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65DB"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Іванченков</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Вячеслав</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Сергійович</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докторант</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Одеського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національного</w:t>
      </w:r>
    </w:p>
    <w:p w14:paraId="7BBC3FC6"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технологічного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Назва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дисертації</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w:t>
      </w:r>
      <w:r w:rsidRPr="0078382E">
        <w:rPr>
          <w:rFonts w:ascii="Helvetica" w:hAnsi="Helvetica" w:cs="Helvetica" w:hint="eastAsia"/>
          <w:b/>
          <w:bCs/>
          <w:color w:val="222222"/>
          <w:sz w:val="21"/>
          <w:szCs w:val="21"/>
        </w:rPr>
        <w:t>Механізми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імплементації</w:t>
      </w:r>
    </w:p>
    <w:p w14:paraId="7FE77820"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стратегічних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змін</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галузей</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національної</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економіки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контексті</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сталого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розвитку</w:t>
      </w:r>
      <w:r w:rsidRPr="0078382E">
        <w:rPr>
          <w:rFonts w:ascii="Helvetica" w:hAnsi="Helvetica" w:cs="Helvetica" w:hint="eastAsia"/>
          <w:b/>
          <w:bCs/>
          <w:color w:val="222222"/>
          <w:sz w:val="21"/>
          <w:szCs w:val="21"/>
        </w:rPr>
        <w:t>»</w:t>
      </w:r>
      <w:r w:rsidRPr="0078382E">
        <w:rPr>
          <w:rFonts w:ascii="Helvetica" w:hAnsi="Helvetica" w:cs="Helvetica"/>
          <w:b/>
          <w:bCs/>
          <w:color w:val="222222"/>
          <w:sz w:val="21"/>
          <w:szCs w:val="21"/>
        </w:rPr>
        <w:t>.</w:t>
      </w:r>
    </w:p>
    <w:p w14:paraId="6DF864B9"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Шифр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назва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спеціальності</w:t>
      </w:r>
      <w:r w:rsidRPr="0078382E">
        <w:rPr>
          <w:rFonts w:ascii="Helvetica" w:hAnsi="Helvetica" w:cs="Helvetica"/>
          <w:b/>
          <w:bCs/>
          <w:color w:val="222222"/>
          <w:sz w:val="21"/>
          <w:szCs w:val="21"/>
        </w:rPr>
        <w:t xml:space="preserve">: 08.00.03 </w:t>
      </w:r>
      <w:r w:rsidRPr="0078382E">
        <w:rPr>
          <w:rFonts w:ascii="Helvetica" w:hAnsi="Helvetica" w:cs="Helvetica" w:hint="eastAsia"/>
          <w:b/>
          <w:bCs/>
          <w:color w:val="222222"/>
          <w:sz w:val="21"/>
          <w:szCs w:val="21"/>
        </w:rPr>
        <w:t>«</w:t>
      </w:r>
      <w:r w:rsidRPr="0078382E">
        <w:rPr>
          <w:rFonts w:ascii="Helvetica" w:hAnsi="Helvetica" w:cs="Helvetica" w:hint="eastAsia"/>
          <w:b/>
          <w:bCs/>
          <w:color w:val="222222"/>
          <w:sz w:val="21"/>
          <w:szCs w:val="21"/>
        </w:rPr>
        <w:t>Економіка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управління</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національним</w:t>
      </w:r>
    </w:p>
    <w:p w14:paraId="6D3D0C35"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господарством</w:t>
      </w:r>
      <w:r w:rsidRPr="0078382E">
        <w:rPr>
          <w:rFonts w:ascii="Helvetica" w:hAnsi="Helvetica" w:cs="Helvetica" w:hint="eastAsia"/>
          <w:b/>
          <w:bCs/>
          <w:color w:val="222222"/>
          <w:sz w:val="21"/>
          <w:szCs w:val="21"/>
        </w:rPr>
        <w:t>»</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Спецрада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w:t>
      </w:r>
      <w:r w:rsidRPr="0078382E">
        <w:rPr>
          <w:rFonts w:ascii="Helvetica" w:hAnsi="Helvetica" w:cs="Helvetica"/>
          <w:b/>
          <w:bCs/>
          <w:color w:val="222222"/>
          <w:sz w:val="21"/>
          <w:szCs w:val="21"/>
        </w:rPr>
        <w:t xml:space="preserve"> 55.859.01 </w:t>
      </w:r>
      <w:r w:rsidRPr="0078382E">
        <w:rPr>
          <w:rFonts w:ascii="Helvetica" w:hAnsi="Helvetica" w:cs="Helvetica" w:hint="eastAsia"/>
          <w:b/>
          <w:bCs/>
          <w:color w:val="222222"/>
          <w:sz w:val="21"/>
          <w:szCs w:val="21"/>
        </w:rPr>
        <w:t>Сумського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аграрного</w:t>
      </w:r>
    </w:p>
    <w:p w14:paraId="5A0A48F6"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 xml:space="preserve"> (40021, </w:t>
      </w:r>
      <w:r w:rsidRPr="0078382E">
        <w:rPr>
          <w:rFonts w:ascii="Helvetica" w:hAnsi="Helvetica" w:cs="Helvetica" w:hint="eastAsia"/>
          <w:b/>
          <w:bCs/>
          <w:color w:val="222222"/>
          <w:sz w:val="21"/>
          <w:szCs w:val="21"/>
        </w:rPr>
        <w:t>м</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Суми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вул</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Г</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Кондратьєва</w:t>
      </w:r>
      <w:r w:rsidRPr="0078382E">
        <w:rPr>
          <w:rFonts w:ascii="Helvetica" w:hAnsi="Helvetica" w:cs="Helvetica"/>
          <w:b/>
          <w:bCs/>
          <w:color w:val="222222"/>
          <w:sz w:val="21"/>
          <w:szCs w:val="21"/>
        </w:rPr>
        <w:t xml:space="preserve">, 160; </w:t>
      </w:r>
      <w:r w:rsidRPr="0078382E">
        <w:rPr>
          <w:rFonts w:ascii="Helvetica" w:hAnsi="Helvetica" w:cs="Helvetica" w:hint="eastAsia"/>
          <w:b/>
          <w:bCs/>
          <w:color w:val="222222"/>
          <w:sz w:val="21"/>
          <w:szCs w:val="21"/>
        </w:rPr>
        <w:t>тел</w:t>
      </w:r>
      <w:r w:rsidRPr="0078382E">
        <w:rPr>
          <w:rFonts w:ascii="Helvetica" w:hAnsi="Helvetica" w:cs="Helvetica"/>
          <w:b/>
          <w:bCs/>
          <w:color w:val="222222"/>
          <w:sz w:val="21"/>
          <w:szCs w:val="21"/>
        </w:rPr>
        <w:t xml:space="preserve">. (0542) 701012). </w:t>
      </w:r>
      <w:r w:rsidRPr="0078382E">
        <w:rPr>
          <w:rFonts w:ascii="Helvetica" w:hAnsi="Helvetica" w:cs="Helvetica" w:hint="eastAsia"/>
          <w:b/>
          <w:bCs/>
          <w:color w:val="222222"/>
          <w:sz w:val="21"/>
          <w:szCs w:val="21"/>
        </w:rPr>
        <w:t>Науковий</w:t>
      </w:r>
    </w:p>
    <w:p w14:paraId="579DDB02"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консультант</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Лагодієнко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Володимир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Віктрович</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доктор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економічних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наук</w:t>
      </w:r>
      <w:r w:rsidRPr="0078382E">
        <w:rPr>
          <w:rFonts w:ascii="Helvetica" w:hAnsi="Helvetica" w:cs="Helvetica"/>
          <w:b/>
          <w:bCs/>
          <w:color w:val="222222"/>
          <w:sz w:val="21"/>
          <w:szCs w:val="21"/>
        </w:rPr>
        <w:t>,</w:t>
      </w:r>
    </w:p>
    <w:p w14:paraId="5DE7CD2B"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завідувач</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кафедри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маркетингу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підприємництва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і</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торгівлі</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Одеського</w:t>
      </w:r>
    </w:p>
    <w:p w14:paraId="20B6C49D"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національного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технологічного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Опоненти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Монастирський</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Григорій</w:t>
      </w:r>
    </w:p>
    <w:p w14:paraId="1EA17448"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Леонардович</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доктор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економічних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наук</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кафедри</w:t>
      </w:r>
    </w:p>
    <w:p w14:paraId="32F6BF4E"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менеджменту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публічного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управління</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персоналу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Західноукраїнського</w:t>
      </w:r>
    </w:p>
    <w:p w14:paraId="3F15E250"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національного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Савіна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Наталія</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Борисівна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доктор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економічних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наук</w:t>
      </w:r>
      <w:r w:rsidRPr="0078382E">
        <w:rPr>
          <w:rFonts w:ascii="Helvetica" w:hAnsi="Helvetica" w:cs="Helvetica"/>
          <w:b/>
          <w:bCs/>
          <w:color w:val="222222"/>
          <w:sz w:val="21"/>
          <w:szCs w:val="21"/>
        </w:rPr>
        <w:t>,</w:t>
      </w:r>
    </w:p>
    <w:p w14:paraId="4597DBC6"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проректор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з</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наукової</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роботи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міжнародних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зв</w:t>
      </w:r>
      <w:r w:rsidRPr="0078382E">
        <w:rPr>
          <w:rFonts w:ascii="Helvetica" w:hAnsi="Helvetica" w:cs="Helvetica"/>
          <w:b/>
          <w:bCs/>
          <w:color w:val="222222"/>
          <w:sz w:val="21"/>
          <w:szCs w:val="21"/>
        </w:rPr>
        <w:t>ʼ</w:t>
      </w:r>
      <w:r w:rsidRPr="0078382E">
        <w:rPr>
          <w:rFonts w:ascii="Helvetica" w:hAnsi="Helvetica" w:cs="Helvetica" w:hint="eastAsia"/>
          <w:b/>
          <w:bCs/>
          <w:color w:val="222222"/>
          <w:sz w:val="21"/>
          <w:szCs w:val="21"/>
        </w:rPr>
        <w:t>язків</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Національного</w:t>
      </w:r>
    </w:p>
    <w:p w14:paraId="6DD7040F"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водного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господарства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та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природокористування</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Стоянець</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Наталія</w:t>
      </w:r>
    </w:p>
    <w:p w14:paraId="6CC39813" w14:textId="77777777" w:rsidR="0078382E" w:rsidRPr="0078382E" w:rsidRDefault="0078382E" w:rsidP="0078382E">
      <w:pPr>
        <w:rPr>
          <w:rFonts w:ascii="Helvetica" w:hAnsi="Helvetica" w:cs="Helvetica"/>
          <w:b/>
          <w:bCs/>
          <w:color w:val="222222"/>
          <w:sz w:val="21"/>
          <w:szCs w:val="21"/>
        </w:rPr>
      </w:pPr>
      <w:r w:rsidRPr="0078382E">
        <w:rPr>
          <w:rFonts w:ascii="Helvetica" w:hAnsi="Helvetica" w:cs="Helvetica" w:hint="eastAsia"/>
          <w:b/>
          <w:bCs/>
          <w:color w:val="222222"/>
          <w:sz w:val="21"/>
          <w:szCs w:val="21"/>
        </w:rPr>
        <w:t>Валеріївна</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доктор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економічних</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наук</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професор</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кафедри</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менеджменту</w:t>
      </w:r>
    </w:p>
    <w:p w14:paraId="109CC004" w14:textId="26AE0F02" w:rsidR="00484EB4" w:rsidRPr="0078382E" w:rsidRDefault="0078382E" w:rsidP="0078382E">
      <w:r w:rsidRPr="0078382E">
        <w:rPr>
          <w:rFonts w:ascii="Helvetica" w:hAnsi="Helvetica" w:cs="Helvetica" w:hint="eastAsia"/>
          <w:b/>
          <w:bCs/>
          <w:color w:val="222222"/>
          <w:sz w:val="21"/>
          <w:szCs w:val="21"/>
        </w:rPr>
        <w:t>імені</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Л</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І</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Михайлової</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Сумського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національного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аграрного</w:t>
      </w:r>
      <w:r w:rsidRPr="0078382E">
        <w:rPr>
          <w:rFonts w:ascii="Helvetica" w:hAnsi="Helvetica" w:cs="Helvetica"/>
          <w:b/>
          <w:bCs/>
          <w:color w:val="222222"/>
          <w:sz w:val="21"/>
          <w:szCs w:val="21"/>
        </w:rPr>
        <w:t xml:space="preserve"> </w:t>
      </w:r>
      <w:r w:rsidRPr="0078382E">
        <w:rPr>
          <w:rFonts w:ascii="Helvetica" w:hAnsi="Helvetica" w:cs="Helvetica" w:hint="eastAsia"/>
          <w:b/>
          <w:bCs/>
          <w:color w:val="222222"/>
          <w:sz w:val="21"/>
          <w:szCs w:val="21"/>
        </w:rPr>
        <w:t>університету</w:t>
      </w:r>
      <w:r w:rsidRPr="0078382E">
        <w:rPr>
          <w:rFonts w:ascii="Helvetica" w:hAnsi="Helvetica" w:cs="Helvetica"/>
          <w:b/>
          <w:bCs/>
          <w:color w:val="222222"/>
          <w:sz w:val="21"/>
          <w:szCs w:val="21"/>
        </w:rPr>
        <w:t>.</w:t>
      </w:r>
    </w:p>
    <w:sectPr w:rsidR="00484EB4" w:rsidRPr="007838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51F0" w14:textId="77777777" w:rsidR="00BF73E9" w:rsidRDefault="00BF73E9">
      <w:pPr>
        <w:spacing w:after="0" w:line="240" w:lineRule="auto"/>
      </w:pPr>
      <w:r>
        <w:separator/>
      </w:r>
    </w:p>
  </w:endnote>
  <w:endnote w:type="continuationSeparator" w:id="0">
    <w:p w14:paraId="1EF718C4" w14:textId="77777777" w:rsidR="00BF73E9" w:rsidRDefault="00BF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F6CD" w14:textId="77777777" w:rsidR="00BF73E9" w:rsidRDefault="00BF73E9"/>
    <w:p w14:paraId="741EF9D3" w14:textId="77777777" w:rsidR="00BF73E9" w:rsidRDefault="00BF73E9"/>
    <w:p w14:paraId="63630E4F" w14:textId="77777777" w:rsidR="00BF73E9" w:rsidRDefault="00BF73E9"/>
    <w:p w14:paraId="6A28D3E0" w14:textId="77777777" w:rsidR="00BF73E9" w:rsidRDefault="00BF73E9"/>
    <w:p w14:paraId="3B5516C9" w14:textId="77777777" w:rsidR="00BF73E9" w:rsidRDefault="00BF73E9"/>
    <w:p w14:paraId="4A57F1C3" w14:textId="77777777" w:rsidR="00BF73E9" w:rsidRDefault="00BF73E9"/>
    <w:p w14:paraId="2AE2B064" w14:textId="77777777" w:rsidR="00BF73E9" w:rsidRDefault="00BF73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B62DC4" wp14:editId="4706B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160B" w14:textId="77777777" w:rsidR="00BF73E9" w:rsidRDefault="00BF7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62D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AC160B" w14:textId="77777777" w:rsidR="00BF73E9" w:rsidRDefault="00BF7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5AB0B" w14:textId="77777777" w:rsidR="00BF73E9" w:rsidRDefault="00BF73E9"/>
    <w:p w14:paraId="69CFA01B" w14:textId="77777777" w:rsidR="00BF73E9" w:rsidRDefault="00BF73E9"/>
    <w:p w14:paraId="5D3E2737" w14:textId="77777777" w:rsidR="00BF73E9" w:rsidRDefault="00BF73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37BA5" wp14:editId="1A1B67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B6A6B" w14:textId="77777777" w:rsidR="00BF73E9" w:rsidRDefault="00BF73E9"/>
                          <w:p w14:paraId="48FE6143" w14:textId="77777777" w:rsidR="00BF73E9" w:rsidRDefault="00BF7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37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B6A6B" w14:textId="77777777" w:rsidR="00BF73E9" w:rsidRDefault="00BF73E9"/>
                    <w:p w14:paraId="48FE6143" w14:textId="77777777" w:rsidR="00BF73E9" w:rsidRDefault="00BF7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73490A" w14:textId="77777777" w:rsidR="00BF73E9" w:rsidRDefault="00BF73E9"/>
    <w:p w14:paraId="45C5D93A" w14:textId="77777777" w:rsidR="00BF73E9" w:rsidRDefault="00BF73E9">
      <w:pPr>
        <w:rPr>
          <w:sz w:val="2"/>
          <w:szCs w:val="2"/>
        </w:rPr>
      </w:pPr>
    </w:p>
    <w:p w14:paraId="522B62AE" w14:textId="77777777" w:rsidR="00BF73E9" w:rsidRDefault="00BF73E9"/>
    <w:p w14:paraId="65759A88" w14:textId="77777777" w:rsidR="00BF73E9" w:rsidRDefault="00BF73E9">
      <w:pPr>
        <w:spacing w:after="0" w:line="240" w:lineRule="auto"/>
      </w:pPr>
    </w:p>
  </w:footnote>
  <w:footnote w:type="continuationSeparator" w:id="0">
    <w:p w14:paraId="1C2840E1" w14:textId="77777777" w:rsidR="00BF73E9" w:rsidRDefault="00BF7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3E9"/>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202199</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1277</cp:revision>
  <cp:lastPrinted>2009-02-06T05:36:00Z</cp:lastPrinted>
  <dcterms:created xsi:type="dcterms:W3CDTF">2024-01-07T13:43:00Z</dcterms:created>
  <dcterms:modified xsi:type="dcterms:W3CDTF">2025-11-08T17:28:00Z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