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4F3148" w:rsidRDefault="004F3148" w:rsidP="004F3148">
      <w:r w:rsidRPr="00FC5A63">
        <w:rPr>
          <w:rStyle w:val="afffffa"/>
          <w:rFonts w:ascii="Times New Roman" w:hAnsi="Times New Roman" w:cs="Times New Roman"/>
          <w:sz w:val="24"/>
          <w:szCs w:val="24"/>
        </w:rPr>
        <w:t>Головешко Богдан Романович</w:t>
      </w:r>
      <w:r w:rsidRPr="00FC5A63">
        <w:rPr>
          <w:rFonts w:ascii="Times New Roman" w:hAnsi="Times New Roman" w:cs="Times New Roman"/>
          <w:sz w:val="24"/>
          <w:szCs w:val="24"/>
        </w:rPr>
        <w:t>, викладач кафедри педа</w:t>
      </w:r>
      <w:r w:rsidRPr="00FC5A63">
        <w:rPr>
          <w:rFonts w:ascii="Times New Roman" w:hAnsi="Times New Roman" w:cs="Times New Roman"/>
          <w:sz w:val="24"/>
          <w:szCs w:val="24"/>
        </w:rPr>
        <w:softHyphen/>
        <w:t>гогіки і психології управління соціальними системами іме</w:t>
      </w:r>
      <w:r w:rsidRPr="00FC5A63">
        <w:rPr>
          <w:rFonts w:ascii="Times New Roman" w:hAnsi="Times New Roman" w:cs="Times New Roman"/>
          <w:sz w:val="24"/>
          <w:szCs w:val="24"/>
        </w:rPr>
        <w:softHyphen/>
        <w:t>ні академіка І. А. Зязюна Національного технічного універ</w:t>
      </w:r>
      <w:r w:rsidRPr="00FC5A63">
        <w:rPr>
          <w:rFonts w:ascii="Times New Roman" w:hAnsi="Times New Roman" w:cs="Times New Roman"/>
          <w:sz w:val="24"/>
          <w:szCs w:val="24"/>
        </w:rPr>
        <w:softHyphen/>
        <w:t>ситету «Харківський політехнічний інститут»: «Педагогічні умови формування лідерських якостей у майбутніх фахів</w:t>
      </w:r>
      <w:r w:rsidRPr="00FC5A63">
        <w:rPr>
          <w:rFonts w:ascii="Times New Roman" w:hAnsi="Times New Roman" w:cs="Times New Roman"/>
          <w:sz w:val="24"/>
          <w:szCs w:val="24"/>
        </w:rPr>
        <w:softHyphen/>
        <w:t>ців з адміністративного менеджменту у вищих навчаль</w:t>
      </w:r>
      <w:r w:rsidRPr="00FC5A63">
        <w:rPr>
          <w:rFonts w:ascii="Times New Roman" w:hAnsi="Times New Roman" w:cs="Times New Roman"/>
          <w:sz w:val="24"/>
          <w:szCs w:val="24"/>
        </w:rPr>
        <w:softHyphen/>
        <w:t>них закладах» (13.00.04 - теорія і методика професійної освіти). Спецрада Д 05.053.01 у Вінницькому державному педагогічному університеті імені Михайла Коцюбинського</w:t>
      </w:r>
      <w:bookmarkStart w:id="0" w:name="_GoBack"/>
      <w:bookmarkEnd w:id="0"/>
    </w:p>
    <w:sectPr w:rsidR="00FD466B" w:rsidRPr="004F314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A0A" w:rsidRDefault="00B15A0A">
      <w:pPr>
        <w:spacing w:after="0" w:line="240" w:lineRule="auto"/>
      </w:pPr>
      <w:r>
        <w:separator/>
      </w:r>
    </w:p>
  </w:endnote>
  <w:endnote w:type="continuationSeparator" w:id="0">
    <w:p w:rsidR="00B15A0A" w:rsidRDefault="00B1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B15A0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A0A" w:rsidRDefault="00B15A0A"/>
    <w:p w:rsidR="00B15A0A" w:rsidRDefault="00B15A0A"/>
    <w:p w:rsidR="00B15A0A" w:rsidRDefault="00B15A0A"/>
    <w:p w:rsidR="00B15A0A" w:rsidRDefault="00B15A0A"/>
    <w:p w:rsidR="00B15A0A" w:rsidRDefault="00B15A0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B15A0A" w:rsidRDefault="00B15A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B15A0A" w:rsidRDefault="00B15A0A"/>
    <w:p w:rsidR="00B15A0A" w:rsidRDefault="00B15A0A"/>
    <w:p w:rsidR="00B15A0A" w:rsidRDefault="00B15A0A">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B15A0A" w:rsidRDefault="00B15A0A"/>
              </w:txbxContent>
            </v:textbox>
            <w10:wrap anchorx="page" anchory="page"/>
          </v:shape>
        </w:pict>
      </w:r>
    </w:p>
    <w:p w:rsidR="00B15A0A" w:rsidRDefault="00B15A0A"/>
    <w:p w:rsidR="00B15A0A" w:rsidRDefault="00B15A0A">
      <w:pPr>
        <w:rPr>
          <w:sz w:val="2"/>
          <w:szCs w:val="2"/>
        </w:rPr>
      </w:pPr>
    </w:p>
    <w:p w:rsidR="00B15A0A" w:rsidRDefault="00B15A0A"/>
    <w:p w:rsidR="00B15A0A" w:rsidRDefault="00B15A0A">
      <w:pPr>
        <w:spacing w:after="0" w:line="240" w:lineRule="auto"/>
      </w:pPr>
    </w:p>
  </w:footnote>
  <w:footnote w:type="continuationSeparator" w:id="0">
    <w:p w:rsidR="00B15A0A" w:rsidRDefault="00B15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A0A"/>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86A1C-7CC0-4480-A2E1-F7961DF8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21153</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4563</cp:revision>
  <cp:lastPrinted>2009-02-06T05:36:00Z</cp:lastPrinted>
  <dcterms:created xsi:type="dcterms:W3CDTF">2019-12-11T19:28:00Z</dcterms:created>
  <dcterms:modified xsi:type="dcterms:W3CDTF">2020-02-27T10:59:00Z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