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823DF" w14:textId="77777777" w:rsidR="0073512F" w:rsidRDefault="0073512F" w:rsidP="00F07434"/>
    <w:p w14:paraId="326E0911" w14:textId="77777777" w:rsidR="00F07434" w:rsidRDefault="00F07434" w:rsidP="00F07434"/>
    <w:p w14:paraId="425E9DC1" w14:textId="77777777" w:rsidR="00F07434" w:rsidRDefault="00F07434" w:rsidP="00F07434"/>
    <w:p w14:paraId="3B5D6120" w14:textId="77777777" w:rsidR="00F07434" w:rsidRPr="00F07434" w:rsidRDefault="00F07434" w:rsidP="00F0743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eastAsia="ru-RU"/>
        </w:rPr>
      </w:pPr>
      <w:r w:rsidRPr="00F07434">
        <w:rPr>
          <w:rFonts w:ascii="Times New Roman" w:eastAsia="Times New Roman" w:hAnsi="Times New Roman" w:cs="Times New Roman"/>
          <w:b/>
          <w:kern w:val="0"/>
          <w:sz w:val="28"/>
          <w:szCs w:val="20"/>
          <w:lang w:eastAsia="ru-RU"/>
        </w:rPr>
        <w:t>КИЇВСЬКИЙ НАЦІОНАЛЬНИЙ УНІВЕРСИТЕТ КУЛЬТУРИ І МИСТЕЦТВ</w:t>
      </w:r>
    </w:p>
    <w:p w14:paraId="0863CE16" w14:textId="77777777" w:rsidR="00F07434" w:rsidRPr="00F07434" w:rsidRDefault="00F07434" w:rsidP="00F0743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14:paraId="77E5E413" w14:textId="77777777" w:rsidR="00F07434" w:rsidRPr="00F07434" w:rsidRDefault="00F07434" w:rsidP="00F07434">
      <w:pPr>
        <w:keepNext/>
        <w:widowControl/>
        <w:tabs>
          <w:tab w:val="clear" w:pos="709"/>
        </w:tabs>
        <w:suppressAutoHyphens w:val="0"/>
        <w:spacing w:after="0" w:line="360" w:lineRule="auto"/>
        <w:ind w:firstLine="720"/>
        <w:jc w:val="right"/>
        <w:outlineLvl w:val="3"/>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На правах рукопису</w:t>
      </w:r>
    </w:p>
    <w:p w14:paraId="496BB50C"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p>
    <w:p w14:paraId="440D68D9" w14:textId="77777777" w:rsidR="00F07434" w:rsidRPr="00F07434" w:rsidRDefault="00F07434" w:rsidP="00F07434">
      <w:pPr>
        <w:keepNext/>
        <w:widowControl/>
        <w:numPr>
          <w:ilvl w:val="0"/>
          <w:numId w:val="25"/>
        </w:numPr>
        <w:tabs>
          <w:tab w:val="clear" w:pos="709"/>
        </w:tabs>
        <w:suppressAutoHyphens w:val="0"/>
        <w:spacing w:after="0" w:line="360" w:lineRule="auto"/>
        <w:ind w:left="0" w:firstLine="720"/>
        <w:jc w:val="left"/>
        <w:outlineLvl w:val="4"/>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 xml:space="preserve">                         ПАРФЬОНОВА Оксана Ігорівна</w:t>
      </w:r>
    </w:p>
    <w:p w14:paraId="517C1E5A"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b/>
          <w:kern w:val="0"/>
          <w:sz w:val="20"/>
          <w:szCs w:val="20"/>
          <w:lang w:val="uk-UA" w:eastAsia="ru-RU"/>
        </w:rPr>
      </w:pPr>
    </w:p>
    <w:p w14:paraId="21A55483"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b/>
          <w:kern w:val="0"/>
          <w:sz w:val="20"/>
          <w:szCs w:val="20"/>
          <w:lang w:val="uk-UA" w:eastAsia="ru-RU"/>
        </w:rPr>
      </w:pPr>
    </w:p>
    <w:p w14:paraId="5EA7FC0E" w14:textId="77777777" w:rsidR="00F07434" w:rsidRPr="00F07434" w:rsidRDefault="00F07434" w:rsidP="00F07434">
      <w:pPr>
        <w:keepNext/>
        <w:widowControl/>
        <w:numPr>
          <w:ilvl w:val="0"/>
          <w:numId w:val="25"/>
        </w:numPr>
        <w:tabs>
          <w:tab w:val="clear" w:pos="709"/>
        </w:tabs>
        <w:suppressAutoHyphens w:val="0"/>
        <w:spacing w:after="0" w:line="360" w:lineRule="auto"/>
        <w:ind w:left="0" w:firstLine="720"/>
        <w:jc w:val="right"/>
        <w:outlineLvl w:val="6"/>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УДК 17:392=161.2,,18/19”</w:t>
      </w:r>
    </w:p>
    <w:p w14:paraId="6D7D9673"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p>
    <w:p w14:paraId="0601B32A" w14:textId="77777777" w:rsidR="00F07434" w:rsidRPr="00F07434" w:rsidRDefault="00F07434" w:rsidP="00F0743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ТРАДИЦІЇ В МОРАЛЬНІЙ КУЛЬТУРІ УКРАЇНСЬКОГО НАРОДУ</w:t>
      </w:r>
    </w:p>
    <w:p w14:paraId="0A430FA1" w14:textId="77777777" w:rsidR="00F07434" w:rsidRPr="00F07434" w:rsidRDefault="00F07434" w:rsidP="00F0743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(друга половина ХІХ – ХХ ст.)</w:t>
      </w:r>
    </w:p>
    <w:p w14:paraId="49BB3DE6"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b/>
          <w:kern w:val="0"/>
          <w:sz w:val="20"/>
          <w:szCs w:val="20"/>
          <w:lang w:val="uk-UA" w:eastAsia="ru-RU"/>
        </w:rPr>
      </w:pPr>
    </w:p>
    <w:p w14:paraId="2F42730D"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p>
    <w:p w14:paraId="2344930A" w14:textId="77777777" w:rsidR="00F07434" w:rsidRPr="00F07434" w:rsidRDefault="00F07434" w:rsidP="00F0743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17.00.01 – теорія та історія культури</w:t>
      </w:r>
    </w:p>
    <w:p w14:paraId="18C9ADE4"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p>
    <w:p w14:paraId="0C20D3B5" w14:textId="77777777" w:rsidR="00F07434" w:rsidRPr="00F07434" w:rsidRDefault="00F07434" w:rsidP="00F0743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Дисертація на здобуття наукового ступеня кандидата</w:t>
      </w:r>
    </w:p>
    <w:p w14:paraId="62666BFE" w14:textId="77777777" w:rsidR="00F07434" w:rsidRPr="00F07434" w:rsidRDefault="00F07434" w:rsidP="00F07434">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історичних наук</w:t>
      </w:r>
    </w:p>
    <w:p w14:paraId="0E49D3AE"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p>
    <w:p w14:paraId="414A7CF9"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p>
    <w:p w14:paraId="61A9303A" w14:textId="77777777" w:rsidR="00F07434" w:rsidRPr="00F07434" w:rsidRDefault="00F07434" w:rsidP="00F07434">
      <w:pPr>
        <w:keepNext/>
        <w:widowControl/>
        <w:numPr>
          <w:ilvl w:val="0"/>
          <w:numId w:val="25"/>
        </w:numPr>
        <w:tabs>
          <w:tab w:val="clear" w:pos="709"/>
        </w:tabs>
        <w:suppressAutoHyphens w:val="0"/>
        <w:spacing w:after="0" w:line="360" w:lineRule="auto"/>
        <w:ind w:left="0" w:firstLine="720"/>
        <w:jc w:val="left"/>
        <w:outlineLvl w:val="6"/>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 xml:space="preserve">                                                         Науковий керівник -</w:t>
      </w:r>
    </w:p>
    <w:p w14:paraId="32ABFDC2"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 xml:space="preserve">                                                         Карпова Людмила Олександрівна,</w:t>
      </w:r>
    </w:p>
    <w:p w14:paraId="0B32C968"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 xml:space="preserve">                                                         кандидат педагогічних наук,</w:t>
      </w:r>
    </w:p>
    <w:p w14:paraId="36654AA9"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 xml:space="preserve">                                                         професор, Заслужений працівник</w:t>
      </w:r>
    </w:p>
    <w:p w14:paraId="66EE11DB"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 xml:space="preserve">                                                         культури України</w:t>
      </w:r>
    </w:p>
    <w:p w14:paraId="562FDDF1" w14:textId="77777777" w:rsidR="00F07434" w:rsidRPr="00F07434" w:rsidRDefault="00F07434" w:rsidP="00F07434">
      <w:pPr>
        <w:keepNext/>
        <w:widowControl/>
        <w:numPr>
          <w:ilvl w:val="0"/>
          <w:numId w:val="25"/>
        </w:numPr>
        <w:tabs>
          <w:tab w:val="clear" w:pos="709"/>
        </w:tabs>
        <w:suppressAutoHyphens w:val="0"/>
        <w:spacing w:after="0" w:line="360" w:lineRule="auto"/>
        <w:ind w:left="0" w:firstLine="720"/>
        <w:jc w:val="left"/>
        <w:outlineLvl w:val="4"/>
        <w:rPr>
          <w:rFonts w:ascii="Times New Roman" w:eastAsia="Times New Roman" w:hAnsi="Times New Roman" w:cs="Times New Roman"/>
          <w:b/>
          <w:kern w:val="0"/>
          <w:sz w:val="28"/>
          <w:szCs w:val="20"/>
          <w:lang w:val="uk-UA" w:eastAsia="ru-RU"/>
        </w:rPr>
      </w:pPr>
    </w:p>
    <w:p w14:paraId="05624929"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b/>
          <w:kern w:val="0"/>
          <w:sz w:val="20"/>
          <w:szCs w:val="20"/>
          <w:lang w:val="uk-UA" w:eastAsia="ru-RU"/>
        </w:rPr>
      </w:pPr>
    </w:p>
    <w:p w14:paraId="269D5EDF"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b/>
          <w:kern w:val="0"/>
          <w:sz w:val="20"/>
          <w:szCs w:val="20"/>
          <w:lang w:val="uk-UA" w:eastAsia="ru-RU"/>
        </w:rPr>
      </w:pPr>
    </w:p>
    <w:p w14:paraId="7E4D5498" w14:textId="77777777" w:rsidR="00F07434" w:rsidRPr="00F07434" w:rsidRDefault="00F07434" w:rsidP="00F07434">
      <w:pPr>
        <w:keepNext/>
        <w:widowControl/>
        <w:numPr>
          <w:ilvl w:val="0"/>
          <w:numId w:val="25"/>
        </w:numPr>
        <w:tabs>
          <w:tab w:val="clear" w:pos="709"/>
        </w:tabs>
        <w:suppressAutoHyphens w:val="0"/>
        <w:spacing w:after="0" w:line="360" w:lineRule="auto"/>
        <w:ind w:left="0" w:firstLine="0"/>
        <w:jc w:val="center"/>
        <w:outlineLvl w:val="4"/>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Київ – 2004</w:t>
      </w:r>
    </w:p>
    <w:p w14:paraId="77B34546" w14:textId="77777777" w:rsidR="00F07434" w:rsidRPr="00F07434" w:rsidRDefault="00F07434" w:rsidP="00F07434">
      <w:pPr>
        <w:keepNext/>
        <w:widowControl/>
        <w:numPr>
          <w:ilvl w:val="0"/>
          <w:numId w:val="25"/>
        </w:numPr>
        <w:tabs>
          <w:tab w:val="clear" w:pos="709"/>
        </w:tabs>
        <w:suppressAutoHyphens w:val="0"/>
        <w:spacing w:after="0" w:line="360" w:lineRule="auto"/>
        <w:ind w:left="0" w:firstLine="0"/>
        <w:jc w:val="left"/>
        <w:outlineLvl w:val="4"/>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br w:type="page"/>
      </w:r>
    </w:p>
    <w:p w14:paraId="33758A96" w14:textId="77777777" w:rsidR="00F07434" w:rsidRPr="00F07434" w:rsidRDefault="00F07434" w:rsidP="00F07434">
      <w:pPr>
        <w:keepNext/>
        <w:widowControl/>
        <w:numPr>
          <w:ilvl w:val="0"/>
          <w:numId w:val="25"/>
        </w:numPr>
        <w:tabs>
          <w:tab w:val="clear" w:pos="709"/>
        </w:tabs>
        <w:suppressAutoHyphens w:val="0"/>
        <w:spacing w:after="0" w:line="360" w:lineRule="auto"/>
        <w:ind w:left="0" w:firstLine="720"/>
        <w:jc w:val="center"/>
        <w:outlineLvl w:val="4"/>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lastRenderedPageBreak/>
        <w:t>ЗМІСТ</w:t>
      </w:r>
    </w:p>
    <w:p w14:paraId="3F527595"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 xml:space="preserve">                                                                                                                                </w:t>
      </w:r>
    </w:p>
    <w:p w14:paraId="5975ADD8"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 xml:space="preserve">                                                                                                             Стор.</w:t>
      </w:r>
    </w:p>
    <w:p w14:paraId="129B13B5"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b/>
          <w:i/>
          <w:kern w:val="0"/>
          <w:sz w:val="28"/>
          <w:szCs w:val="20"/>
          <w:lang w:val="uk-UA" w:eastAsia="ru-RU"/>
        </w:rPr>
      </w:pPr>
    </w:p>
    <w:p w14:paraId="624FD13B" w14:textId="77777777" w:rsidR="00F07434" w:rsidRPr="00F07434" w:rsidRDefault="00F07434" w:rsidP="00F07434">
      <w:pPr>
        <w:widowControl/>
        <w:tabs>
          <w:tab w:val="clear" w:pos="709"/>
          <w:tab w:val="right" w:leader="underscore" w:pos="976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ВСТУП ……………………………………………………………….3</w:t>
      </w:r>
    </w:p>
    <w:p w14:paraId="2B1AB367" w14:textId="77777777" w:rsidR="00F07434" w:rsidRPr="00F07434" w:rsidRDefault="00F07434" w:rsidP="00F07434">
      <w:pPr>
        <w:widowControl/>
        <w:tabs>
          <w:tab w:val="clear" w:pos="709"/>
          <w:tab w:val="right" w:leader="underscore" w:pos="976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fldChar w:fldCharType="begin"/>
      </w:r>
      <w:r w:rsidRPr="00F07434">
        <w:rPr>
          <w:rFonts w:ascii="Times New Roman" w:eastAsia="Times New Roman" w:hAnsi="Times New Roman" w:cs="Times New Roman"/>
          <w:b/>
          <w:kern w:val="0"/>
          <w:sz w:val="28"/>
          <w:szCs w:val="20"/>
          <w:lang w:val="uk-UA" w:eastAsia="ru-RU"/>
        </w:rPr>
        <w:instrText xml:space="preserve"> TOC \o "1-2" </w:instrText>
      </w:r>
      <w:r w:rsidRPr="00F07434">
        <w:rPr>
          <w:rFonts w:ascii="Times New Roman" w:eastAsia="Times New Roman" w:hAnsi="Times New Roman" w:cs="Times New Roman"/>
          <w:b/>
          <w:kern w:val="0"/>
          <w:sz w:val="28"/>
          <w:szCs w:val="20"/>
          <w:lang w:val="uk-UA" w:eastAsia="ru-RU"/>
        </w:rPr>
        <w:fldChar w:fldCharType="separate"/>
      </w:r>
      <w:r w:rsidRPr="00F07434">
        <w:rPr>
          <w:rFonts w:ascii="Times New Roman" w:eastAsia="Times New Roman" w:hAnsi="Times New Roman" w:cs="Times New Roman"/>
          <w:b/>
          <w:kern w:val="0"/>
          <w:sz w:val="28"/>
          <w:szCs w:val="20"/>
          <w:lang w:val="uk-UA" w:eastAsia="ru-RU"/>
        </w:rPr>
        <w:t xml:space="preserve">РОЗДІЛ 1 ТРАДИЦІЇ В МОРАЛЬНІЙ КУЛЬТУРІ </w:t>
      </w:r>
    </w:p>
    <w:p w14:paraId="3A6150A2" w14:textId="77777777" w:rsidR="00F07434" w:rsidRPr="00F07434" w:rsidRDefault="00F07434" w:rsidP="00F07434">
      <w:pPr>
        <w:widowControl/>
        <w:tabs>
          <w:tab w:val="clear" w:pos="709"/>
          <w:tab w:val="right" w:leader="underscore" w:pos="976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ЯК ПРЕДМЕТ ТЕОРЕТИЧНОГО АНАЛІЗУ…………………...8</w:t>
      </w:r>
    </w:p>
    <w:p w14:paraId="425F2501" w14:textId="77777777" w:rsidR="00F07434" w:rsidRPr="00F07434" w:rsidRDefault="00F07434" w:rsidP="00F07434">
      <w:pPr>
        <w:widowControl/>
        <w:tabs>
          <w:tab w:val="clear" w:pos="709"/>
          <w:tab w:val="right" w:leader="underscore" w:pos="976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1.1. Історіографія проблеми………………………………………..8</w:t>
      </w:r>
    </w:p>
    <w:p w14:paraId="571B5C25" w14:textId="77777777" w:rsidR="00F07434" w:rsidRPr="00F07434" w:rsidRDefault="00F07434" w:rsidP="00F07434">
      <w:pPr>
        <w:widowControl/>
        <w:tabs>
          <w:tab w:val="clear" w:pos="709"/>
          <w:tab w:val="right" w:leader="underscore" w:pos="976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1.2. Нормативність моральної традиції…………………………36</w:t>
      </w:r>
    </w:p>
    <w:p w14:paraId="4FAAEDE7" w14:textId="77777777" w:rsidR="00F07434" w:rsidRPr="00F07434" w:rsidRDefault="00F07434" w:rsidP="00F07434">
      <w:pPr>
        <w:widowControl/>
        <w:tabs>
          <w:tab w:val="clear" w:pos="709"/>
          <w:tab w:val="right" w:leader="underscore" w:pos="976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 xml:space="preserve">РОЗДІЛ 2 ДИНАМІКА ТРАДИЦІЙ В УКРАЇНСЬКІЙ </w:t>
      </w:r>
    </w:p>
    <w:p w14:paraId="6B75976C" w14:textId="77777777" w:rsidR="00F07434" w:rsidRPr="00F07434" w:rsidRDefault="00F07434" w:rsidP="00F07434">
      <w:pPr>
        <w:widowControl/>
        <w:tabs>
          <w:tab w:val="clear" w:pos="709"/>
          <w:tab w:val="right" w:leader="underscore" w:pos="976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 xml:space="preserve">МОРАЛЬНІЙ КУЛЬТУРІ </w:t>
      </w:r>
    </w:p>
    <w:p w14:paraId="193F08A4" w14:textId="77777777" w:rsidR="00F07434" w:rsidRPr="00F07434" w:rsidRDefault="00F07434" w:rsidP="00F07434">
      <w:pPr>
        <w:widowControl/>
        <w:tabs>
          <w:tab w:val="clear" w:pos="709"/>
          <w:tab w:val="right" w:leader="underscore" w:pos="976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ДРУГОЇ ПОЛОВИНИ ХІХ – ХХ СТ…………………………….68</w:t>
      </w:r>
    </w:p>
    <w:p w14:paraId="223B3F8A" w14:textId="77777777" w:rsidR="00F07434" w:rsidRPr="00F07434" w:rsidRDefault="00F07434" w:rsidP="00F07434">
      <w:pPr>
        <w:widowControl/>
        <w:tabs>
          <w:tab w:val="clear" w:pos="709"/>
          <w:tab w:val="right" w:leader="underscore" w:pos="976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 xml:space="preserve">2.1. Соціальні умови трансформації традицій </w:t>
      </w:r>
    </w:p>
    <w:p w14:paraId="5601614E" w14:textId="77777777" w:rsidR="00F07434" w:rsidRPr="00F07434" w:rsidRDefault="00F07434" w:rsidP="00F07434">
      <w:pPr>
        <w:widowControl/>
        <w:tabs>
          <w:tab w:val="clear" w:pos="709"/>
          <w:tab w:val="right" w:leader="underscore" w:pos="976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в моральній культурі ……………………………………………..68</w:t>
      </w:r>
    </w:p>
    <w:p w14:paraId="0DFED4D1" w14:textId="77777777" w:rsidR="00F07434" w:rsidRPr="00F07434" w:rsidRDefault="00F07434" w:rsidP="00F07434">
      <w:pPr>
        <w:widowControl/>
        <w:tabs>
          <w:tab w:val="clear" w:pos="709"/>
          <w:tab w:val="right" w:leader="underscore" w:pos="976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2.2. Особливості трансляції традицій морального</w:t>
      </w:r>
    </w:p>
    <w:p w14:paraId="0437037C" w14:textId="77777777" w:rsidR="00F07434" w:rsidRPr="00F07434" w:rsidRDefault="00F07434" w:rsidP="00F07434">
      <w:pPr>
        <w:widowControl/>
        <w:tabs>
          <w:tab w:val="clear" w:pos="709"/>
          <w:tab w:val="right" w:leader="underscore" w:pos="976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досвіду в українській культурі ХІХ ст…………………………100</w:t>
      </w:r>
    </w:p>
    <w:p w14:paraId="4D8D704E" w14:textId="77777777" w:rsidR="00F07434" w:rsidRPr="00F07434" w:rsidRDefault="00F07434" w:rsidP="00F07434">
      <w:pPr>
        <w:widowControl/>
        <w:tabs>
          <w:tab w:val="clear" w:pos="709"/>
          <w:tab w:val="right" w:leader="underscore" w:pos="976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2.3. Еволюція морального змісту традицій в українській</w:t>
      </w:r>
    </w:p>
    <w:p w14:paraId="461A4C62" w14:textId="77777777" w:rsidR="00F07434" w:rsidRPr="00F07434" w:rsidRDefault="00F07434" w:rsidP="00F07434">
      <w:pPr>
        <w:widowControl/>
        <w:tabs>
          <w:tab w:val="clear" w:pos="709"/>
          <w:tab w:val="right" w:leader="underscore" w:pos="976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культурі ХХ ст. …………………………………………………...123</w:t>
      </w:r>
    </w:p>
    <w:p w14:paraId="79F12297" w14:textId="77777777" w:rsidR="00F07434" w:rsidRPr="00F07434" w:rsidRDefault="00F07434" w:rsidP="00F07434">
      <w:pPr>
        <w:widowControl/>
        <w:tabs>
          <w:tab w:val="clear" w:pos="709"/>
          <w:tab w:val="right" w:leader="underscore" w:pos="976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ВИСНОВКИ……………………………………………………….156</w:t>
      </w:r>
    </w:p>
    <w:p w14:paraId="32C8F6A3" w14:textId="77777777" w:rsidR="00F07434" w:rsidRPr="00F07434" w:rsidRDefault="00F07434" w:rsidP="00F07434">
      <w:pPr>
        <w:widowControl/>
        <w:tabs>
          <w:tab w:val="clear" w:pos="709"/>
          <w:tab w:val="right" w:leader="underscore" w:pos="976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F07434">
        <w:rPr>
          <w:rFonts w:ascii="Times New Roman" w:eastAsia="Times New Roman" w:hAnsi="Times New Roman" w:cs="Times New Roman"/>
          <w:b/>
          <w:kern w:val="0"/>
          <w:sz w:val="28"/>
          <w:szCs w:val="20"/>
          <w:lang w:val="uk-UA" w:eastAsia="ru-RU"/>
        </w:rPr>
        <w:t>СПИСОК ВИКОРИСТАНИХ ДЖЕРЕЛ………………………161</w:t>
      </w:r>
    </w:p>
    <w:p w14:paraId="62AAA7C0" w14:textId="77777777" w:rsidR="00F07434" w:rsidRPr="00F07434" w:rsidRDefault="00F07434" w:rsidP="00F07434">
      <w:pPr>
        <w:widowControl/>
        <w:numPr>
          <w:ilvl w:val="0"/>
          <w:numId w:val="25"/>
        </w:numPr>
        <w:tabs>
          <w:tab w:val="clear" w:pos="709"/>
        </w:tabs>
        <w:suppressAutoHyphens w:val="0"/>
        <w:spacing w:after="0" w:line="360" w:lineRule="auto"/>
        <w:ind w:left="0" w:firstLine="720"/>
        <w:jc w:val="left"/>
        <w:outlineLvl w:val="0"/>
        <w:rPr>
          <w:rFonts w:ascii="Times New Roman" w:eastAsia="Times New Roman" w:hAnsi="Times New Roman" w:cs="Times New Roman"/>
          <w:b/>
          <w:kern w:val="32"/>
          <w:sz w:val="28"/>
          <w:szCs w:val="20"/>
          <w:lang w:val="uk-UA" w:eastAsia="ru-RU"/>
        </w:rPr>
      </w:pPr>
      <w:r w:rsidRPr="00F07434">
        <w:rPr>
          <w:rFonts w:ascii="Arial" w:eastAsia="Times New Roman" w:hAnsi="Arial" w:cs="Times New Roman"/>
          <w:b/>
          <w:kern w:val="32"/>
          <w:sz w:val="32"/>
          <w:szCs w:val="20"/>
          <w:lang w:val="uk-UA" w:eastAsia="ru-RU"/>
        </w:rPr>
        <w:fldChar w:fldCharType="end"/>
      </w:r>
    </w:p>
    <w:p w14:paraId="47F2571A" w14:textId="77777777" w:rsidR="00F07434" w:rsidRPr="00F07434" w:rsidRDefault="00F07434" w:rsidP="00F07434">
      <w:pPr>
        <w:keepNext/>
        <w:widowControl/>
        <w:numPr>
          <w:ilvl w:val="0"/>
          <w:numId w:val="25"/>
        </w:numPr>
        <w:tabs>
          <w:tab w:val="clear" w:pos="709"/>
        </w:tabs>
        <w:suppressAutoHyphens w:val="0"/>
        <w:spacing w:after="0" w:line="360" w:lineRule="auto"/>
        <w:ind w:left="0" w:firstLine="720"/>
        <w:jc w:val="center"/>
        <w:outlineLvl w:val="7"/>
        <w:rPr>
          <w:rFonts w:ascii="Times New Roman" w:eastAsia="Times New Roman" w:hAnsi="Times New Roman" w:cs="Times New Roman"/>
          <w:b/>
          <w:kern w:val="32"/>
          <w:sz w:val="28"/>
          <w:szCs w:val="20"/>
          <w:lang w:val="uk-UA" w:eastAsia="ru-RU"/>
        </w:rPr>
      </w:pPr>
      <w:r w:rsidRPr="00F07434">
        <w:rPr>
          <w:rFonts w:ascii="Times New Roman" w:eastAsia="Times New Roman" w:hAnsi="Times New Roman" w:cs="Times New Roman"/>
          <w:kern w:val="32"/>
          <w:sz w:val="28"/>
          <w:szCs w:val="20"/>
          <w:lang w:val="uk-UA" w:eastAsia="ru-RU"/>
        </w:rPr>
        <w:br w:type="page"/>
      </w:r>
      <w:r w:rsidRPr="00F07434">
        <w:rPr>
          <w:rFonts w:ascii="Times New Roman" w:eastAsia="Times New Roman" w:hAnsi="Times New Roman" w:cs="Times New Roman"/>
          <w:b/>
          <w:kern w:val="32"/>
          <w:sz w:val="28"/>
          <w:szCs w:val="20"/>
          <w:lang w:val="uk-UA" w:eastAsia="ru-RU"/>
        </w:rPr>
        <w:lastRenderedPageBreak/>
        <w:t>ВСТУП</w:t>
      </w:r>
    </w:p>
    <w:p w14:paraId="37045EEE"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3DBAAC2C"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3D6BFA69"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72727398"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Актуальність дослідження. В українському суспільстві, з його тяжінням до традиціоналізму, роль традиції як механізму, що інтегрує соціальну цілісність, дуже значна. Традиції включають звичаї, ритуали, обряди та інші стереотипізовані форми діяльності, постаючи фактором внутрішньої консолідації великих людських спільнот, таких як етноси, нації. Водночас сучасна соціокультурна ситуація, з її легітимністю альтернативних ліній поведінки, як ніколи актуалізує проблему моральної культури людини, відображення і функціонування ціннісно-імперативного ядра даної культури в житті українського суспільства.</w:t>
      </w:r>
    </w:p>
    <w:p w14:paraId="2BC98C2D"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Для нового, пострадянського мислення актуальним є аналіз сутнісного значення традицій в моральній культурі, їх місця в життєдіяльності сучасного українського соціуму. Потребують уточнення й самі поняття “моральна культура” і “традиція”. Так, термін “моральна культура” сформувався лише наприкінці ХІХ ст., хоча у науковому обігу поширився ще пізніше. Різноманітні тлумачення поняття “традиції” теж свідчать про неоднозначність його змісту для дослідників. Проблеми становлення і розвитку моральної культури, особливостей її функціонування в соціумі завжди привертали увагу науковців. Вони є постійно актуальними для кожного суспільства, а отже, і для науки. Проблеми моральної культури досліджуються багатьма вітчизняними та зарубіжними вченими, зокрема такими, як: А.Дондюк </w:t>
      </w:r>
      <w:r w:rsidRPr="00F07434">
        <w:rPr>
          <w:rFonts w:ascii="Times New Roman" w:eastAsia="Times New Roman" w:hAnsi="Times New Roman" w:cs="Times New Roman"/>
          <w:kern w:val="0"/>
          <w:sz w:val="28"/>
          <w:szCs w:val="20"/>
          <w:lang w:val="uk-UA" w:eastAsia="ru-RU"/>
        </w:rPr>
        <w:sym w:font="Symbol" w:char="F05B"/>
      </w:r>
      <w:r w:rsidRPr="00F07434">
        <w:rPr>
          <w:rFonts w:ascii="Times New Roman" w:eastAsia="Times New Roman" w:hAnsi="Times New Roman" w:cs="Times New Roman"/>
          <w:kern w:val="0"/>
          <w:sz w:val="28"/>
          <w:szCs w:val="20"/>
          <w:lang w:val="uk-UA" w:eastAsia="ru-RU"/>
        </w:rPr>
        <w:t>48</w:t>
      </w:r>
      <w:r w:rsidRPr="00F07434">
        <w:rPr>
          <w:rFonts w:ascii="Times New Roman" w:eastAsia="Times New Roman" w:hAnsi="Times New Roman" w:cs="Times New Roman"/>
          <w:kern w:val="0"/>
          <w:sz w:val="28"/>
          <w:szCs w:val="20"/>
          <w:lang w:val="uk-UA" w:eastAsia="ru-RU"/>
        </w:rPr>
        <w:sym w:font="Symbol" w:char="F05D"/>
      </w:r>
      <w:r w:rsidRPr="00F07434">
        <w:rPr>
          <w:rFonts w:ascii="Times New Roman" w:eastAsia="Times New Roman" w:hAnsi="Times New Roman" w:cs="Times New Roman"/>
          <w:kern w:val="0"/>
          <w:sz w:val="28"/>
          <w:szCs w:val="20"/>
          <w:lang w:val="uk-UA" w:eastAsia="ru-RU"/>
        </w:rPr>
        <w:t>, О.Єрмоленко</w:t>
      </w:r>
      <w:r w:rsidRPr="00F07434">
        <w:rPr>
          <w:rFonts w:ascii="Times New Roman" w:eastAsia="Times New Roman" w:hAnsi="Times New Roman" w:cs="Times New Roman"/>
          <w:kern w:val="0"/>
          <w:sz w:val="28"/>
          <w:szCs w:val="20"/>
          <w:vertAlign w:val="superscript"/>
          <w:lang w:val="uk-UA" w:eastAsia="ru-RU"/>
        </w:rPr>
        <w:t xml:space="preserve"> </w:t>
      </w:r>
      <w:r w:rsidRPr="00F07434">
        <w:rPr>
          <w:rFonts w:ascii="Times New Roman" w:eastAsia="Times New Roman" w:hAnsi="Times New Roman" w:cs="Times New Roman"/>
          <w:kern w:val="0"/>
          <w:sz w:val="28"/>
          <w:szCs w:val="20"/>
          <w:lang w:val="uk-UA" w:eastAsia="ru-RU"/>
        </w:rPr>
        <w:sym w:font="Symbol" w:char="F05B"/>
      </w:r>
      <w:r w:rsidRPr="00F07434">
        <w:rPr>
          <w:rFonts w:ascii="Times New Roman" w:eastAsia="Times New Roman" w:hAnsi="Times New Roman" w:cs="Times New Roman"/>
          <w:kern w:val="0"/>
          <w:sz w:val="28"/>
          <w:szCs w:val="20"/>
          <w:lang w:val="uk-UA" w:eastAsia="ru-RU"/>
        </w:rPr>
        <w:t>54</w:t>
      </w:r>
      <w:r w:rsidRPr="00F07434">
        <w:rPr>
          <w:rFonts w:ascii="Times New Roman" w:eastAsia="Times New Roman" w:hAnsi="Times New Roman" w:cs="Times New Roman"/>
          <w:kern w:val="0"/>
          <w:sz w:val="28"/>
          <w:szCs w:val="20"/>
          <w:lang w:val="uk-UA" w:eastAsia="ru-RU"/>
        </w:rPr>
        <w:sym w:font="Symbol" w:char="F05D"/>
      </w:r>
      <w:r w:rsidRPr="00F07434">
        <w:rPr>
          <w:rFonts w:ascii="Times New Roman" w:eastAsia="Times New Roman" w:hAnsi="Times New Roman" w:cs="Times New Roman"/>
          <w:kern w:val="0"/>
          <w:sz w:val="28"/>
          <w:szCs w:val="20"/>
          <w:lang w:val="uk-UA" w:eastAsia="ru-RU"/>
        </w:rPr>
        <w:t xml:space="preserve">, В.Жямайтіс </w:t>
      </w:r>
      <w:r w:rsidRPr="00F07434">
        <w:rPr>
          <w:rFonts w:ascii="Times New Roman" w:eastAsia="Times New Roman" w:hAnsi="Times New Roman" w:cs="Times New Roman"/>
          <w:kern w:val="0"/>
          <w:sz w:val="28"/>
          <w:szCs w:val="20"/>
          <w:lang w:val="uk-UA" w:eastAsia="ru-RU"/>
        </w:rPr>
        <w:sym w:font="Symbol" w:char="F05B"/>
      </w:r>
      <w:r w:rsidRPr="00F07434">
        <w:rPr>
          <w:rFonts w:ascii="Times New Roman" w:eastAsia="Times New Roman" w:hAnsi="Times New Roman" w:cs="Times New Roman"/>
          <w:kern w:val="0"/>
          <w:sz w:val="28"/>
          <w:szCs w:val="20"/>
          <w:lang w:val="uk-UA" w:eastAsia="ru-RU"/>
        </w:rPr>
        <w:t>59</w:t>
      </w:r>
      <w:r w:rsidRPr="00F07434">
        <w:rPr>
          <w:rFonts w:ascii="Times New Roman" w:eastAsia="Times New Roman" w:hAnsi="Times New Roman" w:cs="Times New Roman"/>
          <w:kern w:val="0"/>
          <w:sz w:val="28"/>
          <w:szCs w:val="20"/>
          <w:lang w:val="uk-UA" w:eastAsia="ru-RU"/>
        </w:rPr>
        <w:sym w:font="Symbol" w:char="F05D"/>
      </w:r>
      <w:r w:rsidRPr="00F07434">
        <w:rPr>
          <w:rFonts w:ascii="Times New Roman" w:eastAsia="Times New Roman" w:hAnsi="Times New Roman" w:cs="Times New Roman"/>
          <w:kern w:val="0"/>
          <w:sz w:val="28"/>
          <w:szCs w:val="20"/>
          <w:lang w:val="uk-UA" w:eastAsia="ru-RU"/>
        </w:rPr>
        <w:t xml:space="preserve">, І.Мищишин </w:t>
      </w:r>
      <w:r w:rsidRPr="00F07434">
        <w:rPr>
          <w:rFonts w:ascii="Times New Roman" w:eastAsia="Times New Roman" w:hAnsi="Times New Roman" w:cs="Times New Roman"/>
          <w:kern w:val="0"/>
          <w:sz w:val="28"/>
          <w:szCs w:val="20"/>
          <w:lang w:val="uk-UA" w:eastAsia="ru-RU"/>
        </w:rPr>
        <w:sym w:font="Symbol" w:char="F05B"/>
      </w:r>
      <w:r w:rsidRPr="00F07434">
        <w:rPr>
          <w:rFonts w:ascii="Times New Roman" w:eastAsia="Times New Roman" w:hAnsi="Times New Roman" w:cs="Times New Roman"/>
          <w:kern w:val="0"/>
          <w:sz w:val="28"/>
          <w:szCs w:val="20"/>
          <w:lang w:val="uk-UA" w:eastAsia="ru-RU"/>
        </w:rPr>
        <w:t>100</w:t>
      </w:r>
      <w:r w:rsidRPr="00F07434">
        <w:rPr>
          <w:rFonts w:ascii="Times New Roman" w:eastAsia="Times New Roman" w:hAnsi="Times New Roman" w:cs="Times New Roman"/>
          <w:kern w:val="0"/>
          <w:sz w:val="28"/>
          <w:szCs w:val="20"/>
          <w:lang w:val="uk-UA" w:eastAsia="ru-RU"/>
        </w:rPr>
        <w:sym w:font="Symbol" w:char="F05D"/>
      </w:r>
      <w:r w:rsidRPr="00F07434">
        <w:rPr>
          <w:rFonts w:ascii="Times New Roman" w:eastAsia="Times New Roman" w:hAnsi="Times New Roman" w:cs="Times New Roman"/>
          <w:kern w:val="0"/>
          <w:sz w:val="28"/>
          <w:szCs w:val="20"/>
          <w:lang w:val="uk-UA" w:eastAsia="ru-RU"/>
        </w:rPr>
        <w:t xml:space="preserve">, А.Титаренко </w:t>
      </w:r>
      <w:r w:rsidRPr="00F07434">
        <w:rPr>
          <w:rFonts w:ascii="Times New Roman" w:eastAsia="Times New Roman" w:hAnsi="Times New Roman" w:cs="Times New Roman"/>
          <w:kern w:val="0"/>
          <w:sz w:val="28"/>
          <w:szCs w:val="20"/>
          <w:lang w:val="uk-UA" w:eastAsia="ru-RU"/>
        </w:rPr>
        <w:sym w:font="Symbol" w:char="F05B"/>
      </w:r>
      <w:r w:rsidRPr="00F07434">
        <w:rPr>
          <w:rFonts w:ascii="Times New Roman" w:eastAsia="Times New Roman" w:hAnsi="Times New Roman" w:cs="Times New Roman"/>
          <w:kern w:val="0"/>
          <w:sz w:val="28"/>
          <w:szCs w:val="20"/>
          <w:lang w:val="uk-UA" w:eastAsia="ru-RU"/>
        </w:rPr>
        <w:t>130</w:t>
      </w:r>
      <w:r w:rsidRPr="00F07434">
        <w:rPr>
          <w:rFonts w:ascii="Times New Roman" w:eastAsia="Times New Roman" w:hAnsi="Times New Roman" w:cs="Times New Roman"/>
          <w:kern w:val="0"/>
          <w:sz w:val="28"/>
          <w:szCs w:val="20"/>
          <w:lang w:val="uk-UA" w:eastAsia="ru-RU"/>
        </w:rPr>
        <w:sym w:font="Symbol" w:char="F05D"/>
      </w:r>
      <w:r w:rsidRPr="00F07434">
        <w:rPr>
          <w:rFonts w:ascii="Times New Roman" w:eastAsia="Times New Roman" w:hAnsi="Times New Roman" w:cs="Times New Roman"/>
          <w:kern w:val="0"/>
          <w:sz w:val="28"/>
          <w:szCs w:val="20"/>
          <w:lang w:val="uk-UA" w:eastAsia="ru-RU"/>
        </w:rPr>
        <w:t xml:space="preserve"> та ін. Однак всебічний аналіз і широке застосування цього поняття в галузі гуманітарних знань ускладнюється багатозначністю і багатофункціональністю самих понять культури і моралі. Тут багато важить суб’єктивний погляд кожного з дослідників на сутність моральної культури.</w:t>
      </w:r>
    </w:p>
    <w:p w14:paraId="6E135ADC"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lastRenderedPageBreak/>
        <w:t xml:space="preserve">Виявленню соціальної природи і сутності традицій, їх ролі і місця в суспільному житті, їх співвідношення і механізму спадкоємності як необхідної умови соціального поступу присвячені праці С.Айзенштадта </w:t>
      </w:r>
      <w:r w:rsidRPr="00F07434">
        <w:rPr>
          <w:rFonts w:ascii="Times New Roman" w:eastAsia="Times New Roman" w:hAnsi="Times New Roman" w:cs="Times New Roman"/>
          <w:kern w:val="0"/>
          <w:sz w:val="28"/>
          <w:szCs w:val="20"/>
          <w:lang w:val="uk-UA" w:eastAsia="ru-RU"/>
        </w:rPr>
        <w:sym w:font="Symbol" w:char="F05B"/>
      </w:r>
      <w:r w:rsidRPr="00F07434">
        <w:rPr>
          <w:rFonts w:ascii="Times New Roman" w:eastAsia="Times New Roman" w:hAnsi="Times New Roman" w:cs="Times New Roman"/>
          <w:kern w:val="0"/>
          <w:sz w:val="28"/>
          <w:szCs w:val="20"/>
          <w:lang w:val="uk-UA" w:eastAsia="ru-RU"/>
        </w:rPr>
        <w:t>174</w:t>
      </w:r>
      <w:r w:rsidRPr="00F07434">
        <w:rPr>
          <w:rFonts w:ascii="Times New Roman" w:eastAsia="Times New Roman" w:hAnsi="Times New Roman" w:cs="Times New Roman"/>
          <w:kern w:val="0"/>
          <w:sz w:val="28"/>
          <w:szCs w:val="20"/>
          <w:lang w:val="uk-UA" w:eastAsia="ru-RU"/>
        </w:rPr>
        <w:sym w:font="Symbol" w:char="F05D"/>
      </w:r>
      <w:r w:rsidRPr="00F07434">
        <w:rPr>
          <w:rFonts w:ascii="Times New Roman" w:eastAsia="Times New Roman" w:hAnsi="Times New Roman" w:cs="Times New Roman"/>
          <w:kern w:val="0"/>
          <w:sz w:val="28"/>
          <w:szCs w:val="20"/>
          <w:lang w:val="uk-UA" w:eastAsia="ru-RU"/>
        </w:rPr>
        <w:t xml:space="preserve">, В.Плахова </w:t>
      </w:r>
      <w:r w:rsidRPr="00F07434">
        <w:rPr>
          <w:rFonts w:ascii="Times New Roman" w:eastAsia="Times New Roman" w:hAnsi="Times New Roman" w:cs="Times New Roman"/>
          <w:kern w:val="0"/>
          <w:sz w:val="28"/>
          <w:szCs w:val="20"/>
          <w:lang w:val="uk-UA" w:eastAsia="ru-RU"/>
        </w:rPr>
        <w:sym w:font="Symbol" w:char="F05B"/>
      </w:r>
      <w:r w:rsidRPr="00F07434">
        <w:rPr>
          <w:rFonts w:ascii="Times New Roman" w:eastAsia="Times New Roman" w:hAnsi="Times New Roman" w:cs="Times New Roman"/>
          <w:kern w:val="0"/>
          <w:sz w:val="28"/>
          <w:szCs w:val="20"/>
          <w:lang w:val="uk-UA" w:eastAsia="ru-RU"/>
        </w:rPr>
        <w:t>110</w:t>
      </w:r>
      <w:r w:rsidRPr="00F07434">
        <w:rPr>
          <w:rFonts w:ascii="Times New Roman" w:eastAsia="Times New Roman" w:hAnsi="Times New Roman" w:cs="Times New Roman"/>
          <w:kern w:val="0"/>
          <w:sz w:val="28"/>
          <w:szCs w:val="20"/>
          <w:lang w:val="uk-UA" w:eastAsia="ru-RU"/>
        </w:rPr>
        <w:sym w:font="Symbol" w:char="F05D"/>
      </w:r>
      <w:r w:rsidRPr="00F07434">
        <w:rPr>
          <w:rFonts w:ascii="Times New Roman" w:eastAsia="Times New Roman" w:hAnsi="Times New Roman" w:cs="Times New Roman"/>
          <w:kern w:val="0"/>
          <w:sz w:val="28"/>
          <w:szCs w:val="20"/>
          <w:lang w:val="uk-UA" w:eastAsia="ru-RU"/>
        </w:rPr>
        <w:t xml:space="preserve">, І.Суханова </w:t>
      </w:r>
      <w:r w:rsidRPr="00F07434">
        <w:rPr>
          <w:rFonts w:ascii="Times New Roman" w:eastAsia="Times New Roman" w:hAnsi="Times New Roman" w:cs="Times New Roman"/>
          <w:kern w:val="0"/>
          <w:sz w:val="28"/>
          <w:szCs w:val="20"/>
          <w:lang w:val="uk-UA" w:eastAsia="ru-RU"/>
        </w:rPr>
        <w:sym w:font="Symbol" w:char="F05B"/>
      </w:r>
      <w:r w:rsidRPr="00F07434">
        <w:rPr>
          <w:rFonts w:ascii="Times New Roman" w:eastAsia="Times New Roman" w:hAnsi="Times New Roman" w:cs="Times New Roman"/>
          <w:kern w:val="0"/>
          <w:sz w:val="28"/>
          <w:szCs w:val="20"/>
          <w:lang w:val="uk-UA" w:eastAsia="ru-RU"/>
        </w:rPr>
        <w:t>128</w:t>
      </w:r>
      <w:r w:rsidRPr="00F07434">
        <w:rPr>
          <w:rFonts w:ascii="Times New Roman" w:eastAsia="Times New Roman" w:hAnsi="Times New Roman" w:cs="Times New Roman"/>
          <w:kern w:val="0"/>
          <w:sz w:val="28"/>
          <w:szCs w:val="20"/>
          <w:lang w:val="uk-UA" w:eastAsia="ru-RU"/>
        </w:rPr>
        <w:sym w:font="Symbol" w:char="F05D"/>
      </w:r>
      <w:r w:rsidRPr="00F07434">
        <w:rPr>
          <w:rFonts w:ascii="Times New Roman" w:eastAsia="Times New Roman" w:hAnsi="Times New Roman" w:cs="Times New Roman"/>
          <w:kern w:val="0"/>
          <w:sz w:val="28"/>
          <w:szCs w:val="20"/>
          <w:lang w:val="uk-UA" w:eastAsia="ru-RU"/>
        </w:rPr>
        <w:t xml:space="preserve">, О.Улєдова </w:t>
      </w:r>
      <w:r w:rsidRPr="00F07434">
        <w:rPr>
          <w:rFonts w:ascii="Times New Roman" w:eastAsia="Times New Roman" w:hAnsi="Times New Roman" w:cs="Times New Roman"/>
          <w:kern w:val="0"/>
          <w:sz w:val="28"/>
          <w:szCs w:val="20"/>
          <w:lang w:val="uk-UA" w:eastAsia="ru-RU"/>
        </w:rPr>
        <w:sym w:font="Symbol" w:char="F05B"/>
      </w:r>
      <w:r w:rsidRPr="00F07434">
        <w:rPr>
          <w:rFonts w:ascii="Times New Roman" w:eastAsia="Times New Roman" w:hAnsi="Times New Roman" w:cs="Times New Roman"/>
          <w:kern w:val="0"/>
          <w:sz w:val="28"/>
          <w:szCs w:val="20"/>
          <w:lang w:val="uk-UA" w:eastAsia="ru-RU"/>
        </w:rPr>
        <w:t>134</w:t>
      </w:r>
      <w:r w:rsidRPr="00F07434">
        <w:rPr>
          <w:rFonts w:ascii="Times New Roman" w:eastAsia="Times New Roman" w:hAnsi="Times New Roman" w:cs="Times New Roman"/>
          <w:kern w:val="0"/>
          <w:sz w:val="28"/>
          <w:szCs w:val="20"/>
          <w:lang w:val="uk-UA" w:eastAsia="ru-RU"/>
        </w:rPr>
        <w:sym w:font="Symbol" w:char="F05D"/>
      </w:r>
      <w:r w:rsidRPr="00F07434">
        <w:rPr>
          <w:rFonts w:ascii="Times New Roman" w:eastAsia="Times New Roman" w:hAnsi="Times New Roman" w:cs="Times New Roman"/>
          <w:kern w:val="0"/>
          <w:sz w:val="28"/>
          <w:szCs w:val="20"/>
          <w:lang w:val="uk-UA" w:eastAsia="ru-RU"/>
        </w:rPr>
        <w:t xml:space="preserve"> та інших вчених. Автори звертаються до проблеми культури загалом і моральної культури зокрема. Однак слід зазначити, що проблема традицій в моральній культурі українців лишається все ще недостатньо дослідженою. </w:t>
      </w:r>
    </w:p>
    <w:p w14:paraId="779192D2"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Розкриття сутності традицій в моральній культурі українського народу сприятиме найбільш зваженому погляду на історичне минуле, актуалізації морального досвіду, перевіреного досвідом українського народу, вихованню відчуття історичного зв’язку з ним нинішніх громадян України. Цим і визначається актуальність дисертаційного дослідження. </w:t>
      </w:r>
    </w:p>
    <w:p w14:paraId="26BA6785"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Зв’язок дисертаційного дослідження з науковими програмами, планами, темами. Дисертаційне дослідження „Традиції в моральній культурі українського народу другої половини ХІХ – ХХ ст.” відповідає напрямам розвитку наукових досліджень, визначеним в Указі Президента України “Про заходи щодо розвитку духовності, захисту моралі та формування здорового способу життя громадян” </w:t>
      </w:r>
      <w:r w:rsidRPr="00F07434">
        <w:rPr>
          <w:rFonts w:ascii="Times New Roman" w:eastAsia="Times New Roman" w:hAnsi="Times New Roman" w:cs="Times New Roman"/>
          <w:kern w:val="0"/>
          <w:sz w:val="28"/>
          <w:szCs w:val="20"/>
          <w:lang w:val="uk-UA" w:eastAsia="ru-RU"/>
        </w:rPr>
        <w:sym w:font="Symbol" w:char="F05B"/>
      </w:r>
      <w:r w:rsidRPr="00F07434">
        <w:rPr>
          <w:rFonts w:ascii="Times New Roman" w:eastAsia="Times New Roman" w:hAnsi="Times New Roman" w:cs="Times New Roman"/>
          <w:kern w:val="0"/>
          <w:sz w:val="28"/>
          <w:szCs w:val="20"/>
          <w:lang w:val="uk-UA" w:eastAsia="ru-RU"/>
        </w:rPr>
        <w:t>133</w:t>
      </w:r>
      <w:r w:rsidRPr="00F07434">
        <w:rPr>
          <w:rFonts w:ascii="Times New Roman" w:eastAsia="Times New Roman" w:hAnsi="Times New Roman" w:cs="Times New Roman"/>
          <w:kern w:val="0"/>
          <w:sz w:val="28"/>
          <w:szCs w:val="20"/>
          <w:lang w:val="uk-UA" w:eastAsia="ru-RU"/>
        </w:rPr>
        <w:sym w:font="Symbol" w:char="F05D"/>
      </w:r>
      <w:r w:rsidRPr="00F07434">
        <w:rPr>
          <w:rFonts w:ascii="Times New Roman" w:eastAsia="Times New Roman" w:hAnsi="Times New Roman" w:cs="Times New Roman"/>
          <w:kern w:val="0"/>
          <w:sz w:val="28"/>
          <w:szCs w:val="20"/>
          <w:lang w:val="uk-UA" w:eastAsia="ru-RU"/>
        </w:rPr>
        <w:t xml:space="preserve"> (2000), в якому акцентується на необхідності наукового осмислення процесів морального оздоровлення сучасного українського суспільства; державній програмі Міністерства культури і мистецтв України “Розвиток української культури на 1999–2005 роки” (1998), а також планами наукових досліджень кафедри теорії та історії культури КНУКіМ (“Моральна культура в Україні: тенденції розвитку”).</w:t>
      </w:r>
    </w:p>
    <w:p w14:paraId="58221C14" w14:textId="77777777" w:rsidR="00F07434" w:rsidRPr="00F07434" w:rsidRDefault="00F07434" w:rsidP="00F07434">
      <w:pPr>
        <w:widowControl/>
        <w:tabs>
          <w:tab w:val="clear" w:pos="709"/>
          <w:tab w:val="left" w:pos="2694"/>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Метою дослідження є з’ясування сутності феномену традицій та їх еволюції в моральній культурі українського народу другої половини ХІХ – ХХ ст. </w:t>
      </w:r>
    </w:p>
    <w:p w14:paraId="2F9BFF09" w14:textId="77777777" w:rsidR="00F07434" w:rsidRPr="00F07434" w:rsidRDefault="00F07434" w:rsidP="00F07434">
      <w:pPr>
        <w:widowControl/>
        <w:tabs>
          <w:tab w:val="clear" w:pos="709"/>
          <w:tab w:val="left" w:pos="2694"/>
        </w:tabs>
        <w:suppressAutoHyphens w:val="0"/>
        <w:spacing w:after="0" w:line="360" w:lineRule="auto"/>
        <w:ind w:firstLine="720"/>
        <w:rPr>
          <w:rFonts w:ascii="Times New Roman" w:eastAsia="Times New Roman" w:hAnsi="Times New Roman" w:cs="Times New Roman"/>
          <w:kern w:val="0"/>
          <w:sz w:val="28"/>
          <w:szCs w:val="20"/>
          <w:lang w:eastAsia="ru-RU"/>
        </w:rPr>
      </w:pPr>
      <w:r w:rsidRPr="00F07434">
        <w:rPr>
          <w:rFonts w:ascii="Times New Roman" w:eastAsia="Times New Roman" w:hAnsi="Times New Roman" w:cs="Times New Roman"/>
          <w:kern w:val="0"/>
          <w:sz w:val="28"/>
          <w:szCs w:val="20"/>
          <w:lang w:val="uk-UA" w:eastAsia="ru-RU"/>
        </w:rPr>
        <w:t>Відповідно до мети поставлені такі завдання:</w:t>
      </w:r>
    </w:p>
    <w:p w14:paraId="0E93D8F6" w14:textId="77777777" w:rsidR="00F07434" w:rsidRPr="00F07434" w:rsidRDefault="00F07434" w:rsidP="00F07434">
      <w:pPr>
        <w:widowControl/>
        <w:numPr>
          <w:ilvl w:val="0"/>
          <w:numId w:val="26"/>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уточнити ключові поняття дослідження (“моральна культура”, “традиції” тощо);</w:t>
      </w:r>
    </w:p>
    <w:p w14:paraId="58F6FCEE" w14:textId="77777777" w:rsidR="00F07434" w:rsidRPr="00F07434" w:rsidRDefault="00F07434" w:rsidP="00F07434">
      <w:pPr>
        <w:widowControl/>
        <w:numPr>
          <w:ilvl w:val="0"/>
          <w:numId w:val="26"/>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lastRenderedPageBreak/>
        <w:t>виявити місце та роль традицій в українській моральній культурі ХІХ – ХХ ст.;</w:t>
      </w:r>
    </w:p>
    <w:p w14:paraId="16520CB5" w14:textId="77777777" w:rsidR="00F07434" w:rsidRPr="00F07434" w:rsidRDefault="00F07434" w:rsidP="00F07434">
      <w:pPr>
        <w:widowControl/>
        <w:numPr>
          <w:ilvl w:val="0"/>
          <w:numId w:val="26"/>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з’ясувати соціальні умови трансформації традицій в українській моральній культурі зазначеного періоду;</w:t>
      </w:r>
    </w:p>
    <w:p w14:paraId="64BE31DA" w14:textId="77777777" w:rsidR="00F07434" w:rsidRPr="00F07434" w:rsidRDefault="00F07434" w:rsidP="00F07434">
      <w:pPr>
        <w:widowControl/>
        <w:numPr>
          <w:ilvl w:val="0"/>
          <w:numId w:val="26"/>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окреслити особливості трансляції морального досвіду в українській культурі ХІХ ст.;</w:t>
      </w:r>
    </w:p>
    <w:p w14:paraId="6F8B5794" w14:textId="77777777" w:rsidR="00F07434" w:rsidRPr="00F07434" w:rsidRDefault="00F07434" w:rsidP="00F07434">
      <w:pPr>
        <w:widowControl/>
        <w:numPr>
          <w:ilvl w:val="0"/>
          <w:numId w:val="26"/>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відстежити еволюцію традицій в українській моральній культурі ХХ ст.</w:t>
      </w:r>
    </w:p>
    <w:p w14:paraId="4FABAB5F"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Об’єктом дослідження є моральна культура українського народу.</w:t>
      </w:r>
    </w:p>
    <w:p w14:paraId="07DA36DA" w14:textId="77777777" w:rsidR="00F07434" w:rsidRPr="00F07434" w:rsidRDefault="00F07434" w:rsidP="00F07434">
      <w:pPr>
        <w:widowControl/>
        <w:tabs>
          <w:tab w:val="clear" w:pos="709"/>
          <w:tab w:val="left" w:pos="2694"/>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Предметом дослідження є еволюція традицій в моральній культурі українського народу.</w:t>
      </w:r>
    </w:p>
    <w:p w14:paraId="59770CC8" w14:textId="77777777" w:rsidR="00F07434" w:rsidRPr="00F07434" w:rsidRDefault="00F07434" w:rsidP="00F07434">
      <w:pPr>
        <w:widowControl/>
        <w:tabs>
          <w:tab w:val="clear" w:pos="709"/>
          <w:tab w:val="left" w:pos="2694"/>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Хронологічні межі дослідження - період з другої половини ХІХ століття, коли відбувається увиразнення механізмів спадкоємності морального досвіду і здійснюються спроби їх теоретичного осмислення, до ХХ століття, з притаманною йому кризою традиційних цінностей культури загалом і в життєдіяльності українського народу зокрема.</w:t>
      </w:r>
    </w:p>
    <w:p w14:paraId="4732285A" w14:textId="77777777" w:rsidR="00F07434" w:rsidRPr="00F07434" w:rsidRDefault="00F07434" w:rsidP="00F07434">
      <w:pPr>
        <w:widowControl/>
        <w:tabs>
          <w:tab w:val="clear" w:pos="709"/>
          <w:tab w:val="left" w:pos="2694"/>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Наукова новизна дослідження. На основі узагальнення даних про функціонування традицій в українській моральній культурі другої половини ХІХ – ХХ ст. виявлено динаміку і тенденції їх розвитку в культурно-історичному контексті, зокрема:</w:t>
      </w:r>
    </w:p>
    <w:p w14:paraId="6A42DA69" w14:textId="77777777" w:rsidR="00F07434" w:rsidRPr="00F07434" w:rsidRDefault="00F07434" w:rsidP="00F07434">
      <w:pPr>
        <w:widowControl/>
        <w:numPr>
          <w:ilvl w:val="0"/>
          <w:numId w:val="27"/>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обґрунтовано нормативність традиції як основи для становлення соціокультурних норм і водночас як особливого типу нормативного регулювання;</w:t>
      </w:r>
    </w:p>
    <w:p w14:paraId="21C1E68E" w14:textId="77777777" w:rsidR="00F07434" w:rsidRPr="00F07434" w:rsidRDefault="00F07434" w:rsidP="00F07434">
      <w:pPr>
        <w:widowControl/>
        <w:numPr>
          <w:ilvl w:val="0"/>
          <w:numId w:val="27"/>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виявлено динаміку традицій в українській моральній культурі другої половини ХІХ – ХХ ст., що в конкретних соціально-політичних умовах постає як їх збереження, модифікація, а часом і повне нівелювання; </w:t>
      </w:r>
    </w:p>
    <w:p w14:paraId="26B6AB75" w14:textId="77777777" w:rsidR="00F07434" w:rsidRPr="00F07434" w:rsidRDefault="00F07434" w:rsidP="00F07434">
      <w:pPr>
        <w:widowControl/>
        <w:numPr>
          <w:ilvl w:val="0"/>
          <w:numId w:val="27"/>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проаналізовано соціокультурні умови трансформації традицій в українській моральній культурі, детерміновані конкретними суспільно-</w:t>
      </w:r>
      <w:r w:rsidRPr="00F07434">
        <w:rPr>
          <w:rFonts w:ascii="Times New Roman" w:eastAsia="Times New Roman" w:hAnsi="Times New Roman" w:cs="Times New Roman"/>
          <w:kern w:val="0"/>
          <w:sz w:val="28"/>
          <w:szCs w:val="20"/>
          <w:lang w:val="uk-UA" w:eastAsia="ru-RU"/>
        </w:rPr>
        <w:lastRenderedPageBreak/>
        <w:t>історичними обставинами: територіальне сусідство, геополітичні зміни,  урбанізація;</w:t>
      </w:r>
    </w:p>
    <w:p w14:paraId="48DC6120" w14:textId="77777777" w:rsidR="00F07434" w:rsidRPr="00F07434" w:rsidRDefault="00F07434" w:rsidP="00F07434">
      <w:pPr>
        <w:widowControl/>
        <w:numPr>
          <w:ilvl w:val="0"/>
          <w:numId w:val="27"/>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з’ясовано особливості трансляції традицій морального досвіду в українській культурі ХІХ ст., що здійснюється шляхом регламентації поведінки (ритуал, табу, усне їх побутування у фольклорі, релігійні установи, суспільні інституції, в тому числі сімейно-шлюбні, звичаєве право тощо);</w:t>
      </w:r>
    </w:p>
    <w:p w14:paraId="4986D640" w14:textId="77777777" w:rsidR="00F07434" w:rsidRPr="00F07434" w:rsidRDefault="00F07434" w:rsidP="00F07434">
      <w:pPr>
        <w:widowControl/>
        <w:numPr>
          <w:ilvl w:val="0"/>
          <w:numId w:val="27"/>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розкрито еволюцію морального змісту традицій в українській культурі ХХ ст. як трансформацію моральних понять, класифікованих в межах уявлень про добро і зло, належного та сутнього та ін.;</w:t>
      </w:r>
    </w:p>
    <w:p w14:paraId="54D635FB" w14:textId="77777777" w:rsidR="00F07434" w:rsidRPr="00F07434" w:rsidRDefault="00F07434" w:rsidP="00F07434">
      <w:pPr>
        <w:widowControl/>
        <w:numPr>
          <w:ilvl w:val="0"/>
          <w:numId w:val="25"/>
        </w:numPr>
        <w:tabs>
          <w:tab w:val="clear" w:pos="709"/>
        </w:tabs>
        <w:suppressAutoHyphens w:val="0"/>
        <w:spacing w:after="0" w:line="360" w:lineRule="auto"/>
        <w:ind w:left="0" w:firstLine="720"/>
        <w:jc w:val="left"/>
        <w:outlineLvl w:val="5"/>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Методи дослідження. Відповідно до завдань в дисертаційній роботі застосовано: компаративний метод для порівняння й узагальнення даних, отриманих з історичної, філософської, соціологічної літератури; історико-культурологічний підхід для розкриття поняття традиції, що передбачає конкретно-історичний аналіз її змісту і пов’язаної з цим проблематики, її історичного й соціально-культурного розгортання; порівняльно-історичний – для характеристики традиції як особливого типу регуляції, у тому числі моральної, історичних механізмів її спадкоємності, що дозволило виявити особливості дії культурної норми та механізмів її спадкоємності і простежити динаміку традицій в соціокультурних процесах певних просторово-часових координат.</w:t>
      </w:r>
    </w:p>
    <w:p w14:paraId="38E1CB21"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Практичне значення одержаних результатів. Матеріали дисертаційного дослідження можуть бути використані істориками, культурологами при написанні монографій, підручників з історії культури, етики, курсів лекцій з історії культури України, історії України, окремих спецкурсів, а також для прогнозування розвитку культурних процесів в Україні; при виробленні концепції державної політики в галузі культури та вирішенні проблем формування й утвердження в суспільстві норм здорового способу життя і, таким чином, сприяти втіленню в життя “Національної доктрини освіти України у ХХ столітті”, в роботі науково-педагогічного складу вищої школи </w:t>
      </w:r>
      <w:r w:rsidRPr="00F07434">
        <w:rPr>
          <w:rFonts w:ascii="Times New Roman" w:eastAsia="Times New Roman" w:hAnsi="Times New Roman" w:cs="Times New Roman"/>
          <w:kern w:val="0"/>
          <w:sz w:val="28"/>
          <w:szCs w:val="20"/>
          <w:lang w:val="uk-UA" w:eastAsia="ru-RU"/>
        </w:rPr>
        <w:lastRenderedPageBreak/>
        <w:t>над розробкою нової парадигми соціально-гуманітарних дисциплін, адекватної глобальному культурно-освітньому простору ХХІ століття.</w:t>
      </w:r>
    </w:p>
    <w:p w14:paraId="493A8EE0"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Апробація результатів досліджень здійснювалась шляхом опублікування матеріалів, положень і висновків у наукових виданнях, доповідей і повідомлень на конференціях: “Українська культура і мистецтво у сучасному державотворчому процесі: стан, проблеми, перспективи” (К., 1999), „Культурна політика в Україні в контексті світових трансформаційних процесів” (К., 2000); “Україна - країни Сходу в ХХІ столітті: діалог культур, цивілізацій та педагогічних технологій” (К., 2002), науково-практичних конференціях Київського національного університету культури і мистецтв „Дні науки” (К., 2001, 2002, 2003 рр.)</w:t>
      </w:r>
    </w:p>
    <w:p w14:paraId="6687F1B4"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Дисертація обговорювалася на засіданні кафедри теорії та історії культури Київського національного університету культури і мистецтв.</w:t>
      </w:r>
    </w:p>
    <w:p w14:paraId="0850676D"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Публікації. Основні положення та висновки дослідження відображені у 4 одноосібних публікаціях у фахових виданнях.</w:t>
      </w:r>
    </w:p>
    <w:p w14:paraId="0F9C7CB2"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Структура дисертації зумовлена логікою дослідження, його метою та завданням і складається із вступу, двох розділів, висновків та списку використаних джерел. Обсяг дисертаційного дослідження - 160 сторінок основного тексту. Список використаних джерел - 15 сторінок (180 найменувань, з яких 11 - іноземною мовою).</w:t>
      </w:r>
    </w:p>
    <w:p w14:paraId="42D6C104" w14:textId="77777777" w:rsidR="00F07434" w:rsidRDefault="00F07434" w:rsidP="00F07434"/>
    <w:p w14:paraId="01685FB5" w14:textId="77777777" w:rsidR="00F07434" w:rsidRDefault="00F07434" w:rsidP="00F07434"/>
    <w:p w14:paraId="1C2C4838" w14:textId="77777777" w:rsidR="00F07434" w:rsidRDefault="00F07434" w:rsidP="00F07434"/>
    <w:p w14:paraId="54AE0157" w14:textId="77777777" w:rsidR="00F07434" w:rsidRPr="00F07434" w:rsidRDefault="00F07434" w:rsidP="00F07434">
      <w:pPr>
        <w:keepNext/>
        <w:widowControl/>
        <w:tabs>
          <w:tab w:val="clear" w:pos="709"/>
        </w:tabs>
        <w:suppressAutoHyphens w:val="0"/>
        <w:spacing w:after="0" w:line="360" w:lineRule="auto"/>
        <w:ind w:firstLine="720"/>
        <w:jc w:val="center"/>
        <w:outlineLvl w:val="2"/>
        <w:rPr>
          <w:rFonts w:ascii="Times New Roman" w:eastAsia="Times New Roman" w:hAnsi="Times New Roman" w:cs="Times New Roman"/>
          <w:b/>
          <w:color w:val="000000"/>
          <w:kern w:val="0"/>
          <w:sz w:val="28"/>
          <w:szCs w:val="20"/>
          <w:lang w:val="uk-UA" w:eastAsia="ru-RU"/>
        </w:rPr>
      </w:pPr>
      <w:r w:rsidRPr="00F07434">
        <w:rPr>
          <w:rFonts w:ascii="Times New Roman" w:eastAsia="Times New Roman" w:hAnsi="Times New Roman" w:cs="Times New Roman"/>
          <w:b/>
          <w:color w:val="000000"/>
          <w:kern w:val="0"/>
          <w:sz w:val="28"/>
          <w:szCs w:val="20"/>
          <w:lang w:val="uk-UA" w:eastAsia="ru-RU"/>
        </w:rPr>
        <w:t>ВИСНОВКИ</w:t>
      </w:r>
    </w:p>
    <w:p w14:paraId="32763E7F"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0"/>
          <w:lang w:val="uk-UA" w:eastAsia="ru-RU"/>
        </w:rPr>
      </w:pPr>
    </w:p>
    <w:p w14:paraId="7D486A72"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0"/>
          <w:lang w:val="uk-UA" w:eastAsia="ru-RU"/>
        </w:rPr>
      </w:pPr>
    </w:p>
    <w:p w14:paraId="5E288F39"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p>
    <w:p w14:paraId="550B68A1"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1. Традиції – це форма трансляції соціального досвіду шляхом відтворення цілісних комплексів діяльності; це ідеї, звичаї, норми, що </w:t>
      </w:r>
      <w:r w:rsidRPr="00F07434">
        <w:rPr>
          <w:rFonts w:ascii="Times New Roman" w:eastAsia="Times New Roman" w:hAnsi="Times New Roman" w:cs="Times New Roman"/>
          <w:kern w:val="0"/>
          <w:sz w:val="28"/>
          <w:szCs w:val="20"/>
          <w:lang w:val="uk-UA" w:eastAsia="ru-RU"/>
        </w:rPr>
        <w:lastRenderedPageBreak/>
        <w:t>передаються від покоління до покоління. Традиція є одним з видів соціально-культурної спадкоємності, що зорієнтовує як на збереження надбань культури, так і на їх відтворення та розвиток. Традиції, що склалися у суспільстві чи колективі, відтворюючи об’єктивні умови його існування, виражають наступність у суспільному житті й закріплюють його найстійкіші моменти.</w:t>
      </w:r>
    </w:p>
    <w:p w14:paraId="31B9CA0C"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Традиція забезпечує відтворення у соціальних системах справжньої (“живої”, “безпосередньої”) діяльності апробованих а також таких, що витримали випробування часом зв’язків попередньої (“мертвої”, “упредметненої”) діяльності. Вона детермінує теперішнє і майбутнє минулим, уже здійсненим, що постає неодмінною умовою будь-якої соціокультурної активності. Таке розуміння традиції дозволяє застосувати дане поняття практично до всіх феноменів та проявів духовної культури. В ній виявляється здатність до селективного добору на стійкість та  відтворення певних елементів у структурі духовної діяльності. Традиційна культура дає людині не тільки знання, а й уміння орієнтуватися у складних проблемах сучасності, пропонуючи людині вивірену часом і досвідом попередніх поколінь стратегію життєдіяльності.</w:t>
      </w:r>
    </w:p>
    <w:p w14:paraId="3F88F4DE"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Новоєвропейська наука поставила проблему традиції в залежність від волі та сили людського розуму. Феномен традиції як механізм опосередкування минулим сучасного людського буття, набув нової інтерпретації. В Україні спроба теоретичного осмислення традиційних механізмів спадкоємності морального досвіду відбулася із становленням професійних галузей культури у другій половині ХІХ століття</w:t>
      </w:r>
    </w:p>
    <w:p w14:paraId="0426BF92"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2. Традиція як тип моральної регуляції реалізується за допомогою культурного досвіду, що визначає сутність і характер моральних норм і принципів як “інструментів”, що ведуть до успіху, є основним критерієм моральної поведінки. Кожне покоління включається в соціальне життя, у світ предметів і відносин, знаків і символів, створених попередніми поколіннями. У такий спосіб утворюється традиційна спадкоємність як соціальна за своїм </w:t>
      </w:r>
      <w:r w:rsidRPr="00F07434">
        <w:rPr>
          <w:rFonts w:ascii="Times New Roman" w:eastAsia="Times New Roman" w:hAnsi="Times New Roman" w:cs="Times New Roman"/>
          <w:kern w:val="0"/>
          <w:sz w:val="28"/>
          <w:szCs w:val="20"/>
          <w:lang w:val="uk-UA" w:eastAsia="ru-RU"/>
        </w:rPr>
        <w:lastRenderedPageBreak/>
        <w:t>механізмом форма передання людського досвіду. Все, що властиво людині як соціально-історичній істоті, набувається нею протягом життя – силою традиції, шляхом засвоєння накопиченого індивідуального досвіду та суспільного культурного досвіду.</w:t>
      </w:r>
    </w:p>
    <w:p w14:paraId="5D8FEC20"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Моральний зміст культури виступає її смисложиттєвим кодом. Кожна культура породжує свою ціннісну систему і виробляє моральні орієнтири, які зумовлюють культурну ідентифікацію нації, народу і визначають національне усвідомлення. Моральна культура посідає особливе місце в системі культурного досвіду саме тому, що не існує винятково “моральної діяльності”, оскільки моральний аспект присутній у будь-якому виді людської діяльності. Моральна культура тому й не може розглядатися поряд з іншими видами культур; вона являє собою своєрідний зріз усієї людської соціальної діяльності з елементами ціннісного ставлення до неї. Традиція ж виступає дієвим механізмом передачі морального досвіду від покоління до покоління.</w:t>
      </w:r>
    </w:p>
    <w:p w14:paraId="75626848"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Засвоєння морального досвіду здійснюється шляхом соціалізації, навчання і виховання в межах людського способу буття у єдності його діяльно-практичних, суспільно-історичних та індивідуальних характеристик. У процесі засвоєння морального досвіду відбувається поєднання біологічних програм, що характеризують індивідуальну спадковість людини, і надбіологічних програм спілкування, поведінки і діяльності, які складають соціальну спадкоємність.</w:t>
      </w:r>
    </w:p>
    <w:p w14:paraId="5B477822"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У моральній культурі закладено передумови того, яким шляхом піде подальший розвиток національних традицій, культури, побуту, національних характеристик життєвого укладу. Саме в цих структурах сконцентрована величезна енергія історичного самоусвідомлення народу, його національної культурної пам’яті, самобутності й оригінальності.  В процесі засвоєння морального досвіду при зміні загальної соціокультурної ситуації відбувається не лише зміна моральних стереотипів, при цьому збагачується світоглядна культура народу.</w:t>
      </w:r>
    </w:p>
    <w:p w14:paraId="5FD8926E"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lastRenderedPageBreak/>
        <w:t>3. Нормативність моральної традиції є основою для виникнення соціокультурних норм і водночас є особливим типом нормативного регулювання. Норма постає допоміжним механізмом зв’язку між традицією та прийнятими в суспільстві морально-культурними цінностями.</w:t>
      </w:r>
    </w:p>
    <w:p w14:paraId="12767D40"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Місце культурної норми у традиції зумовлюється суспільним призначенням норми. Акумульовані у свідомості народу й укорінені в побуті норми передаються від покоління до покоління, сприяють піднесенню моральної стабільності суспільства. Вони втрачають своє значення за відсутності їх зв’язку з повсякденним світом людського буття, з втратою здатності орієнтувати людину в нових історичних умовах. Вони припиняють своє існування разом зі світом, в якому “працювали” як явища культурного буття.</w:t>
      </w:r>
    </w:p>
    <w:p w14:paraId="66AFBA51"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Українська народна нормотворчість, залучаючи суспільство до загальнолюдських цінностей моралі, культури і будучи засобом гуманістичної організації духовного життя, виявляла себе у народних світоглядних установках на моральні ідеали з допомогою звичаїв та обрядів. Протягом тисячоліть вони виконували роль механізму трансляції соціальних форм розвитку, зберігали духовну культуру народу та забезпечували спадкоємність морального досвіду.</w:t>
      </w:r>
    </w:p>
    <w:p w14:paraId="7E8BACDC"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4. Соціальні умови трансформації традицій в українській моральній культурі другої половини ХІХ – ХХ ст. пов’язані з конкретними суспільно-історичними обставинами (територіальне сусідство, геополітичні зміни, урбанізація), зміною ментальності народу, що похитнули той життєвий світ, який забезпечував традиційне патріархальне начало, змінили тип соціальних зв’язків, а з ними і механізм передання традицій. </w:t>
      </w:r>
    </w:p>
    <w:p w14:paraId="4F73624A"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5. Особливості трансляції традицій морального досвіду в українській культурі ХІХ ст. полягають у здійсненні визначених регламентованих правил поведінки (ритуалу), усного передання у фольклорі та міфології, засобами </w:t>
      </w:r>
      <w:r w:rsidRPr="00F07434">
        <w:rPr>
          <w:rFonts w:ascii="Times New Roman" w:eastAsia="Times New Roman" w:hAnsi="Times New Roman" w:cs="Times New Roman"/>
          <w:kern w:val="0"/>
          <w:sz w:val="28"/>
          <w:szCs w:val="20"/>
          <w:lang w:val="uk-UA" w:eastAsia="ru-RU"/>
        </w:rPr>
        <w:lastRenderedPageBreak/>
        <w:t>релігійних установ, суспільних інституцій громади (в тому числі сімейно-шлюбних, практикою табу), звичаєвого права тощо.</w:t>
      </w:r>
    </w:p>
    <w:p w14:paraId="188EA027" w14:textId="77777777" w:rsidR="00F07434" w:rsidRPr="00F07434" w:rsidRDefault="00F07434" w:rsidP="00F07434">
      <w:pPr>
        <w:widowControl/>
        <w:numPr>
          <w:ilvl w:val="0"/>
          <w:numId w:val="29"/>
        </w:numPr>
        <w:tabs>
          <w:tab w:val="clear" w:pos="709"/>
          <w:tab w:val="num" w:pos="927"/>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Еволюція морального змісту традицій в українській культурі ХХ ст. радянського періоду полягає в ціннісній трансформації моральних традицій, в перегляді змісту самих моральних понять.</w:t>
      </w:r>
    </w:p>
    <w:p w14:paraId="32A2C7E5"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7. Динамічність традицій в еволюції моральної культури спричиняється  діалектичністю соціальних процесів, що породжують нові явища суспільного життя, вони прямо залежні від рівня їх напруги. Наприклад, у традиційному суспільстві моральні традиції не зазнають істотних трансформацій, оскільки постають переважно головним способом передання стереотипного соціального досвіду від покоління до покоління, своєрідною формою соціального зв’язку, що підпорядковує собі особистісний розвиток людських індивідів.</w:t>
      </w:r>
    </w:p>
    <w:p w14:paraId="29DB59DC"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Зародження засад індустріального суспільства, зокрема становлення новітніх технологій у виробничій сфері, разом з ними й альтернативних легітимних ліній поведінки у повсякденному житті індивідів остаточно підриває систему особистісних залежностей, характерних для традиційного суспільства. Це динамізувало систему національних моральних традицій, спричинило їх трансформацію. Узгодження норм моралі із запитами, бажаннями, пристрастями людей спричинило девіацію традицій в гендерному, політичному, економічному, національному, державотворчому та інших аспектах. </w:t>
      </w:r>
    </w:p>
    <w:p w14:paraId="5F131334"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8. Розвиток моральних традицій в пострадянській Україні позначений як негативними, так і позитивними тенденціями. Негативні тенденції пов’язані переважно з “культурним шоком” суспільства і виявляються у прагненні до змін і компенсації цінностей, до антисекуляризму, в поширенні сфери ірраціонального (окультизму), споживацької психології тощо. Позитивні тенденції динаміки моральних традицій в Україні кінця ХХ ст. полягають в демократизації людських відносин, в розширенні і перенесенні принципів моралі на все живе і навіть на неживий світ (екологізація свідомості).</w:t>
      </w:r>
    </w:p>
    <w:p w14:paraId="79D49A43"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b/>
          <w:kern w:val="0"/>
          <w:sz w:val="20"/>
          <w:szCs w:val="20"/>
          <w:lang w:val="uk-UA" w:eastAsia="ru-RU"/>
        </w:rPr>
      </w:pPr>
    </w:p>
    <w:p w14:paraId="6C2EFD84" w14:textId="77777777" w:rsidR="00F07434" w:rsidRPr="00F07434" w:rsidRDefault="00F07434" w:rsidP="00F07434">
      <w:pPr>
        <w:keepNext/>
        <w:widowControl/>
        <w:numPr>
          <w:ilvl w:val="0"/>
          <w:numId w:val="28"/>
        </w:numPr>
        <w:tabs>
          <w:tab w:val="clear" w:pos="709"/>
        </w:tabs>
        <w:suppressAutoHyphens w:val="0"/>
        <w:spacing w:after="0" w:line="360" w:lineRule="auto"/>
        <w:ind w:left="0" w:firstLine="720"/>
        <w:jc w:val="center"/>
        <w:outlineLvl w:val="0"/>
        <w:rPr>
          <w:rFonts w:ascii="Times New Roman" w:eastAsia="Times New Roman" w:hAnsi="Times New Roman" w:cs="Times New Roman"/>
          <w:b/>
          <w:caps/>
          <w:kern w:val="32"/>
          <w:sz w:val="28"/>
          <w:szCs w:val="20"/>
          <w:lang w:val="uk-UA" w:eastAsia="ru-RU"/>
        </w:rPr>
      </w:pPr>
      <w:bookmarkStart w:id="0" w:name="_Toc533489270"/>
      <w:bookmarkStart w:id="1" w:name="_Toc25230408"/>
      <w:r w:rsidRPr="00F07434">
        <w:rPr>
          <w:rFonts w:ascii="Times New Roman" w:eastAsia="Times New Roman" w:hAnsi="Times New Roman" w:cs="Times New Roman"/>
          <w:b/>
          <w:caps/>
          <w:kern w:val="32"/>
          <w:sz w:val="28"/>
          <w:szCs w:val="20"/>
          <w:lang w:val="uk-UA" w:eastAsia="ru-RU"/>
        </w:rPr>
        <w:br w:type="page"/>
      </w:r>
      <w:r w:rsidRPr="00F07434">
        <w:rPr>
          <w:rFonts w:ascii="Times New Roman" w:eastAsia="Times New Roman" w:hAnsi="Times New Roman" w:cs="Times New Roman"/>
          <w:b/>
          <w:caps/>
          <w:kern w:val="32"/>
          <w:sz w:val="28"/>
          <w:szCs w:val="20"/>
          <w:lang w:val="uk-UA" w:eastAsia="ru-RU"/>
        </w:rPr>
        <w:lastRenderedPageBreak/>
        <w:t>Список використаних джерел</w:t>
      </w:r>
    </w:p>
    <w:p w14:paraId="61C0907C"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3373D5AA" w14:textId="77777777" w:rsidR="00F07434" w:rsidRPr="00F07434" w:rsidRDefault="00F07434" w:rsidP="00F0743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7DD8B4D1" w14:textId="77777777" w:rsidR="00F07434" w:rsidRPr="00F07434" w:rsidRDefault="00F07434" w:rsidP="00F0743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7D9DC2DD"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Абушенко В.Л. </w:t>
      </w:r>
      <w:r w:rsidRPr="00F07434">
        <w:rPr>
          <w:rFonts w:ascii="Times New Roman" w:eastAsia="Times New Roman" w:hAnsi="Times New Roman" w:cs="Times New Roman"/>
          <w:kern w:val="0"/>
          <w:sz w:val="28"/>
          <w:szCs w:val="20"/>
          <w:lang w:eastAsia="ru-RU"/>
        </w:rPr>
        <w:t>Норма //</w:t>
      </w:r>
      <w:r w:rsidRPr="00F07434">
        <w:rPr>
          <w:rFonts w:ascii="Times New Roman" w:eastAsia="Times New Roman" w:hAnsi="Times New Roman" w:cs="Times New Roman"/>
          <w:kern w:val="0"/>
          <w:sz w:val="28"/>
          <w:szCs w:val="20"/>
          <w:lang w:val="uk-UA" w:eastAsia="ru-RU"/>
        </w:rPr>
        <w:t>Новейший философский словарь. -</w:t>
      </w: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Минск</w:t>
      </w: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 xml:space="preserve">1998. - </w:t>
      </w:r>
      <w:r w:rsidRPr="00F07434">
        <w:rPr>
          <w:rFonts w:ascii="Times New Roman" w:eastAsia="Times New Roman" w:hAnsi="Times New Roman" w:cs="Times New Roman"/>
          <w:kern w:val="0"/>
          <w:sz w:val="28"/>
          <w:szCs w:val="20"/>
          <w:lang w:eastAsia="ru-RU"/>
        </w:rPr>
        <w:t>С.</w:t>
      </w:r>
      <w:r w:rsidRPr="00F07434">
        <w:rPr>
          <w:rFonts w:ascii="Times New Roman" w:eastAsia="Times New Roman" w:hAnsi="Times New Roman" w:cs="Times New Roman"/>
          <w:kern w:val="0"/>
          <w:sz w:val="28"/>
          <w:szCs w:val="20"/>
          <w:lang w:val="uk-UA" w:eastAsia="ru-RU"/>
        </w:rPr>
        <w:t>472-473.</w:t>
      </w:r>
    </w:p>
    <w:p w14:paraId="28498BC0"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Абушенко В.Л. Традиция // Новейший философский словарь /Сост. А.А. Грицанов. – Минск, 1998. - С.724-726.</w:t>
      </w:r>
    </w:p>
    <w:p w14:paraId="28831B25"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color w:val="000000"/>
          <w:kern w:val="0"/>
          <w:sz w:val="28"/>
          <w:szCs w:val="20"/>
          <w:lang w:eastAsia="ru-RU"/>
        </w:rPr>
        <w:t>Анисимов</w:t>
      </w:r>
      <w:r w:rsidRPr="00F07434">
        <w:rPr>
          <w:rFonts w:ascii="Times New Roman" w:eastAsia="Times New Roman" w:hAnsi="Times New Roman" w:cs="Times New Roman"/>
          <w:kern w:val="0"/>
          <w:sz w:val="28"/>
          <w:szCs w:val="20"/>
          <w:lang w:eastAsia="ru-RU"/>
        </w:rPr>
        <w:t xml:space="preserve"> С.Ф. Что такое мораль: Сб. ст. /Филос. о-во СССР и др.; Отв. ред. Р.В.Петропавловский. - М.: Б., и., 1988. - 148 с. </w:t>
      </w:r>
    </w:p>
    <w:p w14:paraId="48B51E7A"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Артановский С.Н. Некоторые проблемы теории культуры. - Л.: ЛГИК, 1977. - 83 с.</w:t>
      </w:r>
    </w:p>
    <w:p w14:paraId="675F0576"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Арутюнов С.А. </w:t>
      </w:r>
      <w:r w:rsidRPr="00F07434">
        <w:rPr>
          <w:rFonts w:ascii="Times New Roman" w:eastAsia="Times New Roman" w:hAnsi="Times New Roman" w:cs="Times New Roman"/>
          <w:kern w:val="0"/>
          <w:sz w:val="28"/>
          <w:szCs w:val="20"/>
          <w:lang w:eastAsia="ru-RU"/>
        </w:rPr>
        <w:t>Этнографическая наука и изучение культурной динамики //Исследование по общей этнографии: Сб. ст. /АН СССР. Ин-т этнографии им. Миклухо Маклая. - М.: Наука, 1979. - 278 с.</w:t>
      </w:r>
    </w:p>
    <w:p w14:paraId="43616339"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Ашурко Ю.О. Духовне виховання дітей у родині: історичний аспект //Пед. науки. Зб. наук. пр. Вип. 2. – Херсон, 1998. – С.61-63.</w:t>
      </w:r>
    </w:p>
    <w:p w14:paraId="0A285601"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Бабосов Е.М. </w:t>
      </w:r>
      <w:r w:rsidRPr="00F07434">
        <w:rPr>
          <w:rFonts w:ascii="Times New Roman" w:eastAsia="Times New Roman" w:hAnsi="Times New Roman" w:cs="Times New Roman"/>
          <w:kern w:val="0"/>
          <w:sz w:val="28"/>
          <w:szCs w:val="20"/>
          <w:lang w:eastAsia="ru-RU"/>
        </w:rPr>
        <w:t xml:space="preserve">Нравственная </w:t>
      </w:r>
      <w:r w:rsidRPr="00F07434">
        <w:rPr>
          <w:rFonts w:ascii="Times New Roman" w:eastAsia="Times New Roman" w:hAnsi="Times New Roman" w:cs="Times New Roman"/>
          <w:kern w:val="0"/>
          <w:sz w:val="28"/>
          <w:szCs w:val="20"/>
          <w:lang w:val="uk-UA" w:eastAsia="ru-RU"/>
        </w:rPr>
        <w:t>культура личности</w:t>
      </w:r>
      <w:r w:rsidRPr="00F07434">
        <w:rPr>
          <w:rFonts w:ascii="Times New Roman" w:eastAsia="Times New Roman" w:hAnsi="Times New Roman" w:cs="Times New Roman"/>
          <w:kern w:val="0"/>
          <w:sz w:val="28"/>
          <w:szCs w:val="20"/>
          <w:lang w:eastAsia="ru-RU"/>
        </w:rPr>
        <w:t xml:space="preserve">. - Минск: Наука и техника, 1985. - 184 с. </w:t>
      </w:r>
    </w:p>
    <w:p w14:paraId="4878251A"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Безклубенко С.Д. Поняття культури //Актуальні філософські та культурологічні проблеми сучасності: Зб. наук. праць /Відп. ред.: М.М.Бровко, О.Г.Шутов. - К., 2000. - С.217-222.</w:t>
      </w:r>
    </w:p>
    <w:p w14:paraId="44342DE3"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Безклубенко С.Д. Теорія культури: Навч. посібник. - К.: КНУКіМ, 2002. - 324 с.</w:t>
      </w:r>
    </w:p>
    <w:p w14:paraId="20D13655"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Бердяев Н.А. Философия неравенства /Сост., авт. предисл. и примеч. Л.В.Поляков. - М.: ИМА - пресс, 1990. – 285 с.</w:t>
      </w:r>
    </w:p>
    <w:p w14:paraId="151E1EB1"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Бичко А.К. Моральний зміст менталітету українців //Національна культура в сучасній Україні. - К., 1995. - С.240-261.</w:t>
      </w:r>
    </w:p>
    <w:p w14:paraId="3F8C2E8A"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lastRenderedPageBreak/>
        <w:t xml:space="preserve"> Благой Д.Д. Традиция </w:t>
      </w:r>
      <w:r w:rsidRPr="00F07434">
        <w:rPr>
          <w:rFonts w:ascii="Times New Roman" w:eastAsia="Times New Roman" w:hAnsi="Times New Roman" w:cs="Times New Roman"/>
          <w:kern w:val="0"/>
          <w:sz w:val="28"/>
          <w:szCs w:val="20"/>
          <w:lang w:eastAsia="ru-RU"/>
        </w:rPr>
        <w:t>и</w:t>
      </w:r>
      <w:r w:rsidRPr="00F07434">
        <w:rPr>
          <w:rFonts w:ascii="Times New Roman" w:eastAsia="Times New Roman" w:hAnsi="Times New Roman" w:cs="Times New Roman"/>
          <w:kern w:val="0"/>
          <w:sz w:val="28"/>
          <w:szCs w:val="20"/>
          <w:lang w:val="uk-UA" w:eastAsia="ru-RU"/>
        </w:rPr>
        <w:t xml:space="preserve"> традиц</w:t>
      </w:r>
      <w:r w:rsidRPr="00F07434">
        <w:rPr>
          <w:rFonts w:ascii="Times New Roman" w:eastAsia="Times New Roman" w:hAnsi="Times New Roman" w:cs="Times New Roman"/>
          <w:kern w:val="0"/>
          <w:sz w:val="28"/>
          <w:szCs w:val="20"/>
          <w:lang w:eastAsia="ru-RU"/>
        </w:rPr>
        <w:t>и</w:t>
      </w:r>
      <w:r w:rsidRPr="00F07434">
        <w:rPr>
          <w:rFonts w:ascii="Times New Roman" w:eastAsia="Times New Roman" w:hAnsi="Times New Roman" w:cs="Times New Roman"/>
          <w:kern w:val="0"/>
          <w:sz w:val="28"/>
          <w:szCs w:val="20"/>
          <w:lang w:val="uk-UA" w:eastAsia="ru-RU"/>
        </w:rPr>
        <w:t xml:space="preserve">онность </w:t>
      </w:r>
      <w:r w:rsidRPr="00F07434">
        <w:rPr>
          <w:rFonts w:ascii="Times New Roman" w:eastAsia="Times New Roman" w:hAnsi="Times New Roman" w:cs="Times New Roman"/>
          <w:kern w:val="0"/>
          <w:sz w:val="28"/>
          <w:szCs w:val="20"/>
          <w:lang w:eastAsia="ru-RU"/>
        </w:rPr>
        <w:t>//</w:t>
      </w:r>
      <w:r w:rsidRPr="00F07434">
        <w:rPr>
          <w:rFonts w:ascii="Times New Roman" w:eastAsia="Times New Roman" w:hAnsi="Times New Roman" w:cs="Times New Roman"/>
          <w:kern w:val="0"/>
          <w:sz w:val="28"/>
          <w:szCs w:val="20"/>
          <w:lang w:val="uk-UA" w:eastAsia="ru-RU"/>
        </w:rPr>
        <w:t>Традиция в истории культур</w:t>
      </w:r>
      <w:r w:rsidRPr="00F07434">
        <w:rPr>
          <w:rFonts w:ascii="Times New Roman" w:eastAsia="Times New Roman" w:hAnsi="Times New Roman" w:cs="Times New Roman"/>
          <w:kern w:val="0"/>
          <w:sz w:val="28"/>
          <w:szCs w:val="20"/>
          <w:lang w:eastAsia="ru-RU"/>
        </w:rPr>
        <w:t>ы . - М.: Наука, 1978. – С.28-36.</w:t>
      </w:r>
    </w:p>
    <w:p w14:paraId="7FE22D7C"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Блок М. Апология истории. - М.: Наука,</w:t>
      </w: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 xml:space="preserve">1986. - </w:t>
      </w:r>
      <w:r w:rsidRPr="00F07434">
        <w:rPr>
          <w:rFonts w:ascii="Times New Roman" w:eastAsia="Times New Roman" w:hAnsi="Times New Roman" w:cs="Times New Roman"/>
          <w:kern w:val="0"/>
          <w:sz w:val="28"/>
          <w:szCs w:val="20"/>
          <w:lang w:eastAsia="ru-RU"/>
        </w:rPr>
        <w:t xml:space="preserve">254 с. </w:t>
      </w:r>
    </w:p>
    <w:p w14:paraId="22F7E795"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 xml:space="preserve"> Бобрович</w:t>
      </w:r>
      <w:r w:rsidRPr="00F07434">
        <w:rPr>
          <w:rFonts w:ascii="Times New Roman" w:eastAsia="Times New Roman" w:hAnsi="Times New Roman" w:cs="Times New Roman"/>
          <w:kern w:val="0"/>
          <w:sz w:val="28"/>
          <w:szCs w:val="20"/>
          <w:lang w:val="uk-UA" w:eastAsia="ru-RU"/>
        </w:rPr>
        <w:t xml:space="preserve"> В.И. </w:t>
      </w:r>
      <w:r w:rsidRPr="00F07434">
        <w:rPr>
          <w:rFonts w:ascii="Times New Roman" w:eastAsia="Times New Roman" w:hAnsi="Times New Roman" w:cs="Times New Roman"/>
          <w:kern w:val="0"/>
          <w:sz w:val="28"/>
          <w:szCs w:val="20"/>
          <w:lang w:eastAsia="ru-RU"/>
        </w:rPr>
        <w:t>Консерватизм //Всемирная энциклопедия: Философия. - М.: АСТ, Минск.: Харвест: Современный литератор, 2001. - С.501.</w:t>
      </w:r>
    </w:p>
    <w:p w14:paraId="1B7C0A96"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Богуш А.М. Концепція духовного виховання дітей С.Ф.Русової //Пед. науки: Зб. наук. пр. - Вип. 2. - Херсон, 1998. - С.6-9.</w:t>
      </w:r>
    </w:p>
    <w:p w14:paraId="00AECC9A"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Бойко Л.І. Християнська мораль - духовна основа суспільства //Моральна цінність християнства і відродження національної школи: Доп. наук.-практ. конф. - К.: Тернопіль, 1995. - С.66-67.</w:t>
      </w:r>
    </w:p>
    <w:p w14:paraId="4CEBD496"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Бондаренко Г. Купина неопалима //Хроніка – 2000: Укр. культурол. альманах. - К., 1992.- Вип.2. - С.136-139.</w:t>
      </w:r>
    </w:p>
    <w:p w14:paraId="0E475184"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Бондаровська В.М. Духовність та моральні цінності сучасної української молоді: деякі соціально-психологічні аспекти //Україна на порозі третього тисячоліття: духовність і художньо-естетична культура. - К., 1999. - С.240-244.</w:t>
      </w:r>
    </w:p>
    <w:p w14:paraId="610EFDC8"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Боплан де Г.Л. Опис України. – Львів: Каменяр, 1990. - 300 с.</w:t>
      </w:r>
    </w:p>
    <w:p w14:paraId="172AD0C7"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Боровський М. Любов до природи як психологічний чинник окремішності українців //Хроніка-2000: Україна: філософський спадок століть: Укр. культурол. альманах. – 2000. – Вип.37-38. - С.44-52.</w:t>
      </w:r>
    </w:p>
    <w:p w14:paraId="60982414"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Бояринцев В.И. Нравственная культура и религия //Проблемы формирования нравственной культуры: Тез. докл. региональной научно-практ. конф. – Донецк, 1995. - С.8-9.</w:t>
      </w:r>
    </w:p>
    <w:p w14:paraId="47ACFF89"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Бромлей Ю.В. Очерки теории этноса. - М.: Наука, 1983. - 412 с.</w:t>
      </w:r>
    </w:p>
    <w:p w14:paraId="52D416AA"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Б</w:t>
      </w:r>
      <w:r w:rsidRPr="00F07434">
        <w:rPr>
          <w:rFonts w:ascii="Times New Roman" w:eastAsia="Times New Roman" w:hAnsi="Times New Roman" w:cs="Times New Roman"/>
          <w:kern w:val="0"/>
          <w:sz w:val="28"/>
          <w:szCs w:val="20"/>
          <w:lang w:eastAsia="ru-RU"/>
        </w:rPr>
        <w:t>ы</w:t>
      </w:r>
      <w:r w:rsidRPr="00F07434">
        <w:rPr>
          <w:rFonts w:ascii="Times New Roman" w:eastAsia="Times New Roman" w:hAnsi="Times New Roman" w:cs="Times New Roman"/>
          <w:kern w:val="0"/>
          <w:sz w:val="28"/>
          <w:szCs w:val="20"/>
          <w:lang w:val="uk-UA" w:eastAsia="ru-RU"/>
        </w:rPr>
        <w:t xml:space="preserve">стрицкий Е.К. Культура и личностное измерение </w:t>
      </w:r>
      <w:r w:rsidRPr="00F07434">
        <w:rPr>
          <w:rFonts w:ascii="Times New Roman" w:eastAsia="Times New Roman" w:hAnsi="Times New Roman" w:cs="Times New Roman"/>
          <w:kern w:val="0"/>
          <w:sz w:val="28"/>
          <w:szCs w:val="20"/>
          <w:lang w:eastAsia="ru-RU"/>
        </w:rPr>
        <w:t>человеческого бытия</w:t>
      </w:r>
      <w:r w:rsidRPr="00F07434">
        <w:rPr>
          <w:rFonts w:ascii="Times New Roman" w:eastAsia="Times New Roman" w:hAnsi="Times New Roman" w:cs="Times New Roman"/>
          <w:kern w:val="0"/>
          <w:sz w:val="28"/>
          <w:szCs w:val="20"/>
          <w:lang w:val="uk-UA" w:eastAsia="ru-RU"/>
        </w:rPr>
        <w:t xml:space="preserve"> //Бытие человека в культуре</w:t>
      </w:r>
      <w:r w:rsidRPr="00F07434">
        <w:rPr>
          <w:rFonts w:ascii="Times New Roman" w:eastAsia="Times New Roman" w:hAnsi="Times New Roman" w:cs="Times New Roman"/>
          <w:kern w:val="0"/>
          <w:sz w:val="28"/>
          <w:szCs w:val="20"/>
          <w:lang w:eastAsia="ru-RU"/>
        </w:rPr>
        <w:t xml:space="preserve"> (опыт онтологического подхода)</w:t>
      </w:r>
      <w:r w:rsidRPr="00F07434">
        <w:rPr>
          <w:rFonts w:ascii="Times New Roman" w:eastAsia="Times New Roman" w:hAnsi="Times New Roman" w:cs="Times New Roman"/>
          <w:kern w:val="0"/>
          <w:sz w:val="28"/>
          <w:szCs w:val="20"/>
          <w:lang w:val="uk-UA" w:eastAsia="ru-RU"/>
        </w:rPr>
        <w:t xml:space="preserve">. - </w:t>
      </w:r>
      <w:r w:rsidRPr="00F07434">
        <w:rPr>
          <w:rFonts w:ascii="Times New Roman" w:eastAsia="Times New Roman" w:hAnsi="Times New Roman" w:cs="Times New Roman"/>
          <w:kern w:val="0"/>
          <w:sz w:val="28"/>
          <w:szCs w:val="20"/>
          <w:lang w:eastAsia="ru-RU"/>
        </w:rPr>
        <w:t xml:space="preserve">К, 1992. - </w:t>
      </w:r>
      <w:r w:rsidRPr="00F07434">
        <w:rPr>
          <w:rFonts w:ascii="Times New Roman" w:eastAsia="Times New Roman" w:hAnsi="Times New Roman" w:cs="Times New Roman"/>
          <w:kern w:val="0"/>
          <w:sz w:val="28"/>
          <w:szCs w:val="20"/>
          <w:lang w:val="uk-UA" w:eastAsia="ru-RU"/>
        </w:rPr>
        <w:t>С.</w:t>
      </w:r>
      <w:r w:rsidRPr="00F07434">
        <w:rPr>
          <w:rFonts w:ascii="Times New Roman" w:eastAsia="Times New Roman" w:hAnsi="Times New Roman" w:cs="Times New Roman"/>
          <w:kern w:val="0"/>
          <w:sz w:val="28"/>
          <w:szCs w:val="20"/>
          <w:lang w:eastAsia="ru-RU"/>
        </w:rPr>
        <w:t>8-58</w:t>
      </w:r>
      <w:r w:rsidRPr="00F07434">
        <w:rPr>
          <w:rFonts w:ascii="Times New Roman" w:eastAsia="Times New Roman" w:hAnsi="Times New Roman" w:cs="Times New Roman"/>
          <w:kern w:val="0"/>
          <w:sz w:val="28"/>
          <w:szCs w:val="20"/>
          <w:lang w:val="uk-UA" w:eastAsia="ru-RU"/>
        </w:rPr>
        <w:t>.</w:t>
      </w:r>
    </w:p>
    <w:p w14:paraId="2D76672D"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lastRenderedPageBreak/>
        <w:t xml:space="preserve"> </w:t>
      </w:r>
      <w:r w:rsidRPr="00F07434">
        <w:rPr>
          <w:rFonts w:ascii="Times New Roman" w:eastAsia="Times New Roman" w:hAnsi="Times New Roman" w:cs="Times New Roman"/>
          <w:kern w:val="0"/>
          <w:sz w:val="28"/>
          <w:szCs w:val="20"/>
          <w:lang w:val="uk-UA" w:eastAsia="ru-RU"/>
        </w:rPr>
        <w:t>Вассиян Ю. Українська людина //Хроніка-2000: Укр. культуролог. альманах. -К., 1994. - Вип.3-4. - С.200-202.</w:t>
      </w:r>
    </w:p>
    <w:p w14:paraId="32610702"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Вебер М. Хозяйственная этика мировых религий. Попытка сравнительного исследования в области социологии религии //Вебер М. Избранное. Образ о-ва: Пер. с нем. - М., 1994. - С.43-77.</w:t>
      </w:r>
    </w:p>
    <w:p w14:paraId="4F56B383"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Вейль С. Укоріне</w:t>
      </w:r>
      <w:r w:rsidRPr="00F07434">
        <w:rPr>
          <w:rFonts w:ascii="Times New Roman" w:eastAsia="Times New Roman" w:hAnsi="Times New Roman" w:cs="Times New Roman"/>
          <w:kern w:val="0"/>
          <w:sz w:val="28"/>
          <w:szCs w:val="20"/>
          <w:lang w:eastAsia="ru-RU"/>
        </w:rPr>
        <w:t>н</w:t>
      </w:r>
      <w:r w:rsidRPr="00F07434">
        <w:rPr>
          <w:rFonts w:ascii="Times New Roman" w:eastAsia="Times New Roman" w:hAnsi="Times New Roman" w:cs="Times New Roman"/>
          <w:kern w:val="0"/>
          <w:sz w:val="28"/>
          <w:szCs w:val="20"/>
          <w:lang w:val="uk-UA" w:eastAsia="ru-RU"/>
        </w:rPr>
        <w:t>ня. Лист до клірика. - К.: Дух і літера, 1998. - 296 с.</w:t>
      </w:r>
    </w:p>
    <w:p w14:paraId="4C3195FC"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Весільні пісні /Відп. ред. І.П.Березовський. - К.: Дніпро, 1988. - п.1317.</w:t>
      </w:r>
    </w:p>
    <w:p w14:paraId="2553C5E1"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 xml:space="preserve">Виндельбанд В. История древней философии. С приложением истории философии средних веков и </w:t>
      </w:r>
      <w:r w:rsidRPr="00F07434">
        <w:rPr>
          <w:rFonts w:ascii="Times New Roman" w:eastAsia="Times New Roman" w:hAnsi="Times New Roman" w:cs="Times New Roman"/>
          <w:kern w:val="0"/>
          <w:sz w:val="28"/>
          <w:szCs w:val="20"/>
          <w:lang w:eastAsia="ru-RU"/>
        </w:rPr>
        <w:t>эпохи возрождения /Под. ред. А.И.Введенского. - 4-е изд. Сп-б, 1908. - 386 с.</w:t>
      </w:r>
    </w:p>
    <w:p w14:paraId="19DB20B5"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 xml:space="preserve">Винниченко В. Відродження нації. Ч. 3. </w:t>
      </w: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К.</w:t>
      </w:r>
      <w:r w:rsidRPr="00F07434">
        <w:rPr>
          <w:rFonts w:ascii="Times New Roman" w:eastAsia="Times New Roman" w:hAnsi="Times New Roman" w:cs="Times New Roman"/>
          <w:kern w:val="0"/>
          <w:sz w:val="28"/>
          <w:szCs w:val="20"/>
          <w:lang w:eastAsia="ru-RU"/>
        </w:rPr>
        <w:t xml:space="preserve">: Політвидав України, </w:t>
      </w:r>
      <w:r w:rsidRPr="00F07434">
        <w:rPr>
          <w:rFonts w:ascii="Times New Roman" w:eastAsia="Times New Roman" w:hAnsi="Times New Roman" w:cs="Times New Roman"/>
          <w:kern w:val="0"/>
          <w:sz w:val="28"/>
          <w:szCs w:val="20"/>
          <w:lang w:val="uk-UA" w:eastAsia="ru-RU"/>
        </w:rPr>
        <w:t>1990. - 542 с.</w:t>
      </w:r>
    </w:p>
    <w:p w14:paraId="06827CAD"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Вовк Ф. Студ</w:t>
      </w:r>
      <w:r w:rsidRPr="00F07434">
        <w:rPr>
          <w:rFonts w:ascii="Times New Roman" w:eastAsia="Times New Roman" w:hAnsi="Times New Roman" w:cs="Times New Roman"/>
          <w:kern w:val="0"/>
          <w:sz w:val="28"/>
          <w:szCs w:val="20"/>
          <w:lang w:val="uk-UA" w:eastAsia="ru-RU"/>
        </w:rPr>
        <w:t>ії з української етнографії та антропології. - Прага: Укр. громад. вид. фонд, Б.р. – 354 с.</w:t>
      </w:r>
    </w:p>
    <w:p w14:paraId="56F59FCF"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Возняк В. Философско-педагогические разм</w:t>
      </w:r>
      <w:r w:rsidRPr="00F07434">
        <w:rPr>
          <w:rFonts w:ascii="Times New Roman" w:eastAsia="Times New Roman" w:hAnsi="Times New Roman" w:cs="Times New Roman"/>
          <w:kern w:val="0"/>
          <w:sz w:val="28"/>
          <w:szCs w:val="20"/>
          <w:lang w:eastAsia="ru-RU"/>
        </w:rPr>
        <w:t>ышления //Филос. и социол. мысль: Респ. науч.-теорет. журн. /АН УССР. Ин-т философии АН Украины. - К.,1996. - №7-8. - С.35-47.</w:t>
      </w:r>
    </w:p>
    <w:p w14:paraId="2800B36C"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Волченко Л.Б. Гуманность, вежливость и этикет. - М.: Изд-во Моск. ун-та, 1992. - 117 с.</w:t>
      </w:r>
    </w:p>
    <w:p w14:paraId="3DF00D4D"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Гадамер Г.-Г.</w:t>
      </w: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Истина и метод: Основи филос. герменевтики /Пер. с нем. Г.-Г.Гадамер.- М.: Прогресс,1988. – 699 с.</w:t>
      </w:r>
    </w:p>
    <w:p w14:paraId="3D3B1F5C"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История и рациональность: Социология М.Вебера и веберовский ренессанс. /</w:t>
      </w:r>
      <w:r w:rsidRPr="00F07434">
        <w:rPr>
          <w:rFonts w:ascii="Times New Roman" w:eastAsia="Times New Roman" w:hAnsi="Times New Roman" w:cs="Times New Roman"/>
          <w:kern w:val="0"/>
          <w:sz w:val="28"/>
          <w:szCs w:val="20"/>
          <w:lang w:val="uk-UA" w:eastAsia="ru-RU"/>
        </w:rPr>
        <w:t>Гайденко П.П., Дав</w:t>
      </w:r>
      <w:r w:rsidRPr="00F07434">
        <w:rPr>
          <w:rFonts w:ascii="Times New Roman" w:eastAsia="Times New Roman" w:hAnsi="Times New Roman" w:cs="Times New Roman"/>
          <w:kern w:val="0"/>
          <w:sz w:val="28"/>
          <w:szCs w:val="20"/>
          <w:lang w:eastAsia="ru-RU"/>
        </w:rPr>
        <w:t>ыдова Ю.Н.- М.: Политиздат, 1991.- 366 с.</w:t>
      </w:r>
    </w:p>
    <w:p w14:paraId="202EE4D7"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en-US" w:eastAsia="ru-RU"/>
        </w:rPr>
        <w:t xml:space="preserve"> </w:t>
      </w:r>
      <w:r w:rsidRPr="00F07434">
        <w:rPr>
          <w:rFonts w:ascii="Times New Roman" w:eastAsia="Times New Roman" w:hAnsi="Times New Roman" w:cs="Times New Roman"/>
          <w:kern w:val="0"/>
          <w:sz w:val="28"/>
          <w:szCs w:val="20"/>
          <w:lang w:val="uk-UA" w:eastAsia="ru-RU"/>
        </w:rPr>
        <w:t>Гнатенко П.І. Український національний характер. - К.; “Док-к”, 1997. - 114 с.</w:t>
      </w:r>
    </w:p>
    <w:p w14:paraId="420DCC78"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Голобородько Є.П. Основні напрямки і чинники сімейного виховання: Пед. науки. Зб. наук. пр. - Вип. 2.- Херсон, 1998. -С.18-21.</w:t>
      </w:r>
    </w:p>
    <w:p w14:paraId="2669F28F"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lastRenderedPageBreak/>
        <w:t xml:space="preserve"> </w:t>
      </w:r>
      <w:r w:rsidRPr="00F07434">
        <w:rPr>
          <w:rFonts w:ascii="Times New Roman" w:eastAsia="Times New Roman" w:hAnsi="Times New Roman" w:cs="Times New Roman"/>
          <w:kern w:val="0"/>
          <w:sz w:val="28"/>
          <w:szCs w:val="20"/>
          <w:lang w:val="uk-UA" w:eastAsia="ru-RU"/>
        </w:rPr>
        <w:t>Гончаренко І. Уваги до українського національного характеру //Хроніка –2000: Україна: філософський спадок століть: Укр. культуролог. альманах. - 2000. - Вип.37-38. - С.66-77.</w:t>
      </w:r>
    </w:p>
    <w:p w14:paraId="498B1F0E"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Гринберг Л. Сущность и специфика нравственной культуры //Вопросы нравственной культуры: Тез. симпозиума. /Ин-т философии, социологии и права. - Вильнюс, 1981. - С.56-59.</w:t>
      </w:r>
    </w:p>
    <w:p w14:paraId="79334462"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 xml:space="preserve">Грушевський М. Духовна Україна: Зб. </w:t>
      </w:r>
      <w:r w:rsidRPr="00F07434">
        <w:rPr>
          <w:rFonts w:ascii="Times New Roman" w:eastAsia="Times New Roman" w:hAnsi="Times New Roman" w:cs="Times New Roman"/>
          <w:kern w:val="0"/>
          <w:sz w:val="28"/>
          <w:szCs w:val="20"/>
          <w:lang w:eastAsia="ru-RU"/>
        </w:rPr>
        <w:t>т</w:t>
      </w:r>
      <w:r w:rsidRPr="00F07434">
        <w:rPr>
          <w:rFonts w:ascii="Times New Roman" w:eastAsia="Times New Roman" w:hAnsi="Times New Roman" w:cs="Times New Roman"/>
          <w:kern w:val="0"/>
          <w:sz w:val="28"/>
          <w:szCs w:val="20"/>
          <w:lang w:val="uk-UA" w:eastAsia="ru-RU"/>
        </w:rPr>
        <w:t xml:space="preserve">ворів. </w:t>
      </w: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К.</w:t>
      </w:r>
      <w:r w:rsidRPr="00F07434">
        <w:rPr>
          <w:rFonts w:ascii="Times New Roman" w:eastAsia="Times New Roman" w:hAnsi="Times New Roman" w:cs="Times New Roman"/>
          <w:kern w:val="0"/>
          <w:sz w:val="28"/>
          <w:szCs w:val="20"/>
          <w:lang w:eastAsia="ru-RU"/>
        </w:rPr>
        <w:t>:</w:t>
      </w:r>
      <w:r w:rsidRPr="00F07434">
        <w:rPr>
          <w:rFonts w:ascii="Times New Roman" w:eastAsia="Times New Roman" w:hAnsi="Times New Roman" w:cs="Times New Roman"/>
          <w:kern w:val="0"/>
          <w:sz w:val="28"/>
          <w:szCs w:val="20"/>
          <w:lang w:val="uk-UA" w:eastAsia="ru-RU"/>
        </w:rPr>
        <w:t xml:space="preserve"> Либідь, 1994</w:t>
      </w:r>
      <w:r w:rsidRPr="00F07434">
        <w:rPr>
          <w:rFonts w:ascii="Times New Roman" w:eastAsia="Times New Roman" w:hAnsi="Times New Roman" w:cs="Times New Roman"/>
          <w:kern w:val="0"/>
          <w:sz w:val="28"/>
          <w:szCs w:val="20"/>
          <w:lang w:eastAsia="ru-RU"/>
        </w:rPr>
        <w:t xml:space="preserve">. - </w:t>
      </w:r>
      <w:r w:rsidRPr="00F07434">
        <w:rPr>
          <w:rFonts w:ascii="Times New Roman" w:eastAsia="Times New Roman" w:hAnsi="Times New Roman" w:cs="Times New Roman"/>
          <w:kern w:val="0"/>
          <w:sz w:val="28"/>
          <w:szCs w:val="20"/>
          <w:lang w:val="uk-UA" w:eastAsia="ru-RU"/>
        </w:rPr>
        <w:t>556 с.</w:t>
      </w:r>
    </w:p>
    <w:p w14:paraId="3ED35DCF"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Гуревич А.Я. Социальная история и историческая наука. //Вопрос</w:t>
      </w:r>
      <w:r w:rsidRPr="00F07434">
        <w:rPr>
          <w:rFonts w:ascii="Times New Roman" w:eastAsia="Times New Roman" w:hAnsi="Times New Roman" w:cs="Times New Roman"/>
          <w:kern w:val="0"/>
          <w:sz w:val="28"/>
          <w:szCs w:val="20"/>
          <w:lang w:eastAsia="ru-RU"/>
        </w:rPr>
        <w:t>ы</w:t>
      </w:r>
      <w:r w:rsidRPr="00F07434">
        <w:rPr>
          <w:rFonts w:ascii="Times New Roman" w:eastAsia="Times New Roman" w:hAnsi="Times New Roman" w:cs="Times New Roman"/>
          <w:kern w:val="0"/>
          <w:sz w:val="28"/>
          <w:szCs w:val="20"/>
          <w:lang w:val="uk-UA" w:eastAsia="ru-RU"/>
        </w:rPr>
        <w:t xml:space="preserve"> философии. - 1990. - №4. - С.23-35.</w:t>
      </w:r>
    </w:p>
    <w:p w14:paraId="4DC2B1EE"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Гуревич П.С. Ментальность, менталитет //О.И. Культурология. ХХ век: Словарь. /Гуревич П.С.,Шульман - Сп-б, </w:t>
      </w:r>
      <w:r w:rsidRPr="00F07434">
        <w:rPr>
          <w:rFonts w:ascii="Times New Roman" w:eastAsia="Times New Roman" w:hAnsi="Times New Roman" w:cs="Times New Roman"/>
          <w:kern w:val="0"/>
          <w:sz w:val="28"/>
          <w:szCs w:val="20"/>
          <w:lang w:eastAsia="ru-RU"/>
        </w:rPr>
        <w:t>1997. - С.271-273.</w:t>
      </w:r>
    </w:p>
    <w:p w14:paraId="4130C83C"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Гусейнов А.А Этика: Учеб. /Гусейнов А.А, Апресян Р.Г. - М.: Гардарика, 1998. - 472 с.</w:t>
      </w:r>
    </w:p>
    <w:p w14:paraId="077E784C"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noProof/>
          <w:kern w:val="0"/>
          <w:sz w:val="28"/>
          <w:szCs w:val="20"/>
          <w:lang w:val="uk-UA" w:eastAsia="ru-RU"/>
        </w:rPr>
        <w:t xml:space="preserve"> Гусейнов А. Введение в этику.- М.: МГУ, 1985. - 208 с.</w:t>
      </w:r>
    </w:p>
    <w:p w14:paraId="19D9AE90"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Гуссерль Э. Кризис </w:t>
      </w:r>
      <w:r w:rsidRPr="00F07434">
        <w:rPr>
          <w:rFonts w:ascii="Times New Roman" w:eastAsia="Times New Roman" w:hAnsi="Times New Roman" w:cs="Times New Roman"/>
          <w:kern w:val="0"/>
          <w:sz w:val="28"/>
          <w:szCs w:val="20"/>
          <w:lang w:eastAsia="ru-RU"/>
        </w:rPr>
        <w:t>е</w:t>
      </w:r>
      <w:r w:rsidRPr="00F07434">
        <w:rPr>
          <w:rFonts w:ascii="Times New Roman" w:eastAsia="Times New Roman" w:hAnsi="Times New Roman" w:cs="Times New Roman"/>
          <w:kern w:val="0"/>
          <w:sz w:val="28"/>
          <w:szCs w:val="20"/>
          <w:lang w:val="uk-UA" w:eastAsia="ru-RU"/>
        </w:rPr>
        <w:t>вропейского человечества и философия //Филос</w:t>
      </w: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.и социолог.</w:t>
      </w: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мысль: Респ. науч.-теорет. журн. /АН УССР. Ин-т философии АН Украин</w:t>
      </w:r>
      <w:r w:rsidRPr="00F07434">
        <w:rPr>
          <w:rFonts w:ascii="Times New Roman" w:eastAsia="Times New Roman" w:hAnsi="Times New Roman" w:cs="Times New Roman"/>
          <w:kern w:val="0"/>
          <w:sz w:val="28"/>
          <w:szCs w:val="20"/>
          <w:lang w:eastAsia="ru-RU"/>
        </w:rPr>
        <w:t>ы. - К.,</w:t>
      </w:r>
      <w:r w:rsidRPr="00F07434">
        <w:rPr>
          <w:rFonts w:ascii="Times New Roman" w:eastAsia="Times New Roman" w:hAnsi="Times New Roman" w:cs="Times New Roman"/>
          <w:kern w:val="0"/>
          <w:sz w:val="28"/>
          <w:szCs w:val="20"/>
          <w:lang w:val="uk-UA" w:eastAsia="ru-RU"/>
        </w:rPr>
        <w:t xml:space="preserve"> 1996. - №7-8. - С.35-68.</w:t>
      </w:r>
    </w:p>
    <w:p w14:paraId="4F0A9192"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Давыдов Ю.Н</w:t>
      </w:r>
      <w:r w:rsidRPr="00F07434">
        <w:rPr>
          <w:rFonts w:ascii="Times New Roman" w:eastAsia="Times New Roman" w:hAnsi="Times New Roman" w:cs="Times New Roman"/>
          <w:kern w:val="0"/>
          <w:sz w:val="28"/>
          <w:szCs w:val="20"/>
          <w:lang w:eastAsia="ru-RU"/>
        </w:rPr>
        <w:t xml:space="preserve">. Культура - природа – традиция: </w:t>
      </w:r>
      <w:r w:rsidRPr="00F07434">
        <w:rPr>
          <w:rFonts w:ascii="Times New Roman" w:eastAsia="Times New Roman" w:hAnsi="Times New Roman" w:cs="Times New Roman"/>
          <w:kern w:val="0"/>
          <w:sz w:val="28"/>
          <w:szCs w:val="20"/>
          <w:lang w:val="uk-UA" w:eastAsia="ru-RU"/>
        </w:rPr>
        <w:t>Традиция в истории культур</w:t>
      </w:r>
      <w:r w:rsidRPr="00F07434">
        <w:rPr>
          <w:rFonts w:ascii="Times New Roman" w:eastAsia="Times New Roman" w:hAnsi="Times New Roman" w:cs="Times New Roman"/>
          <w:kern w:val="0"/>
          <w:sz w:val="28"/>
          <w:szCs w:val="20"/>
          <w:lang w:eastAsia="ru-RU"/>
        </w:rPr>
        <w:t>ы .-М.: Наука, 1978. - С.41-60.</w:t>
      </w:r>
    </w:p>
    <w:p w14:paraId="637F5DE9"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Дашкевич К. </w:t>
      </w:r>
      <w:r w:rsidRPr="00F07434">
        <w:rPr>
          <w:rFonts w:ascii="Times New Roman" w:eastAsia="Times New Roman" w:hAnsi="Times New Roman" w:cs="Times New Roman"/>
          <w:kern w:val="0"/>
          <w:sz w:val="28"/>
          <w:szCs w:val="20"/>
          <w:lang w:eastAsia="ru-RU"/>
        </w:rPr>
        <w:t>Рыцарство на Руси: в жизни и в поэзии. - К., 1902.- 47 с.</w:t>
      </w:r>
    </w:p>
    <w:p w14:paraId="2842A59D"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 xml:space="preserve"> Дитина у звичаях і віруваннях</w:t>
      </w:r>
      <w:r w:rsidRPr="00F07434">
        <w:rPr>
          <w:rFonts w:ascii="Times New Roman" w:eastAsia="Times New Roman" w:hAnsi="Times New Roman" w:cs="Times New Roman"/>
          <w:kern w:val="0"/>
          <w:sz w:val="28"/>
          <w:szCs w:val="20"/>
          <w:lang w:val="uk-UA" w:eastAsia="ru-RU"/>
        </w:rPr>
        <w:t xml:space="preserve"> українського народу //Матеріали до української етнографії. - Львів,1906. - С.127-128.</w:t>
      </w:r>
    </w:p>
    <w:p w14:paraId="1FD83614"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Дондюк А. Традиція як спосіб морального буття: Автореф. дис…. канд. філос. наук. - К.: НАН України. ін-т філософії, 1996. - 24 с.</w:t>
      </w:r>
    </w:p>
    <w:p w14:paraId="449F6007"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Донченко О. Архетипи соціального життя і політика: Глибинні регулятиви психополітичного повсякдення. /Донченко О., Романенко Ю. - К.: Либідь, 2001. - 334 с. </w:t>
      </w:r>
    </w:p>
    <w:p w14:paraId="3133C050"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lastRenderedPageBreak/>
        <w:t xml:space="preserve"> Драгоманов М. Чумацькі думки про українську національну справу /Партія укр. соціалістів-революціонерів. - Б.м.: Наклад і друк. парт. друк., 1915. - 121 с.</w:t>
      </w:r>
    </w:p>
    <w:p w14:paraId="296599C0"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Духнович О.В. Зб. мат. наук. конф. присвяченої 100-річчю з дня смерті (1865-1965). - Пряшів, 1965. - 406 с.</w:t>
      </w:r>
    </w:p>
    <w:p w14:paraId="39C828AD"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Дюркгейм Е. О распределении общественного труда. Метод</w:t>
      </w:r>
      <w:r w:rsidRPr="00F07434">
        <w:rPr>
          <w:rFonts w:ascii="Times New Roman" w:eastAsia="Times New Roman" w:hAnsi="Times New Roman" w:cs="Times New Roman"/>
          <w:kern w:val="0"/>
          <w:sz w:val="28"/>
          <w:szCs w:val="20"/>
          <w:lang w:eastAsia="ru-RU"/>
        </w:rPr>
        <w:t xml:space="preserve">ы социологии /Пер. фр. и послесл. А.Б.Гофмана. </w:t>
      </w:r>
      <w:r w:rsidRPr="00F07434">
        <w:rPr>
          <w:rFonts w:ascii="Times New Roman" w:eastAsia="Times New Roman" w:hAnsi="Times New Roman" w:cs="Times New Roman"/>
          <w:kern w:val="0"/>
          <w:sz w:val="28"/>
          <w:szCs w:val="20"/>
          <w:lang w:val="uk-UA" w:eastAsia="ru-RU"/>
        </w:rPr>
        <w:t>- М.: Наука, 1990. - 575 с.</w:t>
      </w:r>
    </w:p>
    <w:p w14:paraId="4ECD4B17"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Емельянова Н.М. Переоценка ценностей как проблема развития нравственной культуры //Проблемы формирования нравственной культуры: Тез. докл. регион. науч.-практ. конф.- Донецк, -1995. - С.14-15.</w:t>
      </w:r>
    </w:p>
    <w:p w14:paraId="34C68DD1"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Ермоленко А.М. </w:t>
      </w:r>
      <w:r w:rsidRPr="00F07434">
        <w:rPr>
          <w:rFonts w:ascii="Times New Roman" w:eastAsia="Times New Roman" w:hAnsi="Times New Roman" w:cs="Times New Roman"/>
          <w:kern w:val="0"/>
          <w:sz w:val="28"/>
          <w:szCs w:val="20"/>
          <w:lang w:eastAsia="ru-RU"/>
        </w:rPr>
        <w:t>Э</w:t>
      </w:r>
      <w:r w:rsidRPr="00F07434">
        <w:rPr>
          <w:rFonts w:ascii="Times New Roman" w:eastAsia="Times New Roman" w:hAnsi="Times New Roman" w:cs="Times New Roman"/>
          <w:kern w:val="0"/>
          <w:sz w:val="28"/>
          <w:szCs w:val="20"/>
          <w:lang w:val="uk-UA" w:eastAsia="ru-RU"/>
        </w:rPr>
        <w:t>тика ответственности и социальное б</w:t>
      </w:r>
      <w:r w:rsidRPr="00F07434">
        <w:rPr>
          <w:rFonts w:ascii="Times New Roman" w:eastAsia="Times New Roman" w:hAnsi="Times New Roman" w:cs="Times New Roman"/>
          <w:kern w:val="0"/>
          <w:sz w:val="28"/>
          <w:szCs w:val="20"/>
          <w:lang w:eastAsia="ru-RU"/>
        </w:rPr>
        <w:t xml:space="preserve">ытие человека: Современная немецкая практическая философия. - К.: Наук. думка, 1994. - 200 с. </w:t>
      </w:r>
    </w:p>
    <w:p w14:paraId="403B6A4F"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Е</w:t>
      </w:r>
      <w:r w:rsidRPr="00F07434">
        <w:rPr>
          <w:rFonts w:ascii="Times New Roman" w:eastAsia="Times New Roman" w:hAnsi="Times New Roman" w:cs="Times New Roman"/>
          <w:kern w:val="0"/>
          <w:sz w:val="28"/>
          <w:szCs w:val="20"/>
          <w:lang w:val="uk-UA" w:eastAsia="ru-RU"/>
        </w:rPr>
        <w:t xml:space="preserve">фимов </w:t>
      </w:r>
      <w:r w:rsidRPr="00F07434">
        <w:rPr>
          <w:rFonts w:ascii="Times New Roman" w:eastAsia="Times New Roman" w:hAnsi="Times New Roman" w:cs="Times New Roman"/>
          <w:kern w:val="0"/>
          <w:sz w:val="28"/>
          <w:szCs w:val="20"/>
          <w:lang w:eastAsia="ru-RU"/>
        </w:rPr>
        <w:t>В.Т. Этосология как учение о нравах и нравственности (Вопр. методол.). /МГУ им М.В. Ломоносова, Ин-т повышения квалификации препод. обществ. наук. - М.: Б. и., 1992. – 268 с.</w:t>
      </w:r>
    </w:p>
    <w:p w14:paraId="426A3B4E"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 xml:space="preserve"> Жуковський</w:t>
      </w:r>
      <w:r w:rsidRPr="00F07434">
        <w:rPr>
          <w:rFonts w:ascii="Times New Roman" w:eastAsia="Times New Roman" w:hAnsi="Times New Roman" w:cs="Times New Roman"/>
          <w:kern w:val="0"/>
          <w:sz w:val="28"/>
          <w:szCs w:val="20"/>
          <w:lang w:val="uk-UA" w:eastAsia="ru-RU"/>
        </w:rPr>
        <w:t xml:space="preserve"> В. Християнські моральні цінності у вихованні духовності підростаючого покоління //Християнство і духовність: Зб. мат. 2-ї міжнар. наук. конф. циклу наук. конф. „ Християнство: історія і сучасність”. – К., 1998. - С.55-57.</w:t>
      </w:r>
    </w:p>
    <w:p w14:paraId="0071FAAD"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Журба К.О. Роль сім’ї у вихованні духовності дітей. /Журба К.О., Докукіна О.М., Постовий В.Г. //Оновлення змісту, методів та організації форм художньо-естетичного виховання учнівської та студентської молоді: Наук. записки Рівнен. пед. інституту. - Рівне, 1998. Вип.3. - С.71-72.</w:t>
      </w:r>
    </w:p>
    <w:p w14:paraId="2FAA826F"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Журба К.О. Духовні цінності української сім’ї. //Оновлення змісту, методів та організації форм художньо-естетичного виховання учнівської та студентської молоді: Наук. записки Рівн. пед. ін-ту. - Рівне, 1998. - Вип.3.-С.130-132.</w:t>
      </w:r>
    </w:p>
    <w:p w14:paraId="3B5AB005"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lastRenderedPageBreak/>
        <w:t xml:space="preserve"> </w:t>
      </w:r>
      <w:r w:rsidRPr="00F07434">
        <w:rPr>
          <w:rFonts w:ascii="Times New Roman" w:eastAsia="Times New Roman" w:hAnsi="Times New Roman" w:cs="Times New Roman"/>
          <w:kern w:val="0"/>
          <w:sz w:val="28"/>
          <w:szCs w:val="20"/>
          <w:lang w:eastAsia="ru-RU"/>
        </w:rPr>
        <w:t>Жямайтіс В. Теоретические вопросы исследования нравственной культуры /Отд. философии, права и социологии при ин-те истории АН Лит ССР. – Вильнюс, 1980. - 198 с.</w:t>
      </w:r>
    </w:p>
    <w:p w14:paraId="211F910A"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Задворний А.М. Інформаційна безпека і свобода слова в Україні //Україна: інформація і свобода слова: Зб. законод. актів, нормат. док. та ст. фахівців. - К., 1997, С.723-749.</w:t>
      </w:r>
    </w:p>
    <w:p w14:paraId="530BE6ED"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Зайченко І.В. Про деякі проблеми родинного виховання у творчості Я.Ф.Чепіги: Пед. науки. Зб. наук. пр. - Вип. 2.- Херсон, 1998. -С.51-54.</w:t>
      </w:r>
    </w:p>
    <w:p w14:paraId="0AA6F814"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Закон України  /Про захист суспільної моралі. Док. 1296-15 чинна редакція 20.11.2003.</w:t>
      </w:r>
    </w:p>
    <w:p w14:paraId="4287D2E9"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Звейниекс А. О целостности нравственной культуры //Вопросы нравственной культуры. /Ин-т философии, социологии и права. - Вильнюс, 1981. – С.42-44.</w:t>
      </w:r>
    </w:p>
    <w:p w14:paraId="6FB2FE99"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Здравомыслов А.Г. Потребности. Интересы. Ценности. - М.: Политиздат, 1986. - 223 с.</w:t>
      </w:r>
    </w:p>
    <w:p w14:paraId="40DE1823"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Зиммель Г. Философия культуры: Избр.: В 2 т. (Лики культуры): Т.1. - Сост. С.Я.Левит, Л.В.Скворцов. - М.: Юрист, 1996. - 670 с.</w:t>
      </w:r>
    </w:p>
    <w:p w14:paraId="2350C791"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Зомбарт В. Буржуа: Этюды по истории духовного развития современного экономического человека: Пер. с нем. /РАН. Ин-т социологии. - М.: Наука,1994. - 442 с.</w:t>
      </w:r>
    </w:p>
    <w:p w14:paraId="6D04B8C6"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Иванов В.Г. История этики Древнего мира. – Сп-б: Лань, 1997. - 256 с.</w:t>
      </w:r>
    </w:p>
    <w:p w14:paraId="69317F7C"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Каган М.С. Общая характеристика </w:t>
      </w:r>
      <w:r w:rsidRPr="00F07434">
        <w:rPr>
          <w:rFonts w:ascii="Times New Roman" w:eastAsia="Times New Roman" w:hAnsi="Times New Roman" w:cs="Times New Roman"/>
          <w:kern w:val="0"/>
          <w:sz w:val="28"/>
          <w:szCs w:val="20"/>
          <w:lang w:eastAsia="ru-RU"/>
        </w:rPr>
        <w:t>культуры, ее строения и функций //Введение в теорию художественной культуры. – Сп-б, 1993. - С.7-42.</w:t>
      </w:r>
    </w:p>
    <w:p w14:paraId="2AF4A61E"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Календа Ч. Историческая специфика нравственной культуры //Вопросы нравственной культуры: Тез. симпозиума /Институт философии, социологии и права. – Вильнюс, 1981. - С.44-46.</w:t>
      </w:r>
    </w:p>
    <w:p w14:paraId="0695A039"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Кант И. Критика практического разума //Кант И. Соч.: В 6 т /Под общ. ред. Асмуса и др. - М., 1965. - Т.4, ч.1. -544 с.</w:t>
      </w:r>
    </w:p>
    <w:p w14:paraId="35305D96"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lastRenderedPageBreak/>
        <w:t xml:space="preserve"> Карпова Л.О. Духовний зміст української традиційної культури в умовах сучасних соціальних перетворень //Україна на порозі третього тисячоліття: Духовність і художньо-естетична культура: Аналітичні розробки. пропозиції наукових та практичних працівників. - К.,1999. - Т.14. - С.177-180.</w:t>
      </w:r>
    </w:p>
    <w:p w14:paraId="1B8303C9"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 xml:space="preserve"> Карпова Л.</w:t>
      </w:r>
      <w:r w:rsidRPr="00F07434">
        <w:rPr>
          <w:rFonts w:ascii="Times New Roman" w:eastAsia="Times New Roman" w:hAnsi="Times New Roman" w:cs="Times New Roman"/>
          <w:kern w:val="0"/>
          <w:sz w:val="28"/>
          <w:szCs w:val="20"/>
          <w:lang w:val="uk-UA" w:eastAsia="ru-RU"/>
        </w:rPr>
        <w:t xml:space="preserve">О.Моральна культура як реальна особливість людського людського буття //Посвіт. - 1995. </w:t>
      </w: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 xml:space="preserve">№4. - С. </w:t>
      </w:r>
      <w:r w:rsidRPr="00F07434">
        <w:rPr>
          <w:rFonts w:ascii="Times New Roman" w:eastAsia="Times New Roman" w:hAnsi="Times New Roman" w:cs="Times New Roman"/>
          <w:kern w:val="0"/>
          <w:sz w:val="28"/>
          <w:szCs w:val="20"/>
          <w:lang w:eastAsia="ru-RU"/>
        </w:rPr>
        <w:t>9-13.</w:t>
      </w:r>
    </w:p>
    <w:p w14:paraId="0C34E3A8"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color w:val="000000"/>
          <w:kern w:val="0"/>
          <w:sz w:val="28"/>
          <w:szCs w:val="20"/>
          <w:lang w:eastAsia="ru-RU"/>
        </w:rPr>
        <w:t>Каушанський</w:t>
      </w:r>
      <w:r w:rsidRPr="00F07434">
        <w:rPr>
          <w:rFonts w:ascii="Times New Roman" w:eastAsia="Times New Roman" w:hAnsi="Times New Roman" w:cs="Times New Roman"/>
          <w:kern w:val="0"/>
          <w:sz w:val="28"/>
          <w:szCs w:val="20"/>
          <w:lang w:eastAsia="ru-RU"/>
        </w:rPr>
        <w:t xml:space="preserve"> П. Духовність та моральність //</w:t>
      </w:r>
      <w:r w:rsidRPr="00F07434">
        <w:rPr>
          <w:rFonts w:ascii="Times New Roman" w:eastAsia="Times New Roman" w:hAnsi="Times New Roman" w:cs="Times New Roman"/>
          <w:kern w:val="0"/>
          <w:sz w:val="28"/>
          <w:szCs w:val="20"/>
          <w:lang w:val="uk-UA" w:eastAsia="ru-RU"/>
        </w:rPr>
        <w:t>Християнство і духовність: Зб. мат. 2-ї міжнар. наук. конф. циклу наук. конф. „Християнство: історія і сучасність”. - К., 1998. - С.47-50</w:t>
      </w:r>
    </w:p>
    <w:p w14:paraId="640E48E5"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Касавин И.Т. Познание в мире традиций. - М.: Наука, 1990. - 202 с.</w:t>
      </w:r>
    </w:p>
    <w:p w14:paraId="130F611F"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Колісник В. Завдання довгочасної стратегії відродження України: моральний аспект //Сучасність: література, мистецтво, суспільне життя. - Мюнхен , 1993. - №9. - С.121-128.</w:t>
      </w:r>
    </w:p>
    <w:p w14:paraId="500D9344"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Коменский Я.А. Избранные педагогические сочинения: В 2 т. Т.1 /Под ред. А.И.Пискунова и др. - М.: Педагогіка, 1982. - 656 с.</w:t>
      </w:r>
    </w:p>
    <w:p w14:paraId="33D7699A"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Корецький М.С. Відчуження від культури і шляхи його подолання в Україні (соціотрансформац. аспект) //Культурна політика в Україні у контексті світових трансформац. процесів: Матеріали міжнар.наук-практ. конф. - К., 2001. - С.74-76.</w:t>
      </w:r>
    </w:p>
    <w:p w14:paraId="69FB00E0"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 xml:space="preserve"> Костомаров Н.</w:t>
      </w:r>
      <w:r w:rsidRPr="00F07434">
        <w:rPr>
          <w:rFonts w:ascii="Times New Roman" w:eastAsia="Times New Roman" w:hAnsi="Times New Roman" w:cs="Times New Roman"/>
          <w:kern w:val="0"/>
          <w:sz w:val="28"/>
          <w:szCs w:val="20"/>
          <w:lang w:val="uk-UA" w:eastAsia="ru-RU"/>
        </w:rPr>
        <w:t xml:space="preserve"> Две русские народности. – К.; Х., 1991.- 163 с.</w:t>
      </w:r>
    </w:p>
    <w:p w14:paraId="5D5D7999"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Костомаров М. «Закон Божий» (</w:t>
      </w:r>
      <w:r w:rsidRPr="00F07434">
        <w:rPr>
          <w:rFonts w:ascii="Times New Roman" w:eastAsia="Times New Roman" w:hAnsi="Times New Roman" w:cs="Times New Roman"/>
          <w:kern w:val="0"/>
          <w:sz w:val="28"/>
          <w:szCs w:val="20"/>
          <w:lang w:val="uk-UA" w:eastAsia="ru-RU"/>
        </w:rPr>
        <w:t>Книга Буття українського народу) /Упоряд. І.Глизь. - К.: Либідь, 1991. - 38 с.</w:t>
      </w:r>
    </w:p>
    <w:p w14:paraId="660ED5D2"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Кравченко В. Про чумакування //Україна: наука і культура. - К., 1991. - Вип.25.- С.191-197.</w:t>
      </w:r>
    </w:p>
    <w:p w14:paraId="622DC110"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 xml:space="preserve"> Круглова А.К</w:t>
      </w:r>
      <w:r w:rsidRPr="00F07434">
        <w:rPr>
          <w:rFonts w:ascii="Times New Roman" w:eastAsia="Times New Roman" w:hAnsi="Times New Roman" w:cs="Times New Roman"/>
          <w:kern w:val="0"/>
          <w:sz w:val="28"/>
          <w:szCs w:val="20"/>
          <w:lang w:val="uk-UA" w:eastAsia="ru-RU"/>
        </w:rPr>
        <w:t>. Дефицит культуры - пути преодоления. - Л.: Знание, 1990. - 68 с.</w:t>
      </w:r>
    </w:p>
    <w:p w14:paraId="1054729C"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Кузик О.Є. Трансформація традиційної обрядовості та її використання в сучасній педагогічній, культурно-дозвіллєвій діяльності </w:t>
      </w:r>
      <w:r w:rsidRPr="00F07434">
        <w:rPr>
          <w:rFonts w:ascii="Times New Roman" w:eastAsia="Times New Roman" w:hAnsi="Times New Roman" w:cs="Times New Roman"/>
          <w:kern w:val="0"/>
          <w:sz w:val="28"/>
          <w:szCs w:val="20"/>
          <w:lang w:val="uk-UA" w:eastAsia="ru-RU"/>
        </w:rPr>
        <w:lastRenderedPageBreak/>
        <w:t>установ культури. - Автореф. дис…. канд. пед. наук. - К.: КНУКІМ, 1998. - 17 с.</w:t>
      </w:r>
    </w:p>
    <w:p w14:paraId="12BD7E73"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Кузнецов Б.Г. Разум  и бытие: Этюды о классическом рационализме и классической науке. - М.: Наука, 1972. - 288 с.</w:t>
      </w:r>
    </w:p>
    <w:p w14:paraId="0AA8C8F6"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Кукаркин А.В. По ту сторону расцвета. Буржуазное общество: культура и идеология. - М.: Политиздат, 1981. - 497 с.</w:t>
      </w:r>
    </w:p>
    <w:p w14:paraId="08324E47"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Культура и развитие человека (очерк филос.-методол. пробл.) АН УССР. Ин-т философии /В.П.Иванов, В.П.Козловский, Е.К.Быстрицкий и др.; Отв.ред. В.П.Иванов. - К.: Наук. думка, 1989. - 320 с.</w:t>
      </w:r>
    </w:p>
    <w:p w14:paraId="0CF1A328"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 xml:space="preserve"> Кульчицький В.С.</w:t>
      </w:r>
      <w:r w:rsidRPr="00F07434">
        <w:rPr>
          <w:rFonts w:ascii="Times New Roman" w:eastAsia="Times New Roman" w:hAnsi="Times New Roman" w:cs="Times New Roman"/>
          <w:kern w:val="0"/>
          <w:sz w:val="28"/>
          <w:szCs w:val="20"/>
          <w:lang w:val="uk-UA" w:eastAsia="ru-RU"/>
        </w:rPr>
        <w:t xml:space="preserve"> Історія української державності /В.С.Кульчицький, М.І.Настюк, Б.Й. Тищик. – Львів: Світ, 1992. - 85 с. </w:t>
      </w:r>
    </w:p>
    <w:p w14:paraId="2D0CF333"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Кухарський В.М. Біблія - методологічна першооснова виховання //Моральна цінність християнства і відродження національної школи: Доп. наук.-прак. конф. - К.; Тернопіль, 1995. - С.39-45.</w:t>
      </w:r>
    </w:p>
    <w:p w14:paraId="64DAB1CF"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Кучер Р.І., Головатий М.Ф., Мартинюк І.В., та ін. Національні цінності та орієнтації української молоді //Молодь України: стан, проблеми, шляхи розв’язання: Зб. наук. публ. Укр. НДІ проблем молоді за підтримками виконання наук. програм і проектів у 1996 році. –- К., 1997. - Вип. 6. - С.92-96.</w:t>
      </w:r>
    </w:p>
    <w:p w14:paraId="34E43A93"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Лармін О.А. Структура культуры и место в ней нравственной культуры личности //Вопросы нравственной культуры: Тез. симпозиума. - Вильнюс, 1981. - С.7-10.</w:t>
      </w:r>
    </w:p>
    <w:p w14:paraId="32A7F437"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Ле Гофф Ж. С небес на землю //Одиссей: Человек в Истории: - М., 1991. - С.25-47.</w:t>
      </w:r>
    </w:p>
    <w:p w14:paraId="7050C183"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 xml:space="preserve">Леонтьев А.Н. </w:t>
      </w:r>
      <w:r w:rsidRPr="00F07434">
        <w:rPr>
          <w:rFonts w:ascii="Times New Roman" w:eastAsia="Times New Roman" w:hAnsi="Times New Roman" w:cs="Times New Roman"/>
          <w:kern w:val="0"/>
          <w:sz w:val="28"/>
          <w:szCs w:val="20"/>
          <w:lang w:eastAsia="ru-RU"/>
        </w:rPr>
        <w:t>Проблемы развития психики. – М.: МГУ, 1981. - 583 с.</w:t>
      </w:r>
    </w:p>
    <w:p w14:paraId="651CAF21"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Липа Ю. Народи. //Боган О., Гузар З., Черевак Б. Лицарі духу: Українські письменники-націоналісти - “вісниківці”. - 2-е вид., доп. – Дрогобич, 1996. - С.263-269.</w:t>
      </w:r>
    </w:p>
    <w:p w14:paraId="18777E9A"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lastRenderedPageBreak/>
        <w:t xml:space="preserve"> </w:t>
      </w:r>
      <w:r w:rsidRPr="00F07434">
        <w:rPr>
          <w:rFonts w:ascii="Times New Roman" w:eastAsia="Times New Roman" w:hAnsi="Times New Roman" w:cs="Times New Roman"/>
          <w:kern w:val="0"/>
          <w:sz w:val="28"/>
          <w:szCs w:val="20"/>
          <w:lang w:val="uk-UA" w:eastAsia="ru-RU"/>
        </w:rPr>
        <w:t>Лисяк-Рудницький І. Консерватизм //Лисяк-Рудницький І. Історичні есе: В 2 т. - К., 1994. - Т.2. - С.125-129.</w:t>
      </w:r>
    </w:p>
    <w:p w14:paraId="3B4085DB"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Лисяк-Рудницький І. Україна між Сходом і Заходом. //Лисяк-Рудницький Історичні есе: В 2 т. - К., 1994. - Т.1.- С.1-9.</w:t>
      </w:r>
    </w:p>
    <w:p w14:paraId="355BE6F8"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Лопушинський І.П. Сім’я - центр соціальної політики української держави /Пед. науки.Зб. наук. пр. Вип. 2. - Херсон, 1998. - С.47-51.</w:t>
      </w:r>
    </w:p>
    <w:p w14:paraId="21B88BB7"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Маркарян Э. Понятие «культура» в системе современных социальных наук. М.: Наука, 1973. - 31 с.</w:t>
      </w:r>
    </w:p>
    <w:p w14:paraId="3FD4BA3B"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Маслоу А. Новые рубежи человеческой природы /Под общ. ред. Г.А.Балла и др.: М.: Смысл, 1999. - 423 с.</w:t>
      </w:r>
    </w:p>
    <w:p w14:paraId="5EF93F99"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Мещеряков В. Наука и развитие принципов морали. /Мещеряков В., Астапова О. - Л.: Наука, 1989.- 167 с.</w:t>
      </w:r>
    </w:p>
    <w:p w14:paraId="1B09CC71"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Мирошниченко П.Я. Закономерности формирования нравственной культур</w:t>
      </w:r>
      <w:r w:rsidRPr="00F07434">
        <w:rPr>
          <w:rFonts w:ascii="Times New Roman" w:eastAsia="Times New Roman" w:hAnsi="Times New Roman" w:cs="Times New Roman"/>
          <w:kern w:val="0"/>
          <w:sz w:val="28"/>
          <w:szCs w:val="20"/>
          <w:lang w:eastAsia="ru-RU"/>
        </w:rPr>
        <w:t xml:space="preserve">ы </w:t>
      </w:r>
      <w:r w:rsidRPr="00F07434">
        <w:rPr>
          <w:rFonts w:ascii="Times New Roman" w:eastAsia="Times New Roman" w:hAnsi="Times New Roman" w:cs="Times New Roman"/>
          <w:kern w:val="0"/>
          <w:sz w:val="28"/>
          <w:szCs w:val="20"/>
          <w:lang w:val="uk-UA" w:eastAsia="ru-RU"/>
        </w:rPr>
        <w:t>патриархального крестьянства //Проблемы формирования нравственной культуры: Тезисы докладов региональной науч.-практ. конф. – Донецк, 1995. - С.28-29.</w:t>
      </w:r>
    </w:p>
    <w:p w14:paraId="61F4C831"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Мищишин І. Моральне виховання української молоді в процесі співпраці школи, греко-католицької Церкви і громадськості: Автореф. дис…. /Тернопільський держ. ун-т ім. В.Гнатюка. - Тернопіль, 1999. - 20 с.</w:t>
      </w:r>
    </w:p>
    <w:p w14:paraId="06B0E209"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Мовчан П. Не в силі Бог, а в правді. //У майбутнє - в ім’я України!: Матеріали 3-го всесвітнього форуму українців 18-го серпня 2000 р. – К., 2001. - С.62-65.</w:t>
      </w:r>
    </w:p>
    <w:p w14:paraId="4ADC2BC4"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Мойсеїв І. Рідна хата - категорія української духовності //Сучасність. - 1993. - №7. - С.151-163. </w:t>
      </w:r>
    </w:p>
    <w:p w14:paraId="7B87D664"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Монтескьє Ш.</w:t>
      </w:r>
      <w:r w:rsidRPr="00F07434">
        <w:rPr>
          <w:rFonts w:ascii="Times New Roman" w:eastAsia="Times New Roman" w:hAnsi="Times New Roman" w:cs="Times New Roman"/>
          <w:kern w:val="0"/>
          <w:sz w:val="28"/>
          <w:szCs w:val="20"/>
          <w:lang w:val="uk-UA" w:eastAsia="ru-RU"/>
        </w:rPr>
        <w:t xml:space="preserve"> “О духе закона”. //Избр. произведения. - М.,1955. - 528 с.</w:t>
      </w:r>
    </w:p>
    <w:p w14:paraId="2538B284"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Московчук</w:t>
      </w:r>
      <w:r w:rsidRPr="00F07434">
        <w:rPr>
          <w:rFonts w:ascii="Times New Roman" w:eastAsia="Times New Roman" w:hAnsi="Times New Roman" w:cs="Times New Roman"/>
          <w:kern w:val="0"/>
          <w:sz w:val="28"/>
          <w:szCs w:val="20"/>
          <w:lang w:val="uk-UA" w:eastAsia="ru-RU"/>
        </w:rPr>
        <w:t xml:space="preserve"> А. Християнська сім’я як осередок духовності і моральної етики //Християнство і духовність: Зб. матеріалів 2-ї міжнар. наук. </w:t>
      </w:r>
      <w:r w:rsidRPr="00F07434">
        <w:rPr>
          <w:rFonts w:ascii="Times New Roman" w:eastAsia="Times New Roman" w:hAnsi="Times New Roman" w:cs="Times New Roman"/>
          <w:kern w:val="0"/>
          <w:sz w:val="28"/>
          <w:szCs w:val="20"/>
          <w:lang w:val="uk-UA" w:eastAsia="ru-RU"/>
        </w:rPr>
        <w:lastRenderedPageBreak/>
        <w:t>конф. циклу наук. конф. „ Християнство: історія і сучасність”. - К., 1998. - С.57-60.</w:t>
      </w:r>
    </w:p>
    <w:p w14:paraId="0B2532EB"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Мунье Е. Персонализм. - М.: Искусство, 1992. - 143 с.</w:t>
      </w:r>
    </w:p>
    <w:p w14:paraId="2D1F275B"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Назаретян А.А.</w:t>
      </w:r>
      <w:r w:rsidRPr="00F07434">
        <w:rPr>
          <w:rFonts w:ascii="Times New Roman" w:eastAsia="Times New Roman" w:hAnsi="Times New Roman" w:cs="Times New Roman"/>
          <w:kern w:val="0"/>
          <w:sz w:val="28"/>
          <w:szCs w:val="20"/>
          <w:lang w:val="uk-UA" w:eastAsia="ru-RU"/>
        </w:rPr>
        <w:t xml:space="preserve"> Историческая эволюция морали: прогресс или регресс? //Вопросы философии. - 1992. - №3. - С.89-101.</w:t>
      </w:r>
    </w:p>
    <w:p w14:paraId="1F359A90"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Огієнко І. </w:t>
      </w:r>
      <w:r w:rsidRPr="00F07434">
        <w:rPr>
          <w:rFonts w:ascii="Times New Roman" w:eastAsia="Times New Roman" w:hAnsi="Times New Roman" w:cs="Times New Roman"/>
          <w:kern w:val="0"/>
          <w:sz w:val="28"/>
          <w:szCs w:val="20"/>
          <w:lang w:eastAsia="ru-RU"/>
        </w:rPr>
        <w:t>У</w:t>
      </w:r>
      <w:r w:rsidRPr="00F07434">
        <w:rPr>
          <w:rFonts w:ascii="Times New Roman" w:eastAsia="Times New Roman" w:hAnsi="Times New Roman" w:cs="Times New Roman"/>
          <w:kern w:val="0"/>
          <w:sz w:val="28"/>
          <w:szCs w:val="20"/>
          <w:lang w:val="uk-UA" w:eastAsia="ru-RU"/>
        </w:rPr>
        <w:t xml:space="preserve">країнська культура: Коротка історія культурного життя. – Київ: Абрис, 1991. - 272 с. </w:t>
      </w:r>
    </w:p>
    <w:p w14:paraId="66774B3F"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Панарин А. Искушение глобализмом. М.: ЭКСМО-ПРЕСС, 2002. - 416 с.</w:t>
      </w:r>
    </w:p>
    <w:p w14:paraId="098E8DED"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color w:val="000000"/>
          <w:kern w:val="0"/>
          <w:sz w:val="28"/>
          <w:szCs w:val="20"/>
          <w:lang w:eastAsia="ru-RU"/>
        </w:rPr>
        <w:t>Пархоменко Т.</w:t>
      </w:r>
      <w:r w:rsidRPr="00F07434">
        <w:rPr>
          <w:rFonts w:ascii="Times New Roman" w:eastAsia="Times New Roman" w:hAnsi="Times New Roman" w:cs="Times New Roman"/>
          <w:kern w:val="0"/>
          <w:sz w:val="28"/>
          <w:szCs w:val="20"/>
          <w:lang w:eastAsia="ru-RU"/>
        </w:rPr>
        <w:t>С. Гендерна культура українців: до постановки питання //Українознавство. - 2002. - №4. – С.65-66.</w:t>
      </w:r>
    </w:p>
    <w:p w14:paraId="3CE76F00"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Плахов В.Д. Социальные нормы: Философские обоснования общей теории. - М.: Мысль, 1985. - 253 с.</w:t>
      </w:r>
    </w:p>
    <w:p w14:paraId="159A2BCB"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Попович М. Нарис історії культури України. - 2-е вид., випр. - К.: АртЕк, 2001. - 728 с.</w:t>
      </w:r>
    </w:p>
    <w:p w14:paraId="568EC796"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Рассел Б. Історія західної філософії. //Пер. з англ. Ю.Лісняка, П.Таращука.- К.: Основи, 1995. - 759 с. </w:t>
      </w:r>
    </w:p>
    <w:p w14:paraId="3E8BB237"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Різник О. Обряди і свята /Різник О., Грищенко О. Нариси української популярної культури. К.,1990.- С.481-501</w:t>
      </w:r>
      <w:r w:rsidRPr="00F07434">
        <w:rPr>
          <w:rFonts w:ascii="Times New Roman" w:eastAsia="Times New Roman" w:hAnsi="Times New Roman" w:cs="Times New Roman"/>
          <w:kern w:val="0"/>
          <w:sz w:val="28"/>
          <w:szCs w:val="20"/>
          <w:lang w:eastAsia="ru-RU"/>
        </w:rPr>
        <w:t>.</w:t>
      </w:r>
    </w:p>
    <w:p w14:paraId="1040B0F7"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Рудакевич М.І. Григорій Ващенко про християнську мораль як основу українського виховного ідеалу // Моральна цінність християнства і відродження національної школи: Доп. наук.-практ. конф.- К.; Тернопіль, 1995. - С.31-36.</w:t>
      </w:r>
    </w:p>
    <w:p w14:paraId="1CD1A410"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Рукописні фонди ІМФЕ АН України. – Ф.1-6, спр.621. - Арк.94-95</w:t>
      </w:r>
    </w:p>
    <w:p w14:paraId="318FB35C"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Савчин Л. Звичаєва сімейно-побутова обрядовість та її значення в традиційній культурі Волинського полісся (на матеріалах польових досліджень 20-30-х. рр. ХХ ст.): Автореф.дис…. канд. іст. наук /Київ. держ. ін-т культури.- К., 1995. - 24 с.</w:t>
      </w:r>
    </w:p>
    <w:p w14:paraId="70E09714"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lastRenderedPageBreak/>
        <w:t>Сарингулян К. Культура и регуляция деятельности /АН Арм.ССР. Ин-т философии и права. - Ереван: Изд.-во АН АрмССР, 1986.- 156 с.</w:t>
      </w:r>
    </w:p>
    <w:p w14:paraId="7310BF1E"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Семенов Ю.И Возникновение человеческого общества</w:t>
      </w:r>
      <w:r w:rsidRPr="00F07434">
        <w:rPr>
          <w:rFonts w:ascii="Times New Roman" w:eastAsia="Times New Roman" w:hAnsi="Times New Roman" w:cs="Times New Roman"/>
          <w:kern w:val="0"/>
          <w:sz w:val="28"/>
          <w:szCs w:val="20"/>
          <w:lang w:eastAsia="ru-RU"/>
        </w:rPr>
        <w:t xml:space="preserve">. – </w:t>
      </w:r>
      <w:r w:rsidRPr="00F07434">
        <w:rPr>
          <w:rFonts w:ascii="Times New Roman" w:eastAsia="Times New Roman" w:hAnsi="Times New Roman" w:cs="Times New Roman"/>
          <w:kern w:val="0"/>
          <w:sz w:val="28"/>
          <w:szCs w:val="20"/>
          <w:lang w:val="uk-UA" w:eastAsia="ru-RU"/>
        </w:rPr>
        <w:t>Красноярск: Б.и., 1962. - 672 с.</w:t>
      </w:r>
    </w:p>
    <w:p w14:paraId="6480CE9E"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Семья</w:t>
      </w:r>
      <w:r w:rsidRPr="00F07434">
        <w:rPr>
          <w:rFonts w:ascii="Times New Roman" w:eastAsia="Times New Roman" w:hAnsi="Times New Roman" w:cs="Times New Roman"/>
          <w:color w:val="000000"/>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в постатеистических обществах /Сост. К.Сигов. - К.: Дух і літера, 2002. - 290 с.</w:t>
      </w:r>
    </w:p>
    <w:p w14:paraId="3C8372D1"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Соколова Н. Нравственная культура как нравственно-ценностный аспект человеческой деятельности //</w:t>
      </w:r>
      <w:r w:rsidRPr="00F07434">
        <w:rPr>
          <w:rFonts w:ascii="Times New Roman" w:eastAsia="Times New Roman" w:hAnsi="Times New Roman" w:cs="Times New Roman"/>
          <w:kern w:val="0"/>
          <w:sz w:val="28"/>
          <w:szCs w:val="20"/>
          <w:lang w:eastAsia="ru-RU"/>
        </w:rPr>
        <w:t>Вопросы нравственной культуры. Тез. симпозиума. /Институт философии, социологии и права, -Вильнюс, 1981. - С.98-101.</w:t>
      </w:r>
    </w:p>
    <w:p w14:paraId="19D89997"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Спиркин А.Г. Человек, культура, традиция //</w:t>
      </w:r>
      <w:r w:rsidRPr="00F07434">
        <w:rPr>
          <w:rFonts w:ascii="Times New Roman" w:eastAsia="Times New Roman" w:hAnsi="Times New Roman" w:cs="Times New Roman"/>
          <w:kern w:val="0"/>
          <w:sz w:val="28"/>
          <w:szCs w:val="20"/>
          <w:lang w:eastAsia="ru-RU"/>
        </w:rPr>
        <w:t>Традиция в истории культуры. - М., 1978. - С.5-14.</w:t>
      </w:r>
    </w:p>
    <w:p w14:paraId="2588EB48"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Стебельський Б. Християнство і українська культура //Хроніка - 2000. Україна: філософський спадок поколінь. - 2000. - №39-40. - С.11-32. </w:t>
      </w:r>
    </w:p>
    <w:p w14:paraId="10B6F031"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Стельмахович</w:t>
      </w: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М.Г. Народне дитинознавство /Т-во “Знання” УРСР – К., 1991. - 47 с.</w:t>
      </w:r>
    </w:p>
    <w:p w14:paraId="552942C5"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Степин</w:t>
      </w:r>
      <w:r w:rsidRPr="00F07434">
        <w:rPr>
          <w:rFonts w:ascii="Times New Roman" w:eastAsia="Times New Roman" w:hAnsi="Times New Roman" w:cs="Times New Roman"/>
          <w:kern w:val="0"/>
          <w:sz w:val="28"/>
          <w:szCs w:val="20"/>
          <w:lang w:val="uk-UA" w:eastAsia="ru-RU"/>
        </w:rPr>
        <w:t xml:space="preserve"> В.С. Культура //</w:t>
      </w:r>
      <w:r w:rsidRPr="00F07434">
        <w:rPr>
          <w:rFonts w:ascii="Times New Roman" w:eastAsia="Times New Roman" w:hAnsi="Times New Roman" w:cs="Times New Roman"/>
          <w:kern w:val="0"/>
          <w:sz w:val="28"/>
          <w:szCs w:val="20"/>
          <w:lang w:eastAsia="ru-RU"/>
        </w:rPr>
        <w:t>Всемирная энциклопедия: Философия. - М.; Минск, 2001. - С.524.</w:t>
      </w:r>
    </w:p>
    <w:p w14:paraId="2AF35789"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Стрельчук В. Педагогічні умови засвоєння молодшими школярами народних звичаїв і традицій в процесі позанавчальної виховної роботи: Автореф. дис. /Київ.держ ун-т культури і мистецтв. - К., 1997. - 18 с.</w:t>
      </w:r>
    </w:p>
    <w:p w14:paraId="5471DFAF"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Стріха М.Церква //Нариси української популярної культури /За ред. О.Грищенка. - К., 1998. - С.743-747.</w:t>
      </w:r>
    </w:p>
    <w:p w14:paraId="2F9F3044"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Суїменко Є.І. Культурне життя України в період соціально-економічних перетворень (досвід соціологычних спостережень) Суїменко Є.І., Семашко О.М. /Національна культура в сучасній Україні. - К., 1995. - С.322-335.</w:t>
      </w:r>
    </w:p>
    <w:p w14:paraId="090B6591"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Суханов И.В. Обычаи, традиции и преемственность поколений. М.: Политиздат, 1976. - 216 с.</w:t>
      </w:r>
    </w:p>
    <w:p w14:paraId="15441C62"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lastRenderedPageBreak/>
        <w:t>Тайлор Э.Б. Первобытная культура /Пер с англ. Д.А.Коропчевского. - М.: Политиздат, 1980.- 572 с.</w:t>
      </w:r>
    </w:p>
    <w:p w14:paraId="7101919F"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Титаренко А.К. Поступок: мотив и деяние //Нравственная жизнь человека: искания, позиции и поступки. – М., 1983. - С.90-123. </w:t>
      </w:r>
    </w:p>
    <w:p w14:paraId="643C7F8A"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Ткачов С.І. Моральна і політична культура як цінності виховання /Ткачов С.І., Ткачова Н.О. - Х., 1999. - 82 с.</w:t>
      </w:r>
    </w:p>
    <w:p w14:paraId="7FF5B7DB"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Труды этнографическо-статистической экспедиции в Западно-Русский край снаряженной Императорским русским географическим обществом. Юго-Западный отдел. – Материалы и исследования собранные д. чл. П.П. Чубинским /Этнографическое обозрение. - М.,1899.-№1-2..-С-Пб, 1872.- Т.1.-Вып.1/Этнические стереотипы поведения. </w:t>
      </w:r>
    </w:p>
    <w:p w14:paraId="109B4DE3"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Указ Президента України “Про заходи щодо розвитку духовності,</w:t>
      </w: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захисту моралі та формування здорового способу життя громадян”/ із змінами, внесеними згідно з Указом Президента 1195/99 від 17.09.00 № 574/2000 від 07.04.2000.</w:t>
      </w:r>
    </w:p>
    <w:p w14:paraId="3107C4B9"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Уледов А.К. Духовное обновление общества. - М.: М</w:t>
      </w:r>
      <w:r w:rsidRPr="00F07434">
        <w:rPr>
          <w:rFonts w:ascii="Times New Roman" w:eastAsia="Times New Roman" w:hAnsi="Times New Roman" w:cs="Times New Roman"/>
          <w:kern w:val="0"/>
          <w:sz w:val="28"/>
          <w:szCs w:val="20"/>
          <w:lang w:eastAsia="ru-RU"/>
        </w:rPr>
        <w:t>ы</w:t>
      </w:r>
      <w:r w:rsidRPr="00F07434">
        <w:rPr>
          <w:rFonts w:ascii="Times New Roman" w:eastAsia="Times New Roman" w:hAnsi="Times New Roman" w:cs="Times New Roman"/>
          <w:kern w:val="0"/>
          <w:sz w:val="28"/>
          <w:szCs w:val="20"/>
          <w:lang w:val="uk-UA" w:eastAsia="ru-RU"/>
        </w:rPr>
        <w:t>сль, 1990. - 334 с.</w:t>
      </w:r>
    </w:p>
    <w:p w14:paraId="1212BD15"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Франкл В. Человек в поисках см</w:t>
      </w:r>
      <w:r w:rsidRPr="00F07434">
        <w:rPr>
          <w:rFonts w:ascii="Times New Roman" w:eastAsia="Times New Roman" w:hAnsi="Times New Roman" w:cs="Times New Roman"/>
          <w:kern w:val="0"/>
          <w:sz w:val="28"/>
          <w:szCs w:val="20"/>
          <w:lang w:eastAsia="ru-RU"/>
        </w:rPr>
        <w:t>ы</w:t>
      </w:r>
      <w:r w:rsidRPr="00F07434">
        <w:rPr>
          <w:rFonts w:ascii="Times New Roman" w:eastAsia="Times New Roman" w:hAnsi="Times New Roman" w:cs="Times New Roman"/>
          <w:kern w:val="0"/>
          <w:sz w:val="28"/>
          <w:szCs w:val="20"/>
          <w:lang w:val="uk-UA" w:eastAsia="ru-RU"/>
        </w:rPr>
        <w:t>сла: Сборник: Пер. с англ. и нем. /Общ. ред Л.Я.Газмана, Д.А.Леонтьева; Вст. сл.</w:t>
      </w: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 xml:space="preserve">Д.А.Леонтьева. - </w:t>
      </w:r>
      <w:r w:rsidRPr="00F07434">
        <w:rPr>
          <w:rFonts w:ascii="Times New Roman" w:eastAsia="Times New Roman" w:hAnsi="Times New Roman" w:cs="Times New Roman"/>
          <w:kern w:val="0"/>
          <w:sz w:val="28"/>
          <w:szCs w:val="20"/>
          <w:lang w:eastAsia="ru-RU"/>
        </w:rPr>
        <w:t>М.: Прогресс, 1990. - 368 с.</w:t>
      </w:r>
    </w:p>
    <w:p w14:paraId="73EC9A3B"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color w:val="000000"/>
          <w:kern w:val="0"/>
          <w:sz w:val="28"/>
          <w:szCs w:val="20"/>
          <w:lang w:eastAsia="ru-RU"/>
        </w:rPr>
        <w:t>Фролов І.Т. О</w:t>
      </w:r>
      <w:r w:rsidRPr="00F07434">
        <w:rPr>
          <w:rFonts w:ascii="Times New Roman" w:eastAsia="Times New Roman" w:hAnsi="Times New Roman" w:cs="Times New Roman"/>
          <w:kern w:val="0"/>
          <w:sz w:val="28"/>
          <w:szCs w:val="20"/>
          <w:lang w:eastAsia="ru-RU"/>
        </w:rPr>
        <w:t xml:space="preserve"> человеке и гуманизме (работы разных лет). - М.: Политиздат, 1989. - С.131-274.</w:t>
      </w:r>
    </w:p>
    <w:p w14:paraId="56E5ADD6"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Фромм </w:t>
      </w:r>
      <w:r w:rsidRPr="00F07434">
        <w:rPr>
          <w:rFonts w:ascii="Times New Roman" w:eastAsia="Times New Roman" w:hAnsi="Times New Roman" w:cs="Times New Roman"/>
          <w:kern w:val="0"/>
          <w:sz w:val="28"/>
          <w:szCs w:val="20"/>
          <w:lang w:eastAsia="ru-RU"/>
        </w:rPr>
        <w:t>Э. Искусство любить //Фромм Э. Психоанализ и религия; Искусство любить; Иметь или быть: Пер. с англ.. - К., 1998. - С.96-186.</w:t>
      </w:r>
    </w:p>
    <w:p w14:paraId="444AD3DE"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Хайдеггер М. Б</w:t>
      </w:r>
      <w:r w:rsidRPr="00F07434">
        <w:rPr>
          <w:rFonts w:ascii="Times New Roman" w:eastAsia="Times New Roman" w:hAnsi="Times New Roman" w:cs="Times New Roman"/>
          <w:kern w:val="0"/>
          <w:sz w:val="28"/>
          <w:szCs w:val="20"/>
          <w:lang w:eastAsia="ru-RU"/>
        </w:rPr>
        <w:t xml:space="preserve">ытие и время. - </w:t>
      </w:r>
      <w:r w:rsidRPr="00F07434">
        <w:rPr>
          <w:rFonts w:ascii="Times New Roman" w:eastAsia="Times New Roman" w:hAnsi="Times New Roman" w:cs="Times New Roman"/>
          <w:kern w:val="0"/>
          <w:sz w:val="28"/>
          <w:szCs w:val="20"/>
          <w:lang w:val="en-US" w:eastAsia="ru-RU"/>
        </w:rPr>
        <w:t>Marginem</w:t>
      </w:r>
      <w:r w:rsidRPr="00F07434">
        <w:rPr>
          <w:rFonts w:ascii="Times New Roman" w:eastAsia="Times New Roman" w:hAnsi="Times New Roman" w:cs="Times New Roman"/>
          <w:kern w:val="0"/>
          <w:sz w:val="28"/>
          <w:szCs w:val="20"/>
          <w:lang w:eastAsia="ru-RU"/>
        </w:rPr>
        <w:t>, 1997. - 451</w:t>
      </w:r>
      <w:r w:rsidRPr="00F07434">
        <w:rPr>
          <w:rFonts w:ascii="Times New Roman" w:eastAsia="Times New Roman" w:hAnsi="Times New Roman" w:cs="Times New Roman"/>
          <w:kern w:val="0"/>
          <w:sz w:val="28"/>
          <w:szCs w:val="20"/>
          <w:lang w:val="en-US" w:eastAsia="ru-RU"/>
        </w:rPr>
        <w:t>c</w:t>
      </w:r>
      <w:r w:rsidRPr="00F07434">
        <w:rPr>
          <w:rFonts w:ascii="Times New Roman" w:eastAsia="Times New Roman" w:hAnsi="Times New Roman" w:cs="Times New Roman"/>
          <w:kern w:val="0"/>
          <w:sz w:val="28"/>
          <w:szCs w:val="20"/>
          <w:lang w:eastAsia="ru-RU"/>
        </w:rPr>
        <w:t>.</w:t>
      </w:r>
    </w:p>
    <w:p w14:paraId="05AEBF6C"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Ханас М.І. Християнство в контексті світової культури //Моральна цінність християнства і відродження національної школи: Доп. наук.-прак. конф. – К.; Тернопіль, 1995. - С.36-38.</w:t>
      </w:r>
    </w:p>
    <w:p w14:paraId="1BF2488F"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lastRenderedPageBreak/>
        <w:t>Хейзинга Й. Осень Средневековья: Изменение форм жизни, уклада и формации. - М.: Наука, 1988. - 539 с.</w:t>
      </w:r>
    </w:p>
    <w:p w14:paraId="38D663E0"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Хома О. Про філософське розуміння менталітету //До проблеми характеру української нації. - С.303-312. </w:t>
      </w:r>
    </w:p>
    <w:p w14:paraId="13C25E9F"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color w:val="000000"/>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ЦДАСОУ, ф.1, оп.20, с.761.</w:t>
      </w:r>
    </w:p>
    <w:p w14:paraId="22B4AFDD"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color w:val="000000"/>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ЦДАСОУ, ф.1, оп.20, с.766.</w:t>
      </w:r>
    </w:p>
    <w:p w14:paraId="08CB6A4F"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color w:val="000000"/>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ЦДАСОУ, ф.1, оп.20, с.1774.</w:t>
      </w:r>
    </w:p>
    <w:p w14:paraId="7EBA14F0"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color w:val="000000"/>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ЦДАСОУ, ф.1, оп.20, с.1776.</w:t>
      </w:r>
    </w:p>
    <w:p w14:paraId="43C23CE3"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color w:val="000000"/>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ЦДАСОУ, ф.1, оп.20, с.1777.</w:t>
      </w:r>
    </w:p>
    <w:p w14:paraId="0DA6BA7E"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color w:val="000000"/>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ЦДАСОУ, ф.1, оп.20, с.1779.</w:t>
      </w:r>
    </w:p>
    <w:p w14:paraId="504D2813"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color w:val="000000"/>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ЦДАСОУ, ф.1, оп.20, с.1854.</w:t>
      </w:r>
    </w:p>
    <w:p w14:paraId="3B073280"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color w:val="000000"/>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ЦДАСОУ, ф.1, оп.20, с.2002.</w:t>
      </w:r>
    </w:p>
    <w:p w14:paraId="1E292AEC"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color w:val="000000"/>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ЦДАСОУ, ф.1, оп.20, с.2009.</w:t>
      </w:r>
    </w:p>
    <w:p w14:paraId="2C607215"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color w:val="000000"/>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ЦДАСОУ, ф.1, оп.20, с.2</w:t>
      </w:r>
      <w:r w:rsidRPr="00F07434">
        <w:rPr>
          <w:rFonts w:ascii="Times New Roman" w:eastAsia="Times New Roman" w:hAnsi="Times New Roman" w:cs="Times New Roman"/>
          <w:color w:val="000000"/>
          <w:kern w:val="0"/>
          <w:sz w:val="28"/>
          <w:szCs w:val="20"/>
          <w:lang w:val="en-US" w:eastAsia="ru-RU"/>
        </w:rPr>
        <w:t>265</w:t>
      </w:r>
      <w:r w:rsidRPr="00F07434">
        <w:rPr>
          <w:rFonts w:ascii="Times New Roman" w:eastAsia="Times New Roman" w:hAnsi="Times New Roman" w:cs="Times New Roman"/>
          <w:color w:val="000000"/>
          <w:kern w:val="0"/>
          <w:sz w:val="28"/>
          <w:szCs w:val="20"/>
          <w:lang w:val="uk-UA" w:eastAsia="ru-RU"/>
        </w:rPr>
        <w:t>.</w:t>
      </w:r>
    </w:p>
    <w:p w14:paraId="0B055B03"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color w:val="000000"/>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ЦДАСОУ, ф.1, оп.20, с.2691.</w:t>
      </w:r>
    </w:p>
    <w:p w14:paraId="67812B39"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color w:val="000000"/>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ЦДАСОУ, ф.1, оп.20, с.2</w:t>
      </w:r>
      <w:r w:rsidRPr="00F07434">
        <w:rPr>
          <w:rFonts w:ascii="Times New Roman" w:eastAsia="Times New Roman" w:hAnsi="Times New Roman" w:cs="Times New Roman"/>
          <w:color w:val="000000"/>
          <w:kern w:val="0"/>
          <w:sz w:val="28"/>
          <w:szCs w:val="20"/>
          <w:lang w:val="en-US" w:eastAsia="ru-RU"/>
        </w:rPr>
        <w:t>702</w:t>
      </w:r>
      <w:r w:rsidRPr="00F07434">
        <w:rPr>
          <w:rFonts w:ascii="Times New Roman" w:eastAsia="Times New Roman" w:hAnsi="Times New Roman" w:cs="Times New Roman"/>
          <w:color w:val="000000"/>
          <w:kern w:val="0"/>
          <w:sz w:val="28"/>
          <w:szCs w:val="20"/>
          <w:lang w:val="uk-UA" w:eastAsia="ru-RU"/>
        </w:rPr>
        <w:t>.</w:t>
      </w:r>
    </w:p>
    <w:p w14:paraId="61641F31"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color w:val="000000"/>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ЦДАСОУ, ф.1, оп.20, с.2</w:t>
      </w:r>
      <w:r w:rsidRPr="00F07434">
        <w:rPr>
          <w:rFonts w:ascii="Times New Roman" w:eastAsia="Times New Roman" w:hAnsi="Times New Roman" w:cs="Times New Roman"/>
          <w:color w:val="000000"/>
          <w:kern w:val="0"/>
          <w:sz w:val="28"/>
          <w:szCs w:val="20"/>
          <w:lang w:val="en-US" w:eastAsia="ru-RU"/>
        </w:rPr>
        <w:t>704</w:t>
      </w:r>
      <w:r w:rsidRPr="00F07434">
        <w:rPr>
          <w:rFonts w:ascii="Times New Roman" w:eastAsia="Times New Roman" w:hAnsi="Times New Roman" w:cs="Times New Roman"/>
          <w:color w:val="000000"/>
          <w:kern w:val="0"/>
          <w:sz w:val="28"/>
          <w:szCs w:val="20"/>
          <w:lang w:val="uk-UA" w:eastAsia="ru-RU"/>
        </w:rPr>
        <w:t>.</w:t>
      </w:r>
    </w:p>
    <w:p w14:paraId="590D93CF"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color w:val="000000"/>
          <w:kern w:val="0"/>
          <w:sz w:val="28"/>
          <w:szCs w:val="20"/>
          <w:lang w:val="uk-UA" w:eastAsia="ru-RU"/>
        </w:rPr>
        <w:t>ЦДАСОУ,</w:t>
      </w:r>
      <w:r w:rsidRPr="00F07434">
        <w:rPr>
          <w:rFonts w:ascii="Times New Roman" w:eastAsia="Times New Roman" w:hAnsi="Times New Roman" w:cs="Times New Roman"/>
          <w:kern w:val="0"/>
          <w:sz w:val="28"/>
          <w:szCs w:val="20"/>
          <w:lang w:val="uk-UA" w:eastAsia="ru-RU"/>
        </w:rPr>
        <w:t xml:space="preserve"> ф.1, оп.20, с.2</w:t>
      </w:r>
      <w:r w:rsidRPr="00F07434">
        <w:rPr>
          <w:rFonts w:ascii="Times New Roman" w:eastAsia="Times New Roman" w:hAnsi="Times New Roman" w:cs="Times New Roman"/>
          <w:kern w:val="0"/>
          <w:sz w:val="28"/>
          <w:szCs w:val="20"/>
          <w:lang w:val="en-US" w:eastAsia="ru-RU"/>
        </w:rPr>
        <w:t>918</w:t>
      </w:r>
      <w:r w:rsidRPr="00F07434">
        <w:rPr>
          <w:rFonts w:ascii="Times New Roman" w:eastAsia="Times New Roman" w:hAnsi="Times New Roman" w:cs="Times New Roman"/>
          <w:kern w:val="0"/>
          <w:sz w:val="28"/>
          <w:szCs w:val="20"/>
          <w:lang w:val="uk-UA" w:eastAsia="ru-RU"/>
        </w:rPr>
        <w:t>.</w:t>
      </w:r>
    </w:p>
    <w:p w14:paraId="78EC5372"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Чебоксаров Н.Н. Народы, расы, культуры /Чебоксаров Н.Н., Чебоксарова И.А. - М.: Наука, 1985. - 271 с.</w:t>
      </w:r>
    </w:p>
    <w:p w14:paraId="1D4A4828"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Чепіга Я. Національність і національна школа //Світло.- 1910. - Кн.1. - С.24-29.</w:t>
      </w:r>
    </w:p>
    <w:p w14:paraId="45BEF73B"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Чепіга Я. Самовиховання вчителя //Світло, 1913. - Кн.9. - С.10</w:t>
      </w:r>
    </w:p>
    <w:p w14:paraId="4A1F5DF6"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Чернуха З.В.Родинне виховання українців: до питання витоків //Українська культура: минуле, сучасне, шляхи розвитку: Наукові записки Рівенс. держ. ін-ту культури. – Рівне, 1998. - Вип.3.- С.316-325.</w:t>
      </w:r>
    </w:p>
    <w:p w14:paraId="306483CE"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Чижевський Д. Нариси з історії філософії на Україні. - К.: Обрій, 1992. - 230 с.</w:t>
      </w:r>
    </w:p>
    <w:p w14:paraId="1B213CB8"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Чикаленко Є. Спогади. - Нью-Йорк, </w:t>
      </w:r>
      <w:r w:rsidRPr="00F07434">
        <w:rPr>
          <w:rFonts w:ascii="Times New Roman" w:eastAsia="Times New Roman" w:hAnsi="Times New Roman" w:cs="Times New Roman"/>
          <w:kern w:val="0"/>
          <w:sz w:val="28"/>
          <w:szCs w:val="20"/>
          <w:lang w:val="en-US" w:eastAsia="ru-RU"/>
        </w:rPr>
        <w:t>Ukr</w:t>
      </w: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en-US" w:eastAsia="ru-RU"/>
        </w:rPr>
        <w:t xml:space="preserve">Cent., </w:t>
      </w:r>
      <w:r w:rsidRPr="00F07434">
        <w:rPr>
          <w:rFonts w:ascii="Times New Roman" w:eastAsia="Times New Roman" w:hAnsi="Times New Roman" w:cs="Times New Roman"/>
          <w:kern w:val="0"/>
          <w:sz w:val="28"/>
          <w:szCs w:val="20"/>
          <w:lang w:val="uk-UA" w:eastAsia="ru-RU"/>
        </w:rPr>
        <w:t xml:space="preserve">1955. - </w:t>
      </w:r>
      <w:r w:rsidRPr="00F07434">
        <w:rPr>
          <w:rFonts w:ascii="Times New Roman" w:eastAsia="Times New Roman" w:hAnsi="Times New Roman" w:cs="Times New Roman"/>
          <w:kern w:val="0"/>
          <w:sz w:val="28"/>
          <w:szCs w:val="20"/>
          <w:lang w:val="en-US" w:eastAsia="ru-RU"/>
        </w:rPr>
        <w:t>532 c</w:t>
      </w:r>
      <w:r w:rsidRPr="00F07434">
        <w:rPr>
          <w:rFonts w:ascii="Times New Roman" w:eastAsia="Times New Roman" w:hAnsi="Times New Roman" w:cs="Times New Roman"/>
          <w:kern w:val="0"/>
          <w:sz w:val="28"/>
          <w:szCs w:val="20"/>
          <w:lang w:val="uk-UA" w:eastAsia="ru-RU"/>
        </w:rPr>
        <w:t>.</w:t>
      </w:r>
    </w:p>
    <w:p w14:paraId="6523323D"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lastRenderedPageBreak/>
        <w:t>Шварцман К.А. Философия и воспитание: Критический анализ немарксистских концепций. – М.</w:t>
      </w:r>
      <w:r w:rsidRPr="00F07434">
        <w:rPr>
          <w:rFonts w:ascii="Times New Roman" w:eastAsia="Times New Roman" w:hAnsi="Times New Roman" w:cs="Times New Roman"/>
          <w:kern w:val="0"/>
          <w:sz w:val="28"/>
          <w:szCs w:val="20"/>
          <w:lang w:eastAsia="ru-RU"/>
        </w:rPr>
        <w:t xml:space="preserve">: Политиздат, </w:t>
      </w:r>
      <w:r w:rsidRPr="00F07434">
        <w:rPr>
          <w:rFonts w:ascii="Times New Roman" w:eastAsia="Times New Roman" w:hAnsi="Times New Roman" w:cs="Times New Roman"/>
          <w:kern w:val="0"/>
          <w:sz w:val="28"/>
          <w:szCs w:val="20"/>
          <w:lang w:val="uk-UA" w:eastAsia="ru-RU"/>
        </w:rPr>
        <w:t>1989</w:t>
      </w:r>
      <w:r w:rsidRPr="00F07434">
        <w:rPr>
          <w:rFonts w:ascii="Times New Roman" w:eastAsia="Times New Roman" w:hAnsi="Times New Roman" w:cs="Times New Roman"/>
          <w:kern w:val="0"/>
          <w:sz w:val="28"/>
          <w:szCs w:val="20"/>
          <w:lang w:eastAsia="ru-RU"/>
        </w:rPr>
        <w:t xml:space="preserve">. - 208 с. </w:t>
      </w:r>
    </w:p>
    <w:p w14:paraId="124B2E5F"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Швейцер А. Культура и </w:t>
      </w:r>
      <w:r w:rsidRPr="00F07434">
        <w:rPr>
          <w:rFonts w:ascii="Times New Roman" w:eastAsia="Times New Roman" w:hAnsi="Times New Roman" w:cs="Times New Roman"/>
          <w:kern w:val="0"/>
          <w:sz w:val="28"/>
          <w:szCs w:val="20"/>
          <w:lang w:eastAsia="ru-RU"/>
        </w:rPr>
        <w:t>этика. - М.: Прогресс, 1973. - 341 с.</w:t>
      </w:r>
      <w:r w:rsidRPr="00F07434">
        <w:rPr>
          <w:rFonts w:ascii="Times New Roman" w:eastAsia="Times New Roman" w:hAnsi="Times New Roman" w:cs="Times New Roman"/>
          <w:kern w:val="0"/>
          <w:sz w:val="28"/>
          <w:szCs w:val="20"/>
          <w:lang w:val="uk-UA" w:eastAsia="ru-RU"/>
        </w:rPr>
        <w:t xml:space="preserve"> </w:t>
      </w:r>
    </w:p>
    <w:p w14:paraId="693EAEAD" w14:textId="77777777" w:rsidR="00F07434" w:rsidRPr="00F07434" w:rsidRDefault="00F07434" w:rsidP="00F07434">
      <w:pPr>
        <w:widowControl/>
        <w:numPr>
          <w:ilvl w:val="0"/>
          <w:numId w:val="28"/>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Шемет Л. Педагогічні умови освоєння фольклору дітьми у групових формах дозвіллєвої діяльності: Автореф. дис. на здоб. наук. ступ. канд. пед. наук /Київ. держ. ін-т культури. - К.,1995. – 28 с.</w:t>
      </w:r>
    </w:p>
    <w:p w14:paraId="24C01D95" w14:textId="77777777" w:rsidR="00F07434" w:rsidRPr="00F07434" w:rsidRDefault="00F07434" w:rsidP="00F07434">
      <w:pPr>
        <w:widowControl/>
        <w:numPr>
          <w:ilvl w:val="0"/>
          <w:numId w:val="28"/>
        </w:numPr>
        <w:tabs>
          <w:tab w:val="clear" w:pos="709"/>
          <w:tab w:val="num" w:pos="1211"/>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uk-UA" w:eastAsia="ru-RU"/>
        </w:rPr>
        <w:t xml:space="preserve"> Шлемкевич М.Загублена українська людина. - К.: Фенікс, 1992. - 157 с.</w:t>
      </w:r>
    </w:p>
    <w:p w14:paraId="793BA4D5" w14:textId="77777777" w:rsidR="00F07434" w:rsidRPr="00F07434" w:rsidRDefault="00F07434" w:rsidP="00F07434">
      <w:pPr>
        <w:widowControl/>
        <w:numPr>
          <w:ilvl w:val="0"/>
          <w:numId w:val="28"/>
        </w:numPr>
        <w:tabs>
          <w:tab w:val="clear" w:pos="709"/>
          <w:tab w:val="num" w:pos="1211"/>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color w:val="000000"/>
          <w:kern w:val="0"/>
          <w:sz w:val="28"/>
          <w:szCs w:val="20"/>
          <w:lang w:eastAsia="ru-RU"/>
        </w:rPr>
        <w:t xml:space="preserve"> </w:t>
      </w:r>
      <w:r w:rsidRPr="00F07434">
        <w:rPr>
          <w:rFonts w:ascii="Times New Roman" w:eastAsia="Times New Roman" w:hAnsi="Times New Roman" w:cs="Times New Roman"/>
          <w:color w:val="000000"/>
          <w:kern w:val="0"/>
          <w:sz w:val="28"/>
          <w:szCs w:val="20"/>
          <w:lang w:val="uk-UA" w:eastAsia="ru-RU"/>
        </w:rPr>
        <w:t>Шрейдер Ю.А.</w:t>
      </w:r>
      <w:r w:rsidRPr="00F07434">
        <w:rPr>
          <w:rFonts w:ascii="Times New Roman" w:eastAsia="Times New Roman" w:hAnsi="Times New Roman" w:cs="Times New Roman"/>
          <w:kern w:val="0"/>
          <w:sz w:val="28"/>
          <w:szCs w:val="20"/>
          <w:lang w:val="uk-UA" w:eastAsia="ru-RU"/>
        </w:rPr>
        <w:t xml:space="preserve"> Утопия или устроительство //Глобальн</w:t>
      </w:r>
      <w:r w:rsidRPr="00F07434">
        <w:rPr>
          <w:rFonts w:ascii="Times New Roman" w:eastAsia="Times New Roman" w:hAnsi="Times New Roman" w:cs="Times New Roman"/>
          <w:kern w:val="0"/>
          <w:sz w:val="28"/>
          <w:szCs w:val="20"/>
          <w:lang w:eastAsia="ru-RU"/>
        </w:rPr>
        <w:t>ы</w:t>
      </w:r>
      <w:r w:rsidRPr="00F07434">
        <w:rPr>
          <w:rFonts w:ascii="Times New Roman" w:eastAsia="Times New Roman" w:hAnsi="Times New Roman" w:cs="Times New Roman"/>
          <w:kern w:val="0"/>
          <w:sz w:val="28"/>
          <w:szCs w:val="20"/>
          <w:lang w:val="uk-UA" w:eastAsia="ru-RU"/>
        </w:rPr>
        <w:t>е проблемы и общечеловеческие ценности.- М.,</w:t>
      </w: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1990. - С.7</w:t>
      </w:r>
      <w:r w:rsidRPr="00F07434">
        <w:rPr>
          <w:rFonts w:ascii="Times New Roman" w:eastAsia="Times New Roman" w:hAnsi="Times New Roman" w:cs="Times New Roman"/>
          <w:kern w:val="0"/>
          <w:sz w:val="28"/>
          <w:szCs w:val="20"/>
          <w:lang w:eastAsia="ru-RU"/>
        </w:rPr>
        <w:t>-25</w:t>
      </w:r>
      <w:r w:rsidRPr="00F07434">
        <w:rPr>
          <w:rFonts w:ascii="Times New Roman" w:eastAsia="Times New Roman" w:hAnsi="Times New Roman" w:cs="Times New Roman"/>
          <w:kern w:val="0"/>
          <w:sz w:val="28"/>
          <w:szCs w:val="20"/>
          <w:lang w:val="uk-UA" w:eastAsia="ru-RU"/>
        </w:rPr>
        <w:t>.</w:t>
      </w:r>
    </w:p>
    <w:p w14:paraId="002F7911" w14:textId="77777777" w:rsidR="00F07434" w:rsidRPr="00F07434" w:rsidRDefault="00F07434" w:rsidP="00F07434">
      <w:pPr>
        <w:widowControl/>
        <w:numPr>
          <w:ilvl w:val="0"/>
          <w:numId w:val="28"/>
        </w:numPr>
        <w:tabs>
          <w:tab w:val="clear" w:pos="709"/>
          <w:tab w:val="num" w:pos="1211"/>
        </w:tabs>
        <w:suppressAutoHyphens w:val="0"/>
        <w:spacing w:after="0" w:line="360" w:lineRule="auto"/>
        <w:ind w:left="0" w:firstLine="720"/>
        <w:jc w:val="left"/>
        <w:rPr>
          <w:rFonts w:ascii="Times New Roman" w:eastAsia="Times New Roman" w:hAnsi="Times New Roman" w:cs="Times New Roman"/>
          <w:color w:val="000000"/>
          <w:kern w:val="0"/>
          <w:sz w:val="28"/>
          <w:szCs w:val="20"/>
          <w:lang w:val="uk-UA" w:eastAsia="ru-RU"/>
        </w:rPr>
      </w:pPr>
      <w:r w:rsidRPr="00F07434">
        <w:rPr>
          <w:rFonts w:ascii="Times New Roman" w:eastAsia="Times New Roman" w:hAnsi="Times New Roman" w:cs="Times New Roman"/>
          <w:kern w:val="0"/>
          <w:sz w:val="28"/>
          <w:szCs w:val="20"/>
          <w:lang w:eastAsia="ru-RU"/>
        </w:rPr>
        <w:t xml:space="preserve"> Эйзенштадт Ш. Революция и преобразование общества. сравнительное изучение цивилизации /Пер. с англ. А.В.Гордона; Под ред. Б.С. Ерасова. - М.: Аспект Пресс, 1999. - 416 с.</w:t>
      </w:r>
    </w:p>
    <w:p w14:paraId="3844340E" w14:textId="77777777" w:rsidR="00F07434" w:rsidRPr="00F07434" w:rsidRDefault="00F07434" w:rsidP="00F07434">
      <w:pPr>
        <w:widowControl/>
        <w:numPr>
          <w:ilvl w:val="0"/>
          <w:numId w:val="28"/>
        </w:numPr>
        <w:tabs>
          <w:tab w:val="clear" w:pos="709"/>
          <w:tab w:val="num" w:pos="1211"/>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color w:val="000000"/>
          <w:kern w:val="0"/>
          <w:sz w:val="28"/>
          <w:szCs w:val="20"/>
          <w:lang w:eastAsia="ru-RU"/>
        </w:rPr>
        <w:t xml:space="preserve"> Энгельс Ф. </w:t>
      </w:r>
      <w:r w:rsidRPr="00F07434">
        <w:rPr>
          <w:rFonts w:ascii="Times New Roman" w:eastAsia="Times New Roman" w:hAnsi="Times New Roman" w:cs="Times New Roman"/>
          <w:color w:val="000000"/>
          <w:kern w:val="0"/>
          <w:sz w:val="28"/>
          <w:szCs w:val="20"/>
          <w:lang w:val="uk-UA" w:eastAsia="ru-RU"/>
        </w:rPr>
        <w:t>Происхождение семьи, частной собственности и государства //Маркс К., Энгельс Ф. Соч.-2-е изд. -Т.21. - С.</w:t>
      </w:r>
      <w:r w:rsidRPr="00F07434">
        <w:rPr>
          <w:rFonts w:ascii="Times New Roman" w:eastAsia="Times New Roman" w:hAnsi="Times New Roman" w:cs="Times New Roman"/>
          <w:color w:val="000000"/>
          <w:kern w:val="0"/>
          <w:sz w:val="28"/>
          <w:szCs w:val="20"/>
          <w:lang w:eastAsia="ru-RU"/>
        </w:rPr>
        <w:t>6-212.</w:t>
      </w:r>
    </w:p>
    <w:p w14:paraId="2B8DBD61" w14:textId="77777777" w:rsidR="00F07434" w:rsidRPr="00F07434" w:rsidRDefault="00F07434" w:rsidP="00F07434">
      <w:pPr>
        <w:widowControl/>
        <w:numPr>
          <w:ilvl w:val="0"/>
          <w:numId w:val="28"/>
        </w:numPr>
        <w:tabs>
          <w:tab w:val="clear" w:pos="709"/>
          <w:tab w:val="num" w:pos="1211"/>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color w:val="000000"/>
          <w:kern w:val="0"/>
          <w:sz w:val="28"/>
          <w:szCs w:val="20"/>
          <w:lang w:eastAsia="ru-RU"/>
        </w:rPr>
        <w:t xml:space="preserve"> </w:t>
      </w:r>
      <w:r w:rsidRPr="00F07434">
        <w:rPr>
          <w:rFonts w:ascii="Times New Roman" w:eastAsia="Times New Roman" w:hAnsi="Times New Roman" w:cs="Times New Roman"/>
          <w:color w:val="000000"/>
          <w:kern w:val="0"/>
          <w:sz w:val="28"/>
          <w:szCs w:val="20"/>
          <w:lang w:val="uk-UA" w:eastAsia="ru-RU"/>
        </w:rPr>
        <w:t>Яковлів А. Українське право //Українська культура</w:t>
      </w: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uk-UA" w:eastAsia="ru-RU"/>
        </w:rPr>
        <w:t>Лекції /За ред</w:t>
      </w:r>
      <w:r w:rsidRPr="00F07434">
        <w:rPr>
          <w:rFonts w:ascii="Times New Roman" w:eastAsia="Times New Roman" w:hAnsi="Times New Roman" w:cs="Times New Roman"/>
          <w:kern w:val="0"/>
          <w:sz w:val="28"/>
          <w:szCs w:val="20"/>
          <w:lang w:eastAsia="ru-RU"/>
        </w:rPr>
        <w:t>.</w:t>
      </w:r>
      <w:r w:rsidRPr="00F07434">
        <w:rPr>
          <w:rFonts w:ascii="Times New Roman" w:eastAsia="Times New Roman" w:hAnsi="Times New Roman" w:cs="Times New Roman"/>
          <w:kern w:val="0"/>
          <w:sz w:val="28"/>
          <w:szCs w:val="20"/>
          <w:lang w:val="uk-UA" w:eastAsia="ru-RU"/>
        </w:rPr>
        <w:t xml:space="preserve"> Д. Антоновича; Упоряд. С.В.Ульяновська; Вступ ст. І.М.Дзюби; Перед. слово М. Антоновича. – К., 1993. - С.222-236. </w:t>
      </w:r>
    </w:p>
    <w:p w14:paraId="77A6EE41" w14:textId="77777777" w:rsidR="00F07434" w:rsidRPr="00F07434" w:rsidRDefault="00F07434" w:rsidP="00F07434">
      <w:pPr>
        <w:widowControl/>
        <w:numPr>
          <w:ilvl w:val="0"/>
          <w:numId w:val="28"/>
        </w:numPr>
        <w:tabs>
          <w:tab w:val="clear" w:pos="709"/>
          <w:tab w:val="num" w:pos="1211"/>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eastAsia="ru-RU"/>
        </w:rPr>
        <w:t xml:space="preserve"> </w:t>
      </w:r>
      <w:r w:rsidRPr="00F07434">
        <w:rPr>
          <w:rFonts w:ascii="Times New Roman" w:eastAsia="Times New Roman" w:hAnsi="Times New Roman" w:cs="Times New Roman"/>
          <w:kern w:val="0"/>
          <w:sz w:val="28"/>
          <w:szCs w:val="20"/>
          <w:lang w:val="en-US" w:eastAsia="ru-RU"/>
        </w:rPr>
        <w:t>Apel K.-O. Die Situation des Menschen als Efhischen Problem //Der Mensch und die wissenschaffen vom Menschen</w:t>
      </w:r>
      <w:r w:rsidRPr="00F07434">
        <w:rPr>
          <w:rFonts w:ascii="Times New Roman" w:eastAsia="Times New Roman" w:hAnsi="Times New Roman" w:cs="Times New Roman"/>
          <w:kern w:val="0"/>
          <w:sz w:val="28"/>
          <w:szCs w:val="20"/>
          <w:lang w:val="uk-UA" w:eastAsia="ru-RU"/>
        </w:rPr>
        <w:t xml:space="preserve">. </w:t>
      </w:r>
      <w:r w:rsidRPr="00F07434">
        <w:rPr>
          <w:rFonts w:ascii="Times New Roman" w:eastAsia="Times New Roman" w:hAnsi="Times New Roman" w:cs="Times New Roman"/>
          <w:kern w:val="0"/>
          <w:sz w:val="28"/>
          <w:szCs w:val="20"/>
          <w:lang w:val="en-US" w:eastAsia="ru-RU"/>
        </w:rPr>
        <w:t>- Innsbruck</w:t>
      </w:r>
      <w:r w:rsidRPr="00F07434">
        <w:rPr>
          <w:rFonts w:ascii="Times New Roman" w:eastAsia="Times New Roman" w:hAnsi="Times New Roman" w:cs="Times New Roman"/>
          <w:kern w:val="0"/>
          <w:sz w:val="28"/>
          <w:szCs w:val="20"/>
          <w:lang w:val="en-GB" w:eastAsia="ru-RU"/>
        </w:rPr>
        <w:t>, 1983. -</w:t>
      </w:r>
      <w:r w:rsidRPr="00F07434">
        <w:rPr>
          <w:rFonts w:ascii="Times New Roman" w:eastAsia="Times New Roman" w:hAnsi="Times New Roman" w:cs="Times New Roman"/>
          <w:kern w:val="0"/>
          <w:sz w:val="28"/>
          <w:szCs w:val="20"/>
          <w:lang w:val="uk-UA" w:eastAsia="ru-RU"/>
        </w:rPr>
        <w:t xml:space="preserve"> 478 </w:t>
      </w:r>
      <w:r w:rsidRPr="00F07434">
        <w:rPr>
          <w:rFonts w:ascii="Times New Roman" w:eastAsia="Times New Roman" w:hAnsi="Times New Roman" w:cs="Times New Roman"/>
          <w:kern w:val="0"/>
          <w:sz w:val="28"/>
          <w:szCs w:val="20"/>
          <w:lang w:val="en-US" w:eastAsia="ru-RU"/>
        </w:rPr>
        <w:t>S.</w:t>
      </w:r>
    </w:p>
    <w:p w14:paraId="5A0F2068" w14:textId="77777777" w:rsidR="00F07434" w:rsidRPr="00F07434" w:rsidRDefault="00F07434" w:rsidP="00F07434">
      <w:pPr>
        <w:widowControl/>
        <w:numPr>
          <w:ilvl w:val="0"/>
          <w:numId w:val="28"/>
        </w:numPr>
        <w:tabs>
          <w:tab w:val="clear" w:pos="709"/>
          <w:tab w:val="num" w:pos="1211"/>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en-US" w:eastAsia="ru-RU"/>
        </w:rPr>
        <w:t xml:space="preserve"> Berlin Isaiah. Two Concepts of Liberty, Four Essays on Liberty. </w:t>
      </w:r>
      <w:r w:rsidRPr="00F07434">
        <w:rPr>
          <w:rFonts w:ascii="Times New Roman" w:eastAsia="Times New Roman" w:hAnsi="Times New Roman" w:cs="Times New Roman"/>
          <w:kern w:val="0"/>
          <w:sz w:val="28"/>
          <w:szCs w:val="20"/>
          <w:lang w:val="en-GB" w:eastAsia="ru-RU"/>
        </w:rPr>
        <w:t>-</w:t>
      </w:r>
      <w:r w:rsidRPr="00F07434">
        <w:rPr>
          <w:rFonts w:ascii="Times New Roman" w:eastAsia="Times New Roman" w:hAnsi="Times New Roman" w:cs="Times New Roman"/>
          <w:kern w:val="0"/>
          <w:sz w:val="28"/>
          <w:szCs w:val="20"/>
          <w:lang w:val="en-US" w:eastAsia="ru-RU"/>
        </w:rPr>
        <w:t>Oxford, England, 1971.</w:t>
      </w:r>
      <w:r w:rsidRPr="00F07434">
        <w:rPr>
          <w:rFonts w:ascii="Times New Roman" w:eastAsia="Times New Roman" w:hAnsi="Times New Roman" w:cs="Times New Roman"/>
          <w:kern w:val="0"/>
          <w:sz w:val="28"/>
          <w:szCs w:val="20"/>
          <w:lang w:val="uk-UA" w:eastAsia="ru-RU"/>
        </w:rPr>
        <w:t xml:space="preserve"> - 481 р.</w:t>
      </w:r>
    </w:p>
    <w:p w14:paraId="115B2C19" w14:textId="77777777" w:rsidR="00F07434" w:rsidRPr="00F07434" w:rsidRDefault="00F07434" w:rsidP="00F07434">
      <w:pPr>
        <w:widowControl/>
        <w:numPr>
          <w:ilvl w:val="0"/>
          <w:numId w:val="28"/>
        </w:numPr>
        <w:tabs>
          <w:tab w:val="clear" w:pos="709"/>
          <w:tab w:val="num" w:pos="1211"/>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en-US" w:eastAsia="ru-RU"/>
        </w:rPr>
        <w:t>Biedenkorf K. Die nene Sicht der Dinge</w:t>
      </w:r>
      <w:r w:rsidRPr="00F07434">
        <w:rPr>
          <w:rFonts w:ascii="Times New Roman" w:eastAsia="Times New Roman" w:hAnsi="Times New Roman" w:cs="Times New Roman"/>
          <w:kern w:val="0"/>
          <w:sz w:val="28"/>
          <w:szCs w:val="20"/>
          <w:lang w:val="en-GB" w:eastAsia="ru-RU"/>
        </w:rPr>
        <w:t xml:space="preserve">: </w:t>
      </w:r>
      <w:r w:rsidRPr="00F07434">
        <w:rPr>
          <w:rFonts w:ascii="Times New Roman" w:eastAsia="Times New Roman" w:hAnsi="Times New Roman" w:cs="Times New Roman"/>
          <w:kern w:val="0"/>
          <w:sz w:val="28"/>
          <w:szCs w:val="20"/>
          <w:lang w:val="en-US" w:eastAsia="ru-RU"/>
        </w:rPr>
        <w:t>Plfdojer fur eine Friheiflichewirtschatts - und Sozialordnung. - Munchen, Zurich, 1985. - 461 S.</w:t>
      </w:r>
    </w:p>
    <w:p w14:paraId="71B76749" w14:textId="77777777" w:rsidR="00F07434" w:rsidRPr="00F07434" w:rsidRDefault="00F07434" w:rsidP="00F07434">
      <w:pPr>
        <w:widowControl/>
        <w:numPr>
          <w:ilvl w:val="0"/>
          <w:numId w:val="28"/>
        </w:numPr>
        <w:tabs>
          <w:tab w:val="clear" w:pos="709"/>
          <w:tab w:val="num" w:pos="1211"/>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en-US" w:eastAsia="ru-RU"/>
        </w:rPr>
        <w:t>Doghoff M.,Nolling W. Ein Manifest //Wiel das Land sich andern muss. - Rowohlt, 1992. - S</w:t>
      </w:r>
      <w:r w:rsidRPr="00F07434">
        <w:rPr>
          <w:rFonts w:ascii="Times New Roman" w:eastAsia="Times New Roman" w:hAnsi="Times New Roman" w:cs="Times New Roman"/>
          <w:kern w:val="0"/>
          <w:sz w:val="28"/>
          <w:szCs w:val="20"/>
          <w:lang w:val="uk-UA" w:eastAsia="ru-RU"/>
        </w:rPr>
        <w:t>.</w:t>
      </w:r>
      <w:r w:rsidRPr="00F07434">
        <w:rPr>
          <w:rFonts w:ascii="Times New Roman" w:eastAsia="Times New Roman" w:hAnsi="Times New Roman" w:cs="Times New Roman"/>
          <w:kern w:val="0"/>
          <w:sz w:val="28"/>
          <w:szCs w:val="20"/>
          <w:lang w:val="en-US" w:eastAsia="ru-RU"/>
        </w:rPr>
        <w:t>18-27.</w:t>
      </w:r>
    </w:p>
    <w:p w14:paraId="2402622B" w14:textId="77777777" w:rsidR="00F07434" w:rsidRPr="00F07434" w:rsidRDefault="00F07434" w:rsidP="00F07434">
      <w:pPr>
        <w:widowControl/>
        <w:numPr>
          <w:ilvl w:val="0"/>
          <w:numId w:val="28"/>
        </w:numPr>
        <w:tabs>
          <w:tab w:val="clear" w:pos="709"/>
          <w:tab w:val="num" w:pos="1211"/>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en-US" w:eastAsia="ru-RU"/>
        </w:rPr>
        <w:t>Eisenstadt S.N. Tradition, Change, and Modernity. - N.Y., Wells’ Print. 1973. - 496 p.</w:t>
      </w:r>
    </w:p>
    <w:p w14:paraId="0A7CCED6" w14:textId="77777777" w:rsidR="00F07434" w:rsidRPr="00F07434" w:rsidRDefault="00F07434" w:rsidP="00F07434">
      <w:pPr>
        <w:widowControl/>
        <w:numPr>
          <w:ilvl w:val="0"/>
          <w:numId w:val="28"/>
        </w:numPr>
        <w:tabs>
          <w:tab w:val="clear" w:pos="709"/>
          <w:tab w:val="num" w:pos="1211"/>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fr-FR" w:eastAsia="ru-RU"/>
        </w:rPr>
        <w:t>Fromm E. Grise psychoanalyse.</w:t>
      </w:r>
      <w:r w:rsidRPr="00F07434">
        <w:rPr>
          <w:rFonts w:ascii="Times New Roman" w:eastAsia="Times New Roman" w:hAnsi="Times New Roman" w:cs="Times New Roman"/>
          <w:kern w:val="0"/>
          <w:sz w:val="28"/>
          <w:szCs w:val="20"/>
          <w:lang w:val="uk-UA" w:eastAsia="ru-RU"/>
        </w:rPr>
        <w:t xml:space="preserve">- </w:t>
      </w:r>
      <w:r w:rsidRPr="00F07434">
        <w:rPr>
          <w:rFonts w:ascii="Times New Roman" w:eastAsia="Times New Roman" w:hAnsi="Times New Roman" w:cs="Times New Roman"/>
          <w:kern w:val="0"/>
          <w:sz w:val="28"/>
          <w:szCs w:val="20"/>
          <w:lang w:val="fr-FR" w:eastAsia="ru-RU"/>
        </w:rPr>
        <w:t>P</w:t>
      </w:r>
      <w:r w:rsidRPr="00F07434">
        <w:rPr>
          <w:rFonts w:ascii="Times New Roman" w:eastAsia="Times New Roman" w:hAnsi="Times New Roman" w:cs="Times New Roman"/>
          <w:kern w:val="0"/>
          <w:sz w:val="28"/>
          <w:szCs w:val="20"/>
          <w:lang w:val="uk-UA" w:eastAsia="ru-RU"/>
        </w:rPr>
        <w:t xml:space="preserve"> </w:t>
      </w:r>
      <w:r w:rsidRPr="00F07434">
        <w:rPr>
          <w:rFonts w:ascii="Times New Roman" w:eastAsia="Times New Roman" w:hAnsi="Times New Roman" w:cs="Times New Roman"/>
          <w:kern w:val="0"/>
          <w:sz w:val="28"/>
          <w:szCs w:val="20"/>
          <w:lang w:val="fr-FR" w:eastAsia="ru-RU"/>
        </w:rPr>
        <w:t>.-</w:t>
      </w:r>
      <w:r w:rsidRPr="00F07434">
        <w:rPr>
          <w:rFonts w:ascii="Times New Roman" w:eastAsia="Times New Roman" w:hAnsi="Times New Roman" w:cs="Times New Roman"/>
          <w:kern w:val="0"/>
          <w:sz w:val="28"/>
          <w:szCs w:val="20"/>
          <w:lang w:val="uk-UA" w:eastAsia="ru-RU"/>
        </w:rPr>
        <w:t xml:space="preserve"> </w:t>
      </w:r>
      <w:r w:rsidRPr="00F07434">
        <w:rPr>
          <w:rFonts w:ascii="Times New Roman" w:eastAsia="Times New Roman" w:hAnsi="Times New Roman" w:cs="Times New Roman"/>
          <w:kern w:val="0"/>
          <w:sz w:val="28"/>
          <w:szCs w:val="20"/>
          <w:lang w:val="en-US" w:eastAsia="ru-RU"/>
        </w:rPr>
        <w:t>Antropos</w:t>
      </w:r>
      <w:r w:rsidRPr="00F07434">
        <w:rPr>
          <w:rFonts w:ascii="Times New Roman" w:eastAsia="Times New Roman" w:hAnsi="Times New Roman" w:cs="Times New Roman"/>
          <w:kern w:val="0"/>
          <w:sz w:val="28"/>
          <w:szCs w:val="20"/>
          <w:lang w:val="en-GB" w:eastAsia="ru-RU"/>
        </w:rPr>
        <w:t xml:space="preserve">. - 1971. - 434 </w:t>
      </w:r>
      <w:r w:rsidRPr="00F07434">
        <w:rPr>
          <w:rFonts w:ascii="Times New Roman" w:eastAsia="Times New Roman" w:hAnsi="Times New Roman" w:cs="Times New Roman"/>
          <w:kern w:val="0"/>
          <w:sz w:val="28"/>
          <w:szCs w:val="20"/>
          <w:lang w:val="en-US" w:eastAsia="ru-RU"/>
        </w:rPr>
        <w:t>p</w:t>
      </w:r>
      <w:r w:rsidRPr="00F07434">
        <w:rPr>
          <w:rFonts w:ascii="Times New Roman" w:eastAsia="Times New Roman" w:hAnsi="Times New Roman" w:cs="Times New Roman"/>
          <w:kern w:val="0"/>
          <w:sz w:val="28"/>
          <w:szCs w:val="20"/>
          <w:lang w:val="en-GB" w:eastAsia="ru-RU"/>
        </w:rPr>
        <w:t>.</w:t>
      </w:r>
    </w:p>
    <w:p w14:paraId="71179898" w14:textId="77777777" w:rsidR="00F07434" w:rsidRPr="00F07434" w:rsidRDefault="00F07434" w:rsidP="00F07434">
      <w:pPr>
        <w:widowControl/>
        <w:numPr>
          <w:ilvl w:val="0"/>
          <w:numId w:val="28"/>
        </w:numPr>
        <w:tabs>
          <w:tab w:val="clear" w:pos="709"/>
          <w:tab w:val="num" w:pos="1211"/>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de-DE" w:eastAsia="ru-RU"/>
        </w:rPr>
        <w:lastRenderedPageBreak/>
        <w:t>Herbst J. Sehnsucht nach Vergangenheit. - B.: Kesler’ Aufl., 1998. - 563 S.</w:t>
      </w:r>
    </w:p>
    <w:p w14:paraId="3145E98B" w14:textId="77777777" w:rsidR="00F07434" w:rsidRPr="00F07434" w:rsidRDefault="00F07434" w:rsidP="00F07434">
      <w:pPr>
        <w:widowControl/>
        <w:numPr>
          <w:ilvl w:val="0"/>
          <w:numId w:val="28"/>
        </w:numPr>
        <w:tabs>
          <w:tab w:val="clear" w:pos="709"/>
          <w:tab w:val="num" w:pos="1211"/>
        </w:tabs>
        <w:suppressAutoHyphens w:val="0"/>
        <w:spacing w:after="0" w:line="360" w:lineRule="auto"/>
        <w:ind w:left="0" w:firstLine="720"/>
        <w:jc w:val="left"/>
        <w:rPr>
          <w:rFonts w:ascii="Times New Roman" w:eastAsia="Times New Roman" w:hAnsi="Times New Roman" w:cs="Times New Roman"/>
          <w:kern w:val="0"/>
          <w:sz w:val="28"/>
          <w:szCs w:val="20"/>
          <w:lang w:val="en-GB" w:eastAsia="ru-RU"/>
        </w:rPr>
      </w:pPr>
      <w:r w:rsidRPr="00F07434">
        <w:rPr>
          <w:rFonts w:ascii="Times New Roman" w:eastAsia="Times New Roman" w:hAnsi="Times New Roman" w:cs="Times New Roman"/>
          <w:kern w:val="0"/>
          <w:sz w:val="28"/>
          <w:szCs w:val="20"/>
          <w:lang w:val="en-US" w:eastAsia="ru-RU"/>
        </w:rPr>
        <w:t>Katz D. The functional approach to the study of attitudes //Public Opinion Quarterly, 1960. - 238 p.</w:t>
      </w:r>
    </w:p>
    <w:p w14:paraId="621D49BE" w14:textId="77777777" w:rsidR="00F07434" w:rsidRPr="00F07434" w:rsidRDefault="00F07434" w:rsidP="00F07434">
      <w:pPr>
        <w:widowControl/>
        <w:numPr>
          <w:ilvl w:val="0"/>
          <w:numId w:val="28"/>
        </w:numPr>
        <w:tabs>
          <w:tab w:val="clear" w:pos="709"/>
          <w:tab w:val="num" w:pos="1211"/>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F07434">
        <w:rPr>
          <w:rFonts w:ascii="Times New Roman" w:eastAsia="Times New Roman" w:hAnsi="Times New Roman" w:cs="Times New Roman"/>
          <w:kern w:val="0"/>
          <w:sz w:val="28"/>
          <w:szCs w:val="20"/>
          <w:lang w:val="en-US" w:eastAsia="ru-RU"/>
        </w:rPr>
        <w:t>Tradittion</w:t>
      </w:r>
      <w:r w:rsidRPr="00F07434">
        <w:rPr>
          <w:rFonts w:ascii="Times New Roman" w:eastAsia="Times New Roman" w:hAnsi="Times New Roman" w:cs="Times New Roman"/>
          <w:kern w:val="0"/>
          <w:sz w:val="28"/>
          <w:szCs w:val="20"/>
          <w:lang w:val="uk-UA" w:eastAsia="ru-RU"/>
        </w:rPr>
        <w:t xml:space="preserve"> </w:t>
      </w:r>
      <w:r w:rsidRPr="00F07434">
        <w:rPr>
          <w:rFonts w:ascii="Times New Roman" w:eastAsia="Times New Roman" w:hAnsi="Times New Roman" w:cs="Times New Roman"/>
          <w:kern w:val="0"/>
          <w:sz w:val="28"/>
          <w:szCs w:val="20"/>
          <w:lang w:val="en-US" w:eastAsia="ru-RU"/>
        </w:rPr>
        <w:t>und</w:t>
      </w:r>
      <w:r w:rsidRPr="00F07434">
        <w:rPr>
          <w:rFonts w:ascii="Times New Roman" w:eastAsia="Times New Roman" w:hAnsi="Times New Roman" w:cs="Times New Roman"/>
          <w:kern w:val="0"/>
          <w:sz w:val="28"/>
          <w:szCs w:val="20"/>
          <w:lang w:val="uk-UA" w:eastAsia="ru-RU"/>
        </w:rPr>
        <w:t xml:space="preserve"> </w:t>
      </w:r>
      <w:r w:rsidRPr="00F07434">
        <w:rPr>
          <w:rFonts w:ascii="Times New Roman" w:eastAsia="Times New Roman" w:hAnsi="Times New Roman" w:cs="Times New Roman"/>
          <w:kern w:val="0"/>
          <w:sz w:val="28"/>
          <w:szCs w:val="20"/>
          <w:lang w:val="en-US" w:eastAsia="ru-RU"/>
        </w:rPr>
        <w:t>Innovation</w:t>
      </w:r>
      <w:r w:rsidRPr="00F07434">
        <w:rPr>
          <w:rFonts w:ascii="Times New Roman" w:eastAsia="Times New Roman" w:hAnsi="Times New Roman" w:cs="Times New Roman"/>
          <w:kern w:val="0"/>
          <w:sz w:val="28"/>
          <w:szCs w:val="20"/>
          <w:lang w:val="uk-UA" w:eastAsia="ru-RU"/>
        </w:rPr>
        <w:t xml:space="preserve">: </w:t>
      </w:r>
      <w:r w:rsidRPr="00F07434">
        <w:rPr>
          <w:rFonts w:ascii="Times New Roman" w:eastAsia="Times New Roman" w:hAnsi="Times New Roman" w:cs="Times New Roman"/>
          <w:kern w:val="0"/>
          <w:sz w:val="28"/>
          <w:szCs w:val="20"/>
          <w:lang w:val="en-US" w:eastAsia="ru-RU"/>
        </w:rPr>
        <w:t>XIII</w:t>
      </w:r>
      <w:r w:rsidRPr="00F07434">
        <w:rPr>
          <w:rFonts w:ascii="Times New Roman" w:eastAsia="Times New Roman" w:hAnsi="Times New Roman" w:cs="Times New Roman"/>
          <w:kern w:val="0"/>
          <w:sz w:val="28"/>
          <w:szCs w:val="20"/>
          <w:lang w:val="uk-UA" w:eastAsia="ru-RU"/>
        </w:rPr>
        <w:t>.</w:t>
      </w:r>
      <w:r w:rsidRPr="00F07434">
        <w:rPr>
          <w:rFonts w:ascii="Times New Roman" w:eastAsia="Times New Roman" w:hAnsi="Times New Roman" w:cs="Times New Roman"/>
          <w:kern w:val="0"/>
          <w:sz w:val="28"/>
          <w:szCs w:val="20"/>
          <w:lang w:val="en-US" w:eastAsia="ru-RU"/>
        </w:rPr>
        <w:t>Dt</w:t>
      </w:r>
      <w:r w:rsidRPr="00F07434">
        <w:rPr>
          <w:rFonts w:ascii="Times New Roman" w:eastAsia="Times New Roman" w:hAnsi="Times New Roman" w:cs="Times New Roman"/>
          <w:kern w:val="0"/>
          <w:sz w:val="28"/>
          <w:szCs w:val="20"/>
          <w:lang w:val="uk-UA" w:eastAsia="ru-RU"/>
        </w:rPr>
        <w:t>.</w:t>
      </w:r>
      <w:r w:rsidRPr="00F07434">
        <w:rPr>
          <w:rFonts w:ascii="Times New Roman" w:eastAsia="Times New Roman" w:hAnsi="Times New Roman" w:cs="Times New Roman"/>
          <w:kern w:val="0"/>
          <w:sz w:val="28"/>
          <w:szCs w:val="20"/>
          <w:lang w:val="en-US" w:eastAsia="ru-RU"/>
        </w:rPr>
        <w:t>Kongr</w:t>
      </w:r>
      <w:r w:rsidRPr="00F07434">
        <w:rPr>
          <w:rFonts w:ascii="Times New Roman" w:eastAsia="Times New Roman" w:hAnsi="Times New Roman" w:cs="Times New Roman"/>
          <w:kern w:val="0"/>
          <w:sz w:val="28"/>
          <w:szCs w:val="20"/>
          <w:lang w:val="uk-UA" w:eastAsia="ru-RU"/>
        </w:rPr>
        <w:t>.</w:t>
      </w:r>
      <w:r w:rsidRPr="00F07434">
        <w:rPr>
          <w:rFonts w:ascii="Times New Roman" w:eastAsia="Times New Roman" w:hAnsi="Times New Roman" w:cs="Times New Roman"/>
          <w:kern w:val="0"/>
          <w:sz w:val="28"/>
          <w:szCs w:val="20"/>
          <w:lang w:val="en-US" w:eastAsia="ru-RU"/>
        </w:rPr>
        <w:t>fur</w:t>
      </w:r>
      <w:r w:rsidRPr="00F07434">
        <w:rPr>
          <w:rFonts w:ascii="Times New Roman" w:eastAsia="Times New Roman" w:hAnsi="Times New Roman" w:cs="Times New Roman"/>
          <w:kern w:val="0"/>
          <w:sz w:val="28"/>
          <w:szCs w:val="20"/>
          <w:lang w:val="uk-UA" w:eastAsia="ru-RU"/>
        </w:rPr>
        <w:t xml:space="preserve"> </w:t>
      </w:r>
      <w:r w:rsidRPr="00F07434">
        <w:rPr>
          <w:rFonts w:ascii="Times New Roman" w:eastAsia="Times New Roman" w:hAnsi="Times New Roman" w:cs="Times New Roman"/>
          <w:kern w:val="0"/>
          <w:sz w:val="28"/>
          <w:szCs w:val="20"/>
          <w:lang w:val="en-US" w:eastAsia="ru-RU"/>
        </w:rPr>
        <w:t>Philosophie</w:t>
      </w:r>
      <w:r w:rsidRPr="00F07434">
        <w:rPr>
          <w:rFonts w:ascii="Times New Roman" w:eastAsia="Times New Roman" w:hAnsi="Times New Roman" w:cs="Times New Roman"/>
          <w:kern w:val="0"/>
          <w:sz w:val="28"/>
          <w:szCs w:val="20"/>
          <w:lang w:val="uk-UA" w:eastAsia="ru-RU"/>
        </w:rPr>
        <w:t>.</w:t>
      </w:r>
      <w:r w:rsidRPr="00F07434">
        <w:rPr>
          <w:rFonts w:ascii="Times New Roman" w:eastAsia="Times New Roman" w:hAnsi="Times New Roman" w:cs="Times New Roman"/>
          <w:kern w:val="0"/>
          <w:sz w:val="28"/>
          <w:szCs w:val="20"/>
          <w:lang w:val="en-US" w:eastAsia="ru-RU"/>
        </w:rPr>
        <w:t>Bonn</w:t>
      </w:r>
      <w:r w:rsidRPr="00F07434">
        <w:rPr>
          <w:rFonts w:ascii="Times New Roman" w:eastAsia="Times New Roman" w:hAnsi="Times New Roman" w:cs="Times New Roman"/>
          <w:kern w:val="0"/>
          <w:sz w:val="28"/>
          <w:szCs w:val="20"/>
          <w:lang w:val="uk-UA" w:eastAsia="ru-RU"/>
        </w:rPr>
        <w:t>,</w:t>
      </w:r>
      <w:r w:rsidRPr="00F07434">
        <w:rPr>
          <w:rFonts w:ascii="Times New Roman" w:eastAsia="Times New Roman" w:hAnsi="Times New Roman" w:cs="Times New Roman"/>
          <w:kern w:val="0"/>
          <w:sz w:val="28"/>
          <w:szCs w:val="20"/>
          <w:lang w:val="en-US" w:eastAsia="ru-RU"/>
        </w:rPr>
        <w:t xml:space="preserve"> </w:t>
      </w:r>
      <w:r w:rsidRPr="00F07434">
        <w:rPr>
          <w:rFonts w:ascii="Times New Roman" w:eastAsia="Times New Roman" w:hAnsi="Times New Roman" w:cs="Times New Roman"/>
          <w:kern w:val="0"/>
          <w:sz w:val="28"/>
          <w:szCs w:val="20"/>
          <w:lang w:val="uk-UA" w:eastAsia="ru-RU"/>
        </w:rPr>
        <w:t>24-29.-</w:t>
      </w:r>
      <w:r w:rsidRPr="00F07434">
        <w:rPr>
          <w:rFonts w:ascii="Times New Roman" w:eastAsia="Times New Roman" w:hAnsi="Times New Roman" w:cs="Times New Roman"/>
          <w:kern w:val="0"/>
          <w:sz w:val="28"/>
          <w:szCs w:val="20"/>
          <w:lang w:val="en-US" w:eastAsia="ru-RU"/>
        </w:rPr>
        <w:t>Sept</w:t>
      </w:r>
      <w:r w:rsidRPr="00F07434">
        <w:rPr>
          <w:rFonts w:ascii="Times New Roman" w:eastAsia="Times New Roman" w:hAnsi="Times New Roman" w:cs="Times New Roman"/>
          <w:kern w:val="0"/>
          <w:sz w:val="28"/>
          <w:szCs w:val="20"/>
          <w:lang w:val="uk-UA" w:eastAsia="ru-RU"/>
        </w:rPr>
        <w:t>.1984 /</w:t>
      </w:r>
      <w:r w:rsidRPr="00F07434">
        <w:rPr>
          <w:rFonts w:ascii="Times New Roman" w:eastAsia="Times New Roman" w:hAnsi="Times New Roman" w:cs="Times New Roman"/>
          <w:kern w:val="0"/>
          <w:sz w:val="28"/>
          <w:szCs w:val="20"/>
          <w:lang w:val="en-US" w:eastAsia="ru-RU"/>
        </w:rPr>
        <w:t>Hrsg</w:t>
      </w:r>
      <w:r w:rsidRPr="00F07434">
        <w:rPr>
          <w:rFonts w:ascii="Times New Roman" w:eastAsia="Times New Roman" w:hAnsi="Times New Roman" w:cs="Times New Roman"/>
          <w:kern w:val="0"/>
          <w:sz w:val="28"/>
          <w:szCs w:val="20"/>
          <w:lang w:val="uk-UA" w:eastAsia="ru-RU"/>
        </w:rPr>
        <w:t xml:space="preserve">. </w:t>
      </w:r>
      <w:r w:rsidRPr="00F07434">
        <w:rPr>
          <w:rFonts w:ascii="Times New Roman" w:eastAsia="Times New Roman" w:hAnsi="Times New Roman" w:cs="Times New Roman"/>
          <w:kern w:val="0"/>
          <w:sz w:val="28"/>
          <w:szCs w:val="20"/>
          <w:lang w:val="en-US" w:eastAsia="ru-RU"/>
        </w:rPr>
        <w:t>von</w:t>
      </w:r>
      <w:r w:rsidRPr="00F07434">
        <w:rPr>
          <w:rFonts w:ascii="Times New Roman" w:eastAsia="Times New Roman" w:hAnsi="Times New Roman" w:cs="Times New Roman"/>
          <w:kern w:val="0"/>
          <w:sz w:val="28"/>
          <w:szCs w:val="20"/>
          <w:lang w:val="uk-UA" w:eastAsia="ru-RU"/>
        </w:rPr>
        <w:t xml:space="preserve"> </w:t>
      </w:r>
      <w:r w:rsidRPr="00F07434">
        <w:rPr>
          <w:rFonts w:ascii="Times New Roman" w:eastAsia="Times New Roman" w:hAnsi="Times New Roman" w:cs="Times New Roman"/>
          <w:kern w:val="0"/>
          <w:sz w:val="28"/>
          <w:szCs w:val="20"/>
          <w:lang w:val="en-US" w:eastAsia="ru-RU"/>
        </w:rPr>
        <w:t>kluxen</w:t>
      </w:r>
      <w:r w:rsidRPr="00F07434">
        <w:rPr>
          <w:rFonts w:ascii="Times New Roman" w:eastAsia="Times New Roman" w:hAnsi="Times New Roman" w:cs="Times New Roman"/>
          <w:kern w:val="0"/>
          <w:sz w:val="28"/>
          <w:szCs w:val="20"/>
          <w:lang w:val="uk-UA" w:eastAsia="ru-RU"/>
        </w:rPr>
        <w:t xml:space="preserve"> </w:t>
      </w:r>
      <w:r w:rsidRPr="00F07434">
        <w:rPr>
          <w:rFonts w:ascii="Times New Roman" w:eastAsia="Times New Roman" w:hAnsi="Times New Roman" w:cs="Times New Roman"/>
          <w:kern w:val="0"/>
          <w:sz w:val="28"/>
          <w:szCs w:val="20"/>
          <w:lang w:val="en-US" w:eastAsia="ru-RU"/>
        </w:rPr>
        <w:t>w</w:t>
      </w:r>
      <w:r w:rsidRPr="00F07434">
        <w:rPr>
          <w:rFonts w:ascii="Times New Roman" w:eastAsia="Times New Roman" w:hAnsi="Times New Roman" w:cs="Times New Roman"/>
          <w:kern w:val="0"/>
          <w:sz w:val="28"/>
          <w:szCs w:val="20"/>
          <w:lang w:val="uk-UA" w:eastAsia="ru-RU"/>
        </w:rPr>
        <w:t xml:space="preserve">.- </w:t>
      </w:r>
      <w:r w:rsidRPr="00F07434">
        <w:rPr>
          <w:rFonts w:ascii="Times New Roman" w:eastAsia="Times New Roman" w:hAnsi="Times New Roman" w:cs="Times New Roman"/>
          <w:kern w:val="0"/>
          <w:sz w:val="28"/>
          <w:szCs w:val="20"/>
          <w:lang w:val="en-US" w:eastAsia="ru-RU"/>
        </w:rPr>
        <w:t>Hamburg</w:t>
      </w:r>
      <w:r w:rsidRPr="00F07434">
        <w:rPr>
          <w:rFonts w:ascii="Times New Roman" w:eastAsia="Times New Roman" w:hAnsi="Times New Roman" w:cs="Times New Roman"/>
          <w:kern w:val="0"/>
          <w:sz w:val="28"/>
          <w:szCs w:val="20"/>
          <w:lang w:val="uk-UA" w:eastAsia="ru-RU"/>
        </w:rPr>
        <w:t xml:space="preserve">, 1988. – 322 </w:t>
      </w:r>
      <w:r w:rsidRPr="00F07434">
        <w:rPr>
          <w:rFonts w:ascii="Times New Roman" w:eastAsia="Times New Roman" w:hAnsi="Times New Roman" w:cs="Times New Roman"/>
          <w:kern w:val="0"/>
          <w:sz w:val="28"/>
          <w:szCs w:val="20"/>
          <w:lang w:val="en-US" w:eastAsia="ru-RU"/>
        </w:rPr>
        <w:t>S.</w:t>
      </w:r>
    </w:p>
    <w:p w14:paraId="18A2EC78" w14:textId="77777777" w:rsidR="00F07434" w:rsidRPr="00F07434" w:rsidRDefault="00F07434" w:rsidP="00F07434">
      <w:pPr>
        <w:widowControl/>
        <w:numPr>
          <w:ilvl w:val="0"/>
          <w:numId w:val="28"/>
        </w:numPr>
        <w:tabs>
          <w:tab w:val="clear" w:pos="709"/>
          <w:tab w:val="num" w:pos="1211"/>
        </w:tabs>
        <w:suppressAutoHyphens w:val="0"/>
        <w:spacing w:after="0" w:line="360" w:lineRule="auto"/>
        <w:ind w:left="0" w:firstLine="720"/>
        <w:jc w:val="left"/>
        <w:rPr>
          <w:rFonts w:ascii="Times New Roman" w:eastAsia="Times New Roman" w:hAnsi="Times New Roman" w:cs="Times New Roman"/>
          <w:color w:val="000000"/>
          <w:kern w:val="0"/>
          <w:sz w:val="28"/>
          <w:szCs w:val="20"/>
          <w:lang w:val="uk-UA" w:eastAsia="ru-RU"/>
        </w:rPr>
      </w:pPr>
      <w:r w:rsidRPr="00F07434">
        <w:rPr>
          <w:rFonts w:ascii="Times New Roman" w:eastAsia="Times New Roman" w:hAnsi="Times New Roman" w:cs="Times New Roman"/>
          <w:kern w:val="0"/>
          <w:sz w:val="28"/>
          <w:szCs w:val="20"/>
          <w:lang w:val="fr-FR" w:eastAsia="ru-RU"/>
        </w:rPr>
        <w:t>Lubbe</w:t>
      </w:r>
      <w:r w:rsidRPr="00F07434">
        <w:rPr>
          <w:rFonts w:ascii="Times New Roman" w:eastAsia="Times New Roman" w:hAnsi="Times New Roman" w:cs="Times New Roman"/>
          <w:kern w:val="0"/>
          <w:sz w:val="28"/>
          <w:szCs w:val="20"/>
          <w:lang w:val="uk-UA" w:eastAsia="ru-RU"/>
        </w:rPr>
        <w:t xml:space="preserve"> </w:t>
      </w:r>
      <w:r w:rsidRPr="00F07434">
        <w:rPr>
          <w:rFonts w:ascii="Times New Roman" w:eastAsia="Times New Roman" w:hAnsi="Times New Roman" w:cs="Times New Roman"/>
          <w:kern w:val="0"/>
          <w:sz w:val="28"/>
          <w:szCs w:val="20"/>
          <w:lang w:val="fr-FR" w:eastAsia="ru-RU"/>
        </w:rPr>
        <w:t>H</w:t>
      </w:r>
      <w:r w:rsidRPr="00F07434">
        <w:rPr>
          <w:rFonts w:ascii="Times New Roman" w:eastAsia="Times New Roman" w:hAnsi="Times New Roman" w:cs="Times New Roman"/>
          <w:kern w:val="0"/>
          <w:sz w:val="28"/>
          <w:szCs w:val="20"/>
          <w:lang w:val="uk-UA" w:eastAsia="ru-RU"/>
        </w:rPr>
        <w:t xml:space="preserve">. </w:t>
      </w:r>
      <w:r w:rsidRPr="00F07434">
        <w:rPr>
          <w:rFonts w:ascii="Times New Roman" w:eastAsia="Times New Roman" w:hAnsi="Times New Roman" w:cs="Times New Roman"/>
          <w:kern w:val="0"/>
          <w:sz w:val="28"/>
          <w:szCs w:val="20"/>
          <w:lang w:val="fr-FR" w:eastAsia="ru-RU"/>
        </w:rPr>
        <w:t>Zeit</w:t>
      </w:r>
      <w:r w:rsidRPr="00F07434">
        <w:rPr>
          <w:rFonts w:ascii="Times New Roman" w:eastAsia="Times New Roman" w:hAnsi="Times New Roman" w:cs="Times New Roman"/>
          <w:kern w:val="0"/>
          <w:sz w:val="28"/>
          <w:szCs w:val="20"/>
          <w:lang w:val="uk-UA" w:eastAsia="ru-RU"/>
        </w:rPr>
        <w:t xml:space="preserve"> - </w:t>
      </w:r>
      <w:r w:rsidRPr="00F07434">
        <w:rPr>
          <w:rFonts w:ascii="Times New Roman" w:eastAsia="Times New Roman" w:hAnsi="Times New Roman" w:cs="Times New Roman"/>
          <w:kern w:val="0"/>
          <w:sz w:val="28"/>
          <w:szCs w:val="20"/>
          <w:lang w:val="fr-FR" w:eastAsia="ru-RU"/>
        </w:rPr>
        <w:t>Verhaltnisse</w:t>
      </w:r>
      <w:r w:rsidRPr="00F07434">
        <w:rPr>
          <w:rFonts w:ascii="Times New Roman" w:eastAsia="Times New Roman" w:hAnsi="Times New Roman" w:cs="Times New Roman"/>
          <w:kern w:val="0"/>
          <w:sz w:val="28"/>
          <w:szCs w:val="20"/>
          <w:lang w:val="uk-UA" w:eastAsia="ru-RU"/>
        </w:rPr>
        <w:t xml:space="preserve">. </w:t>
      </w:r>
      <w:r w:rsidRPr="00F07434">
        <w:rPr>
          <w:rFonts w:ascii="Times New Roman" w:eastAsia="Times New Roman" w:hAnsi="Times New Roman" w:cs="Times New Roman"/>
          <w:kern w:val="0"/>
          <w:sz w:val="28"/>
          <w:szCs w:val="20"/>
          <w:lang w:val="fr-FR" w:eastAsia="ru-RU"/>
        </w:rPr>
        <w:t xml:space="preserve">Zur Kulturphilosopie des Fortchritts. -Gras; Wien; Koln, 1983. - </w:t>
      </w:r>
      <w:r w:rsidRPr="00F07434">
        <w:rPr>
          <w:rFonts w:ascii="Times New Roman" w:eastAsia="Times New Roman" w:hAnsi="Times New Roman" w:cs="Times New Roman"/>
          <w:kern w:val="0"/>
          <w:sz w:val="28"/>
          <w:szCs w:val="20"/>
          <w:lang w:val="en-US" w:eastAsia="ru-RU"/>
        </w:rPr>
        <w:t>538 S.</w:t>
      </w:r>
    </w:p>
    <w:p w14:paraId="3D568765" w14:textId="77777777" w:rsidR="00F07434" w:rsidRPr="00F07434" w:rsidRDefault="00F07434" w:rsidP="00F07434">
      <w:pPr>
        <w:widowControl/>
        <w:numPr>
          <w:ilvl w:val="0"/>
          <w:numId w:val="28"/>
        </w:numPr>
        <w:tabs>
          <w:tab w:val="clear" w:pos="709"/>
          <w:tab w:val="num" w:pos="1211"/>
        </w:tabs>
        <w:suppressAutoHyphens w:val="0"/>
        <w:spacing w:after="0" w:line="360" w:lineRule="auto"/>
        <w:ind w:left="0" w:firstLine="720"/>
        <w:jc w:val="left"/>
        <w:rPr>
          <w:rFonts w:ascii="Times New Roman" w:eastAsia="Times New Roman" w:hAnsi="Times New Roman" w:cs="Times New Roman"/>
          <w:color w:val="000000"/>
          <w:kern w:val="0"/>
          <w:sz w:val="28"/>
          <w:szCs w:val="20"/>
          <w:lang w:val="uk-UA" w:eastAsia="ru-RU"/>
        </w:rPr>
      </w:pPr>
      <w:r w:rsidRPr="00F07434">
        <w:rPr>
          <w:rFonts w:ascii="Times New Roman" w:eastAsia="Times New Roman" w:hAnsi="Times New Roman" w:cs="Times New Roman"/>
          <w:kern w:val="0"/>
          <w:sz w:val="28"/>
          <w:szCs w:val="20"/>
          <w:lang w:val="uk-UA" w:eastAsia="ru-RU"/>
        </w:rPr>
        <w:t>Parsons O. The str</w:t>
      </w:r>
      <w:r w:rsidRPr="00F07434">
        <w:rPr>
          <w:rFonts w:ascii="Times New Roman" w:eastAsia="Times New Roman" w:hAnsi="Times New Roman" w:cs="Times New Roman"/>
          <w:kern w:val="0"/>
          <w:sz w:val="28"/>
          <w:szCs w:val="20"/>
          <w:lang w:val="en-US" w:eastAsia="ru-RU"/>
        </w:rPr>
        <w:t>u</w:t>
      </w:r>
      <w:r w:rsidRPr="00F07434">
        <w:rPr>
          <w:rFonts w:ascii="Times New Roman" w:eastAsia="Times New Roman" w:hAnsi="Times New Roman" w:cs="Times New Roman"/>
          <w:kern w:val="0"/>
          <w:sz w:val="28"/>
          <w:szCs w:val="20"/>
          <w:lang w:val="uk-UA" w:eastAsia="ru-RU"/>
        </w:rPr>
        <w:t xml:space="preserve">ctury of social action. New-York, London, 1937. - </w:t>
      </w:r>
      <w:r w:rsidRPr="00F07434">
        <w:rPr>
          <w:rFonts w:ascii="Times New Roman" w:eastAsia="Times New Roman" w:hAnsi="Times New Roman" w:cs="Times New Roman"/>
          <w:kern w:val="0"/>
          <w:sz w:val="28"/>
          <w:szCs w:val="20"/>
          <w:lang w:val="en-US" w:eastAsia="ru-RU"/>
        </w:rPr>
        <w:t>466 p</w:t>
      </w:r>
      <w:bookmarkEnd w:id="0"/>
      <w:bookmarkEnd w:id="1"/>
    </w:p>
    <w:p w14:paraId="3B94F254" w14:textId="77777777" w:rsidR="00F07434" w:rsidRPr="00F07434" w:rsidRDefault="00F07434" w:rsidP="00F07434">
      <w:pPr>
        <w:widowControl/>
        <w:tabs>
          <w:tab w:val="clear" w:pos="709"/>
        </w:tabs>
        <w:suppressAutoHyphens w:val="0"/>
        <w:spacing w:after="0" w:line="360" w:lineRule="auto"/>
        <w:ind w:firstLine="720"/>
        <w:rPr>
          <w:rFonts w:ascii="Times New Roman" w:eastAsia="Times New Roman" w:hAnsi="Times New Roman" w:cs="Times New Roman"/>
          <w:kern w:val="0"/>
          <w:sz w:val="20"/>
          <w:szCs w:val="20"/>
          <w:lang w:val="uk-UA" w:eastAsia="ru-RU"/>
        </w:rPr>
      </w:pPr>
    </w:p>
    <w:p w14:paraId="69DB5F4A" w14:textId="77777777" w:rsidR="00F07434" w:rsidRPr="00F07434" w:rsidRDefault="00F07434" w:rsidP="00F07434">
      <w:bookmarkStart w:id="2" w:name="_GoBack"/>
      <w:bookmarkEnd w:id="2"/>
    </w:p>
    <w:sectPr w:rsidR="00F07434" w:rsidRPr="00F0743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5C50C" w14:textId="77777777" w:rsidR="001A7087" w:rsidRDefault="001A7087">
      <w:pPr>
        <w:spacing w:after="0" w:line="240" w:lineRule="auto"/>
      </w:pPr>
      <w:r>
        <w:separator/>
      </w:r>
    </w:p>
  </w:endnote>
  <w:endnote w:type="continuationSeparator" w:id="0">
    <w:p w14:paraId="2CDCCD82" w14:textId="77777777" w:rsidR="001A7087" w:rsidRDefault="001A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E4CA4" w14:textId="77777777" w:rsidR="001A7087" w:rsidRDefault="001A7087">
      <w:pPr>
        <w:spacing w:after="0" w:line="240" w:lineRule="auto"/>
      </w:pPr>
      <w:r>
        <w:separator/>
      </w:r>
    </w:p>
  </w:footnote>
  <w:footnote w:type="continuationSeparator" w:id="0">
    <w:p w14:paraId="08DF46DD" w14:textId="77777777" w:rsidR="001A7087" w:rsidRDefault="001A70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7723E34"/>
    <w:multiLevelType w:val="multilevel"/>
    <w:tmpl w:val="1CCC0888"/>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nsid w:val="0B934461"/>
    <w:multiLevelType w:val="singleLevel"/>
    <w:tmpl w:val="8CD8B682"/>
    <w:lvl w:ilvl="0">
      <w:start w:val="4"/>
      <w:numFmt w:val="bullet"/>
      <w:lvlText w:val="-"/>
      <w:lvlJc w:val="left"/>
      <w:pPr>
        <w:tabs>
          <w:tab w:val="num" w:pos="1069"/>
        </w:tabs>
        <w:ind w:left="1069" w:hanging="360"/>
      </w:pPr>
      <w:rPr>
        <w:rFonts w:hint="default"/>
      </w:rPr>
    </w:lvl>
  </w:abstractNum>
  <w:abstractNum w:abstractNumId="20">
    <w:nsid w:val="0F056FD5"/>
    <w:multiLevelType w:val="hybridMultilevel"/>
    <w:tmpl w:val="35E8628E"/>
    <w:lvl w:ilvl="0" w:tplc="AAAABE6C">
      <w:numFmt w:val="bullet"/>
      <w:lvlText w:val="-"/>
      <w:lvlJc w:val="left"/>
      <w:pPr>
        <w:tabs>
          <w:tab w:val="num" w:pos="2118"/>
        </w:tabs>
        <w:ind w:left="2098" w:hanging="34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nsid w:val="223D3D92"/>
    <w:multiLevelType w:val="singleLevel"/>
    <w:tmpl w:val="CEE6E432"/>
    <w:lvl w:ilvl="0">
      <w:start w:val="1"/>
      <w:numFmt w:val="decimal"/>
      <w:lvlText w:val="%1."/>
      <w:lvlJc w:val="left"/>
      <w:pPr>
        <w:tabs>
          <w:tab w:val="num" w:pos="360"/>
        </w:tabs>
        <w:ind w:left="360" w:hanging="360"/>
      </w:pPr>
      <w:rPr>
        <w:rFonts w:hint="default"/>
      </w:rPr>
    </w:lvl>
  </w:abstractNum>
  <w:abstractNum w:abstractNumId="22">
    <w:nsid w:val="22BD543D"/>
    <w:multiLevelType w:val="multilevel"/>
    <w:tmpl w:val="C3BA539A"/>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23855290"/>
    <w:multiLevelType w:val="multilevel"/>
    <w:tmpl w:val="87E6E4F4"/>
    <w:lvl w:ilvl="0">
      <w:start w:val="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256251F6"/>
    <w:multiLevelType w:val="multilevel"/>
    <w:tmpl w:val="261AF516"/>
    <w:lvl w:ilvl="0">
      <w:start w:val="1"/>
      <w:numFmt w:val="decimal"/>
      <w:lvlText w:val="%1."/>
      <w:lvlJc w:val="left"/>
      <w:pPr>
        <w:tabs>
          <w:tab w:val="num" w:pos="1080"/>
        </w:tabs>
        <w:ind w:left="108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8AA3F1B"/>
    <w:multiLevelType w:val="hybridMultilevel"/>
    <w:tmpl w:val="694A9E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2AE964E6"/>
    <w:multiLevelType w:val="multilevel"/>
    <w:tmpl w:val="47784EE6"/>
    <w:lvl w:ilvl="0">
      <w:start w:val="1"/>
      <w:numFmt w:val="decimal"/>
      <w:lvlText w:val="%1."/>
      <w:lvlJc w:val="left"/>
      <w:pPr>
        <w:tabs>
          <w:tab w:val="num" w:pos="1287"/>
        </w:tabs>
        <w:ind w:left="1287"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nsid w:val="36214B2A"/>
    <w:multiLevelType w:val="singleLevel"/>
    <w:tmpl w:val="B3A676BE"/>
    <w:lvl w:ilvl="0">
      <w:numFmt w:val="bullet"/>
      <w:lvlText w:val="-"/>
      <w:lvlJc w:val="left"/>
      <w:pPr>
        <w:tabs>
          <w:tab w:val="num" w:pos="1211"/>
        </w:tabs>
        <w:ind w:left="1211" w:hanging="360"/>
      </w:pPr>
      <w:rPr>
        <w:rFonts w:hint="default"/>
      </w:rPr>
    </w:lvl>
  </w:abstractNum>
  <w:abstractNum w:abstractNumId="29">
    <w:nsid w:val="393C6F0D"/>
    <w:multiLevelType w:val="multilevel"/>
    <w:tmpl w:val="33546458"/>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0">
    <w:nsid w:val="3E99312C"/>
    <w:multiLevelType w:val="multilevel"/>
    <w:tmpl w:val="4D424CAE"/>
    <w:lvl w:ilvl="0">
      <w:start w:val="1"/>
      <w:numFmt w:val="decimal"/>
      <w:lvlText w:val="%1."/>
      <w:lvlJc w:val="left"/>
      <w:pPr>
        <w:tabs>
          <w:tab w:val="num" w:pos="1065"/>
        </w:tabs>
        <w:ind w:left="1065" w:hanging="1065"/>
      </w:pPr>
      <w:rPr>
        <w:rFonts w:hint="default"/>
      </w:rPr>
    </w:lvl>
    <w:lvl w:ilvl="1">
      <w:start w:val="1"/>
      <w:numFmt w:val="decimal"/>
      <w:lvlText w:val="%1.%2."/>
      <w:lvlJc w:val="left"/>
      <w:pPr>
        <w:tabs>
          <w:tab w:val="num" w:pos="1632"/>
        </w:tabs>
        <w:ind w:left="1632" w:hanging="1065"/>
      </w:pPr>
      <w:rPr>
        <w:rFonts w:hint="default"/>
      </w:rPr>
    </w:lvl>
    <w:lvl w:ilvl="2">
      <w:start w:val="1"/>
      <w:numFmt w:val="decimal"/>
      <w:lvlText w:val="%1.%2.%3."/>
      <w:lvlJc w:val="left"/>
      <w:pPr>
        <w:tabs>
          <w:tab w:val="num" w:pos="2199"/>
        </w:tabs>
        <w:ind w:left="2199" w:hanging="106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1">
    <w:nsid w:val="44595088"/>
    <w:multiLevelType w:val="multilevel"/>
    <w:tmpl w:val="917CB600"/>
    <w:lvl w:ilvl="0">
      <w:numFmt w:val="bullet"/>
      <w:lvlText w:val="-"/>
      <w:lvlJc w:val="left"/>
      <w:pPr>
        <w:tabs>
          <w:tab w:val="num" w:pos="1494"/>
        </w:tabs>
        <w:ind w:left="1494" w:hanging="360"/>
      </w:pPr>
      <w:rPr>
        <w:rFonts w:ascii="Times New Roman" w:eastAsia="Times New Roman" w:hAnsi="Times New Roman" w:cs="Times New Roman" w:hint="default"/>
      </w:rPr>
    </w:lvl>
    <w:lvl w:ilvl="1">
      <w:start w:val="1"/>
      <w:numFmt w:val="bullet"/>
      <w:lvlText w:val="o"/>
      <w:lvlJc w:val="left"/>
      <w:pPr>
        <w:tabs>
          <w:tab w:val="num" w:pos="2007"/>
        </w:tabs>
        <w:ind w:left="2007" w:hanging="360"/>
      </w:pPr>
      <w:rPr>
        <w:rFonts w:ascii="Courier New" w:hAnsi="Courier New" w:cs="Times New Roman"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Times New Roman"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Times New Roman" w:hint="default"/>
      </w:rPr>
    </w:lvl>
    <w:lvl w:ilvl="8">
      <w:start w:val="1"/>
      <w:numFmt w:val="bullet"/>
      <w:lvlText w:val=""/>
      <w:lvlJc w:val="left"/>
      <w:pPr>
        <w:tabs>
          <w:tab w:val="num" w:pos="7047"/>
        </w:tabs>
        <w:ind w:left="7047" w:hanging="360"/>
      </w:pPr>
      <w:rPr>
        <w:rFonts w:ascii="Wingdings" w:hAnsi="Wingdings" w:hint="default"/>
      </w:rPr>
    </w:lvl>
  </w:abstractNum>
  <w:abstractNum w:abstractNumId="32">
    <w:nsid w:val="52C760B4"/>
    <w:multiLevelType w:val="hybridMultilevel"/>
    <w:tmpl w:val="51324BAE"/>
    <w:lvl w:ilvl="0" w:tplc="FFFFFFFF">
      <w:numFmt w:val="bullet"/>
      <w:lvlText w:val="-"/>
      <w:lvlJc w:val="left"/>
      <w:pPr>
        <w:tabs>
          <w:tab w:val="num" w:pos="2118"/>
        </w:tabs>
        <w:ind w:left="2098" w:hanging="340"/>
      </w:pPr>
      <w:rPr>
        <w:rFonts w:ascii="Times New Roman" w:eastAsia="Times New Roman" w:hAnsi="Times New Roman" w:cs="Times New Roman"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Times New Roman" w:hint="default"/>
      </w:rPr>
    </w:lvl>
    <w:lvl w:ilvl="3" w:tplc="FFFFFFFF">
      <w:start w:val="1"/>
      <w:numFmt w:val="bullet"/>
      <w:lvlText w:val=""/>
      <w:lvlJc w:val="left"/>
      <w:pPr>
        <w:tabs>
          <w:tab w:val="num" w:pos="3447"/>
        </w:tabs>
        <w:ind w:left="3447" w:hanging="360"/>
      </w:pPr>
      <w:rPr>
        <w:rFonts w:ascii="Symbol" w:hAnsi="Symbol" w:cs="Times New Roman"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Times New Roman" w:hint="default"/>
      </w:rPr>
    </w:lvl>
    <w:lvl w:ilvl="6" w:tplc="FFFFFFFF">
      <w:start w:val="1"/>
      <w:numFmt w:val="bullet"/>
      <w:lvlText w:val=""/>
      <w:lvlJc w:val="left"/>
      <w:pPr>
        <w:tabs>
          <w:tab w:val="num" w:pos="5607"/>
        </w:tabs>
        <w:ind w:left="5607" w:hanging="360"/>
      </w:pPr>
      <w:rPr>
        <w:rFonts w:ascii="Symbol" w:hAnsi="Symbol" w:cs="Times New Roman"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Times New Roman" w:hint="default"/>
      </w:rPr>
    </w:lvl>
  </w:abstractNum>
  <w:abstractNum w:abstractNumId="3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85A462A"/>
    <w:multiLevelType w:val="singleLevel"/>
    <w:tmpl w:val="8CD8B682"/>
    <w:lvl w:ilvl="0">
      <w:start w:val="4"/>
      <w:numFmt w:val="bullet"/>
      <w:lvlText w:val="-"/>
      <w:lvlJc w:val="left"/>
      <w:pPr>
        <w:tabs>
          <w:tab w:val="num" w:pos="1069"/>
        </w:tabs>
        <w:ind w:left="1069" w:hanging="360"/>
      </w:pPr>
      <w:rPr>
        <w:rFonts w:hint="default"/>
      </w:rPr>
    </w:lvl>
  </w:abstractNum>
  <w:abstractNum w:abstractNumId="35">
    <w:nsid w:val="59C401A0"/>
    <w:multiLevelType w:val="multilevel"/>
    <w:tmpl w:val="1BD2A614"/>
    <w:lvl w:ilvl="0">
      <w:start w:val="3"/>
      <w:numFmt w:val="decimal"/>
      <w:lvlText w:val="%1."/>
      <w:lvlJc w:val="left"/>
      <w:pPr>
        <w:tabs>
          <w:tab w:val="num" w:pos="386"/>
        </w:tabs>
        <w:ind w:left="386" w:hanging="386"/>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nsid w:val="64DC0ADF"/>
    <w:multiLevelType w:val="multilevel"/>
    <w:tmpl w:val="886296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EC25B60"/>
    <w:multiLevelType w:val="hybridMultilevel"/>
    <w:tmpl w:val="8F927FEA"/>
    <w:lvl w:ilvl="0" w:tplc="FFFFFFFF">
      <w:numFmt w:val="bullet"/>
      <w:lvlText w:val="-"/>
      <w:lvlJc w:val="left"/>
      <w:pPr>
        <w:tabs>
          <w:tab w:val="num" w:pos="1494"/>
        </w:tabs>
        <w:ind w:left="1494" w:hanging="360"/>
      </w:pPr>
      <w:rPr>
        <w:rFonts w:ascii="Times New Roman" w:eastAsia="Times New Roman" w:hAnsi="Times New Roman" w:cs="Times New Roman"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Times New Roman" w:hint="default"/>
      </w:rPr>
    </w:lvl>
    <w:lvl w:ilvl="3" w:tplc="FFFFFFFF">
      <w:start w:val="1"/>
      <w:numFmt w:val="bullet"/>
      <w:lvlText w:val=""/>
      <w:lvlJc w:val="left"/>
      <w:pPr>
        <w:tabs>
          <w:tab w:val="num" w:pos="3447"/>
        </w:tabs>
        <w:ind w:left="3447" w:hanging="360"/>
      </w:pPr>
      <w:rPr>
        <w:rFonts w:ascii="Symbol" w:hAnsi="Symbol" w:cs="Times New Roman"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Times New Roman" w:hint="default"/>
      </w:rPr>
    </w:lvl>
    <w:lvl w:ilvl="6" w:tplc="FFFFFFFF">
      <w:start w:val="1"/>
      <w:numFmt w:val="bullet"/>
      <w:lvlText w:val=""/>
      <w:lvlJc w:val="left"/>
      <w:pPr>
        <w:tabs>
          <w:tab w:val="num" w:pos="5607"/>
        </w:tabs>
        <w:ind w:left="5607" w:hanging="360"/>
      </w:pPr>
      <w:rPr>
        <w:rFonts w:ascii="Symbol" w:hAnsi="Symbol" w:cs="Times New Roman"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Times New Roman" w:hint="default"/>
      </w:rPr>
    </w:lvl>
  </w:abstractNum>
  <w:abstractNum w:abstractNumId="39">
    <w:nsid w:val="743F5F63"/>
    <w:multiLevelType w:val="multilevel"/>
    <w:tmpl w:val="589CB84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756B6E5E"/>
    <w:multiLevelType w:val="hybridMultilevel"/>
    <w:tmpl w:val="BD76E084"/>
    <w:lvl w:ilvl="0" w:tplc="AAAABE6C">
      <w:numFmt w:val="bullet"/>
      <w:lvlText w:val="-"/>
      <w:lvlJc w:val="left"/>
      <w:pPr>
        <w:tabs>
          <w:tab w:val="num" w:pos="2118"/>
        </w:tabs>
        <w:ind w:left="2098" w:hanging="34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1">
    <w:nsid w:val="75824FCB"/>
    <w:multiLevelType w:val="hybridMultilevel"/>
    <w:tmpl w:val="E9306DC6"/>
    <w:lvl w:ilvl="0" w:tplc="FFFFFFFF">
      <w:start w:val="1"/>
      <w:numFmt w:val="decimal"/>
      <w:lvlText w:val="%1."/>
      <w:lvlJc w:val="left"/>
      <w:pPr>
        <w:tabs>
          <w:tab w:val="num" w:pos="927"/>
        </w:tabs>
        <w:ind w:left="927"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76EA392F"/>
    <w:multiLevelType w:val="multilevel"/>
    <w:tmpl w:val="041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43">
    <w:nsid w:val="7A777201"/>
    <w:multiLevelType w:val="multilevel"/>
    <w:tmpl w:val="8AB019D4"/>
    <w:lvl w:ilvl="0">
      <w:start w:val="1"/>
      <w:numFmt w:val="decimal"/>
      <w:lvlText w:val="%1."/>
      <w:lvlJc w:val="left"/>
      <w:pPr>
        <w:tabs>
          <w:tab w:val="num" w:pos="1636"/>
        </w:tabs>
        <w:ind w:left="1636" w:hanging="360"/>
      </w:pPr>
    </w:lvl>
    <w:lvl w:ilvl="1">
      <w:start w:val="1"/>
      <w:numFmt w:val="lowerLetter"/>
      <w:lvlText w:val="%2."/>
      <w:lvlJc w:val="left"/>
      <w:pPr>
        <w:tabs>
          <w:tab w:val="num" w:pos="2356"/>
        </w:tabs>
        <w:ind w:left="2356" w:hanging="360"/>
      </w:pPr>
    </w:lvl>
    <w:lvl w:ilvl="2">
      <w:start w:val="1"/>
      <w:numFmt w:val="lowerRoman"/>
      <w:lvlText w:val="%3."/>
      <w:lvlJc w:val="right"/>
      <w:pPr>
        <w:tabs>
          <w:tab w:val="num" w:pos="3076"/>
        </w:tabs>
        <w:ind w:left="3076" w:hanging="180"/>
      </w:pPr>
    </w:lvl>
    <w:lvl w:ilvl="3">
      <w:start w:val="1"/>
      <w:numFmt w:val="decimal"/>
      <w:lvlText w:val="%4."/>
      <w:lvlJc w:val="left"/>
      <w:pPr>
        <w:tabs>
          <w:tab w:val="num" w:pos="3796"/>
        </w:tabs>
        <w:ind w:left="3796" w:hanging="360"/>
      </w:pPr>
    </w:lvl>
    <w:lvl w:ilvl="4">
      <w:start w:val="1"/>
      <w:numFmt w:val="lowerLetter"/>
      <w:lvlText w:val="%5."/>
      <w:lvlJc w:val="left"/>
      <w:pPr>
        <w:tabs>
          <w:tab w:val="num" w:pos="4516"/>
        </w:tabs>
        <w:ind w:left="4516" w:hanging="360"/>
      </w:pPr>
    </w:lvl>
    <w:lvl w:ilvl="5">
      <w:start w:val="1"/>
      <w:numFmt w:val="lowerRoman"/>
      <w:lvlText w:val="%6."/>
      <w:lvlJc w:val="right"/>
      <w:pPr>
        <w:tabs>
          <w:tab w:val="num" w:pos="5236"/>
        </w:tabs>
        <w:ind w:left="5236" w:hanging="180"/>
      </w:pPr>
    </w:lvl>
    <w:lvl w:ilvl="6">
      <w:start w:val="1"/>
      <w:numFmt w:val="decimal"/>
      <w:lvlText w:val="%7."/>
      <w:lvlJc w:val="left"/>
      <w:pPr>
        <w:tabs>
          <w:tab w:val="num" w:pos="5956"/>
        </w:tabs>
        <w:ind w:left="5956" w:hanging="360"/>
      </w:pPr>
    </w:lvl>
    <w:lvl w:ilvl="7">
      <w:start w:val="1"/>
      <w:numFmt w:val="lowerLetter"/>
      <w:lvlText w:val="%8."/>
      <w:lvlJc w:val="left"/>
      <w:pPr>
        <w:tabs>
          <w:tab w:val="num" w:pos="6676"/>
        </w:tabs>
        <w:ind w:left="6676" w:hanging="360"/>
      </w:pPr>
    </w:lvl>
    <w:lvl w:ilvl="8">
      <w:start w:val="1"/>
      <w:numFmt w:val="lowerRoman"/>
      <w:lvlText w:val="%9."/>
      <w:lvlJc w:val="right"/>
      <w:pPr>
        <w:tabs>
          <w:tab w:val="num" w:pos="7396"/>
        </w:tabs>
        <w:ind w:left="7396"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21"/>
  </w:num>
  <w:num w:numId="8">
    <w:abstractNumId w:val="3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40"/>
  </w:num>
  <w:num w:numId="17">
    <w:abstractNumId w:val="20"/>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8"/>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4"/>
  </w:num>
  <w:num w:numId="27">
    <w:abstractNumId w:val="19"/>
  </w:num>
  <w:num w:numId="28">
    <w:abstractNumId w:val="24"/>
  </w:num>
  <w:num w:numId="2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672BA"/>
    <w:rsid w:val="00074B93"/>
    <w:rsid w:val="00077F61"/>
    <w:rsid w:val="000803B9"/>
    <w:rsid w:val="00082246"/>
    <w:rsid w:val="00082393"/>
    <w:rsid w:val="000840F1"/>
    <w:rsid w:val="00084CB3"/>
    <w:rsid w:val="000851D4"/>
    <w:rsid w:val="00085657"/>
    <w:rsid w:val="00085F0F"/>
    <w:rsid w:val="00087696"/>
    <w:rsid w:val="00087AE2"/>
    <w:rsid w:val="00087D57"/>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087"/>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30177B"/>
    <w:rsid w:val="0030191F"/>
    <w:rsid w:val="00304052"/>
    <w:rsid w:val="00305369"/>
    <w:rsid w:val="00312B21"/>
    <w:rsid w:val="00314307"/>
    <w:rsid w:val="00314A95"/>
    <w:rsid w:val="00315147"/>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999"/>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237B"/>
    <w:rsid w:val="0058270A"/>
    <w:rsid w:val="00583FF6"/>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1B66"/>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C6C4F"/>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3FA2"/>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58ED"/>
    <w:rsid w:val="00E96F13"/>
    <w:rsid w:val="00EA2BF7"/>
    <w:rsid w:val="00EA3344"/>
    <w:rsid w:val="00EA3CD6"/>
    <w:rsid w:val="00EB0D87"/>
    <w:rsid w:val="00EB1B88"/>
    <w:rsid w:val="00EB1D7E"/>
    <w:rsid w:val="00EB263E"/>
    <w:rsid w:val="00EB72FC"/>
    <w:rsid w:val="00EC443A"/>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8873DFF5-7325-4580-8EA5-B80AD06A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9"/>
    <w:qFormat/>
    <w:pPr>
      <w:keepNext/>
      <w:tabs>
        <w:tab w:val="num" w:pos="360"/>
      </w:tabs>
      <w:spacing w:before="240" w:after="60"/>
      <w:ind w:left="284" w:hanging="284"/>
      <w:outlineLvl w:val="1"/>
    </w:pPr>
    <w:rPr>
      <w:b/>
      <w:bCs/>
      <w:i/>
      <w:iCs/>
      <w:sz w:val="28"/>
      <w:szCs w:val="28"/>
    </w:rPr>
  </w:style>
  <w:style w:type="paragraph" w:styleId="30">
    <w:name w:val="heading 3"/>
    <w:basedOn w:val="6"/>
    <w:next w:val="a2"/>
    <w:uiPriority w:val="99"/>
    <w:qFormat/>
    <w:pPr>
      <w:numPr>
        <w:ilvl w:val="0"/>
        <w:numId w:val="0"/>
      </w:numPr>
      <w:tabs>
        <w:tab w:val="num" w:pos="360"/>
      </w:tabs>
      <w:ind w:left="284" w:hanging="284"/>
      <w:outlineLvl w:val="2"/>
    </w:pPr>
  </w:style>
  <w:style w:type="paragraph" w:styleId="4">
    <w:name w:val="heading 4"/>
    <w:basedOn w:val="a1"/>
    <w:next w:val="a2"/>
    <w:uiPriority w:val="99"/>
    <w:qFormat/>
    <w:pPr>
      <w:keepNext/>
      <w:tabs>
        <w:tab w:val="num" w:pos="360"/>
      </w:tabs>
      <w:spacing w:line="360" w:lineRule="auto"/>
      <w:ind w:left="284" w:hanging="284"/>
      <w:jc w:val="center"/>
      <w:outlineLvl w:val="3"/>
    </w:pPr>
    <w:rPr>
      <w:sz w:val="32"/>
      <w:szCs w:val="20"/>
    </w:rPr>
  </w:style>
  <w:style w:type="paragraph" w:styleId="5">
    <w:name w:val="heading 5"/>
    <w:basedOn w:val="a1"/>
    <w:next w:val="a2"/>
    <w:uiPriority w:val="99"/>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uiPriority w:val="99"/>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uiPriority w:val="99"/>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9"/>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uiPriority w:val="99"/>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uiPriority w:val="99"/>
    <w:rPr>
      <w:b/>
      <w:i/>
      <w:color w:val="000000"/>
      <w:sz w:val="26"/>
    </w:rPr>
  </w:style>
  <w:style w:type="character" w:customStyle="1" w:styleId="50">
    <w:name w:val="Заголовок 5 Знак"/>
    <w:uiPriority w:val="99"/>
    <w:rPr>
      <w:b/>
      <w:sz w:val="28"/>
    </w:rPr>
  </w:style>
  <w:style w:type="character" w:customStyle="1" w:styleId="61">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uiPriority w:val="99"/>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28</Pages>
  <Words>5908</Words>
  <Characters>33680</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cp:revision>
  <cp:lastPrinted>2009-02-06T05:36:00Z</cp:lastPrinted>
  <dcterms:created xsi:type="dcterms:W3CDTF">2016-05-04T14:28:00Z</dcterms:created>
  <dcterms:modified xsi:type="dcterms:W3CDTF">2016-05-18T10:17:00Z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