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B11669" w:rsidRDefault="00B11669" w:rsidP="00B11669">
      <w:r w:rsidRPr="00F978FD">
        <w:rPr>
          <w:rFonts w:ascii="Times New Roman" w:hAnsi="Times New Roman" w:cs="Times New Roman"/>
          <w:b/>
          <w:bCs/>
          <w:color w:val="000000"/>
          <w:sz w:val="24"/>
          <w:szCs w:val="24"/>
          <w:lang w:eastAsia="uk-UA"/>
        </w:rPr>
        <w:t xml:space="preserve">Горін Петро Вікторович, </w:t>
      </w:r>
      <w:r w:rsidRPr="00F978FD">
        <w:rPr>
          <w:rFonts w:ascii="Times New Roman" w:hAnsi="Times New Roman" w:cs="Times New Roman"/>
          <w:bCs/>
          <w:color w:val="000000"/>
          <w:sz w:val="24"/>
          <w:szCs w:val="24"/>
          <w:lang w:eastAsia="uk-UA"/>
        </w:rPr>
        <w:t>оператор технологічних установок</w:t>
      </w:r>
      <w:r w:rsidRPr="00F978FD">
        <w:rPr>
          <w:rFonts w:ascii="Times New Roman" w:hAnsi="Times New Roman" w:cs="Times New Roman"/>
          <w:b/>
          <w:bCs/>
          <w:color w:val="000000"/>
          <w:sz w:val="24"/>
          <w:szCs w:val="24"/>
          <w:lang w:eastAsia="uk-UA"/>
        </w:rPr>
        <w:t xml:space="preserve"> </w:t>
      </w:r>
      <w:r w:rsidRPr="00F978FD">
        <w:rPr>
          <w:rFonts w:ascii="Times New Roman" w:hAnsi="Times New Roman" w:cs="Times New Roman"/>
          <w:bCs/>
          <w:color w:val="000000"/>
          <w:sz w:val="24"/>
          <w:szCs w:val="24"/>
          <w:lang w:eastAsia="uk-UA"/>
        </w:rPr>
        <w:t>Пасічнянського газопереробного цеху, Долинський газопереробний завод ПАТ «Укрнафта»</w:t>
      </w:r>
      <w:r w:rsidRPr="00F978FD">
        <w:rPr>
          <w:rFonts w:ascii="Times New Roman" w:hAnsi="Times New Roman" w:cs="Times New Roman"/>
          <w:color w:val="000000"/>
          <w:sz w:val="24"/>
          <w:szCs w:val="24"/>
          <w:lang w:eastAsia="uk-UA"/>
        </w:rPr>
        <w:t>. Назва дисертації: «</w:t>
      </w:r>
      <w:r w:rsidRPr="00F978FD">
        <w:rPr>
          <w:rFonts w:ascii="Times New Roman" w:hAnsi="Times New Roman" w:cs="Times New Roman"/>
          <w:sz w:val="24"/>
          <w:szCs w:val="24"/>
        </w:rPr>
        <w:t>Підвищення ефективності газопроводів газозбірних систем нафтових і газових промислів</w:t>
      </w:r>
      <w:r w:rsidRPr="00F978FD">
        <w:rPr>
          <w:rFonts w:ascii="Times New Roman" w:hAnsi="Times New Roman" w:cs="Times New Roman"/>
          <w:color w:val="000000"/>
          <w:sz w:val="24"/>
          <w:szCs w:val="24"/>
          <w:lang w:eastAsia="uk-UA"/>
        </w:rPr>
        <w:t>». Шифр та назва спеціальності – 05.15.13 – трубопровідний транспорт, нафтогазосховища. Спецрада Д 20.052.04 Івано-Франківського національного технічного університету нафти і газу</w:t>
      </w:r>
    </w:p>
    <w:sectPr w:rsidR="004111C7" w:rsidRPr="00B1166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B11669" w:rsidRPr="00B1166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1548-E58B-47BB-BBF6-CC3DEBA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63</Words>
  <Characters>362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2021-04-03T22:00:00Z</dcterms:created>
  <dcterms:modified xsi:type="dcterms:W3CDTF">2021-04-04T09:49:00Z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