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DC7244" w:rsidRDefault="00DC7244" w:rsidP="00DC7244">
      <w:pPr>
        <w:pStyle w:val="affffffff0"/>
        <w:ind w:firstLine="737"/>
        <w:rPr>
          <w:b/>
          <w:caps w:val="0"/>
          <w:sz w:val="28"/>
        </w:rPr>
      </w:pPr>
      <w:bookmarkStart w:id="0" w:name="_Ref36355590"/>
      <w:bookmarkStart w:id="1" w:name="_Hlt70493981"/>
      <w:bookmarkEnd w:id="0"/>
      <w:bookmarkEnd w:id="1"/>
      <w:r>
        <w:rPr>
          <w:b/>
          <w:caps w:val="0"/>
          <w:sz w:val="28"/>
        </w:rPr>
        <w:t>ужгородський Національний Університет</w:t>
      </w:r>
    </w:p>
    <w:p w:rsidR="00DC7244" w:rsidRDefault="00DC7244" w:rsidP="00DC7244">
      <w:pPr>
        <w:spacing w:line="360" w:lineRule="auto"/>
        <w:ind w:firstLine="737"/>
        <w:jc w:val="center"/>
        <w:rPr>
          <w:b/>
          <w:sz w:val="32"/>
        </w:rPr>
      </w:pPr>
    </w:p>
    <w:p w:rsidR="00DC7244" w:rsidRDefault="00DC7244" w:rsidP="00DC7244">
      <w:pPr>
        <w:spacing w:line="360" w:lineRule="auto"/>
        <w:ind w:firstLine="737"/>
        <w:jc w:val="center"/>
        <w:rPr>
          <w:b/>
          <w:sz w:val="32"/>
        </w:rPr>
      </w:pPr>
    </w:p>
    <w:p w:rsidR="00DC7244" w:rsidRDefault="00DC7244" w:rsidP="00DC7244">
      <w:pPr>
        <w:spacing w:line="360" w:lineRule="auto"/>
        <w:ind w:firstLine="737"/>
        <w:jc w:val="center"/>
        <w:rPr>
          <w:b/>
          <w:sz w:val="32"/>
        </w:rPr>
      </w:pPr>
    </w:p>
    <w:p w:rsidR="00DC7244" w:rsidRDefault="00DC7244" w:rsidP="00DC7244">
      <w:pPr>
        <w:pStyle w:val="1"/>
        <w:spacing w:line="360" w:lineRule="auto"/>
        <w:ind w:firstLine="737"/>
        <w:rPr>
          <w:b w:val="0"/>
        </w:rPr>
      </w:pPr>
      <w:r>
        <w:rPr>
          <w:b w:val="0"/>
        </w:rPr>
        <w:t xml:space="preserve">                                                                                       На правах рукопису </w:t>
      </w:r>
    </w:p>
    <w:p w:rsidR="00DC7244" w:rsidRDefault="00DC7244" w:rsidP="00DC7244">
      <w:pPr>
        <w:spacing w:line="360" w:lineRule="auto"/>
        <w:ind w:left="4248" w:firstLine="737"/>
        <w:jc w:val="center"/>
        <w:rPr>
          <w:b/>
          <w:sz w:val="28"/>
        </w:rPr>
      </w:pPr>
    </w:p>
    <w:p w:rsidR="00DC7244" w:rsidRDefault="00DC7244" w:rsidP="00DC7244">
      <w:pPr>
        <w:pStyle w:val="6"/>
        <w:spacing w:line="360" w:lineRule="auto"/>
        <w:ind w:firstLine="737"/>
        <w:rPr>
          <w:b w:val="0"/>
          <w:caps/>
          <w:sz w:val="28"/>
        </w:rPr>
      </w:pPr>
      <w:r>
        <w:rPr>
          <w:b w:val="0"/>
          <w:caps/>
          <w:sz w:val="28"/>
        </w:rPr>
        <w:t>Сакал Тетяна Миколаївна</w:t>
      </w:r>
    </w:p>
    <w:p w:rsidR="00DC7244" w:rsidRDefault="00DC7244" w:rsidP="00DC7244"/>
    <w:p w:rsidR="00DC7244" w:rsidRDefault="00DC7244" w:rsidP="00DC7244"/>
    <w:p w:rsidR="00DC7244" w:rsidRDefault="00DC7244" w:rsidP="00DC7244">
      <w:pPr>
        <w:spacing w:line="360" w:lineRule="auto"/>
        <w:ind w:firstLine="737"/>
        <w:jc w:val="right"/>
        <w:rPr>
          <w:sz w:val="28"/>
        </w:rPr>
      </w:pPr>
      <w:r>
        <w:rPr>
          <w:b/>
          <w:sz w:val="32"/>
        </w:rPr>
        <w:t xml:space="preserve"> </w:t>
      </w:r>
      <w:r>
        <w:rPr>
          <w:sz w:val="28"/>
        </w:rPr>
        <w:t>УДК 811.111’373.43: 811.111’373.611</w:t>
      </w:r>
    </w:p>
    <w:p w:rsidR="00DC7244" w:rsidRDefault="00DC7244" w:rsidP="00DC7244">
      <w:pPr>
        <w:spacing w:line="360" w:lineRule="auto"/>
        <w:ind w:firstLine="737"/>
        <w:jc w:val="center"/>
        <w:rPr>
          <w:b/>
          <w:sz w:val="28"/>
        </w:rPr>
      </w:pPr>
    </w:p>
    <w:p w:rsidR="00DC7244" w:rsidRDefault="00DC7244" w:rsidP="00DC7244">
      <w:pPr>
        <w:spacing w:line="360" w:lineRule="auto"/>
        <w:ind w:firstLine="737"/>
        <w:jc w:val="center"/>
        <w:rPr>
          <w:b/>
          <w:sz w:val="28"/>
        </w:rPr>
      </w:pPr>
    </w:p>
    <w:p w:rsidR="00DC7244" w:rsidRDefault="00DC7244" w:rsidP="00DC7244">
      <w:pPr>
        <w:pStyle w:val="afffffffc"/>
        <w:spacing w:line="360" w:lineRule="auto"/>
        <w:rPr>
          <w:caps/>
        </w:rPr>
      </w:pPr>
      <w:bookmarkStart w:id="2" w:name="_GoBack"/>
      <w:r>
        <w:rPr>
          <w:caps/>
        </w:rPr>
        <w:t xml:space="preserve">Історико-ономасіологічне та когнітивне </w:t>
      </w:r>
      <w:proofErr w:type="gramStart"/>
      <w:r>
        <w:rPr>
          <w:caps/>
        </w:rPr>
        <w:t>досл</w:t>
      </w:r>
      <w:proofErr w:type="gramEnd"/>
      <w:r>
        <w:rPr>
          <w:caps/>
        </w:rPr>
        <w:t>ідження  префіксальних  неологізмів у англійській мові</w:t>
      </w:r>
    </w:p>
    <w:bookmarkEnd w:id="2"/>
    <w:p w:rsidR="00DC7244" w:rsidRDefault="00DC7244" w:rsidP="00DC7244">
      <w:pPr>
        <w:spacing w:line="360" w:lineRule="auto"/>
        <w:ind w:firstLine="737"/>
        <w:jc w:val="center"/>
        <w:rPr>
          <w:b/>
          <w:sz w:val="32"/>
        </w:rPr>
      </w:pPr>
    </w:p>
    <w:p w:rsidR="00DC7244" w:rsidRDefault="00DC7244" w:rsidP="00DC7244">
      <w:pPr>
        <w:spacing w:line="360" w:lineRule="auto"/>
        <w:ind w:firstLine="737"/>
        <w:jc w:val="center"/>
        <w:rPr>
          <w:sz w:val="28"/>
        </w:rPr>
      </w:pPr>
      <w:proofErr w:type="gramStart"/>
      <w:r>
        <w:rPr>
          <w:sz w:val="28"/>
        </w:rPr>
        <w:t>Спец</w:t>
      </w:r>
      <w:proofErr w:type="gramEnd"/>
      <w:r>
        <w:rPr>
          <w:sz w:val="28"/>
        </w:rPr>
        <w:t>іальність 10.02.04 - германські мови</w:t>
      </w:r>
    </w:p>
    <w:p w:rsidR="00DC7244" w:rsidRDefault="00DC7244" w:rsidP="00DC7244">
      <w:pPr>
        <w:spacing w:line="360" w:lineRule="auto"/>
        <w:ind w:firstLine="737"/>
        <w:jc w:val="center"/>
        <w:rPr>
          <w:sz w:val="32"/>
        </w:rPr>
      </w:pPr>
    </w:p>
    <w:p w:rsidR="00DC7244" w:rsidRDefault="00DC7244" w:rsidP="00DC7244">
      <w:pPr>
        <w:spacing w:line="360" w:lineRule="auto"/>
        <w:ind w:firstLine="737"/>
        <w:jc w:val="center"/>
        <w:rPr>
          <w:sz w:val="28"/>
        </w:rPr>
      </w:pPr>
      <w:r>
        <w:rPr>
          <w:sz w:val="28"/>
        </w:rPr>
        <w:t>Дисертація на здобуття наукового ступеня</w:t>
      </w:r>
    </w:p>
    <w:p w:rsidR="00DC7244" w:rsidRDefault="00DC7244" w:rsidP="00DC7244">
      <w:pPr>
        <w:spacing w:line="360" w:lineRule="auto"/>
        <w:ind w:firstLine="737"/>
        <w:jc w:val="center"/>
        <w:rPr>
          <w:sz w:val="28"/>
        </w:rPr>
      </w:pPr>
      <w:r>
        <w:rPr>
          <w:sz w:val="28"/>
        </w:rPr>
        <w:t>кандидата філологічних наук</w:t>
      </w:r>
    </w:p>
    <w:p w:rsidR="00DC7244" w:rsidRDefault="00DC7244" w:rsidP="00DC7244">
      <w:pPr>
        <w:spacing w:line="360" w:lineRule="auto"/>
        <w:ind w:firstLine="737"/>
        <w:jc w:val="center"/>
        <w:rPr>
          <w:b/>
          <w:sz w:val="32"/>
        </w:rPr>
      </w:pPr>
    </w:p>
    <w:p w:rsidR="00DC7244" w:rsidRDefault="00DC7244" w:rsidP="00DC7244">
      <w:pPr>
        <w:spacing w:line="360" w:lineRule="auto"/>
        <w:ind w:firstLine="737"/>
        <w:jc w:val="center"/>
        <w:rPr>
          <w:sz w:val="28"/>
        </w:rPr>
      </w:pPr>
      <w:r>
        <w:rPr>
          <w:sz w:val="32"/>
        </w:rPr>
        <w:tab/>
      </w:r>
      <w:r>
        <w:rPr>
          <w:sz w:val="32"/>
        </w:rPr>
        <w:tab/>
      </w:r>
      <w:r>
        <w:rPr>
          <w:sz w:val="32"/>
        </w:rPr>
        <w:tab/>
      </w:r>
      <w:r>
        <w:rPr>
          <w:sz w:val="32"/>
        </w:rPr>
        <w:tab/>
        <w:t xml:space="preserve"> </w:t>
      </w:r>
      <w:r>
        <w:rPr>
          <w:sz w:val="28"/>
        </w:rPr>
        <w:t>Науковий керівник –</w:t>
      </w:r>
    </w:p>
    <w:p w:rsidR="00DC7244" w:rsidRDefault="00DC7244" w:rsidP="00DC7244">
      <w:pPr>
        <w:spacing w:line="360" w:lineRule="auto"/>
        <w:ind w:firstLine="737"/>
        <w:jc w:val="center"/>
        <w:rPr>
          <w:sz w:val="28"/>
        </w:rPr>
      </w:pPr>
      <w:r>
        <w:rPr>
          <w:sz w:val="28"/>
        </w:rPr>
        <w:tab/>
      </w:r>
      <w:r>
        <w:rPr>
          <w:sz w:val="28"/>
        </w:rPr>
        <w:tab/>
      </w:r>
      <w:r>
        <w:rPr>
          <w:sz w:val="28"/>
        </w:rPr>
        <w:tab/>
      </w:r>
      <w:r>
        <w:rPr>
          <w:sz w:val="28"/>
        </w:rPr>
        <w:tab/>
      </w:r>
      <w:r>
        <w:rPr>
          <w:sz w:val="28"/>
        </w:rPr>
        <w:tab/>
      </w:r>
      <w:r>
        <w:rPr>
          <w:sz w:val="28"/>
        </w:rPr>
        <w:tab/>
        <w:t xml:space="preserve">  Полюжин Михайло Михайлович,</w:t>
      </w:r>
    </w:p>
    <w:p w:rsidR="00DC7244" w:rsidRDefault="00DC7244" w:rsidP="00DC7244">
      <w:pPr>
        <w:spacing w:line="360" w:lineRule="auto"/>
        <w:ind w:left="3540" w:firstLine="737"/>
        <w:jc w:val="center"/>
        <w:rPr>
          <w:sz w:val="28"/>
        </w:rPr>
      </w:pPr>
      <w:r>
        <w:rPr>
          <w:sz w:val="28"/>
        </w:rPr>
        <w:t xml:space="preserve"> доктор філологічних наук,</w:t>
      </w:r>
    </w:p>
    <w:p w:rsidR="00DC7244" w:rsidRDefault="00DC7244" w:rsidP="00DC7244">
      <w:pPr>
        <w:spacing w:line="360" w:lineRule="auto"/>
        <w:ind w:left="1416" w:firstLine="737"/>
        <w:rPr>
          <w:sz w:val="28"/>
        </w:rPr>
      </w:pPr>
      <w:r>
        <w:rPr>
          <w:sz w:val="28"/>
        </w:rPr>
        <w:t xml:space="preserve">                                              професор</w:t>
      </w:r>
    </w:p>
    <w:p w:rsidR="00DC7244" w:rsidRDefault="00DC7244" w:rsidP="00DC7244">
      <w:pPr>
        <w:spacing w:line="360" w:lineRule="auto"/>
        <w:ind w:left="1416" w:firstLine="737"/>
        <w:jc w:val="center"/>
        <w:rPr>
          <w:sz w:val="32"/>
        </w:rPr>
      </w:pPr>
      <w:r>
        <w:rPr>
          <w:sz w:val="32"/>
        </w:rPr>
        <w:t xml:space="preserve">  </w:t>
      </w:r>
    </w:p>
    <w:p w:rsidR="00DC7244" w:rsidRDefault="00DC7244" w:rsidP="00DC7244">
      <w:pPr>
        <w:spacing w:line="360" w:lineRule="auto"/>
        <w:ind w:left="1416" w:firstLine="737"/>
        <w:jc w:val="center"/>
        <w:rPr>
          <w:sz w:val="32"/>
        </w:rPr>
      </w:pPr>
    </w:p>
    <w:p w:rsidR="00DC7244" w:rsidRDefault="00DC7244" w:rsidP="00DC7244">
      <w:pPr>
        <w:spacing w:line="360" w:lineRule="auto"/>
        <w:ind w:left="1416" w:firstLine="737"/>
        <w:jc w:val="center"/>
        <w:rPr>
          <w:sz w:val="32"/>
        </w:rPr>
      </w:pPr>
    </w:p>
    <w:p w:rsidR="00DC7244" w:rsidRDefault="00DC7244" w:rsidP="00DC7244">
      <w:pPr>
        <w:spacing w:line="360" w:lineRule="auto"/>
        <w:ind w:firstLine="737"/>
        <w:jc w:val="center"/>
        <w:rPr>
          <w:sz w:val="28"/>
        </w:rPr>
      </w:pPr>
      <w:r>
        <w:rPr>
          <w:sz w:val="28"/>
        </w:rPr>
        <w:t>Ужгород – 2004</w:t>
      </w:r>
    </w:p>
    <w:p w:rsidR="00DC7244" w:rsidRDefault="00DC7244" w:rsidP="00DC7244">
      <w:pPr>
        <w:spacing w:line="360" w:lineRule="auto"/>
        <w:ind w:firstLine="737"/>
        <w:jc w:val="center"/>
        <w:rPr>
          <w:b/>
          <w:sz w:val="28"/>
        </w:rPr>
      </w:pPr>
      <w:r>
        <w:rPr>
          <w:sz w:val="32"/>
        </w:rPr>
        <w:br w:type="page"/>
      </w:r>
      <w:r>
        <w:rPr>
          <w:b/>
          <w:sz w:val="28"/>
        </w:rPr>
        <w:lastRenderedPageBreak/>
        <w:t>ЗМІ</w:t>
      </w:r>
      <w:proofErr w:type="gramStart"/>
      <w:r>
        <w:rPr>
          <w:b/>
          <w:sz w:val="28"/>
        </w:rPr>
        <w:t>СТ</w:t>
      </w:r>
      <w:proofErr w:type="gramEnd"/>
    </w:p>
    <w:p w:rsidR="00DC7244" w:rsidRDefault="00DC7244" w:rsidP="00DC7244">
      <w:pPr>
        <w:spacing w:line="360" w:lineRule="auto"/>
        <w:ind w:firstLine="737"/>
        <w:jc w:val="center"/>
        <w:rPr>
          <w:b/>
          <w:sz w:val="28"/>
        </w:rPr>
      </w:pPr>
    </w:p>
    <w:p w:rsidR="00DC7244" w:rsidRDefault="00DC7244" w:rsidP="00DC7244">
      <w:pPr>
        <w:spacing w:line="360" w:lineRule="auto"/>
        <w:rPr>
          <w:b/>
          <w:caps/>
          <w:sz w:val="28"/>
        </w:rPr>
      </w:pPr>
      <w:r>
        <w:rPr>
          <w:b/>
          <w:caps/>
          <w:sz w:val="28"/>
        </w:rPr>
        <w:t>Вступ</w:t>
      </w:r>
      <w:r>
        <w:rPr>
          <w:caps/>
          <w:sz w:val="28"/>
        </w:rPr>
        <w:t>........................................................................................ ............................4</w:t>
      </w:r>
      <w:r>
        <w:rPr>
          <w:b/>
          <w:caps/>
          <w:sz w:val="28"/>
        </w:rPr>
        <w:t xml:space="preserve">                                                                                                                  </w:t>
      </w:r>
    </w:p>
    <w:p w:rsidR="00DC7244" w:rsidRDefault="00DC7244" w:rsidP="00DC7244">
      <w:pPr>
        <w:spacing w:line="360" w:lineRule="auto"/>
        <w:rPr>
          <w:b/>
          <w:caps/>
          <w:sz w:val="28"/>
        </w:rPr>
      </w:pPr>
      <w:r>
        <w:rPr>
          <w:b/>
          <w:caps/>
          <w:sz w:val="28"/>
        </w:rPr>
        <w:t xml:space="preserve">Розділ 1. Теоретичні та методологічні засади                    </w:t>
      </w:r>
    </w:p>
    <w:p w:rsidR="00DC7244" w:rsidRDefault="00DC7244" w:rsidP="00DC7244">
      <w:pPr>
        <w:spacing w:line="360" w:lineRule="auto"/>
        <w:rPr>
          <w:caps/>
          <w:sz w:val="28"/>
        </w:rPr>
      </w:pPr>
      <w:proofErr w:type="gramStart"/>
      <w:r>
        <w:rPr>
          <w:b/>
          <w:caps/>
          <w:sz w:val="28"/>
        </w:rPr>
        <w:t>досл</w:t>
      </w:r>
      <w:proofErr w:type="gramEnd"/>
      <w:r>
        <w:rPr>
          <w:b/>
          <w:caps/>
          <w:sz w:val="28"/>
        </w:rPr>
        <w:t xml:space="preserve">ідження </w:t>
      </w:r>
      <w:r>
        <w:rPr>
          <w:caps/>
          <w:sz w:val="28"/>
        </w:rPr>
        <w:t>.................................................................................................15</w:t>
      </w:r>
      <w:r>
        <w:rPr>
          <w:b/>
          <w:caps/>
          <w:sz w:val="28"/>
        </w:rPr>
        <w:t xml:space="preserve">                                                                                                 </w:t>
      </w:r>
      <w:r>
        <w:rPr>
          <w:caps/>
          <w:sz w:val="28"/>
        </w:rPr>
        <w:t xml:space="preserve"> </w:t>
      </w:r>
      <w:r>
        <w:rPr>
          <w:b/>
          <w:caps/>
          <w:sz w:val="28"/>
        </w:rPr>
        <w:t xml:space="preserve"> </w:t>
      </w:r>
    </w:p>
    <w:p w:rsidR="00DC7244" w:rsidRDefault="00DC7244" w:rsidP="00DC7244">
      <w:pPr>
        <w:spacing w:line="360" w:lineRule="auto"/>
        <w:rPr>
          <w:sz w:val="28"/>
        </w:rPr>
      </w:pPr>
      <w:r>
        <w:rPr>
          <w:sz w:val="28"/>
        </w:rPr>
        <w:t xml:space="preserve">1.1. Проблема нового слова </w:t>
      </w:r>
      <w:proofErr w:type="gramStart"/>
      <w:r>
        <w:rPr>
          <w:sz w:val="28"/>
        </w:rPr>
        <w:t>в</w:t>
      </w:r>
      <w:proofErr w:type="gramEnd"/>
      <w:r>
        <w:rPr>
          <w:sz w:val="28"/>
        </w:rPr>
        <w:t xml:space="preserve"> лексикології та лексикографії............................15</w:t>
      </w:r>
    </w:p>
    <w:p w:rsidR="00DC7244" w:rsidRDefault="00DC7244" w:rsidP="00DC7244">
      <w:pPr>
        <w:spacing w:line="360" w:lineRule="auto"/>
        <w:ind w:left="720"/>
        <w:rPr>
          <w:sz w:val="32"/>
        </w:rPr>
      </w:pPr>
      <w:r>
        <w:rPr>
          <w:sz w:val="28"/>
        </w:rPr>
        <w:t>1.1.1. Утворення нових слі</w:t>
      </w:r>
      <w:proofErr w:type="gramStart"/>
      <w:r>
        <w:rPr>
          <w:sz w:val="28"/>
        </w:rPr>
        <w:t>в</w:t>
      </w:r>
      <w:proofErr w:type="gramEnd"/>
      <w:r>
        <w:rPr>
          <w:sz w:val="28"/>
        </w:rPr>
        <w:t xml:space="preserve"> як прояв динаміки мовної системи.............15</w:t>
      </w:r>
    </w:p>
    <w:p w:rsidR="00DC7244" w:rsidRDefault="00DC7244" w:rsidP="00DC7244">
      <w:pPr>
        <w:spacing w:line="360" w:lineRule="auto"/>
        <w:ind w:left="720"/>
        <w:rPr>
          <w:sz w:val="32"/>
        </w:rPr>
      </w:pPr>
      <w:r>
        <w:rPr>
          <w:sz w:val="28"/>
        </w:rPr>
        <w:t xml:space="preserve">1.1.2. Природа й типологія нових слів.......................................................20 </w:t>
      </w:r>
    </w:p>
    <w:p w:rsidR="00DC7244" w:rsidRDefault="00DC7244" w:rsidP="00DC7244">
      <w:pPr>
        <w:spacing w:line="360" w:lineRule="auto"/>
        <w:ind w:left="720"/>
        <w:rPr>
          <w:sz w:val="28"/>
        </w:rPr>
      </w:pPr>
      <w:r>
        <w:rPr>
          <w:sz w:val="28"/>
        </w:rPr>
        <w:t>1.1.3. Принципи лексикографічної репрезентації неологізмі</w:t>
      </w:r>
      <w:proofErr w:type="gramStart"/>
      <w:r>
        <w:rPr>
          <w:sz w:val="28"/>
        </w:rPr>
        <w:t>в</w:t>
      </w:r>
      <w:proofErr w:type="gramEnd"/>
      <w:r>
        <w:rPr>
          <w:sz w:val="28"/>
        </w:rPr>
        <w:t xml:space="preserve"> у </w:t>
      </w:r>
    </w:p>
    <w:p w:rsidR="00DC7244" w:rsidRDefault="00DC7244" w:rsidP="00DC7244">
      <w:pPr>
        <w:spacing w:line="360" w:lineRule="auto"/>
        <w:ind w:left="720"/>
        <w:rPr>
          <w:sz w:val="28"/>
        </w:rPr>
      </w:pPr>
      <w:r>
        <w:rPr>
          <w:sz w:val="28"/>
        </w:rPr>
        <w:t xml:space="preserve"> </w:t>
      </w:r>
      <w:proofErr w:type="gramStart"/>
      <w:r>
        <w:rPr>
          <w:sz w:val="28"/>
        </w:rPr>
        <w:t>словниках</w:t>
      </w:r>
      <w:proofErr w:type="gramEnd"/>
      <w:r>
        <w:rPr>
          <w:sz w:val="28"/>
        </w:rPr>
        <w:t xml:space="preserve"> нових слів..................................................................................30</w:t>
      </w:r>
    </w:p>
    <w:p w:rsidR="00DC7244" w:rsidRDefault="00DC7244" w:rsidP="00DC7244">
      <w:pPr>
        <w:spacing w:line="360" w:lineRule="auto"/>
        <w:ind w:left="720"/>
        <w:rPr>
          <w:sz w:val="32"/>
        </w:rPr>
      </w:pPr>
      <w:r>
        <w:rPr>
          <w:sz w:val="28"/>
        </w:rPr>
        <w:t>1.1.4 Когнітивні передумови утворення нових слів.................................36</w:t>
      </w:r>
    </w:p>
    <w:p w:rsidR="00DC7244" w:rsidRDefault="00DC7244" w:rsidP="00DC7244">
      <w:pPr>
        <w:spacing w:line="360" w:lineRule="auto"/>
        <w:ind w:left="720"/>
        <w:rPr>
          <w:sz w:val="32"/>
        </w:rPr>
      </w:pPr>
      <w:r>
        <w:rPr>
          <w:sz w:val="28"/>
        </w:rPr>
        <w:t>1.1.5 Фактори усталеності неологізмі</w:t>
      </w:r>
      <w:proofErr w:type="gramStart"/>
      <w:r>
        <w:rPr>
          <w:sz w:val="28"/>
        </w:rPr>
        <w:t>в</w:t>
      </w:r>
      <w:proofErr w:type="gramEnd"/>
      <w:r>
        <w:rPr>
          <w:sz w:val="28"/>
        </w:rPr>
        <w:t xml:space="preserve"> у системі мови............................45</w:t>
      </w:r>
    </w:p>
    <w:p w:rsidR="00DC7244" w:rsidRDefault="00DC7244" w:rsidP="00DC7244">
      <w:pPr>
        <w:tabs>
          <w:tab w:val="left" w:pos="0"/>
        </w:tabs>
        <w:spacing w:line="360" w:lineRule="auto"/>
        <w:rPr>
          <w:sz w:val="28"/>
        </w:rPr>
      </w:pPr>
      <w:r>
        <w:rPr>
          <w:sz w:val="28"/>
        </w:rPr>
        <w:t xml:space="preserve">1.2. Особливості історико-ономасіологічного та когнітивного </w:t>
      </w:r>
      <w:proofErr w:type="gramStart"/>
      <w:r>
        <w:rPr>
          <w:sz w:val="28"/>
        </w:rPr>
        <w:t>п</w:t>
      </w:r>
      <w:proofErr w:type="gramEnd"/>
      <w:r>
        <w:rPr>
          <w:sz w:val="28"/>
        </w:rPr>
        <w:t>ідходів</w:t>
      </w:r>
    </w:p>
    <w:p w:rsidR="00DC7244" w:rsidRDefault="00DC7244" w:rsidP="00DC7244">
      <w:pPr>
        <w:tabs>
          <w:tab w:val="left" w:pos="0"/>
        </w:tabs>
        <w:spacing w:line="360" w:lineRule="auto"/>
        <w:rPr>
          <w:sz w:val="28"/>
        </w:rPr>
      </w:pPr>
      <w:r>
        <w:rPr>
          <w:sz w:val="28"/>
        </w:rPr>
        <w:t xml:space="preserve"> до аналізу префіксальних новоутворень.............................................................51</w:t>
      </w:r>
    </w:p>
    <w:p w:rsidR="00DC7244" w:rsidRDefault="00DC7244" w:rsidP="00DC7244">
      <w:pPr>
        <w:spacing w:line="360" w:lineRule="auto"/>
        <w:ind w:left="720"/>
        <w:rPr>
          <w:sz w:val="28"/>
        </w:rPr>
      </w:pPr>
      <w:r>
        <w:rPr>
          <w:sz w:val="28"/>
        </w:rPr>
        <w:t xml:space="preserve">1.2.1. Принципи історико-ономасіологічних </w:t>
      </w:r>
      <w:proofErr w:type="gramStart"/>
      <w:r>
        <w:rPr>
          <w:sz w:val="28"/>
        </w:rPr>
        <w:t>досл</w:t>
      </w:r>
      <w:proofErr w:type="gramEnd"/>
      <w:r>
        <w:rPr>
          <w:sz w:val="28"/>
        </w:rPr>
        <w:t>іджень у словотворі.....................................................................................................51</w:t>
      </w:r>
    </w:p>
    <w:p w:rsidR="00DC7244" w:rsidRDefault="00DC7244" w:rsidP="00DC7244">
      <w:pPr>
        <w:spacing w:line="360" w:lineRule="auto"/>
        <w:ind w:left="720"/>
        <w:rPr>
          <w:sz w:val="28"/>
        </w:rPr>
      </w:pPr>
      <w:r>
        <w:rPr>
          <w:sz w:val="28"/>
        </w:rPr>
        <w:t xml:space="preserve">1.2.2. Система префіксації в сучасній </w:t>
      </w:r>
      <w:proofErr w:type="gramStart"/>
      <w:r>
        <w:rPr>
          <w:sz w:val="28"/>
        </w:rPr>
        <w:t>англ</w:t>
      </w:r>
      <w:proofErr w:type="gramEnd"/>
      <w:r>
        <w:rPr>
          <w:sz w:val="28"/>
        </w:rPr>
        <w:t>ійській мові...........................56</w:t>
      </w:r>
    </w:p>
    <w:p w:rsidR="00DC7244" w:rsidRDefault="00DC7244" w:rsidP="00DC7244">
      <w:pPr>
        <w:spacing w:line="360" w:lineRule="auto"/>
        <w:ind w:left="720"/>
        <w:rPr>
          <w:sz w:val="28"/>
        </w:rPr>
      </w:pPr>
      <w:r>
        <w:rPr>
          <w:sz w:val="28"/>
        </w:rPr>
        <w:t xml:space="preserve">1.2.3. Формування семантичної структури префіксального </w:t>
      </w:r>
    </w:p>
    <w:p w:rsidR="00DC7244" w:rsidRDefault="00DC7244" w:rsidP="00DC7244">
      <w:pPr>
        <w:spacing w:line="360" w:lineRule="auto"/>
        <w:ind w:left="720"/>
        <w:rPr>
          <w:sz w:val="28"/>
        </w:rPr>
      </w:pPr>
      <w:r>
        <w:rPr>
          <w:sz w:val="28"/>
        </w:rPr>
        <w:t xml:space="preserve"> похідного.....................................................................................................60</w:t>
      </w:r>
    </w:p>
    <w:p w:rsidR="00DC7244" w:rsidRDefault="00DC7244" w:rsidP="00DC7244">
      <w:pPr>
        <w:spacing w:line="360" w:lineRule="auto"/>
        <w:rPr>
          <w:sz w:val="28"/>
        </w:rPr>
      </w:pPr>
      <w:r>
        <w:rPr>
          <w:sz w:val="28"/>
        </w:rPr>
        <w:t>Висновки до розділу 1…………………………………………………………...65</w:t>
      </w:r>
    </w:p>
    <w:p w:rsidR="00DC7244" w:rsidRDefault="00DC7244" w:rsidP="00DC7244">
      <w:pPr>
        <w:tabs>
          <w:tab w:val="left" w:pos="0"/>
        </w:tabs>
        <w:spacing w:line="360" w:lineRule="auto"/>
        <w:rPr>
          <w:b/>
          <w:caps/>
          <w:sz w:val="28"/>
        </w:rPr>
      </w:pPr>
      <w:r>
        <w:rPr>
          <w:b/>
          <w:caps/>
          <w:sz w:val="28"/>
        </w:rPr>
        <w:t>Розділ 2. Історико-ономасіологічний та когнітивний аспекти префіксальних неологізмі</w:t>
      </w:r>
      <w:proofErr w:type="gramStart"/>
      <w:r>
        <w:rPr>
          <w:b/>
          <w:caps/>
          <w:sz w:val="28"/>
        </w:rPr>
        <w:t>в</w:t>
      </w:r>
      <w:proofErr w:type="gramEnd"/>
      <w:r>
        <w:rPr>
          <w:b/>
          <w:caps/>
          <w:sz w:val="28"/>
        </w:rPr>
        <w:t xml:space="preserve"> у 20-90-х рр. </w:t>
      </w:r>
      <w:r>
        <w:rPr>
          <w:b/>
          <w:caps/>
          <w:sz w:val="28"/>
          <w:lang w:val="en-US"/>
        </w:rPr>
        <w:t>XX</w:t>
      </w:r>
      <w:r>
        <w:rPr>
          <w:b/>
          <w:caps/>
          <w:sz w:val="28"/>
        </w:rPr>
        <w:t xml:space="preserve"> століття</w:t>
      </w:r>
      <w:r>
        <w:rPr>
          <w:caps/>
          <w:sz w:val="28"/>
        </w:rPr>
        <w:t>.............................................................................................................68</w:t>
      </w:r>
    </w:p>
    <w:p w:rsidR="00DC7244" w:rsidRDefault="00DC7244" w:rsidP="00DC7244">
      <w:pPr>
        <w:tabs>
          <w:tab w:val="left" w:pos="360"/>
        </w:tabs>
        <w:spacing w:line="360" w:lineRule="auto"/>
        <w:rPr>
          <w:sz w:val="28"/>
        </w:rPr>
      </w:pPr>
      <w:r>
        <w:rPr>
          <w:sz w:val="28"/>
        </w:rPr>
        <w:t>2.1. Префіксальні ономасіологічні категорії як особливий</w:t>
      </w:r>
    </w:p>
    <w:p w:rsidR="00DC7244" w:rsidRDefault="00DC7244" w:rsidP="00DC7244">
      <w:pPr>
        <w:tabs>
          <w:tab w:val="left" w:pos="360"/>
        </w:tabs>
        <w:spacing w:line="360" w:lineRule="auto"/>
        <w:rPr>
          <w:sz w:val="28"/>
        </w:rPr>
      </w:pPr>
      <w:r>
        <w:rPr>
          <w:sz w:val="28"/>
        </w:rPr>
        <w:t xml:space="preserve"> концептуальний простір.......................................................................................68</w:t>
      </w:r>
    </w:p>
    <w:p w:rsidR="00DC7244" w:rsidRDefault="00DC7244" w:rsidP="00DC7244">
      <w:pPr>
        <w:spacing w:line="360" w:lineRule="auto"/>
        <w:rPr>
          <w:sz w:val="28"/>
        </w:rPr>
      </w:pPr>
      <w:r>
        <w:rPr>
          <w:sz w:val="28"/>
        </w:rPr>
        <w:t>2.2. Методика історико-ономасіологічного аналізу префіксальних</w:t>
      </w:r>
    </w:p>
    <w:p w:rsidR="00DC7244" w:rsidRDefault="00DC7244" w:rsidP="00DC7244">
      <w:pPr>
        <w:spacing w:line="360" w:lineRule="auto"/>
        <w:rPr>
          <w:sz w:val="28"/>
        </w:rPr>
      </w:pPr>
      <w:r>
        <w:rPr>
          <w:sz w:val="28"/>
        </w:rPr>
        <w:t xml:space="preserve"> неологізмів.............................................................................................................73</w:t>
      </w:r>
    </w:p>
    <w:p w:rsidR="00DC7244" w:rsidRDefault="00DC7244" w:rsidP="00DC7244">
      <w:pPr>
        <w:spacing w:line="360" w:lineRule="auto"/>
        <w:rPr>
          <w:sz w:val="28"/>
        </w:rPr>
      </w:pPr>
      <w:r>
        <w:rPr>
          <w:sz w:val="28"/>
        </w:rPr>
        <w:t>2.3. Розвиток префіксальних ономасіологічних категорій у 20–90-х рр.</w:t>
      </w:r>
    </w:p>
    <w:p w:rsidR="00DC7244" w:rsidRDefault="00DC7244" w:rsidP="00DC7244">
      <w:pPr>
        <w:spacing w:line="360" w:lineRule="auto"/>
        <w:rPr>
          <w:sz w:val="28"/>
        </w:rPr>
      </w:pPr>
      <w:r>
        <w:rPr>
          <w:sz w:val="28"/>
        </w:rPr>
        <w:t xml:space="preserve"> </w:t>
      </w:r>
      <w:r>
        <w:rPr>
          <w:sz w:val="28"/>
          <w:lang w:val="en-US"/>
        </w:rPr>
        <w:t>XX</w:t>
      </w:r>
      <w:r>
        <w:rPr>
          <w:sz w:val="28"/>
        </w:rPr>
        <w:t xml:space="preserve"> століття............................................................................................................76</w:t>
      </w:r>
    </w:p>
    <w:p w:rsidR="00DC7244" w:rsidRPr="009054A5" w:rsidRDefault="00DC7244" w:rsidP="00DC7244">
      <w:pPr>
        <w:spacing w:line="360" w:lineRule="auto"/>
        <w:ind w:left="720"/>
        <w:rPr>
          <w:sz w:val="28"/>
          <w:lang w:val="uk-UA"/>
        </w:rPr>
      </w:pPr>
      <w:r>
        <w:rPr>
          <w:sz w:val="28"/>
        </w:rPr>
        <w:t>2.3.1. Ономасіологічна категорія локативності........... .............................7</w:t>
      </w:r>
      <w:r w:rsidRPr="009054A5">
        <w:rPr>
          <w:sz w:val="28"/>
          <w:lang w:val="uk-UA"/>
        </w:rPr>
        <w:t>6</w:t>
      </w:r>
    </w:p>
    <w:p w:rsidR="00DC7244" w:rsidRPr="009054A5" w:rsidRDefault="00DC7244" w:rsidP="00DC7244">
      <w:pPr>
        <w:spacing w:line="360" w:lineRule="auto"/>
        <w:ind w:left="720"/>
        <w:rPr>
          <w:sz w:val="28"/>
          <w:lang w:val="uk-UA"/>
        </w:rPr>
      </w:pPr>
      <w:r>
        <w:rPr>
          <w:sz w:val="28"/>
        </w:rPr>
        <w:t>2.3.2. Ономасіологічна категорія ранговості..............................................9</w:t>
      </w:r>
      <w:r w:rsidRPr="009054A5">
        <w:rPr>
          <w:sz w:val="28"/>
          <w:lang w:val="uk-UA"/>
        </w:rPr>
        <w:t>1</w:t>
      </w:r>
    </w:p>
    <w:p w:rsidR="00DC7244" w:rsidRPr="009054A5" w:rsidRDefault="00DC7244" w:rsidP="00DC7244">
      <w:pPr>
        <w:spacing w:line="360" w:lineRule="auto"/>
        <w:ind w:left="720"/>
        <w:rPr>
          <w:sz w:val="28"/>
          <w:lang w:val="uk-UA"/>
        </w:rPr>
      </w:pPr>
      <w:r>
        <w:rPr>
          <w:sz w:val="28"/>
        </w:rPr>
        <w:lastRenderedPageBreak/>
        <w:t>2.3.3. Ономасіологічна категорія фазовості...............................................9</w:t>
      </w:r>
      <w:r w:rsidRPr="009054A5">
        <w:rPr>
          <w:sz w:val="28"/>
          <w:lang w:val="uk-UA"/>
        </w:rPr>
        <w:t>2</w:t>
      </w:r>
    </w:p>
    <w:p w:rsidR="00DC7244" w:rsidRPr="009054A5" w:rsidRDefault="00DC7244" w:rsidP="00DC7244">
      <w:pPr>
        <w:spacing w:line="360" w:lineRule="auto"/>
        <w:ind w:left="720"/>
        <w:rPr>
          <w:sz w:val="28"/>
          <w:lang w:val="uk-UA"/>
        </w:rPr>
      </w:pPr>
      <w:r>
        <w:rPr>
          <w:sz w:val="28"/>
        </w:rPr>
        <w:t xml:space="preserve">2.3.4. Ономасіологічна категорія </w:t>
      </w:r>
      <w:proofErr w:type="gramStart"/>
      <w:r>
        <w:rPr>
          <w:sz w:val="28"/>
        </w:rPr>
        <w:t>соц</w:t>
      </w:r>
      <w:proofErr w:type="gramEnd"/>
      <w:r>
        <w:rPr>
          <w:sz w:val="28"/>
        </w:rPr>
        <w:t>іативності..................................</w:t>
      </w:r>
      <w:r w:rsidRPr="009054A5">
        <w:rPr>
          <w:sz w:val="28"/>
          <w:lang w:val="uk-UA"/>
        </w:rPr>
        <w:t>.</w:t>
      </w:r>
      <w:r>
        <w:rPr>
          <w:sz w:val="28"/>
        </w:rPr>
        <w:t>....10</w:t>
      </w:r>
      <w:r w:rsidRPr="009054A5">
        <w:rPr>
          <w:sz w:val="28"/>
          <w:lang w:val="uk-UA"/>
        </w:rPr>
        <w:t>5</w:t>
      </w:r>
    </w:p>
    <w:p w:rsidR="00DC7244" w:rsidRPr="009054A5" w:rsidRDefault="00DC7244" w:rsidP="00DC7244">
      <w:pPr>
        <w:spacing w:line="360" w:lineRule="auto"/>
        <w:ind w:left="720"/>
        <w:rPr>
          <w:sz w:val="28"/>
          <w:lang w:val="uk-UA"/>
        </w:rPr>
      </w:pPr>
      <w:r>
        <w:rPr>
          <w:sz w:val="28"/>
        </w:rPr>
        <w:t>2.3.5. Ономасіологічна категорія каузативності..................................</w:t>
      </w:r>
      <w:r w:rsidRPr="009054A5">
        <w:rPr>
          <w:sz w:val="28"/>
          <w:lang w:val="uk-UA"/>
        </w:rPr>
        <w:t>...</w:t>
      </w:r>
      <w:r>
        <w:rPr>
          <w:sz w:val="28"/>
        </w:rPr>
        <w:t>..11</w:t>
      </w:r>
      <w:r w:rsidRPr="009054A5">
        <w:rPr>
          <w:sz w:val="28"/>
          <w:lang w:val="uk-UA"/>
        </w:rPr>
        <w:t>3</w:t>
      </w:r>
    </w:p>
    <w:p w:rsidR="00DC7244" w:rsidRDefault="00DC7244" w:rsidP="00DC7244">
      <w:pPr>
        <w:spacing w:line="360" w:lineRule="auto"/>
        <w:ind w:left="720"/>
        <w:rPr>
          <w:sz w:val="28"/>
        </w:rPr>
      </w:pPr>
      <w:r>
        <w:rPr>
          <w:sz w:val="28"/>
        </w:rPr>
        <w:t>2.3.6. Ономасіологічна категорія контрарності........................................116</w:t>
      </w:r>
    </w:p>
    <w:p w:rsidR="00DC7244" w:rsidRDefault="00DC7244" w:rsidP="00DC7244">
      <w:pPr>
        <w:spacing w:line="360" w:lineRule="auto"/>
        <w:ind w:left="720"/>
        <w:rPr>
          <w:sz w:val="28"/>
        </w:rPr>
      </w:pPr>
      <w:r>
        <w:rPr>
          <w:sz w:val="28"/>
        </w:rPr>
        <w:t>2.3.7. Ономасіологічна категорія заперечення.........................................123</w:t>
      </w:r>
    </w:p>
    <w:p w:rsidR="00DC7244" w:rsidRDefault="00DC7244" w:rsidP="00DC7244">
      <w:pPr>
        <w:spacing w:line="360" w:lineRule="auto"/>
        <w:ind w:left="720"/>
        <w:rPr>
          <w:sz w:val="28"/>
        </w:rPr>
      </w:pPr>
      <w:r>
        <w:rPr>
          <w:sz w:val="28"/>
        </w:rPr>
        <w:t>2.3.8. Ономасіологічна категорія оцінності..............................................131</w:t>
      </w:r>
    </w:p>
    <w:p w:rsidR="00DC7244" w:rsidRDefault="00DC7244" w:rsidP="00DC7244">
      <w:pPr>
        <w:spacing w:line="360" w:lineRule="auto"/>
        <w:ind w:left="720"/>
        <w:rPr>
          <w:sz w:val="28"/>
        </w:rPr>
      </w:pPr>
      <w:r>
        <w:rPr>
          <w:sz w:val="28"/>
        </w:rPr>
        <w:t>2.3.9. Ономасіологічна категорія партитивності......................................142</w:t>
      </w:r>
    </w:p>
    <w:p w:rsidR="00DC7244" w:rsidRDefault="00DC7244" w:rsidP="00DC7244">
      <w:pPr>
        <w:spacing w:line="360" w:lineRule="auto"/>
        <w:ind w:left="720"/>
        <w:rPr>
          <w:sz w:val="28"/>
        </w:rPr>
      </w:pPr>
      <w:r>
        <w:rPr>
          <w:sz w:val="28"/>
        </w:rPr>
        <w:t>2.3.10. Ономасіологічна категорія квантитативності...............................147</w:t>
      </w:r>
    </w:p>
    <w:p w:rsidR="00DC7244" w:rsidRDefault="00DC7244" w:rsidP="00DC7244">
      <w:pPr>
        <w:pStyle w:val="BodyText25"/>
        <w:ind w:firstLine="0"/>
      </w:pPr>
      <w:r>
        <w:t>2.4. Когнітивно-ономасіологічне моделювання</w:t>
      </w:r>
    </w:p>
    <w:p w:rsidR="00DC7244" w:rsidRDefault="00DC7244" w:rsidP="00DC7244">
      <w:pPr>
        <w:spacing w:line="360" w:lineRule="auto"/>
        <w:rPr>
          <w:sz w:val="28"/>
        </w:rPr>
      </w:pPr>
      <w:r>
        <w:rPr>
          <w:sz w:val="28"/>
        </w:rPr>
        <w:t>семантики префіксального похідного...................................................................151</w:t>
      </w:r>
    </w:p>
    <w:p w:rsidR="00DC7244" w:rsidRDefault="00DC7244" w:rsidP="00DC7244">
      <w:pPr>
        <w:spacing w:line="360" w:lineRule="auto"/>
        <w:rPr>
          <w:sz w:val="28"/>
        </w:rPr>
      </w:pPr>
      <w:r>
        <w:rPr>
          <w:sz w:val="28"/>
        </w:rPr>
        <w:t xml:space="preserve">2.5. </w:t>
      </w:r>
      <w:proofErr w:type="gramStart"/>
      <w:r>
        <w:rPr>
          <w:sz w:val="28"/>
        </w:rPr>
        <w:t>Типи фреймів події та їхня роль в організації когнітивної структури префіксальних неологізмів....................................................................................165</w:t>
      </w:r>
      <w:proofErr w:type="gramEnd"/>
    </w:p>
    <w:p w:rsidR="00DC7244" w:rsidRDefault="00DC7244" w:rsidP="00DC7244">
      <w:pPr>
        <w:spacing w:line="360" w:lineRule="auto"/>
        <w:rPr>
          <w:sz w:val="28"/>
        </w:rPr>
      </w:pPr>
      <w:r>
        <w:rPr>
          <w:sz w:val="28"/>
        </w:rPr>
        <w:t xml:space="preserve"> Висновки до розділу 2…………………………………………………….…......171</w:t>
      </w:r>
    </w:p>
    <w:p w:rsidR="00DC7244" w:rsidRDefault="00DC7244" w:rsidP="00DC7244">
      <w:pPr>
        <w:spacing w:line="360" w:lineRule="auto"/>
        <w:rPr>
          <w:b/>
          <w:caps/>
          <w:sz w:val="28"/>
        </w:rPr>
      </w:pPr>
      <w:r>
        <w:rPr>
          <w:b/>
          <w:caps/>
          <w:sz w:val="28"/>
        </w:rPr>
        <w:t>висновки</w:t>
      </w:r>
      <w:r>
        <w:rPr>
          <w:caps/>
          <w:sz w:val="28"/>
        </w:rPr>
        <w:t>...........................................................................................................174</w:t>
      </w:r>
    </w:p>
    <w:p w:rsidR="00DC7244" w:rsidRDefault="00DC7244" w:rsidP="00DC7244">
      <w:pPr>
        <w:spacing w:line="360" w:lineRule="auto"/>
        <w:rPr>
          <w:caps/>
          <w:sz w:val="28"/>
        </w:rPr>
      </w:pPr>
      <w:r>
        <w:rPr>
          <w:b/>
          <w:caps/>
          <w:sz w:val="28"/>
        </w:rPr>
        <w:t>Список використаних джерел</w:t>
      </w:r>
      <w:r>
        <w:rPr>
          <w:caps/>
          <w:sz w:val="28"/>
        </w:rPr>
        <w:t>..........................................................179</w:t>
      </w:r>
    </w:p>
    <w:p w:rsidR="00DC7244" w:rsidRDefault="00DC7244" w:rsidP="00DC7244">
      <w:pPr>
        <w:spacing w:line="360" w:lineRule="auto"/>
        <w:rPr>
          <w:caps/>
          <w:sz w:val="28"/>
        </w:rPr>
      </w:pPr>
      <w:r>
        <w:rPr>
          <w:b/>
          <w:caps/>
          <w:sz w:val="28"/>
        </w:rPr>
        <w:t>Список використаних лексикографічних джерел</w:t>
      </w:r>
      <w:r>
        <w:rPr>
          <w:caps/>
          <w:sz w:val="28"/>
        </w:rPr>
        <w:t>...........214</w:t>
      </w:r>
    </w:p>
    <w:p w:rsidR="00DC7244" w:rsidRDefault="00DC7244" w:rsidP="00DC7244">
      <w:pPr>
        <w:spacing w:line="360" w:lineRule="auto"/>
        <w:rPr>
          <w:sz w:val="28"/>
        </w:rPr>
      </w:pPr>
      <w:r>
        <w:rPr>
          <w:b/>
          <w:sz w:val="28"/>
        </w:rPr>
        <w:t>ДОДАТ</w:t>
      </w:r>
      <w:r>
        <w:rPr>
          <w:b/>
          <w:caps/>
          <w:sz w:val="28"/>
        </w:rPr>
        <w:t>ок</w:t>
      </w:r>
      <w:r>
        <w:rPr>
          <w:caps/>
          <w:sz w:val="28"/>
        </w:rPr>
        <w:t>..............................................................................................................216</w:t>
      </w:r>
    </w:p>
    <w:p w:rsidR="00DC7244" w:rsidRDefault="00DC7244" w:rsidP="00DC7244">
      <w:pPr>
        <w:spacing w:line="360" w:lineRule="auto"/>
        <w:rPr>
          <w:sz w:val="28"/>
        </w:rPr>
      </w:pPr>
    </w:p>
    <w:p w:rsidR="00DC7244" w:rsidRDefault="00DC7244" w:rsidP="00DC7244">
      <w:pPr>
        <w:spacing w:line="360" w:lineRule="auto"/>
        <w:rPr>
          <w:b/>
          <w:sz w:val="28"/>
        </w:rPr>
      </w:pPr>
    </w:p>
    <w:p w:rsidR="00DC7244" w:rsidRDefault="00DC7244" w:rsidP="00DC7244">
      <w:pPr>
        <w:spacing w:line="360" w:lineRule="auto"/>
        <w:ind w:firstLine="737"/>
        <w:jc w:val="center"/>
        <w:rPr>
          <w:b/>
          <w:caps/>
          <w:sz w:val="28"/>
        </w:rPr>
      </w:pPr>
      <w:r>
        <w:br w:type="page"/>
      </w:r>
      <w:proofErr w:type="gramStart"/>
      <w:r>
        <w:rPr>
          <w:b/>
          <w:caps/>
          <w:sz w:val="28"/>
        </w:rPr>
        <w:lastRenderedPageBreak/>
        <w:t>Вступ</w:t>
      </w:r>
      <w:proofErr w:type="gramEnd"/>
    </w:p>
    <w:p w:rsidR="00DC7244" w:rsidRDefault="00DC7244" w:rsidP="00DC7244">
      <w:pPr>
        <w:spacing w:line="360" w:lineRule="auto"/>
        <w:ind w:firstLine="737"/>
        <w:jc w:val="both"/>
        <w:rPr>
          <w:sz w:val="28"/>
        </w:rPr>
      </w:pPr>
    </w:p>
    <w:p w:rsidR="00DC7244" w:rsidRDefault="00DC7244" w:rsidP="00DC7244">
      <w:pPr>
        <w:spacing w:line="360" w:lineRule="auto"/>
        <w:ind w:firstLine="737"/>
        <w:jc w:val="both"/>
        <w:rPr>
          <w:sz w:val="28"/>
        </w:rPr>
      </w:pPr>
    </w:p>
    <w:p w:rsidR="00DC7244" w:rsidRDefault="00DC7244" w:rsidP="00DC7244">
      <w:pPr>
        <w:spacing w:line="360" w:lineRule="auto"/>
        <w:ind w:firstLine="737"/>
        <w:jc w:val="both"/>
        <w:rPr>
          <w:sz w:val="28"/>
        </w:rPr>
      </w:pPr>
      <w:r>
        <w:rPr>
          <w:sz w:val="28"/>
        </w:rPr>
        <w:t xml:space="preserve">Умовою існування будь-якої мови як основного засобу комунікації є  безперервне поповнення новими одиницями поряд із відмиранням застарілих елементів на всіх </w:t>
      </w:r>
      <w:proofErr w:type="gramStart"/>
      <w:r>
        <w:rPr>
          <w:sz w:val="28"/>
        </w:rPr>
        <w:t>р</w:t>
      </w:r>
      <w:proofErr w:type="gramEnd"/>
      <w:r>
        <w:rPr>
          <w:sz w:val="28"/>
        </w:rPr>
        <w:t xml:space="preserve">івнях її системи.  Еволюційні процеси діють у першу чергу на лексико-семантичному </w:t>
      </w:r>
      <w:proofErr w:type="gramStart"/>
      <w:r>
        <w:rPr>
          <w:sz w:val="28"/>
        </w:rPr>
        <w:t>р</w:t>
      </w:r>
      <w:proofErr w:type="gramEnd"/>
      <w:r>
        <w:rPr>
          <w:sz w:val="28"/>
        </w:rPr>
        <w:t xml:space="preserve">івні, оскільки саме лексика безпосередньо відображає об’єктивну дійсність та процеси пізнання її людиною. </w:t>
      </w:r>
      <w:proofErr w:type="gramStart"/>
      <w:r>
        <w:rPr>
          <w:sz w:val="28"/>
        </w:rPr>
        <w:t>Адаптаційна здатність мови до відображення нових фрагментів досвіду, набутого у процесі когнітивної діяльності людини, відображається насамперед у розвитку словникового складу, бо саме слово є центральною одиницею мови [12; 209,    с. 130].</w:t>
      </w:r>
      <w:proofErr w:type="gramEnd"/>
    </w:p>
    <w:p w:rsidR="00DC7244" w:rsidRDefault="00DC7244" w:rsidP="00DC7244">
      <w:pPr>
        <w:spacing w:line="360" w:lineRule="auto"/>
        <w:ind w:firstLine="737"/>
        <w:jc w:val="both"/>
        <w:rPr>
          <w:sz w:val="28"/>
        </w:rPr>
      </w:pPr>
      <w:r>
        <w:rPr>
          <w:sz w:val="28"/>
        </w:rPr>
        <w:t xml:space="preserve">Як відомо, словниковий склад </w:t>
      </w:r>
      <w:proofErr w:type="gramStart"/>
      <w:r>
        <w:rPr>
          <w:sz w:val="28"/>
        </w:rPr>
        <w:t>англ</w:t>
      </w:r>
      <w:proofErr w:type="gramEnd"/>
      <w:r>
        <w:rPr>
          <w:sz w:val="28"/>
        </w:rPr>
        <w:t xml:space="preserve">ійської мови значно поповнився за ХХ століття, причому темпи збагачення лексики постійно зростають [88, с. 3]. </w:t>
      </w:r>
      <w:proofErr w:type="gramStart"/>
      <w:r>
        <w:rPr>
          <w:sz w:val="28"/>
        </w:rPr>
        <w:t>Досл</w:t>
      </w:r>
      <w:proofErr w:type="gramEnd"/>
      <w:r>
        <w:rPr>
          <w:sz w:val="28"/>
        </w:rPr>
        <w:t xml:space="preserve">ідження особливостей розвитку словникового складу неможливе без звернення до вивчення динаміки окремих номінативних механізмів, що слугують засобом “ословлювання” фрагментів досвіду людини. Прослідкувати тенденції розвитку лексико-семантичного рівня мови дозволяє системний опис лексичних новоутворень із застосуванням теоретичного апарату історичної ономасіології. Необхідність вивчення нових слів </w:t>
      </w:r>
      <w:proofErr w:type="gramStart"/>
      <w:r>
        <w:rPr>
          <w:sz w:val="28"/>
        </w:rPr>
        <w:t>в</w:t>
      </w:r>
      <w:proofErr w:type="gramEnd"/>
      <w:r>
        <w:rPr>
          <w:sz w:val="28"/>
        </w:rPr>
        <w:t xml:space="preserve"> історичному плані випливає з того, що сам неологізм є явищем історичним, оскільки кожне новоутворення, яке входить у систему мови, проходить різні стадії у процесі свого розвитку. </w:t>
      </w:r>
      <w:proofErr w:type="gramStart"/>
      <w:r>
        <w:rPr>
          <w:sz w:val="28"/>
        </w:rPr>
        <w:t>Разом із тим, нові лексичні форми викликають активізацію відповідних морфологічних та дериваційних процесів, що веде до кількісних та якісних трансформацій у межах усього номінативного механізму.</w:t>
      </w:r>
      <w:proofErr w:type="gramEnd"/>
      <w:r>
        <w:rPr>
          <w:sz w:val="28"/>
        </w:rPr>
        <w:t xml:space="preserve"> Звернення до історичних аспектів префіксальних неологізмів, які </w:t>
      </w:r>
      <w:proofErr w:type="gramStart"/>
      <w:r>
        <w:rPr>
          <w:sz w:val="28"/>
        </w:rPr>
        <w:t>вв</w:t>
      </w:r>
      <w:proofErr w:type="gramEnd"/>
      <w:r>
        <w:rPr>
          <w:sz w:val="28"/>
        </w:rPr>
        <w:t xml:space="preserve">ійшли у вжиток упродовж відносно короткого (порівняно з темпами розвитку мови) періоду часу, зумовлене необхідністю дослідження нових, прискорених тенденцій у розвитку словникового складу, що є результатом багатовікового процесу еволюції мови. </w:t>
      </w:r>
      <w:proofErr w:type="gramStart"/>
      <w:r>
        <w:rPr>
          <w:sz w:val="28"/>
        </w:rPr>
        <w:t>Кр</w:t>
      </w:r>
      <w:proofErr w:type="gramEnd"/>
      <w:r>
        <w:rPr>
          <w:sz w:val="28"/>
        </w:rPr>
        <w:t xml:space="preserve">ім того, історичний підхід до вивчення лексичних новоутворень дає змогу пролити світло на важливу та ще до кінця не вирішену проблему – питання про фактори, які впливають на ступінь усталеності лексичних одиниць у системі </w:t>
      </w:r>
      <w:r>
        <w:rPr>
          <w:sz w:val="28"/>
        </w:rPr>
        <w:lastRenderedPageBreak/>
        <w:t xml:space="preserve">мови. </w:t>
      </w:r>
      <w:proofErr w:type="gramStart"/>
      <w:r>
        <w:rPr>
          <w:sz w:val="28"/>
        </w:rPr>
        <w:t>Ц</w:t>
      </w:r>
      <w:proofErr w:type="gramEnd"/>
      <w:r>
        <w:rPr>
          <w:sz w:val="28"/>
        </w:rPr>
        <w:t>і проблеми набувають особливого значення у дослідженнях, що ґрунтуються на засадах динамічної синхронії [1, с. 20].</w:t>
      </w:r>
    </w:p>
    <w:p w:rsidR="00DC7244" w:rsidRDefault="00DC7244" w:rsidP="00DC7244">
      <w:pPr>
        <w:spacing w:line="360" w:lineRule="auto"/>
        <w:ind w:firstLine="737"/>
        <w:jc w:val="both"/>
        <w:rPr>
          <w:sz w:val="28"/>
        </w:rPr>
      </w:pPr>
      <w:r>
        <w:rPr>
          <w:sz w:val="28"/>
        </w:rPr>
        <w:t xml:space="preserve">Незважаючи на те, що проблема входження нового слова в узус неодноразово була предметом </w:t>
      </w:r>
      <w:proofErr w:type="gramStart"/>
      <w:r>
        <w:rPr>
          <w:sz w:val="28"/>
        </w:rPr>
        <w:t>досл</w:t>
      </w:r>
      <w:proofErr w:type="gramEnd"/>
      <w:r>
        <w:rPr>
          <w:sz w:val="28"/>
        </w:rPr>
        <w:t xml:space="preserve">ідження у різних мовах, в тому числі й англійській [40; 78; 89; 94; 149; 180; 239; 313], звернення до неї в руслі нового теоретичного </w:t>
      </w:r>
      <w:proofErr w:type="gramStart"/>
      <w:r>
        <w:rPr>
          <w:sz w:val="28"/>
        </w:rPr>
        <w:t>п</w:t>
      </w:r>
      <w:proofErr w:type="gramEnd"/>
      <w:r>
        <w:rPr>
          <w:sz w:val="28"/>
        </w:rPr>
        <w:t xml:space="preserve">ідходу зумовлюється постійним удосконаленням форм і методів наукового пізнання, що відбувається в межах сучасних лінгвістичних парадигм. </w:t>
      </w:r>
      <w:proofErr w:type="gramStart"/>
      <w:r>
        <w:rPr>
          <w:sz w:val="28"/>
        </w:rPr>
        <w:t>У</w:t>
      </w:r>
      <w:proofErr w:type="gramEnd"/>
      <w:r>
        <w:rPr>
          <w:sz w:val="28"/>
        </w:rPr>
        <w:t xml:space="preserve"> </w:t>
      </w:r>
      <w:proofErr w:type="gramStart"/>
      <w:r>
        <w:rPr>
          <w:sz w:val="28"/>
        </w:rPr>
        <w:t>центр</w:t>
      </w:r>
      <w:proofErr w:type="gramEnd"/>
      <w:r>
        <w:rPr>
          <w:sz w:val="28"/>
        </w:rPr>
        <w:t xml:space="preserve">і уваги останніх є розгляд мовних одиниць з урахуванням того, які структури знання людини вони репрезентують і які ментальні процеси покладено в основу мовної номінації [17; 50; 51; 66; 103; 114; 125; 161; 174; 175; 179; 194; 214; 249; 259]. Звідси антропоцентричний </w:t>
      </w:r>
      <w:proofErr w:type="gramStart"/>
      <w:r>
        <w:rPr>
          <w:sz w:val="28"/>
        </w:rPr>
        <w:t>п</w:t>
      </w:r>
      <w:proofErr w:type="gramEnd"/>
      <w:r>
        <w:rPr>
          <w:sz w:val="28"/>
        </w:rPr>
        <w:t xml:space="preserve">ідхід до вивчення мовних явищ розглядає словотвірні процеси як продукт лінгвокреативної діяльності людини, що є результатом складних когнітивних процесів [139; 312; 323; 331; 332]. </w:t>
      </w:r>
      <w:proofErr w:type="gramStart"/>
      <w:r>
        <w:rPr>
          <w:sz w:val="28"/>
        </w:rPr>
        <w:t>Вивчення структур знань, притаманних певним мовним структурам, неможливе без звернення до даних інших наук, таких як логіка, фізіологія, психологія та антропологія. На перетині мовознавства з іншими дисциплінами виникла когнітивна лінгвістика – новий лінгвістичний напрям, у центрі уваги якого знаходиться мова як когнітивний механізм, задіяний у репрезентац</w:t>
      </w:r>
      <w:proofErr w:type="gramEnd"/>
      <w:r>
        <w:rPr>
          <w:sz w:val="28"/>
        </w:rPr>
        <w:t>ії (</w:t>
      </w:r>
      <w:proofErr w:type="gramStart"/>
      <w:r>
        <w:rPr>
          <w:sz w:val="28"/>
        </w:rPr>
        <w:t>кодуванні) та передаванні інформації [209, с. 130].</w:t>
      </w:r>
      <w:proofErr w:type="gramEnd"/>
      <w:r>
        <w:rPr>
          <w:sz w:val="28"/>
        </w:rPr>
        <w:t xml:space="preserve"> Когнітивна лінгвістика запропонувала якісно новий погляд на природу категорій, відображених у мовній семантиці. У цьому зв’язку особливої ваги й актуальності набуває вивчення когнітивних основ номінації та проблема представлення нового знання </w:t>
      </w:r>
      <w:proofErr w:type="gramStart"/>
      <w:r>
        <w:rPr>
          <w:sz w:val="28"/>
        </w:rPr>
        <w:t>у мов</w:t>
      </w:r>
      <w:proofErr w:type="gramEnd"/>
      <w:r>
        <w:rPr>
          <w:sz w:val="28"/>
        </w:rPr>
        <w:t>і.</w:t>
      </w:r>
    </w:p>
    <w:p w:rsidR="00DC7244" w:rsidRDefault="00DC7244" w:rsidP="00DC7244">
      <w:pPr>
        <w:spacing w:line="360" w:lineRule="auto"/>
        <w:ind w:firstLine="737"/>
        <w:jc w:val="both"/>
        <w:rPr>
          <w:sz w:val="28"/>
        </w:rPr>
      </w:pPr>
      <w:proofErr w:type="gramStart"/>
      <w:r>
        <w:rPr>
          <w:sz w:val="28"/>
        </w:rPr>
        <w:t>Досл</w:t>
      </w:r>
      <w:proofErr w:type="gramEnd"/>
      <w:r>
        <w:rPr>
          <w:sz w:val="28"/>
        </w:rPr>
        <w:t xml:space="preserve">ідження когнітивних основ утворення нових слів є, крім того, одним із аспектів комплексного аналізу еволюції мови і має велике гносеологічне та онтологічне значення. Методологічний апарат когнітивної лінгвістики дозволяє пояснити структуру і значення лексичних новоутворень </w:t>
      </w:r>
      <w:proofErr w:type="gramStart"/>
      <w:r>
        <w:rPr>
          <w:sz w:val="28"/>
        </w:rPr>
        <w:t>п</w:t>
      </w:r>
      <w:proofErr w:type="gramEnd"/>
      <w:r>
        <w:rPr>
          <w:sz w:val="28"/>
        </w:rPr>
        <w:t>ід кутом зору процесів сприймання світу, концептуалізації та категоризації, що входять у поняття терміна “когніція”.</w:t>
      </w:r>
    </w:p>
    <w:p w:rsidR="00DC7244" w:rsidRDefault="00DC7244" w:rsidP="00DC7244">
      <w:pPr>
        <w:spacing w:line="360" w:lineRule="auto"/>
        <w:ind w:firstLine="737"/>
        <w:jc w:val="both"/>
        <w:rPr>
          <w:sz w:val="28"/>
        </w:rPr>
      </w:pPr>
      <w:r>
        <w:rPr>
          <w:sz w:val="28"/>
        </w:rPr>
        <w:t xml:space="preserve">Когнітивний </w:t>
      </w:r>
      <w:proofErr w:type="gramStart"/>
      <w:r>
        <w:rPr>
          <w:sz w:val="28"/>
        </w:rPr>
        <w:t>п</w:t>
      </w:r>
      <w:proofErr w:type="gramEnd"/>
      <w:r>
        <w:rPr>
          <w:sz w:val="28"/>
        </w:rPr>
        <w:t xml:space="preserve">ідхід у поєднанні з історико-ономасіологічним уможливлює комплексний розгляд процесів репрезентації (кодування) нових </w:t>
      </w:r>
      <w:r>
        <w:rPr>
          <w:sz w:val="28"/>
        </w:rPr>
        <w:lastRenderedPageBreak/>
        <w:t xml:space="preserve">знань, притаманних лексичним одиницям як когнітивним структурам. </w:t>
      </w:r>
      <w:proofErr w:type="gramStart"/>
      <w:r>
        <w:rPr>
          <w:sz w:val="28"/>
        </w:rPr>
        <w:t>Емпіричні дані історичної ономасіології дозволяють з’ясувати, які фрагменти дійсності відображені у нових лексичних одиницях того чи іншого періоду, а застосування методів концептуального моделювання дає змогу простежити, як саме відбувається фіксація фрагментів діяльнісного досвіду людини у похідних одиницях, які когнітивні процеси передують безпосередньому називанню</w:t>
      </w:r>
      <w:proofErr w:type="gramEnd"/>
      <w:r>
        <w:rPr>
          <w:sz w:val="28"/>
        </w:rPr>
        <w:t xml:space="preserve"> предметів і явищ дійсності, що зумовлює вибі</w:t>
      </w:r>
      <w:proofErr w:type="gramStart"/>
      <w:r>
        <w:rPr>
          <w:sz w:val="28"/>
        </w:rPr>
        <w:t>р</w:t>
      </w:r>
      <w:proofErr w:type="gramEnd"/>
      <w:r>
        <w:rPr>
          <w:sz w:val="28"/>
        </w:rPr>
        <w:t xml:space="preserve"> тих чи інших елементів лексичної системи для вираження певних концептів. Синтез історичного та когнітивного підходів до вивчення неологізмів дозволяє виявити комплекс факторів, що впливають на процеси утворення та розвиток нових слів.</w:t>
      </w:r>
    </w:p>
    <w:p w:rsidR="00DC7244" w:rsidRDefault="00DC7244" w:rsidP="00DC7244">
      <w:pPr>
        <w:tabs>
          <w:tab w:val="left" w:pos="10260"/>
        </w:tabs>
        <w:spacing w:line="360" w:lineRule="auto"/>
        <w:ind w:firstLine="737"/>
        <w:jc w:val="both"/>
        <w:rPr>
          <w:sz w:val="28"/>
        </w:rPr>
      </w:pPr>
      <w:r>
        <w:rPr>
          <w:sz w:val="28"/>
        </w:rPr>
        <w:t xml:space="preserve">Сказане вище визначає </w:t>
      </w:r>
      <w:r>
        <w:rPr>
          <w:b/>
          <w:caps/>
          <w:sz w:val="28"/>
        </w:rPr>
        <w:t xml:space="preserve">актуальність </w:t>
      </w:r>
      <w:r>
        <w:rPr>
          <w:sz w:val="28"/>
        </w:rPr>
        <w:t xml:space="preserve">нашого </w:t>
      </w:r>
      <w:proofErr w:type="gramStart"/>
      <w:r>
        <w:rPr>
          <w:sz w:val="28"/>
        </w:rPr>
        <w:t>досл</w:t>
      </w:r>
      <w:proofErr w:type="gramEnd"/>
      <w:r>
        <w:rPr>
          <w:sz w:val="28"/>
        </w:rPr>
        <w:t xml:space="preserve">ідження, яка полягає у необхідності проведення комплексного аналізу та системного опису мовних засобів і способів фіксації інновацій у межах префіксального способу словотворення з позицій історико-ономасіологічного та когнітивного підходів. Актуальність теми дослідження зумовлена також відсутністю робіт, які б дали змогу отримати цілісне уявлення про шляхи розвитку префіксальних неологічних моделей </w:t>
      </w:r>
      <w:proofErr w:type="gramStart"/>
      <w:r>
        <w:rPr>
          <w:sz w:val="28"/>
        </w:rPr>
        <w:t>в</w:t>
      </w:r>
      <w:proofErr w:type="gramEnd"/>
      <w:r>
        <w:rPr>
          <w:sz w:val="28"/>
        </w:rPr>
        <w:t xml:space="preserve"> </w:t>
      </w:r>
      <w:proofErr w:type="gramStart"/>
      <w:r>
        <w:rPr>
          <w:sz w:val="28"/>
        </w:rPr>
        <w:t>тому</w:t>
      </w:r>
      <w:proofErr w:type="gramEnd"/>
      <w:r>
        <w:rPr>
          <w:sz w:val="28"/>
        </w:rPr>
        <w:t xml:space="preserve"> вигляді, в якому вони проявляються в рамках кожної з ономасіологічних категорій за період 20-90-х років ХХ століття. Вивчення особливостей утворення нових слів окремо взятого способу словотворення з точки зору входження </w:t>
      </w:r>
      <w:proofErr w:type="gramStart"/>
      <w:r>
        <w:rPr>
          <w:sz w:val="28"/>
        </w:rPr>
        <w:t>у</w:t>
      </w:r>
      <w:proofErr w:type="gramEnd"/>
      <w:r>
        <w:rPr>
          <w:sz w:val="28"/>
        </w:rPr>
        <w:t xml:space="preserve"> систему мови залишається актуальним також у зв’язку з тим, що лексичний фонд мови є відкритим і постійно поповнюється новими одиницями.</w:t>
      </w:r>
    </w:p>
    <w:p w:rsidR="00DC7244" w:rsidRDefault="00DC7244" w:rsidP="00DC7244">
      <w:pPr>
        <w:spacing w:line="360" w:lineRule="auto"/>
        <w:ind w:firstLine="737"/>
        <w:jc w:val="both"/>
        <w:rPr>
          <w:sz w:val="28"/>
        </w:rPr>
      </w:pPr>
      <w:r>
        <w:rPr>
          <w:b/>
          <w:caps/>
          <w:sz w:val="28"/>
        </w:rPr>
        <w:t xml:space="preserve">Зв’язок роботи </w:t>
      </w:r>
      <w:proofErr w:type="gramStart"/>
      <w:r>
        <w:rPr>
          <w:b/>
          <w:caps/>
          <w:sz w:val="28"/>
        </w:rPr>
        <w:t>з</w:t>
      </w:r>
      <w:proofErr w:type="gramEnd"/>
      <w:r>
        <w:rPr>
          <w:b/>
          <w:caps/>
          <w:sz w:val="28"/>
        </w:rPr>
        <w:t xml:space="preserve"> науковими темами</w:t>
      </w:r>
      <w:r>
        <w:rPr>
          <w:caps/>
          <w:sz w:val="28"/>
        </w:rPr>
        <w:t xml:space="preserve">. </w:t>
      </w:r>
      <w:r>
        <w:rPr>
          <w:sz w:val="28"/>
        </w:rPr>
        <w:t>Дисертація виконана в межах наукової теми “</w:t>
      </w:r>
      <w:proofErr w:type="gramStart"/>
      <w:r>
        <w:rPr>
          <w:sz w:val="28"/>
        </w:rPr>
        <w:t>Досл</w:t>
      </w:r>
      <w:proofErr w:type="gramEnd"/>
      <w:r>
        <w:rPr>
          <w:sz w:val="28"/>
        </w:rPr>
        <w:t>ідження мовних контактів та ономасіологічних категорій у мовах різних систем”, яка розробляється на кафедрі англійської філології Ужгородського національного університету (тема затверджена Вченою радою УжНУ, протокол № 2 від 7 лютого 1997 року, № держ. реєстр. 1916</w:t>
      </w:r>
      <w:r>
        <w:rPr>
          <w:sz w:val="28"/>
          <w:lang w:val="en-GB"/>
        </w:rPr>
        <w:t>V</w:t>
      </w:r>
      <w:r w:rsidRPr="009054A5">
        <w:rPr>
          <w:sz w:val="28"/>
          <w:lang w:val="uk-UA"/>
        </w:rPr>
        <w:t>003262</w:t>
      </w:r>
      <w:r>
        <w:rPr>
          <w:sz w:val="28"/>
        </w:rPr>
        <w:t>).</w:t>
      </w:r>
    </w:p>
    <w:p w:rsidR="00DC7244" w:rsidRDefault="00DC7244" w:rsidP="00DC7244">
      <w:pPr>
        <w:spacing w:line="360" w:lineRule="auto"/>
        <w:ind w:firstLine="737"/>
        <w:jc w:val="both"/>
        <w:rPr>
          <w:sz w:val="28"/>
        </w:rPr>
      </w:pPr>
      <w:r>
        <w:rPr>
          <w:b/>
          <w:sz w:val="28"/>
        </w:rPr>
        <w:t xml:space="preserve">НАУКОВА </w:t>
      </w:r>
      <w:r>
        <w:rPr>
          <w:b/>
          <w:caps/>
          <w:sz w:val="28"/>
        </w:rPr>
        <w:t>Новизна</w:t>
      </w:r>
      <w:r>
        <w:rPr>
          <w:sz w:val="28"/>
        </w:rPr>
        <w:t xml:space="preserve"> роботи полягає у тому, що ономасіологічні та когнітивні особливості префіксальних похідних в історичному плані не були предметом окремого наукового пошуку на </w:t>
      </w:r>
      <w:proofErr w:type="gramStart"/>
      <w:r>
        <w:rPr>
          <w:sz w:val="28"/>
        </w:rPr>
        <w:t>матер</w:t>
      </w:r>
      <w:proofErr w:type="gramEnd"/>
      <w:r>
        <w:rPr>
          <w:sz w:val="28"/>
        </w:rPr>
        <w:t xml:space="preserve">іалі неологізмів зазначеного </w:t>
      </w:r>
      <w:r>
        <w:rPr>
          <w:sz w:val="28"/>
        </w:rPr>
        <w:lastRenderedPageBreak/>
        <w:t xml:space="preserve">періоду. Проблема </w:t>
      </w:r>
      <w:proofErr w:type="gramStart"/>
      <w:r>
        <w:rPr>
          <w:sz w:val="28"/>
        </w:rPr>
        <w:t>ст</w:t>
      </w:r>
      <w:proofErr w:type="gramEnd"/>
      <w:r>
        <w:rPr>
          <w:sz w:val="28"/>
        </w:rPr>
        <w:t xml:space="preserve">ійкості лексичних новоутворень уперше досліджується нами не на одному часовому зрізі, а в плані динамічної синхронії, що дозволяє простежити як долю кожної окремо взятої інновації, її моделі, так і найбільш загальні тенденції, що притаманні префіксальному способу словотворення за вказаний період розвитку англійської мови. У роботі вперше показана активність неологізмів у тому вигляді, в якому вони проявляються в межах префіксальної інновації. Нами вперше здійснено спробу вивчення питань формування та перетворення когнітивних структур у ході </w:t>
      </w:r>
      <w:proofErr w:type="gramStart"/>
      <w:r>
        <w:rPr>
          <w:sz w:val="28"/>
        </w:rPr>
        <w:t>соц</w:t>
      </w:r>
      <w:proofErr w:type="gramEnd"/>
      <w:r>
        <w:rPr>
          <w:sz w:val="28"/>
        </w:rPr>
        <w:t>іально-історичного розвитку мови з точки зору їхнього закріплення за елементами лексичної системи.</w:t>
      </w:r>
    </w:p>
    <w:p w:rsidR="00DC7244" w:rsidRDefault="00DC7244" w:rsidP="00DC7244">
      <w:pPr>
        <w:tabs>
          <w:tab w:val="left" w:pos="10260"/>
        </w:tabs>
        <w:spacing w:line="360" w:lineRule="auto"/>
        <w:ind w:firstLine="737"/>
        <w:jc w:val="both"/>
        <w:rPr>
          <w:sz w:val="28"/>
        </w:rPr>
      </w:pPr>
      <w:r>
        <w:rPr>
          <w:b/>
          <w:caps/>
          <w:sz w:val="28"/>
        </w:rPr>
        <w:t>Метою</w:t>
      </w:r>
      <w:r>
        <w:rPr>
          <w:sz w:val="28"/>
        </w:rPr>
        <w:t xml:space="preserve"> </w:t>
      </w:r>
      <w:proofErr w:type="gramStart"/>
      <w:r>
        <w:rPr>
          <w:sz w:val="28"/>
        </w:rPr>
        <w:t>досл</w:t>
      </w:r>
      <w:proofErr w:type="gramEnd"/>
      <w:r>
        <w:rPr>
          <w:sz w:val="28"/>
        </w:rPr>
        <w:t>ідження є проведення комплексного аналізу й системного синхронно-динамічного опису префіксальних неологізмів англійської мови, зафіксованих у лексикографічних джерелах ХХ століття, з точки зору їхньої інноваційної активності, стійкості, категоріальної належності та когнітивно-ономасіологічного моделювання.</w:t>
      </w:r>
    </w:p>
    <w:p w:rsidR="00DC7244" w:rsidRDefault="00DC7244" w:rsidP="00DC7244">
      <w:pPr>
        <w:spacing w:line="360" w:lineRule="auto"/>
        <w:ind w:firstLine="737"/>
        <w:jc w:val="both"/>
        <w:rPr>
          <w:sz w:val="28"/>
        </w:rPr>
      </w:pPr>
      <w:r>
        <w:rPr>
          <w:sz w:val="28"/>
        </w:rPr>
        <w:t xml:space="preserve">Мета роботи зумовлює вирішення таких </w:t>
      </w:r>
      <w:r>
        <w:rPr>
          <w:b/>
          <w:caps/>
          <w:sz w:val="28"/>
        </w:rPr>
        <w:t>завдань</w:t>
      </w:r>
      <w:r>
        <w:rPr>
          <w:sz w:val="28"/>
        </w:rPr>
        <w:t xml:space="preserve">, що з неї випливають: </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на основі словників нових слів минулого століття проаналізувати весь набі</w:t>
      </w:r>
      <w:proofErr w:type="gramStart"/>
      <w:r>
        <w:rPr>
          <w:sz w:val="28"/>
        </w:rPr>
        <w:t>р</w:t>
      </w:r>
      <w:proofErr w:type="gramEnd"/>
      <w:r>
        <w:rPr>
          <w:sz w:val="28"/>
        </w:rPr>
        <w:t xml:space="preserve"> префіксальних неологізмів цього періоду, які належать до тієї чи іншої ономасіологічної категорії;</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 xml:space="preserve">виявити ті з них, що закріпилися у системі </w:t>
      </w:r>
      <w:proofErr w:type="gramStart"/>
      <w:r>
        <w:rPr>
          <w:sz w:val="28"/>
        </w:rPr>
        <w:t>англ</w:t>
      </w:r>
      <w:proofErr w:type="gramEnd"/>
      <w:r>
        <w:rPr>
          <w:sz w:val="28"/>
        </w:rPr>
        <w:t>ійської мови в зазначений період;</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 xml:space="preserve">з’ясувати специфіку позамовної реальності </w:t>
      </w:r>
      <w:proofErr w:type="gramStart"/>
      <w:r>
        <w:rPr>
          <w:sz w:val="28"/>
        </w:rPr>
        <w:t>в</w:t>
      </w:r>
      <w:proofErr w:type="gramEnd"/>
      <w:r>
        <w:rPr>
          <w:sz w:val="28"/>
        </w:rPr>
        <w:t xml:space="preserve"> тому вигляді, в якому вона відображена в префіксальних неологізмах трьох часових зрізів;</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 xml:space="preserve">установити типологію факторів, що впливають на закріплення префіксальних інновацій у системі </w:t>
      </w:r>
      <w:proofErr w:type="gramStart"/>
      <w:r>
        <w:rPr>
          <w:sz w:val="28"/>
        </w:rPr>
        <w:t>англ</w:t>
      </w:r>
      <w:proofErr w:type="gramEnd"/>
      <w:r>
        <w:rPr>
          <w:sz w:val="28"/>
        </w:rPr>
        <w:t>ійської мови;</w:t>
      </w:r>
    </w:p>
    <w:p w:rsidR="00DC7244" w:rsidRDefault="00DC7244" w:rsidP="00B07FF2">
      <w:pPr>
        <w:numPr>
          <w:ilvl w:val="0"/>
          <w:numId w:val="59"/>
        </w:numPr>
        <w:tabs>
          <w:tab w:val="clear" w:pos="1457"/>
          <w:tab w:val="num" w:pos="720"/>
        </w:tabs>
        <w:suppressAutoHyphens w:val="0"/>
        <w:spacing w:line="360" w:lineRule="auto"/>
        <w:ind w:left="720"/>
        <w:jc w:val="both"/>
        <w:rPr>
          <w:sz w:val="28"/>
        </w:rPr>
      </w:pPr>
      <w:proofErr w:type="gramStart"/>
      <w:r>
        <w:rPr>
          <w:sz w:val="28"/>
        </w:rPr>
        <w:t>досл</w:t>
      </w:r>
      <w:proofErr w:type="gramEnd"/>
      <w:r>
        <w:rPr>
          <w:sz w:val="28"/>
        </w:rPr>
        <w:t>ідити особливості реалізації префіксальних ономасіологічних категорій засобами неологізмів та визначити номенклатуру структурно-семантичних моделей, що активізуються у межах неологічного мовного простору;</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lastRenderedPageBreak/>
        <w:t xml:space="preserve">охарактеризувати шляхи розвитку та динаміку кожної префіксальної ономасіологічної категорії на основі порівняння окремих синхронних зрізів упродовж усього </w:t>
      </w:r>
      <w:proofErr w:type="gramStart"/>
      <w:r>
        <w:rPr>
          <w:sz w:val="28"/>
        </w:rPr>
        <w:t>досл</w:t>
      </w:r>
      <w:proofErr w:type="gramEnd"/>
      <w:r>
        <w:rPr>
          <w:sz w:val="28"/>
        </w:rPr>
        <w:t>іджуваного періоду;</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описати префіксальний номінативний прості</w:t>
      </w:r>
      <w:proofErr w:type="gramStart"/>
      <w:r>
        <w:rPr>
          <w:sz w:val="28"/>
        </w:rPr>
        <w:t>р</w:t>
      </w:r>
      <w:proofErr w:type="gramEnd"/>
      <w:r>
        <w:rPr>
          <w:sz w:val="28"/>
        </w:rPr>
        <w:t xml:space="preserve"> у плані динамічної синхронії та показати, якими шляхами проходить ускладнення номінативних процесів, що є результатом категоризуючої діяльності людини;</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окреслити набі</w:t>
      </w:r>
      <w:proofErr w:type="gramStart"/>
      <w:r>
        <w:rPr>
          <w:sz w:val="28"/>
        </w:rPr>
        <w:t>р</w:t>
      </w:r>
      <w:proofErr w:type="gramEnd"/>
      <w:r>
        <w:rPr>
          <w:sz w:val="28"/>
        </w:rPr>
        <w:t xml:space="preserve"> нових семантичних компонентів, напрямки та концептуальні основи розвитку смислової структури префіксальних морфем, притаманних категоріям номінативного простору;</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 xml:space="preserve">застосувати когнітивний </w:t>
      </w:r>
      <w:proofErr w:type="gramStart"/>
      <w:r>
        <w:rPr>
          <w:sz w:val="28"/>
        </w:rPr>
        <w:t>п</w:t>
      </w:r>
      <w:proofErr w:type="gramEnd"/>
      <w:r>
        <w:rPr>
          <w:sz w:val="28"/>
        </w:rPr>
        <w:t xml:space="preserve">ідхід до опису словотвірного моделювання префіксальних інновацій; </w:t>
      </w:r>
    </w:p>
    <w:p w:rsidR="00DC7244" w:rsidRDefault="00DC7244" w:rsidP="00B07FF2">
      <w:pPr>
        <w:numPr>
          <w:ilvl w:val="0"/>
          <w:numId w:val="59"/>
        </w:numPr>
        <w:tabs>
          <w:tab w:val="clear" w:pos="1457"/>
          <w:tab w:val="num" w:pos="720"/>
        </w:tabs>
        <w:suppressAutoHyphens w:val="0"/>
        <w:spacing w:line="360" w:lineRule="auto"/>
        <w:ind w:left="720"/>
        <w:jc w:val="both"/>
        <w:rPr>
          <w:sz w:val="28"/>
        </w:rPr>
      </w:pPr>
      <w:r>
        <w:rPr>
          <w:sz w:val="28"/>
        </w:rPr>
        <w:t xml:space="preserve">виокремити прототипні форми представлення нових знань засобами префіксальних неологізмів сучасної </w:t>
      </w:r>
      <w:proofErr w:type="gramStart"/>
      <w:r>
        <w:rPr>
          <w:sz w:val="28"/>
        </w:rPr>
        <w:t>англ</w:t>
      </w:r>
      <w:proofErr w:type="gramEnd"/>
      <w:r>
        <w:rPr>
          <w:sz w:val="28"/>
        </w:rPr>
        <w:t>ійської мови.</w:t>
      </w:r>
    </w:p>
    <w:p w:rsidR="00DC7244" w:rsidRDefault="00DC7244" w:rsidP="00DC7244">
      <w:pPr>
        <w:tabs>
          <w:tab w:val="left" w:pos="10260"/>
        </w:tabs>
        <w:spacing w:line="360" w:lineRule="auto"/>
        <w:ind w:firstLine="708"/>
        <w:jc w:val="both"/>
        <w:rPr>
          <w:sz w:val="28"/>
        </w:rPr>
      </w:pPr>
      <w:r>
        <w:rPr>
          <w:b/>
          <w:caps/>
          <w:sz w:val="28"/>
        </w:rPr>
        <w:t>Матеріалом</w:t>
      </w:r>
      <w:r>
        <w:rPr>
          <w:sz w:val="28"/>
        </w:rPr>
        <w:t xml:space="preserve"> </w:t>
      </w:r>
      <w:proofErr w:type="gramStart"/>
      <w:r>
        <w:rPr>
          <w:sz w:val="28"/>
        </w:rPr>
        <w:t>досл</w:t>
      </w:r>
      <w:proofErr w:type="gramEnd"/>
      <w:r>
        <w:rPr>
          <w:sz w:val="28"/>
        </w:rPr>
        <w:t xml:space="preserve">ідження є суцільна вибірка, що складається з 1540 префіксальних неологізмів, виділених із словників нових слів англійської мови за 20–90-і роки </w:t>
      </w:r>
      <w:r>
        <w:rPr>
          <w:sz w:val="28"/>
          <w:lang w:val="en-US"/>
        </w:rPr>
        <w:t>XX</w:t>
      </w:r>
      <w:r>
        <w:rPr>
          <w:sz w:val="28"/>
        </w:rPr>
        <w:t xml:space="preserve"> століття (</w:t>
      </w:r>
      <w:r>
        <w:rPr>
          <w:sz w:val="28"/>
          <w:lang w:val="en-US"/>
        </w:rPr>
        <w:t>Barnhart</w:t>
      </w:r>
      <w:r>
        <w:rPr>
          <w:sz w:val="28"/>
        </w:rPr>
        <w:t xml:space="preserve"> </w:t>
      </w:r>
      <w:r>
        <w:rPr>
          <w:sz w:val="28"/>
          <w:lang w:val="en-US"/>
        </w:rPr>
        <w:t>Cl</w:t>
      </w:r>
      <w:r>
        <w:rPr>
          <w:sz w:val="28"/>
        </w:rPr>
        <w:t>.</w:t>
      </w:r>
      <w:r>
        <w:rPr>
          <w:sz w:val="28"/>
          <w:lang w:val="en-US"/>
        </w:rPr>
        <w:t>L</w:t>
      </w:r>
      <w:r>
        <w:rPr>
          <w:sz w:val="28"/>
        </w:rPr>
        <w:t xml:space="preserve">. </w:t>
      </w:r>
      <w:r>
        <w:rPr>
          <w:sz w:val="28"/>
          <w:lang w:val="en-US"/>
        </w:rPr>
        <w:t>Steinmetz</w:t>
      </w:r>
      <w:r>
        <w:rPr>
          <w:sz w:val="28"/>
        </w:rPr>
        <w:t xml:space="preserve"> </w:t>
      </w:r>
      <w:r>
        <w:rPr>
          <w:sz w:val="28"/>
          <w:lang w:val="en-US"/>
        </w:rPr>
        <w:t>S</w:t>
      </w:r>
      <w:r>
        <w:rPr>
          <w:sz w:val="28"/>
        </w:rPr>
        <w:t xml:space="preserve">. </w:t>
      </w:r>
      <w:r>
        <w:rPr>
          <w:sz w:val="28"/>
          <w:lang w:val="en-US"/>
        </w:rPr>
        <w:t>Barnhart</w:t>
      </w:r>
      <w:r>
        <w:rPr>
          <w:sz w:val="28"/>
        </w:rPr>
        <w:t xml:space="preserve"> </w:t>
      </w:r>
      <w:r>
        <w:rPr>
          <w:sz w:val="28"/>
          <w:lang w:val="en-US"/>
        </w:rPr>
        <w:t>R</w:t>
      </w:r>
      <w:r>
        <w:rPr>
          <w:sz w:val="28"/>
        </w:rPr>
        <w:t>.</w:t>
      </w:r>
      <w:r>
        <w:rPr>
          <w:sz w:val="28"/>
          <w:lang w:val="en-US"/>
        </w:rPr>
        <w:t>K</w:t>
      </w:r>
      <w:r>
        <w:rPr>
          <w:sz w:val="28"/>
        </w:rPr>
        <w:t xml:space="preserve">. </w:t>
      </w:r>
      <w:proofErr w:type="gramStart"/>
      <w:r>
        <w:rPr>
          <w:sz w:val="28"/>
          <w:lang w:val="en-US"/>
        </w:rPr>
        <w:t>A</w:t>
      </w:r>
      <w:r>
        <w:rPr>
          <w:sz w:val="28"/>
        </w:rPr>
        <w:t xml:space="preserve"> </w:t>
      </w:r>
      <w:r>
        <w:rPr>
          <w:sz w:val="28"/>
          <w:lang w:val="en-US"/>
        </w:rPr>
        <w:t>Dictionary</w:t>
      </w:r>
      <w:r>
        <w:rPr>
          <w:sz w:val="28"/>
        </w:rPr>
        <w:t xml:space="preserve"> </w:t>
      </w:r>
      <w:r>
        <w:rPr>
          <w:sz w:val="28"/>
          <w:lang w:val="en-US"/>
        </w:rPr>
        <w:t>of</w:t>
      </w:r>
      <w:r>
        <w:rPr>
          <w:sz w:val="28"/>
        </w:rPr>
        <w:t xml:space="preserve"> </w:t>
      </w:r>
      <w:r>
        <w:rPr>
          <w:sz w:val="28"/>
          <w:lang w:val="en-US"/>
        </w:rPr>
        <w:t>New</w:t>
      </w:r>
      <w:r>
        <w:rPr>
          <w:sz w:val="28"/>
        </w:rPr>
        <w:t xml:space="preserve"> </w:t>
      </w:r>
      <w:r>
        <w:rPr>
          <w:sz w:val="28"/>
          <w:lang w:val="en-US"/>
        </w:rPr>
        <w:t>English</w:t>
      </w:r>
      <w:r>
        <w:rPr>
          <w:sz w:val="28"/>
        </w:rPr>
        <w:t>.</w:t>
      </w:r>
      <w:proofErr w:type="gramEnd"/>
      <w:r>
        <w:rPr>
          <w:sz w:val="28"/>
        </w:rPr>
        <w:t xml:space="preserve"> </w:t>
      </w:r>
      <w:r>
        <w:rPr>
          <w:sz w:val="28"/>
          <w:lang w:val="en-US"/>
        </w:rPr>
        <w:t xml:space="preserve">1963 – 1972; Barnhart Cl.L. Steinmetz S. Barnhart R.K. </w:t>
      </w:r>
      <w:proofErr w:type="gramStart"/>
      <w:r>
        <w:rPr>
          <w:sz w:val="28"/>
          <w:lang w:val="en-US"/>
        </w:rPr>
        <w:t>The Second Barnhart Dictionary of New English; Barnhart R.K. Steinmetz S. Barnhart Cl.L.</w:t>
      </w:r>
      <w:proofErr w:type="gramEnd"/>
      <w:r>
        <w:rPr>
          <w:sz w:val="28"/>
          <w:lang w:val="en-US"/>
        </w:rPr>
        <w:t xml:space="preserve"> </w:t>
      </w:r>
      <w:proofErr w:type="gramStart"/>
      <w:r>
        <w:rPr>
          <w:sz w:val="28"/>
          <w:lang w:val="en-US"/>
        </w:rPr>
        <w:t>The Third Barnhart Dictionary of New English; Berg P.C.</w:t>
      </w:r>
      <w:proofErr w:type="gramEnd"/>
      <w:r>
        <w:rPr>
          <w:sz w:val="28"/>
          <w:lang w:val="en-US"/>
        </w:rPr>
        <w:t xml:space="preserve"> A Dictionary of New Words in English</w:t>
      </w:r>
      <w:r w:rsidRPr="00DC7244">
        <w:rPr>
          <w:sz w:val="28"/>
          <w:lang w:val="en-US"/>
        </w:rPr>
        <w:t>;</w:t>
      </w:r>
      <w:r>
        <w:rPr>
          <w:sz w:val="28"/>
          <w:lang w:val="en-US"/>
        </w:rPr>
        <w:t xml:space="preserve"> The Macquarie Dictionary of New Words; 9000 Words: A Supplement to Webster’s Third New Int</w:t>
      </w:r>
      <w:r>
        <w:rPr>
          <w:sz w:val="28"/>
          <w:lang w:val="en-GB"/>
        </w:rPr>
        <w:t xml:space="preserve">ernational Dictionary; </w:t>
      </w:r>
      <w:r>
        <w:rPr>
          <w:sz w:val="28"/>
          <w:lang w:val="en-US"/>
        </w:rPr>
        <w:t xml:space="preserve">The Oxford Dictionary of New Words. </w:t>
      </w:r>
      <w:proofErr w:type="gramStart"/>
      <w:r>
        <w:rPr>
          <w:sz w:val="28"/>
          <w:lang w:val="en-US"/>
        </w:rPr>
        <w:t>A popular guide to words in the news; 6000 words.</w:t>
      </w:r>
      <w:proofErr w:type="gramEnd"/>
      <w:r>
        <w:rPr>
          <w:sz w:val="28"/>
          <w:lang w:val="en-US"/>
        </w:rPr>
        <w:t xml:space="preserve"> </w:t>
      </w:r>
      <w:proofErr w:type="gramStart"/>
      <w:r>
        <w:rPr>
          <w:sz w:val="28"/>
          <w:lang w:val="en-US"/>
        </w:rPr>
        <w:t>A Supplement to Webster’s Third New International Dictionary</w:t>
      </w:r>
      <w:r w:rsidRPr="00DC7244">
        <w:rPr>
          <w:sz w:val="28"/>
          <w:lang w:val="en-US"/>
        </w:rPr>
        <w:t xml:space="preserve"> </w:t>
      </w:r>
      <w:r>
        <w:rPr>
          <w:sz w:val="28"/>
        </w:rPr>
        <w:t>та</w:t>
      </w:r>
      <w:r w:rsidRPr="00DC7244">
        <w:rPr>
          <w:sz w:val="28"/>
          <w:lang w:val="en-US"/>
        </w:rPr>
        <w:t xml:space="preserve"> </w:t>
      </w:r>
      <w:r>
        <w:rPr>
          <w:sz w:val="28"/>
        </w:rPr>
        <w:t>ін</w:t>
      </w:r>
      <w:r w:rsidRPr="00DC7244">
        <w:rPr>
          <w:sz w:val="28"/>
          <w:lang w:val="en-US"/>
        </w:rPr>
        <w:t>.).</w:t>
      </w:r>
      <w:proofErr w:type="gramEnd"/>
      <w:r w:rsidRPr="00DC7244">
        <w:rPr>
          <w:sz w:val="28"/>
          <w:lang w:val="en-US"/>
        </w:rPr>
        <w:t xml:space="preserve"> </w:t>
      </w:r>
      <w:r>
        <w:rPr>
          <w:sz w:val="28"/>
        </w:rPr>
        <w:t xml:space="preserve">У відборі використано інвентар префіксів сучасної </w:t>
      </w:r>
      <w:proofErr w:type="gramStart"/>
      <w:r>
        <w:rPr>
          <w:sz w:val="28"/>
        </w:rPr>
        <w:t>англ</w:t>
      </w:r>
      <w:proofErr w:type="gramEnd"/>
      <w:r>
        <w:rPr>
          <w:sz w:val="28"/>
        </w:rPr>
        <w:t xml:space="preserve">ійської мови, запропонований М.М. Полюжиним у його докторському дослідженні [204]. Вибраний період зумовлений наявністю лексикографічних джерел, які дозволяють із граничною точністю встановити дату появи того чи іншого новоутворення з метою </w:t>
      </w:r>
      <w:proofErr w:type="gramStart"/>
      <w:r>
        <w:rPr>
          <w:sz w:val="28"/>
        </w:rPr>
        <w:t>досл</w:t>
      </w:r>
      <w:proofErr w:type="gramEnd"/>
      <w:r>
        <w:rPr>
          <w:sz w:val="28"/>
        </w:rPr>
        <w:t xml:space="preserve">ідження подальшої його долі (закріплення у системі мови або вихід із мовного вжитку). </w:t>
      </w:r>
      <w:proofErr w:type="gramStart"/>
      <w:r>
        <w:rPr>
          <w:sz w:val="28"/>
        </w:rPr>
        <w:t>Кр</w:t>
      </w:r>
      <w:proofErr w:type="gramEnd"/>
      <w:r>
        <w:rPr>
          <w:sz w:val="28"/>
        </w:rPr>
        <w:t xml:space="preserve">ім того, досліджуваний період характеризується найвищою </w:t>
      </w:r>
      <w:r>
        <w:rPr>
          <w:sz w:val="28"/>
        </w:rPr>
        <w:lastRenderedPageBreak/>
        <w:t>неологічною активністю англомовного суспільства і тому дозволяє простежити тенденції розвитку лінгвокреативної діяльності людини у межах одного способу словотворення, результатом якої є збагачення мови як системи.</w:t>
      </w:r>
    </w:p>
    <w:p w:rsidR="00DC7244" w:rsidRDefault="00DC7244" w:rsidP="00DC7244">
      <w:pPr>
        <w:spacing w:line="360" w:lineRule="auto"/>
        <w:ind w:firstLine="708"/>
        <w:jc w:val="both"/>
        <w:rPr>
          <w:sz w:val="28"/>
        </w:rPr>
      </w:pPr>
      <w:r>
        <w:rPr>
          <w:b/>
          <w:caps/>
          <w:sz w:val="28"/>
        </w:rPr>
        <w:t>об’єктом</w:t>
      </w:r>
      <w:r>
        <w:rPr>
          <w:sz w:val="28"/>
        </w:rPr>
        <w:t xml:space="preserve"> наукового аналізу в роботі є сукупність префіксальних неологізмів та їхніх моделей, зафіксованих </w:t>
      </w:r>
      <w:proofErr w:type="gramStart"/>
      <w:r>
        <w:rPr>
          <w:sz w:val="28"/>
        </w:rPr>
        <w:t>у</w:t>
      </w:r>
      <w:proofErr w:type="gramEnd"/>
      <w:r>
        <w:rPr>
          <w:sz w:val="28"/>
        </w:rPr>
        <w:t xml:space="preserve"> лексикографічних джерелах ХХ століття. </w:t>
      </w:r>
      <w:r>
        <w:rPr>
          <w:b/>
          <w:caps/>
          <w:sz w:val="28"/>
        </w:rPr>
        <w:t>Предметом</w:t>
      </w:r>
      <w:r>
        <w:rPr>
          <w:sz w:val="28"/>
        </w:rPr>
        <w:t xml:space="preserve"> вивчення є інноваційні ономасіологічні та когнітивні характеристики префіксальних похідних, що проявляються в </w:t>
      </w:r>
      <w:proofErr w:type="gramStart"/>
      <w:r>
        <w:rPr>
          <w:sz w:val="28"/>
        </w:rPr>
        <w:t>р</w:t>
      </w:r>
      <w:proofErr w:type="gramEnd"/>
      <w:r>
        <w:rPr>
          <w:sz w:val="28"/>
        </w:rPr>
        <w:t xml:space="preserve">ізних ономасіологічних категоріях. </w:t>
      </w:r>
    </w:p>
    <w:p w:rsidR="00DC7244" w:rsidRDefault="00DC7244" w:rsidP="00DC7244">
      <w:pPr>
        <w:spacing w:line="360" w:lineRule="auto"/>
        <w:ind w:firstLine="737"/>
        <w:jc w:val="both"/>
        <w:rPr>
          <w:sz w:val="28"/>
        </w:rPr>
      </w:pPr>
      <w:r>
        <w:rPr>
          <w:sz w:val="28"/>
        </w:rPr>
        <w:t>Мета, завдання роботи та зібраний фактологічний матеріал зумовили вибі</w:t>
      </w:r>
      <w:proofErr w:type="gramStart"/>
      <w:r>
        <w:rPr>
          <w:sz w:val="28"/>
        </w:rPr>
        <w:t>р</w:t>
      </w:r>
      <w:proofErr w:type="gramEnd"/>
      <w:r>
        <w:rPr>
          <w:sz w:val="28"/>
        </w:rPr>
        <w:t xml:space="preserve"> конкретних </w:t>
      </w:r>
      <w:r>
        <w:rPr>
          <w:b/>
          <w:caps/>
          <w:sz w:val="28"/>
        </w:rPr>
        <w:t xml:space="preserve">методів </w:t>
      </w:r>
      <w:r>
        <w:rPr>
          <w:sz w:val="28"/>
        </w:rPr>
        <w:t>дослідження. Для вирішення поставлених завдань використовувалися такі методи:</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індуктивний метод, який визначає напрям пошуку від накопичення мовного матеріалу до його систематизації;</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 xml:space="preserve">словотвірний та ономасіологічний аналіз префіксальних новоутворень для встановлення типів структурно-семантичних моделей, </w:t>
      </w:r>
      <w:proofErr w:type="gramStart"/>
      <w:r>
        <w:rPr>
          <w:sz w:val="28"/>
        </w:rPr>
        <w:t>на</w:t>
      </w:r>
      <w:proofErr w:type="gramEnd"/>
      <w:r>
        <w:rPr>
          <w:sz w:val="28"/>
        </w:rPr>
        <w:t xml:space="preserve"> </w:t>
      </w:r>
      <w:proofErr w:type="gramStart"/>
      <w:r>
        <w:rPr>
          <w:sz w:val="28"/>
        </w:rPr>
        <w:t>основ</w:t>
      </w:r>
      <w:proofErr w:type="gramEnd"/>
      <w:r>
        <w:rPr>
          <w:sz w:val="28"/>
        </w:rPr>
        <w:t>і яких вони утворюються;</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 xml:space="preserve">методи </w:t>
      </w:r>
      <w:proofErr w:type="gramStart"/>
      <w:r>
        <w:rPr>
          <w:sz w:val="28"/>
        </w:rPr>
        <w:t>компонентного</w:t>
      </w:r>
      <w:proofErr w:type="gramEnd"/>
      <w:r>
        <w:rPr>
          <w:sz w:val="28"/>
        </w:rPr>
        <w:t xml:space="preserve"> та багатоступеневого дефініційного аналізу для віднесення інновацій до тієї чи іншої ономасіологічної категорії;</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метод синхронної реконструкції дериваційного акту, що дає змогу виявити словотвірні значення префіксальних моделей неологізмі</w:t>
      </w:r>
      <w:proofErr w:type="gramStart"/>
      <w:r>
        <w:rPr>
          <w:sz w:val="28"/>
        </w:rPr>
        <w:t>в</w:t>
      </w:r>
      <w:proofErr w:type="gramEnd"/>
      <w:r>
        <w:rPr>
          <w:sz w:val="28"/>
        </w:rPr>
        <w:t>;</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 xml:space="preserve">синхронно–динамічний метод із застосуванням елементів кількісних </w:t>
      </w:r>
      <w:proofErr w:type="gramStart"/>
      <w:r>
        <w:rPr>
          <w:sz w:val="28"/>
        </w:rPr>
        <w:t>п</w:t>
      </w:r>
      <w:proofErr w:type="gramEnd"/>
      <w:r>
        <w:rPr>
          <w:sz w:val="28"/>
        </w:rPr>
        <w:t>ідрахунків, який уможливлює визначення загальних тенденцій розвитку префіксального способу словотворення упродовж досліджуваного періоду;</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дескриптивний метод, за допомогою якого був описаний номінативний прості</w:t>
      </w:r>
      <w:proofErr w:type="gramStart"/>
      <w:r>
        <w:rPr>
          <w:sz w:val="28"/>
        </w:rPr>
        <w:t>р</w:t>
      </w:r>
      <w:proofErr w:type="gramEnd"/>
      <w:r>
        <w:rPr>
          <w:sz w:val="28"/>
        </w:rPr>
        <w:t xml:space="preserve"> англійських префіксальних неологізмів ХХ століття;</w:t>
      </w:r>
    </w:p>
    <w:p w:rsidR="00DC7244" w:rsidRDefault="00DC7244" w:rsidP="00B07FF2">
      <w:pPr>
        <w:numPr>
          <w:ilvl w:val="0"/>
          <w:numId w:val="60"/>
        </w:numPr>
        <w:tabs>
          <w:tab w:val="clear" w:pos="1457"/>
          <w:tab w:val="num" w:pos="720"/>
        </w:tabs>
        <w:suppressAutoHyphens w:val="0"/>
        <w:spacing w:line="360" w:lineRule="auto"/>
        <w:ind w:left="720"/>
        <w:jc w:val="both"/>
        <w:rPr>
          <w:sz w:val="28"/>
        </w:rPr>
      </w:pPr>
      <w:r>
        <w:rPr>
          <w:sz w:val="28"/>
        </w:rPr>
        <w:t xml:space="preserve">метод </w:t>
      </w:r>
      <w:proofErr w:type="gramStart"/>
      <w:r>
        <w:rPr>
          <w:sz w:val="28"/>
        </w:rPr>
        <w:t>фреймового</w:t>
      </w:r>
      <w:proofErr w:type="gramEnd"/>
      <w:r>
        <w:rPr>
          <w:sz w:val="28"/>
        </w:rPr>
        <w:t xml:space="preserve"> моделювання словотвірного значення префіксальних моделей, який дав змогу виявити шляхи реалізації універсальних структур категоризації досвіду людини засобами префіксальних новоутворень.</w:t>
      </w:r>
    </w:p>
    <w:p w:rsidR="00DC7244" w:rsidRDefault="00DC7244" w:rsidP="00DC7244">
      <w:pPr>
        <w:tabs>
          <w:tab w:val="left" w:pos="10260"/>
        </w:tabs>
        <w:spacing w:line="360" w:lineRule="auto"/>
        <w:ind w:firstLine="737"/>
        <w:jc w:val="both"/>
        <w:rPr>
          <w:sz w:val="28"/>
        </w:rPr>
      </w:pPr>
      <w:r>
        <w:rPr>
          <w:b/>
          <w:caps/>
          <w:sz w:val="28"/>
        </w:rPr>
        <w:lastRenderedPageBreak/>
        <w:t>Теоретичне значення</w:t>
      </w:r>
      <w:r>
        <w:rPr>
          <w:sz w:val="28"/>
        </w:rPr>
        <w:t xml:space="preserve"> дисертаційного </w:t>
      </w:r>
      <w:proofErr w:type="gramStart"/>
      <w:r>
        <w:rPr>
          <w:sz w:val="28"/>
        </w:rPr>
        <w:t>досл</w:t>
      </w:r>
      <w:proofErr w:type="gramEnd"/>
      <w:r>
        <w:rPr>
          <w:sz w:val="28"/>
        </w:rPr>
        <w:t xml:space="preserve">ідження зумовлюється тим внеском, який воно робить у подальше вивчення неології з точки зору теорії номінації та когнітивної лінгвістики. Проведений нами опис номінативного простору префіксального способу словотворення  в історико-ономасіологічному плані спрямований на поглиблене вивчення системності </w:t>
      </w:r>
      <w:proofErr w:type="gramStart"/>
      <w:r>
        <w:rPr>
          <w:sz w:val="28"/>
        </w:rPr>
        <w:t>англ</w:t>
      </w:r>
      <w:proofErr w:type="gramEnd"/>
      <w:r>
        <w:rPr>
          <w:sz w:val="28"/>
        </w:rPr>
        <w:t xml:space="preserve">ійського словотворення взагалі та структурно-семантичних особливостей, що випливають із різночасової фіксації префіксальних новоутворень у лексикографічних джерелах зокрема, а також на подальший розвиток неологічної теорії з точки зору сучасних лінгвістичних парадигм.  Отримані дані дають змогу продемонструвати специфіку та тенденції синхронної динаміки, притаманної для окремо взятого способу словотворення в </w:t>
      </w:r>
      <w:proofErr w:type="gramStart"/>
      <w:r>
        <w:rPr>
          <w:sz w:val="28"/>
        </w:rPr>
        <w:t>англ</w:t>
      </w:r>
      <w:proofErr w:type="gramEnd"/>
      <w:r>
        <w:rPr>
          <w:sz w:val="28"/>
        </w:rPr>
        <w:t xml:space="preserve">ійській мові за останнє століття. Особливо важливим для виявлення загальних закономірностей мовної категоризації є обґрунтування когнітивних принципів організації префіксальних ономасіологічних категорій. Теоретичне значення для розвитку когнітивної семантики префіксальних неологізмів має також проведення </w:t>
      </w:r>
      <w:proofErr w:type="gramStart"/>
      <w:r>
        <w:rPr>
          <w:sz w:val="28"/>
        </w:rPr>
        <w:t>концептуального</w:t>
      </w:r>
      <w:proofErr w:type="gramEnd"/>
      <w:r>
        <w:rPr>
          <w:sz w:val="28"/>
        </w:rPr>
        <w:t xml:space="preserve"> аналізу словотвірного значення, що сприяє створенню метамови для його опису.</w:t>
      </w:r>
    </w:p>
    <w:p w:rsidR="00DC7244" w:rsidRDefault="00DC7244" w:rsidP="00DC7244">
      <w:pPr>
        <w:tabs>
          <w:tab w:val="left" w:pos="10260"/>
        </w:tabs>
        <w:spacing w:line="360" w:lineRule="auto"/>
        <w:ind w:firstLine="737"/>
        <w:jc w:val="both"/>
        <w:rPr>
          <w:sz w:val="28"/>
        </w:rPr>
      </w:pPr>
      <w:r>
        <w:rPr>
          <w:b/>
          <w:caps/>
          <w:sz w:val="28"/>
        </w:rPr>
        <w:t xml:space="preserve">Практична </w:t>
      </w:r>
      <w:proofErr w:type="gramStart"/>
      <w:r>
        <w:rPr>
          <w:b/>
          <w:caps/>
          <w:sz w:val="28"/>
        </w:rPr>
        <w:t>ц</w:t>
      </w:r>
      <w:proofErr w:type="gramEnd"/>
      <w:r>
        <w:rPr>
          <w:b/>
          <w:caps/>
          <w:sz w:val="28"/>
        </w:rPr>
        <w:t>інність</w:t>
      </w:r>
      <w:r>
        <w:rPr>
          <w:sz w:val="28"/>
        </w:rPr>
        <w:t xml:space="preserve"> роботи полягає у виявленні номінативної структури й семантики префіксальних неологізмів, що дає змогу застосувати отримані результати дослідження у лексикографічній практиці. Запропонована нами методика аналізу префіксального ономасіологічного простору може знайти застосування при вивченні неологізмів, утворених за допомогою інших способів словотворення та в різних мовах. Практична цінність дисертації полягає також у тому, що її результати можуть бути використані при викладанні таких дисциплін: лексикологія сучасної </w:t>
      </w:r>
      <w:proofErr w:type="gramStart"/>
      <w:r>
        <w:rPr>
          <w:sz w:val="28"/>
        </w:rPr>
        <w:t>англ</w:t>
      </w:r>
      <w:proofErr w:type="gramEnd"/>
      <w:r>
        <w:rPr>
          <w:sz w:val="28"/>
        </w:rPr>
        <w:t xml:space="preserve">ійської мови (розділи: “словотворення“, “семантика“, “етимологія”), історія англійської мови (розділ “розвиток лексичного складу”), стилістика сучасної англійської мови (розділ “лексичні стилістичні засоби”) та теорія і практика перекладу (розділ “лексикологічний аспект перекладу”). Деякі висновки й положення роботи можуть знайти застосування при читанні курсів за вибором, проведенні спецсемінарів, написанні методичних розробок, </w:t>
      </w:r>
      <w:proofErr w:type="gramStart"/>
      <w:r>
        <w:rPr>
          <w:sz w:val="28"/>
        </w:rPr>
        <w:t>пос</w:t>
      </w:r>
      <w:proofErr w:type="gramEnd"/>
      <w:r>
        <w:rPr>
          <w:sz w:val="28"/>
        </w:rPr>
        <w:t xml:space="preserve">ібників і підручників для </w:t>
      </w:r>
      <w:r>
        <w:rPr>
          <w:sz w:val="28"/>
        </w:rPr>
        <w:lastRenderedPageBreak/>
        <w:t>проведення практичних занять із англійської мови, у науково-дослідній роботі студентів та аспірантів.</w:t>
      </w:r>
    </w:p>
    <w:p w:rsidR="00DC7244" w:rsidRDefault="00DC7244" w:rsidP="00DC7244">
      <w:pPr>
        <w:spacing w:line="360" w:lineRule="auto"/>
        <w:ind w:firstLine="737"/>
        <w:jc w:val="both"/>
        <w:rPr>
          <w:sz w:val="28"/>
        </w:rPr>
      </w:pPr>
      <w:r>
        <w:rPr>
          <w:sz w:val="28"/>
        </w:rPr>
        <w:t>Вирішення поставлених у роботі завдань зумовило змі</w:t>
      </w:r>
      <w:proofErr w:type="gramStart"/>
      <w:r>
        <w:rPr>
          <w:sz w:val="28"/>
        </w:rPr>
        <w:t>ст</w:t>
      </w:r>
      <w:proofErr w:type="gramEnd"/>
      <w:r>
        <w:rPr>
          <w:sz w:val="28"/>
        </w:rPr>
        <w:t xml:space="preserve"> роботи та дозволило сформулювати </w:t>
      </w:r>
      <w:r>
        <w:rPr>
          <w:b/>
          <w:caps/>
          <w:sz w:val="28"/>
        </w:rPr>
        <w:t>положення, що виносяться на захист</w:t>
      </w:r>
      <w:r>
        <w:rPr>
          <w:sz w:val="28"/>
        </w:rPr>
        <w:t>:</w:t>
      </w:r>
    </w:p>
    <w:p w:rsidR="00DC7244" w:rsidRDefault="00DC7244" w:rsidP="00DC7244">
      <w:pPr>
        <w:tabs>
          <w:tab w:val="left" w:pos="10260"/>
        </w:tabs>
        <w:spacing w:line="360" w:lineRule="auto"/>
        <w:ind w:firstLine="737"/>
        <w:jc w:val="both"/>
        <w:rPr>
          <w:sz w:val="28"/>
        </w:rPr>
      </w:pPr>
      <w:r>
        <w:rPr>
          <w:sz w:val="28"/>
        </w:rPr>
        <w:t xml:space="preserve">1. Виникнення префіксальних неологізмів у </w:t>
      </w:r>
      <w:proofErr w:type="gramStart"/>
      <w:r>
        <w:rPr>
          <w:sz w:val="28"/>
        </w:rPr>
        <w:t>англ</w:t>
      </w:r>
      <w:proofErr w:type="gramEnd"/>
      <w:r>
        <w:rPr>
          <w:sz w:val="28"/>
        </w:rPr>
        <w:t xml:space="preserve">ійській мові ХХ століття є особливим проявом динаміки її лексичного складу, процесів, які характеризуються не тільки акумуляцією нових лексем, але й різним часовим відрізком їх закріплення в лексикографічних джерелах. Вони є </w:t>
      </w:r>
      <w:proofErr w:type="gramStart"/>
      <w:r>
        <w:rPr>
          <w:sz w:val="28"/>
        </w:rPr>
        <w:t>св</w:t>
      </w:r>
      <w:proofErr w:type="gramEnd"/>
      <w:r>
        <w:rPr>
          <w:sz w:val="28"/>
        </w:rPr>
        <w:t>ідченням того, що акти номінативної діяльності людини ґрунтуються на системі концептуальних категорій та схем мислення, які виникають у свідомості людини у процесі її активної взаємодії з реальним світом.</w:t>
      </w:r>
    </w:p>
    <w:p w:rsidR="00DC7244" w:rsidRDefault="00DC7244" w:rsidP="00DC7244">
      <w:pPr>
        <w:tabs>
          <w:tab w:val="left" w:pos="10260"/>
        </w:tabs>
        <w:spacing w:line="360" w:lineRule="auto"/>
        <w:ind w:firstLine="737"/>
        <w:jc w:val="both"/>
        <w:rPr>
          <w:sz w:val="28"/>
        </w:rPr>
      </w:pPr>
      <w:r>
        <w:rPr>
          <w:sz w:val="28"/>
        </w:rPr>
        <w:t>2. Розвиток префіксальної інновації від моменту її утворення до закріплення у системі мови або виходу з ужитку постає як комплексний процес, зумовлений сукупністю факторі</w:t>
      </w:r>
      <w:proofErr w:type="gramStart"/>
      <w:r>
        <w:rPr>
          <w:sz w:val="28"/>
        </w:rPr>
        <w:t>в</w:t>
      </w:r>
      <w:proofErr w:type="gramEnd"/>
      <w:r>
        <w:rPr>
          <w:sz w:val="28"/>
        </w:rPr>
        <w:t xml:space="preserve"> структурного, когнітивного та прагматичного характеру. Утворення нового похідного слова відбувається на ґрунті певних знань про закономірності поєднання у ньому </w:t>
      </w:r>
      <w:proofErr w:type="gramStart"/>
      <w:r>
        <w:rPr>
          <w:sz w:val="28"/>
        </w:rPr>
        <w:t>р</w:t>
      </w:r>
      <w:proofErr w:type="gramEnd"/>
      <w:r>
        <w:rPr>
          <w:sz w:val="28"/>
        </w:rPr>
        <w:t>ізних квантів інформації. Одиницею такої структури знань виступає словотвірна модель – схематизоване уявлення про правила організації певної суми знань, закріплених за словотвірною основою та формантом.</w:t>
      </w:r>
    </w:p>
    <w:p w:rsidR="00DC7244" w:rsidRDefault="00DC7244" w:rsidP="00DC7244">
      <w:pPr>
        <w:tabs>
          <w:tab w:val="left" w:pos="10260"/>
        </w:tabs>
        <w:spacing w:line="360" w:lineRule="auto"/>
        <w:ind w:firstLine="737"/>
        <w:jc w:val="both"/>
        <w:rPr>
          <w:sz w:val="28"/>
        </w:rPr>
      </w:pPr>
      <w:r>
        <w:rPr>
          <w:sz w:val="28"/>
        </w:rPr>
        <w:t xml:space="preserve">3. Ономасіологічний </w:t>
      </w:r>
      <w:proofErr w:type="gramStart"/>
      <w:r>
        <w:rPr>
          <w:sz w:val="28"/>
        </w:rPr>
        <w:t>п</w:t>
      </w:r>
      <w:proofErr w:type="gramEnd"/>
      <w:r>
        <w:rPr>
          <w:sz w:val="28"/>
        </w:rPr>
        <w:t xml:space="preserve">ідхід до аналізу семантики префіксального похідного дозволяє розглядати утворення його словотвірної структури як проекцію тих зв’язків, які людина виявляє спочатку не між знаками, а між предметами і явищами навколишнього світу, і які вона фіксує та закріплює в акті називання. Кожне префіксальне новоутворення постає результатом узагальнено-розумової діяльності людини, спрямованої на перетворення фактів дійсності </w:t>
      </w:r>
      <w:proofErr w:type="gramStart"/>
      <w:r>
        <w:rPr>
          <w:sz w:val="28"/>
        </w:rPr>
        <w:t>у</w:t>
      </w:r>
      <w:proofErr w:type="gramEnd"/>
      <w:r>
        <w:rPr>
          <w:sz w:val="28"/>
        </w:rPr>
        <w:t xml:space="preserve"> форму мовних одиниць. Когнітивна структура префіксального новоутворення визначається категоріальною належністю префікса та основи, однак вирішальну роль відіграє саме значення префікса, яке модифікує семантику основи.</w:t>
      </w:r>
    </w:p>
    <w:p w:rsidR="00DC7244" w:rsidRDefault="00DC7244" w:rsidP="00DC7244">
      <w:pPr>
        <w:tabs>
          <w:tab w:val="left" w:pos="10260"/>
        </w:tabs>
        <w:spacing w:line="360" w:lineRule="auto"/>
        <w:ind w:firstLine="737"/>
        <w:jc w:val="both"/>
        <w:rPr>
          <w:sz w:val="28"/>
        </w:rPr>
      </w:pPr>
      <w:r>
        <w:rPr>
          <w:sz w:val="28"/>
        </w:rPr>
        <w:t>4. Префіксальний неологічний прості</w:t>
      </w:r>
      <w:proofErr w:type="gramStart"/>
      <w:r>
        <w:rPr>
          <w:sz w:val="28"/>
        </w:rPr>
        <w:t>р</w:t>
      </w:r>
      <w:proofErr w:type="gramEnd"/>
      <w:r>
        <w:rPr>
          <w:sz w:val="28"/>
        </w:rPr>
        <w:t xml:space="preserve"> сучасної англійської мови репрезентований десятьма ономасіологічними категоріями, які по-різному </w:t>
      </w:r>
      <w:r>
        <w:rPr>
          <w:sz w:val="28"/>
        </w:rPr>
        <w:lastRenderedPageBreak/>
        <w:t xml:space="preserve">представлені у межах синхронних зрізів та на часовій осі. Найхарактернішими для префіксального номінативного простору впродовж досліджуваного періоду є ономасіологічні категорії оцінності, контрарності, заперечення та фазовості. Менш властиві префіксальному способу словотворення ономасіологічні категорії ранговості, каузативності та партитивності. </w:t>
      </w:r>
      <w:proofErr w:type="gramStart"/>
      <w:r>
        <w:rPr>
          <w:sz w:val="28"/>
        </w:rPr>
        <w:t>Особливого</w:t>
      </w:r>
      <w:proofErr w:type="gramEnd"/>
      <w:r>
        <w:rPr>
          <w:sz w:val="28"/>
        </w:rPr>
        <w:t xml:space="preserve"> поширення префіксальні неологічні утворення набули в 1950–70-і роки, хоча далеко не всі вони однаковою мірою прижилися в межах тих чи інших ономасіологічних категорій. Розвиток останніх відбувається за рахунок формування нових значень у смисловій структурі префіксальних морфем.</w:t>
      </w:r>
    </w:p>
    <w:p w:rsidR="00DC7244" w:rsidRDefault="00DC7244" w:rsidP="00DC7244">
      <w:pPr>
        <w:tabs>
          <w:tab w:val="left" w:pos="10260"/>
        </w:tabs>
        <w:spacing w:line="360" w:lineRule="auto"/>
        <w:ind w:firstLine="737"/>
        <w:jc w:val="both"/>
        <w:rPr>
          <w:sz w:val="28"/>
        </w:rPr>
      </w:pPr>
      <w:r>
        <w:rPr>
          <w:sz w:val="28"/>
        </w:rPr>
        <w:t xml:space="preserve">5. Порівняння сукупності </w:t>
      </w:r>
      <w:proofErr w:type="gramStart"/>
      <w:r>
        <w:rPr>
          <w:sz w:val="28"/>
        </w:rPr>
        <w:t>англ</w:t>
      </w:r>
      <w:proofErr w:type="gramEnd"/>
      <w:r>
        <w:rPr>
          <w:sz w:val="28"/>
        </w:rPr>
        <w:t xml:space="preserve">ійських префіксальних новоутворень певного часового зрізу з тією їхньою частиною, яка закріпилася в системі мови, дає вагому підставу для тверджень про те, що стійкість префіксального неологізму в системі мови визначається сукупністю характеристик його моделі. Тенденцію до закріплення у системі мови виявляють інновації, утворені за моделями середнього </w:t>
      </w:r>
      <w:proofErr w:type="gramStart"/>
      <w:r>
        <w:rPr>
          <w:sz w:val="28"/>
        </w:rPr>
        <w:t>р</w:t>
      </w:r>
      <w:proofErr w:type="gramEnd"/>
      <w:r>
        <w:rPr>
          <w:sz w:val="28"/>
        </w:rPr>
        <w:t>івня продуктивності.</w:t>
      </w:r>
    </w:p>
    <w:p w:rsidR="00DC7244" w:rsidRDefault="00DC7244" w:rsidP="00DC7244">
      <w:pPr>
        <w:tabs>
          <w:tab w:val="left" w:pos="10260"/>
        </w:tabs>
        <w:spacing w:line="360" w:lineRule="auto"/>
        <w:ind w:firstLine="737"/>
        <w:jc w:val="both"/>
        <w:rPr>
          <w:sz w:val="28"/>
        </w:rPr>
      </w:pPr>
      <w:r>
        <w:rPr>
          <w:sz w:val="28"/>
        </w:rPr>
        <w:t xml:space="preserve">6. Когнітивно-ономасіологічне моделювання семантики префіксальних неологізмів </w:t>
      </w:r>
      <w:proofErr w:type="gramStart"/>
      <w:r>
        <w:rPr>
          <w:sz w:val="28"/>
        </w:rPr>
        <w:t>св</w:t>
      </w:r>
      <w:proofErr w:type="gramEnd"/>
      <w:r>
        <w:rPr>
          <w:sz w:val="28"/>
        </w:rPr>
        <w:t xml:space="preserve">ідчить про те, що всі вони характеризуються єдиною прототипною структурою відображення досвіду людини в межах префіксального способу словотворення, концептуальною основою якого виступає категорія локативності. Для всіх префіксальних неологізмів існує прототип моделі “локалізація”, яка по-різному трансформується у </w:t>
      </w:r>
      <w:proofErr w:type="gramStart"/>
      <w:r>
        <w:rPr>
          <w:sz w:val="28"/>
        </w:rPr>
        <w:t>межах</w:t>
      </w:r>
      <w:proofErr w:type="gramEnd"/>
      <w:r>
        <w:rPr>
          <w:sz w:val="28"/>
        </w:rPr>
        <w:t xml:space="preserve"> ономасіологічних категорій.</w:t>
      </w:r>
    </w:p>
    <w:p w:rsidR="00DC7244" w:rsidRDefault="00DC7244" w:rsidP="00DC7244">
      <w:pPr>
        <w:spacing w:line="360" w:lineRule="auto"/>
        <w:ind w:firstLine="737"/>
        <w:jc w:val="both"/>
        <w:rPr>
          <w:sz w:val="28"/>
        </w:rPr>
      </w:pPr>
      <w:r>
        <w:rPr>
          <w:b/>
          <w:caps/>
          <w:sz w:val="28"/>
        </w:rPr>
        <w:t>Апробація результатів роботи</w:t>
      </w:r>
      <w:r>
        <w:rPr>
          <w:sz w:val="28"/>
        </w:rPr>
        <w:t xml:space="preserve">. Основні положення та результати </w:t>
      </w:r>
      <w:proofErr w:type="gramStart"/>
      <w:r>
        <w:rPr>
          <w:sz w:val="28"/>
        </w:rPr>
        <w:t>досл</w:t>
      </w:r>
      <w:proofErr w:type="gramEnd"/>
      <w:r>
        <w:rPr>
          <w:sz w:val="28"/>
        </w:rPr>
        <w:t xml:space="preserve">ідження були викладені на засіданнях кафедри англійської філології (1999–2004 рр.) та на щорічних наукових конференціях професорсько-викладацького складу факультету романо-германської філології УжНУ. Авторка брала участь </w:t>
      </w:r>
      <w:proofErr w:type="gramStart"/>
      <w:r>
        <w:rPr>
          <w:sz w:val="28"/>
        </w:rPr>
        <w:t>у</w:t>
      </w:r>
      <w:proofErr w:type="gramEnd"/>
      <w:r>
        <w:rPr>
          <w:sz w:val="28"/>
        </w:rPr>
        <w:t xml:space="preserve"> роботі Міжнародних наукових конференцій: ”Когнітивні та комунікативні аспекти </w:t>
      </w:r>
      <w:proofErr w:type="gramStart"/>
      <w:r>
        <w:rPr>
          <w:sz w:val="28"/>
        </w:rPr>
        <w:t>англ</w:t>
      </w:r>
      <w:proofErr w:type="gramEnd"/>
      <w:r>
        <w:rPr>
          <w:sz w:val="28"/>
        </w:rPr>
        <w:t xml:space="preserve">ійської мови” (Черкаси, 17–19 травня 1999 р.), “Іноземна філологія на межі тисячоліть: тенденції та перспективи” (Харків, 17-18 квітня 2000 р.), “Міжмовні та міжлітературні контакти: теорія і практика” (Ужгород, 25-26 вересня 2000 р.), “Лінгвістична і вербальна </w:t>
      </w:r>
      <w:r>
        <w:rPr>
          <w:sz w:val="28"/>
        </w:rPr>
        <w:lastRenderedPageBreak/>
        <w:t>комунікація у ХХІ столітті: тенденції і перспективи (</w:t>
      </w:r>
      <w:proofErr w:type="gramStart"/>
      <w:r>
        <w:rPr>
          <w:sz w:val="28"/>
        </w:rPr>
        <w:t xml:space="preserve">Київ, 16–17 травня 2001 р.), “Лінгвістичні та методичні проблеми навчання мови як іноземної” (Полтава, 3-4 червня 2002 р.). </w:t>
      </w:r>
      <w:proofErr w:type="gramEnd"/>
    </w:p>
    <w:p w:rsidR="00DC7244" w:rsidRDefault="00DC7244" w:rsidP="00DC7244">
      <w:pPr>
        <w:spacing w:line="360" w:lineRule="auto"/>
        <w:ind w:firstLine="737"/>
        <w:jc w:val="both"/>
        <w:rPr>
          <w:sz w:val="28"/>
        </w:rPr>
      </w:pPr>
      <w:r>
        <w:rPr>
          <w:b/>
          <w:caps/>
          <w:sz w:val="28"/>
        </w:rPr>
        <w:t>Публікації</w:t>
      </w:r>
      <w:r>
        <w:rPr>
          <w:sz w:val="28"/>
        </w:rPr>
        <w:t>. Основні положення дисертації відображено в 5 наукових статтях, опублікованих у фахових виданнях, та 3 матеріалах конференцій.</w:t>
      </w:r>
    </w:p>
    <w:p w:rsidR="00DC7244" w:rsidRDefault="00DC7244" w:rsidP="00DC7244">
      <w:pPr>
        <w:spacing w:line="360" w:lineRule="auto"/>
        <w:ind w:firstLine="737"/>
        <w:jc w:val="both"/>
        <w:rPr>
          <w:sz w:val="28"/>
        </w:rPr>
      </w:pPr>
      <w:r>
        <w:rPr>
          <w:b/>
          <w:caps/>
          <w:sz w:val="28"/>
        </w:rPr>
        <w:t>Структура дисертації</w:t>
      </w:r>
      <w:r>
        <w:rPr>
          <w:sz w:val="28"/>
          <w:u w:val="single"/>
        </w:rPr>
        <w:t>.</w:t>
      </w:r>
      <w:r>
        <w:rPr>
          <w:sz w:val="28"/>
        </w:rPr>
        <w:t xml:space="preserve"> Дисертація складається зі вступу, двох розділів, висновкі</w:t>
      </w:r>
      <w:proofErr w:type="gramStart"/>
      <w:r>
        <w:rPr>
          <w:sz w:val="28"/>
        </w:rPr>
        <w:t>в</w:t>
      </w:r>
      <w:proofErr w:type="gramEnd"/>
      <w:r>
        <w:rPr>
          <w:sz w:val="28"/>
        </w:rPr>
        <w:t>, списку використаних джерел та додатка.</w:t>
      </w:r>
    </w:p>
    <w:p w:rsidR="00DC7244" w:rsidRDefault="00DC7244" w:rsidP="00DC7244">
      <w:pPr>
        <w:pStyle w:val="affffffff3"/>
        <w:ind w:firstLine="737"/>
      </w:pPr>
      <w:r>
        <w:t xml:space="preserve">У </w:t>
      </w:r>
      <w:proofErr w:type="gramStart"/>
      <w:r>
        <w:rPr>
          <w:b/>
          <w:caps/>
        </w:rPr>
        <w:t>вступ</w:t>
      </w:r>
      <w:proofErr w:type="gramEnd"/>
      <w:r>
        <w:rPr>
          <w:b/>
          <w:caps/>
        </w:rPr>
        <w:t>і</w:t>
      </w:r>
      <w:r>
        <w:t xml:space="preserve"> визначено місце роботи серед інших досліджень когнітивно-ономасіологічного напряму, викладена актуальність обраної проблематики, розкрита значущість наукової проблеми, висвітлене теоретичне та практичне значення дисертації, описана методика дослідження, накреслені мета й завдання, що з неї випливають, розкрита наукова новизна, сформульовані основні положення, які виносяться на захист.</w:t>
      </w:r>
    </w:p>
    <w:p w:rsidR="00DC7244" w:rsidRDefault="00DC7244" w:rsidP="00DC7244">
      <w:pPr>
        <w:pStyle w:val="affffffff3"/>
        <w:ind w:firstLine="737"/>
      </w:pPr>
      <w:r>
        <w:t xml:space="preserve">У </w:t>
      </w:r>
      <w:r>
        <w:rPr>
          <w:b/>
          <w:caps/>
        </w:rPr>
        <w:t>розділі</w:t>
      </w:r>
      <w:r>
        <w:t xml:space="preserve"> </w:t>
      </w:r>
      <w:r>
        <w:rPr>
          <w:b/>
        </w:rPr>
        <w:t>1</w:t>
      </w:r>
      <w:r>
        <w:t xml:space="preserve"> “Теоретичні та методологічні засади </w:t>
      </w:r>
      <w:proofErr w:type="gramStart"/>
      <w:r>
        <w:t>досл</w:t>
      </w:r>
      <w:proofErr w:type="gramEnd"/>
      <w:r>
        <w:t xml:space="preserve">ідження” здійснено аналітичний огляд наукової літератури з теми, яка покладена в основу вихідних теоретичних положень дисертації, розглядаються фундаментальні проблеми неології, зокрема визначення та класифікація неологізмів, особливості фіксації лексичних новоутворень у словниках нових слів.  Виникнення та розвиток неологізмів розглядається як процес, зумовлений лінгво-когнітивними факторами. Сформульовані також принципи історико-ономасіологічних </w:t>
      </w:r>
      <w:proofErr w:type="gramStart"/>
      <w:r>
        <w:t>досл</w:t>
      </w:r>
      <w:proofErr w:type="gramEnd"/>
      <w:r>
        <w:t>іджень у словотворі, обґрунтовуються підстави для поєднання історико-ономасіологічного та когнітивного підходів до вивчення префіксальних неологізмів.</w:t>
      </w:r>
    </w:p>
    <w:p w:rsidR="00DC7244" w:rsidRDefault="00DC7244" w:rsidP="00DC7244">
      <w:pPr>
        <w:tabs>
          <w:tab w:val="left" w:pos="0"/>
        </w:tabs>
        <w:spacing w:line="360" w:lineRule="auto"/>
        <w:jc w:val="both"/>
        <w:rPr>
          <w:sz w:val="28"/>
        </w:rPr>
      </w:pPr>
      <w:r>
        <w:rPr>
          <w:b/>
          <w:caps/>
          <w:sz w:val="28"/>
        </w:rPr>
        <w:tab/>
        <w:t>розділ</w:t>
      </w:r>
      <w:r>
        <w:rPr>
          <w:sz w:val="28"/>
        </w:rPr>
        <w:t xml:space="preserve"> </w:t>
      </w:r>
      <w:r>
        <w:rPr>
          <w:b/>
          <w:sz w:val="28"/>
        </w:rPr>
        <w:t>2</w:t>
      </w:r>
      <w:r>
        <w:rPr>
          <w:sz w:val="28"/>
        </w:rPr>
        <w:t xml:space="preserve"> “Історико-ономасіологічний та когнітивний аспекти префіксальних неологізмі</w:t>
      </w:r>
      <w:proofErr w:type="gramStart"/>
      <w:r>
        <w:rPr>
          <w:sz w:val="28"/>
        </w:rPr>
        <w:t>в</w:t>
      </w:r>
      <w:proofErr w:type="gramEnd"/>
      <w:r>
        <w:rPr>
          <w:sz w:val="28"/>
        </w:rPr>
        <w:t xml:space="preserve"> у 20–90-х рр. XX століття” присвячено особливостям розвитку префіксальних ономасіологічних категорій за  вказаний період та характеру концептуальної організації прототипних префіксальних моделей. На основі порівняння трьох часових зрізів упродовж проаналізованого періоду виявлено особливості розвитку кожної з десяти префіксальних ономасіологічних категорій. Із застосуванням методики когнітивно-ономасіологічного моделювання вивчені структури представлення знань </w:t>
      </w:r>
      <w:proofErr w:type="gramStart"/>
      <w:r>
        <w:rPr>
          <w:sz w:val="28"/>
        </w:rPr>
        <w:t>у</w:t>
      </w:r>
      <w:proofErr w:type="gramEnd"/>
      <w:r>
        <w:rPr>
          <w:sz w:val="28"/>
        </w:rPr>
        <w:t xml:space="preserve"> префіксальних неологізмах цього періоду.</w:t>
      </w:r>
    </w:p>
    <w:p w:rsidR="00DC7244" w:rsidRDefault="00DC7244" w:rsidP="00DC7244">
      <w:pPr>
        <w:spacing w:line="360" w:lineRule="auto"/>
        <w:ind w:firstLine="737"/>
        <w:jc w:val="both"/>
        <w:rPr>
          <w:sz w:val="28"/>
        </w:rPr>
      </w:pPr>
      <w:r>
        <w:rPr>
          <w:caps/>
          <w:sz w:val="28"/>
        </w:rPr>
        <w:t>у</w:t>
      </w:r>
      <w:r>
        <w:rPr>
          <w:b/>
          <w:caps/>
          <w:sz w:val="28"/>
        </w:rPr>
        <w:t xml:space="preserve"> Висновках </w:t>
      </w:r>
      <w:proofErr w:type="gramStart"/>
      <w:r>
        <w:rPr>
          <w:sz w:val="28"/>
        </w:rPr>
        <w:t>п</w:t>
      </w:r>
      <w:proofErr w:type="gramEnd"/>
      <w:r>
        <w:rPr>
          <w:sz w:val="28"/>
        </w:rPr>
        <w:t>ідводяться підсумки проведеного дисертаційного дослідження та окреслюються перспективи подальших пошуків у сфері обраної проблематики.</w:t>
      </w:r>
    </w:p>
    <w:p w:rsidR="00DC7244" w:rsidRDefault="00DC7244" w:rsidP="00DC7244">
      <w:pPr>
        <w:spacing w:line="360" w:lineRule="auto"/>
        <w:ind w:firstLine="737"/>
        <w:jc w:val="both"/>
        <w:rPr>
          <w:sz w:val="28"/>
        </w:rPr>
      </w:pPr>
      <w:r>
        <w:rPr>
          <w:b/>
          <w:sz w:val="28"/>
        </w:rPr>
        <w:lastRenderedPageBreak/>
        <w:t>ДОДАТОК</w:t>
      </w:r>
      <w:r>
        <w:rPr>
          <w:sz w:val="28"/>
        </w:rPr>
        <w:t xml:space="preserve"> уміщує таблицю та рисунки, що ілюструють особливості реалізації префіксальних ономасіологічних категорій засобами неологізмів ХХ століття.</w:t>
      </w:r>
    </w:p>
    <w:p w:rsidR="00DC7244" w:rsidRDefault="00DC7244" w:rsidP="00DC7244">
      <w:pPr>
        <w:pStyle w:val="21"/>
        <w:ind w:firstLine="737"/>
        <w:rPr>
          <w:caps/>
        </w:rPr>
      </w:pPr>
      <w:r>
        <w:rPr>
          <w:caps/>
        </w:rPr>
        <w:t>висновки</w:t>
      </w:r>
    </w:p>
    <w:p w:rsidR="00DC7244" w:rsidRDefault="00DC7244" w:rsidP="00DC7244">
      <w:pPr>
        <w:spacing w:line="360" w:lineRule="auto"/>
        <w:ind w:firstLine="737"/>
        <w:jc w:val="center"/>
        <w:rPr>
          <w:b/>
          <w:caps/>
          <w:sz w:val="28"/>
        </w:rPr>
      </w:pPr>
    </w:p>
    <w:p w:rsidR="00DC7244" w:rsidRDefault="00DC7244" w:rsidP="00DC7244">
      <w:pPr>
        <w:spacing w:line="360" w:lineRule="auto"/>
        <w:ind w:firstLine="720"/>
        <w:jc w:val="both"/>
        <w:rPr>
          <w:sz w:val="28"/>
        </w:rPr>
      </w:pPr>
      <w:r>
        <w:rPr>
          <w:sz w:val="28"/>
        </w:rPr>
        <w:t xml:space="preserve">Дисертація входить до числа робіт, що виконуються в межах сучасних когнітивно-номінативних </w:t>
      </w:r>
      <w:proofErr w:type="gramStart"/>
      <w:r>
        <w:rPr>
          <w:sz w:val="28"/>
        </w:rPr>
        <w:t>студ</w:t>
      </w:r>
      <w:proofErr w:type="gramEnd"/>
      <w:r>
        <w:rPr>
          <w:sz w:val="28"/>
        </w:rPr>
        <w:t xml:space="preserve">ій, в центрі уваги яких знаходяться питання про особливості лінгвокреативної та пізнавальної діяльності людини, вербальні механізми її адаптації до навколишнього середовища, способи і шляхи його відображення за допомогою мовних одиниць різних типів. Тому очевидною є зацікавленість, передусім, у вивченні цілого комплексу проблем, що стосуються номінативного потенціалу нового слова, його здатності фіксувати та зберігати у </w:t>
      </w:r>
      <w:proofErr w:type="gramStart"/>
      <w:r>
        <w:rPr>
          <w:sz w:val="28"/>
        </w:rPr>
        <w:t>св</w:t>
      </w:r>
      <w:proofErr w:type="gramEnd"/>
      <w:r>
        <w:rPr>
          <w:sz w:val="28"/>
        </w:rPr>
        <w:t xml:space="preserve">ідомості людини певний осмислений нею фрагмент реального світу. Інакше кажучи, наше дослідження сприятиме вирішенню таких актуальних проблем лінгвістики, як виявлення специфіки лінгвокреативної діяльності людини та особливостей репрезентації вербалізованих знань, що закріплюються у колективній мовній картині </w:t>
      </w:r>
      <w:proofErr w:type="gramStart"/>
      <w:r>
        <w:rPr>
          <w:sz w:val="28"/>
        </w:rPr>
        <w:t>св</w:t>
      </w:r>
      <w:proofErr w:type="gramEnd"/>
      <w:r>
        <w:rPr>
          <w:sz w:val="28"/>
        </w:rPr>
        <w:t>іту.</w:t>
      </w:r>
    </w:p>
    <w:p w:rsidR="00DC7244" w:rsidRDefault="00DC7244" w:rsidP="00DC7244">
      <w:pPr>
        <w:spacing w:line="360" w:lineRule="auto"/>
        <w:ind w:firstLine="720"/>
        <w:jc w:val="both"/>
        <w:rPr>
          <w:sz w:val="28"/>
        </w:rPr>
      </w:pPr>
      <w:r>
        <w:rPr>
          <w:sz w:val="28"/>
        </w:rPr>
        <w:t xml:space="preserve">Проведене комплексне </w:t>
      </w:r>
      <w:proofErr w:type="gramStart"/>
      <w:r>
        <w:rPr>
          <w:sz w:val="28"/>
        </w:rPr>
        <w:t>досл</w:t>
      </w:r>
      <w:proofErr w:type="gramEnd"/>
      <w:r>
        <w:rPr>
          <w:sz w:val="28"/>
        </w:rPr>
        <w:t xml:space="preserve">ідження активності префіксального способу словотворення на матеріалі неологізмів, що ввійшли у мовний ужиток упродовж ХХ століття, з усією переконливістю показало, що в англійській мові цього періоду утворення префіксальних інновацій зумовлене перш за все когнітивним фактором, тобто яскраво вираженою пізнавальною діяльністю людини, спрямованою на адекватне відображення навколишнього середовища й усвідомлення свого місця в ньому, та необхідністю найменувати нові об’єкти та явища, осмислені у мовній картині </w:t>
      </w:r>
      <w:proofErr w:type="gramStart"/>
      <w:r>
        <w:rPr>
          <w:sz w:val="28"/>
        </w:rPr>
        <w:t>св</w:t>
      </w:r>
      <w:proofErr w:type="gramEnd"/>
      <w:r>
        <w:rPr>
          <w:sz w:val="28"/>
        </w:rPr>
        <w:t xml:space="preserve">іту. Остання, як ми намагалися показати, характеризується комплексом змін, зумовлених сукупністю екстралінгвальних факторів. Акти номінативної діяльності людини ґрунтуються на системі концептуальних категорій та схем мислення, що виникають у </w:t>
      </w:r>
      <w:proofErr w:type="gramStart"/>
      <w:r>
        <w:rPr>
          <w:sz w:val="28"/>
        </w:rPr>
        <w:t>св</w:t>
      </w:r>
      <w:proofErr w:type="gramEnd"/>
      <w:r>
        <w:rPr>
          <w:sz w:val="28"/>
        </w:rPr>
        <w:t>ідомості людини у процесі її активної взаємодії з реальним світом.</w:t>
      </w:r>
    </w:p>
    <w:p w:rsidR="00DC7244" w:rsidRDefault="00DC7244" w:rsidP="00DC7244">
      <w:pPr>
        <w:spacing w:line="360" w:lineRule="auto"/>
        <w:ind w:firstLine="900"/>
        <w:jc w:val="both"/>
        <w:rPr>
          <w:sz w:val="28"/>
        </w:rPr>
      </w:pPr>
      <w:r>
        <w:rPr>
          <w:sz w:val="28"/>
        </w:rPr>
        <w:lastRenderedPageBreak/>
        <w:t xml:space="preserve">Історико-ономасіологічний та когнітивний аналіз префіксальних неологізмів дав змогу виявити шляхи та закономірності динаміки системи префіксації та префіксального способу словотворення в </w:t>
      </w:r>
      <w:proofErr w:type="gramStart"/>
      <w:r>
        <w:rPr>
          <w:sz w:val="28"/>
        </w:rPr>
        <w:t>англ</w:t>
      </w:r>
      <w:proofErr w:type="gramEnd"/>
      <w:r>
        <w:rPr>
          <w:sz w:val="28"/>
        </w:rPr>
        <w:t xml:space="preserve">ійській мові. У процесі діахронно-синхронного вивчення неологізмів було виявлено, що динаміка префіксального способу словотворення постає як така, що постійно адаптується до адекватного відображення змін у навколишньому середовищі. Глибинною причиною такого розвитку префіксального способу словотворення в часі є зміни в когнітивних структурах </w:t>
      </w:r>
      <w:proofErr w:type="gramStart"/>
      <w:r>
        <w:rPr>
          <w:sz w:val="28"/>
        </w:rPr>
        <w:t>св</w:t>
      </w:r>
      <w:proofErr w:type="gramEnd"/>
      <w:r>
        <w:rPr>
          <w:sz w:val="28"/>
        </w:rPr>
        <w:t xml:space="preserve">ідомості людини. Утворення нового похідного слова відбувається на ґрунті певних знань про закономірності поєднання у  ньому </w:t>
      </w:r>
      <w:proofErr w:type="gramStart"/>
      <w:r>
        <w:rPr>
          <w:sz w:val="28"/>
        </w:rPr>
        <w:t>р</w:t>
      </w:r>
      <w:proofErr w:type="gramEnd"/>
      <w:r>
        <w:rPr>
          <w:sz w:val="28"/>
        </w:rPr>
        <w:t>ізних квантів інформації. Одиницею такої структури знань виступає словотвірна модель – схематизоване уявлення про правила організації певної суми квантів інформації, закріплених за словотвірною основою та формантом.</w:t>
      </w:r>
    </w:p>
    <w:p w:rsidR="00DC7244" w:rsidRDefault="00DC7244" w:rsidP="00DC7244">
      <w:pPr>
        <w:spacing w:line="360" w:lineRule="auto"/>
        <w:ind w:firstLine="900"/>
        <w:jc w:val="both"/>
        <w:rPr>
          <w:sz w:val="28"/>
        </w:rPr>
      </w:pPr>
      <w:proofErr w:type="gramStart"/>
      <w:r>
        <w:rPr>
          <w:sz w:val="28"/>
        </w:rPr>
        <w:t>Досл</w:t>
      </w:r>
      <w:proofErr w:type="gramEnd"/>
      <w:r>
        <w:rPr>
          <w:sz w:val="28"/>
        </w:rPr>
        <w:t xml:space="preserve">ідження значної кількості префіксальних неологізмів ХХ століття дає підставу для тверджень про те, що префіксальний неологічний простір репрезентований десятьма ономасіологічними категоріями, які по-різному функціонують у межах синхронних зрізів та на часовій осі. Інваріантними щодо свого статусу у межах префіксального номінативного простору є ономасіологічні категорії оцінності, контрарності, заперечення та фазовості, що складають його ядро, а також категорії партитивності, каузативності та ранговості, які перебувають на периферії. Ономасіологічні категорії локативності, </w:t>
      </w:r>
      <w:proofErr w:type="gramStart"/>
      <w:r>
        <w:rPr>
          <w:sz w:val="28"/>
        </w:rPr>
        <w:t>соц</w:t>
      </w:r>
      <w:proofErr w:type="gramEnd"/>
      <w:r>
        <w:rPr>
          <w:sz w:val="28"/>
        </w:rPr>
        <w:t xml:space="preserve">іативності та квантитативності характеризуються змінним рівнем актуалізації у системі префіксації сучасної англійської мови. Розвиток префіксальних ономасіологічних категорій відбувається за рахунок формування нових значень у смисловій структурі префіксальних морфем. Нові значення префіксів, що виникають у межах ономасіологічних категорій фазовості, </w:t>
      </w:r>
      <w:proofErr w:type="gramStart"/>
      <w:r>
        <w:rPr>
          <w:sz w:val="28"/>
        </w:rPr>
        <w:t>соц</w:t>
      </w:r>
      <w:proofErr w:type="gramEnd"/>
      <w:r>
        <w:rPr>
          <w:sz w:val="28"/>
        </w:rPr>
        <w:t xml:space="preserve">іативності, контрарності, заперечення, оцінності та партитивності, свідчать про тісні асоціативні зв’язки між категоріями, які репрезентують префіксальний номінативний простір. </w:t>
      </w:r>
    </w:p>
    <w:p w:rsidR="00DC7244" w:rsidRDefault="00DC7244" w:rsidP="00DC7244">
      <w:pPr>
        <w:spacing w:line="360" w:lineRule="auto"/>
        <w:ind w:firstLine="737"/>
        <w:jc w:val="both"/>
        <w:rPr>
          <w:sz w:val="28"/>
        </w:rPr>
      </w:pPr>
      <w:r>
        <w:rPr>
          <w:sz w:val="28"/>
        </w:rPr>
        <w:t xml:space="preserve">Вивчення складу префіксальних новоутворень </w:t>
      </w:r>
      <w:proofErr w:type="gramStart"/>
      <w:r>
        <w:rPr>
          <w:sz w:val="28"/>
        </w:rPr>
        <w:t>р</w:t>
      </w:r>
      <w:proofErr w:type="gramEnd"/>
      <w:r>
        <w:rPr>
          <w:sz w:val="28"/>
        </w:rPr>
        <w:t xml:space="preserve">ізних періодів ХХ століття показало, що темпи динаміки префіксальної системи характеризуються </w:t>
      </w:r>
      <w:r>
        <w:rPr>
          <w:sz w:val="28"/>
        </w:rPr>
        <w:lastRenderedPageBreak/>
        <w:t xml:space="preserve">неоднаковою інтенсивністю на різних етапах розвитку мови. </w:t>
      </w:r>
      <w:proofErr w:type="gramStart"/>
      <w:r>
        <w:rPr>
          <w:sz w:val="28"/>
        </w:rPr>
        <w:t>П</w:t>
      </w:r>
      <w:proofErr w:type="gramEnd"/>
      <w:r>
        <w:rPr>
          <w:sz w:val="28"/>
        </w:rPr>
        <w:t xml:space="preserve">ік продуктивності префіксації у якісному та кількісному відношеннях припадає на 50–70-і рр. ХХ століття. </w:t>
      </w:r>
      <w:proofErr w:type="gramStart"/>
      <w:r>
        <w:rPr>
          <w:sz w:val="28"/>
        </w:rPr>
        <w:t>П</w:t>
      </w:r>
      <w:proofErr w:type="gramEnd"/>
      <w:r>
        <w:rPr>
          <w:sz w:val="28"/>
        </w:rPr>
        <w:t>ісля цього активність префіксального способу словотворення у межах основного лексичного фонду англійської мови дещо спадає, зміщуючи префіксальні інноваційні процеси на периферію неологічного номінативного простору, що пояснюється взаємодією з іншими мовними підсистемами.</w:t>
      </w:r>
    </w:p>
    <w:p w:rsidR="00DC7244" w:rsidRDefault="00DC7244" w:rsidP="00DC7244">
      <w:pPr>
        <w:spacing w:line="360" w:lineRule="auto"/>
        <w:ind w:firstLine="737"/>
        <w:jc w:val="both"/>
        <w:rPr>
          <w:sz w:val="28"/>
        </w:rPr>
      </w:pPr>
      <w:r>
        <w:rPr>
          <w:sz w:val="28"/>
        </w:rPr>
        <w:t xml:space="preserve">Порівняння актуальної лексики певного періоду та тієї її частини, що закріпилася в основному словниковому фонді, дозволило представити розвиток новоутворення від моменту його появи до моменту закріплення у мові як особливий неологічний процес, зумовлений сукупністю факторів </w:t>
      </w:r>
      <w:proofErr w:type="gramStart"/>
      <w:r>
        <w:rPr>
          <w:sz w:val="28"/>
        </w:rPr>
        <w:t>р</w:t>
      </w:r>
      <w:proofErr w:type="gramEnd"/>
      <w:r>
        <w:rPr>
          <w:sz w:val="28"/>
        </w:rPr>
        <w:t xml:space="preserve">ізного характеру. У процесі свого розвитку нове слово проходить декілька стадій; однією з причин, які впливають на </w:t>
      </w:r>
      <w:proofErr w:type="gramStart"/>
      <w:r>
        <w:rPr>
          <w:sz w:val="28"/>
        </w:rPr>
        <w:t>ст</w:t>
      </w:r>
      <w:proofErr w:type="gramEnd"/>
      <w:r>
        <w:rPr>
          <w:sz w:val="28"/>
        </w:rPr>
        <w:t xml:space="preserve">ійкість / нестійкість новоутворення в мовній системі є комплекс факторів лінгвістичного та когнітивного порядку. </w:t>
      </w:r>
      <w:proofErr w:type="gramStart"/>
      <w:r>
        <w:rPr>
          <w:sz w:val="28"/>
        </w:rPr>
        <w:t>Ст</w:t>
      </w:r>
      <w:proofErr w:type="gramEnd"/>
      <w:r>
        <w:rPr>
          <w:sz w:val="28"/>
        </w:rPr>
        <w:t>ійкість неологізму в системі мови зумовлюється особливостями його представлення  у ментальному лексиконі. У цьому зв‘язку на передній план виступають не самі похідні одиниці, а їхні угруповання у ментальному лексиконі –</w:t>
      </w:r>
      <w:r>
        <w:t xml:space="preserve"> </w:t>
      </w:r>
      <w:r>
        <w:rPr>
          <w:sz w:val="28"/>
        </w:rPr>
        <w:t>моделі. Входження / невходження неологізму до основного лексичного фонду мови залежить від властивостей моделі, за якою він побудований.</w:t>
      </w:r>
    </w:p>
    <w:p w:rsidR="00DC7244" w:rsidRDefault="00DC7244" w:rsidP="00DC7244">
      <w:pPr>
        <w:pStyle w:val="affffffff3"/>
        <w:ind w:firstLine="737"/>
      </w:pPr>
      <w:r>
        <w:t xml:space="preserve">Однією з релевантних характеристик, що зумовлюють остаточну конвенціоналізацію нового слова, є продуктивність моделі, за якою воно утворюється. Кожне префіксальне новоутворення окремо взятого періоду вказує на актуальність того чи іншого концепту в когнітивній діяльності людини. Найбільш сприятливою умовою для входження неологізму в систему мови є середній ступінь продуктивності моделі, за якою він утворюється. Очевидно, що для того, щоб той чи інший тип концепту закріпився у мові, повинен встановитися певний стан </w:t>
      </w:r>
      <w:proofErr w:type="gramStart"/>
      <w:r>
        <w:t>р</w:t>
      </w:r>
      <w:proofErr w:type="gramEnd"/>
      <w:r>
        <w:t xml:space="preserve">івноваги між його актуальністю та потребою існування у вигляді окремої мовної одиниці. Словотвірні моделі на різних етапах свого існування можуть змінювати свою активність, що веде до зміни ступеня закріпленості похідних. Як правило, активність моделі та </w:t>
      </w:r>
      <w:proofErr w:type="gramStart"/>
      <w:r>
        <w:t>р</w:t>
      </w:r>
      <w:proofErr w:type="gramEnd"/>
      <w:r>
        <w:t xml:space="preserve">івень стійкості похідних, утворених за її зразком, характеризуються відношенням зворотної залежності: чим більше одиниць утворюються за тією чи іншою моделлю, тим менший їхній відсоток закріплюється у мові. Динаміка словотвірних засобів у межах префіксального способу словотворення зумовлюється також належністю їх до певних ономасіологічних категорій. Найвищою мобільністю на часовій осі з огляду </w:t>
      </w:r>
      <w:r>
        <w:lastRenderedPageBreak/>
        <w:t>на інвентарний склад ономасіологічних предикаті</w:t>
      </w:r>
      <w:proofErr w:type="gramStart"/>
      <w:r>
        <w:t>в</w:t>
      </w:r>
      <w:proofErr w:type="gramEnd"/>
      <w:r>
        <w:t xml:space="preserve"> та їхніх моделей характеризується категорія локативності. </w:t>
      </w:r>
    </w:p>
    <w:p w:rsidR="00DC7244" w:rsidRDefault="00DC7244" w:rsidP="00DC7244">
      <w:pPr>
        <w:pStyle w:val="affffffff3"/>
        <w:ind w:firstLine="737"/>
      </w:pPr>
      <w:r>
        <w:t xml:space="preserve">У ході когнітивного </w:t>
      </w:r>
      <w:proofErr w:type="gramStart"/>
      <w:r>
        <w:t>досл</w:t>
      </w:r>
      <w:proofErr w:type="gramEnd"/>
      <w:r>
        <w:t xml:space="preserve">ідження префіксальних неологізмів було виявлено, що префіксальні моделі характеризуються єдиною прототипною структурою, що може реалізуватися в різних модифікаціях залежно від їхнього концептуального наповнення. Аналіз словотвірних моделей за допомогою фреймової семантики  показав, що префіксальні неологізми концентруються навколо певного концептуального ядра, яке складається з </w:t>
      </w:r>
      <w:proofErr w:type="gramStart"/>
      <w:r>
        <w:t>р</w:t>
      </w:r>
      <w:proofErr w:type="gramEnd"/>
      <w:r>
        <w:t xml:space="preserve">ізних типів фреймів. Прототипом у префіксальному номінативному просторі виступає категорія локативності, яка слугує базою для утворення структур знань, представлених різними типами фреймів. Найскладніша концептуальна структура притаманна ономасіологічній категорії оцінності. Отже, поєднання історико-ономасіологічного та когнітивного </w:t>
      </w:r>
      <w:proofErr w:type="gramStart"/>
      <w:r>
        <w:t>п</w:t>
      </w:r>
      <w:proofErr w:type="gramEnd"/>
      <w:r>
        <w:t>ідходів дало змогу здійснити комплексний аналіз нових явищ у межах одного способу словотворення.</w:t>
      </w:r>
    </w:p>
    <w:p w:rsidR="00DC7244" w:rsidRDefault="00DC7244" w:rsidP="00DC7244">
      <w:pPr>
        <w:spacing w:line="360" w:lineRule="auto"/>
        <w:ind w:firstLine="737"/>
        <w:jc w:val="both"/>
        <w:rPr>
          <w:sz w:val="28"/>
        </w:rPr>
      </w:pPr>
      <w:r>
        <w:rPr>
          <w:sz w:val="28"/>
        </w:rPr>
        <w:t xml:space="preserve">Отримані результати </w:t>
      </w:r>
      <w:proofErr w:type="gramStart"/>
      <w:r>
        <w:rPr>
          <w:sz w:val="28"/>
        </w:rPr>
        <w:t>досл</w:t>
      </w:r>
      <w:proofErr w:type="gramEnd"/>
      <w:r>
        <w:rPr>
          <w:sz w:val="28"/>
        </w:rPr>
        <w:t xml:space="preserve">ідження префіксальних неологізмів у англійській мові ХХ століття, на нашу думку, допоможуть уточненню та розширенню інформації про способи концептуальної організації вербалізованих знань і шляхи їхнього закріплення у колективній мовній картині світу носіїв мови. Отримані у процесі </w:t>
      </w:r>
      <w:proofErr w:type="gramStart"/>
      <w:r>
        <w:rPr>
          <w:sz w:val="28"/>
        </w:rPr>
        <w:t>досл</w:t>
      </w:r>
      <w:proofErr w:type="gramEnd"/>
      <w:r>
        <w:rPr>
          <w:sz w:val="28"/>
        </w:rPr>
        <w:t>ідження дані сприятимуть розвитку неології як одного з розділів теорії номінації та словотвору, оскільки вперше проведений у дисертації опис динаміки префіксального способу словотворення упродовж одного століття є, на наш погляд, певним внеском у вивчення будови сучасного англійського лексикону, виявлення особливостей, що випливають із наступності мовних змін, та зумовлені розвитком концептуальної системи людини.</w:t>
      </w:r>
    </w:p>
    <w:p w:rsidR="00DC7244" w:rsidRDefault="00DC7244" w:rsidP="00DC7244">
      <w:pPr>
        <w:spacing w:line="360" w:lineRule="auto"/>
        <w:ind w:firstLine="737"/>
        <w:jc w:val="both"/>
        <w:rPr>
          <w:sz w:val="28"/>
        </w:rPr>
      </w:pPr>
      <w:r>
        <w:rPr>
          <w:sz w:val="28"/>
        </w:rPr>
        <w:t xml:space="preserve">Практичною цінністю дисертації є те, що викладені в ній результати можуть бути використані в лексикографічній практиці при укладанні словників нових слів, тлумачних словників та тезаурусів на основі принципів актуальності концептів, які відображають предмети і явища навколишнього </w:t>
      </w:r>
      <w:proofErr w:type="gramStart"/>
      <w:r>
        <w:rPr>
          <w:sz w:val="28"/>
        </w:rPr>
        <w:t>св</w:t>
      </w:r>
      <w:proofErr w:type="gramEnd"/>
      <w:r>
        <w:rPr>
          <w:sz w:val="28"/>
        </w:rPr>
        <w:t xml:space="preserve">іту і ведуть до формування мовної картини світу людини. Проведене у роботі </w:t>
      </w:r>
      <w:proofErr w:type="gramStart"/>
      <w:r>
        <w:rPr>
          <w:sz w:val="28"/>
        </w:rPr>
        <w:t>досл</w:t>
      </w:r>
      <w:proofErr w:type="gramEnd"/>
      <w:r>
        <w:rPr>
          <w:sz w:val="28"/>
        </w:rPr>
        <w:t>ідження може також слугувати матеріалом для написання сучасних науково обґрунтованих текстів: курсових, бакалаврських, дипломних та магістерських робіт і при розробці вправ для підручників з різних розділів лексикології, історії та стилістики англійської мови.</w:t>
      </w:r>
    </w:p>
    <w:p w:rsidR="00DC7244" w:rsidRDefault="00DC7244" w:rsidP="00DC7244">
      <w:pPr>
        <w:spacing w:line="360" w:lineRule="auto"/>
        <w:ind w:firstLine="737"/>
        <w:jc w:val="both"/>
      </w:pPr>
      <w:r>
        <w:rPr>
          <w:sz w:val="28"/>
        </w:rPr>
        <w:lastRenderedPageBreak/>
        <w:t xml:space="preserve">Запропонована в дисертації методика наукового аналізу може бути використана для вивчення когнітивних структур, що вербалізуються та зберігаються за допомогою  інших способів словотворення. Вона також може бути використана при </w:t>
      </w:r>
      <w:proofErr w:type="gramStart"/>
      <w:r>
        <w:rPr>
          <w:sz w:val="28"/>
        </w:rPr>
        <w:t>досл</w:t>
      </w:r>
      <w:proofErr w:type="gramEnd"/>
      <w:r>
        <w:rPr>
          <w:sz w:val="28"/>
        </w:rPr>
        <w:t xml:space="preserve">ідженні збагачення лексичного складу інших мов. Перспективним є також </w:t>
      </w:r>
      <w:proofErr w:type="gramStart"/>
      <w:r>
        <w:rPr>
          <w:sz w:val="28"/>
        </w:rPr>
        <w:t>досл</w:t>
      </w:r>
      <w:proofErr w:type="gramEnd"/>
      <w:r>
        <w:rPr>
          <w:sz w:val="28"/>
        </w:rPr>
        <w:t>ідження когнітивного та прагматичного потенціалу префіксальних ономасіологічних категорій на матеріалі текстів з метою відтворення дискурсних особливостей концептуалізації індивідуального знання у мові засобами різних типів та способів словотворення.</w:t>
      </w:r>
    </w:p>
    <w:p w:rsidR="00DC7244" w:rsidRDefault="00DC7244" w:rsidP="00DC7244"/>
    <w:p w:rsidR="00DC7244" w:rsidRDefault="00DC7244" w:rsidP="00DC7244">
      <w:pPr>
        <w:pStyle w:val="affffffff3"/>
        <w:ind w:firstLine="737"/>
      </w:pPr>
    </w:p>
    <w:p w:rsidR="00DC7244" w:rsidRDefault="00DC7244" w:rsidP="00DC7244">
      <w:pPr>
        <w:pStyle w:val="BodyText25"/>
        <w:ind w:firstLine="737"/>
      </w:pPr>
    </w:p>
    <w:p w:rsidR="00DC7244" w:rsidRDefault="00DC7244" w:rsidP="00DC7244">
      <w:pPr>
        <w:pStyle w:val="affffffff3"/>
        <w:ind w:firstLine="737"/>
      </w:pPr>
    </w:p>
    <w:p w:rsidR="00DC7244" w:rsidRDefault="00DC7244" w:rsidP="00DC7244">
      <w:pPr>
        <w:pStyle w:val="affffffff3"/>
        <w:ind w:firstLine="737"/>
      </w:pPr>
    </w:p>
    <w:p w:rsidR="00DC7244" w:rsidRDefault="00DC7244" w:rsidP="00DC7244">
      <w:pPr>
        <w:pStyle w:val="affffffff3"/>
        <w:ind w:firstLine="737"/>
      </w:pPr>
    </w:p>
    <w:p w:rsidR="00DC7244" w:rsidRDefault="00DC7244" w:rsidP="00DC7244">
      <w:pPr>
        <w:pStyle w:val="affffffff3"/>
        <w:ind w:firstLine="737"/>
      </w:pPr>
    </w:p>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 w:rsidR="00DC7244" w:rsidRDefault="00DC7244" w:rsidP="00DC7244">
      <w:pPr>
        <w:widowControl w:val="0"/>
        <w:tabs>
          <w:tab w:val="left" w:pos="360"/>
          <w:tab w:val="left" w:pos="540"/>
          <w:tab w:val="left" w:pos="720"/>
        </w:tabs>
        <w:spacing w:before="100" w:line="360" w:lineRule="auto"/>
        <w:ind w:left="360" w:hanging="360"/>
        <w:jc w:val="center"/>
        <w:rPr>
          <w:b/>
          <w:sz w:val="28"/>
        </w:rPr>
      </w:pPr>
      <w:r>
        <w:rPr>
          <w:b/>
          <w:sz w:val="28"/>
        </w:rPr>
        <w:t>СПИСОК ВИКОРИСТАНИХ ДЖЕРЕЛ</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Адмони В.Г. Развитие структуры предложения в период формирования немецкого национального языка. – Л.: Наука, 1966. – 214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Алейников П.А. Природа первых компонентов производных в английской научной лексике: Автореф. дис... канд. филол. наук: 10.02.04. – М., 1978. – 25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Андреева Т.В. Роль прилагательных в пополнении словарного состава современного английского языка: Автореф. дис… канд. филол. наук: 10.02.04. – М., 1981.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lastRenderedPageBreak/>
        <w:t xml:space="preserve">Андрусяк І.В. </w:t>
      </w:r>
      <w:proofErr w:type="gramStart"/>
      <w:r>
        <w:rPr>
          <w:sz w:val="28"/>
        </w:rPr>
        <w:t>Англ</w:t>
      </w:r>
      <w:proofErr w:type="gramEnd"/>
      <w:r>
        <w:rPr>
          <w:sz w:val="28"/>
        </w:rPr>
        <w:t xml:space="preserve">ійські неологізми кінця ХХ століття як складова мовної картини світу: Дис... канд. філол. наук: 10.02.04. – Ужгород, 2003. – 268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Антоненко Н.В. Значение префикса в свете прототипической семантики // Когнитивные аспекты языковой категоризации / Сб. науч. тр. – Рязань, 2000. – С. 44-47.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Апресян Ю.Д. Дейксис в лексике и грамматике и наивная модель мира // Семиотика и информатика. 1986. – Вып. 28. – С. 29-50.</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Арутюнова Н.Д. Аксиология в механизмах жизни языка // Проблемы структурной лингвистики. – М.: Наука, 1984. – С. 5-23.</w:t>
      </w:r>
    </w:p>
    <w:p w:rsidR="00DC7244" w:rsidRDefault="00DC7244" w:rsidP="00B07FF2">
      <w:pPr>
        <w:widowControl w:val="0"/>
        <w:numPr>
          <w:ilvl w:val="0"/>
          <w:numId w:val="61"/>
        </w:numPr>
        <w:tabs>
          <w:tab w:val="left" w:pos="360"/>
          <w:tab w:val="left" w:pos="540"/>
          <w:tab w:val="left" w:pos="720"/>
          <w:tab w:val="left" w:pos="900"/>
          <w:tab w:val="left" w:pos="3682"/>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Арутюнова Н.Д. </w:t>
      </w:r>
      <w:r>
        <w:rPr>
          <w:caps/>
          <w:sz w:val="28"/>
        </w:rPr>
        <w:t>т</w:t>
      </w:r>
      <w:r>
        <w:rPr>
          <w:sz w:val="28"/>
        </w:rPr>
        <w:t>ипы языковых значений. Оценка, событие, факт. – М.: Наука, 1988. – 341 с.</w:t>
      </w:r>
    </w:p>
    <w:p w:rsidR="00DC7244" w:rsidRDefault="00DC7244" w:rsidP="00B07FF2">
      <w:pPr>
        <w:widowControl w:val="0"/>
        <w:numPr>
          <w:ilvl w:val="0"/>
          <w:numId w:val="61"/>
        </w:numPr>
        <w:tabs>
          <w:tab w:val="left" w:pos="360"/>
          <w:tab w:val="left" w:pos="540"/>
          <w:tab w:val="left" w:pos="720"/>
          <w:tab w:val="left" w:pos="900"/>
          <w:tab w:val="left" w:pos="3682"/>
        </w:tabs>
        <w:suppressAutoHyphens w:val="0"/>
        <w:overflowPunct w:val="0"/>
        <w:autoSpaceDE w:val="0"/>
        <w:autoSpaceDN w:val="0"/>
        <w:adjustRightInd w:val="0"/>
        <w:spacing w:before="100" w:line="360" w:lineRule="auto"/>
        <w:ind w:left="360"/>
        <w:jc w:val="both"/>
        <w:textAlignment w:val="baseline"/>
        <w:rPr>
          <w:sz w:val="28"/>
        </w:rPr>
      </w:pPr>
      <w:r>
        <w:rPr>
          <w:sz w:val="28"/>
        </w:rPr>
        <w:t>Арутюнова  Н.Д. Язык и мир человека. – 2-е изд., испр. – М.: Языки русской культуры, 1999. – 869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Архипов И.К. О словообразовательной категории // Общие проблемы строения и организации языковых категорий: Материалы научной конференции 23-25 апреля 1998 года. –  М., 1998. – С. 19-22.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Архипов И.К. Человеческий фактор в языке: Учебно-методическое пособие (материалы к спецкурсу). – Санкт-Петербург: Невский институт языка и культуры, 2001. – 110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Архипов И.К. Почему слово центральная единица языка // С любовью к языку: Сб. науч. трудов. Посвящается Е.С. Кубряковой. – Москва–Воронеж: ИЯ РАН, Воронежский государственный  университет, 2002. – С. 36-44.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Ахманова О.С. Словарь лингвистических терминов. – М.: Советская энциклопедия, 1969. – 607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Багумян О.В. Текстова ситуація “</w:t>
      </w:r>
      <w:proofErr w:type="gramStart"/>
      <w:r>
        <w:rPr>
          <w:sz w:val="28"/>
        </w:rPr>
        <w:t>Соц</w:t>
      </w:r>
      <w:proofErr w:type="gramEnd"/>
      <w:r>
        <w:rPr>
          <w:sz w:val="28"/>
        </w:rPr>
        <w:t>іальний захист”: лінгвокогнітивний аспект (на матеріалі різностильових англомовних текстів): Автореф. дис… канд. філол. наук: 10.02.04 / Київський державний лінгвістичний університет.  – К., 2003. – 24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Базарова Б.Б. Концептуальный анализ частицы in- в современном </w:t>
      </w:r>
      <w:r>
        <w:rPr>
          <w:sz w:val="28"/>
        </w:rPr>
        <w:lastRenderedPageBreak/>
        <w:t>английском языке: Автореф. дис... канд. филол. наук: 10.02.04. – М., 1999.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Балли Ш. Общая лингвистика и вопросы французского языка. – М.:      Изд-во иностр. л-ры, 1955. –  416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Бардіна Н.В. Енергеально-конфігуративне моделювання мови: до розв’язання проблеми антропоцентричного методу лінгвістичних </w:t>
      </w:r>
      <w:proofErr w:type="gramStart"/>
      <w:r>
        <w:rPr>
          <w:sz w:val="28"/>
        </w:rPr>
        <w:t>досл</w:t>
      </w:r>
      <w:proofErr w:type="gramEnd"/>
      <w:r>
        <w:rPr>
          <w:sz w:val="28"/>
        </w:rPr>
        <w:t>іджень: Автореф. дис… д-ра філол. наук: 10.02.15 / Інститут української мови НАН України. – Київ, 1999. – 39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Беляева Е.П. Прототипическая база семантики английских глаголов: Автореф. дис... канд. филол. наук: 10.02.04. / Российский государственный педагогический университет имени А.И. Герцена. – Санкт-Петербург, 2001.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Беляевская Е.Г. Семантическая структура слова в номинативном и коммуникативном аспектах (Когнитивные основания формирования и функционирования семантической структуры слова): Автореф. дис... докт. филол. наук: 10.02.04. – М., 1991.  – 36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Белова С.В. Лінгвостатистичні характеристики антонімів просторово-часового континууму в текстах художньої прози (на матеріалі іменників і прислівників сучасної </w:t>
      </w:r>
      <w:proofErr w:type="gramStart"/>
      <w:r>
        <w:rPr>
          <w:sz w:val="28"/>
        </w:rPr>
        <w:t>англ</w:t>
      </w:r>
      <w:proofErr w:type="gramEnd"/>
      <w:r>
        <w:rPr>
          <w:sz w:val="28"/>
        </w:rPr>
        <w:t>ійської мови): Автореф. дис… канд. філол. наук: 10.02.04 / Київський державний лінгвістичний університет. – Київ, 2000.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Белозьоров М.В. </w:t>
      </w:r>
      <w:proofErr w:type="gramStart"/>
      <w:r>
        <w:rPr>
          <w:sz w:val="28"/>
        </w:rPr>
        <w:t>Англ</w:t>
      </w:r>
      <w:proofErr w:type="gramEnd"/>
      <w:r>
        <w:rPr>
          <w:sz w:val="28"/>
        </w:rPr>
        <w:t>ійські лексичні та фразеологічні новотвори у сфері економіки: структурний, семантичний і соціофункціональний аспекти: Автореф. дис... канд. філол. наук: 10.02.04 / Київський національний університет імені Тараса Шевченка. – К., 2003.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Березинский В.П. Семантические неологизмы // Английские неологизмы.  – К.: Наукова думка, 1983. – С. 132-146.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Бєссонова О.Л. Оцінний тезаурус </w:t>
      </w:r>
      <w:proofErr w:type="gramStart"/>
      <w:r>
        <w:rPr>
          <w:sz w:val="28"/>
        </w:rPr>
        <w:t>англ</w:t>
      </w:r>
      <w:proofErr w:type="gramEnd"/>
      <w:r>
        <w:rPr>
          <w:sz w:val="28"/>
        </w:rPr>
        <w:t xml:space="preserve">ійської мови: когнітивний гендерний аспекти: Автореф. дис... д-ра філол. наук: 10.02.04 / Київський національний </w:t>
      </w:r>
      <w:r>
        <w:rPr>
          <w:sz w:val="28"/>
        </w:rPr>
        <w:lastRenderedPageBreak/>
        <w:t>університет імені Тараса Шевченка. – К., 2003. –  39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Биховець Н.М. Запозичення серед </w:t>
      </w:r>
      <w:proofErr w:type="gramStart"/>
      <w:r>
        <w:rPr>
          <w:sz w:val="28"/>
        </w:rPr>
        <w:t>англ</w:t>
      </w:r>
      <w:proofErr w:type="gramEnd"/>
      <w:r>
        <w:rPr>
          <w:sz w:val="28"/>
        </w:rPr>
        <w:t xml:space="preserve">ійських неологізмів (70-ті роки) // Мовознавство. – 1988. – № 6. – С. 57-63.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Быховец Н.Н. Лексические заимствования среди английских неологизмов // Языковые ситуации и взаимодействие языков. – К.: Наукова думка, 1989. – С. 133-146.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Болдырев Н.Н. Функциональная категоризация глагола и динамика глагольного значения // Языковая категоризация (части речи, словообразование, теория номинации). – М.: РАН Ин-т языкознания, 1997. – С. 16-18.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Болдырев  Н.Н. Когнитивная семантика: курс лекций по английской филологии. – Тамбов: Изд-во Тамбовского ун-та, 2000. – 123 с.</w:t>
      </w:r>
    </w:p>
    <w:p w:rsidR="00DC7244" w:rsidRDefault="00DC7244" w:rsidP="00B07FF2">
      <w:pPr>
        <w:pStyle w:val="afffffffc"/>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after="0" w:line="360" w:lineRule="auto"/>
        <w:ind w:left="360"/>
        <w:jc w:val="both"/>
        <w:textAlignment w:val="baseline"/>
        <w:rPr>
          <w:b/>
        </w:rPr>
      </w:pPr>
      <w:r>
        <w:rPr>
          <w:b/>
        </w:rPr>
        <w:t xml:space="preserve"> Болдырев Н.Н. Теоретические аспекты функциональной категоризации глагола // Моделирование процессов функциональной категоризации глагола. Тамбов: Изд-во ТГУ, 2000. – С. 5-46.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Болдырев Н.Н. Структура и принципы формирования оценочных категорий // С любовью к языку: Сб. науч. трудов. Посвящается              Е.С. Кубряковой. – Москва–Воронеж: ИЯ РАН, Воронежский государственный  университет, 2002. – С. 103-114.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Бондаренко В.Н. Отрицание как логико-грамматическая категория. – М.: Наука, 1983. – 212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Бондарко А.В. Функциональная грамматика. – Л.: Наука, 1984. – 136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Бородина М.А. Гак В.Г. К типологии и методике историко-семантических исследований. – Л.: Наука, 1979. – 232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Бородянський  І.А., Пономаренко І.О., Секі</w:t>
      </w:r>
      <w:proofErr w:type="gramStart"/>
      <w:r>
        <w:rPr>
          <w:sz w:val="28"/>
        </w:rPr>
        <w:t>р</w:t>
      </w:r>
      <w:proofErr w:type="gramEnd"/>
      <w:r>
        <w:rPr>
          <w:sz w:val="28"/>
        </w:rPr>
        <w:t>ін В.П. Неологізми в мові американської та англійської технічної літератури. – К.: «Знання», 1974.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w:t>
      </w:r>
      <w:proofErr w:type="gramStart"/>
      <w:r>
        <w:rPr>
          <w:sz w:val="28"/>
        </w:rPr>
        <w:t>Боярская</w:t>
      </w:r>
      <w:proofErr w:type="gramEnd"/>
      <w:r>
        <w:rPr>
          <w:sz w:val="28"/>
        </w:rPr>
        <w:t xml:space="preserve"> Е.Л. Когнитивные основы формирования новых значений полисемантичных существительных современного английского языка: Автореф. дис … канд. филол. наук: 10.02.04. – Калининград, 1999.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lastRenderedPageBreak/>
        <w:t xml:space="preserve"> Булавин Н.М. Семантическая структура неологизмов-существительных  в британском и американском вариантах английского языка. Автореф. дис… канд. филол. наук: 10.02.04. – М., 1969.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Буслаев Ф. Историческая грамматика русского языка. – М.: Катковъ и К, 1863.  – 373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Вежбицка А. Из книги «Семантические примитивы». Введение //  Семиотика.  - М.: Радуга, 1983. – С. 225-252.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Вежбицкая А. Язык. Культура. Познание</w:t>
      </w:r>
      <w:proofErr w:type="gramStart"/>
      <w:r>
        <w:rPr>
          <w:sz w:val="28"/>
        </w:rPr>
        <w:t xml:space="preserve"> / О</w:t>
      </w:r>
      <w:proofErr w:type="gramEnd"/>
      <w:r>
        <w:rPr>
          <w:sz w:val="28"/>
        </w:rPr>
        <w:t>тв. ред. М. А. Кронгауз. – М.: Русские словари, 1996. – 416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Волков С.С., Сенько Е.В. Неологизмы и внутренние стимулы языкового </w:t>
      </w:r>
      <w:proofErr w:type="gramStart"/>
      <w:r>
        <w:rPr>
          <w:sz w:val="28"/>
        </w:rPr>
        <w:t>развития</w:t>
      </w:r>
      <w:proofErr w:type="gramEnd"/>
      <w:r>
        <w:rPr>
          <w:sz w:val="28"/>
        </w:rPr>
        <w:t xml:space="preserve"> // Новые слова и словари новых слов / Отв. ред. Н.З. </w:t>
      </w:r>
      <w:r>
        <w:rPr>
          <w:caps/>
          <w:sz w:val="28"/>
        </w:rPr>
        <w:t>к</w:t>
      </w:r>
      <w:r>
        <w:rPr>
          <w:sz w:val="28"/>
        </w:rPr>
        <w:t>отелова. – Л.: Наука, 1983. – С. 43-57.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Волошин Ю.К. Новообразования и собственно неологизмы современного английского языка (опыт дифференциации новых слов): Автореф. дис… канд. филол. наук: 10.02.04. – М., 1971.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Вольвачева И. Г. Обогащение словарного состава английского языка путем калькирования немецких лексических единиц // Форма, значение и функции единиц языка и речи: Мат-лы докл. Междунар. науч. конф., Минск, 16-17 мая 2002 г.: В 3 ч. – Мн.: МГЛУ, 2002. – Ч. 1. – С. 140-141.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240" w:line="360" w:lineRule="auto"/>
        <w:ind w:left="360"/>
        <w:jc w:val="both"/>
        <w:textAlignment w:val="baseline"/>
        <w:rPr>
          <w:sz w:val="28"/>
        </w:rPr>
      </w:pPr>
      <w:r>
        <w:rPr>
          <w:sz w:val="28"/>
        </w:rPr>
        <w:t xml:space="preserve"> Воробьева Ю.А. Когнитивно-прагматический аспект новой лексики искусствоведения (на материале английского языка): Автореф. дис… канд. филол. наук: 10.02.04 / МГУ им. М.В. Ломоносова. – М., 2003. – 25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Габинская О.А. О языковом и речевом статусе неологизмов // Проблемы ономасиологии. – Курск, 1975. – т. 46. – № 2. – С. 157-165.</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Гак В.Г. О </w:t>
      </w:r>
      <w:proofErr w:type="gramStart"/>
      <w:r>
        <w:rPr>
          <w:sz w:val="28"/>
        </w:rPr>
        <w:t>современной</w:t>
      </w:r>
      <w:proofErr w:type="gramEnd"/>
      <w:r>
        <w:rPr>
          <w:sz w:val="28"/>
        </w:rPr>
        <w:t xml:space="preserve"> французской неологии // Новые слова и словари новых слов / Отв. ред. Н.З. </w:t>
      </w:r>
      <w:r>
        <w:rPr>
          <w:caps/>
          <w:sz w:val="28"/>
        </w:rPr>
        <w:t>к</w:t>
      </w:r>
      <w:r>
        <w:rPr>
          <w:sz w:val="28"/>
        </w:rPr>
        <w:t>отелова. – Л.: Наука, 1978. – С. 37-52.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Гак В.Г. Эволюция способов номинации в свете соотношения внешних и внутренних стимулов в развитии языка // II Всесоюзная научная </w:t>
      </w:r>
      <w:r>
        <w:rPr>
          <w:sz w:val="28"/>
        </w:rPr>
        <w:lastRenderedPageBreak/>
        <w:t>конференция по теоретическим вопросам языкознания «Диалектика развития языка»: Тез</w:t>
      </w:r>
      <w:proofErr w:type="gramStart"/>
      <w:r>
        <w:rPr>
          <w:sz w:val="28"/>
        </w:rPr>
        <w:t>.</w:t>
      </w:r>
      <w:proofErr w:type="gramEnd"/>
      <w:r>
        <w:rPr>
          <w:sz w:val="28"/>
        </w:rPr>
        <w:t xml:space="preserve"> </w:t>
      </w:r>
      <w:proofErr w:type="gramStart"/>
      <w:r>
        <w:rPr>
          <w:sz w:val="28"/>
        </w:rPr>
        <w:t>д</w:t>
      </w:r>
      <w:proofErr w:type="gramEnd"/>
      <w:r>
        <w:rPr>
          <w:sz w:val="28"/>
        </w:rPr>
        <w:t xml:space="preserve">окл. – М., 1980. – С. 19-29.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Гак В.Г. О плюрализме в лингвистических теориях // Филологические науки, 1997. – №6. – С. 60-69.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Гальперин И. Р. Информативность единиц языка. – М.: Высшая школа, 1974. – 173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Ганич Д.І. Олійник І.С. Словник </w:t>
      </w:r>
      <w:proofErr w:type="gramStart"/>
      <w:r>
        <w:rPr>
          <w:sz w:val="28"/>
        </w:rPr>
        <w:t>л</w:t>
      </w:r>
      <w:proofErr w:type="gramEnd"/>
      <w:r>
        <w:rPr>
          <w:sz w:val="28"/>
        </w:rPr>
        <w:t>інгвістичних термінів. – К.: Вища школа, 1985. – 360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Герасимов В.И., Петров В.В. На пути к когнитивной модели языка // Новое в зарубежной лингвистике. – М.: Прогресс, 1988. – Вып. 23. –         С. 5-11.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Гладьо С.В. Емотивність художнього тексту: семантико-когнітивний аспект (на </w:t>
      </w:r>
      <w:proofErr w:type="gramStart"/>
      <w:r>
        <w:rPr>
          <w:sz w:val="28"/>
        </w:rPr>
        <w:t>матер</w:t>
      </w:r>
      <w:proofErr w:type="gramEnd"/>
      <w:r>
        <w:rPr>
          <w:sz w:val="28"/>
        </w:rPr>
        <w:t>іалі сучасної англомовної прози): Автореф. дис… канд. філол. наук: 10.02.04 / Київський державний лінгвістичний університет. – Київ, 2000.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Гнаповська Л.В. Лінгвокогнітивні та лінгвокультурологічні характеристики </w:t>
      </w:r>
      <w:proofErr w:type="gramStart"/>
      <w:r>
        <w:rPr>
          <w:sz w:val="28"/>
        </w:rPr>
        <w:t>англ</w:t>
      </w:r>
      <w:proofErr w:type="gramEnd"/>
      <w:r>
        <w:rPr>
          <w:sz w:val="28"/>
        </w:rPr>
        <w:t>ійських антропонімів германського походження: Автореф. дис… канд. філол. наук: 10.02.04 / Київський державний лінгвістичний університет. – Київ, 1999.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Голик С.В. Особливості функціонування префіксальної номінації у сучасній </w:t>
      </w:r>
      <w:proofErr w:type="gramStart"/>
      <w:r>
        <w:rPr>
          <w:sz w:val="28"/>
        </w:rPr>
        <w:t>англ</w:t>
      </w:r>
      <w:proofErr w:type="gramEnd"/>
      <w:r>
        <w:rPr>
          <w:sz w:val="28"/>
        </w:rPr>
        <w:t>ійській мові: Автореф. дис… канд. філол. наук: 10.02.04 / Львівський національний університет імені Івана Франка. – Львів, 2001.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textAlignment w:val="baseline"/>
        <w:rPr>
          <w:sz w:val="28"/>
        </w:rPr>
      </w:pPr>
      <w:r>
        <w:rPr>
          <w:sz w:val="28"/>
        </w:rPr>
        <w:t xml:space="preserve"> Головин Б.Н. Общее языкознание. – М., 1966.  – 260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Гончарова Н.В. Аксіологічна структура англомовного діалогічного дискурсу (на </w:t>
      </w:r>
      <w:proofErr w:type="gramStart"/>
      <w:r>
        <w:rPr>
          <w:sz w:val="28"/>
        </w:rPr>
        <w:t>матер</w:t>
      </w:r>
      <w:proofErr w:type="gramEnd"/>
      <w:r>
        <w:rPr>
          <w:sz w:val="28"/>
        </w:rPr>
        <w:t>іалі художньої прози): Автореф. дис… канд. філол. наук: 10.02.04. –  Київ, КНЛУ, 2002.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Грин</w:t>
      </w:r>
      <w:r w:rsidRPr="00DC7244">
        <w:rPr>
          <w:sz w:val="28"/>
          <w:lang w:val="en-US"/>
        </w:rPr>
        <w:t xml:space="preserve"> </w:t>
      </w:r>
      <w:r>
        <w:rPr>
          <w:sz w:val="28"/>
        </w:rPr>
        <w:t>Дж</w:t>
      </w:r>
      <w:r w:rsidRPr="00DC7244">
        <w:rPr>
          <w:sz w:val="28"/>
          <w:lang w:val="en-US"/>
        </w:rPr>
        <w:t xml:space="preserve">. </w:t>
      </w:r>
      <w:r>
        <w:rPr>
          <w:sz w:val="28"/>
        </w:rPr>
        <w:t>Введение</w:t>
      </w:r>
      <w:r w:rsidRPr="00DC7244">
        <w:rPr>
          <w:sz w:val="28"/>
          <w:lang w:val="en-US"/>
        </w:rPr>
        <w:t xml:space="preserve"> // Green J. Dictionary of New Words. – M.: Be</w:t>
      </w:r>
      <w:r>
        <w:rPr>
          <w:sz w:val="28"/>
        </w:rPr>
        <w:t>ч</w:t>
      </w:r>
      <w:r w:rsidRPr="00DC7244">
        <w:rPr>
          <w:sz w:val="28"/>
          <w:lang w:val="en-US"/>
        </w:rPr>
        <w:t xml:space="preserve">e. </w:t>
      </w:r>
      <w:r>
        <w:rPr>
          <w:sz w:val="28"/>
        </w:rPr>
        <w:t xml:space="preserve">Персей, 1996. – С. V-X.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Грицьків А.В. Міжсистемна взаємодія як чинник термінотворення (на </w:t>
      </w:r>
      <w:r>
        <w:rPr>
          <w:sz w:val="28"/>
        </w:rPr>
        <w:lastRenderedPageBreak/>
        <w:t>прикладі англомовних фінансових термінів): Автореф. дис… канд. філол. наук: 10.02.04 / Львівський національний університет імені Івана Франка. – Львів, 2001.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Гутиряк О.І. </w:t>
      </w:r>
      <w:proofErr w:type="gramStart"/>
      <w:r>
        <w:rPr>
          <w:sz w:val="28"/>
        </w:rPr>
        <w:t>Англ</w:t>
      </w:r>
      <w:proofErr w:type="gramEnd"/>
      <w:r>
        <w:rPr>
          <w:sz w:val="28"/>
        </w:rPr>
        <w:t>ійська термінологія маркетингу: Структура та семантичні характеристики: Автореф. дис... канд. філол. наук: 10.02.04 / Київський національний університет імені Тараса Шевченка. – К., 1999.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Давыденко Л.Н. Лексические и синтаксические средства выражения начала и конца глагольного действия в современном английском языке: Автореф. дис... канд. филол. наук: 10.02.04. – М., 1982. – 22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Деменчук О.В. Колоративна композита в </w:t>
      </w:r>
      <w:proofErr w:type="gramStart"/>
      <w:r>
        <w:rPr>
          <w:sz w:val="28"/>
        </w:rPr>
        <w:t>англ</w:t>
      </w:r>
      <w:proofErr w:type="gramEnd"/>
      <w:r>
        <w:rPr>
          <w:sz w:val="28"/>
        </w:rPr>
        <w:t>ійській мові: когнітивно-ономасіологічний аспект: Автореф. дис... канд. філол. наук: 10.02.04 / Київський національний лінгвістичний університет. – Київ, 2003.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Демусяк М.А. Принцип аналогии в современном английском именном суффиксальном словообразовании: Автореф. дис… канд. филол. наук: 10.02.04 / Моск. Ордена</w:t>
      </w:r>
      <w:proofErr w:type="gramStart"/>
      <w:r>
        <w:rPr>
          <w:sz w:val="28"/>
        </w:rPr>
        <w:t xml:space="preserve"> Т</w:t>
      </w:r>
      <w:proofErr w:type="gramEnd"/>
      <w:r>
        <w:rPr>
          <w:sz w:val="28"/>
        </w:rPr>
        <w:t>р. Красного Знамени обл. пед. ин-т им.               Н.К. Крупской. – М., 1982. – 15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Демьянков В.З. Когнитивная лингвистика как разновидность интерпретирующего подхода // Вопросы языкознания. – 1994. – № 4. –      С. 17-33.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Демьянков В.З. Доминирующие лингвистические теории в конце ХХ века // Язык и наука конца ХХ века: Сб. статей. – М.: Рос</w:t>
      </w:r>
      <w:proofErr w:type="gramStart"/>
      <w:r>
        <w:rPr>
          <w:sz w:val="28"/>
        </w:rPr>
        <w:t>.</w:t>
      </w:r>
      <w:proofErr w:type="gramEnd"/>
      <w:r>
        <w:rPr>
          <w:sz w:val="28"/>
        </w:rPr>
        <w:t xml:space="preserve"> </w:t>
      </w:r>
      <w:proofErr w:type="gramStart"/>
      <w:r>
        <w:rPr>
          <w:sz w:val="28"/>
        </w:rPr>
        <w:t>г</w:t>
      </w:r>
      <w:proofErr w:type="gramEnd"/>
      <w:r>
        <w:rPr>
          <w:sz w:val="28"/>
        </w:rPr>
        <w:t xml:space="preserve">ос. гуманит. ун-т, 1995. – С. 239-320.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Дубенец Э.М. Лингвистические изменения в современном английском языке. Спецкурс</w:t>
      </w:r>
      <w:proofErr w:type="gramStart"/>
      <w:r>
        <w:rPr>
          <w:sz w:val="28"/>
        </w:rPr>
        <w:t xml:space="preserve"> .</w:t>
      </w:r>
      <w:proofErr w:type="gramEnd"/>
      <w:r>
        <w:rPr>
          <w:sz w:val="28"/>
        </w:rPr>
        <w:t xml:space="preserve"> –  М.: «Глосса-Пресс», 2003. – 256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Дуда О.І. Процеси термінологізації  в сучасній </w:t>
      </w:r>
      <w:proofErr w:type="gramStart"/>
      <w:r>
        <w:rPr>
          <w:sz w:val="28"/>
        </w:rPr>
        <w:t>англ</w:t>
      </w:r>
      <w:proofErr w:type="gramEnd"/>
      <w:r>
        <w:rPr>
          <w:sz w:val="28"/>
        </w:rPr>
        <w:t>ійській мові (на матеріалі літератури з кредитно-банківської справи): Автореф. дис... канд. філол. наук: 10.02.04 / Київський державний лінгвістичний університет. – К., 2001.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Духанина И.В. Изменения семантики префиксов при переходе слов из литературной сферы в </w:t>
      </w:r>
      <w:proofErr w:type="gramStart"/>
      <w:r>
        <w:rPr>
          <w:sz w:val="28"/>
        </w:rPr>
        <w:t>терминологическую</w:t>
      </w:r>
      <w:proofErr w:type="gramEnd"/>
      <w:r>
        <w:rPr>
          <w:sz w:val="28"/>
        </w:rPr>
        <w:t xml:space="preserve">: Автореф. дис... канд. филол. </w:t>
      </w:r>
      <w:r>
        <w:rPr>
          <w:sz w:val="28"/>
        </w:rPr>
        <w:lastRenderedPageBreak/>
        <w:t>наук: 10.02.19 / Московский  гос. медико-стоматологический ун-т. –  М., 2001. – 23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Евстигнеева М.В. внутренняя форма слова в гносеологическом аспекте (на материале английских наименований птиц): Автореф. дис... канд. филол. наук: 10.02.04 / Самарский государственный педагогический университет. – Самара, 1998.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Егорова Т.А. Роль префиксации как способа словообразования в английском языке в историческом освещении: Автореф. дис... канд. филол. наук: 10.02.04. – Л., 1949. – 25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240" w:line="360" w:lineRule="auto"/>
        <w:ind w:left="360"/>
        <w:jc w:val="both"/>
        <w:textAlignment w:val="baseline"/>
        <w:rPr>
          <w:sz w:val="28"/>
        </w:rPr>
      </w:pPr>
      <w:r>
        <w:rPr>
          <w:sz w:val="28"/>
        </w:rPr>
        <w:t xml:space="preserve"> Ельцова Л.Ф. Некоторые особенности выражения свойств категории пространства (на материале анатомических терминосочетаний) // От слова к тексту: Материалы докладов Международной научной конференции. Минск, 13-14 ноября 2000 г. – Ч. 1. – Минск, 2000. – С. 147-150.</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Емірсуінова Г.І. Лексикон сучасного фемінізму (на матеріалі </w:t>
      </w:r>
      <w:proofErr w:type="gramStart"/>
      <w:r>
        <w:rPr>
          <w:sz w:val="28"/>
        </w:rPr>
        <w:t>англ</w:t>
      </w:r>
      <w:proofErr w:type="gramEnd"/>
      <w:r>
        <w:rPr>
          <w:sz w:val="28"/>
        </w:rPr>
        <w:t>ійської мови): Автореф. дис... канд. філол. наук: 10.02.04 / Запорізький державний університет, Запоріжжя, 2003. – 21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Еремкина Т.Т. Аббревиация и аналогия // Іноземна філологія </w:t>
      </w:r>
      <w:proofErr w:type="gramStart"/>
      <w:r>
        <w:rPr>
          <w:sz w:val="28"/>
        </w:rPr>
        <w:t>на</w:t>
      </w:r>
      <w:proofErr w:type="gramEnd"/>
      <w:r>
        <w:rPr>
          <w:sz w:val="28"/>
        </w:rPr>
        <w:t xml:space="preserve"> межі тисячоліть. Тези доповідей міжнародної наукової конференції. Квітень 2000 р. </w:t>
      </w:r>
      <w:proofErr w:type="gramStart"/>
      <w:r>
        <w:rPr>
          <w:sz w:val="28"/>
        </w:rPr>
        <w:t>–Х</w:t>
      </w:r>
      <w:proofErr w:type="gramEnd"/>
      <w:r>
        <w:rPr>
          <w:sz w:val="28"/>
        </w:rPr>
        <w:t>арків: Константа, 2000. – С. 82-83.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Есперсен О. Философия грамматики. – М.: Изд-во иностр. </w:t>
      </w:r>
      <w:proofErr w:type="gramStart"/>
      <w:r>
        <w:rPr>
          <w:sz w:val="28"/>
        </w:rPr>
        <w:t>лит-ры</w:t>
      </w:r>
      <w:proofErr w:type="gramEnd"/>
      <w:r>
        <w:rPr>
          <w:sz w:val="28"/>
        </w:rPr>
        <w:t xml:space="preserve">, 1958. – 404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Єнікеєва С.М. Формування та функціонування нових словотворчих елементів </w:t>
      </w:r>
      <w:proofErr w:type="gramStart"/>
      <w:r>
        <w:rPr>
          <w:sz w:val="28"/>
        </w:rPr>
        <w:t>англ</w:t>
      </w:r>
      <w:proofErr w:type="gramEnd"/>
      <w:r>
        <w:rPr>
          <w:sz w:val="28"/>
        </w:rPr>
        <w:t>ійської мови: Автореф. дис… канд. філол. наук: 10.02.04. – Запоріжжя, 1999. – 17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Жаботинская С.А. Части речи и распаковка смыслов семантического континуума бытия // Языковая категоризация (части речи, словообразование, теория номинации). – М.: РАН. Ин-т языкознания, 1997. – С. 25-31.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Жаботинская С.А. Ономасиологические модели в свете современных направлений </w:t>
      </w:r>
      <w:r>
        <w:lastRenderedPageBreak/>
        <w:t>когнитивной лингвистики // С любовью к языку: Сб. науч. трудов. Посвящается   Е. С. Кубряковой. – Москва–Воронеж: ИЯ РАН, Воронежский государственный  университет, 2002. – С. 115-123.</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Жлуктенко Ю.А. Динамика словообразовательной системы и неологизмы // Английские неологизмы. – К.: Наукова думка, 1983. – С. 5-11.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Заботкина В.И. Образование новых предикатных лексико-семантических вариантов существительных современном английском языке: Автореф. дис… канд. филол. наук: 10.02.04. – Калининград, 1979.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Заботкина В.И. Новая лексика современного английского языка: Уч. пособие для институтов и факультетов иностранных языков. – М.: Высшая школа, 1989. – 126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Заботкина В.И. Семантика и прагматика нового слова (на материале английского языка): Автореф. дис… докт. филол. наук: 10.02.04. – М., 1991. – 37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Заботкина В.И. Изменения в концептуальной картине мира в аспекте когнитивно-прагматического подхода к языковым явлениям // Категоризация мира: пространство и время. Материалы научной конференции. – М.: Изд-во Диалог МГУ, 1997. – С. 55-59.</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Заботкина В.И. Конвенциональность vs креативность в лексиконе (когнитивно-дискурсивный подход) // С любовью к языку: Сб. науч. трудов. Посвящается  Е. С. Кубряковой. – Москва–Воронеж: ИЯ РАН, Воронежский государственный  университет, 2002. – С. 123-130.</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Заботкина В.И., Олдырева Л. П. Соотношение прагматических, риторических и когнитивных аспектов образования нового слова // Когнитивные и коммуникативные аспекты английской лексики: Сб. науч. тр. – М., 1990. – Вып. 357. – С. 84-91.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Задорожний Б.М.  Що таке розвиток і вдосконалення мови // Іноземна філологія. – Вип. 109. – Львів: </w:t>
      </w:r>
      <w:proofErr w:type="gramStart"/>
      <w:r>
        <w:rPr>
          <w:sz w:val="28"/>
        </w:rPr>
        <w:t>Св</w:t>
      </w:r>
      <w:proofErr w:type="gramEnd"/>
      <w:r>
        <w:rPr>
          <w:sz w:val="28"/>
        </w:rPr>
        <w:t>іт, 1996. – С. 3-8.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Залевская А.А. Индивидуальное знание. Специфика и принципы функционирования. – Тверь: Изд-во ТГУ, 1992. – 136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Залевская А.А. Психолингвистика: пути, итоги, перспективы // ВЯ – 1998. – </w:t>
      </w:r>
      <w:r>
        <w:rPr>
          <w:sz w:val="28"/>
        </w:rPr>
        <w:lastRenderedPageBreak/>
        <w:t>№ 6. – С. 81-94.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Зарума-Панських О.Р. </w:t>
      </w:r>
      <w:proofErr w:type="gramStart"/>
      <w:r>
        <w:rPr>
          <w:sz w:val="28"/>
        </w:rPr>
        <w:t>Англ</w:t>
      </w:r>
      <w:proofErr w:type="gramEnd"/>
      <w:r>
        <w:rPr>
          <w:sz w:val="28"/>
        </w:rPr>
        <w:t>ійська лексика міжнародних договорів: структурні, семантичні та дискурсні особливості: Автореф. дис... канд. філол. наук: 10.02.04. – Львів, 2001.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Затуловская С.Н. Отрицательные префиксы в английском языке: Автореф. дис... канд. филол. наук: 10.02.04. – М., 1978.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Зацний Ю.А. Неологізми </w:t>
      </w:r>
      <w:proofErr w:type="gramStart"/>
      <w:r>
        <w:rPr>
          <w:sz w:val="28"/>
        </w:rPr>
        <w:t>англ</w:t>
      </w:r>
      <w:proofErr w:type="gramEnd"/>
      <w:r>
        <w:rPr>
          <w:sz w:val="28"/>
        </w:rPr>
        <w:t>ійської мови 80–90 років ХХ століття. – Запоріжжя: РА «</w:t>
      </w:r>
      <w:proofErr w:type="gramStart"/>
      <w:r>
        <w:rPr>
          <w:sz w:val="28"/>
        </w:rPr>
        <w:t>Тандем-У</w:t>
      </w:r>
      <w:proofErr w:type="gramEnd"/>
      <w:r>
        <w:rPr>
          <w:sz w:val="28"/>
        </w:rPr>
        <w:t>», 1997. – 396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Зацний Ю.А. Розвиток словникового складу сучасної </w:t>
      </w:r>
      <w:proofErr w:type="gramStart"/>
      <w:r>
        <w:rPr>
          <w:sz w:val="28"/>
        </w:rPr>
        <w:t>англ</w:t>
      </w:r>
      <w:proofErr w:type="gramEnd"/>
      <w:r>
        <w:rPr>
          <w:sz w:val="28"/>
        </w:rPr>
        <w:t>ійської мови. – Запоріжжя: Запорізький державний університет, 1998. – 431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Зацний Ю.А. Розвиток словникового складу </w:t>
      </w:r>
      <w:proofErr w:type="gramStart"/>
      <w:r>
        <w:rPr>
          <w:sz w:val="28"/>
        </w:rPr>
        <w:t>англ</w:t>
      </w:r>
      <w:proofErr w:type="gramEnd"/>
      <w:r>
        <w:rPr>
          <w:sz w:val="28"/>
        </w:rPr>
        <w:t>ійської мови в 80-ті – 90-ті роки ХХ століття: Дис... д-ра філол. наук. – Запоріжжя, 1999. – 403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Зацний Ю.А., Пахомова Т.О. Мова і суспільство: збагачення словникового складу сучасної </w:t>
      </w:r>
      <w:proofErr w:type="gramStart"/>
      <w:r>
        <w:rPr>
          <w:sz w:val="28"/>
        </w:rPr>
        <w:t>англ</w:t>
      </w:r>
      <w:proofErr w:type="gramEnd"/>
      <w:r>
        <w:rPr>
          <w:sz w:val="28"/>
        </w:rPr>
        <w:t>ійської мови. – Запоріжжя: Запорізький державний університет, 2001. – 243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Зацный Ю.А. Развитие общества и обогащение словарного состава современного английского языка // Іноземна філологія </w:t>
      </w:r>
      <w:proofErr w:type="gramStart"/>
      <w:r>
        <w:rPr>
          <w:sz w:val="28"/>
        </w:rPr>
        <w:t>на</w:t>
      </w:r>
      <w:proofErr w:type="gramEnd"/>
      <w:r>
        <w:rPr>
          <w:sz w:val="28"/>
        </w:rPr>
        <w:t xml:space="preserve"> межі тисячоліть. Тези доповідей міжнародної наукової конференції. Квітень 2000. – Харкі</w:t>
      </w:r>
      <w:proofErr w:type="gramStart"/>
      <w:r>
        <w:rPr>
          <w:sz w:val="28"/>
        </w:rPr>
        <w:t>в</w:t>
      </w:r>
      <w:proofErr w:type="gramEnd"/>
      <w:r>
        <w:rPr>
          <w:sz w:val="28"/>
        </w:rPr>
        <w:t>: Константа, 2000. – С. 91-92.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Зеленская Е.П. Каузальные связи в английском сложноподчиненном предложении: Автореф. дис... канд. филол. наук: 10.02.04. – М., 1984. –   24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Ибрагимходжаев И. Сложение как способ образования новых и окказиональных слов в современном английском языке: Автореф. дис... канд. филол. наук: 10.02.04. – М., 1979. – 21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Иванов А.Н. Пополнение словарного состава современного английского языка (опыт лексикологического и социолингвистического анализа): Автореф. дис... канд. филол. наук: 10.02.04. – М., 1971. – 21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Иванов А.Н. Лексическая номинация как деятельность // </w:t>
      </w:r>
      <w:r>
        <w:rPr>
          <w:sz w:val="28"/>
        </w:rPr>
        <w:lastRenderedPageBreak/>
        <w:t>Функционирование и развитие лексической системы английского языка: Сб. науч.тр. МГПИИЯ им.      М. Тореза. – М., 1983. – Вып. 212. – С. 72-83.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Иванов А.Н. </w:t>
      </w:r>
      <w:proofErr w:type="gramStart"/>
      <w:r>
        <w:rPr>
          <w:sz w:val="28"/>
        </w:rPr>
        <w:t>Английская</w:t>
      </w:r>
      <w:proofErr w:type="gramEnd"/>
      <w:r>
        <w:rPr>
          <w:sz w:val="28"/>
        </w:rPr>
        <w:t xml:space="preserve"> неология (проблемы лексико-номинативной активности) // Проблемы семантики и словообразования английского языка: Сб. науч.тр. МГПИИЯ им. М. Тореза. – М., 1984. – Вып. 227. –      С. 3-16.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Ивин А.А. Логика. – М.: Гардарики, 1999. – 356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Ильясова С.В. Новые реалии общественно-политической жизни и их отражение в инновациях (на материале инноваций конца ХХ века) // Филология и культура: Тезисы II-й международной конференции. 12-14 мая 1999 г. – Ч.II. – Тамбов: Изд-во ТГУ им. Г.Р. Державина, 1999. –         С. 107-108.</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Кайсарова О.Н. Функционально-семантическая категория завершенности в английском языке и речи: Автореф. дис... канд. филол. наук: 10.02.04 / Волгоградский государственный университет. – Волгоград, 1994. – 17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Карасик В.И. Язык социального статуса. – М.: ИТДГК «Гнозис», 2002. – 333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Караулов Ю.Н. Русский язык и языковая личность. – М.: Наука, 1987. –  215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Каращук П.М. К вопросу об аффиксальном образовании прилагательных современного  английского языка (по материалам исконно английских префиксов): Автореф. дис... канд. филол. наук: 10.02.04. – Томск, 1955. – 19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Карпова Е.В. Стратегии вежливости в современном английском языке (на материале малоформатных текстов): Автореф. дис... канд. филол. наук: 10.02.04. / Российский государственный педагогический университет имени А.И. Герцена. – Санкт-Петербург, 2002. – 17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Карпова О.М. Словари новых слов в современной английской лексикографии  // Лексика и лексикография: Сб. науч. тр. – М., 1994. –      С. 25-30.</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Карпова О.М. Why Internet Dictionaries? // Лексика и лексикография: Сб. </w:t>
      </w:r>
      <w:r>
        <w:rPr>
          <w:sz w:val="28"/>
        </w:rPr>
        <w:lastRenderedPageBreak/>
        <w:t>науч. тр. – М., 1999. – С. 117-121.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Карпова О.М. Современная лексикографическая картина Великобритании и США // Словарь в современном мире. Материалы III Международной школы-семинара. Иваново, 14-16 сентября 1999 г. – Иваново: Издательский центр «Юнона», 2000. – С. 8-12.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Кириленко Е.И. Глаголы со значением окончания действия и их именные производные в английском языке: Автореф. дис... канд. филол. наук: 10.02.04. – М., 1986.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Киселёва Р. А. Структурные особенности авторских неологизмов и их стилистические функции: Автореф. дис... канд. филол. наук: 10.02.04 / Ленинградский гос. ун-т. – Л., 1970. – 23 с.</w:t>
      </w:r>
    </w:p>
    <w:p w:rsidR="00DC7244" w:rsidRDefault="00DC7244" w:rsidP="00B07FF2">
      <w:pPr>
        <w:widowControl w:val="0"/>
        <w:numPr>
          <w:ilvl w:val="0"/>
          <w:numId w:val="61"/>
        </w:numPr>
        <w:tabs>
          <w:tab w:val="clear" w:pos="900"/>
          <w:tab w:val="left" w:pos="360"/>
          <w:tab w:val="left" w:pos="540"/>
          <w:tab w:val="left" w:pos="72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Кияк Т.Р. Мотивированность лексических единиц. – Львов: Вища школа, 1988. – 161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Клименко О.Л. Поповнення словникового складу сучасної </w:t>
      </w:r>
      <w:proofErr w:type="gramStart"/>
      <w:r>
        <w:rPr>
          <w:sz w:val="28"/>
        </w:rPr>
        <w:t>англ</w:t>
      </w:r>
      <w:proofErr w:type="gramEnd"/>
      <w:r>
        <w:rPr>
          <w:sz w:val="28"/>
        </w:rPr>
        <w:t>ійської мови з нелітературних підсистем: Автореф. дис... канд. філол. наук: 10.02.04. – Харків, 2000.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Кобозева И.М. Лингвистическая семантика. – М.: Эдиториал УРСС, 2000. – 352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Колобашкина Е.В. Интегративные механизмы в словообразовании современного английского языка (на материале новых слов): Автореф. дис… канд. филол. наук: 10.02.04. – М., 1987. – 21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Колшанский Г.В. Лингво-гносеологические основы языковой номинации // Языковая номинация (Общие вопросы). – М.: Наука, 1977. – С. 99-146.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Коляда Е.К. Мовні засоби вираження поняття зміни в сучасній </w:t>
      </w:r>
      <w:proofErr w:type="gramStart"/>
      <w:r>
        <w:rPr>
          <w:sz w:val="28"/>
        </w:rPr>
        <w:t>англ</w:t>
      </w:r>
      <w:proofErr w:type="gramEnd"/>
      <w:r>
        <w:rPr>
          <w:sz w:val="28"/>
        </w:rPr>
        <w:t>ійській мові: Автореф. дис… канд. філол. наук: 10.02.04 / Київський державний лінгвістичний університет. – Київ, 1998.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Корда І.В. Деякі особливості </w:t>
      </w:r>
      <w:proofErr w:type="gramStart"/>
      <w:r>
        <w:rPr>
          <w:sz w:val="28"/>
        </w:rPr>
        <w:t>англ</w:t>
      </w:r>
      <w:proofErr w:type="gramEnd"/>
      <w:r>
        <w:rPr>
          <w:sz w:val="28"/>
        </w:rPr>
        <w:t xml:space="preserve">ійських морфологічних неологізмів у різних сферах людської діяльності // Проблеми романо-германської філології. – Ужгород: Госпрозрахунковий редакційно-видавничий відділ </w:t>
      </w:r>
      <w:r>
        <w:rPr>
          <w:sz w:val="28"/>
        </w:rPr>
        <w:lastRenderedPageBreak/>
        <w:t>комітету інформації, 1998. – С. 162-167.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Коржева Л.Б. Мотивационная типология производного слова (на материале суффиксальных новообразований английского языка): Автореф. дис... канд. филол. наук: 10.02.04. – М., 1985. – 20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Коровкин М.М. Созидающее сознание: от мира вещей к миру слов (когниция, номинация, коммуникация) // Когнитивные аспекты языкового значения: Межвузовский сборник научных трудов. – Иркутск: ИГЛУ, 1997. – С. 17-28.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Косериу Э. Синхрония, диахрония и история // Новое в лингвистике. – Вып. 3.  – М.: Изд-во иностр. л-ры, 1963. – С. 143-343.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Космеда Т.А. Аксіологічні аспекти прагмалінгвістики: формування і розвиток категорії оцінки. – Львів: Львівський національний університет ім. І. Франка, 2000. – 349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Котелова Н.З. Первый опыт лексикографического описания русских неологизмов // Новые слова и словари новых слов / Отв. ред.                   Н.З. </w:t>
      </w:r>
      <w:r>
        <w:rPr>
          <w:caps/>
          <w:sz w:val="28"/>
        </w:rPr>
        <w:t>к</w:t>
      </w:r>
      <w:r>
        <w:rPr>
          <w:sz w:val="28"/>
        </w:rPr>
        <w:t>отелова. – Л.: Наука, 1978. – С. 5-27.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Котелова Н.З. Неологизмы // Лингвистический энциклопедический словарь. – М.: Сов</w:t>
      </w:r>
      <w:proofErr w:type="gramStart"/>
      <w:r>
        <w:rPr>
          <w:sz w:val="28"/>
        </w:rPr>
        <w:t>.</w:t>
      </w:r>
      <w:proofErr w:type="gramEnd"/>
      <w:r>
        <w:rPr>
          <w:sz w:val="28"/>
        </w:rPr>
        <w:t xml:space="preserve"> </w:t>
      </w:r>
      <w:proofErr w:type="gramStart"/>
      <w:r>
        <w:rPr>
          <w:sz w:val="28"/>
        </w:rPr>
        <w:t>э</w:t>
      </w:r>
      <w:proofErr w:type="gramEnd"/>
      <w:r>
        <w:rPr>
          <w:sz w:val="28"/>
        </w:rPr>
        <w:t>нциклопедия, 1990. – С. 331.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Кочерган М.П. Загальне мовознавство. – К.: Видавничий центр «Академія», 1999. – 288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Кравченко А.В. Проблема языкового значения как проблема представления знаний // Когнитивные аспекты языкового значения: Межвузовский сборник научных трудов. – Иркутск: ИГЛУ, 1997. –            С. 3-16.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Кравченко А.В. Классификация знаков и проблема взаимосвязи языка и знания // ВЯ. – 1999. – № 6. – С. 3-12.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Крайняк Л.К. Композити з першим дієслівним компонентом у сучасній </w:t>
      </w:r>
      <w:proofErr w:type="gramStart"/>
      <w:r>
        <w:rPr>
          <w:sz w:val="28"/>
        </w:rPr>
        <w:t>англ</w:t>
      </w:r>
      <w:proofErr w:type="gramEnd"/>
      <w:r>
        <w:rPr>
          <w:sz w:val="28"/>
        </w:rPr>
        <w:t xml:space="preserve">ійській мові: семантико-когнітивний аспект: Автореф. дис… канд. філол. наук: 10.02.04 / Київський національний лінгвістичний університет. – Київ, </w:t>
      </w:r>
      <w:r>
        <w:rPr>
          <w:sz w:val="28"/>
        </w:rPr>
        <w:lastRenderedPageBreak/>
        <w:t>2001.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Красных В.В. Основы психолингвистики и теории коммуникации: Курс лекций. – М.: ИТДГК «Гнозис», 2001. – 270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Краткий словарь когнитивных терминов. – М.: МГУ, 1996. – 245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Крысанова Т.А. Высказывания, содержащие отрицательную оценку адресата в современном английском языке (коммуникативно-прагматический аспект): Автореф. дис... канд. филол. наук: 10.02.04. – К., 1999.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О понятиях синхронии и диахронии // ВЯ. – 1968. – №3. – С. 67-98.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Словообразование // Общее языкознание. Внутренняя структура языка. – М.: Наука, 1972. – С. 344-393.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Теория номинации и словообразование // Языковая номинация: Виды наименований. – М.: Наука, 1977. – С. 222-304.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Динамическое представление синхронной системы языка // Гипотеза в современной лингвистике. – М.: Наука, 1980. – С. 217-259.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Типы языковых значений. Семантика производного слова. – М.: Наука, 1981. – 200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Номинативный аспект речевой деятельности. – М.: Наука, 1986. – 157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Роль словообразования в формировании языковой картины мира // Роль человеческого фактора в языке: Язык и картина мира. – М.: Наука, 1988. – С. 157-201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Об одном фрагменте концептуального анализа слова ПАМЯТЬ // Логический анализ языка. Культурные концепты. – М.: Наука, 1991. – С. 85-91.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Особенности речевой деятельности и проблема внутреннего лексикона // Человеческий фактор в языке. Язык и порождение речи. – М.: Наука, 1991. – С. 82-137.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lastRenderedPageBreak/>
        <w:t xml:space="preserve"> Кубрякова Е.С. Эволюция лингвистических идей во второй половине ХХ века (опыт парадигмального анализа) // Язык и наука конца ХХ века. – М.: Рос</w:t>
      </w:r>
      <w:proofErr w:type="gramStart"/>
      <w:r>
        <w:rPr>
          <w:sz w:val="28"/>
        </w:rPr>
        <w:t>.</w:t>
      </w:r>
      <w:proofErr w:type="gramEnd"/>
      <w:r>
        <w:rPr>
          <w:sz w:val="28"/>
        </w:rPr>
        <w:t xml:space="preserve"> </w:t>
      </w:r>
      <w:proofErr w:type="gramStart"/>
      <w:r>
        <w:rPr>
          <w:sz w:val="28"/>
        </w:rPr>
        <w:t>г</w:t>
      </w:r>
      <w:proofErr w:type="gramEnd"/>
      <w:r>
        <w:rPr>
          <w:sz w:val="28"/>
        </w:rPr>
        <w:t>ос. гуманит. ун-т, 1995. – С. 144-238.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Кубрякова Е.С. Части речи с когнитивной точки зрения. – М.: РАН, 1997. – 331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Куделько З.Б. </w:t>
      </w:r>
      <w:proofErr w:type="gramStart"/>
      <w:r>
        <w:rPr>
          <w:sz w:val="28"/>
        </w:rPr>
        <w:t>Англ</w:t>
      </w:r>
      <w:proofErr w:type="gramEnd"/>
      <w:r>
        <w:rPr>
          <w:sz w:val="28"/>
        </w:rPr>
        <w:t>ійська терміносистема ринкових взаємин: синтагматичні та парадигматичні особливості: Автореф. дис… канд. філол. наук: 10.02.04 / Львівський національний університет імені Івана Франка. – Львів, 2003.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Кузнецов Д.В. Семантические классы обстоятельственных лексических показателей фазовости в русском и английском языках: Автореф. дис... канд. филол. наук: 10.02.19 / Кемеровский государственный университет. – Кемерово, 1997.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Кулинич М.А. Отрицание в системе словообразования современного английского языка: Автореф. дис... канд. филол. наук: 10.02.04. – М., 1978. – 23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Курилас О.Р. Транслокальні прислівники з доцентровою скерованістю дії та їх словотвірні кореляти у сучасній німецькій мові: Автореф. дис… канд. філол. наук: 10.02.04 / Львівський національний університет імені Івана Франка. – Львів, 2004.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Курилович Е.О природе так называемых «аналогических процессов» // Курилович Е. Очерки по лингвистике. – Биробиджан: ИП «Тривиум», 2000. – С. 92-121.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Лакофф Дж. Лингвистические гештальты // Новое в зарубежной лингвистике. – М.: Прогресс, 1981. – Вып. 10. – С. 350-368.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Лакофф Дж. Мышление в зеркале классификаторов // Новое в зарубежной лингвистике. – М.: Прогресс, 1988. – Вып.23. – С. 12-51.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Лакофф Дж. Когнитивное моделирование // Язык и интеллект. – М.: Изд. группа «Прогресс», 1996. – С. 143-184.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lastRenderedPageBreak/>
        <w:t xml:space="preserve"> Левашов Е.А. Словари новых слов (краткий обзор) // Новые слова и словари новых слов / Отв. ред. Н.З. </w:t>
      </w:r>
      <w:r>
        <w:rPr>
          <w:caps/>
          <w:sz w:val="28"/>
        </w:rPr>
        <w:t>к</w:t>
      </w:r>
      <w:r>
        <w:rPr>
          <w:sz w:val="28"/>
        </w:rPr>
        <w:t>отелова. – Л.: Наука, 1978. – С. 27-37.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Левицкий А.Е. Функциональные изменения в системе номинативных единиц современного английского языка: Дис... д-ра филол. наук. – К., 1999. – 396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Леонтьева С.Ф. К системе словопроизводства в современном английском языке (на материале отрицательных аффиксов): Автореф. дис... канд. филол. наук: 10.02.04. – М., 1967. – 21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Лингвистический энциклопедический словарь. – М.: Сов</w:t>
      </w:r>
      <w:proofErr w:type="gramStart"/>
      <w:r>
        <w:rPr>
          <w:sz w:val="28"/>
        </w:rPr>
        <w:t>.</w:t>
      </w:r>
      <w:proofErr w:type="gramEnd"/>
      <w:r>
        <w:rPr>
          <w:sz w:val="28"/>
        </w:rPr>
        <w:t xml:space="preserve"> </w:t>
      </w:r>
      <w:proofErr w:type="gramStart"/>
      <w:r>
        <w:rPr>
          <w:sz w:val="28"/>
        </w:rPr>
        <w:t>э</w:t>
      </w:r>
      <w:proofErr w:type="gramEnd"/>
      <w:r>
        <w:rPr>
          <w:sz w:val="28"/>
        </w:rPr>
        <w:t>нциклопедия, 1990. – 685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Липатова А.Т. Неология как важная составляющая когнитивной лингвистики // Когнитивная лингвистика: Современное состояние и перспективы развития. – Тамбов: Изд-во ТГУ им. Г. Р. Державина. – 1998. – Ч. 2. – С. 124-126.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w:t>
      </w:r>
      <w:proofErr w:type="gramStart"/>
      <w:r>
        <w:rPr>
          <w:sz w:val="28"/>
        </w:rPr>
        <w:t>Липилина Л.А. Когнитивные аспекты семантики метафорических инноваций: (на материале существительных, появившихся в современном английском языке за последние 30 лет):</w:t>
      </w:r>
      <w:proofErr w:type="gramEnd"/>
      <w:r>
        <w:rPr>
          <w:sz w:val="28"/>
        </w:rPr>
        <w:t xml:space="preserve"> Автореф. дис... канд. филол. наук: 10.02.04. – М., 1998. – 25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Ломов Б.Ф. Когнитивные процессы как процессы психического отражения // Когнитивная психология: Материалы финско-советского симпозиума. – М.: Наука, 1986. – С. 7-21.</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Лукьянова Н.А. Активные семантические модели английских производных прилагательных суффиксального и префиксального типов: Автореф. дис... канд. филол. наук. – М., 1996.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Лурия А.Р. Язык и сознание. – М.: Изд-во Моск. ун-та, 1979. – 320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Мальцева И.М., Молотов А.И., Петрова З.Н. Лексические новообразования в русском языке </w:t>
      </w:r>
      <w:proofErr w:type="gramStart"/>
      <w:r>
        <w:rPr>
          <w:sz w:val="28"/>
        </w:rPr>
        <w:t>Х</w:t>
      </w:r>
      <w:proofErr w:type="gramEnd"/>
      <w:r>
        <w:rPr>
          <w:sz w:val="28"/>
        </w:rPr>
        <w:t>VIII в. – Л.: Наука, 1975. – 371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Марина В.Г. Исследование роли препозитивных частиц типа </w:t>
      </w:r>
      <w:r>
        <w:rPr>
          <w:sz w:val="28"/>
          <w:lang w:val="en-GB"/>
        </w:rPr>
        <w:t>under</w:t>
      </w:r>
      <w:r>
        <w:rPr>
          <w:sz w:val="28"/>
        </w:rPr>
        <w:t xml:space="preserve">- в английском словообразовании: Автореф. дис... канд. филол. наук: 10.02.04. / </w:t>
      </w:r>
      <w:r>
        <w:rPr>
          <w:sz w:val="28"/>
        </w:rPr>
        <w:lastRenderedPageBreak/>
        <w:t>МГПИИЯ имени Мориса Тореза. – М., 1978. – 27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Мартынюк А.П. Концепт в структуре значения коммуникативного знака // </w:t>
      </w:r>
      <w:proofErr w:type="gramStart"/>
      <w:r>
        <w:rPr>
          <w:sz w:val="28"/>
        </w:rPr>
        <w:t>В</w:t>
      </w:r>
      <w:proofErr w:type="gramEnd"/>
      <w:r>
        <w:rPr>
          <w:sz w:val="28"/>
        </w:rPr>
        <w:t>існик Харківського національного університету ім. В.Н. Каразіна. –       № 586. Лінгвістичні й дидактичні проблеми іншомовної комунікації. – Харкі</w:t>
      </w:r>
      <w:proofErr w:type="gramStart"/>
      <w:r>
        <w:rPr>
          <w:sz w:val="28"/>
        </w:rPr>
        <w:t>в</w:t>
      </w:r>
      <w:proofErr w:type="gramEnd"/>
      <w:r>
        <w:rPr>
          <w:sz w:val="28"/>
        </w:rPr>
        <w:t>: Константа, 2003. – С. 112-116.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Матезиус В. О системном грамматическом анализе // Пражский лингвистический кружок. – М., 1967. – С. 226-238.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Медвідь М.М. Формальне й семантичне варіювання моделі </w:t>
      </w:r>
      <w:r>
        <w:rPr>
          <w:i/>
          <w:sz w:val="28"/>
          <w:lang w:val="en-GB"/>
        </w:rPr>
        <w:t>There</w:t>
      </w:r>
      <w:r>
        <w:rPr>
          <w:i/>
          <w:sz w:val="28"/>
        </w:rPr>
        <w:t>-</w:t>
      </w:r>
      <w:r>
        <w:rPr>
          <w:i/>
          <w:sz w:val="28"/>
          <w:lang w:val="en-GB"/>
        </w:rPr>
        <w:t>V</w:t>
      </w:r>
      <w:r>
        <w:rPr>
          <w:i/>
          <w:sz w:val="28"/>
        </w:rPr>
        <w:t>-</w:t>
      </w:r>
      <w:r>
        <w:rPr>
          <w:i/>
          <w:sz w:val="28"/>
          <w:lang w:val="en-GB"/>
        </w:rPr>
        <w:t>N</w:t>
      </w:r>
      <w:r>
        <w:rPr>
          <w:i/>
          <w:sz w:val="28"/>
        </w:rPr>
        <w:t>(</w:t>
      </w:r>
      <w:r>
        <w:rPr>
          <w:i/>
          <w:sz w:val="28"/>
          <w:lang w:val="en-GB"/>
        </w:rPr>
        <w:t>mod</w:t>
      </w:r>
      <w:r>
        <w:rPr>
          <w:i/>
          <w:sz w:val="28"/>
        </w:rPr>
        <w:t>)-</w:t>
      </w:r>
      <w:r>
        <w:rPr>
          <w:i/>
          <w:sz w:val="28"/>
          <w:lang w:val="en-GB"/>
        </w:rPr>
        <w:t>L</w:t>
      </w:r>
      <w:r>
        <w:rPr>
          <w:i/>
          <w:sz w:val="28"/>
        </w:rPr>
        <w:t xml:space="preserve"> </w:t>
      </w:r>
      <w:r>
        <w:rPr>
          <w:sz w:val="28"/>
        </w:rPr>
        <w:t xml:space="preserve">у сучасній </w:t>
      </w:r>
      <w:proofErr w:type="gramStart"/>
      <w:r>
        <w:rPr>
          <w:sz w:val="28"/>
        </w:rPr>
        <w:t>англ</w:t>
      </w:r>
      <w:proofErr w:type="gramEnd"/>
      <w:r>
        <w:rPr>
          <w:sz w:val="28"/>
        </w:rPr>
        <w:t>ійській мові: Автореф. дис… канд. філол. наук: 10.02.04 / Харківський національний університет імені В.Н. Каразі</w:t>
      </w:r>
      <w:proofErr w:type="gramStart"/>
      <w:r>
        <w:rPr>
          <w:sz w:val="28"/>
        </w:rPr>
        <w:t>на</w:t>
      </w:r>
      <w:proofErr w:type="gramEnd"/>
      <w:r>
        <w:rPr>
          <w:sz w:val="28"/>
        </w:rPr>
        <w:t>. – Харків, 2003.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Мешков О.Д., Москалева И.Н. Словарь-справочник новых сложных слов. – Ашхабад: ЫЛЫМ, 1975. – 80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Мечковская Н.Б. Социальная лингвистика. – М.: Аспект Пресс, 1996. –   207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Миголинець О.І. Деякі особливості текстової реалізації префіксальної ономасіологічної категорії заперечення та її відтворення в українських перекладах // Проблеми романо-германської філології. – Ужгород: Закарпаття, 2000. – С. 106-112.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Миклашевская Г.А. Наиболее продуктивные способы образования неологизмов (в английском языке) за пер. с 1946 по 1957 год. – Научн. зап. Киевск. пед. ин-та ин. яз</w:t>
      </w:r>
      <w:proofErr w:type="gramStart"/>
      <w:r>
        <w:rPr>
          <w:sz w:val="28"/>
        </w:rPr>
        <w:t xml:space="preserve">., </w:t>
      </w:r>
      <w:proofErr w:type="gramEnd"/>
      <w:r>
        <w:rPr>
          <w:sz w:val="28"/>
        </w:rPr>
        <w:t>1962. – Т.5. – С. 61-77.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Миклашевская Г.А. Неологизмы в современном английском языке периода с 1946 по 1957 гг. (на материале газеты «Дейли Уоркер», лондонское издание): Автореф. дис... канд. филол. наук: 10.02.04. – К., 1969. – 26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Миськевич Г.И., Чельцова Л.К. Новые слова, их принятие и нормативная </w:t>
      </w:r>
      <w:proofErr w:type="gramStart"/>
      <w:r>
        <w:rPr>
          <w:sz w:val="28"/>
        </w:rPr>
        <w:t>оценка</w:t>
      </w:r>
      <w:proofErr w:type="gramEnd"/>
      <w:r>
        <w:rPr>
          <w:sz w:val="28"/>
        </w:rPr>
        <w:t xml:space="preserve"> // Актуальные проблемы культуры речи. – М.: Наука, 1970. –          С. 243-276.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Михайленко В. Понятійна категорія заперечення: структура вираження  у </w:t>
      </w:r>
      <w:r>
        <w:rPr>
          <w:sz w:val="28"/>
        </w:rPr>
        <w:lastRenderedPageBreak/>
        <w:t xml:space="preserve">діахронії // Науковий </w:t>
      </w:r>
      <w:proofErr w:type="gramStart"/>
      <w:r>
        <w:rPr>
          <w:sz w:val="28"/>
        </w:rPr>
        <w:t>в</w:t>
      </w:r>
      <w:proofErr w:type="gramEnd"/>
      <w:r>
        <w:rPr>
          <w:sz w:val="28"/>
        </w:rPr>
        <w:t xml:space="preserve">існик Чернівецького університету: збірник наукових праць. Вип. 155. Германська філологія. – Чернівці: Рута, 2003. – С. 103-108.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Мостовий М.І. Лексикологія </w:t>
      </w:r>
      <w:proofErr w:type="gramStart"/>
      <w:r>
        <w:rPr>
          <w:sz w:val="28"/>
        </w:rPr>
        <w:t>англ</w:t>
      </w:r>
      <w:proofErr w:type="gramEnd"/>
      <w:r>
        <w:rPr>
          <w:sz w:val="28"/>
        </w:rPr>
        <w:t xml:space="preserve">ійської мови: </w:t>
      </w:r>
      <w:proofErr w:type="gramStart"/>
      <w:r>
        <w:rPr>
          <w:sz w:val="28"/>
        </w:rPr>
        <w:t>П</w:t>
      </w:r>
      <w:proofErr w:type="gramEnd"/>
      <w:r>
        <w:rPr>
          <w:sz w:val="28"/>
        </w:rPr>
        <w:t>ідруч. для ін-тів і фак. іноз. мов. –  Х.: Основа, 1993. – 256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Муравлева Н.В. Лексические инновации общественно-политического содержания   в современном немецком языке: Автореф. дис... канд. филол. наук: 10.02.04. – Калинин, 1978. – 16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Мурадян А.Ю. Словослияние в современном английском языке (специфика, динамика, теория): Автореф. дис... канд. филол. наук: 10.02.04. / Ленинградский ордена Ленина и ордена Трудового Красного знамени  гос. ун-т им. А. А. Жданова. – Л., 1978. – 15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Намиткова Р.Ю. Авторские новообразования: структура и функционирование: Автореф. дис... докт. филол. наук: 10.02.04. – М., 1989. – 33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Недялков В.П. Каузативные конструкции в немецком языке. Аналитический каузатив. – Л.: Наука, 1971. – 178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Нильсен Е.А. Лексико-семантическое поле звукообозначений в английском языке (синхронный</w:t>
      </w:r>
      <w:r>
        <w:rPr>
          <w:sz w:val="28"/>
        </w:rPr>
        <w:tab/>
        <w:t xml:space="preserve"> и диахронический аспекты): Автореф. дис... канд. филол. наук: 10.02.04. / Российский государственный педагогический университет имени А.И. Герцена. – Санкт-Петербург, 2001.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Новиков Д.Н. Разграничение полисемии и омонимии в свете когнитивной лингвистики (на материале современного английского языка): Автореф. дис... канд. филол. наук: 10.02.04. / Российский государственный педагогический университет имени А.И. Герцена. – Санкт-Петербург, 2001. – 16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Новосельцева О.О. Высказывания, выражающие оценку истинности чужого высказывания (на материале современного английского языка): Автореф. дис... канд. филол. наук: 10.02.04. / Российский государственный педагогический университет имени А.И. Герцена. – Санкт-Петербург, 1997. – </w:t>
      </w:r>
      <w:r>
        <w:rPr>
          <w:sz w:val="28"/>
        </w:rPr>
        <w:lastRenderedPageBreak/>
        <w:t>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Нухов С.Ж. Языковая игра в словообразовании (на материале лексики английского языка): Автореф. дис... докт. филол. наук: 10.02.04. – М., 1997. – 37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Овакимян Л.Б. Когнитивные аспекты семантики производного слова (на материале англоязычной художественной прозы): Автореф. дис... канд. филол. наук: 10.02.04. – М., 1995. – 21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Ожеред Л.В. Апеллятивация в английском языке новоанглийского периода: Автореф. дис... канд. филол. наук: 10.02.04. / Санкт-Петербургскмй государственный университет. – Санкт-Петербург, 2001. – 19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Олексенко Н.Г. Неологизмы в современном английском языке периода 1939-1945 гг. (на материале газеты «Дейли Уоркер», Лондон): Автореф. дис... канд. филол. наук: 10.02.04. – М., 1954. – 19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Ольхова Л.Н О концепте отрицания в русской картине мира // С любовью к языку: Сб. науч. трудов. Посвящается   Е.С. Кубряковой. – Москва–Воронеж: ИЯ РАН, Воронежский государственный  университет, 2002. – С. 163-166.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Осовська І. Заперечення як основоположна установка мовця при здійсненні мовленнєвого акту відмови // Науковий вісник Чернівецького університету: збірник наукових праць. Вип.. 156: Германська філологія. – Чернівці: Рута, 2003. – С. 92-99.</w:t>
      </w:r>
    </w:p>
    <w:p w:rsidR="00DC7244" w:rsidRP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uk-UA"/>
        </w:rPr>
      </w:pPr>
      <w:r w:rsidRPr="00DC7244">
        <w:rPr>
          <w:sz w:val="28"/>
          <w:lang w:val="uk-UA"/>
        </w:rPr>
        <w:t xml:space="preserve"> Островська О.М. Лінгвостилістичні засоби реалізації категорії оцінки (на матеріалі американської художньої прози): Автореф. дис… канд. філол. наук: 10.02.04 / Львівський національний університет імені Івана Франка. – Львів, 2001. – 20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sidRPr="00DC7244">
        <w:rPr>
          <w:sz w:val="28"/>
          <w:lang w:val="uk-UA"/>
        </w:rPr>
        <w:t xml:space="preserve"> </w:t>
      </w:r>
      <w:r>
        <w:rPr>
          <w:sz w:val="28"/>
        </w:rPr>
        <w:t>Павиленис Р.И. Проблема смысла. Современный логико-философский анализ языка. - М., 1983. - 288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Панасенко Н.И. Когнитивно-ономасиологическое исследование лексики (опыт сопоставительного анализа названий лекарственных растений): Автореф. дис... докт. филол. наук: 10.02.04. –  М., 2000. – 49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Панкрац Ю.Г. Пропозициональные структуры и их роль в формировании </w:t>
      </w:r>
      <w:r>
        <w:rPr>
          <w:sz w:val="28"/>
        </w:rPr>
        <w:lastRenderedPageBreak/>
        <w:t>языковых единиц разных уровней. – Минск - Москва: МГПИИЯ, 1992. – 112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Панкрац Ю.Г. Номинативная деятельность человека и роль пропозициональных структур в ментальных и языковых процессах // Языковая номинация. Тезисы докладов международной научной конференции: Минск, 25-26 июня 1996 г. – Мн.: МГЛУ, 1996. – С. 34-35.</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Пасинок  В.Г. Мовна і концептуальна модель світу</w:t>
      </w:r>
      <w:proofErr w:type="gramStart"/>
      <w:r>
        <w:rPr>
          <w:sz w:val="28"/>
        </w:rPr>
        <w:t xml:space="preserve"> // В</w:t>
      </w:r>
      <w:proofErr w:type="gramEnd"/>
      <w:r>
        <w:rPr>
          <w:sz w:val="28"/>
        </w:rPr>
        <w:t>існик Харківського національного університету  ім.  В. Н. Каразіна. – № 586. Лінгвістичні й дидактичні проблеми іншомовної комунікації. – Харкі</w:t>
      </w:r>
      <w:proofErr w:type="gramStart"/>
      <w:r>
        <w:rPr>
          <w:sz w:val="28"/>
        </w:rPr>
        <w:t>в</w:t>
      </w:r>
      <w:proofErr w:type="gramEnd"/>
      <w:r>
        <w:rPr>
          <w:sz w:val="28"/>
        </w:rPr>
        <w:t>: Константа, 2003. – С. 101-104.</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Пауль Г. Принципы истории языка. – М.: Изд-во иностранной литературы, 1960. – 500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Перева А.В. Система суффиксации в современном английском языке: Автореф. дис... канд. филол. наук: 10.02.04. – М., 1976.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Петров В.В. Язык и искусственный интеллект: рубежи 90-х годов // Язык и интеллект. – М.: Прогресс, 1996. – С. 5-13.</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Петрухина Е.В. О производном слове в русском языке с когнитивной точки зрения // С любовью к языку: Сб. науч. трудов. Посвящается           Е.С. Кубряковой. – Москва–Воронеж: ИЯ РАН, Воронежский государственный  университет, 2002. – С. 206-212.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Пиоттух К.В. Система префиксации в современном английском языке: Дис... канд. филол. наук: 10.02.04. – М., 1971. – 217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Пичугина Е.В. Когнитивная организация и прагматическая реализация концепта </w:t>
      </w:r>
      <w:r>
        <w:rPr>
          <w:sz w:val="28"/>
          <w:lang w:val="en-GB"/>
        </w:rPr>
        <w:t>FEAR</w:t>
      </w:r>
      <w:r>
        <w:rPr>
          <w:sz w:val="28"/>
        </w:rPr>
        <w:t>: Автореф. дис... канд. филол. наук: 10.02.04. / Санкт-Петербургский государственный университет. – Санкт-Петербург, 2002. – 17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Плотникова Л.И. Когнитивный аспект  анализа нового слова // Форма, значение и функции единиц языка и речи: Мат-лы докл. Междунар. науч. конф., Минск, 16-17 мая 2002 г.: В 3 ч. – Мн.: МГЛУ, 2002. – Ч. 1. –           С. 177-179.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lastRenderedPageBreak/>
        <w:t xml:space="preserve"> Плунгян В.А. Общая морфология: Введение в проблематику. – М.: Эдиториал УРСС, 2000. – 384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w:t>
      </w:r>
      <w:proofErr w:type="gramStart"/>
      <w:r>
        <w:rPr>
          <w:sz w:val="28"/>
        </w:rPr>
        <w:t>Погребная</w:t>
      </w:r>
      <w:proofErr w:type="gramEnd"/>
      <w:r>
        <w:rPr>
          <w:sz w:val="28"/>
        </w:rPr>
        <w:t xml:space="preserve"> И.Ф. Словообразовательное поле прилагательных в современном английском языке: Автореф. дис... канд. филол. наук: 10.02.04. – Ростов-на-Дону, 1998.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Позднякова Е.М. Когнитивные аспекты словообразования // Когнитивная лингвистика: современное состояние и перспективы развития. Материалы Первой международной школы-семинара по когнитивной лингвистике. – Тамбов: ТГУ, 1998. – С. 134-136.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Позднякова Е.М. Категория имени деятеля и пути ее развития и пути ее синхронного развития в когнитивном и номинативном аспекте (на материале английского языка): Автореф. дис... д-ра филол. наук: 10.02.04. – М., 1999. – 38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Позднякова Н.Г. Основные закономерности развития семантической структуры слова в современном английском языке (на материале Приложения к Большому Оксфордскому словарю): Автореф. дис... канд. филол. наук: 10.02.04. – М., 1976. – 21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Особенности функционирования системы префиксации в современном английском языке: Автореф. дис... канд. филол. наук: 10.02.04. – М., 1975. – 26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Морфемы промежуточного статуса в современном английском языке // Іноземна філологія. – 1981. – №62. – С. 43-59.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Диахронно-семантический аспект префиксального словообразования в английском языке. – М.: Ин-т языкознания РАН, 1992. – 265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Диахронно-семантический аспект префиксального словообразования в английском языке: Дис... д-ра филол. наук: 10.02.04. – Москва - Ужгород, 1993. – 416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Ассоциативный характер становления «номинативного </w:t>
      </w:r>
      <w:r>
        <w:rPr>
          <w:sz w:val="28"/>
        </w:rPr>
        <w:lastRenderedPageBreak/>
        <w:t>пространства» в системе английской префиксации // Языковая номинация. Тезисы докладов международной научной конференции: Минск, 25-26 июня 1996. – Мн.: МГЛУ, 1996. – С. 145.</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Омельченко Л.Ф. Функциональное словосложение и префиксальные ономасиологические категории в английском языке. – Ужгород: Патент, 1997. – 99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Сучасні парадигми лінгвістичних </w:t>
      </w:r>
      <w:proofErr w:type="gramStart"/>
      <w:r>
        <w:rPr>
          <w:sz w:val="28"/>
        </w:rPr>
        <w:t>досл</w:t>
      </w:r>
      <w:proofErr w:type="gramEnd"/>
      <w:r>
        <w:rPr>
          <w:sz w:val="28"/>
        </w:rPr>
        <w:t>іджень // Проблеми романо-германської філології. – Ужгород: Госпрозрахунковий редакційно-видавничий відділ комітету інформації, 1998. – С. 3-15.</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Когнітивна парадигма лінгвістичних </w:t>
      </w:r>
      <w:proofErr w:type="gramStart"/>
      <w:r>
        <w:rPr>
          <w:sz w:val="28"/>
        </w:rPr>
        <w:t>досл</w:t>
      </w:r>
      <w:proofErr w:type="gramEnd"/>
      <w:r>
        <w:rPr>
          <w:sz w:val="28"/>
        </w:rPr>
        <w:t>іджень // Проблеми романо-германської філології. – Ужгород: УжДУ, 1999. –          С. 4-22.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Полюжин М.М. Функціональний і когнітивний аспекти </w:t>
      </w:r>
      <w:proofErr w:type="gramStart"/>
      <w:r>
        <w:rPr>
          <w:sz w:val="28"/>
        </w:rPr>
        <w:t>англ</w:t>
      </w:r>
      <w:proofErr w:type="gramEnd"/>
      <w:r>
        <w:rPr>
          <w:sz w:val="28"/>
        </w:rPr>
        <w:t>ійського словотворення. – Ужгород: Закарпаття, 1999. – 240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Постовалова В.И. Картина мира в жизнедеятельности человека // Роль человеческого фактора в языке. Язык и картина мира. – М.: Наука, 1988. – С. 8-69.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Потапова И.А. Существительные с соединительным гласным в английском языке // Вопросы структуры английского языка в синхронии и диахронии. – Л.: Изд-во ЛГУ, 1967. – Вып.1. – С. 11-15.</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Приходько Г.І. Способи вираження оцінки в сучасній </w:t>
      </w:r>
      <w:proofErr w:type="gramStart"/>
      <w:r>
        <w:rPr>
          <w:sz w:val="28"/>
        </w:rPr>
        <w:t>англ</w:t>
      </w:r>
      <w:proofErr w:type="gramEnd"/>
      <w:r>
        <w:rPr>
          <w:sz w:val="28"/>
        </w:rPr>
        <w:t xml:space="preserve">ійській мові. – Запоріжжя, ЗДУ, 2001. – 362 с. </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Пушкар В.І. Структура, семантика та словотворчі функції основ префіксальних дієслів (на матеріалі </w:t>
      </w:r>
      <w:proofErr w:type="gramStart"/>
      <w:r>
        <w:rPr>
          <w:sz w:val="28"/>
        </w:rPr>
        <w:t>англ</w:t>
      </w:r>
      <w:proofErr w:type="gramEnd"/>
      <w:r>
        <w:rPr>
          <w:sz w:val="28"/>
        </w:rPr>
        <w:t>ійської економічної термінолексики): Автореф. дис … канд. філол. наук: 10.02.04. – К., 2002. –   26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Пушкарев Е.А. Роль семантики словообразовательного суффикса в формировании лексических значений производных слов (на материале английских дериватов на </w:t>
      </w:r>
      <w:r>
        <w:rPr>
          <w:sz w:val="28"/>
          <w:lang w:val="en-GB"/>
        </w:rPr>
        <w:t>er</w:t>
      </w:r>
      <w:r>
        <w:rPr>
          <w:sz w:val="28"/>
        </w:rPr>
        <w:t xml:space="preserve">-): Автореф. дис... канд. филол. наук: 10.02.04. / Российский государственный педагогический университет имени          А.И. </w:t>
      </w:r>
      <w:r>
        <w:rPr>
          <w:sz w:val="28"/>
        </w:rPr>
        <w:lastRenderedPageBreak/>
        <w:t>Герцена. – Санкт-Петербург, 2001. – 18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Радченко О.А. Язык как миросозидание. Лингвофилософская проблема неогумбольдтианства. Том 1. – М.: Метатекст, 1997.– 308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Раевская О.В. К вопросу об ономасиологических категориях // Филологические науки . – 1999. – № 1. – С. 22-28.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Ребрий А.В. Окказионализмы в современном английском языке (структурно-семантический анализ): Автореф. дис... канд. филол. наук: 10.02.04. – Харьков, 1997. –  19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Ретунская М.С. Английская аксиологическая лексика: Автореф. дис... д-ра филол. наук: 10.02.04 / Санкт-Петербургский государственный университет. – Санкт-Петербург, 1998. – 36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Рождественский Ю.В. Лекции по общему языкознанию. – М.: Высш. шк., 1990. – 381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Розен Е.В. Некоторые уточнения понятия неологизма // Вопросы немецкой филологии: Ученые записки. – М., 1968. – № 317. – С.122-126.</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Розен Е.И. </w:t>
      </w:r>
      <w:r>
        <w:rPr>
          <w:caps/>
          <w:sz w:val="28"/>
        </w:rPr>
        <w:t>п</w:t>
      </w:r>
      <w:r>
        <w:rPr>
          <w:sz w:val="28"/>
        </w:rPr>
        <w:t>оказатель времени как ведущий компонент понятия неологизма (на примере современного немецкого языка) // Вопросы немецкой филологии: Ученые записки. – М., 1968. – №  317. – С. 127-131.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Розен Е.В. Новое в лексике немецкого языка. – М.: Просвещение, 1971. – 174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Савинова Е.К. Ономасиологическая категория локативности и ее отражение в производных наименованиях: Автореф. дис... канд. филол. наук: 10.02.19 / Московский ордена Дружбы народов государственный институт иностранных языков имени Мориса Тореза – М., 1989.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Сакал Т.М. Деякі когнітивні аспекти словотворення в англійській мові // Проблеми романо-германської філології: Збірник наукових праць. – Ужгород: УжДУ, 1999. – С. 44-52.</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Сакал Т.М. Деякі аспекти історико-ономасіологічного та когнітивного підходів до вивчення неологізмів // Проблеми романо-германської філології: Матеріали міжнародної наукової конференції “Міжмовні та міжлітературні контакти: теорія і практика” / Упоряд. Миголинець О.І. – Ужгород: Закарпаття, 2000. – С. 66-68.</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lastRenderedPageBreak/>
        <w:t xml:space="preserve"> Сакал Т.М. Когнітивно-ономасіологічне моделювання семантики похідного слова // Проблеми романо-германської філології / Збірник наукових праць. – Ужгород: Видавництво “Мистецька лінія”, 2001. –        С. 103-108.</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Сакал Т.М. Розвиток префіксальної ономасіологічної категорії локативності (на матеріалі англійських неологізмів ХХ століття) // Проблеми романо-германської філології / Збірник наукових праць. – Ужгород: “Патент”, 2002. – С. 77-82.</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Сакал Т.М. Принципи історико-ономасіологічних досліджень у словотворенні // Лінгвістичні та методичні проблеми навчання мови як іноземної. Матеріали </w:t>
      </w:r>
      <w:r>
        <w:rPr>
          <w:lang w:val="en-GB"/>
        </w:rPr>
        <w:t>IV</w:t>
      </w:r>
      <w:r>
        <w:t xml:space="preserve"> міжнародної науково-практичної конференції. 3-4 червня 2002 року. – Полтава, 2002. – С. 263-267.</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Сакал Т.М. Розвиток префіксальної ономасіологічної категорії заперечення (на матеріалі англійських неологізмів ХХ століття) // Проблеми романо-германської філології / Збірник наукових праць. – Ужгород: “Патент”, 2003. – С. 56-67.</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Сахарный Л.В. Словообразование в речевой деятельности (образование и функционирование производного слова в русском языке): Автореф. дис… д-ра. филол. наук: 10.02.04. – Л., 1980. – 48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Сахарный Л.В. Психолингвистические аспекты теории словообразования. – Л., 1985. – 97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Селиванова Е.А. Когнитивная ономасиология. – К.: Фитосоциоцентр, 2000. – 248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Селіванова О.О. Складне слово: мовні моделі світу / основи зіставної композитології російської та української мов/. – Черкаси: Черкаськ. держ. ун-т, 1996. – 297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Семчинський С.В. Загальне мовознавство. – К.: Вища шк. Головне вид-во, 1988. – 328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Сергеева А.Б. Функционирование нового производного слова в контексте (на материале французского языка): Автореф. дис … канд. филол. наук: 10.02.05. – М., 1988.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Сергеева И.Н. Мотивационная типология сложных существительных английского языка (опыт когитологического моделирования): Автореф. дис… канд. филол. наук: 10.02.04. – М., 1989. – 330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Серебренников Б.А. Предисловие // Роль человеческого фактора в языке: Язык и картина мира. – М.: Наука, 1988. – С. 3-7.</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Серебренников Б.А. Язык отражает действительность или выражает ее знаковым </w:t>
      </w:r>
      <w:r>
        <w:lastRenderedPageBreak/>
        <w:t>способом? // Роль человеческого фактора в языке: Язык и картина мира. – М.: Наука, 1988. – С. 70-86.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Сихарулидзе Н.Г. Типология факторов устойчивости новой лексики (на материале новообразований английского  языка 1930 – 40 гг.): Автореф. дис… канд. филол. наук: 10.02.04. – М., 1988. – 20 с. </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Сідєльніков В.П., Сушинська І.М. Екстралінгвістичні чинники, що зумовлюють функціонування мови // Функционирование русского и украинского языков в эпоху глобализации: Сб. науч. докл. Х Международной конференции по функциональной лингвистике. Ялта, 29 сентября – 4 октября 2003 г. – Ялта, 2003. – С. 298-301.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Сімонок В.П. Джерела збагачення лексичного складу мови // Записки з загальної лінгвістики / Відп. ред. Ю.О. Карпенко. Одеський національний університет ім. І.І. Мечникова. – Одеса: Латстар, 2002. – Вип.. 4. –            С. 74-79.  </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Стасюлевичюте Э.М.  Отрицательные префиксы un- и in- в современном английском языке: Автореф. дис … канд. филол. наук: 10.02.04. – М., 1956. – 18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Степанов Г.М. Неологизмы в теории и практике современной лексикографии (на материале русских и английских словарей новых слов): Автореф. дис... канд. филол. наук: 10.02.04. – М., 1983. – 21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Степанов Ю.С. Методы и принципы современной лингвистики. – М.: Эдиториал УРСС, 2001. – 312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Степанов Ю.С. К формализации словообразования: «Логический квадрат» // С любовью к языку: Сб. науч. трудов. Посвящается Е.С. Кубряковой. – Москва–Воронеж: ИЯ РАН, Воронежский государственный  университет, 2002. – С. 12-20. </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Стернин И.А. Лексическое значение слова в речи. – Воронеж: ВГУ, 1985. – 171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Стихин А.Г. Семантика и функции префиксов английского языка в диахроническом аспекте: Автореф. дис … канд. филол. наук: 10.02.04. – С-Пб., 1992. – 18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Сухоплещенко Ю.Ф. Когнитивная структура прагматически ориентированных лексических новообразований (на материале британской прессы): Автореф. дис. … канд. филол. наук: 10.02.04 – М., 1994. – 25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t xml:space="preserve"> </w:t>
      </w:r>
      <w:r>
        <w:rPr>
          <w:sz w:val="28"/>
        </w:rPr>
        <w:t>Тарасюк І.В. Особливості номінації запахі</w:t>
      </w:r>
      <w:proofErr w:type="gramStart"/>
      <w:r>
        <w:rPr>
          <w:sz w:val="28"/>
        </w:rPr>
        <w:t>в</w:t>
      </w:r>
      <w:proofErr w:type="gramEnd"/>
      <w:r>
        <w:rPr>
          <w:sz w:val="28"/>
        </w:rPr>
        <w:t xml:space="preserve"> у сучасній французькій мові: Автореф. дис… канд. філол. наук: 10.02.05 / Київський національний університет імені Тараса Шевченка. – Київ, 2003. – 21 с.</w:t>
      </w:r>
    </w:p>
    <w:p w:rsidR="00DC7244" w:rsidRDefault="00DC7244" w:rsidP="00B07FF2">
      <w:pPr>
        <w:widowControl w:val="0"/>
        <w:numPr>
          <w:ilvl w:val="0"/>
          <w:numId w:val="61"/>
        </w:numPr>
        <w:tabs>
          <w:tab w:val="left" w:pos="360"/>
          <w:tab w:val="left" w:pos="540"/>
          <w:tab w:val="left" w:pos="720"/>
          <w:tab w:val="left" w:pos="900"/>
          <w:tab w:val="left" w:pos="3682"/>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Телия В.Н. Коннотативный аспект семантики номинативных единиц. – М.: </w:t>
      </w:r>
      <w:r>
        <w:rPr>
          <w:sz w:val="28"/>
        </w:rPr>
        <w:lastRenderedPageBreak/>
        <w:t>Наука, 1986. – 139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Тиунова С.П. Средства выражения фазовости в современном английском языке. – Томск: Изд-во Томского ун-та, 1990. – 168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Тихомирова Т.В. Ограничения сочетаемости словообразовательных морфем в современном английском языке (на материале группы префиксов с оценочным значением): Автореф. дис … канд. филол. наук: 10.02.04. – Л., 1973. – 16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Ткачук-Мірошниченко О.С. Імплікація в рекламному дискурсі (на матеріалі англомовної комерційної реклами): Автореф. дис... канд. філол. наук: 10.02.04 / Київський національний університет імені Тараса Шевченка. – К., 2001.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Торопцев И.С. Словопроизводственная модель. – Воронеж: Изд-во ВГУ, 1980. – 147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Третьюхин А.Н. Прагматика производного слова: (на материале не кодифицированных прилагательных в текстах политической пропаганды США): Автореф. дис …  канд. филол. наук: 10.02.04. – М., 1985. – 26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Трибунская В.М. Ономасиологические аспекты активного словообразования  в общественно-политическом тексте (на материале современной американской периодики): Автореф. дис … канд. филол. наук: 10.02.04. – М., 1980. – 24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Тропина О.А. Производное слово как особая когнитивная структура // Когнитивная лингвистика: состояние и перспективы развития. Материалы Первой международной школы-семинара по когнитивной лингвистике. – Тамбов: ТГУ, 1998. – С. 146-147.</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Трубачев О.Н. Этимологические исследования и лексическая семантика // Принципы и методы семантических исследований. – М.: Наука, 1976. –   С. 147-179.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Трухачёва А.В. Словообразовательный и морфологический анализ префиксальных производных (на материале префикса </w:t>
      </w:r>
      <w:r>
        <w:rPr>
          <w:sz w:val="28"/>
          <w:lang w:val="en-GB"/>
        </w:rPr>
        <w:t>re</w:t>
      </w:r>
      <w:r>
        <w:rPr>
          <w:sz w:val="28"/>
        </w:rPr>
        <w:t>- в современном английском языке):</w:t>
      </w:r>
      <w:r>
        <w:t xml:space="preserve"> </w:t>
      </w:r>
      <w:r>
        <w:rPr>
          <w:sz w:val="28"/>
        </w:rPr>
        <w:t>Автореф. дис... канд. филол. наук: 10.02.04. / Российский государственный педагогический университет имени          А.И. Герцена. – Санкт-Петербург, 2002. – 19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Турчин М.М., Турчин В.В. Експресивно-оцінна конотація неологізмів німецької мови в газетно-публіцистичному стилі // Науковий вісник Чернівецького університету: збірник наукових праць. Вип. 55: Германська філологія. – Чернівці: Рута, 2003. – С. 72-85.</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Тухтаходжаева З.Т. Выражение категорий квантификации и оценки в </w:t>
      </w:r>
      <w:r>
        <w:lastRenderedPageBreak/>
        <w:t>словообразовательной системе современного английского языка (на материале производных прилагательных):</w:t>
      </w:r>
      <w:r>
        <w:rPr>
          <w:caps/>
        </w:rPr>
        <w:t xml:space="preserve">  А</w:t>
      </w:r>
      <w:r>
        <w:t>втореф</w:t>
      </w:r>
      <w:r>
        <w:rPr>
          <w:caps/>
        </w:rPr>
        <w:t xml:space="preserve">. </w:t>
      </w:r>
      <w:r>
        <w:t>дис… канд. филол. наук: 10.02.04. – М., 1982. – 26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Уфимцева А.А. Лексическое значение. Принцип семиологического описания лексики. – М.: Наука, 1986. – 240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Уфимцева А.А. Роль лексики в познании человеком действительности и формирование языковой картины мира. – М.: Наука, 1988. – С. 108-140.</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240" w:line="360" w:lineRule="auto"/>
        <w:ind w:left="360"/>
        <w:jc w:val="both"/>
        <w:textAlignment w:val="baseline"/>
        <w:rPr>
          <w:sz w:val="28"/>
        </w:rPr>
      </w:pPr>
      <w:r>
        <w:rPr>
          <w:sz w:val="28"/>
        </w:rPr>
        <w:t xml:space="preserve"> Федоренко О.Н. Отрицание: семантический, лексический и коммуникативный аспекты // От слова к тексту: Материалы докладов Международной научной конференции. Минск, 13-14 ноября 2000 г. –      Ч. 2. – Минск, 2000. – С. 126-129.</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Филлмор Ч. Дело о падеже // Новое в зарубежной лингвистике. – М.: Прогресс, 1981. – Вып. 10: Лингвистическая семантика. – С. 369-495.</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Филлмор Ч. Фреймы и семантика понимания: Пер. с англ. // Новое в зарубежной лингвистике. – М.: Прогресс, 1988. – Вып. 23: Когнитивные аспекты языка. – С. 52-92.</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Хаймович Б.С. К истории английских глагольных префиксов: Автореф. дис… канд. филол. наук: 10.02.04. – Харьков, 1948. – 18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Харитончик З.А. Лексикология английского языка. – Минск: Вышэйшая школа, 1992. – 229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Харченко О.В. Особливості розвитку сучасної журналістської термінології англійської мови (1960 – 1990-і роки): Автореф. дис... канд. філол. наук: 10.02.04 / Київський національний університет імені Тараса Шевченка. – К., 1999. – 19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Хахам Л.А. Основные типы новообразований в современном английском языке и способы их перевода на русский язык (на материале общественно-политической литературы): Автореф. дис... канд. филол. наук: 10.02.04. – М., 1967. – 23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Храковский В.С. Кратность. Фазовость. // Теория функциональной грамматики. – Л.: Наука, 1987. – </w:t>
      </w:r>
      <w:r>
        <w:rPr>
          <w:caps/>
        </w:rPr>
        <w:t>с</w:t>
      </w:r>
      <w:r>
        <w:t>. 127-180.</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Худолій А.О. Динаміка функціональних змін у мові американської публіцистики кінця ХХ – початку ХХІ століття:  Автореф. дис... канд. філол. наук: 10.02.04 / Київський національний лінгвістичний університет. – К., 2004.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Цурупа  Л.Ю. Новые устойчивые словесные комплексы в современном английском </w:t>
      </w:r>
      <w:r>
        <w:lastRenderedPageBreak/>
        <w:t xml:space="preserve">языке (40-е – 80-е гг.): Автореф. дис... канд. филол. наук: 10.02.04 / Моск. ордена Ленина  и ордена Тр. Красного Знамени гос. пед. ин-т им. В.И. Ленина. – М., 1985. – 16 с. </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Цьовх О.Т., Присухіна З.М. Мовний знак і лексичне значення // Іноземна філологія. – Вип. 103. – 1992. – </w:t>
      </w:r>
      <w:r>
        <w:rPr>
          <w:caps/>
        </w:rPr>
        <w:t>с</w:t>
      </w:r>
      <w:r>
        <w:t>. 26-33.</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Ченки А. Семантика в когнитивной лингвистике // Фундаментальные направления современной американской лингвистики. – М.: Изд-во МГУ, 1997. – </w:t>
      </w:r>
      <w:r>
        <w:rPr>
          <w:caps/>
        </w:rPr>
        <w:t>с</w:t>
      </w:r>
      <w:r>
        <w:t>. 340-369.</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Чудинов А.П. О деривации глаголов с каузативным значением // Исследования по семантике. Семантика слова и словосочетания. – Уфа, 1984. – С. 20-24.</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Шадрин В.И. Ономасиология производного имени в английском языке: Автореф. дис… д-ра. филол. наук: 10.02.04. – С-Пб., 1996. – 38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Шанский Н.М. Лексическая деривация в русском языке // Русский язык в школе, 1977. – №3. – С. 9-16.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Шахнарович А.М. Семантические аспекты психолингвистического анализа онтогенеза правил словообразования // Психолингвистические проблемы семантики. – М., 1983. – С. 190-196.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Шахнарович А.М. Семантика детской речи, психолингвистический анализ: Автореф.  дис… д-ра филол. наук: 10.02.19. – М., 1985. – 40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Шеина И.М. Когнитивно-ономасиологическое исследование производных слов вещественности и эмотивности в современном английском языке: Автореф. дис… канд. филол. наук: 10.02.04. – М., 1992.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Шенк Р. Обработка концептуальной информации. – М.: Энергия, 1980. – 361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Юмшанова Е.В. Принципы отбора и лексикографической обработки неологизмов в словарях новых слов английского языка: Автореф. дис… канд. филол. наук: 10.02.04. – Иваново, 1999. – 25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Юмшанова Е.В. О принципах лексикографирования новых слов в словарях неологизмов английского языка (на материале словаря Longman Guardian. Original Selection of New Words, 1986) // Словарь в современном мире. Материалы III междунар. школы-семинара. Иваново, 14-16 сентября, 1999 г. – Иваново: Изд. центр  «Юнона», 2000. – С. 100-103.</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Языковая номинация. Общие вопросы. – М.: Наука, 1977. – 274 с.</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Янков А.В. </w:t>
      </w:r>
      <w:proofErr w:type="gramStart"/>
      <w:r>
        <w:rPr>
          <w:sz w:val="28"/>
        </w:rPr>
        <w:t>Соц</w:t>
      </w:r>
      <w:proofErr w:type="gramEnd"/>
      <w:r>
        <w:rPr>
          <w:sz w:val="28"/>
        </w:rPr>
        <w:t xml:space="preserve">іально-політичні неологізми та оказіоналізми в </w:t>
      </w:r>
      <w:r>
        <w:rPr>
          <w:sz w:val="28"/>
        </w:rPr>
        <w:lastRenderedPageBreak/>
        <w:t>американському варіанті англійської мови: структура – семантика – функціонування:</w:t>
      </w:r>
      <w:r>
        <w:t xml:space="preserve"> </w:t>
      </w:r>
      <w:r>
        <w:rPr>
          <w:sz w:val="28"/>
        </w:rPr>
        <w:t>Автореф. дис… канд. філол. наук: 10.02.04 / Львівський національний університет імені Івана Франка. – Львів, 2004. – 20 с.</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Adams V. An Introduction to Modern English Word-Formation. – London: Longman, 1973. – 240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Aitchison J. Words in the Mind: An Introduction to the Mental Lexicon. – Oxford, 1987. – 229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Aitchison J. All Paths Lead to the Mental Lexicon // Linguistic Theory in Second Language Acquisition. S. Flynn, W. O’Neil (Eds.). – Dordrecht: Kluwer, 1988. – P. 346–361.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Algeo J. Taxonomy of Word Making // Word. 1978. – Vol. 29. – №2. –            P. 122-131.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 xml:space="preserve">Algeo J. Introduction // Fifty Years </w:t>
      </w:r>
      <w:proofErr w:type="gramStart"/>
      <w:r>
        <w:rPr>
          <w:lang w:val="en-US"/>
        </w:rPr>
        <w:t>Among</w:t>
      </w:r>
      <w:proofErr w:type="gramEnd"/>
      <w:r>
        <w:rPr>
          <w:lang w:val="en-US"/>
        </w:rPr>
        <w:t xml:space="preserve"> the New Words.  A Dictionary of Neologisms, 1941 – 1991. – Cambridge: CUP, 1993. – P. 1-19.</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Algeo J. A Short History of New Words Study // Dictionaries: Journal of the Dictionary Society of North America. – Cleveland, OH: Dictionary Society of North America, 1995. – No 16. – P. 13-16.</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 xml:space="preserve">Andersen H. </w:t>
      </w:r>
      <w:proofErr w:type="gramStart"/>
      <w:r>
        <w:rPr>
          <w:lang w:val="en-US"/>
        </w:rPr>
        <w:t>Towards</w:t>
      </w:r>
      <w:proofErr w:type="gramEnd"/>
      <w:r>
        <w:rPr>
          <w:lang w:val="en-US"/>
        </w:rPr>
        <w:t xml:space="preserve"> a Typology of Change: Bifurcating Changes and Binary Relations // Historical Linguistics. Theory and Description in Phonology. – Edinburgh-Amsterdam, 1974. – P. 17-60.</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Anderson S. Grammatical Categories // Language Typology and Syntactic Description, vol. III. Grammatical Categories and the Lexicon. – London: CUP, 1985. – P. 150-201.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Aronoff M. Word Formation in Generative Grammar. – Cambridge, Mass.: MIT Press, 1976. – 290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Atkins B.T.S., Varantola K. Monitoring Dictionary Use // International Journal of Lexicography. – 1997. – Vol. 10. – №1. – P. 1-45.</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Bache C. Verbal Aspect: a General Theory and Its Application in Present-Day English // Odense Univ. Studies in English, 1985. – Vol.8. – 337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Barber Ch. Linguistic Change in Present-day English. – Edinburgh and London: Oliver and Boyd, 1966. – 154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Bartsch R. The Influence of Language Standardization on Linguistic Norms // Studia Linguistica. – 1985. – Vol. 39. – P. 23-50.</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lastRenderedPageBreak/>
        <w:t xml:space="preserve"> </w:t>
      </w:r>
      <w:r>
        <w:rPr>
          <w:lang w:val="en-US"/>
        </w:rPr>
        <w:t>Bauer L. English Word-formation. – Cambridge: Cambridge University Press, 1983. – 311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Beard R. The Indo-European Lexicon: a Full Synchronic Theory. – Amsterdam, New York, Oxford, 1985. – 389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 xml:space="preserve">Berg P.C. Introduction // Berg P.C. A Dictionary of New Words in English. – London: Ruskin House Museum Street. – 1953. – </w:t>
      </w:r>
      <w:r>
        <w:rPr>
          <w:lang w:val="en-GB"/>
        </w:rPr>
        <w:t>P</w:t>
      </w:r>
      <w:r>
        <w:rPr>
          <w:lang w:val="en-US"/>
        </w:rPr>
        <w:t>. 5-15.</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Carr M. Internet Dictionaries and Lexicography // International Journal of Lexicography. – 1997. – Vol. 10. – № 3. – P. 209-230.</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Carrol J.M. What’s in a Name? An Essay in the Psychology of Reference. – New York, 1985. – 197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Chomsky N. Remarks on Nominalization // Readings in English Transformational Grammar. – Massachusetts-Toronto-London: Waltham, 1970. – P. 184-221.</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Chung S., Timberlake A. Tense, Aspect and Mood // Language Typology and Syntactic Description. – Vol. III. Grammatical Categories and the Lexicon. – London, Cambridge University Press, 1985. – P. 202-368.</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Comrie B. Causative Verb Formation and Other Verb-Deriving Morphology // Language Typology and Syntactic Description. Vol. III. Grammatical Categories and the Lexicon. – London: Cambridge University Press, 1985. – P. 309-348.</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Crystal P. The Cambridge Encyclopedia of the English Language. – Cambridge: CUP, 1995. – 489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w:t>
      </w:r>
      <w:r>
        <w:rPr>
          <w:lang w:val="en-US"/>
        </w:rPr>
        <w:t>Dokulil</w:t>
      </w:r>
      <w:r>
        <w:t xml:space="preserve"> </w:t>
      </w:r>
      <w:r>
        <w:rPr>
          <w:lang w:val="en-US"/>
        </w:rPr>
        <w:t>M</w:t>
      </w:r>
      <w:r>
        <w:t xml:space="preserve">. </w:t>
      </w:r>
      <w:r>
        <w:rPr>
          <w:lang w:val="sk-SK"/>
        </w:rPr>
        <w:t>Tvořeni</w:t>
      </w:r>
      <w:r>
        <w:t xml:space="preserve"> </w:t>
      </w:r>
      <w:r>
        <w:rPr>
          <w:lang w:val="en-US"/>
        </w:rPr>
        <w:t>slov</w:t>
      </w:r>
      <w:r>
        <w:t xml:space="preserve"> </w:t>
      </w:r>
      <w:r>
        <w:rPr>
          <w:lang w:val="en-US"/>
        </w:rPr>
        <w:t>v</w:t>
      </w:r>
      <w:r>
        <w:t xml:space="preserve"> č</w:t>
      </w:r>
      <w:r>
        <w:rPr>
          <w:lang w:val="en-US"/>
        </w:rPr>
        <w:t>estine</w:t>
      </w:r>
      <w:r>
        <w:t>, [</w:t>
      </w:r>
      <w:r>
        <w:rPr>
          <w:lang w:val="en-US"/>
        </w:rPr>
        <w:t>Teori</w:t>
      </w:r>
      <w:r>
        <w:t xml:space="preserve"> </w:t>
      </w:r>
      <w:r>
        <w:rPr>
          <w:lang w:val="en-US"/>
        </w:rPr>
        <w:t>odvosovani</w:t>
      </w:r>
      <w:r>
        <w:t xml:space="preserve"> </w:t>
      </w:r>
      <w:r>
        <w:rPr>
          <w:lang w:val="en-US"/>
        </w:rPr>
        <w:t>slov</w:t>
      </w:r>
      <w:r>
        <w:t xml:space="preserve">]. – </w:t>
      </w:r>
      <w:r>
        <w:rPr>
          <w:lang w:val="en-US"/>
        </w:rPr>
        <w:t>Praha</w:t>
      </w:r>
      <w:r>
        <w:t xml:space="preserve">: </w:t>
      </w:r>
      <w:r>
        <w:rPr>
          <w:lang w:val="en-US"/>
        </w:rPr>
        <w:t>Nakladatelstvi</w:t>
      </w:r>
      <w:r>
        <w:t xml:space="preserve"> Č</w:t>
      </w:r>
      <w:r>
        <w:rPr>
          <w:lang w:val="en-US"/>
        </w:rPr>
        <w:t>esko</w:t>
      </w:r>
      <w:r>
        <w:t>-</w:t>
      </w:r>
      <w:r>
        <w:rPr>
          <w:lang w:val="en-US"/>
        </w:rPr>
        <w:t>Slovenske</w:t>
      </w:r>
      <w:r>
        <w:t xml:space="preserve"> </w:t>
      </w:r>
      <w:r>
        <w:rPr>
          <w:lang w:val="en-US"/>
        </w:rPr>
        <w:t>Akademie</w:t>
      </w:r>
      <w:r>
        <w:t xml:space="preserve"> </w:t>
      </w:r>
      <w:r>
        <w:rPr>
          <w:lang w:val="en-US"/>
        </w:rPr>
        <w:t>Ved</w:t>
      </w:r>
      <w:r>
        <w:t xml:space="preserve">, 1962. – 264 </w:t>
      </w:r>
      <w:r>
        <w:rPr>
          <w:lang w:val="en-US"/>
        </w:rPr>
        <w:t>p</w:t>
      </w:r>
      <w:r>
        <w:t>.</w:t>
      </w:r>
    </w:p>
    <w:p w:rsidR="00DC7244" w:rsidRDefault="00DC7244" w:rsidP="00B07FF2">
      <w:pPr>
        <w:pStyle w:val="afffffffc"/>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after="0" w:line="360" w:lineRule="auto"/>
        <w:ind w:left="360"/>
        <w:jc w:val="both"/>
        <w:textAlignment w:val="baseline"/>
        <w:rPr>
          <w:b/>
          <w:lang w:val="en-US"/>
        </w:rPr>
      </w:pPr>
      <w:r w:rsidRPr="00DC7244">
        <w:rPr>
          <w:b/>
          <w:lang w:val="uk-UA"/>
        </w:rPr>
        <w:t xml:space="preserve"> </w:t>
      </w:r>
      <w:r>
        <w:rPr>
          <w:b/>
          <w:lang w:val="en-US"/>
        </w:rPr>
        <w:t>Fauconnier G. Mental Spaces: Aspects of Meaning. Construction in Natural Language. – Cambridge: Cambridge University Press, 1994. – 190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Fillmore Ch. Frame Semantics // Linguistics in the Morning Calm. The Linguistic Society of Korea. – Seoul: Hanshin, 1982. – P. III -137.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Fillmore Ch., Atkins B.T. </w:t>
      </w:r>
      <w:proofErr w:type="gramStart"/>
      <w:r>
        <w:rPr>
          <w:sz w:val="28"/>
          <w:lang w:val="en-US"/>
        </w:rPr>
        <w:t>Towards</w:t>
      </w:r>
      <w:proofErr w:type="gramEnd"/>
      <w:r>
        <w:rPr>
          <w:sz w:val="28"/>
          <w:lang w:val="en-US"/>
        </w:rPr>
        <w:t xml:space="preserve"> a Frame-Based Lexicon: The Semantics of RISK and its Neighbors // Frames, Fields and Contrasts. New Essays in Semantics and Lexical Organization. – Hillsdale (NJ): Lawrence Erlbaum Associates, 1992. – P. 75-102.</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 xml:space="preserve">Fischer R. Lexical Change in Present-Day English: a Corpus Based Study of the </w:t>
      </w:r>
      <w:r>
        <w:rPr>
          <w:lang w:val="en-US"/>
        </w:rPr>
        <w:lastRenderedPageBreak/>
        <w:t>Motivation, Institutionalization and Productivity of Creative Neologisms. – Tubingen: Narr, 1998. – 209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de-DE"/>
        </w:rPr>
      </w:pPr>
      <w:r>
        <w:t xml:space="preserve"> </w:t>
      </w:r>
      <w:r>
        <w:rPr>
          <w:lang w:val="de-DE"/>
        </w:rPr>
        <w:t>Fleisher W. Die Entwicklung der Germanischen Wortbildungsforschung in der DDR // Sprachpflege, 1979.</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Fodor J.A. Representations, Philosophical Essays on the Foundations of Cognitive Science. – Brighton: Harvester Press, 1981. – XI. – 343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Foster B. The Changing English Language. – New York: Macmillan St. Martin’s Press, 1968. – 263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Freyed J.J. Dynamic Mental Representations // Psychological Review. – 1987. – № 94. – P. 427-438.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Frager B. Some remarks on the action nominalizations in English // Readings in English Transformational Grammar. – Masschusetts – Toronto – London: Valtham, 1970. – P. 83-98.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Ginsburg R.S., Khidekel S.S., Knyazeva G.Y., Sankin A.A. A Course in Modern English Lexicology. – Moscow: Vysšaja Škola, 1979. – 269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Halle M. Prolegomena to a Theory of Word-Formation // Linguistic Inquiry. – Cambridge (Mass), 1973. – Vol. 4. – № 1. – P. 3-16.</w:t>
      </w:r>
    </w:p>
    <w:p w:rsidR="00DC7244" w:rsidRDefault="00DC7244" w:rsidP="00B07FF2">
      <w:pPr>
        <w:pStyle w:val="afffffffc"/>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after="0" w:line="360" w:lineRule="auto"/>
        <w:ind w:left="360"/>
        <w:jc w:val="both"/>
        <w:textAlignment w:val="baseline"/>
        <w:rPr>
          <w:b/>
          <w:lang w:val="en-US"/>
        </w:rPr>
      </w:pPr>
      <w:r w:rsidRPr="00DC7244">
        <w:rPr>
          <w:b/>
          <w:lang w:val="en-US"/>
        </w:rPr>
        <w:t xml:space="preserve"> </w:t>
      </w:r>
      <w:r>
        <w:rPr>
          <w:b/>
          <w:lang w:val="en-US"/>
        </w:rPr>
        <w:t xml:space="preserve">Henderson L. </w:t>
      </w:r>
      <w:proofErr w:type="gramStart"/>
      <w:r>
        <w:rPr>
          <w:b/>
          <w:lang w:val="en-US"/>
        </w:rPr>
        <w:t>Towards</w:t>
      </w:r>
      <w:proofErr w:type="gramEnd"/>
      <w:r>
        <w:rPr>
          <w:b/>
          <w:lang w:val="en-US"/>
        </w:rPr>
        <w:t xml:space="preserve"> a Psychology of Morphemes // Progress in the Psychology of Language. – Lancaster, 1991. – Vol.1. – P. 15-72.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Jackendoff R. Semantics and Cognition. – Cambridge (Mass.): MIT Press, 1983. – 283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Jackendoff R. Sense and Reference in a Psychologically Based Semantics // Talking Minds. – Cambridge (Mass.), 1984. – P. 49-72.</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Jespersen O. A  Modern English Grammar on Historical Principles. – Copenhagen, 1942. – Vol.VI. – 570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Johnson-Laird Ph. Mental Models: Towards a Cognitive Science of Language, Inference and Consciousness. – Cambridge, 1983. – 513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pPr>
      <w:r>
        <w:t xml:space="preserve"> </w:t>
      </w:r>
      <w:r>
        <w:rPr>
          <w:lang w:val="en-US"/>
        </w:rPr>
        <w:t>Johnson-Laird Ph. How is Meaning Mentally Represented // Meaning and Mental Representations. – Bloomington, Indianapolis, 1988. – P. 99-118.</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lastRenderedPageBreak/>
        <w:t xml:space="preserve"> </w:t>
      </w:r>
      <w:r>
        <w:rPr>
          <w:sz w:val="28"/>
          <w:lang w:val="en-US"/>
        </w:rPr>
        <w:t xml:space="preserve">Keller R. </w:t>
      </w:r>
      <w:proofErr w:type="gramStart"/>
      <w:r>
        <w:rPr>
          <w:sz w:val="28"/>
          <w:lang w:val="en-US"/>
        </w:rPr>
        <w:t>Towards</w:t>
      </w:r>
      <w:proofErr w:type="gramEnd"/>
      <w:r>
        <w:rPr>
          <w:sz w:val="28"/>
          <w:lang w:val="en-US"/>
        </w:rPr>
        <w:t xml:space="preserve"> a Theory of Linguistic Change // Linguistic Dynamics. Discourses, Procedures and Evolution. – Berlin: Walter de Gruyter. – 1985 – </w:t>
      </w:r>
      <w:r>
        <w:rPr>
          <w:sz w:val="28"/>
        </w:rPr>
        <w:t xml:space="preserve">   </w:t>
      </w:r>
      <w:r>
        <w:rPr>
          <w:sz w:val="28"/>
          <w:lang w:val="en-US"/>
        </w:rPr>
        <w:t>P. 211- 237.</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Keller R. Erkläru</w:t>
      </w:r>
      <w:r>
        <w:rPr>
          <w:sz w:val="28"/>
          <w:lang w:val="en-GB"/>
        </w:rPr>
        <w:t>n</w:t>
      </w:r>
      <w:r>
        <w:rPr>
          <w:sz w:val="28"/>
          <w:lang w:val="de-DE"/>
        </w:rPr>
        <w:t>gsadäquatheit in Sprachtheorie und Sprach- geschichtsschreibung // Diachrone Semantic und Pragmatic. Untersuchungen zur Erklärung und Beschreibung des Sprachwandels. – Tübingen: Niemeyer, 1991. – S. 117-139.</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Keller R. Sprachwandel von der Unsichtbaren Hand in der Sprache. – Tübingen: Francke, 1994.</w:t>
      </w:r>
      <w:r>
        <w:rPr>
          <w:sz w:val="28"/>
          <w:lang w:val="en-GB"/>
        </w:rPr>
        <w:t xml:space="preserve"> – 220 s.</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Koziol H. Handbuch der Englischen Wortbildungslehre. – Heidelberg: Winter, 1937. – 260 s.</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Langacker R.W. Foundations of Cognitive Grammar. Theoretical Prerequisites. – Stanford, CA: Stanford Univ. Press, 1987. – Vol.1. – 516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Langacker R.W. Foundations of Cognitive Grammar. – Stanford, CA: Stanford Univ. Press, 1991. – Vol.2. – 573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Leech G.N. Semantics. – Harmondsworth (Midd’s): Penguin Books, 1977. – XII, 386 p.</w:t>
      </w:r>
    </w:p>
    <w:p w:rsidR="00DC7244" w:rsidRDefault="00DC7244" w:rsidP="00B07FF2">
      <w:pPr>
        <w:pStyle w:val="BodyText25"/>
        <w:widowControl w:val="0"/>
        <w:numPr>
          <w:ilvl w:val="0"/>
          <w:numId w:val="61"/>
        </w:numPr>
        <w:tabs>
          <w:tab w:val="left" w:pos="360"/>
          <w:tab w:val="left" w:pos="540"/>
          <w:tab w:val="left" w:pos="720"/>
          <w:tab w:val="left" w:pos="900"/>
        </w:tabs>
        <w:overflowPunct w:val="0"/>
        <w:autoSpaceDE w:val="0"/>
        <w:autoSpaceDN w:val="0"/>
        <w:adjustRightInd w:val="0"/>
        <w:spacing w:before="100"/>
        <w:ind w:left="360"/>
        <w:textAlignment w:val="baseline"/>
        <w:rPr>
          <w:lang w:val="en-US"/>
        </w:rPr>
      </w:pPr>
      <w:r>
        <w:t xml:space="preserve"> </w:t>
      </w:r>
      <w:r>
        <w:rPr>
          <w:lang w:val="en-US"/>
        </w:rPr>
        <w:t>Lees R. The Grammar of English Nominalizations. – The Hague: Mouton, 1960. – 205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Le May H., Lerner S., Taylor M. Preface // Le May H., Lerner S., Taylor M. The Facts on File. Dictionary of New Words. – New York. Oxford: Facts on File, 1988. – P. V – VII.</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Pr>
          <w:sz w:val="28"/>
          <w:lang w:val="en-US"/>
        </w:rPr>
        <w:t>Lipka L. Semantic Structure and Word-Formation. Verb-particle Constructions in Contemporary English. – München, 1972. – 214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Pr>
          <w:sz w:val="28"/>
          <w:lang w:val="en-US"/>
        </w:rPr>
        <w:t xml:space="preserve"> Mager N.H., Mager S.K. Introduction // Mager N.H., Mager S.K. The Morrow Book of New Words. – New York: William Morrow and Company inc., 1982. – P. 1-3.</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Marchand H. The Categories and Types of Present-Day English Word-Formation. – Wiesbaden, 1969. – 379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lastRenderedPageBreak/>
        <w:t xml:space="preserve"> </w:t>
      </w:r>
      <w:r>
        <w:rPr>
          <w:sz w:val="28"/>
          <w:lang w:val="en-US"/>
        </w:rPr>
        <w:t>Mattews M.M. A Survey of English Dictionaries. – New York: Russel &amp; Russel, 1966. – 122 p.</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Mc Arthur T. Worlds of Reference. Lexicography, Learning and Language from the Clay Tablet to the Computer. – Cambridge, 1986. – </w:t>
      </w:r>
      <w:r w:rsidRPr="00DC7244">
        <w:rPr>
          <w:sz w:val="28"/>
          <w:lang w:val="en-US"/>
        </w:rPr>
        <w:t xml:space="preserve">312 </w:t>
      </w:r>
      <w:r>
        <w:rPr>
          <w:sz w:val="28"/>
        </w:rPr>
        <w:t>р</w:t>
      </w:r>
      <w:r w:rsidRPr="00DC7244">
        <w:rPr>
          <w:sz w:val="28"/>
          <w:lang w:val="en-US"/>
        </w:rPr>
        <w:t>.</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Milroy J. Linguistic Variation and Change. On the Historical Sociolinguistics of English. – Oxford: Blackwell, 1992. – </w:t>
      </w:r>
      <w:r w:rsidRPr="00DC7244">
        <w:rPr>
          <w:sz w:val="28"/>
          <w:lang w:val="en-US"/>
        </w:rPr>
        <w:t xml:space="preserve">237 </w:t>
      </w:r>
      <w:r>
        <w:rPr>
          <w:sz w:val="28"/>
        </w:rPr>
        <w:t>р</w:t>
      </w:r>
      <w:r w:rsidRPr="00DC7244">
        <w:rPr>
          <w:sz w:val="28"/>
          <w:lang w:val="en-US"/>
        </w:rPr>
        <w:t>.</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Moskalskaya O.I. Grammatik der Deutschen Gegenwartssprache. – M., 1975</w:t>
      </w:r>
      <w:r w:rsidRPr="00DC7244">
        <w:rPr>
          <w:sz w:val="28"/>
          <w:lang w:val="en-US"/>
        </w:rPr>
        <w:t xml:space="preserve"> – 312</w:t>
      </w:r>
      <w:r>
        <w:rPr>
          <w:sz w:val="28"/>
          <w:lang w:val="en-GB"/>
        </w:rPr>
        <w:t xml:space="preserve"> s.</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Naumann B. Wortbildung in der deutchen Gegenwartssprache. – Tübingen: Niemaeyer, 1972. – 105 s.</w:t>
      </w:r>
    </w:p>
    <w:p w:rsidR="00DC7244" w:rsidRDefault="00DC7244" w:rsidP="00B07FF2">
      <w:pPr>
        <w:widowControl w:val="0"/>
        <w:numPr>
          <w:ilvl w:val="0"/>
          <w:numId w:val="61"/>
        </w:numPr>
        <w:tabs>
          <w:tab w:val="left" w:pos="36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Partidge E. The New Word // Reifer M. Dictionary of New Words. – New York: Philosophical Library, 1955. – P. V-IX.</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Partidge E. Usage and Abusage. – Harmondsworth: Penguin Books, 1978. – 380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Renouf A. English Language Corpora: Design, Analysis and Exploitation // Papers from the Thirteenth International Conference on English Language Research on Computerized Corpora. – Nijmegen, 1993. – P. 279-288.</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GB"/>
        </w:rPr>
        <w:t>Sakal T.M. Cognitive Approach to the Study of English Neologisms // Abstracts of International Conference and Summer School “Cognitive / Communicative Aspects of English”. – Cherkasy: Cherkasy State University, 1999. – P. 19.</w:t>
      </w:r>
    </w:p>
    <w:p w:rsidR="00DC7244" w:rsidRP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GB"/>
        </w:rPr>
        <w:t>Sakal</w:t>
      </w:r>
      <w:r w:rsidRPr="00DC7244">
        <w:rPr>
          <w:sz w:val="28"/>
          <w:lang w:val="en-US"/>
        </w:rPr>
        <w:t xml:space="preserve"> </w:t>
      </w:r>
      <w:r>
        <w:rPr>
          <w:sz w:val="28"/>
          <w:lang w:val="en-GB"/>
        </w:rPr>
        <w:t>T</w:t>
      </w:r>
      <w:r w:rsidRPr="00DC7244">
        <w:rPr>
          <w:sz w:val="28"/>
          <w:lang w:val="en-US"/>
        </w:rPr>
        <w:t>.</w:t>
      </w:r>
      <w:r>
        <w:rPr>
          <w:sz w:val="28"/>
          <w:lang w:val="en-GB"/>
        </w:rPr>
        <w:t>M</w:t>
      </w:r>
      <w:r w:rsidRPr="00DC7244">
        <w:rPr>
          <w:sz w:val="28"/>
          <w:lang w:val="en-US"/>
        </w:rPr>
        <w:t xml:space="preserve">. </w:t>
      </w:r>
      <w:r>
        <w:rPr>
          <w:sz w:val="28"/>
          <w:lang w:val="en-GB"/>
        </w:rPr>
        <w:t>Sociolinguistic</w:t>
      </w:r>
      <w:r w:rsidRPr="00DC7244">
        <w:rPr>
          <w:sz w:val="28"/>
          <w:lang w:val="en-US"/>
        </w:rPr>
        <w:t xml:space="preserve"> </w:t>
      </w:r>
      <w:r>
        <w:rPr>
          <w:sz w:val="28"/>
          <w:lang w:val="en-GB"/>
        </w:rPr>
        <w:t>Foundations</w:t>
      </w:r>
      <w:r w:rsidRPr="00DC7244">
        <w:rPr>
          <w:sz w:val="28"/>
          <w:lang w:val="en-US"/>
        </w:rPr>
        <w:t xml:space="preserve"> </w:t>
      </w:r>
      <w:r>
        <w:rPr>
          <w:sz w:val="28"/>
          <w:lang w:val="en-GB"/>
        </w:rPr>
        <w:t>of</w:t>
      </w:r>
      <w:r w:rsidRPr="00DC7244">
        <w:rPr>
          <w:sz w:val="28"/>
          <w:lang w:val="en-US"/>
        </w:rPr>
        <w:t xml:space="preserve"> </w:t>
      </w:r>
      <w:r>
        <w:rPr>
          <w:sz w:val="28"/>
          <w:lang w:val="en-GB"/>
        </w:rPr>
        <w:t>New</w:t>
      </w:r>
      <w:r w:rsidRPr="00DC7244">
        <w:rPr>
          <w:sz w:val="28"/>
          <w:lang w:val="en-US"/>
        </w:rPr>
        <w:t xml:space="preserve"> </w:t>
      </w:r>
      <w:r>
        <w:rPr>
          <w:sz w:val="28"/>
          <w:lang w:val="en-GB"/>
        </w:rPr>
        <w:t>Words</w:t>
      </w:r>
      <w:r w:rsidRPr="00DC7244">
        <w:rPr>
          <w:sz w:val="28"/>
          <w:lang w:val="en-US"/>
        </w:rPr>
        <w:t xml:space="preserve"> </w:t>
      </w:r>
      <w:r>
        <w:rPr>
          <w:sz w:val="28"/>
          <w:lang w:val="en-GB"/>
        </w:rPr>
        <w:t>in</w:t>
      </w:r>
      <w:r w:rsidRPr="00DC7244">
        <w:rPr>
          <w:sz w:val="28"/>
          <w:lang w:val="en-US"/>
        </w:rPr>
        <w:t xml:space="preserve"> </w:t>
      </w:r>
      <w:r>
        <w:rPr>
          <w:sz w:val="28"/>
          <w:lang w:val="en-GB"/>
        </w:rPr>
        <w:t>English</w:t>
      </w:r>
      <w:r w:rsidRPr="00DC7244">
        <w:rPr>
          <w:sz w:val="28"/>
          <w:lang w:val="en-US"/>
        </w:rPr>
        <w:t xml:space="preserve"> // </w:t>
      </w:r>
      <w:r>
        <w:rPr>
          <w:sz w:val="28"/>
        </w:rPr>
        <w:t>Лінгвістична</w:t>
      </w:r>
      <w:r w:rsidRPr="00DC7244">
        <w:rPr>
          <w:sz w:val="28"/>
          <w:lang w:val="en-US"/>
        </w:rPr>
        <w:t xml:space="preserve"> </w:t>
      </w:r>
      <w:r>
        <w:rPr>
          <w:sz w:val="28"/>
        </w:rPr>
        <w:t>і</w:t>
      </w:r>
      <w:r w:rsidRPr="00DC7244">
        <w:rPr>
          <w:sz w:val="28"/>
          <w:lang w:val="en-US"/>
        </w:rPr>
        <w:t xml:space="preserve"> </w:t>
      </w:r>
      <w:r>
        <w:rPr>
          <w:sz w:val="28"/>
        </w:rPr>
        <w:t>вербальна</w:t>
      </w:r>
      <w:r w:rsidRPr="00DC7244">
        <w:rPr>
          <w:sz w:val="28"/>
          <w:lang w:val="en-US"/>
        </w:rPr>
        <w:t xml:space="preserve"> </w:t>
      </w:r>
      <w:r>
        <w:rPr>
          <w:sz w:val="28"/>
        </w:rPr>
        <w:t>комунікація</w:t>
      </w:r>
      <w:r w:rsidRPr="00DC7244">
        <w:rPr>
          <w:sz w:val="28"/>
          <w:lang w:val="en-US"/>
        </w:rPr>
        <w:t xml:space="preserve"> </w:t>
      </w:r>
      <w:r>
        <w:rPr>
          <w:sz w:val="28"/>
        </w:rPr>
        <w:t>у</w:t>
      </w:r>
      <w:r w:rsidRPr="00DC7244">
        <w:rPr>
          <w:sz w:val="28"/>
          <w:lang w:val="en-US"/>
        </w:rPr>
        <w:t xml:space="preserve"> </w:t>
      </w:r>
      <w:r>
        <w:rPr>
          <w:sz w:val="28"/>
        </w:rPr>
        <w:t>ХХІ</w:t>
      </w:r>
      <w:r w:rsidRPr="00DC7244">
        <w:rPr>
          <w:sz w:val="28"/>
          <w:lang w:val="en-US"/>
        </w:rPr>
        <w:t xml:space="preserve"> </w:t>
      </w:r>
      <w:r>
        <w:rPr>
          <w:sz w:val="28"/>
        </w:rPr>
        <w:t>столітті</w:t>
      </w:r>
      <w:r w:rsidRPr="00DC7244">
        <w:rPr>
          <w:sz w:val="28"/>
          <w:lang w:val="en-US"/>
        </w:rPr>
        <w:t xml:space="preserve">: </w:t>
      </w:r>
      <w:r>
        <w:rPr>
          <w:sz w:val="28"/>
        </w:rPr>
        <w:t>тенденції</w:t>
      </w:r>
      <w:r w:rsidRPr="00DC7244">
        <w:rPr>
          <w:sz w:val="28"/>
          <w:lang w:val="en-US"/>
        </w:rPr>
        <w:t xml:space="preserve"> </w:t>
      </w:r>
      <w:r>
        <w:rPr>
          <w:sz w:val="28"/>
        </w:rPr>
        <w:t>і</w:t>
      </w:r>
      <w:r w:rsidRPr="00DC7244">
        <w:rPr>
          <w:sz w:val="28"/>
          <w:lang w:val="en-US"/>
        </w:rPr>
        <w:t xml:space="preserve"> </w:t>
      </w:r>
      <w:r>
        <w:rPr>
          <w:sz w:val="28"/>
        </w:rPr>
        <w:t>перспективи</w:t>
      </w:r>
      <w:r w:rsidRPr="00DC7244">
        <w:rPr>
          <w:sz w:val="28"/>
          <w:lang w:val="en-US"/>
        </w:rPr>
        <w:t xml:space="preserve">: </w:t>
      </w:r>
      <w:r>
        <w:rPr>
          <w:sz w:val="28"/>
        </w:rPr>
        <w:t>Матеріали</w:t>
      </w:r>
      <w:r w:rsidRPr="00DC7244">
        <w:rPr>
          <w:sz w:val="28"/>
          <w:lang w:val="en-US"/>
        </w:rPr>
        <w:t xml:space="preserve"> </w:t>
      </w:r>
      <w:r>
        <w:rPr>
          <w:sz w:val="28"/>
        </w:rPr>
        <w:t>конференції</w:t>
      </w:r>
      <w:r w:rsidRPr="00DC7244">
        <w:rPr>
          <w:sz w:val="28"/>
          <w:lang w:val="en-US"/>
        </w:rPr>
        <w:t xml:space="preserve"> 16–17 </w:t>
      </w:r>
      <w:r>
        <w:rPr>
          <w:sz w:val="28"/>
        </w:rPr>
        <w:t>травня</w:t>
      </w:r>
      <w:r w:rsidRPr="00DC7244">
        <w:rPr>
          <w:sz w:val="28"/>
          <w:lang w:val="en-US"/>
        </w:rPr>
        <w:t xml:space="preserve"> 2000 </w:t>
      </w:r>
      <w:r>
        <w:rPr>
          <w:sz w:val="28"/>
        </w:rPr>
        <w:t>року</w:t>
      </w:r>
      <w:r w:rsidRPr="00DC7244">
        <w:rPr>
          <w:sz w:val="28"/>
          <w:lang w:val="en-US"/>
        </w:rPr>
        <w:t xml:space="preserve">. – </w:t>
      </w:r>
      <w:proofErr w:type="gramStart"/>
      <w:r>
        <w:rPr>
          <w:sz w:val="28"/>
        </w:rPr>
        <w:t>К</w:t>
      </w:r>
      <w:r w:rsidRPr="00DC7244">
        <w:rPr>
          <w:sz w:val="28"/>
          <w:lang w:val="en-US"/>
        </w:rPr>
        <w:t>.,</w:t>
      </w:r>
      <w:proofErr w:type="gramEnd"/>
      <w:r w:rsidRPr="00DC7244">
        <w:rPr>
          <w:sz w:val="28"/>
          <w:lang w:val="en-US"/>
        </w:rPr>
        <w:t xml:space="preserve"> 2000. – 30-31.</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Saussure F. de. Cours de linguistique generale. – Paris, 1971.</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Sheidlower J. Principles for the Inclusion of New Words in College Dictionaries / Dictionaries: Journal of the Dictionary Society of North America. – Cleveland, OM: Dictionary Society of North America, 1995. – V. 16. – P. 32-45.</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lastRenderedPageBreak/>
        <w:t xml:space="preserve"> </w:t>
      </w:r>
      <w:r>
        <w:rPr>
          <w:sz w:val="28"/>
          <w:lang w:val="en-US"/>
        </w:rPr>
        <w:t xml:space="preserve">Solntsev V.M. Language: a System and a Structure. </w:t>
      </w:r>
      <w:r w:rsidRPr="00DC7244">
        <w:rPr>
          <w:sz w:val="28"/>
          <w:lang w:val="en-US"/>
        </w:rPr>
        <w:t xml:space="preserve">– </w:t>
      </w:r>
      <w:r>
        <w:rPr>
          <w:sz w:val="28"/>
          <w:lang w:val="en-US"/>
        </w:rPr>
        <w:t>Moscow: Nauka Publishing House, 1984. – 302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So</w:t>
      </w:r>
      <w:r>
        <w:rPr>
          <w:sz w:val="28"/>
          <w:lang w:val="en-GB"/>
        </w:rPr>
        <w:t>rn</w:t>
      </w:r>
      <w:r>
        <w:rPr>
          <w:sz w:val="28"/>
          <w:lang w:val="en-US"/>
        </w:rPr>
        <w:t>ig K. Lexical Innovation: A Study of Slang, Colloquialisms and Casual Speech. – Amsterdam, 1981. – 117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Sorokin P.A. Social and Cultural Mobility. – Lnd.: Collier – Macmillan Ltd., 1959. –348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Spears R.A. Lexical Reflections // Language and Civilization. A Concerted Profusion of Essays and Studies in Honour of Otto Hietsch. – Frankfurt-on-Mein: Peter Lang Publishers. – 1992. – Vol. II. – P. 224 – 233.</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Svensen B. Practical Lexicography. Principles and Methods of Dictionary Making. – Oxford: OUP, 1993. – </w:t>
      </w:r>
      <w:r w:rsidRPr="00DC7244">
        <w:rPr>
          <w:sz w:val="28"/>
          <w:lang w:val="en-US"/>
        </w:rPr>
        <w:t xml:space="preserve">113 </w:t>
      </w:r>
      <w:r>
        <w:rPr>
          <w:sz w:val="28"/>
          <w:lang w:val="en-GB"/>
        </w:rPr>
        <w:t>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Sweet H. A New English Grammar: Logical and Historical. – Oxford, 1892. – № 1. – 499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Talmy L. Figure and Ground in Complex Sentences // Universals of Human Language. – Stanford (CA): Stanford University Press, 1978. – P. 625 – 649.</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Talmy L. Lexicalization Patterns: Semantic Structure in Lexical Forms // Language Typology and Language Description. – Cambridge: CUP, 1985. – V. III. – P. 57-149.</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Talmy L. Path to Realization: a Typology of Event Conflation // Proceedings of the Seventeenth Annual Meeting of the Berkeley Linguistic Society. Feb. 15-18, 1991. – Berkley, CA, 1991. – P. 480-519.</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Talmy L. The Windowing of Attention in Language // Grammatical Constructions: Their Form and Meaning. – Oxford: OUP, 1994. – P. 1 – 38.</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Taylor G.R. Linguistic Categorization. Prototypes in Linguistic Theory. - Oxford: Clarendon Press, 1989. – XIII. – 270 p.</w:t>
      </w:r>
    </w:p>
    <w:p w:rsidR="00DC7244" w:rsidRDefault="00DC7244" w:rsidP="00B07FF2">
      <w:pPr>
        <w:widowControl w:val="0"/>
        <w:numPr>
          <w:ilvl w:val="0"/>
          <w:numId w:val="61"/>
        </w:numPr>
        <w:tabs>
          <w:tab w:val="left" w:pos="360"/>
          <w:tab w:val="left" w:pos="540"/>
          <w:tab w:val="left" w:pos="720"/>
          <w:tab w:val="left" w:pos="900"/>
          <w:tab w:val="left" w:pos="3682"/>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Thompson G. Hunston S. Evaluation: An introduction // Evaluation in Text. Authorical Stance and the Construction of Discourse / Ed. by S. Hunston, G. Thompson. – Oxford: Oxford University Press, 2000. – P. 1-27.</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lastRenderedPageBreak/>
        <w:t xml:space="preserve"> </w:t>
      </w:r>
      <w:r>
        <w:rPr>
          <w:sz w:val="28"/>
          <w:lang w:val="en-US"/>
        </w:rPr>
        <w:t xml:space="preserve">Tulloch S. Preface // </w:t>
      </w:r>
      <w:proofErr w:type="gramStart"/>
      <w:r>
        <w:rPr>
          <w:sz w:val="28"/>
          <w:lang w:val="en-US"/>
        </w:rPr>
        <w:t>The</w:t>
      </w:r>
      <w:proofErr w:type="gramEnd"/>
      <w:r>
        <w:rPr>
          <w:sz w:val="28"/>
          <w:lang w:val="en-US"/>
        </w:rPr>
        <w:t xml:space="preserve"> Oxford Dictionary of New Words. A Popular Guide to Words in the News. – Oxford, New York: Oxford University Press, 1991. – P. V – VIII.</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Ungerer F., Schmid H.G. An Introduction to Cognitive Linguistics. – London and New York: Longman, 1996. – 293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Vallins G. H. Words in the Making. – London: A</w:t>
      </w:r>
      <w:proofErr w:type="gramStart"/>
      <w:r>
        <w:rPr>
          <w:sz w:val="28"/>
          <w:lang w:val="en-US"/>
        </w:rPr>
        <w:t>.&amp;</w:t>
      </w:r>
      <w:proofErr w:type="gramEnd"/>
      <w:r>
        <w:rPr>
          <w:sz w:val="28"/>
          <w:lang w:val="en-US"/>
        </w:rPr>
        <w:t>C. Black Ltd, 1935. – 96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Vallins G. H. The Making and Meaning of Words. – London: A</w:t>
      </w:r>
      <w:proofErr w:type="gramStart"/>
      <w:r>
        <w:rPr>
          <w:sz w:val="28"/>
          <w:lang w:val="en-US"/>
        </w:rPr>
        <w:t>.&amp;</w:t>
      </w:r>
      <w:proofErr w:type="gramEnd"/>
      <w:r>
        <w:rPr>
          <w:sz w:val="28"/>
          <w:lang w:val="en-US"/>
        </w:rPr>
        <w:t>C. Black Ltd, 1949. – 216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Vendler Z. Adjectives and Nominalizations. – The Hague – Paris – Mouton, 1968. – 134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Wardhaugh R. An Introduction to Sociolinguistics. – Cambridge, Blackwell Publishers, 1994. – 400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Weinrich H. Positionen der Negativität. – München: Hueber Verlag, 1975. – 581 S.</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de-DE"/>
        </w:rPr>
      </w:pPr>
      <w:r w:rsidRPr="00DC7244">
        <w:rPr>
          <w:sz w:val="28"/>
          <w:lang w:val="en-US"/>
        </w:rPr>
        <w:t xml:space="preserve"> </w:t>
      </w:r>
      <w:r>
        <w:rPr>
          <w:sz w:val="28"/>
          <w:lang w:val="de-DE"/>
        </w:rPr>
        <w:t xml:space="preserve">Weiss W. Zur Stilistik der Negation // Engel U., Grebe P., Rupp H. Festschrift für Hugo Moser zum 60. Geburtstag. – Düsseldorf: Schwann, 1986. – S. 263-281. </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Wierzbicka A. Lexicography and Conceptual Analysis. – Ann-Arbor: Karoma Publishers, 1985. – 368 p.</w:t>
      </w:r>
    </w:p>
    <w:p w:rsidR="00DC7244" w:rsidRDefault="00DC7244" w:rsidP="00B07FF2">
      <w:pPr>
        <w:widowControl w:val="0"/>
        <w:numPr>
          <w:ilvl w:val="0"/>
          <w:numId w:val="61"/>
        </w:numPr>
        <w:tabs>
          <w:tab w:val="left" w:pos="360"/>
          <w:tab w:val="left" w:pos="540"/>
          <w:tab w:val="left" w:pos="63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Zandvoort R.W. Preface // Zandvoort R.W. Wartime English. Materials for a Linguistic History of World War II. – Djakarta: Walters-Groningen, 1957. – P. V – VII.</w:t>
      </w:r>
    </w:p>
    <w:p w:rsidR="00DC7244" w:rsidRDefault="00DC7244" w:rsidP="00B07FF2">
      <w:pPr>
        <w:pStyle w:val="BodyTextIndent2"/>
        <w:widowControl w:val="0"/>
        <w:numPr>
          <w:ilvl w:val="0"/>
          <w:numId w:val="61"/>
        </w:numPr>
        <w:tabs>
          <w:tab w:val="left" w:pos="360"/>
          <w:tab w:val="left" w:pos="540"/>
          <w:tab w:val="left" w:pos="630"/>
          <w:tab w:val="left" w:pos="720"/>
          <w:tab w:val="left" w:pos="900"/>
        </w:tabs>
        <w:spacing w:before="100" w:line="360" w:lineRule="auto"/>
        <w:ind w:left="360"/>
        <w:jc w:val="both"/>
        <w:rPr>
          <w:lang w:val="uk-UA"/>
        </w:rPr>
      </w:pPr>
      <w:r>
        <w:rPr>
          <w:lang w:val="uk-UA"/>
        </w:rPr>
        <w:t xml:space="preserve"> </w:t>
      </w:r>
      <w:r>
        <w:t xml:space="preserve">Zimmer K. Affixal Negation in English and Other Languages: An Investigation of Restricted Productivity // Supplement to Word, 1964. – Vol. 20. – №.2. </w:t>
      </w:r>
      <w:proofErr w:type="gramStart"/>
      <w:r>
        <w:t>–  105</w:t>
      </w:r>
      <w:proofErr w:type="gramEnd"/>
      <w:r>
        <w:t xml:space="preserve"> p.</w:t>
      </w:r>
    </w:p>
    <w:p w:rsidR="00DC7244" w:rsidRDefault="00DC7244" w:rsidP="00DC7244">
      <w:pPr>
        <w:pStyle w:val="BodyTextIndent2"/>
        <w:widowControl w:val="0"/>
        <w:tabs>
          <w:tab w:val="left" w:pos="360"/>
          <w:tab w:val="left" w:pos="540"/>
          <w:tab w:val="left" w:pos="720"/>
          <w:tab w:val="left" w:pos="900"/>
        </w:tabs>
        <w:spacing w:before="100" w:line="360" w:lineRule="auto"/>
        <w:ind w:left="360" w:hanging="360"/>
        <w:jc w:val="center"/>
        <w:rPr>
          <w:b/>
          <w:caps/>
          <w:lang w:val="uk-UA"/>
        </w:rPr>
      </w:pPr>
      <w:r>
        <w:rPr>
          <w:b/>
          <w:caps/>
          <w:lang w:val="uk-UA"/>
        </w:rPr>
        <w:t>Список використаних лексикографічних джерел</w:t>
      </w:r>
    </w:p>
    <w:p w:rsid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Англо-українсько-російський словник неологізмів / Укладач Зацний Ю.А. – Запоріжжя: ЗДУ, 1993. – 109 с.</w:t>
      </w:r>
    </w:p>
    <w:p w:rsid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Трофимова З.С. Словарь новых слов и значений в английском языке. – М: </w:t>
      </w:r>
      <w:r>
        <w:rPr>
          <w:sz w:val="28"/>
        </w:rPr>
        <w:lastRenderedPageBreak/>
        <w:t>Павлин, 1993. – 304 с.</w:t>
      </w:r>
    </w:p>
    <w:p w:rsid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rPr>
      </w:pPr>
      <w:r>
        <w:rPr>
          <w:sz w:val="28"/>
        </w:rPr>
        <w:t xml:space="preserve"> Эйто Дж. Словарь новых слов английского языка – М.: Рус. яз</w:t>
      </w:r>
      <w:proofErr w:type="gramStart"/>
      <w:r>
        <w:rPr>
          <w:sz w:val="28"/>
        </w:rPr>
        <w:t xml:space="preserve">., </w:t>
      </w:r>
      <w:proofErr w:type="gramEnd"/>
      <w:r>
        <w:rPr>
          <w:sz w:val="28"/>
        </w:rPr>
        <w:t>1990. –  434 с.</w:t>
      </w:r>
    </w:p>
    <w:p w:rsidR="00DC7244" w:rsidRP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Pr>
          <w:sz w:val="28"/>
        </w:rPr>
        <w:t xml:space="preserve"> </w:t>
      </w:r>
      <w:r>
        <w:rPr>
          <w:sz w:val="28"/>
          <w:lang w:val="en-US"/>
        </w:rPr>
        <w:t>Ayto J. The Longman Register of New Words. – Harlow, Essex: Longman, 1989. – 425 p.</w:t>
      </w:r>
    </w:p>
    <w:p w:rsidR="00DC7244" w:rsidRP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Ayto J. The Longman Register of New Words. – Vol 2. - Harlow, Essex: Longman, 1990. – 360 p.</w:t>
      </w:r>
    </w:p>
    <w:p w:rsid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Barnhart Cl.L. Steinmetz S. Barnhart R.K. A Dictionary of New English. 1963 – 1972. –London: Longman, 1973. – 512 p.</w:t>
      </w:r>
    </w:p>
    <w:p w:rsidR="00DC7244" w:rsidRDefault="00DC7244" w:rsidP="00B07FF2">
      <w:pPr>
        <w:widowControl w:val="0"/>
        <w:numPr>
          <w:ilvl w:val="0"/>
          <w:numId w:val="61"/>
        </w:numPr>
        <w:tabs>
          <w:tab w:val="left" w:pos="360"/>
          <w:tab w:val="left" w:pos="435"/>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Barnhart Cl.L. Steinmetz S. Barnhart R. K. The Second Barnhart Dictionary of New English. – N. Y. Bronxwille; Barnhart Books, 1980. – 520 p. </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Barnhart R.K. Steinmetz S. Barnhart Cl.L. The Third Barnhart Dictionary of New English. – N.Y, the H.W. Wilson Company, 1990. – 394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Berg P.C. A Dictionary of New Words in English. – London: Ruskin House Museum Street, 1953. – 176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The Compact Edition of the Oxford English Dictionary. Supplement and Bibliography, – Vol. </w:t>
      </w:r>
      <w:r>
        <w:rPr>
          <w:sz w:val="28"/>
        </w:rPr>
        <w:t>І</w:t>
      </w:r>
      <w:r w:rsidRPr="00DC7244">
        <w:rPr>
          <w:sz w:val="28"/>
          <w:lang w:val="en-US"/>
        </w:rPr>
        <w:t xml:space="preserve"> – </w:t>
      </w:r>
      <w:r>
        <w:rPr>
          <w:sz w:val="28"/>
        </w:rPr>
        <w:t>ІІ</w:t>
      </w:r>
      <w:r>
        <w:rPr>
          <w:sz w:val="28"/>
          <w:lang w:val="en-US"/>
        </w:rPr>
        <w:t>. – Oxford University Press, 1971. – 4116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Pr>
          <w:sz w:val="28"/>
          <w:lang w:val="en-US"/>
        </w:rPr>
        <w:t xml:space="preserve"> Fifty Years among the New Words. A Dictionary of Neologisms. – 1941-1991. / Ed.</w:t>
      </w:r>
      <w:r w:rsidRPr="00DC7244">
        <w:rPr>
          <w:sz w:val="28"/>
          <w:lang w:val="en-US"/>
        </w:rPr>
        <w:t xml:space="preserve"> </w:t>
      </w:r>
      <w:r>
        <w:rPr>
          <w:sz w:val="28"/>
          <w:lang w:val="en-US"/>
        </w:rPr>
        <w:t>by John Algeo. – Cambridge: CUP, 1993. – 157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Le May H, Lerner S. Taylor M. The Facts on File. Dictionary of New Words. – New York, Oxford: Facts on File. – 1988. – 162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Le May H. Lerner S. Taylor M. The New New Words Dictionary. Updated and revised – N. Y.: Ballantine Books. – 1989. – 128 p. </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Green J. Dictionary of New Words – M</w:t>
      </w:r>
      <w:r w:rsidRPr="00DC7244">
        <w:rPr>
          <w:sz w:val="28"/>
          <w:lang w:val="en-US"/>
        </w:rPr>
        <w:t>.</w:t>
      </w:r>
      <w:r>
        <w:rPr>
          <w:sz w:val="28"/>
          <w:lang w:val="en-US"/>
        </w:rPr>
        <w:t xml:space="preserve">: </w:t>
      </w:r>
      <w:r>
        <w:rPr>
          <w:sz w:val="28"/>
        </w:rPr>
        <w:t>Вече</w:t>
      </w:r>
      <w:r w:rsidRPr="00DC7244">
        <w:rPr>
          <w:sz w:val="28"/>
          <w:lang w:val="en-US"/>
        </w:rPr>
        <w:t xml:space="preserve"> </w:t>
      </w:r>
      <w:r>
        <w:rPr>
          <w:sz w:val="28"/>
        </w:rPr>
        <w:t>Персей</w:t>
      </w:r>
      <w:r>
        <w:rPr>
          <w:sz w:val="28"/>
          <w:lang w:val="en-US"/>
        </w:rPr>
        <w:t>, 1996. – 352 c.</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Longman Guardian New Words. – Longman, 1986 – 220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Longman Dictionary of Contemporary English. – Barcelona: Longman, 2001. – 1754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lastRenderedPageBreak/>
        <w:t xml:space="preserve"> </w:t>
      </w:r>
      <w:r>
        <w:rPr>
          <w:sz w:val="28"/>
          <w:lang w:val="en-US"/>
        </w:rPr>
        <w:t>Mager N.H. Mager S.K. The Morrow Book of New Words. – New York: William Morrow &amp; Company inc., 1982. – 284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The Macquarie Dictionary of New Words. – St. Leonards: The Macquarie Library, 1990. – VIII, 406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9000 Words: A Supplement to Webster’s Third New Int</w:t>
      </w:r>
      <w:r>
        <w:rPr>
          <w:sz w:val="28"/>
          <w:lang w:val="en-GB"/>
        </w:rPr>
        <w:t>ernational Dictionary</w:t>
      </w:r>
      <w:r>
        <w:rPr>
          <w:sz w:val="28"/>
          <w:lang w:val="en-US"/>
        </w:rPr>
        <w:t>. – Springfield (Mass): Merriam Webster inc., 1983. – 261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The Oxford Dictionary of New Words. A popular guide to words in the news. – Oxford, New York: Oxford University Press, 1991. – 322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The Oxford Dictionary of New Words. – Oxford, New York: Oxford University Press, 1997. – 357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Random House Webster’s College Dictionary. – N.Y.: Random House, 1999. – 1572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Reifer M. Dictionary of New Words / with an introduction by Eric Partridge. – New York: Philosophical Library, 1955. – IX, 234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 xml:space="preserve">6000 words. A Supplement to Webster’s Third New International Dictionary. – A Merriam Webster. G&amp;C. –Springfield, (Mass): </w:t>
      </w:r>
      <w:proofErr w:type="gramStart"/>
      <w:r>
        <w:rPr>
          <w:sz w:val="28"/>
          <w:lang w:val="en-US"/>
        </w:rPr>
        <w:t>A Merriam Co. Publishers</w:t>
      </w:r>
      <w:proofErr w:type="gramEnd"/>
      <w:r>
        <w:rPr>
          <w:sz w:val="28"/>
          <w:lang w:val="en-US"/>
        </w:rPr>
        <w:t xml:space="preserve">, 1976. </w:t>
      </w:r>
      <w:proofErr w:type="gramStart"/>
      <w:r>
        <w:rPr>
          <w:sz w:val="28"/>
          <w:lang w:val="en-US"/>
        </w:rPr>
        <w:t xml:space="preserve">– </w:t>
      </w:r>
      <w:r>
        <w:rPr>
          <w:sz w:val="28"/>
        </w:rPr>
        <w:t xml:space="preserve"> </w:t>
      </w:r>
      <w:r>
        <w:rPr>
          <w:sz w:val="28"/>
          <w:lang w:val="en-US"/>
        </w:rPr>
        <w:t>220</w:t>
      </w:r>
      <w:proofErr w:type="gramEnd"/>
      <w:r>
        <w:rPr>
          <w:sz w:val="28"/>
          <w:lang w:val="en-US"/>
        </w:rPr>
        <w:t xml:space="preserve">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12000 Words. A Supplement to Webster’s Third New International Dictionary. – Springfield (Mass): Merriam Webster inc., 1986. – 320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Pr>
          <w:sz w:val="28"/>
          <w:lang w:val="en-GB"/>
        </w:rPr>
        <w:t>Webster’s New World Dictionary. – N.Y.: Prentice Hall, 1994. – 1574 p.</w:t>
      </w:r>
    </w:p>
    <w:p w:rsidR="00DC7244" w:rsidRDefault="00DC7244" w:rsidP="00B07FF2">
      <w:pPr>
        <w:widowControl w:val="0"/>
        <w:numPr>
          <w:ilvl w:val="0"/>
          <w:numId w:val="61"/>
        </w:numPr>
        <w:tabs>
          <w:tab w:val="left" w:pos="360"/>
          <w:tab w:val="left" w:pos="510"/>
          <w:tab w:val="left" w:pos="540"/>
          <w:tab w:val="left" w:pos="720"/>
          <w:tab w:val="left" w:pos="900"/>
        </w:tabs>
        <w:suppressAutoHyphens w:val="0"/>
        <w:overflowPunct w:val="0"/>
        <w:autoSpaceDE w:val="0"/>
        <w:autoSpaceDN w:val="0"/>
        <w:adjustRightInd w:val="0"/>
        <w:spacing w:before="100" w:line="360" w:lineRule="auto"/>
        <w:ind w:left="360"/>
        <w:jc w:val="both"/>
        <w:textAlignment w:val="baseline"/>
        <w:rPr>
          <w:sz w:val="28"/>
          <w:lang w:val="en-US"/>
        </w:rPr>
      </w:pPr>
      <w:r w:rsidRPr="00DC7244">
        <w:rPr>
          <w:sz w:val="28"/>
          <w:lang w:val="en-US"/>
        </w:rPr>
        <w:t xml:space="preserve"> </w:t>
      </w:r>
      <w:r>
        <w:rPr>
          <w:sz w:val="28"/>
          <w:lang w:val="en-US"/>
        </w:rPr>
        <w:t>Z</w:t>
      </w:r>
      <w:r w:rsidRPr="00DC7244">
        <w:rPr>
          <w:sz w:val="28"/>
          <w:lang w:val="en-US"/>
        </w:rPr>
        <w:t xml:space="preserve">andvoort R.W. </w:t>
      </w:r>
      <w:r>
        <w:rPr>
          <w:sz w:val="28"/>
          <w:lang w:val="en-US"/>
        </w:rPr>
        <w:t>Wartime English. Materials for a linguistic history of World War II. – Djakarta: Walters-Groningen, 1957. – 254 p.</w:t>
      </w:r>
    </w:p>
    <w:p w:rsidR="00DC7244" w:rsidRDefault="00DC7244" w:rsidP="00DC7244">
      <w:pPr>
        <w:widowControl w:val="0"/>
        <w:tabs>
          <w:tab w:val="left" w:pos="720"/>
          <w:tab w:val="left" w:pos="900"/>
        </w:tabs>
        <w:ind w:left="900" w:hanging="540"/>
        <w:rPr>
          <w:sz w:val="28"/>
          <w:lang w:val="en-US"/>
        </w:rPr>
      </w:pPr>
    </w:p>
    <w:p w:rsidR="00DC7244" w:rsidRDefault="00DC7244" w:rsidP="00DC7244">
      <w:pPr>
        <w:widowControl w:val="0"/>
        <w:tabs>
          <w:tab w:val="left" w:pos="720"/>
          <w:tab w:val="left" w:pos="900"/>
        </w:tabs>
        <w:ind w:left="900" w:hanging="540"/>
        <w:rPr>
          <w:sz w:val="28"/>
          <w:lang w:val="en-US"/>
        </w:rPr>
      </w:pPr>
    </w:p>
    <w:p w:rsidR="00E71B1E" w:rsidRPr="00DC7244" w:rsidRDefault="00E71B1E" w:rsidP="00BE2A30">
      <w:pPr>
        <w:rPr>
          <w:lang w:val="en-US"/>
        </w:rPr>
      </w:pPr>
    </w:p>
    <w:p w:rsidR="00E8063E" w:rsidRPr="00290ED5" w:rsidRDefault="00E8063E" w:rsidP="00E71B1E">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F2" w:rsidRDefault="00B07FF2">
      <w:r>
        <w:separator/>
      </w:r>
    </w:p>
  </w:endnote>
  <w:endnote w:type="continuationSeparator" w:id="0">
    <w:p w:rsidR="00B07FF2" w:rsidRDefault="00B0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altName w:val="Arial"/>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Times New Roman"/>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O?§???§??i§?"/>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F2" w:rsidRDefault="00B07FF2">
      <w:r>
        <w:separator/>
      </w:r>
    </w:p>
  </w:footnote>
  <w:footnote w:type="continuationSeparator" w:id="0">
    <w:p w:rsidR="00B07FF2" w:rsidRDefault="00B07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54FC192C"/>
    <w:multiLevelType w:val="hybridMultilevel"/>
    <w:tmpl w:val="A972ECD8"/>
    <w:lvl w:ilvl="0" w:tplc="FFFFFFFF">
      <w:start w:val="1"/>
      <w:numFmt w:val="bullet"/>
      <w:lvlText w:val=""/>
      <w:lvlJc w:val="left"/>
      <w:pPr>
        <w:tabs>
          <w:tab w:val="num" w:pos="1457"/>
        </w:tabs>
        <w:ind w:left="1457" w:hanging="360"/>
      </w:pPr>
      <w:rPr>
        <w:rFonts w:ascii="Symbol" w:hAnsi="Symbol" w:hint="default"/>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54">
    <w:nsid w:val="5CE802A9"/>
    <w:multiLevelType w:val="singleLevel"/>
    <w:tmpl w:val="FFD8BE90"/>
    <w:lvl w:ilvl="0">
      <w:start w:val="1"/>
      <w:numFmt w:val="decimal"/>
      <w:pStyle w:val="215"/>
      <w:lvlText w:val="%1."/>
      <w:lvlJc w:val="left"/>
      <w:pPr>
        <w:tabs>
          <w:tab w:val="num" w:pos="360"/>
        </w:tabs>
        <w:ind w:left="360" w:hanging="360"/>
      </w:pPr>
    </w:lvl>
  </w:abstractNum>
  <w:abstractNum w:abstractNumId="55">
    <w:nsid w:val="61B701CC"/>
    <w:multiLevelType w:val="hybridMultilevel"/>
    <w:tmpl w:val="29B6A40A"/>
    <w:lvl w:ilvl="0" w:tplc="FFFFFFFF">
      <w:start w:val="1"/>
      <w:numFmt w:val="bullet"/>
      <w:lvlText w:val=""/>
      <w:lvlJc w:val="left"/>
      <w:pPr>
        <w:tabs>
          <w:tab w:val="num" w:pos="1457"/>
        </w:tabs>
        <w:ind w:left="1457" w:hanging="360"/>
      </w:pPr>
      <w:rPr>
        <w:rFonts w:ascii="Symbol" w:hAnsi="Symbol" w:hint="default"/>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56">
    <w:nsid w:val="6467026E"/>
    <w:multiLevelType w:val="hybridMultilevel"/>
    <w:tmpl w:val="246EDF34"/>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2"/>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1"/>
  </w:num>
  <w:num w:numId="48">
    <w:abstractNumId w:val="45"/>
  </w:num>
  <w:num w:numId="49">
    <w:abstractNumId w:val="3"/>
  </w:num>
  <w:num w:numId="50">
    <w:abstractNumId w:val="2"/>
  </w:num>
  <w:num w:numId="51">
    <w:abstractNumId w:val="1"/>
  </w:num>
  <w:num w:numId="52">
    <w:abstractNumId w:val="46"/>
  </w:num>
  <w:num w:numId="53">
    <w:abstractNumId w:val="60"/>
  </w:num>
  <w:num w:numId="54">
    <w:abstractNumId w:val="4"/>
  </w:num>
  <w:num w:numId="55">
    <w:abstractNumId w:val="54"/>
  </w:num>
  <w:num w:numId="56">
    <w:abstractNumId w:val="57"/>
  </w:num>
  <w:num w:numId="57">
    <w:abstractNumId w:val="58"/>
  </w:num>
  <w:num w:numId="58">
    <w:abstractNumId w:val="59"/>
  </w:num>
  <w:num w:numId="59">
    <w:abstractNumId w:val="55"/>
  </w:num>
  <w:num w:numId="60">
    <w:abstractNumId w:val="53"/>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6EA"/>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2F5C6C"/>
    <w:rsid w:val="00301BAA"/>
    <w:rsid w:val="00301FD2"/>
    <w:rsid w:val="00304CCD"/>
    <w:rsid w:val="0030592D"/>
    <w:rsid w:val="0031511A"/>
    <w:rsid w:val="00321539"/>
    <w:rsid w:val="00326443"/>
    <w:rsid w:val="00332E47"/>
    <w:rsid w:val="003355AA"/>
    <w:rsid w:val="00337138"/>
    <w:rsid w:val="00342393"/>
    <w:rsid w:val="003464F0"/>
    <w:rsid w:val="0034663F"/>
    <w:rsid w:val="00350E90"/>
    <w:rsid w:val="0035582A"/>
    <w:rsid w:val="00355F9B"/>
    <w:rsid w:val="00361543"/>
    <w:rsid w:val="00361A81"/>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67B0"/>
    <w:rsid w:val="00457062"/>
    <w:rsid w:val="004570E9"/>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872E6"/>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971"/>
    <w:rsid w:val="00934238"/>
    <w:rsid w:val="00934446"/>
    <w:rsid w:val="009364CD"/>
    <w:rsid w:val="00942146"/>
    <w:rsid w:val="00946F51"/>
    <w:rsid w:val="00947B64"/>
    <w:rsid w:val="00950195"/>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37A8A"/>
    <w:rsid w:val="00A40217"/>
    <w:rsid w:val="00A412E9"/>
    <w:rsid w:val="00A4158A"/>
    <w:rsid w:val="00A41FCB"/>
    <w:rsid w:val="00A423A2"/>
    <w:rsid w:val="00A42509"/>
    <w:rsid w:val="00A42738"/>
    <w:rsid w:val="00A445AD"/>
    <w:rsid w:val="00A47ED8"/>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2BDE"/>
    <w:rsid w:val="00AF4E06"/>
    <w:rsid w:val="00AF7C40"/>
    <w:rsid w:val="00B0245D"/>
    <w:rsid w:val="00B04AC9"/>
    <w:rsid w:val="00B04C39"/>
    <w:rsid w:val="00B04C43"/>
    <w:rsid w:val="00B07FF2"/>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30791"/>
    <w:rsid w:val="00F359BC"/>
    <w:rsid w:val="00F36349"/>
    <w:rsid w:val="00F37EA1"/>
    <w:rsid w:val="00F41E8D"/>
    <w:rsid w:val="00F4275F"/>
    <w:rsid w:val="00F44B15"/>
    <w:rsid w:val="00F45177"/>
    <w:rsid w:val="00F46135"/>
    <w:rsid w:val="00F538A7"/>
    <w:rsid w:val="00F54347"/>
    <w:rsid w:val="00F562F9"/>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iPriority="99" w:unhideWhenUsed="0" w:qFormat="1"/>
    <w:lsdException w:name="Strong" w:semiHidden="0" w:uiPriority="99"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uiPriority w:val="99"/>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iPriority="99" w:unhideWhenUsed="0" w:qFormat="1"/>
    <w:lsdException w:name="Strong" w:semiHidden="0" w:uiPriority="99"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uiPriority w:val="99"/>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Normal0">
    <w:name w:val="Normal"/>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3">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PlainText">
    <w:name w:val="Plain Text"/>
    <w:basedOn w:val="Normal0"/>
    <w:rsid w:val="00A47ED8"/>
    <w:pPr>
      <w:spacing w:before="0" w:after="0" w:line="240" w:lineRule="auto"/>
      <w:ind w:firstLine="0"/>
      <w:jc w:val="left"/>
    </w:pPr>
    <w:rPr>
      <w:rFonts w:ascii="Courier New" w:hAnsi="Courier New"/>
      <w:snapToGrid/>
      <w:sz w:val="20"/>
    </w:rPr>
  </w:style>
  <w:style w:type="paragraph" w:customStyle="1" w:styleId="BodyText25">
    <w:name w:val="Body Text 2"/>
    <w:basedOn w:val="Normal0"/>
    <w:rsid w:val="00A47ED8"/>
    <w:pPr>
      <w:spacing w:before="0" w:after="0"/>
    </w:pPr>
    <w:rPr>
      <w:snapToGrid/>
      <w:lang w:val="uk-UA"/>
    </w:rPr>
  </w:style>
  <w:style w:type="paragraph" w:customStyle="1" w:styleId="caption">
    <w:name w:val="caption"/>
    <w:basedOn w:val="Normal0"/>
    <w:rsid w:val="00A47ED8"/>
    <w:pPr>
      <w:spacing w:before="0" w:after="0"/>
      <w:ind w:firstLine="709"/>
      <w:jc w:val="center"/>
    </w:pPr>
    <w:rPr>
      <w:b/>
      <w:snapToGrid/>
      <w:sz w:val="28"/>
      <w:lang w:val="uk-UA"/>
    </w:rPr>
  </w:style>
  <w:style w:type="paragraph" w:customStyle="1" w:styleId="BodyTextIndent2">
    <w:name w:val="Body Text Indent 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2812</TotalTime>
  <Pages>55</Pages>
  <Words>14631</Words>
  <Characters>83399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97835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1017</cp:revision>
  <cp:lastPrinted>2009-02-06T08:36:00Z</cp:lastPrinted>
  <dcterms:created xsi:type="dcterms:W3CDTF">2015-03-22T11:10:00Z</dcterms:created>
  <dcterms:modified xsi:type="dcterms:W3CDTF">2015-04-15T17:32:00Z</dcterms:modified>
</cp:coreProperties>
</file>