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6F42"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hint="eastAsia"/>
          <w:b/>
          <w:bCs/>
          <w:color w:val="222222"/>
          <w:sz w:val="21"/>
          <w:szCs w:val="21"/>
        </w:rPr>
        <w:t>Панушева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Надежда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Найденова</w:t>
      </w:r>
      <w:r w:rsidRPr="0046650B">
        <w:rPr>
          <w:rFonts w:ascii="Helvetica" w:hAnsi="Helvetica" w:cs="Helvetica"/>
          <w:b/>
          <w:bCs/>
          <w:color w:val="222222"/>
          <w:sz w:val="21"/>
          <w:szCs w:val="21"/>
        </w:rPr>
        <w:t>.</w:t>
      </w:r>
    </w:p>
    <w:p w14:paraId="23AA201A"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hint="eastAsia"/>
          <w:b/>
          <w:bCs/>
          <w:color w:val="222222"/>
          <w:sz w:val="21"/>
          <w:szCs w:val="21"/>
        </w:rPr>
        <w:t>Влияние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длительной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гипокинезии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обмен</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биогенных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аминов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субклеточных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структурах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некоторых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образований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двигательной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системы</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мозга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крыс</w:t>
      </w:r>
      <w:r w:rsidRPr="0046650B">
        <w:rPr>
          <w:rFonts w:ascii="Helvetica" w:hAnsi="Helvetica" w:cs="Helvetica"/>
          <w:b/>
          <w:bCs/>
          <w:color w:val="222222"/>
          <w:sz w:val="21"/>
          <w:szCs w:val="21"/>
        </w:rPr>
        <w:t xml:space="preserve"> : </w:t>
      </w:r>
      <w:r w:rsidRPr="0046650B">
        <w:rPr>
          <w:rFonts w:ascii="Helvetica" w:hAnsi="Helvetica" w:cs="Helvetica" w:hint="eastAsia"/>
          <w:b/>
          <w:bCs/>
          <w:color w:val="222222"/>
          <w:sz w:val="21"/>
          <w:szCs w:val="21"/>
        </w:rPr>
        <w:t>диссертация</w:t>
      </w:r>
      <w:r w:rsidRPr="0046650B">
        <w:rPr>
          <w:rFonts w:ascii="Helvetica" w:hAnsi="Helvetica" w:cs="Helvetica"/>
          <w:b/>
          <w:bCs/>
          <w:color w:val="222222"/>
          <w:sz w:val="21"/>
          <w:szCs w:val="21"/>
        </w:rPr>
        <w:t xml:space="preserve"> ... </w:t>
      </w:r>
      <w:r w:rsidRPr="0046650B">
        <w:rPr>
          <w:rFonts w:ascii="Helvetica" w:hAnsi="Helvetica" w:cs="Helvetica" w:hint="eastAsia"/>
          <w:b/>
          <w:bCs/>
          <w:color w:val="222222"/>
          <w:sz w:val="21"/>
          <w:szCs w:val="21"/>
        </w:rPr>
        <w:t>кандидата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биологических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наук</w:t>
      </w:r>
      <w:r w:rsidRPr="0046650B">
        <w:rPr>
          <w:rFonts w:ascii="Helvetica" w:hAnsi="Helvetica" w:cs="Helvetica"/>
          <w:b/>
          <w:bCs/>
          <w:color w:val="222222"/>
          <w:sz w:val="21"/>
          <w:szCs w:val="21"/>
        </w:rPr>
        <w:t xml:space="preserve"> : 03.00.04. - </w:t>
      </w:r>
      <w:r w:rsidRPr="0046650B">
        <w:rPr>
          <w:rFonts w:ascii="Helvetica" w:hAnsi="Helvetica" w:cs="Helvetica" w:hint="eastAsia"/>
          <w:b/>
          <w:bCs/>
          <w:color w:val="222222"/>
          <w:sz w:val="21"/>
          <w:szCs w:val="21"/>
        </w:rPr>
        <w:t>Москва</w:t>
      </w:r>
      <w:r w:rsidRPr="0046650B">
        <w:rPr>
          <w:rFonts w:ascii="Helvetica" w:hAnsi="Helvetica" w:cs="Helvetica"/>
          <w:b/>
          <w:bCs/>
          <w:color w:val="222222"/>
          <w:sz w:val="21"/>
          <w:szCs w:val="21"/>
        </w:rPr>
        <w:t xml:space="preserve">, 1984. - 183 </w:t>
      </w:r>
      <w:proofErr w:type="gramStart"/>
      <w:r w:rsidRPr="0046650B">
        <w:rPr>
          <w:rFonts w:ascii="Helvetica" w:hAnsi="Helvetica" w:cs="Helvetica" w:hint="eastAsia"/>
          <w:b/>
          <w:bCs/>
          <w:color w:val="222222"/>
          <w:sz w:val="21"/>
          <w:szCs w:val="21"/>
        </w:rPr>
        <w:t>с</w:t>
      </w:r>
      <w:r w:rsidRPr="0046650B">
        <w:rPr>
          <w:rFonts w:ascii="Helvetica" w:hAnsi="Helvetica" w:cs="Helvetica"/>
          <w:b/>
          <w:bCs/>
          <w:color w:val="222222"/>
          <w:sz w:val="21"/>
          <w:szCs w:val="21"/>
        </w:rPr>
        <w:t>. :</w:t>
      </w:r>
      <w:proofErr w:type="gramEnd"/>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ил</w:t>
      </w:r>
      <w:r w:rsidRPr="0046650B">
        <w:rPr>
          <w:rFonts w:ascii="Helvetica" w:hAnsi="Helvetica" w:cs="Helvetica"/>
          <w:b/>
          <w:bCs/>
          <w:color w:val="222222"/>
          <w:sz w:val="21"/>
          <w:szCs w:val="21"/>
        </w:rPr>
        <w:t>.</w:t>
      </w:r>
    </w:p>
    <w:p w14:paraId="509E5937"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hint="eastAsia"/>
          <w:b/>
          <w:bCs/>
          <w:color w:val="222222"/>
          <w:sz w:val="21"/>
          <w:szCs w:val="21"/>
        </w:rPr>
        <w:t>больше</w:t>
      </w:r>
    </w:p>
    <w:p w14:paraId="65D16FAA"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hint="eastAsia"/>
          <w:b/>
          <w:bCs/>
          <w:color w:val="222222"/>
          <w:sz w:val="21"/>
          <w:szCs w:val="21"/>
        </w:rPr>
        <w:t>Цитаты</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из</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текста</w:t>
      </w:r>
      <w:r w:rsidRPr="0046650B">
        <w:rPr>
          <w:rFonts w:ascii="Helvetica" w:hAnsi="Helvetica" w:cs="Helvetica"/>
          <w:b/>
          <w:bCs/>
          <w:color w:val="222222"/>
          <w:sz w:val="21"/>
          <w:szCs w:val="21"/>
        </w:rPr>
        <w:t>:</w:t>
      </w:r>
    </w:p>
    <w:p w14:paraId="2EB5C10C"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hint="eastAsia"/>
          <w:b/>
          <w:bCs/>
          <w:color w:val="222222"/>
          <w:sz w:val="21"/>
          <w:szCs w:val="21"/>
        </w:rPr>
        <w:t>стр</w:t>
      </w:r>
      <w:r w:rsidRPr="0046650B">
        <w:rPr>
          <w:rFonts w:ascii="Helvetica" w:hAnsi="Helvetica" w:cs="Helvetica"/>
          <w:b/>
          <w:bCs/>
          <w:color w:val="222222"/>
          <w:sz w:val="21"/>
          <w:szCs w:val="21"/>
        </w:rPr>
        <w:t>. 1</w:t>
      </w:r>
    </w:p>
    <w:p w14:paraId="0DBBBF9B"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b/>
          <w:bCs/>
          <w:color w:val="222222"/>
          <w:sz w:val="21"/>
          <w:szCs w:val="21"/>
        </w:rPr>
        <w:t>^:^</w:t>
      </w:r>
      <w:r w:rsidRPr="0046650B">
        <w:rPr>
          <w:rFonts w:ascii="Helvetica" w:hAnsi="Helvetica" w:cs="Helvetica" w:hint="eastAsia"/>
          <w:b/>
          <w:bCs/>
          <w:color w:val="222222"/>
          <w:sz w:val="21"/>
          <w:szCs w:val="21"/>
        </w:rPr>
        <w:t>б</w:t>
      </w:r>
      <w:r w:rsidRPr="0046650B">
        <w:rPr>
          <w:rFonts w:ascii="Helvetica" w:hAnsi="Helvetica" w:cs="Helvetica"/>
          <w:b/>
          <w:bCs/>
          <w:color w:val="222222"/>
          <w:sz w:val="21"/>
          <w:szCs w:val="21"/>
        </w:rPr>
        <w:t>-^</w:t>
      </w:r>
      <w:r w:rsidRPr="0046650B">
        <w:rPr>
          <w:rFonts w:ascii="Helvetica" w:hAnsi="Helvetica" w:cs="Helvetica" w:hint="eastAsia"/>
          <w:b/>
          <w:bCs/>
          <w:color w:val="222222"/>
          <w:sz w:val="21"/>
          <w:szCs w:val="21"/>
        </w:rPr>
        <w:t>ВШ</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АКАДЕМИЯ</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ЩИЦИНСКИХ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НАУК</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СССР</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ВСЕСОЮЗНЫЙ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НАУЧНЫЙ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ЦЕНТР</w:t>
      </w:r>
      <w:r w:rsidRPr="0046650B">
        <w:rPr>
          <w:rFonts w:ascii="Helvetica" w:hAnsi="Helvetica" w:cs="Helvetica"/>
          <w:b/>
          <w:bCs/>
          <w:color w:val="222222"/>
          <w:sz w:val="21"/>
          <w:szCs w:val="21"/>
        </w:rPr>
        <w:t xml:space="preserve"> HCHXI-</w:t>
      </w:r>
      <w:proofErr w:type="spellStart"/>
      <w:r w:rsidRPr="0046650B">
        <w:rPr>
          <w:rFonts w:ascii="Helvetica" w:hAnsi="Helvetica" w:cs="Helvetica"/>
          <w:b/>
          <w:bCs/>
          <w:color w:val="222222"/>
          <w:sz w:val="21"/>
          <w:szCs w:val="21"/>
        </w:rPr>
        <w:t>HECKOrO</w:t>
      </w:r>
      <w:proofErr w:type="spellEnd"/>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ЗДОРОВЬЯ</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ИНСТИТУТ</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МОЗГА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правах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рукописи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УДК</w:t>
      </w:r>
      <w:r w:rsidRPr="0046650B">
        <w:rPr>
          <w:rFonts w:ascii="Helvetica" w:hAnsi="Helvetica" w:cs="Helvetica"/>
          <w:b/>
          <w:bCs/>
          <w:color w:val="222222"/>
          <w:sz w:val="21"/>
          <w:szCs w:val="21"/>
        </w:rPr>
        <w:t xml:space="preserve"> 612.822.014.48 : 612.015.3 </w:t>
      </w:r>
      <w:r w:rsidRPr="0046650B">
        <w:rPr>
          <w:rFonts w:ascii="Helvetica" w:hAnsi="Helvetica" w:cs="Helvetica" w:hint="eastAsia"/>
          <w:b/>
          <w:bCs/>
          <w:color w:val="222222"/>
          <w:sz w:val="21"/>
          <w:szCs w:val="21"/>
        </w:rPr>
        <w:t>ПАНУШЕВА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ШЩЕВДА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П</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Р</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О</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ВЛИЯНИЕ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ДЛИТЕЛЬНОЙ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ГИПОКИНЕЗИИ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НА</w:t>
      </w:r>
      <w:r w:rsidRPr="0046650B">
        <w:rPr>
          <w:rFonts w:ascii="Helvetica" w:hAnsi="Helvetica" w:cs="Helvetica"/>
          <w:b/>
          <w:bCs/>
          <w:color w:val="222222"/>
          <w:sz w:val="21"/>
          <w:szCs w:val="21"/>
        </w:rPr>
        <w:t xml:space="preserve"> 0</w:t>
      </w:r>
      <w:r w:rsidRPr="0046650B">
        <w:rPr>
          <w:rFonts w:ascii="Helvetica" w:hAnsi="Helvetica" w:cs="Helvetica" w:hint="eastAsia"/>
          <w:b/>
          <w:bCs/>
          <w:color w:val="222222"/>
          <w:sz w:val="21"/>
          <w:szCs w:val="21"/>
        </w:rPr>
        <w:t>Б</w:t>
      </w:r>
      <w:r w:rsidRPr="0046650B">
        <w:rPr>
          <w:rFonts w:ascii="Helvetica" w:hAnsi="Helvetica" w:cs="Helvetica"/>
          <w:b/>
          <w:bCs/>
          <w:color w:val="222222"/>
          <w:sz w:val="21"/>
          <w:szCs w:val="21"/>
        </w:rPr>
        <w:t>1#</w:t>
      </w:r>
      <w:r w:rsidRPr="0046650B">
        <w:rPr>
          <w:rFonts w:ascii="Helvetica" w:hAnsi="Helvetica" w:cs="Helvetica" w:hint="eastAsia"/>
          <w:b/>
          <w:bCs/>
          <w:color w:val="222222"/>
          <w:sz w:val="21"/>
          <w:szCs w:val="21"/>
        </w:rPr>
        <w:t>Н</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БИОГЕННЫХ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АЬШОВ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СУБКЛЕТОЧНЫХ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СТРУКТУРАХ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НЕКОТОРЫХ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ОБРАЗО­</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ВАНИЙ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ДВИГАТЕЛЬНОЙ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СИСТЕМЫ</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МОЗГА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КРЫС</w:t>
      </w:r>
      <w:r w:rsidRPr="0046650B">
        <w:rPr>
          <w:rFonts w:ascii="Helvetica" w:hAnsi="Helvetica" w:cs="Helvetica"/>
          <w:b/>
          <w:bCs/>
          <w:color w:val="222222"/>
          <w:sz w:val="21"/>
          <w:szCs w:val="21"/>
        </w:rPr>
        <w:t>' /03.00,04 - "</w:t>
      </w:r>
      <w:r w:rsidRPr="0046650B">
        <w:rPr>
          <w:rFonts w:ascii="Helvetica" w:hAnsi="Helvetica" w:cs="Helvetica" w:hint="eastAsia"/>
          <w:b/>
          <w:bCs/>
          <w:color w:val="222222"/>
          <w:sz w:val="21"/>
          <w:szCs w:val="21"/>
        </w:rPr>
        <w:t>биохимия</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Диссертация</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соискание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ученой</w:t>
      </w:r>
      <w:r w:rsidRPr="0046650B">
        <w:rPr>
          <w:rFonts w:ascii="Helvetica" w:hAnsi="Helvetica" w:cs="Helvetica"/>
          <w:b/>
          <w:bCs/>
          <w:color w:val="222222"/>
          <w:sz w:val="21"/>
          <w:szCs w:val="21"/>
        </w:rPr>
        <w:t>...</w:t>
      </w:r>
    </w:p>
    <w:p w14:paraId="76B25367"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hint="eastAsia"/>
          <w:b/>
          <w:bCs/>
          <w:color w:val="222222"/>
          <w:sz w:val="21"/>
          <w:szCs w:val="21"/>
        </w:rPr>
        <w:t>стр</w:t>
      </w:r>
      <w:r w:rsidRPr="0046650B">
        <w:rPr>
          <w:rFonts w:ascii="Helvetica" w:hAnsi="Helvetica" w:cs="Helvetica"/>
          <w:b/>
          <w:bCs/>
          <w:color w:val="222222"/>
          <w:sz w:val="21"/>
          <w:szCs w:val="21"/>
        </w:rPr>
        <w:t>. 7</w:t>
      </w:r>
    </w:p>
    <w:p w14:paraId="32369C2B"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hint="eastAsia"/>
          <w:b/>
          <w:bCs/>
          <w:color w:val="222222"/>
          <w:sz w:val="21"/>
          <w:szCs w:val="21"/>
        </w:rPr>
        <w:t>нормальному</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двигательному</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ре­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жиму</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Для</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достижения</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этой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цели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были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поставлены</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следующие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задачи</w:t>
      </w:r>
      <w:r w:rsidRPr="0046650B">
        <w:rPr>
          <w:rFonts w:ascii="Helvetica" w:hAnsi="Helvetica" w:cs="Helvetica"/>
          <w:b/>
          <w:bCs/>
          <w:color w:val="222222"/>
          <w:sz w:val="21"/>
          <w:szCs w:val="21"/>
        </w:rPr>
        <w:t xml:space="preserve">: I. </w:t>
      </w:r>
      <w:r w:rsidRPr="0046650B">
        <w:rPr>
          <w:rFonts w:ascii="Helvetica" w:hAnsi="Helvetica" w:cs="Helvetica" w:hint="eastAsia"/>
          <w:b/>
          <w:bCs/>
          <w:color w:val="222222"/>
          <w:sz w:val="21"/>
          <w:szCs w:val="21"/>
        </w:rPr>
        <w:t>Исследовать</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особенности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обмена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биогенных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аминов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субкле­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точных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структурах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сенсомоторной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коры</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хвостатого</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ядра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мозга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крыс</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норме</w:t>
      </w:r>
      <w:r w:rsidRPr="0046650B">
        <w:rPr>
          <w:rFonts w:ascii="Helvetica" w:hAnsi="Helvetica" w:cs="Helvetica"/>
          <w:b/>
          <w:bCs/>
          <w:color w:val="222222"/>
          <w:sz w:val="21"/>
          <w:szCs w:val="21"/>
        </w:rPr>
        <w:t>. 2</w:t>
      </w:r>
      <w:r w:rsidRPr="0046650B">
        <w:rPr>
          <w:rFonts w:ascii="Helvetica" w:hAnsi="Helvetica" w:cs="Helvetica" w:hint="eastAsia"/>
          <w:b/>
          <w:bCs/>
          <w:color w:val="222222"/>
          <w:sz w:val="21"/>
          <w:szCs w:val="21"/>
        </w:rPr>
        <w:t>»</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Исследовать</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состояние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моноаминергических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систем</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мозга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крыс</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условиях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длительной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гипокинезии</w:t>
      </w:r>
      <w:r w:rsidRPr="0046650B">
        <w:rPr>
          <w:rFonts w:ascii="Helvetica" w:hAnsi="Helvetica" w:cs="Helvetica"/>
          <w:b/>
          <w:bCs/>
          <w:color w:val="222222"/>
          <w:sz w:val="21"/>
          <w:szCs w:val="21"/>
        </w:rPr>
        <w:t>, 3</w:t>
      </w:r>
      <w:proofErr w:type="gramStart"/>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Исследовать</w:t>
      </w:r>
      <w:proofErr w:type="gramEnd"/>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состояние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моноаминергических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систем</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мозга</w:t>
      </w:r>
      <w:r w:rsidRPr="0046650B">
        <w:rPr>
          <w:rFonts w:ascii="Helvetica" w:hAnsi="Helvetica" w:cs="Helvetica"/>
          <w:b/>
          <w:bCs/>
          <w:color w:val="222222"/>
          <w:sz w:val="21"/>
          <w:szCs w:val="21"/>
        </w:rPr>
        <w:t>...</w:t>
      </w:r>
    </w:p>
    <w:p w14:paraId="7411D9EF"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hint="eastAsia"/>
          <w:b/>
          <w:bCs/>
          <w:color w:val="222222"/>
          <w:sz w:val="21"/>
          <w:szCs w:val="21"/>
        </w:rPr>
        <w:t>стр</w:t>
      </w:r>
      <w:r w:rsidRPr="0046650B">
        <w:rPr>
          <w:rFonts w:ascii="Helvetica" w:hAnsi="Helvetica" w:cs="Helvetica"/>
          <w:b/>
          <w:bCs/>
          <w:color w:val="222222"/>
          <w:sz w:val="21"/>
          <w:szCs w:val="21"/>
        </w:rPr>
        <w:t>. 46</w:t>
      </w:r>
    </w:p>
    <w:p w14:paraId="6BE2AE7E"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hint="eastAsia"/>
          <w:b/>
          <w:bCs/>
          <w:color w:val="222222"/>
          <w:sz w:val="21"/>
          <w:szCs w:val="21"/>
        </w:rPr>
        <w:t>следующие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задачи</w:t>
      </w:r>
      <w:r w:rsidRPr="0046650B">
        <w:rPr>
          <w:rFonts w:ascii="Helvetica" w:hAnsi="Helvetica" w:cs="Helvetica"/>
          <w:b/>
          <w:bCs/>
          <w:color w:val="222222"/>
          <w:sz w:val="21"/>
          <w:szCs w:val="21"/>
        </w:rPr>
        <w:t xml:space="preserve">; 1. </w:t>
      </w:r>
      <w:r w:rsidRPr="0046650B">
        <w:rPr>
          <w:rFonts w:ascii="Helvetica" w:hAnsi="Helvetica" w:cs="Helvetica" w:hint="eastAsia"/>
          <w:b/>
          <w:bCs/>
          <w:color w:val="222222"/>
          <w:sz w:val="21"/>
          <w:szCs w:val="21"/>
        </w:rPr>
        <w:t>Исследовать</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особенности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обмена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биогенных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аминов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субкле­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точных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структурах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сеноомоторной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коры</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хвостатого</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ядра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мозга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крыс</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норме</w:t>
      </w:r>
      <w:r w:rsidRPr="0046650B">
        <w:rPr>
          <w:rFonts w:ascii="Helvetica" w:hAnsi="Helvetica" w:cs="Helvetica"/>
          <w:b/>
          <w:bCs/>
          <w:color w:val="222222"/>
          <w:sz w:val="21"/>
          <w:szCs w:val="21"/>
        </w:rPr>
        <w:t xml:space="preserve">* 2. </w:t>
      </w:r>
      <w:r w:rsidRPr="0046650B">
        <w:rPr>
          <w:rFonts w:ascii="Helvetica" w:hAnsi="Helvetica" w:cs="Helvetica" w:hint="eastAsia"/>
          <w:b/>
          <w:bCs/>
          <w:color w:val="222222"/>
          <w:sz w:val="21"/>
          <w:szCs w:val="21"/>
        </w:rPr>
        <w:t>Исследовать</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состояние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моноаминергических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систем</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мозга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крыс</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условиях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длительной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гипокинезии</w:t>
      </w:r>
      <w:r w:rsidRPr="0046650B">
        <w:rPr>
          <w:rFonts w:ascii="Helvetica" w:hAnsi="Helvetica" w:cs="Helvetica"/>
          <w:b/>
          <w:bCs/>
          <w:color w:val="222222"/>
          <w:sz w:val="21"/>
          <w:szCs w:val="21"/>
        </w:rPr>
        <w:t xml:space="preserve">. 3. </w:t>
      </w:r>
      <w:r w:rsidRPr="0046650B">
        <w:rPr>
          <w:rFonts w:ascii="Helvetica" w:hAnsi="Helvetica" w:cs="Helvetica" w:hint="eastAsia"/>
          <w:b/>
          <w:bCs/>
          <w:color w:val="222222"/>
          <w:sz w:val="21"/>
          <w:szCs w:val="21"/>
        </w:rPr>
        <w:t>Исследовать</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состояние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моноаминергических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систем</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мозга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крыс</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период</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реадаптации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после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длительной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гипокинезии</w:t>
      </w:r>
      <w:r w:rsidRPr="0046650B">
        <w:rPr>
          <w:rFonts w:ascii="Helvetica" w:hAnsi="Helvetica" w:cs="Helvetica"/>
          <w:b/>
          <w:bCs/>
          <w:color w:val="222222"/>
          <w:sz w:val="21"/>
          <w:szCs w:val="21"/>
        </w:rPr>
        <w:t xml:space="preserve">. - 47 ~ </w:t>
      </w:r>
      <w:r w:rsidRPr="0046650B">
        <w:rPr>
          <w:rFonts w:ascii="Helvetica" w:hAnsi="Helvetica" w:cs="Helvetica" w:hint="eastAsia"/>
          <w:b/>
          <w:bCs/>
          <w:color w:val="222222"/>
          <w:sz w:val="21"/>
          <w:szCs w:val="21"/>
        </w:rPr>
        <w:t>Глава</w:t>
      </w:r>
      <w:r w:rsidRPr="0046650B">
        <w:rPr>
          <w:rFonts w:ascii="Helvetica" w:hAnsi="Helvetica" w:cs="Helvetica"/>
          <w:b/>
          <w:bCs/>
          <w:color w:val="222222"/>
          <w:sz w:val="21"/>
          <w:szCs w:val="21"/>
        </w:rPr>
        <w:t xml:space="preserve"> 2....</w:t>
      </w:r>
    </w:p>
    <w:p w14:paraId="724CFD99" w14:textId="77777777" w:rsidR="0046650B" w:rsidRPr="0046650B" w:rsidRDefault="0046650B" w:rsidP="0046650B">
      <w:pPr>
        <w:rPr>
          <w:rFonts w:ascii="Helvetica" w:hAnsi="Helvetica" w:cs="Helvetica"/>
          <w:b/>
          <w:bCs/>
          <w:color w:val="222222"/>
          <w:sz w:val="21"/>
          <w:szCs w:val="21"/>
        </w:rPr>
      </w:pPr>
    </w:p>
    <w:p w14:paraId="0EA9D118"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hint="eastAsia"/>
          <w:b/>
          <w:bCs/>
          <w:color w:val="222222"/>
          <w:sz w:val="21"/>
          <w:szCs w:val="21"/>
        </w:rPr>
        <w:lastRenderedPageBreak/>
        <w:t>Оглавление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диссертации</w:t>
      </w:r>
    </w:p>
    <w:p w14:paraId="23C73899"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hint="eastAsia"/>
          <w:b/>
          <w:bCs/>
          <w:color w:val="222222"/>
          <w:sz w:val="21"/>
          <w:szCs w:val="21"/>
        </w:rPr>
        <w:t>кандидат</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биологических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наук</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Панушева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Надежда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Найденова</w:t>
      </w:r>
    </w:p>
    <w:p w14:paraId="2CD305DF"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hint="eastAsia"/>
          <w:b/>
          <w:bCs/>
          <w:color w:val="222222"/>
          <w:sz w:val="21"/>
          <w:szCs w:val="21"/>
        </w:rPr>
        <w:t>СПИСОК</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СОКРАЩЕНИЙ</w:t>
      </w:r>
    </w:p>
    <w:p w14:paraId="36951002" w14:textId="77777777" w:rsidR="0046650B" w:rsidRPr="0046650B" w:rsidRDefault="0046650B" w:rsidP="0046650B">
      <w:pPr>
        <w:rPr>
          <w:rFonts w:ascii="Helvetica" w:hAnsi="Helvetica" w:cs="Helvetica"/>
          <w:b/>
          <w:bCs/>
          <w:color w:val="222222"/>
          <w:sz w:val="21"/>
          <w:szCs w:val="21"/>
        </w:rPr>
      </w:pPr>
    </w:p>
    <w:p w14:paraId="0F93E7F5"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hint="eastAsia"/>
          <w:b/>
          <w:bCs/>
          <w:color w:val="222222"/>
          <w:sz w:val="21"/>
          <w:szCs w:val="21"/>
        </w:rPr>
        <w:t>ВВЕДЕНИЕ</w:t>
      </w:r>
      <w:r w:rsidRPr="0046650B">
        <w:rPr>
          <w:rFonts w:ascii="Helvetica" w:hAnsi="Helvetica" w:cs="Helvetica"/>
          <w:b/>
          <w:bCs/>
          <w:color w:val="222222"/>
          <w:sz w:val="21"/>
          <w:szCs w:val="21"/>
        </w:rPr>
        <w:t>.</w:t>
      </w:r>
    </w:p>
    <w:p w14:paraId="38366391" w14:textId="77777777" w:rsidR="0046650B" w:rsidRPr="0046650B" w:rsidRDefault="0046650B" w:rsidP="0046650B">
      <w:pPr>
        <w:rPr>
          <w:rFonts w:ascii="Helvetica" w:hAnsi="Helvetica" w:cs="Helvetica"/>
          <w:b/>
          <w:bCs/>
          <w:color w:val="222222"/>
          <w:sz w:val="21"/>
          <w:szCs w:val="21"/>
        </w:rPr>
      </w:pPr>
    </w:p>
    <w:p w14:paraId="1996890B"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hint="eastAsia"/>
          <w:b/>
          <w:bCs/>
          <w:color w:val="222222"/>
          <w:sz w:val="21"/>
          <w:szCs w:val="21"/>
        </w:rPr>
        <w:t>Глава</w:t>
      </w:r>
      <w:r w:rsidRPr="0046650B">
        <w:rPr>
          <w:rFonts w:ascii="Helvetica" w:hAnsi="Helvetica" w:cs="Helvetica"/>
          <w:b/>
          <w:bCs/>
          <w:color w:val="222222"/>
          <w:sz w:val="21"/>
          <w:szCs w:val="21"/>
        </w:rPr>
        <w:t xml:space="preserve"> I. </w:t>
      </w:r>
      <w:r w:rsidRPr="0046650B">
        <w:rPr>
          <w:rFonts w:ascii="Helvetica" w:hAnsi="Helvetica" w:cs="Helvetica" w:hint="eastAsia"/>
          <w:b/>
          <w:bCs/>
          <w:color w:val="222222"/>
          <w:sz w:val="21"/>
          <w:szCs w:val="21"/>
        </w:rPr>
        <w:t>ОБЗОР</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ЛИТЕРАТУРЫ</w:t>
      </w:r>
      <w:r w:rsidRPr="0046650B">
        <w:rPr>
          <w:rFonts w:ascii="Helvetica" w:hAnsi="Helvetica" w:cs="Helvetica"/>
          <w:b/>
          <w:bCs/>
          <w:color w:val="222222"/>
          <w:sz w:val="21"/>
          <w:szCs w:val="21"/>
        </w:rPr>
        <w:t>.'.</w:t>
      </w:r>
    </w:p>
    <w:p w14:paraId="3F143CE5" w14:textId="77777777" w:rsidR="0046650B" w:rsidRPr="0046650B" w:rsidRDefault="0046650B" w:rsidP="0046650B">
      <w:pPr>
        <w:rPr>
          <w:rFonts w:ascii="Helvetica" w:hAnsi="Helvetica" w:cs="Helvetica"/>
          <w:b/>
          <w:bCs/>
          <w:color w:val="222222"/>
          <w:sz w:val="21"/>
          <w:szCs w:val="21"/>
        </w:rPr>
      </w:pPr>
    </w:p>
    <w:p w14:paraId="0670E520"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b/>
          <w:bCs/>
          <w:color w:val="222222"/>
          <w:sz w:val="21"/>
          <w:szCs w:val="21"/>
        </w:rPr>
        <w:t xml:space="preserve">1.1. </w:t>
      </w:r>
      <w:r w:rsidRPr="0046650B">
        <w:rPr>
          <w:rFonts w:ascii="Helvetica" w:hAnsi="Helvetica" w:cs="Helvetica" w:hint="eastAsia"/>
          <w:b/>
          <w:bCs/>
          <w:color w:val="222222"/>
          <w:sz w:val="21"/>
          <w:szCs w:val="21"/>
        </w:rPr>
        <w:t>Биогенные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амины</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ЦНС</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млекопитающих</w:t>
      </w:r>
      <w:r w:rsidRPr="0046650B">
        <w:rPr>
          <w:rFonts w:ascii="Helvetica" w:hAnsi="Helvetica" w:cs="Helvetica"/>
          <w:b/>
          <w:bCs/>
          <w:color w:val="222222"/>
          <w:sz w:val="21"/>
          <w:szCs w:val="21"/>
        </w:rPr>
        <w:t xml:space="preserve"> - </w:t>
      </w:r>
      <w:r w:rsidRPr="0046650B">
        <w:rPr>
          <w:rFonts w:ascii="Helvetica" w:hAnsi="Helvetica" w:cs="Helvetica" w:hint="eastAsia"/>
          <w:b/>
          <w:bCs/>
          <w:color w:val="222222"/>
          <w:sz w:val="21"/>
          <w:szCs w:val="21"/>
        </w:rPr>
        <w:t>лока</w:t>
      </w:r>
      <w:r w:rsidRPr="0046650B">
        <w:rPr>
          <w:rFonts w:ascii="Helvetica" w:hAnsi="Helvetica" w:cs="Helvetica"/>
          <w:b/>
          <w:bCs/>
          <w:color w:val="222222"/>
          <w:sz w:val="21"/>
          <w:szCs w:val="21"/>
        </w:rPr>
        <w:t>-</w:t>
      </w:r>
      <w:proofErr w:type="gramStart"/>
      <w:r w:rsidRPr="0046650B">
        <w:rPr>
          <w:rFonts w:ascii="Helvetica" w:hAnsi="Helvetica" w:cs="Helvetica"/>
          <w:b/>
          <w:bCs/>
          <w:color w:val="222222"/>
          <w:sz w:val="21"/>
          <w:szCs w:val="21"/>
        </w:rPr>
        <w:t>. .</w:t>
      </w:r>
      <w:proofErr w:type="gramEnd"/>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лизация</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метаболизм</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физиологическая</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роль</w:t>
      </w:r>
    </w:p>
    <w:p w14:paraId="3412BE7D" w14:textId="77777777" w:rsidR="0046650B" w:rsidRPr="0046650B" w:rsidRDefault="0046650B" w:rsidP="0046650B">
      <w:pPr>
        <w:rPr>
          <w:rFonts w:ascii="Helvetica" w:hAnsi="Helvetica" w:cs="Helvetica"/>
          <w:b/>
          <w:bCs/>
          <w:color w:val="222222"/>
          <w:sz w:val="21"/>
          <w:szCs w:val="21"/>
        </w:rPr>
      </w:pPr>
    </w:p>
    <w:p w14:paraId="4E228E49"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b/>
          <w:bCs/>
          <w:color w:val="222222"/>
          <w:sz w:val="21"/>
          <w:szCs w:val="21"/>
        </w:rPr>
        <w:t xml:space="preserve">1.2. </w:t>
      </w:r>
      <w:r w:rsidRPr="0046650B">
        <w:rPr>
          <w:rFonts w:ascii="Helvetica" w:hAnsi="Helvetica" w:cs="Helvetica" w:hint="eastAsia"/>
          <w:b/>
          <w:bCs/>
          <w:color w:val="222222"/>
          <w:sz w:val="21"/>
          <w:szCs w:val="21"/>
        </w:rPr>
        <w:t>Моноаминоксидазы</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мозга</w:t>
      </w:r>
      <w:r w:rsidRPr="0046650B">
        <w:rPr>
          <w:rFonts w:ascii="Helvetica" w:hAnsi="Helvetica" w:cs="Helvetica"/>
          <w:b/>
          <w:bCs/>
          <w:color w:val="222222"/>
          <w:sz w:val="21"/>
          <w:szCs w:val="21"/>
        </w:rPr>
        <w:t xml:space="preserve"> - </w:t>
      </w:r>
      <w:r w:rsidRPr="0046650B">
        <w:rPr>
          <w:rFonts w:ascii="Helvetica" w:hAnsi="Helvetica" w:cs="Helvetica" w:hint="eastAsia"/>
          <w:b/>
          <w:bCs/>
          <w:color w:val="222222"/>
          <w:sz w:val="21"/>
          <w:szCs w:val="21"/>
        </w:rPr>
        <w:t>современные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представления</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об</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их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природе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субстратной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специфичности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множественности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форм</w:t>
      </w:r>
    </w:p>
    <w:p w14:paraId="1EB96E4C" w14:textId="77777777" w:rsidR="0046650B" w:rsidRPr="0046650B" w:rsidRDefault="0046650B" w:rsidP="0046650B">
      <w:pPr>
        <w:rPr>
          <w:rFonts w:ascii="Helvetica" w:hAnsi="Helvetica" w:cs="Helvetica"/>
          <w:b/>
          <w:bCs/>
          <w:color w:val="222222"/>
          <w:sz w:val="21"/>
          <w:szCs w:val="21"/>
        </w:rPr>
      </w:pPr>
    </w:p>
    <w:p w14:paraId="4AC9230A"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b/>
          <w:bCs/>
          <w:color w:val="222222"/>
          <w:sz w:val="21"/>
          <w:szCs w:val="21"/>
        </w:rPr>
        <w:t xml:space="preserve">1.3. </w:t>
      </w:r>
      <w:r w:rsidRPr="0046650B">
        <w:rPr>
          <w:rFonts w:ascii="Helvetica" w:hAnsi="Helvetica" w:cs="Helvetica" w:hint="eastAsia"/>
          <w:b/>
          <w:bCs/>
          <w:color w:val="222222"/>
          <w:sz w:val="21"/>
          <w:szCs w:val="21"/>
        </w:rPr>
        <w:t>Функциональное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состояние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ЦНС</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условиях</w:t>
      </w:r>
      <w:r w:rsidRPr="0046650B">
        <w:rPr>
          <w:rFonts w:ascii="Helvetica" w:hAnsi="Helvetica" w:cs="Helvetica"/>
          <w:b/>
          <w:bCs/>
          <w:color w:val="222222"/>
          <w:sz w:val="21"/>
          <w:szCs w:val="21"/>
        </w:rPr>
        <w:t xml:space="preserve"> . . . </w:t>
      </w:r>
      <w:r w:rsidRPr="0046650B">
        <w:rPr>
          <w:rFonts w:ascii="Helvetica" w:hAnsi="Helvetica" w:cs="Helvetica" w:hint="eastAsia"/>
          <w:b/>
          <w:bCs/>
          <w:color w:val="222222"/>
          <w:sz w:val="21"/>
          <w:szCs w:val="21"/>
        </w:rPr>
        <w:t>гипокинезии</w:t>
      </w:r>
      <w:r w:rsidRPr="0046650B">
        <w:rPr>
          <w:rFonts w:ascii="Helvetica" w:hAnsi="Helvetica" w:cs="Helvetica"/>
          <w:b/>
          <w:bCs/>
          <w:color w:val="222222"/>
          <w:sz w:val="21"/>
          <w:szCs w:val="21"/>
        </w:rPr>
        <w:t>.</w:t>
      </w:r>
    </w:p>
    <w:p w14:paraId="215210C6" w14:textId="77777777" w:rsidR="0046650B" w:rsidRPr="0046650B" w:rsidRDefault="0046650B" w:rsidP="0046650B">
      <w:pPr>
        <w:rPr>
          <w:rFonts w:ascii="Helvetica" w:hAnsi="Helvetica" w:cs="Helvetica"/>
          <w:b/>
          <w:bCs/>
          <w:color w:val="222222"/>
          <w:sz w:val="21"/>
          <w:szCs w:val="21"/>
        </w:rPr>
      </w:pPr>
    </w:p>
    <w:p w14:paraId="645A431C"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hint="eastAsia"/>
          <w:b/>
          <w:bCs/>
          <w:color w:val="222222"/>
          <w:sz w:val="21"/>
          <w:szCs w:val="21"/>
        </w:rPr>
        <w:t>Глава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П</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ШТЕРНА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Л</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МЕТОДЫ</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ИССЛЕДОВАНИЯ</w:t>
      </w:r>
      <w:r w:rsidRPr="0046650B">
        <w:rPr>
          <w:rFonts w:ascii="Helvetica" w:hAnsi="Helvetica" w:cs="Helvetica"/>
          <w:b/>
          <w:bCs/>
          <w:color w:val="222222"/>
          <w:sz w:val="21"/>
          <w:szCs w:val="21"/>
        </w:rPr>
        <w:t>.</w:t>
      </w:r>
    </w:p>
    <w:p w14:paraId="75CD7870" w14:textId="77777777" w:rsidR="0046650B" w:rsidRPr="0046650B" w:rsidRDefault="0046650B" w:rsidP="0046650B">
      <w:pPr>
        <w:rPr>
          <w:rFonts w:ascii="Helvetica" w:hAnsi="Helvetica" w:cs="Helvetica"/>
          <w:b/>
          <w:bCs/>
          <w:color w:val="222222"/>
          <w:sz w:val="21"/>
          <w:szCs w:val="21"/>
        </w:rPr>
      </w:pPr>
    </w:p>
    <w:p w14:paraId="669256C6"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hint="eastAsia"/>
          <w:b/>
          <w:bCs/>
          <w:color w:val="222222"/>
          <w:sz w:val="21"/>
          <w:szCs w:val="21"/>
        </w:rPr>
        <w:t>Глава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Ш</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РЕЗУЛЬТАТЫ</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ИССЛЕДОВАНИЯ</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ИХ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ОБСУЖДЕНИЕ</w:t>
      </w:r>
      <w:r w:rsidRPr="0046650B">
        <w:rPr>
          <w:rFonts w:ascii="Helvetica" w:hAnsi="Helvetica" w:cs="Helvetica"/>
          <w:b/>
          <w:bCs/>
          <w:color w:val="222222"/>
          <w:sz w:val="21"/>
          <w:szCs w:val="21"/>
        </w:rPr>
        <w:t>.</w:t>
      </w:r>
    </w:p>
    <w:p w14:paraId="1717CDF6" w14:textId="77777777" w:rsidR="0046650B" w:rsidRPr="0046650B" w:rsidRDefault="0046650B" w:rsidP="0046650B">
      <w:pPr>
        <w:rPr>
          <w:rFonts w:ascii="Helvetica" w:hAnsi="Helvetica" w:cs="Helvetica"/>
          <w:b/>
          <w:bCs/>
          <w:color w:val="222222"/>
          <w:sz w:val="21"/>
          <w:szCs w:val="21"/>
        </w:rPr>
      </w:pPr>
    </w:p>
    <w:p w14:paraId="07451CA7"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b/>
          <w:bCs/>
          <w:color w:val="222222"/>
          <w:sz w:val="21"/>
          <w:szCs w:val="21"/>
        </w:rPr>
        <w:t xml:space="preserve">3.1. </w:t>
      </w:r>
      <w:r w:rsidRPr="0046650B">
        <w:rPr>
          <w:rFonts w:ascii="Helvetica" w:hAnsi="Helvetica" w:cs="Helvetica" w:hint="eastAsia"/>
          <w:b/>
          <w:bCs/>
          <w:color w:val="222222"/>
          <w:sz w:val="21"/>
          <w:szCs w:val="21"/>
        </w:rPr>
        <w:t>Особенности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обмена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биогенных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аминов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субклеточных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структурах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сенсомоторной</w:t>
      </w:r>
      <w:r w:rsidRPr="0046650B">
        <w:rPr>
          <w:rFonts w:ascii="Helvetica" w:hAnsi="Helvetica" w:cs="Helvetica"/>
          <w:b/>
          <w:bCs/>
          <w:color w:val="222222"/>
          <w:sz w:val="21"/>
          <w:szCs w:val="21"/>
        </w:rPr>
        <w:t xml:space="preserve"> </w:t>
      </w:r>
      <w:proofErr w:type="gramStart"/>
      <w:r w:rsidRPr="0046650B">
        <w:rPr>
          <w:rFonts w:ascii="Helvetica" w:hAnsi="Helvetica" w:cs="Helvetica" w:hint="eastAsia"/>
          <w:b/>
          <w:bCs/>
          <w:color w:val="222222"/>
          <w:sz w:val="21"/>
          <w:szCs w:val="21"/>
        </w:rPr>
        <w:t>области</w:t>
      </w:r>
      <w:r w:rsidRPr="0046650B">
        <w:rPr>
          <w:rFonts w:ascii="Helvetica" w:hAnsi="Helvetica" w:cs="Helvetica"/>
          <w:b/>
          <w:bCs/>
          <w:color w:val="222222"/>
          <w:sz w:val="21"/>
          <w:szCs w:val="21"/>
        </w:rPr>
        <w:t xml:space="preserve"> .</w:t>
      </w:r>
      <w:proofErr w:type="gramEnd"/>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коры</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и</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хвостатого</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ядра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мозга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крыс</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норме</w:t>
      </w:r>
      <w:r w:rsidRPr="0046650B">
        <w:rPr>
          <w:rFonts w:ascii="Helvetica" w:hAnsi="Helvetica" w:cs="Helvetica"/>
          <w:b/>
          <w:bCs/>
          <w:color w:val="222222"/>
          <w:sz w:val="21"/>
          <w:szCs w:val="21"/>
        </w:rPr>
        <w:t>.</w:t>
      </w:r>
    </w:p>
    <w:p w14:paraId="0168F4AF" w14:textId="77777777" w:rsidR="0046650B" w:rsidRPr="0046650B" w:rsidRDefault="0046650B" w:rsidP="0046650B">
      <w:pPr>
        <w:rPr>
          <w:rFonts w:ascii="Helvetica" w:hAnsi="Helvetica" w:cs="Helvetica"/>
          <w:b/>
          <w:bCs/>
          <w:color w:val="222222"/>
          <w:sz w:val="21"/>
          <w:szCs w:val="21"/>
        </w:rPr>
      </w:pPr>
    </w:p>
    <w:p w14:paraId="327F9206"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b/>
          <w:bCs/>
          <w:color w:val="222222"/>
          <w:sz w:val="21"/>
          <w:szCs w:val="21"/>
        </w:rPr>
        <w:t xml:space="preserve">3.2. </w:t>
      </w:r>
      <w:r w:rsidRPr="0046650B">
        <w:rPr>
          <w:rFonts w:ascii="Helvetica" w:hAnsi="Helvetica" w:cs="Helvetica" w:hint="eastAsia"/>
          <w:b/>
          <w:bCs/>
          <w:color w:val="222222"/>
          <w:sz w:val="21"/>
          <w:szCs w:val="21"/>
        </w:rPr>
        <w:t>Изменение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состояния</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моноаминергических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систем</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мозга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крыс</w:t>
      </w:r>
      <w:r w:rsidRPr="0046650B">
        <w:rPr>
          <w:rFonts w:ascii="Helvetica" w:hAnsi="Helvetica" w:cs="Helvetica"/>
          <w:b/>
          <w:bCs/>
          <w:color w:val="222222"/>
          <w:sz w:val="21"/>
          <w:szCs w:val="21"/>
        </w:rPr>
        <w:t>.</w:t>
      </w:r>
      <w:proofErr w:type="gramStart"/>
      <w:r w:rsidRPr="0046650B">
        <w:rPr>
          <w:rFonts w:ascii="Helvetica" w:hAnsi="Helvetica" w:cs="Helvetica" w:hint="eastAsia"/>
          <w:b/>
          <w:bCs/>
          <w:color w:val="222222"/>
          <w:sz w:val="21"/>
          <w:szCs w:val="21"/>
        </w:rPr>
        <w:t>в</w:t>
      </w:r>
      <w:r w:rsidRPr="0046650B">
        <w:rPr>
          <w:rFonts w:ascii="Helvetica" w:hAnsi="Helvetica" w:cs="Helvetica"/>
          <w:b/>
          <w:bCs/>
          <w:color w:val="222222"/>
          <w:sz w:val="21"/>
          <w:szCs w:val="21"/>
        </w:rPr>
        <w:t>.</w:t>
      </w:r>
      <w:r w:rsidRPr="0046650B">
        <w:rPr>
          <w:rFonts w:ascii="Helvetica" w:hAnsi="Helvetica" w:cs="Helvetica" w:hint="eastAsia"/>
          <w:b/>
          <w:bCs/>
          <w:color w:val="222222"/>
          <w:sz w:val="21"/>
          <w:szCs w:val="21"/>
        </w:rPr>
        <w:t>условиях</w:t>
      </w:r>
      <w:proofErr w:type="gramEnd"/>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длительной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гипо</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кинезии</w:t>
      </w:r>
      <w:r w:rsidRPr="0046650B">
        <w:rPr>
          <w:rFonts w:ascii="Helvetica" w:hAnsi="Helvetica" w:cs="Helvetica"/>
          <w:b/>
          <w:bCs/>
          <w:color w:val="222222"/>
          <w:sz w:val="21"/>
          <w:szCs w:val="21"/>
        </w:rPr>
        <w:t>.</w:t>
      </w:r>
    </w:p>
    <w:p w14:paraId="6311CFB6" w14:textId="77777777" w:rsidR="0046650B" w:rsidRPr="0046650B" w:rsidRDefault="0046650B" w:rsidP="0046650B">
      <w:pPr>
        <w:rPr>
          <w:rFonts w:ascii="Helvetica" w:hAnsi="Helvetica" w:cs="Helvetica"/>
          <w:b/>
          <w:bCs/>
          <w:color w:val="222222"/>
          <w:sz w:val="21"/>
          <w:szCs w:val="21"/>
        </w:rPr>
      </w:pPr>
    </w:p>
    <w:p w14:paraId="3D5A7529"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b/>
          <w:bCs/>
          <w:color w:val="222222"/>
          <w:sz w:val="21"/>
          <w:szCs w:val="21"/>
        </w:rPr>
        <w:lastRenderedPageBreak/>
        <w:t xml:space="preserve">3.2.1. </w:t>
      </w:r>
      <w:r w:rsidRPr="0046650B">
        <w:rPr>
          <w:rFonts w:ascii="Helvetica" w:hAnsi="Helvetica" w:cs="Helvetica" w:hint="eastAsia"/>
          <w:b/>
          <w:bCs/>
          <w:color w:val="222222"/>
          <w:sz w:val="21"/>
          <w:szCs w:val="21"/>
        </w:rPr>
        <w:t>Сенсомоторная</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область</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коры</w:t>
      </w:r>
    </w:p>
    <w:p w14:paraId="524D879A" w14:textId="77777777" w:rsidR="0046650B" w:rsidRPr="0046650B" w:rsidRDefault="0046650B" w:rsidP="0046650B">
      <w:pPr>
        <w:rPr>
          <w:rFonts w:ascii="Helvetica" w:hAnsi="Helvetica" w:cs="Helvetica"/>
          <w:b/>
          <w:bCs/>
          <w:color w:val="222222"/>
          <w:sz w:val="21"/>
          <w:szCs w:val="21"/>
        </w:rPr>
      </w:pPr>
    </w:p>
    <w:p w14:paraId="0357F365"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b/>
          <w:bCs/>
          <w:color w:val="222222"/>
          <w:sz w:val="21"/>
          <w:szCs w:val="21"/>
        </w:rPr>
        <w:t xml:space="preserve">3.2.2. </w:t>
      </w:r>
      <w:r w:rsidRPr="0046650B">
        <w:rPr>
          <w:rFonts w:ascii="Helvetica" w:hAnsi="Helvetica" w:cs="Helvetica" w:hint="eastAsia"/>
          <w:b/>
          <w:bCs/>
          <w:color w:val="222222"/>
          <w:sz w:val="21"/>
          <w:szCs w:val="21"/>
        </w:rPr>
        <w:t>Хвостатое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ядро</w:t>
      </w:r>
      <w:r w:rsidRPr="0046650B">
        <w:rPr>
          <w:rFonts w:ascii="Helvetica" w:hAnsi="Helvetica" w:cs="Helvetica"/>
          <w:b/>
          <w:bCs/>
          <w:color w:val="222222"/>
          <w:sz w:val="21"/>
          <w:szCs w:val="21"/>
        </w:rPr>
        <w:t>.</w:t>
      </w:r>
    </w:p>
    <w:p w14:paraId="60211200" w14:textId="77777777" w:rsidR="0046650B" w:rsidRPr="0046650B" w:rsidRDefault="0046650B" w:rsidP="0046650B">
      <w:pPr>
        <w:rPr>
          <w:rFonts w:ascii="Helvetica" w:hAnsi="Helvetica" w:cs="Helvetica"/>
          <w:b/>
          <w:bCs/>
          <w:color w:val="222222"/>
          <w:sz w:val="21"/>
          <w:szCs w:val="21"/>
        </w:rPr>
      </w:pPr>
    </w:p>
    <w:p w14:paraId="6FBC7F8F"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b/>
          <w:bCs/>
          <w:color w:val="222222"/>
          <w:sz w:val="21"/>
          <w:szCs w:val="21"/>
        </w:rPr>
        <w:t xml:space="preserve">3.3. </w:t>
      </w:r>
      <w:r w:rsidRPr="0046650B">
        <w:rPr>
          <w:rFonts w:ascii="Helvetica" w:hAnsi="Helvetica" w:cs="Helvetica" w:hint="eastAsia"/>
          <w:b/>
          <w:bCs/>
          <w:color w:val="222222"/>
          <w:sz w:val="21"/>
          <w:szCs w:val="21"/>
        </w:rPr>
        <w:t>Изменение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состояния</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моноаминергических</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систем</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мозга</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крыс</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в</w:t>
      </w:r>
      <w:r w:rsidRPr="0046650B">
        <w:rPr>
          <w:rFonts w:ascii="Helvetica" w:hAnsi="Helvetica" w:cs="Helvetica"/>
          <w:b/>
          <w:bCs/>
          <w:color w:val="222222"/>
          <w:sz w:val="21"/>
          <w:szCs w:val="21"/>
        </w:rPr>
        <w:t xml:space="preserve"> </w:t>
      </w:r>
      <w:proofErr w:type="gramStart"/>
      <w:r w:rsidRPr="0046650B">
        <w:rPr>
          <w:rFonts w:ascii="Helvetica" w:hAnsi="Helvetica" w:cs="Helvetica" w:hint="eastAsia"/>
          <w:b/>
          <w:bCs/>
          <w:color w:val="222222"/>
          <w:sz w:val="21"/>
          <w:szCs w:val="21"/>
        </w:rPr>
        <w:t>период</w:t>
      </w:r>
      <w:r w:rsidRPr="0046650B">
        <w:rPr>
          <w:rFonts w:ascii="Helvetica" w:hAnsi="Helvetica" w:cs="Helvetica"/>
          <w:b/>
          <w:bCs/>
          <w:color w:val="222222"/>
          <w:sz w:val="21"/>
          <w:szCs w:val="21"/>
        </w:rPr>
        <w:t>.</w:t>
      </w:r>
      <w:r w:rsidRPr="0046650B">
        <w:rPr>
          <w:rFonts w:ascii="Helvetica" w:hAnsi="Helvetica" w:cs="Helvetica" w:hint="eastAsia"/>
          <w:b/>
          <w:bCs/>
          <w:color w:val="222222"/>
          <w:sz w:val="21"/>
          <w:szCs w:val="21"/>
        </w:rPr>
        <w:t>реадаптации</w:t>
      </w:r>
      <w:proofErr w:type="gramEnd"/>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после</w:t>
      </w:r>
      <w:r w:rsidRPr="0046650B">
        <w:rPr>
          <w:rFonts w:ascii="Helvetica" w:hAnsi="Helvetica" w:cs="Helvetica"/>
          <w:b/>
          <w:bCs/>
          <w:color w:val="222222"/>
          <w:sz w:val="21"/>
          <w:szCs w:val="21"/>
        </w:rPr>
        <w:t xml:space="preserve"> 90-</w:t>
      </w:r>
      <w:r w:rsidRPr="0046650B">
        <w:rPr>
          <w:rFonts w:ascii="Helvetica" w:hAnsi="Helvetica" w:cs="Helvetica" w:hint="eastAsia"/>
          <w:b/>
          <w:bCs/>
          <w:color w:val="222222"/>
          <w:sz w:val="21"/>
          <w:szCs w:val="21"/>
        </w:rPr>
        <w:t>су</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точной</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гипокинезии</w:t>
      </w:r>
    </w:p>
    <w:p w14:paraId="2D7690EE" w14:textId="77777777" w:rsidR="0046650B" w:rsidRPr="0046650B" w:rsidRDefault="0046650B" w:rsidP="0046650B">
      <w:pPr>
        <w:rPr>
          <w:rFonts w:ascii="Helvetica" w:hAnsi="Helvetica" w:cs="Helvetica"/>
          <w:b/>
          <w:bCs/>
          <w:color w:val="222222"/>
          <w:sz w:val="21"/>
          <w:szCs w:val="21"/>
        </w:rPr>
      </w:pPr>
    </w:p>
    <w:p w14:paraId="38A2B73B" w14:textId="77777777" w:rsidR="0046650B" w:rsidRPr="0046650B" w:rsidRDefault="0046650B" w:rsidP="0046650B">
      <w:pPr>
        <w:rPr>
          <w:rFonts w:ascii="Helvetica" w:hAnsi="Helvetica" w:cs="Helvetica"/>
          <w:b/>
          <w:bCs/>
          <w:color w:val="222222"/>
          <w:sz w:val="21"/>
          <w:szCs w:val="21"/>
        </w:rPr>
      </w:pPr>
      <w:r w:rsidRPr="0046650B">
        <w:rPr>
          <w:rFonts w:ascii="Helvetica" w:hAnsi="Helvetica" w:cs="Helvetica"/>
          <w:b/>
          <w:bCs/>
          <w:color w:val="222222"/>
          <w:sz w:val="21"/>
          <w:szCs w:val="21"/>
        </w:rPr>
        <w:t xml:space="preserve">3.3.1. </w:t>
      </w:r>
      <w:r w:rsidRPr="0046650B">
        <w:rPr>
          <w:rFonts w:ascii="Helvetica" w:hAnsi="Helvetica" w:cs="Helvetica" w:hint="eastAsia"/>
          <w:b/>
          <w:bCs/>
          <w:color w:val="222222"/>
          <w:sz w:val="21"/>
          <w:szCs w:val="21"/>
        </w:rPr>
        <w:t>Сенсомоторная</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область</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коры</w:t>
      </w:r>
      <w:r w:rsidRPr="0046650B">
        <w:rPr>
          <w:rFonts w:ascii="Helvetica" w:hAnsi="Helvetica" w:cs="Helvetica"/>
          <w:b/>
          <w:bCs/>
          <w:color w:val="222222"/>
          <w:sz w:val="21"/>
          <w:szCs w:val="21"/>
        </w:rPr>
        <w:t>.</w:t>
      </w:r>
    </w:p>
    <w:p w14:paraId="555C11D2" w14:textId="77777777" w:rsidR="0046650B" w:rsidRPr="0046650B" w:rsidRDefault="0046650B" w:rsidP="0046650B">
      <w:pPr>
        <w:rPr>
          <w:rFonts w:ascii="Helvetica" w:hAnsi="Helvetica" w:cs="Helvetica"/>
          <w:b/>
          <w:bCs/>
          <w:color w:val="222222"/>
          <w:sz w:val="21"/>
          <w:szCs w:val="21"/>
        </w:rPr>
      </w:pPr>
    </w:p>
    <w:p w14:paraId="109CC004" w14:textId="482498C1" w:rsidR="00484EB4" w:rsidRPr="0046650B" w:rsidRDefault="0046650B" w:rsidP="0046650B">
      <w:r w:rsidRPr="0046650B">
        <w:rPr>
          <w:rFonts w:ascii="Helvetica" w:hAnsi="Helvetica" w:cs="Helvetica"/>
          <w:b/>
          <w:bCs/>
          <w:color w:val="222222"/>
          <w:sz w:val="21"/>
          <w:szCs w:val="21"/>
        </w:rPr>
        <w:t xml:space="preserve">3.3.2. </w:t>
      </w:r>
      <w:r w:rsidRPr="0046650B">
        <w:rPr>
          <w:rFonts w:ascii="Helvetica" w:hAnsi="Helvetica" w:cs="Helvetica" w:hint="eastAsia"/>
          <w:b/>
          <w:bCs/>
          <w:color w:val="222222"/>
          <w:sz w:val="21"/>
          <w:szCs w:val="21"/>
        </w:rPr>
        <w:t>Хвостатое</w:t>
      </w:r>
      <w:r w:rsidRPr="0046650B">
        <w:rPr>
          <w:rFonts w:ascii="Helvetica" w:hAnsi="Helvetica" w:cs="Helvetica"/>
          <w:b/>
          <w:bCs/>
          <w:color w:val="222222"/>
          <w:sz w:val="21"/>
          <w:szCs w:val="21"/>
        </w:rPr>
        <w:t xml:space="preserve"> </w:t>
      </w:r>
      <w:r w:rsidRPr="0046650B">
        <w:rPr>
          <w:rFonts w:ascii="Helvetica" w:hAnsi="Helvetica" w:cs="Helvetica" w:hint="eastAsia"/>
          <w:b/>
          <w:bCs/>
          <w:color w:val="222222"/>
          <w:sz w:val="21"/>
          <w:szCs w:val="21"/>
        </w:rPr>
        <w:t>ядро</w:t>
      </w:r>
      <w:r w:rsidRPr="0046650B">
        <w:rPr>
          <w:rFonts w:ascii="Helvetica" w:hAnsi="Helvetica" w:cs="Helvetica"/>
          <w:b/>
          <w:bCs/>
          <w:color w:val="222222"/>
          <w:sz w:val="21"/>
          <w:szCs w:val="21"/>
        </w:rPr>
        <w:t>.</w:t>
      </w:r>
    </w:p>
    <w:sectPr w:rsidR="00484EB4" w:rsidRPr="0046650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DA047" w14:textId="77777777" w:rsidR="00C24A03" w:rsidRDefault="00C24A03">
      <w:pPr>
        <w:spacing w:after="0" w:line="240" w:lineRule="auto"/>
      </w:pPr>
      <w:r>
        <w:separator/>
      </w:r>
    </w:p>
  </w:endnote>
  <w:endnote w:type="continuationSeparator" w:id="0">
    <w:p w14:paraId="7F54EA93" w14:textId="77777777" w:rsidR="00C24A03" w:rsidRDefault="00C2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17DE" w14:textId="77777777" w:rsidR="00C24A03" w:rsidRDefault="00C24A03"/>
    <w:p w14:paraId="1E46A998" w14:textId="77777777" w:rsidR="00C24A03" w:rsidRDefault="00C24A03"/>
    <w:p w14:paraId="17E4EF22" w14:textId="77777777" w:rsidR="00C24A03" w:rsidRDefault="00C24A03"/>
    <w:p w14:paraId="44B6A6B2" w14:textId="77777777" w:rsidR="00C24A03" w:rsidRDefault="00C24A03"/>
    <w:p w14:paraId="2E25CF1C" w14:textId="77777777" w:rsidR="00C24A03" w:rsidRDefault="00C24A03"/>
    <w:p w14:paraId="7B8733D8" w14:textId="77777777" w:rsidR="00C24A03" w:rsidRDefault="00C24A03"/>
    <w:p w14:paraId="0CDCDB09" w14:textId="77777777" w:rsidR="00C24A03" w:rsidRDefault="00C24A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870386" wp14:editId="7C9F10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D2AA7" w14:textId="77777777" w:rsidR="00C24A03" w:rsidRDefault="00C24A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8703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8D2AA7" w14:textId="77777777" w:rsidR="00C24A03" w:rsidRDefault="00C24A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CB9B99" w14:textId="77777777" w:rsidR="00C24A03" w:rsidRDefault="00C24A03"/>
    <w:p w14:paraId="111D0052" w14:textId="77777777" w:rsidR="00C24A03" w:rsidRDefault="00C24A03"/>
    <w:p w14:paraId="20A2050F" w14:textId="77777777" w:rsidR="00C24A03" w:rsidRDefault="00C24A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445E3C" wp14:editId="42E00D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7107D" w14:textId="77777777" w:rsidR="00C24A03" w:rsidRDefault="00C24A03"/>
                          <w:p w14:paraId="60604328" w14:textId="77777777" w:rsidR="00C24A03" w:rsidRDefault="00C24A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445E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97107D" w14:textId="77777777" w:rsidR="00C24A03" w:rsidRDefault="00C24A03"/>
                    <w:p w14:paraId="60604328" w14:textId="77777777" w:rsidR="00C24A03" w:rsidRDefault="00C24A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A8DDEE" w14:textId="77777777" w:rsidR="00C24A03" w:rsidRDefault="00C24A03"/>
    <w:p w14:paraId="23569FE5" w14:textId="77777777" w:rsidR="00C24A03" w:rsidRDefault="00C24A03">
      <w:pPr>
        <w:rPr>
          <w:sz w:val="2"/>
          <w:szCs w:val="2"/>
        </w:rPr>
      </w:pPr>
    </w:p>
    <w:p w14:paraId="4D40E305" w14:textId="77777777" w:rsidR="00C24A03" w:rsidRDefault="00C24A03"/>
    <w:p w14:paraId="4D520497" w14:textId="77777777" w:rsidR="00C24A03" w:rsidRDefault="00C24A03">
      <w:pPr>
        <w:spacing w:after="0" w:line="240" w:lineRule="auto"/>
      </w:pPr>
    </w:p>
  </w:footnote>
  <w:footnote w:type="continuationSeparator" w:id="0">
    <w:p w14:paraId="73E3998B" w14:textId="77777777" w:rsidR="00C24A03" w:rsidRDefault="00C24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3"/>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203751</TotalTime>
  <Pages>3</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1371</cp:revision>
  <cp:lastPrinted>2009-02-06T05:36:00Z</cp:lastPrinted>
  <dcterms:created xsi:type="dcterms:W3CDTF">2024-01-07T13:43:00Z</dcterms:created>
  <dcterms:modified xsi:type="dcterms:W3CDTF">2025-11-09T21:45:00Z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