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871B9" w:rsidRDefault="001871B9" w:rsidP="001871B9">
      <w:r w:rsidRPr="008D3ADA">
        <w:rPr>
          <w:rFonts w:ascii="Times New Roman" w:eastAsia="Times New Roman" w:hAnsi="Times New Roman" w:cs="Times New Roman"/>
          <w:b/>
          <w:sz w:val="24"/>
          <w:szCs w:val="24"/>
          <w:lang w:eastAsia="ru-RU"/>
        </w:rPr>
        <w:t>Соловйова Олена Миколаївна,</w:t>
      </w:r>
      <w:r w:rsidRPr="008D3ADA">
        <w:rPr>
          <w:rFonts w:ascii="Times New Roman" w:eastAsia="Times New Roman" w:hAnsi="Times New Roman" w:cs="Times New Roman"/>
          <w:sz w:val="24"/>
          <w:szCs w:val="24"/>
          <w:lang w:eastAsia="ru-RU"/>
        </w:rPr>
        <w:t xml:space="preserve"> асистент кафедри вищої математики Національного технічного університету «Харківський політехнічний інститут». м. Харків. </w:t>
      </w:r>
      <w:r w:rsidRPr="008D3ADA">
        <w:rPr>
          <w:rFonts w:ascii="Times New Roman" w:eastAsia="Times New Roman" w:hAnsi="Times New Roman" w:cs="Times New Roman"/>
          <w:bCs/>
          <w:sz w:val="24"/>
          <w:szCs w:val="24"/>
          <w:lang w:eastAsia="ru-RU"/>
        </w:rPr>
        <w:t>Назва дисертації:</w:t>
      </w:r>
      <w:r w:rsidRPr="008D3ADA">
        <w:rPr>
          <w:rFonts w:ascii="Times New Roman" w:eastAsia="Times New Roman" w:hAnsi="Times New Roman" w:cs="Times New Roman"/>
          <w:sz w:val="24"/>
          <w:szCs w:val="24"/>
          <w:lang w:eastAsia="ru-RU"/>
        </w:rPr>
        <w:t xml:space="preserve"> «Моделі та методи інформаційної системи моніторингу стану артеріального русла людини». </w:t>
      </w:r>
      <w:r w:rsidRPr="008D3ADA">
        <w:rPr>
          <w:rFonts w:ascii="Times New Roman" w:eastAsia="Times New Roman" w:hAnsi="Times New Roman" w:cs="Times New Roman"/>
          <w:bCs/>
          <w:sz w:val="24"/>
          <w:szCs w:val="24"/>
          <w:lang w:eastAsia="ru-RU"/>
        </w:rPr>
        <w:t>Шифр та назва спеціальності</w:t>
      </w:r>
      <w:r w:rsidRPr="008D3ADA">
        <w:rPr>
          <w:rFonts w:ascii="Times New Roman" w:eastAsia="Times New Roman" w:hAnsi="Times New Roman" w:cs="Times New Roman"/>
          <w:sz w:val="24"/>
          <w:szCs w:val="24"/>
          <w:lang w:eastAsia="ru-RU"/>
        </w:rPr>
        <w:t xml:space="preserve"> – </w:t>
      </w:r>
      <w:r w:rsidRPr="008D3ADA">
        <w:rPr>
          <w:rFonts w:ascii="Times New Roman" w:eastAsia="Times New Roman" w:hAnsi="Times New Roman" w:cs="Times New Roman"/>
          <w:bCs/>
          <w:sz w:val="24"/>
          <w:szCs w:val="24"/>
          <w:lang w:eastAsia="ru-RU"/>
        </w:rPr>
        <w:t>01.05.02 – математичне моделювання та обчислювальні методи. Спецрада</w:t>
      </w:r>
      <w:r w:rsidRPr="008D3ADA">
        <w:rPr>
          <w:rFonts w:ascii="Times New Roman" w:eastAsia="Times New Roman" w:hAnsi="Times New Roman" w:cs="Times New Roman"/>
          <w:sz w:val="24"/>
          <w:szCs w:val="24"/>
          <w:lang w:eastAsia="ru-RU"/>
        </w:rPr>
        <w:t xml:space="preserve"> Д 64.051.09 Харківського національного університету імені В. Н. Каразіна</w:t>
      </w:r>
    </w:p>
    <w:sectPr w:rsidR="00706318" w:rsidRPr="001871B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1871B9" w:rsidRPr="001871B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7798F-F5A0-4A55-A1F0-84C3CBFE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3759</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561</cp:revision>
  <cp:lastPrinted>2009-02-06T05:36:00Z</cp:lastPrinted>
  <dcterms:created xsi:type="dcterms:W3CDTF">2020-11-12T19:39:00Z</dcterms:created>
  <dcterms:modified xsi:type="dcterms:W3CDTF">2020-11-29T10:28:00Z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