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6663D" w14:textId="77777777" w:rsidR="00AD5F3B" w:rsidRPr="00AD5F3B" w:rsidRDefault="00AD5F3B" w:rsidP="00AD5F3B">
      <w:pPr>
        <w:rPr>
          <w:rFonts w:ascii="Arial" w:hAnsi="Arial" w:cs="Arial"/>
          <w:caps/>
          <w:color w:val="333333"/>
          <w:sz w:val="27"/>
          <w:szCs w:val="27"/>
        </w:rPr>
      </w:pPr>
      <w:r w:rsidRPr="00AD5F3B">
        <w:rPr>
          <w:rFonts w:ascii="Arial" w:hAnsi="Arial" w:cs="Arial" w:hint="eastAsia"/>
          <w:caps/>
          <w:color w:val="333333"/>
          <w:sz w:val="27"/>
          <w:szCs w:val="27"/>
        </w:rPr>
        <w:t>Мухлаева</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Аделия</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Ильдусовна</w:t>
      </w:r>
      <w:r w:rsidRPr="00AD5F3B">
        <w:rPr>
          <w:rFonts w:ascii="Arial" w:hAnsi="Arial" w:cs="Arial"/>
          <w:caps/>
          <w:color w:val="333333"/>
          <w:sz w:val="27"/>
          <w:szCs w:val="27"/>
        </w:rPr>
        <w:t>.</w:t>
      </w:r>
    </w:p>
    <w:p w14:paraId="6C3D05DA" w14:textId="77777777" w:rsidR="00AD5F3B" w:rsidRPr="00AD5F3B" w:rsidRDefault="00AD5F3B" w:rsidP="00AD5F3B">
      <w:pPr>
        <w:rPr>
          <w:rFonts w:ascii="Arial" w:hAnsi="Arial" w:cs="Arial"/>
          <w:caps/>
          <w:color w:val="333333"/>
          <w:sz w:val="27"/>
          <w:szCs w:val="27"/>
        </w:rPr>
      </w:pPr>
      <w:r w:rsidRPr="00AD5F3B">
        <w:rPr>
          <w:rFonts w:ascii="Arial" w:hAnsi="Arial" w:cs="Arial" w:hint="eastAsia"/>
          <w:caps/>
          <w:color w:val="333333"/>
          <w:sz w:val="27"/>
          <w:szCs w:val="27"/>
        </w:rPr>
        <w:t>Социальные</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аспекты</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профессиональной</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реабилитации</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инвалидов</w:t>
      </w:r>
      <w:r w:rsidRPr="00AD5F3B">
        <w:rPr>
          <w:rFonts w:ascii="Arial" w:hAnsi="Arial" w:cs="Arial"/>
          <w:caps/>
          <w:color w:val="333333"/>
          <w:sz w:val="27"/>
          <w:szCs w:val="27"/>
        </w:rPr>
        <w:t xml:space="preserve"> : </w:t>
      </w:r>
      <w:r w:rsidRPr="00AD5F3B">
        <w:rPr>
          <w:rFonts w:ascii="Arial" w:hAnsi="Arial" w:cs="Arial" w:hint="eastAsia"/>
          <w:caps/>
          <w:color w:val="333333"/>
          <w:sz w:val="27"/>
          <w:szCs w:val="27"/>
        </w:rPr>
        <w:t>диссертация</w:t>
      </w:r>
      <w:r w:rsidRPr="00AD5F3B">
        <w:rPr>
          <w:rFonts w:ascii="Arial" w:hAnsi="Arial" w:cs="Arial"/>
          <w:caps/>
          <w:color w:val="333333"/>
          <w:sz w:val="27"/>
          <w:szCs w:val="27"/>
        </w:rPr>
        <w:t xml:space="preserve"> ... </w:t>
      </w:r>
      <w:r w:rsidRPr="00AD5F3B">
        <w:rPr>
          <w:rFonts w:ascii="Arial" w:hAnsi="Arial" w:cs="Arial" w:hint="eastAsia"/>
          <w:caps/>
          <w:color w:val="333333"/>
          <w:sz w:val="27"/>
          <w:szCs w:val="27"/>
        </w:rPr>
        <w:t>кандидата</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социологических</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наук</w:t>
      </w:r>
      <w:r w:rsidRPr="00AD5F3B">
        <w:rPr>
          <w:rFonts w:ascii="Arial" w:hAnsi="Arial" w:cs="Arial"/>
          <w:caps/>
          <w:color w:val="333333"/>
          <w:sz w:val="27"/>
          <w:szCs w:val="27"/>
        </w:rPr>
        <w:t xml:space="preserve"> : 22.00.04. - </w:t>
      </w:r>
      <w:r w:rsidRPr="00AD5F3B">
        <w:rPr>
          <w:rFonts w:ascii="Arial" w:hAnsi="Arial" w:cs="Arial" w:hint="eastAsia"/>
          <w:caps/>
          <w:color w:val="333333"/>
          <w:sz w:val="27"/>
          <w:szCs w:val="27"/>
        </w:rPr>
        <w:t>Москва</w:t>
      </w:r>
      <w:r w:rsidRPr="00AD5F3B">
        <w:rPr>
          <w:rFonts w:ascii="Arial" w:hAnsi="Arial" w:cs="Arial"/>
          <w:caps/>
          <w:color w:val="333333"/>
          <w:sz w:val="27"/>
          <w:szCs w:val="27"/>
        </w:rPr>
        <w:t xml:space="preserve">, 2002. - 149 </w:t>
      </w:r>
      <w:r w:rsidRPr="00AD5F3B">
        <w:rPr>
          <w:rFonts w:ascii="Arial" w:hAnsi="Arial" w:cs="Arial" w:hint="eastAsia"/>
          <w:caps/>
          <w:color w:val="333333"/>
          <w:sz w:val="27"/>
          <w:szCs w:val="27"/>
        </w:rPr>
        <w:t>с</w:t>
      </w:r>
      <w:r w:rsidRPr="00AD5F3B">
        <w:rPr>
          <w:rFonts w:ascii="Arial" w:hAnsi="Arial" w:cs="Arial"/>
          <w:caps/>
          <w:color w:val="333333"/>
          <w:sz w:val="27"/>
          <w:szCs w:val="27"/>
        </w:rPr>
        <w:t>.</w:t>
      </w:r>
    </w:p>
    <w:p w14:paraId="7C167846" w14:textId="77777777" w:rsidR="00AD5F3B" w:rsidRPr="00AD5F3B" w:rsidRDefault="00AD5F3B" w:rsidP="00AD5F3B">
      <w:pPr>
        <w:rPr>
          <w:rFonts w:ascii="Arial" w:hAnsi="Arial" w:cs="Arial"/>
          <w:caps/>
          <w:color w:val="333333"/>
          <w:sz w:val="27"/>
          <w:szCs w:val="27"/>
        </w:rPr>
      </w:pPr>
      <w:r w:rsidRPr="00AD5F3B">
        <w:rPr>
          <w:rFonts w:ascii="Arial" w:hAnsi="Arial" w:cs="Arial" w:hint="eastAsia"/>
          <w:caps/>
          <w:color w:val="333333"/>
          <w:sz w:val="27"/>
          <w:szCs w:val="27"/>
        </w:rPr>
        <w:t>больше</w:t>
      </w:r>
    </w:p>
    <w:p w14:paraId="05110DD8" w14:textId="77777777" w:rsidR="00AD5F3B" w:rsidRPr="00AD5F3B" w:rsidRDefault="00AD5F3B" w:rsidP="00AD5F3B">
      <w:pPr>
        <w:rPr>
          <w:rFonts w:ascii="Arial" w:hAnsi="Arial" w:cs="Arial"/>
          <w:caps/>
          <w:color w:val="333333"/>
          <w:sz w:val="27"/>
          <w:szCs w:val="27"/>
        </w:rPr>
      </w:pPr>
      <w:r w:rsidRPr="00AD5F3B">
        <w:rPr>
          <w:rFonts w:ascii="Arial" w:hAnsi="Arial" w:cs="Arial" w:hint="eastAsia"/>
          <w:caps/>
          <w:color w:val="333333"/>
          <w:sz w:val="27"/>
          <w:szCs w:val="27"/>
        </w:rPr>
        <w:t>Цитаты</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из</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текста</w:t>
      </w:r>
      <w:r w:rsidRPr="00AD5F3B">
        <w:rPr>
          <w:rFonts w:ascii="Arial" w:hAnsi="Arial" w:cs="Arial"/>
          <w:caps/>
          <w:color w:val="333333"/>
          <w:sz w:val="27"/>
          <w:szCs w:val="27"/>
        </w:rPr>
        <w:t>:</w:t>
      </w:r>
    </w:p>
    <w:p w14:paraId="7A4CC70C" w14:textId="77777777" w:rsidR="00AD5F3B" w:rsidRPr="00AD5F3B" w:rsidRDefault="00AD5F3B" w:rsidP="00AD5F3B">
      <w:pPr>
        <w:rPr>
          <w:rFonts w:ascii="Arial" w:hAnsi="Arial" w:cs="Arial"/>
          <w:caps/>
          <w:color w:val="333333"/>
          <w:sz w:val="27"/>
          <w:szCs w:val="27"/>
        </w:rPr>
      </w:pPr>
      <w:r w:rsidRPr="00AD5F3B">
        <w:rPr>
          <w:rFonts w:ascii="Arial" w:hAnsi="Arial" w:cs="Arial" w:hint="eastAsia"/>
          <w:caps/>
          <w:color w:val="333333"/>
          <w:sz w:val="27"/>
          <w:szCs w:val="27"/>
        </w:rPr>
        <w:t>стр</w:t>
      </w:r>
      <w:r w:rsidRPr="00AD5F3B">
        <w:rPr>
          <w:rFonts w:ascii="Arial" w:hAnsi="Arial" w:cs="Arial"/>
          <w:caps/>
          <w:color w:val="333333"/>
          <w:sz w:val="27"/>
          <w:szCs w:val="27"/>
        </w:rPr>
        <w:t>. 1</w:t>
      </w:r>
    </w:p>
    <w:p w14:paraId="6E7CFE4F" w14:textId="77777777" w:rsidR="00AD5F3B" w:rsidRPr="00AD5F3B" w:rsidRDefault="00AD5F3B" w:rsidP="00AD5F3B">
      <w:pPr>
        <w:rPr>
          <w:rFonts w:ascii="Arial" w:hAnsi="Arial" w:cs="Arial"/>
          <w:caps/>
          <w:color w:val="333333"/>
          <w:sz w:val="27"/>
          <w:szCs w:val="27"/>
        </w:rPr>
      </w:pPr>
      <w:r w:rsidRPr="00AD5F3B">
        <w:rPr>
          <w:rFonts w:ascii="Arial" w:hAnsi="Arial" w:cs="Arial" w:hint="eastAsia"/>
          <w:caps/>
          <w:color w:val="333333"/>
          <w:sz w:val="27"/>
          <w:szCs w:val="27"/>
        </w:rPr>
        <w:t>м</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о</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с</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к</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о</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в</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с</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к</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и</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й</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ГОСУДАРСТВЕННЫЙ</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УНИВЕРСИТЕТ</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СЕРВИСА</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СОЦИАЛЬНО</w:t>
      </w:r>
      <w:r w:rsidRPr="00AD5F3B">
        <w:rPr>
          <w:rFonts w:ascii="Arial" w:hAnsi="Arial" w:cs="Arial"/>
          <w:caps/>
          <w:color w:val="333333"/>
          <w:sz w:val="27"/>
          <w:szCs w:val="27"/>
        </w:rPr>
        <w:t xml:space="preserve"> - </w:t>
      </w:r>
      <w:r w:rsidRPr="00AD5F3B">
        <w:rPr>
          <w:rFonts w:ascii="Arial" w:hAnsi="Arial" w:cs="Arial" w:hint="eastAsia"/>
          <w:caps/>
          <w:color w:val="333333"/>
          <w:sz w:val="27"/>
          <w:szCs w:val="27"/>
        </w:rPr>
        <w:t>ТЕХНОЛОГИЧЕСКИЙ</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ИНСТИТУТ</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На</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правах</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рукописи</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МУХЛАЕВА</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А</w:t>
      </w:r>
      <w:r w:rsidRPr="00AD5F3B">
        <w:rPr>
          <w:rFonts w:ascii="Arial" w:hAnsi="Arial" w:cs="Arial"/>
          <w:caps/>
          <w:color w:val="333333"/>
          <w:sz w:val="27"/>
          <w:szCs w:val="27"/>
        </w:rPr>
        <w:t>.</w:t>
      </w:r>
      <w:r w:rsidRPr="00AD5F3B">
        <w:rPr>
          <w:rFonts w:ascii="Arial" w:hAnsi="Arial" w:cs="Arial" w:hint="eastAsia"/>
          <w:caps/>
          <w:color w:val="333333"/>
          <w:sz w:val="27"/>
          <w:szCs w:val="27"/>
        </w:rPr>
        <w:t>И</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СОЦИАЛЬНЫЕ</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АСПЕКТЫ</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ПРОФЕССИОНАЛЬНОЙ</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РЕАБИЛИТАЦИИ</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ИНВАЛИДОВ</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ДИССЕРТАЦИЯ</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На</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соискание</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ученой</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степени</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кандидата</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социологических</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наук</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по</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специальности</w:t>
      </w:r>
      <w:r w:rsidRPr="00AD5F3B">
        <w:rPr>
          <w:rFonts w:ascii="Arial" w:hAnsi="Arial" w:cs="Arial"/>
          <w:caps/>
          <w:color w:val="333333"/>
          <w:sz w:val="27"/>
          <w:szCs w:val="27"/>
        </w:rPr>
        <w:t xml:space="preserve">; 22.00.04 </w:t>
      </w:r>
      <w:r w:rsidRPr="00AD5F3B">
        <w:rPr>
          <w:rFonts w:ascii="Arial" w:hAnsi="Arial" w:cs="Arial" w:hint="eastAsia"/>
          <w:caps/>
          <w:color w:val="333333"/>
          <w:sz w:val="27"/>
          <w:szCs w:val="27"/>
        </w:rPr>
        <w:t>социальная</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структура</w:t>
      </w:r>
      <w:r w:rsidRPr="00AD5F3B">
        <w:rPr>
          <w:rFonts w:ascii="Arial" w:hAnsi="Arial" w:cs="Arial"/>
          <w:caps/>
          <w:color w:val="333333"/>
          <w:sz w:val="27"/>
          <w:szCs w:val="27"/>
        </w:rPr>
        <w:t>,</w:t>
      </w:r>
    </w:p>
    <w:p w14:paraId="4C350CB7" w14:textId="77777777" w:rsidR="00AD5F3B" w:rsidRPr="00AD5F3B" w:rsidRDefault="00AD5F3B" w:rsidP="00AD5F3B">
      <w:pPr>
        <w:rPr>
          <w:rFonts w:ascii="Arial" w:hAnsi="Arial" w:cs="Arial"/>
          <w:caps/>
          <w:color w:val="333333"/>
          <w:sz w:val="27"/>
          <w:szCs w:val="27"/>
        </w:rPr>
      </w:pPr>
      <w:r w:rsidRPr="00AD5F3B">
        <w:rPr>
          <w:rFonts w:ascii="Arial" w:hAnsi="Arial" w:cs="Arial" w:hint="eastAsia"/>
          <w:caps/>
          <w:color w:val="333333"/>
          <w:sz w:val="27"/>
          <w:szCs w:val="27"/>
        </w:rPr>
        <w:t>стр</w:t>
      </w:r>
      <w:r w:rsidRPr="00AD5F3B">
        <w:rPr>
          <w:rFonts w:ascii="Arial" w:hAnsi="Arial" w:cs="Arial"/>
          <w:caps/>
          <w:color w:val="333333"/>
          <w:sz w:val="27"/>
          <w:szCs w:val="27"/>
        </w:rPr>
        <w:t>. 7</w:t>
      </w:r>
    </w:p>
    <w:p w14:paraId="2A35B79A" w14:textId="77777777" w:rsidR="00AD5F3B" w:rsidRPr="00AD5F3B" w:rsidRDefault="00AD5F3B" w:rsidP="00AD5F3B">
      <w:pPr>
        <w:rPr>
          <w:rFonts w:ascii="Arial" w:hAnsi="Arial" w:cs="Arial"/>
          <w:caps/>
          <w:color w:val="333333"/>
          <w:sz w:val="27"/>
          <w:szCs w:val="27"/>
        </w:rPr>
      </w:pPr>
      <w:r w:rsidRPr="00AD5F3B">
        <w:rPr>
          <w:rFonts w:ascii="Arial" w:hAnsi="Arial" w:cs="Arial" w:hint="eastAsia"/>
          <w:caps/>
          <w:color w:val="333333"/>
          <w:sz w:val="27"/>
          <w:szCs w:val="27"/>
        </w:rPr>
        <w:t>М</w:t>
      </w:r>
      <w:r w:rsidRPr="00AD5F3B">
        <w:rPr>
          <w:rFonts w:ascii="Arial" w:hAnsi="Arial" w:cs="Arial"/>
          <w:caps/>
          <w:color w:val="333333"/>
          <w:sz w:val="27"/>
          <w:szCs w:val="27"/>
        </w:rPr>
        <w:t>.</w:t>
      </w:r>
      <w:r w:rsidRPr="00AD5F3B">
        <w:rPr>
          <w:rFonts w:ascii="Arial" w:hAnsi="Arial" w:cs="Arial" w:hint="eastAsia"/>
          <w:caps/>
          <w:color w:val="333333"/>
          <w:sz w:val="27"/>
          <w:szCs w:val="27"/>
        </w:rPr>
        <w:t>А</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и</w:t>
      </w:r>
      <w:r w:rsidRPr="00AD5F3B">
        <w:rPr>
          <w:rFonts w:ascii="Arial" w:hAnsi="Arial" w:cs="Arial"/>
          <w:caps/>
          <w:color w:val="333333"/>
          <w:sz w:val="27"/>
          <w:szCs w:val="27"/>
        </w:rPr>
        <w:t xml:space="preserve"> P . </w:t>
      </w:r>
      <w:proofErr w:type="gramStart"/>
      <w:r w:rsidRPr="00AD5F3B">
        <w:rPr>
          <w:rFonts w:ascii="Arial" w:hAnsi="Arial" w:cs="Arial"/>
          <w:caps/>
          <w:color w:val="333333"/>
          <w:sz w:val="27"/>
          <w:szCs w:val="27"/>
        </w:rPr>
        <w:t>M .</w:t>
      </w:r>
      <w:proofErr w:type="gramEnd"/>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Нугаевыми</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Э</w:t>
      </w:r>
      <w:r w:rsidRPr="00AD5F3B">
        <w:rPr>
          <w:rFonts w:ascii="Arial" w:hAnsi="Arial" w:cs="Arial"/>
          <w:caps/>
          <w:color w:val="333333"/>
          <w:sz w:val="27"/>
          <w:szCs w:val="27"/>
        </w:rPr>
        <w:t>.</w:t>
      </w:r>
      <w:r w:rsidRPr="00AD5F3B">
        <w:rPr>
          <w:rFonts w:ascii="Arial" w:hAnsi="Arial" w:cs="Arial" w:hint="eastAsia"/>
          <w:caps/>
          <w:color w:val="333333"/>
          <w:sz w:val="27"/>
          <w:szCs w:val="27"/>
        </w:rPr>
        <w:t>С</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Рахматуллиным</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М</w:t>
      </w:r>
      <w:r w:rsidRPr="00AD5F3B">
        <w:rPr>
          <w:rFonts w:ascii="Arial" w:hAnsi="Arial" w:cs="Arial"/>
          <w:caps/>
          <w:color w:val="333333"/>
          <w:sz w:val="27"/>
          <w:szCs w:val="27"/>
        </w:rPr>
        <w:t>.</w:t>
      </w:r>
      <w:r w:rsidRPr="00AD5F3B">
        <w:rPr>
          <w:rFonts w:ascii="Arial" w:hAnsi="Arial" w:cs="Arial" w:hint="eastAsia"/>
          <w:caps/>
          <w:color w:val="333333"/>
          <w:sz w:val="27"/>
          <w:szCs w:val="27"/>
        </w:rPr>
        <w:t>Н</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Реут</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и</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др</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Объект</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исследования</w:t>
      </w:r>
      <w:r w:rsidRPr="00AD5F3B">
        <w:rPr>
          <w:rFonts w:ascii="Arial" w:hAnsi="Arial" w:cs="Arial"/>
          <w:caps/>
          <w:color w:val="333333"/>
          <w:sz w:val="27"/>
          <w:szCs w:val="27"/>
        </w:rPr>
        <w:t xml:space="preserve"> - </w:t>
      </w:r>
      <w:r w:rsidRPr="00AD5F3B">
        <w:rPr>
          <w:rFonts w:ascii="Arial" w:hAnsi="Arial" w:cs="Arial" w:hint="eastAsia"/>
          <w:caps/>
          <w:color w:val="333333"/>
          <w:sz w:val="27"/>
          <w:szCs w:val="27"/>
        </w:rPr>
        <w:t>профессиональная</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реабилитация</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инвалидов</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в</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современных</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условиях</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Предмет</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исследования</w:t>
      </w:r>
      <w:r w:rsidRPr="00AD5F3B">
        <w:rPr>
          <w:rFonts w:ascii="Arial" w:hAnsi="Arial" w:cs="Arial"/>
          <w:caps/>
          <w:color w:val="333333"/>
          <w:sz w:val="27"/>
          <w:szCs w:val="27"/>
        </w:rPr>
        <w:t xml:space="preserve"> - </w:t>
      </w:r>
      <w:r w:rsidRPr="00AD5F3B">
        <w:rPr>
          <w:rFonts w:ascii="Arial" w:hAnsi="Arial" w:cs="Arial" w:hint="eastAsia"/>
          <w:caps/>
          <w:color w:val="333333"/>
          <w:sz w:val="27"/>
          <w:szCs w:val="27"/>
        </w:rPr>
        <w:t>социальные</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аспекты</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профессиональной</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реабилитации</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инвалидов</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на</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материале</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Республики</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Татарстан</w:t>
      </w:r>
      <w:r w:rsidRPr="00AD5F3B">
        <w:rPr>
          <w:rFonts w:ascii="Arial" w:hAnsi="Arial" w:cs="Arial"/>
          <w:caps/>
          <w:color w:val="333333"/>
          <w:sz w:val="27"/>
          <w:szCs w:val="27"/>
        </w:rPr>
        <w:t xml:space="preserve">. ' </w:t>
      </w:r>
      <w:r w:rsidRPr="00AD5F3B">
        <w:rPr>
          <w:rFonts w:ascii="Arial" w:hAnsi="Arial" w:cs="Arial" w:hint="eastAsia"/>
          <w:caps/>
          <w:color w:val="333333"/>
          <w:sz w:val="27"/>
          <w:szCs w:val="27"/>
        </w:rPr>
        <w:t>Латышева</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Т</w:t>
      </w:r>
      <w:r w:rsidRPr="00AD5F3B">
        <w:rPr>
          <w:rFonts w:ascii="Arial" w:hAnsi="Arial" w:cs="Arial"/>
          <w:caps/>
          <w:color w:val="333333"/>
          <w:sz w:val="27"/>
          <w:szCs w:val="27"/>
        </w:rPr>
        <w:t>.</w:t>
      </w:r>
      <w:r w:rsidRPr="00AD5F3B">
        <w:rPr>
          <w:rFonts w:ascii="Arial" w:hAnsi="Arial" w:cs="Arial" w:hint="eastAsia"/>
          <w:caps/>
          <w:color w:val="333333"/>
          <w:sz w:val="27"/>
          <w:szCs w:val="27"/>
        </w:rPr>
        <w:t>Х</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Труд</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инвалида</w:t>
      </w:r>
      <w:r w:rsidRPr="00AD5F3B">
        <w:rPr>
          <w:rFonts w:ascii="Arial" w:hAnsi="Arial" w:cs="Arial"/>
          <w:caps/>
          <w:color w:val="333333"/>
          <w:sz w:val="27"/>
          <w:szCs w:val="27"/>
        </w:rPr>
        <w:t xml:space="preserve">. - </w:t>
      </w:r>
      <w:r w:rsidRPr="00AD5F3B">
        <w:rPr>
          <w:rFonts w:ascii="Arial" w:hAnsi="Arial" w:cs="Arial" w:hint="eastAsia"/>
          <w:caps/>
          <w:color w:val="333333"/>
          <w:sz w:val="27"/>
          <w:szCs w:val="27"/>
        </w:rPr>
        <w:t>М</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МИН</w:t>
      </w:r>
      <w:r w:rsidRPr="00AD5F3B">
        <w:rPr>
          <w:rFonts w:ascii="Arial" w:hAnsi="Arial" w:cs="Arial"/>
          <w:caps/>
          <w:color w:val="333333"/>
          <w:sz w:val="27"/>
          <w:szCs w:val="27"/>
        </w:rPr>
        <w:t>,</w:t>
      </w:r>
    </w:p>
    <w:p w14:paraId="69D150BB" w14:textId="77777777" w:rsidR="00AD5F3B" w:rsidRPr="00AD5F3B" w:rsidRDefault="00AD5F3B" w:rsidP="00AD5F3B">
      <w:pPr>
        <w:rPr>
          <w:rFonts w:ascii="Arial" w:hAnsi="Arial" w:cs="Arial"/>
          <w:caps/>
          <w:color w:val="333333"/>
          <w:sz w:val="27"/>
          <w:szCs w:val="27"/>
        </w:rPr>
      </w:pPr>
      <w:r w:rsidRPr="00AD5F3B">
        <w:rPr>
          <w:rFonts w:ascii="Arial" w:hAnsi="Arial" w:cs="Arial" w:hint="eastAsia"/>
          <w:caps/>
          <w:color w:val="333333"/>
          <w:sz w:val="27"/>
          <w:szCs w:val="27"/>
        </w:rPr>
        <w:t>стр</w:t>
      </w:r>
      <w:r w:rsidRPr="00AD5F3B">
        <w:rPr>
          <w:rFonts w:ascii="Arial" w:hAnsi="Arial" w:cs="Arial"/>
          <w:caps/>
          <w:color w:val="333333"/>
          <w:sz w:val="27"/>
          <w:szCs w:val="27"/>
        </w:rPr>
        <w:t>. 7</w:t>
      </w:r>
    </w:p>
    <w:p w14:paraId="1E130235" w14:textId="77777777" w:rsidR="00AD5F3B" w:rsidRPr="00AD5F3B" w:rsidRDefault="00AD5F3B" w:rsidP="00AD5F3B">
      <w:pPr>
        <w:rPr>
          <w:rFonts w:ascii="Arial" w:hAnsi="Arial" w:cs="Arial"/>
          <w:caps/>
          <w:color w:val="333333"/>
          <w:sz w:val="27"/>
          <w:szCs w:val="27"/>
        </w:rPr>
      </w:pPr>
      <w:r w:rsidRPr="00AD5F3B">
        <w:rPr>
          <w:rFonts w:ascii="Arial" w:hAnsi="Arial" w:cs="Arial" w:hint="eastAsia"/>
          <w:caps/>
          <w:color w:val="333333"/>
          <w:sz w:val="27"/>
          <w:szCs w:val="27"/>
        </w:rPr>
        <w:lastRenderedPageBreak/>
        <w:t>людей</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с</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ограниченными</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интеллектуальными</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возможностями</w:t>
      </w:r>
      <w:r w:rsidRPr="00AD5F3B">
        <w:rPr>
          <w:rFonts w:ascii="Arial" w:hAnsi="Arial" w:cs="Arial"/>
          <w:caps/>
          <w:color w:val="333333"/>
          <w:sz w:val="27"/>
          <w:szCs w:val="27"/>
        </w:rPr>
        <w:t xml:space="preserve">. - </w:t>
      </w:r>
      <w:r w:rsidRPr="00AD5F3B">
        <w:rPr>
          <w:rFonts w:ascii="Arial" w:hAnsi="Arial" w:cs="Arial" w:hint="eastAsia"/>
          <w:caps/>
          <w:color w:val="333333"/>
          <w:sz w:val="27"/>
          <w:szCs w:val="27"/>
        </w:rPr>
        <w:t>Москва</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Социум</w:t>
      </w:r>
      <w:r w:rsidRPr="00AD5F3B">
        <w:rPr>
          <w:rFonts w:ascii="Arial" w:hAnsi="Arial" w:cs="Arial"/>
          <w:caps/>
          <w:color w:val="333333"/>
          <w:sz w:val="27"/>
          <w:szCs w:val="27"/>
        </w:rPr>
        <w:t xml:space="preserve">, 2001 - 208 </w:t>
      </w:r>
      <w:r w:rsidRPr="00AD5F3B">
        <w:rPr>
          <w:rFonts w:ascii="Arial" w:hAnsi="Arial" w:cs="Arial" w:hint="eastAsia"/>
          <w:caps/>
          <w:color w:val="333333"/>
          <w:sz w:val="27"/>
          <w:szCs w:val="27"/>
        </w:rPr>
        <w:t>с</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и</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др</w:t>
      </w:r>
      <w:r w:rsidRPr="00AD5F3B">
        <w:rPr>
          <w:rFonts w:ascii="Arial" w:hAnsi="Arial" w:cs="Arial"/>
          <w:caps/>
          <w:color w:val="333333"/>
          <w:sz w:val="27"/>
          <w:szCs w:val="27"/>
        </w:rPr>
        <w:t xml:space="preserve">. 8 </w:t>
      </w:r>
      <w:r w:rsidRPr="00AD5F3B">
        <w:rPr>
          <w:rFonts w:ascii="Arial" w:hAnsi="Arial" w:cs="Arial" w:hint="eastAsia"/>
          <w:caps/>
          <w:color w:val="333333"/>
          <w:sz w:val="27"/>
          <w:szCs w:val="27"/>
        </w:rPr>
        <w:t>Цель</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исследования</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проанализировать</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социальные</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аспекты</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профессиональной</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реабилитации</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лиц</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с</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ограниченными</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возможностями</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выявить</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механизмы</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способствующие</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профессиональной</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реабилитации</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и</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социальной</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адаптации</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инвалидов</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в</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обществе</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Для</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реализации</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указанной</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цели</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необходимо</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решить</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задачи</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изучить</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теоретические</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основы</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процессов</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социальной</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и</w:t>
      </w:r>
      <w:r w:rsidRPr="00AD5F3B">
        <w:rPr>
          <w:rFonts w:ascii="Arial" w:hAnsi="Arial" w:cs="Arial"/>
          <w:caps/>
          <w:color w:val="333333"/>
          <w:sz w:val="27"/>
          <w:szCs w:val="27"/>
        </w:rPr>
        <w:t>...</w:t>
      </w:r>
    </w:p>
    <w:p w14:paraId="5A4870C9" w14:textId="77777777" w:rsidR="00AD5F3B" w:rsidRPr="00AD5F3B" w:rsidRDefault="00AD5F3B" w:rsidP="00AD5F3B">
      <w:pPr>
        <w:rPr>
          <w:rFonts w:ascii="Arial" w:hAnsi="Arial" w:cs="Arial"/>
          <w:caps/>
          <w:color w:val="333333"/>
          <w:sz w:val="27"/>
          <w:szCs w:val="27"/>
        </w:rPr>
      </w:pPr>
    </w:p>
    <w:p w14:paraId="281BBE71" w14:textId="77777777" w:rsidR="00AD5F3B" w:rsidRPr="00AD5F3B" w:rsidRDefault="00AD5F3B" w:rsidP="00AD5F3B">
      <w:pPr>
        <w:rPr>
          <w:rFonts w:ascii="Arial" w:hAnsi="Arial" w:cs="Arial"/>
          <w:caps/>
          <w:color w:val="333333"/>
          <w:sz w:val="27"/>
          <w:szCs w:val="27"/>
        </w:rPr>
      </w:pPr>
      <w:r w:rsidRPr="00AD5F3B">
        <w:rPr>
          <w:rFonts w:ascii="Arial" w:hAnsi="Arial" w:cs="Arial" w:hint="eastAsia"/>
          <w:caps/>
          <w:color w:val="333333"/>
          <w:sz w:val="27"/>
          <w:szCs w:val="27"/>
        </w:rPr>
        <w:t>Оглавление</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диссертации</w:t>
      </w:r>
    </w:p>
    <w:p w14:paraId="4B65AC59" w14:textId="77777777" w:rsidR="00AD5F3B" w:rsidRPr="00AD5F3B" w:rsidRDefault="00AD5F3B" w:rsidP="00AD5F3B">
      <w:pPr>
        <w:rPr>
          <w:rFonts w:ascii="Arial" w:hAnsi="Arial" w:cs="Arial"/>
          <w:caps/>
          <w:color w:val="333333"/>
          <w:sz w:val="27"/>
          <w:szCs w:val="27"/>
        </w:rPr>
      </w:pPr>
      <w:r w:rsidRPr="00AD5F3B">
        <w:rPr>
          <w:rFonts w:ascii="Arial" w:hAnsi="Arial" w:cs="Arial" w:hint="eastAsia"/>
          <w:caps/>
          <w:color w:val="333333"/>
          <w:sz w:val="27"/>
          <w:szCs w:val="27"/>
        </w:rPr>
        <w:t>кандидат</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социологических</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наук</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Мухлаева</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Аделия</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Ильдусовна</w:t>
      </w:r>
    </w:p>
    <w:p w14:paraId="1691AE1F" w14:textId="77777777" w:rsidR="00AD5F3B" w:rsidRPr="00AD5F3B" w:rsidRDefault="00AD5F3B" w:rsidP="00AD5F3B">
      <w:pPr>
        <w:rPr>
          <w:rFonts w:ascii="Arial" w:hAnsi="Arial" w:cs="Arial"/>
          <w:caps/>
          <w:color w:val="333333"/>
          <w:sz w:val="27"/>
          <w:szCs w:val="27"/>
        </w:rPr>
      </w:pPr>
      <w:r w:rsidRPr="00AD5F3B">
        <w:rPr>
          <w:rFonts w:ascii="Arial" w:hAnsi="Arial" w:cs="Arial" w:hint="eastAsia"/>
          <w:caps/>
          <w:color w:val="333333"/>
          <w:sz w:val="27"/>
          <w:szCs w:val="27"/>
        </w:rPr>
        <w:t>ВВЕДЕНИЕ</w:t>
      </w:r>
      <w:r w:rsidRPr="00AD5F3B">
        <w:rPr>
          <w:rFonts w:ascii="Arial" w:hAnsi="Arial" w:cs="Arial"/>
          <w:caps/>
          <w:color w:val="333333"/>
          <w:sz w:val="27"/>
          <w:szCs w:val="27"/>
        </w:rPr>
        <w:t>.</w:t>
      </w:r>
    </w:p>
    <w:p w14:paraId="6DD1A24B" w14:textId="77777777" w:rsidR="00AD5F3B" w:rsidRPr="00AD5F3B" w:rsidRDefault="00AD5F3B" w:rsidP="00AD5F3B">
      <w:pPr>
        <w:rPr>
          <w:rFonts w:ascii="Arial" w:hAnsi="Arial" w:cs="Arial"/>
          <w:caps/>
          <w:color w:val="333333"/>
          <w:sz w:val="27"/>
          <w:szCs w:val="27"/>
        </w:rPr>
      </w:pPr>
    </w:p>
    <w:p w14:paraId="1E4BF895" w14:textId="77777777" w:rsidR="00AD5F3B" w:rsidRPr="00AD5F3B" w:rsidRDefault="00AD5F3B" w:rsidP="00AD5F3B">
      <w:pPr>
        <w:rPr>
          <w:rFonts w:ascii="Arial" w:hAnsi="Arial" w:cs="Arial"/>
          <w:caps/>
          <w:color w:val="333333"/>
          <w:sz w:val="27"/>
          <w:szCs w:val="27"/>
        </w:rPr>
      </w:pPr>
      <w:r w:rsidRPr="00AD5F3B">
        <w:rPr>
          <w:rFonts w:ascii="Arial" w:hAnsi="Arial" w:cs="Arial" w:hint="eastAsia"/>
          <w:caps/>
          <w:color w:val="333333"/>
          <w:sz w:val="27"/>
          <w:szCs w:val="27"/>
        </w:rPr>
        <w:t>Глава</w:t>
      </w:r>
      <w:r w:rsidRPr="00AD5F3B">
        <w:rPr>
          <w:rFonts w:ascii="Arial" w:hAnsi="Arial" w:cs="Arial"/>
          <w:caps/>
          <w:color w:val="333333"/>
          <w:sz w:val="27"/>
          <w:szCs w:val="27"/>
        </w:rPr>
        <w:t xml:space="preserve"> 1. </w:t>
      </w:r>
      <w:r w:rsidRPr="00AD5F3B">
        <w:rPr>
          <w:rFonts w:ascii="Arial" w:hAnsi="Arial" w:cs="Arial" w:hint="eastAsia"/>
          <w:caps/>
          <w:color w:val="333333"/>
          <w:sz w:val="27"/>
          <w:szCs w:val="27"/>
        </w:rPr>
        <w:t>КОНЦЕПТУАЛЬНЫЕ</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ОСНОВЫ</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ИССЛЕДОВАНИЯ</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ПРОФЕССИОНАЛЬНОЙ</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РЕАБИЛИТАЦИИ</w:t>
      </w:r>
    </w:p>
    <w:p w14:paraId="638C1DCE" w14:textId="77777777" w:rsidR="00AD5F3B" w:rsidRPr="00AD5F3B" w:rsidRDefault="00AD5F3B" w:rsidP="00AD5F3B">
      <w:pPr>
        <w:rPr>
          <w:rFonts w:ascii="Arial" w:hAnsi="Arial" w:cs="Arial"/>
          <w:caps/>
          <w:color w:val="333333"/>
          <w:sz w:val="27"/>
          <w:szCs w:val="27"/>
        </w:rPr>
      </w:pPr>
    </w:p>
    <w:p w14:paraId="11605216" w14:textId="77777777" w:rsidR="00AD5F3B" w:rsidRPr="00AD5F3B" w:rsidRDefault="00AD5F3B" w:rsidP="00AD5F3B">
      <w:pPr>
        <w:rPr>
          <w:rFonts w:ascii="Arial" w:hAnsi="Arial" w:cs="Arial"/>
          <w:caps/>
          <w:color w:val="333333"/>
          <w:sz w:val="27"/>
          <w:szCs w:val="27"/>
        </w:rPr>
      </w:pPr>
      <w:r w:rsidRPr="00AD5F3B">
        <w:rPr>
          <w:rFonts w:ascii="Arial" w:hAnsi="Arial" w:cs="Arial" w:hint="eastAsia"/>
          <w:caps/>
          <w:color w:val="333333"/>
          <w:sz w:val="27"/>
          <w:szCs w:val="27"/>
        </w:rPr>
        <w:t>ИНВАЛИДОВ</w:t>
      </w:r>
      <w:r w:rsidRPr="00AD5F3B">
        <w:rPr>
          <w:rFonts w:ascii="Arial" w:hAnsi="Arial" w:cs="Arial"/>
          <w:caps/>
          <w:color w:val="333333"/>
          <w:sz w:val="27"/>
          <w:szCs w:val="27"/>
        </w:rPr>
        <w:t>.</w:t>
      </w:r>
    </w:p>
    <w:p w14:paraId="3739DF33" w14:textId="77777777" w:rsidR="00AD5F3B" w:rsidRPr="00AD5F3B" w:rsidRDefault="00AD5F3B" w:rsidP="00AD5F3B">
      <w:pPr>
        <w:rPr>
          <w:rFonts w:ascii="Arial" w:hAnsi="Arial" w:cs="Arial"/>
          <w:caps/>
          <w:color w:val="333333"/>
          <w:sz w:val="27"/>
          <w:szCs w:val="27"/>
        </w:rPr>
      </w:pPr>
    </w:p>
    <w:p w14:paraId="42346CC3" w14:textId="77777777" w:rsidR="00AD5F3B" w:rsidRPr="00AD5F3B" w:rsidRDefault="00AD5F3B" w:rsidP="00AD5F3B">
      <w:pPr>
        <w:rPr>
          <w:rFonts w:ascii="Arial" w:hAnsi="Arial" w:cs="Arial"/>
          <w:caps/>
          <w:color w:val="333333"/>
          <w:sz w:val="27"/>
          <w:szCs w:val="27"/>
        </w:rPr>
      </w:pPr>
      <w:r w:rsidRPr="00AD5F3B">
        <w:rPr>
          <w:rFonts w:ascii="Arial" w:hAnsi="Arial" w:cs="Arial"/>
          <w:caps/>
          <w:color w:val="333333"/>
          <w:sz w:val="27"/>
          <w:szCs w:val="27"/>
        </w:rPr>
        <w:t xml:space="preserve">1.1. </w:t>
      </w:r>
      <w:r w:rsidRPr="00AD5F3B">
        <w:rPr>
          <w:rFonts w:ascii="Arial" w:hAnsi="Arial" w:cs="Arial" w:hint="eastAsia"/>
          <w:caps/>
          <w:color w:val="333333"/>
          <w:sz w:val="27"/>
          <w:szCs w:val="27"/>
        </w:rPr>
        <w:t>Специфика</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процессов</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социализации</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и</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адаптации</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в</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структуре</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формирования</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личности</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инвалида</w:t>
      </w:r>
      <w:r w:rsidRPr="00AD5F3B">
        <w:rPr>
          <w:rFonts w:ascii="Arial" w:hAnsi="Arial" w:cs="Arial"/>
          <w:caps/>
          <w:color w:val="333333"/>
          <w:sz w:val="27"/>
          <w:szCs w:val="27"/>
        </w:rPr>
        <w:t>.</w:t>
      </w:r>
    </w:p>
    <w:p w14:paraId="703D4862" w14:textId="77777777" w:rsidR="00AD5F3B" w:rsidRPr="00AD5F3B" w:rsidRDefault="00AD5F3B" w:rsidP="00AD5F3B">
      <w:pPr>
        <w:rPr>
          <w:rFonts w:ascii="Arial" w:hAnsi="Arial" w:cs="Arial"/>
          <w:caps/>
          <w:color w:val="333333"/>
          <w:sz w:val="27"/>
          <w:szCs w:val="27"/>
        </w:rPr>
      </w:pPr>
    </w:p>
    <w:p w14:paraId="7A0EC5BE" w14:textId="77777777" w:rsidR="00AD5F3B" w:rsidRPr="00AD5F3B" w:rsidRDefault="00AD5F3B" w:rsidP="00AD5F3B">
      <w:pPr>
        <w:rPr>
          <w:rFonts w:ascii="Arial" w:hAnsi="Arial" w:cs="Arial"/>
          <w:caps/>
          <w:color w:val="333333"/>
          <w:sz w:val="27"/>
          <w:szCs w:val="27"/>
        </w:rPr>
      </w:pPr>
      <w:r w:rsidRPr="00AD5F3B">
        <w:rPr>
          <w:rFonts w:ascii="Arial" w:hAnsi="Arial" w:cs="Arial"/>
          <w:caps/>
          <w:color w:val="333333"/>
          <w:sz w:val="27"/>
          <w:szCs w:val="27"/>
        </w:rPr>
        <w:t xml:space="preserve">1.2. </w:t>
      </w:r>
      <w:r w:rsidRPr="00AD5F3B">
        <w:rPr>
          <w:rFonts w:ascii="Arial" w:hAnsi="Arial" w:cs="Arial" w:hint="eastAsia"/>
          <w:caps/>
          <w:color w:val="333333"/>
          <w:sz w:val="27"/>
          <w:szCs w:val="27"/>
        </w:rPr>
        <w:t>Сущность</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и</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основные</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факторы</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профессиональной</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реабилитации</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и</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адаптации</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инвалидов</w:t>
      </w:r>
      <w:r w:rsidRPr="00AD5F3B">
        <w:rPr>
          <w:rFonts w:ascii="Arial" w:hAnsi="Arial" w:cs="Arial"/>
          <w:caps/>
          <w:color w:val="333333"/>
          <w:sz w:val="27"/>
          <w:szCs w:val="27"/>
        </w:rPr>
        <w:t>.</w:t>
      </w:r>
    </w:p>
    <w:p w14:paraId="23C50AD4" w14:textId="77777777" w:rsidR="00AD5F3B" w:rsidRPr="00AD5F3B" w:rsidRDefault="00AD5F3B" w:rsidP="00AD5F3B">
      <w:pPr>
        <w:rPr>
          <w:rFonts w:ascii="Arial" w:hAnsi="Arial" w:cs="Arial"/>
          <w:caps/>
          <w:color w:val="333333"/>
          <w:sz w:val="27"/>
          <w:szCs w:val="27"/>
        </w:rPr>
      </w:pPr>
    </w:p>
    <w:p w14:paraId="593D23C8" w14:textId="77777777" w:rsidR="00AD5F3B" w:rsidRPr="00AD5F3B" w:rsidRDefault="00AD5F3B" w:rsidP="00AD5F3B">
      <w:pPr>
        <w:rPr>
          <w:rFonts w:ascii="Arial" w:hAnsi="Arial" w:cs="Arial"/>
          <w:caps/>
          <w:color w:val="333333"/>
          <w:sz w:val="27"/>
          <w:szCs w:val="27"/>
        </w:rPr>
      </w:pPr>
      <w:r w:rsidRPr="00AD5F3B">
        <w:rPr>
          <w:rFonts w:ascii="Arial" w:hAnsi="Arial" w:cs="Arial" w:hint="eastAsia"/>
          <w:caps/>
          <w:color w:val="333333"/>
          <w:sz w:val="27"/>
          <w:szCs w:val="27"/>
        </w:rPr>
        <w:t>ГЛАВА</w:t>
      </w:r>
      <w:r w:rsidRPr="00AD5F3B">
        <w:rPr>
          <w:rFonts w:ascii="Arial" w:hAnsi="Arial" w:cs="Arial"/>
          <w:caps/>
          <w:color w:val="333333"/>
          <w:sz w:val="27"/>
          <w:szCs w:val="27"/>
        </w:rPr>
        <w:t xml:space="preserve"> 2. </w:t>
      </w:r>
      <w:r w:rsidRPr="00AD5F3B">
        <w:rPr>
          <w:rFonts w:ascii="Arial" w:hAnsi="Arial" w:cs="Arial" w:hint="eastAsia"/>
          <w:caps/>
          <w:color w:val="333333"/>
          <w:sz w:val="27"/>
          <w:szCs w:val="27"/>
        </w:rPr>
        <w:t>ОСОБЕННОСТИ</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ПРОФЕССИОНАЛЬНОЙ</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РЕАБИЛИТАЦИИ</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ЛИЦ</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С</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ОГРАНИЧЕННЫМИ</w:t>
      </w:r>
    </w:p>
    <w:p w14:paraId="19929569" w14:textId="77777777" w:rsidR="00AD5F3B" w:rsidRPr="00AD5F3B" w:rsidRDefault="00AD5F3B" w:rsidP="00AD5F3B">
      <w:pPr>
        <w:rPr>
          <w:rFonts w:ascii="Arial" w:hAnsi="Arial" w:cs="Arial"/>
          <w:caps/>
          <w:color w:val="333333"/>
          <w:sz w:val="27"/>
          <w:szCs w:val="27"/>
        </w:rPr>
      </w:pPr>
    </w:p>
    <w:p w14:paraId="277AAA3F" w14:textId="77777777" w:rsidR="00AD5F3B" w:rsidRPr="00AD5F3B" w:rsidRDefault="00AD5F3B" w:rsidP="00AD5F3B">
      <w:pPr>
        <w:rPr>
          <w:rFonts w:ascii="Arial" w:hAnsi="Arial" w:cs="Arial"/>
          <w:caps/>
          <w:color w:val="333333"/>
          <w:sz w:val="27"/>
          <w:szCs w:val="27"/>
        </w:rPr>
      </w:pPr>
      <w:r w:rsidRPr="00AD5F3B">
        <w:rPr>
          <w:rFonts w:ascii="Arial" w:hAnsi="Arial" w:cs="Arial" w:hint="eastAsia"/>
          <w:caps/>
          <w:color w:val="333333"/>
          <w:sz w:val="27"/>
          <w:szCs w:val="27"/>
        </w:rPr>
        <w:t>ВОЗМОЖНОСТЯМИ</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В</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РЕСПУБЛИКЕ</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ТАТАРСТАН</w:t>
      </w:r>
      <w:r w:rsidRPr="00AD5F3B">
        <w:rPr>
          <w:rFonts w:ascii="Arial" w:hAnsi="Arial" w:cs="Arial"/>
          <w:caps/>
          <w:color w:val="333333"/>
          <w:sz w:val="27"/>
          <w:szCs w:val="27"/>
        </w:rPr>
        <w:t>.</w:t>
      </w:r>
    </w:p>
    <w:p w14:paraId="27E20935" w14:textId="77777777" w:rsidR="00AD5F3B" w:rsidRPr="00AD5F3B" w:rsidRDefault="00AD5F3B" w:rsidP="00AD5F3B">
      <w:pPr>
        <w:rPr>
          <w:rFonts w:ascii="Arial" w:hAnsi="Arial" w:cs="Arial"/>
          <w:caps/>
          <w:color w:val="333333"/>
          <w:sz w:val="27"/>
          <w:szCs w:val="27"/>
        </w:rPr>
      </w:pPr>
    </w:p>
    <w:p w14:paraId="2587F353" w14:textId="77777777" w:rsidR="00AD5F3B" w:rsidRPr="00AD5F3B" w:rsidRDefault="00AD5F3B" w:rsidP="00AD5F3B">
      <w:pPr>
        <w:rPr>
          <w:rFonts w:ascii="Arial" w:hAnsi="Arial" w:cs="Arial"/>
          <w:caps/>
          <w:color w:val="333333"/>
          <w:sz w:val="27"/>
          <w:szCs w:val="27"/>
        </w:rPr>
      </w:pPr>
      <w:r w:rsidRPr="00AD5F3B">
        <w:rPr>
          <w:rFonts w:ascii="Arial" w:hAnsi="Arial" w:cs="Arial"/>
          <w:caps/>
          <w:color w:val="333333"/>
          <w:sz w:val="27"/>
          <w:szCs w:val="27"/>
        </w:rPr>
        <w:t xml:space="preserve">2.1. </w:t>
      </w:r>
      <w:r w:rsidRPr="00AD5F3B">
        <w:rPr>
          <w:rFonts w:ascii="Arial" w:hAnsi="Arial" w:cs="Arial" w:hint="eastAsia"/>
          <w:caps/>
          <w:color w:val="333333"/>
          <w:sz w:val="27"/>
          <w:szCs w:val="27"/>
        </w:rPr>
        <w:t>Объективные</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предпосылки</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и</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механизмы</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профессиональной</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реабилитации</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инвалидов</w:t>
      </w:r>
      <w:r w:rsidRPr="00AD5F3B">
        <w:rPr>
          <w:rFonts w:ascii="Arial" w:hAnsi="Arial" w:cs="Arial"/>
          <w:caps/>
          <w:color w:val="333333"/>
          <w:sz w:val="27"/>
          <w:szCs w:val="27"/>
        </w:rPr>
        <w:t>.</w:t>
      </w:r>
    </w:p>
    <w:p w14:paraId="6B8E6C0D" w14:textId="77777777" w:rsidR="00AD5F3B" w:rsidRPr="00AD5F3B" w:rsidRDefault="00AD5F3B" w:rsidP="00AD5F3B">
      <w:pPr>
        <w:rPr>
          <w:rFonts w:ascii="Arial" w:hAnsi="Arial" w:cs="Arial"/>
          <w:caps/>
          <w:color w:val="333333"/>
          <w:sz w:val="27"/>
          <w:szCs w:val="27"/>
        </w:rPr>
      </w:pPr>
    </w:p>
    <w:p w14:paraId="4A7ADEAA" w14:textId="51D411B4" w:rsidR="00967B66" w:rsidRPr="00AD5F3B" w:rsidRDefault="00AD5F3B" w:rsidP="00AD5F3B">
      <w:r w:rsidRPr="00AD5F3B">
        <w:rPr>
          <w:rFonts w:ascii="Arial" w:hAnsi="Arial" w:cs="Arial"/>
          <w:caps/>
          <w:color w:val="333333"/>
          <w:sz w:val="27"/>
          <w:szCs w:val="27"/>
        </w:rPr>
        <w:t xml:space="preserve">2.2. </w:t>
      </w:r>
      <w:r w:rsidRPr="00AD5F3B">
        <w:rPr>
          <w:rFonts w:ascii="Arial" w:hAnsi="Arial" w:cs="Arial" w:hint="eastAsia"/>
          <w:caps/>
          <w:color w:val="333333"/>
          <w:sz w:val="27"/>
          <w:szCs w:val="27"/>
        </w:rPr>
        <w:t>Объективные</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и</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субъективные</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факторы</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профессиональной</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реабилитации</w:t>
      </w:r>
      <w:r w:rsidRPr="00AD5F3B">
        <w:rPr>
          <w:rFonts w:ascii="Arial" w:hAnsi="Arial" w:cs="Arial"/>
          <w:caps/>
          <w:color w:val="333333"/>
          <w:sz w:val="27"/>
          <w:szCs w:val="27"/>
        </w:rPr>
        <w:t xml:space="preserve"> </w:t>
      </w:r>
      <w:r w:rsidRPr="00AD5F3B">
        <w:rPr>
          <w:rFonts w:ascii="Arial" w:hAnsi="Arial" w:cs="Arial" w:hint="eastAsia"/>
          <w:caps/>
          <w:color w:val="333333"/>
          <w:sz w:val="27"/>
          <w:szCs w:val="27"/>
        </w:rPr>
        <w:t>инвалидов</w:t>
      </w:r>
      <w:r w:rsidRPr="00AD5F3B">
        <w:rPr>
          <w:rFonts w:ascii="Arial" w:hAnsi="Arial" w:cs="Arial"/>
          <w:caps/>
          <w:color w:val="333333"/>
          <w:sz w:val="27"/>
          <w:szCs w:val="27"/>
        </w:rPr>
        <w:t>.</w:t>
      </w:r>
    </w:p>
    <w:sectPr w:rsidR="00967B66" w:rsidRPr="00AD5F3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1024F" w14:textId="77777777" w:rsidR="004C3224" w:rsidRDefault="004C3224">
      <w:pPr>
        <w:spacing w:after="0" w:line="240" w:lineRule="auto"/>
      </w:pPr>
      <w:r>
        <w:separator/>
      </w:r>
    </w:p>
  </w:endnote>
  <w:endnote w:type="continuationSeparator" w:id="0">
    <w:p w14:paraId="0997E6CC" w14:textId="77777777" w:rsidR="004C3224" w:rsidRDefault="004C3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00CF6" w14:textId="77777777" w:rsidR="004C3224" w:rsidRDefault="004C3224"/>
    <w:p w14:paraId="6BCE35AC" w14:textId="77777777" w:rsidR="004C3224" w:rsidRDefault="004C3224"/>
    <w:p w14:paraId="60EDEE82" w14:textId="77777777" w:rsidR="004C3224" w:rsidRDefault="004C3224"/>
    <w:p w14:paraId="22E3E824" w14:textId="77777777" w:rsidR="004C3224" w:rsidRDefault="004C3224"/>
    <w:p w14:paraId="1C4D6AAC" w14:textId="77777777" w:rsidR="004C3224" w:rsidRDefault="004C3224"/>
    <w:p w14:paraId="610207CC" w14:textId="77777777" w:rsidR="004C3224" w:rsidRDefault="004C3224"/>
    <w:p w14:paraId="25F2099C" w14:textId="77777777" w:rsidR="004C3224" w:rsidRDefault="004C322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6A9EE8" wp14:editId="2E5F13B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6DCCB" w14:textId="77777777" w:rsidR="004C3224" w:rsidRDefault="004C32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6A9EE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E6DCCB" w14:textId="77777777" w:rsidR="004C3224" w:rsidRDefault="004C32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6759BF" w14:textId="77777777" w:rsidR="004C3224" w:rsidRDefault="004C3224"/>
    <w:p w14:paraId="04EAD772" w14:textId="77777777" w:rsidR="004C3224" w:rsidRDefault="004C3224"/>
    <w:p w14:paraId="4057E8D6" w14:textId="77777777" w:rsidR="004C3224" w:rsidRDefault="004C322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83D01D" wp14:editId="2BD3955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F11FA" w14:textId="77777777" w:rsidR="004C3224" w:rsidRDefault="004C3224"/>
                          <w:p w14:paraId="67D18E84" w14:textId="77777777" w:rsidR="004C3224" w:rsidRDefault="004C32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83D01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2F11FA" w14:textId="77777777" w:rsidR="004C3224" w:rsidRDefault="004C3224"/>
                    <w:p w14:paraId="67D18E84" w14:textId="77777777" w:rsidR="004C3224" w:rsidRDefault="004C32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8C2AF8" w14:textId="77777777" w:rsidR="004C3224" w:rsidRDefault="004C3224"/>
    <w:p w14:paraId="27591BAD" w14:textId="77777777" w:rsidR="004C3224" w:rsidRDefault="004C3224">
      <w:pPr>
        <w:rPr>
          <w:sz w:val="2"/>
          <w:szCs w:val="2"/>
        </w:rPr>
      </w:pPr>
    </w:p>
    <w:p w14:paraId="20877C70" w14:textId="77777777" w:rsidR="004C3224" w:rsidRDefault="004C3224"/>
    <w:p w14:paraId="08BD9E32" w14:textId="77777777" w:rsidR="004C3224" w:rsidRDefault="004C3224">
      <w:pPr>
        <w:spacing w:after="0" w:line="240" w:lineRule="auto"/>
      </w:pPr>
    </w:p>
  </w:footnote>
  <w:footnote w:type="continuationSeparator" w:id="0">
    <w:p w14:paraId="17EA71F7" w14:textId="77777777" w:rsidR="004C3224" w:rsidRDefault="004C3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224"/>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58266</TotalTime>
  <Pages>3</Pages>
  <Words>284</Words>
  <Characters>1619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2762</cp:revision>
  <cp:lastPrinted>2009-02-06T05:36:00Z</cp:lastPrinted>
  <dcterms:created xsi:type="dcterms:W3CDTF">2025-11-25T20:19:00Z</dcterms:created>
  <dcterms:modified xsi:type="dcterms:W3CDTF">2026-01-31T23:56:00Z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