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EC0DB4" w:rsidRDefault="00EC0DB4" w:rsidP="00EC0DB4">
      <w:r w:rsidRPr="00422D46">
        <w:rPr>
          <w:rFonts w:ascii="Times New Roman" w:eastAsia="Calibri" w:hAnsi="Times New Roman" w:cs="Times New Roman"/>
          <w:b/>
          <w:sz w:val="24"/>
          <w:szCs w:val="24"/>
        </w:rPr>
        <w:t xml:space="preserve">Нінічук Микола Володимирович, </w:t>
      </w:r>
      <w:r w:rsidRPr="00422D46">
        <w:rPr>
          <w:rFonts w:ascii="Times New Roman" w:eastAsia="Calibri" w:hAnsi="Times New Roman" w:cs="Times New Roman"/>
          <w:sz w:val="24"/>
          <w:szCs w:val="24"/>
        </w:rPr>
        <w:t>головний конструктор, ТзОВ «ВолиньКоопПроект». Назва дисертації: «Напружено-деформований стан та розрахунок комбіновано-армованих нерозрізних залізобетонних балок». Шифр та назва спеціальності – 05.23.01 – будівельні конструкції, будівлі та споруди. Спецрада К 47.104.06 Національного університету водного господарства та природокористування</w:t>
      </w:r>
    </w:p>
    <w:sectPr w:rsidR="00A91CAB" w:rsidRPr="00EC0DB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EC0DB4" w:rsidRPr="00EC0DB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338F8B-405C-4786-9ED5-AD5D1C991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55</Words>
  <Characters>317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2021-02-16T19:26:00Z</dcterms:created>
  <dcterms:modified xsi:type="dcterms:W3CDTF">2021-02-16T22:34:00Z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