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1D" w:rsidRDefault="00FB2B1D" w:rsidP="00FB2B1D">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1" w:hAnsi="CIDFont+F1" w:cs="CIDFont+F1"/>
          <w:kern w:val="0"/>
          <w:sz w:val="28"/>
          <w:szCs w:val="28"/>
          <w:lang w:eastAsia="ru-RU"/>
        </w:rPr>
        <w:t xml:space="preserve">Кузишин Андрій Ярославович, </w:t>
      </w:r>
      <w:r>
        <w:rPr>
          <w:rFonts w:ascii="CIDFont+F2" w:hAnsi="CIDFont+F2" w:cs="CIDFont+F2"/>
          <w:kern w:val="0"/>
          <w:sz w:val="28"/>
          <w:szCs w:val="28"/>
          <w:lang w:eastAsia="ru-RU"/>
        </w:rPr>
        <w:t>аспірант Дніпровського національного</w:t>
      </w:r>
    </w:p>
    <w:p w:rsidR="00FB2B1D" w:rsidRDefault="00FB2B1D" w:rsidP="00FB2B1D">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університету залізничного транспорту імені академіка В. Лазаряна, тема</w:t>
      </w:r>
    </w:p>
    <w:p w:rsidR="00FB2B1D" w:rsidRDefault="00FB2B1D" w:rsidP="00FB2B1D">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дисертації: «Удосконалення методів визначення основних динамічних</w:t>
      </w:r>
    </w:p>
    <w:p w:rsidR="00FB2B1D" w:rsidRDefault="00FB2B1D" w:rsidP="00FB2B1D">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показників моторвагонного рухомого складу на стадії проектування»</w:t>
      </w:r>
    </w:p>
    <w:p w:rsidR="00FB2B1D" w:rsidRDefault="00FB2B1D" w:rsidP="00FB2B1D">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(273 Залізничний транспорт). Спеціалізована вчена рада ДФ 08.820.001</w:t>
      </w:r>
    </w:p>
    <w:p w:rsidR="00FB2B1D" w:rsidRDefault="00FB2B1D" w:rsidP="00FB2B1D">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у Дніпровському національному університеті залізничного транспорту</w:t>
      </w:r>
    </w:p>
    <w:p w:rsidR="004D368C" w:rsidRPr="00FB2B1D" w:rsidRDefault="00FB2B1D" w:rsidP="00FB2B1D">
      <w:r>
        <w:rPr>
          <w:rFonts w:ascii="CIDFont+F2" w:hAnsi="CIDFont+F2" w:cs="CIDFont+F2"/>
          <w:kern w:val="0"/>
          <w:sz w:val="28"/>
          <w:szCs w:val="28"/>
          <w:lang w:eastAsia="ru-RU"/>
        </w:rPr>
        <w:t>імені академіка В. Лазаряна</w:t>
      </w:r>
    </w:p>
    <w:sectPr w:rsidR="004D368C" w:rsidRPr="00FB2B1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1">
    <w:panose1 w:val="00000000000000000000"/>
    <w:charset w:val="CC"/>
    <w:family w:val="auto"/>
    <w:notTrueType/>
    <w:pitch w:val="default"/>
    <w:sig w:usb0="00000201" w:usb1="00000000" w:usb2="00000000" w:usb3="00000000" w:csb0="00000004"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FB2B1D" w:rsidRPr="00FB2B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5D6B9-16B4-4FBD-87AC-7AC62EB1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2022-02-11T21:18:00Z</dcterms:created>
  <dcterms:modified xsi:type="dcterms:W3CDTF">2022-02-12T09:28:00Z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