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AE5E" w14:textId="2B255505" w:rsidR="008A24AA" w:rsidRDefault="00657149" w:rsidP="00657149">
      <w:pPr>
        <w:rPr>
          <w:rFonts w:ascii="Verdana" w:hAnsi="Verdana"/>
          <w:b/>
          <w:bCs/>
          <w:color w:val="000000"/>
          <w:shd w:val="clear" w:color="auto" w:fill="FFFFFF"/>
        </w:rPr>
      </w:pPr>
      <w:r>
        <w:rPr>
          <w:rFonts w:ascii="Verdana" w:hAnsi="Verdana"/>
          <w:b/>
          <w:bCs/>
          <w:color w:val="000000"/>
          <w:shd w:val="clear" w:color="auto" w:fill="FFFFFF"/>
        </w:rPr>
        <w:t>Славінська Алла Людвигівна. Наукові основи топологічних процесів модульного проектування одягу: дис... д-ра техн. наук: 05.19.04 / Київський національний ун-т технологій та дизайну.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57149" w:rsidRPr="00657149" w14:paraId="17CD0E7B" w14:textId="77777777" w:rsidTr="006571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7149" w:rsidRPr="00657149" w14:paraId="2767DF7B" w14:textId="77777777">
              <w:trPr>
                <w:tblCellSpacing w:w="0" w:type="dxa"/>
              </w:trPr>
              <w:tc>
                <w:tcPr>
                  <w:tcW w:w="0" w:type="auto"/>
                  <w:vAlign w:val="center"/>
                  <w:hideMark/>
                </w:tcPr>
                <w:p w14:paraId="7DA4677A" w14:textId="77777777" w:rsidR="00657149" w:rsidRPr="00657149" w:rsidRDefault="00657149" w:rsidP="00657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7149">
                    <w:rPr>
                      <w:rFonts w:ascii="Times New Roman" w:eastAsia="Times New Roman" w:hAnsi="Times New Roman" w:cs="Times New Roman"/>
                      <w:sz w:val="24"/>
                      <w:szCs w:val="24"/>
                    </w:rPr>
                    <w:lastRenderedPageBreak/>
                    <w:t>Славінська А.Л. Наукові основи топологічних процесів модульного проектування одягу. - Рукопис.</w:t>
                  </w:r>
                </w:p>
                <w:p w14:paraId="2722A1B1" w14:textId="77777777" w:rsidR="00657149" w:rsidRPr="00657149" w:rsidRDefault="00657149" w:rsidP="00657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7149">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05.19.04 - технологія швейних виробів. - Київський національний університет технологій та дизайну, Київ, 2004.</w:t>
                  </w:r>
                </w:p>
                <w:p w14:paraId="76A1CC34" w14:textId="77777777" w:rsidR="00657149" w:rsidRPr="00657149" w:rsidRDefault="00657149" w:rsidP="00657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7149">
                    <w:rPr>
                      <w:rFonts w:ascii="Times New Roman" w:eastAsia="Times New Roman" w:hAnsi="Times New Roman" w:cs="Times New Roman"/>
                      <w:sz w:val="24"/>
                      <w:szCs w:val="24"/>
                    </w:rPr>
                    <w:t>Дисертація присвячена вирішенню проблеми удосконалення процесів модульного проектування одягу із прогнозованими топологічними властивостями розгорток поверхні. Наукову основу рішення склали: результати теоретичного обґрунтування взаємозв’язків різних типів графічної інформації, умови досягнення неперервності відображень поверхонь, які визначались із застосуванням методів гомеоморфних перетворень, принципів еквівалентності та розробленого в роботі методу модульного синтезу; вирішення завдань формування антропометричної бази даних у рамках задіяного методу пропорційних аналогій і теоретичне обґрунтування процесів синтезу складних криволінійних поверхонь деталей одягу із застосуванням методів модульного генерування та модифікування.</w:t>
                  </w:r>
                </w:p>
                <w:p w14:paraId="3823DCFA" w14:textId="77777777" w:rsidR="00657149" w:rsidRPr="00657149" w:rsidRDefault="00657149" w:rsidP="00657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7149">
                    <w:rPr>
                      <w:rFonts w:ascii="Times New Roman" w:eastAsia="Times New Roman" w:hAnsi="Times New Roman" w:cs="Times New Roman"/>
                      <w:sz w:val="24"/>
                      <w:szCs w:val="24"/>
                    </w:rPr>
                    <w:t>В результаті досліджень експериментально підтверджена правильність основних теоретичних рішень і отримані нові дані про аналітичні співвідношення еквівалентності топологічних просторів розгорток деталей одягу, які визначались сучасними математичними і інструментальними методами досліджень графічних моделей поверхонь манекена і одягу (геометричний модуль, матрична конструкція, конструктивний модуль, модельна конструкція) та умови забезпечення необхідних структурно-морфологічних властивостей конструктивного прототипу залежно від проектної ситуації.</w:t>
                  </w:r>
                </w:p>
                <w:p w14:paraId="52E146D9" w14:textId="77777777" w:rsidR="00657149" w:rsidRPr="00657149" w:rsidRDefault="00657149" w:rsidP="00657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7149">
                    <w:rPr>
                      <w:rFonts w:ascii="Times New Roman" w:eastAsia="Times New Roman" w:hAnsi="Times New Roman" w:cs="Times New Roman"/>
                      <w:sz w:val="24"/>
                      <w:szCs w:val="24"/>
                    </w:rPr>
                    <w:t>Отримані дані закладають основу створення методики модифікування конструкцій одягу на модульному рівні та є методологічною базою цілеспрямованого добору конструктивних модулів у модельну конструкцію виробу з необхідною антропометричною та психологічною відповідністю одягу споживачу.</w:t>
                  </w:r>
                </w:p>
              </w:tc>
            </w:tr>
          </w:tbl>
          <w:p w14:paraId="56F533B2" w14:textId="77777777" w:rsidR="00657149" w:rsidRPr="00657149" w:rsidRDefault="00657149" w:rsidP="00657149">
            <w:pPr>
              <w:spacing w:after="0" w:line="240" w:lineRule="auto"/>
              <w:rPr>
                <w:rFonts w:ascii="Times New Roman" w:eastAsia="Times New Roman" w:hAnsi="Times New Roman" w:cs="Times New Roman"/>
                <w:sz w:val="24"/>
                <w:szCs w:val="24"/>
              </w:rPr>
            </w:pPr>
          </w:p>
        </w:tc>
      </w:tr>
      <w:tr w:rsidR="00657149" w:rsidRPr="00657149" w14:paraId="7E9E197A" w14:textId="77777777" w:rsidTr="006571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7149" w:rsidRPr="00657149" w14:paraId="0204C1B6" w14:textId="77777777">
              <w:trPr>
                <w:tblCellSpacing w:w="0" w:type="dxa"/>
              </w:trPr>
              <w:tc>
                <w:tcPr>
                  <w:tcW w:w="0" w:type="auto"/>
                  <w:vAlign w:val="center"/>
                  <w:hideMark/>
                </w:tcPr>
                <w:p w14:paraId="30B13DDB" w14:textId="77777777" w:rsidR="00657149" w:rsidRPr="00657149" w:rsidRDefault="00657149" w:rsidP="00657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7149">
                    <w:rPr>
                      <w:rFonts w:ascii="Times New Roman" w:eastAsia="Times New Roman" w:hAnsi="Times New Roman" w:cs="Times New Roman"/>
                      <w:sz w:val="24"/>
                      <w:szCs w:val="24"/>
                    </w:rPr>
                    <w:t>1. На основі комплексного підходу сформульовані модульні принципи етапів топологічних перетворень системи “людина – одяг – середовище”, які реалізовані на основі морфологічних властивостей проектних рішень.</w:t>
                  </w:r>
                </w:p>
                <w:p w14:paraId="1A9EC4BD" w14:textId="77777777" w:rsidR="00657149" w:rsidRPr="00657149" w:rsidRDefault="00657149" w:rsidP="00657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7149">
                    <w:rPr>
                      <w:rFonts w:ascii="Times New Roman" w:eastAsia="Times New Roman" w:hAnsi="Times New Roman" w:cs="Times New Roman"/>
                      <w:sz w:val="24"/>
                      <w:szCs w:val="24"/>
                    </w:rPr>
                    <w:t>2. Показано, що в основу формування інтегральних показників претензійної якості одягу і ефективної реалізації процесів проектування покладені типологічні властивості людини (антропометричні, морфологічні, психологічні), асортиментна структура конструкції і матеріалів, знання яких дає можливість цілеспрямованого обмеження проектних ситуацій.</w:t>
                  </w:r>
                </w:p>
                <w:p w14:paraId="57EE59C1" w14:textId="77777777" w:rsidR="00657149" w:rsidRPr="00657149" w:rsidRDefault="00657149" w:rsidP="00657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7149">
                    <w:rPr>
                      <w:rFonts w:ascii="Times New Roman" w:eastAsia="Times New Roman" w:hAnsi="Times New Roman" w:cs="Times New Roman"/>
                      <w:sz w:val="24"/>
                      <w:szCs w:val="24"/>
                    </w:rPr>
                    <w:t>3. Показано, що за наявності поліваріантності методів проектування альтернативою традиційним методам являються методи типового проектування, серед яких найбільш ефективний метод модульного синтезу. При цьому стримуючим фактором розвитку наукових основ модульного проектування одягу, декомпозиції поверхні тіла на ділянки покриття деталями одягу є обмеженість бази даних про поверхню тіла, особливо про його прототип манекен, та про механізм взаємодії системи “конструктивний модуль – додаток” в гомеоморфних перетвореннях.</w:t>
                  </w:r>
                </w:p>
                <w:p w14:paraId="6DF62BCF" w14:textId="77777777" w:rsidR="00657149" w:rsidRPr="00657149" w:rsidRDefault="00657149" w:rsidP="00657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7149">
                    <w:rPr>
                      <w:rFonts w:ascii="Times New Roman" w:eastAsia="Times New Roman" w:hAnsi="Times New Roman" w:cs="Times New Roman"/>
                      <w:sz w:val="24"/>
                      <w:szCs w:val="24"/>
                    </w:rPr>
                    <w:t>4. Уперше теоретично доведено, що для отримання прогнозованої інваріантності силуетних форм необхідно сформувати множину {В</w:t>
                  </w:r>
                  <w:r w:rsidRPr="00657149">
                    <w:rPr>
                      <w:rFonts w:ascii="Times New Roman" w:eastAsia="Times New Roman" w:hAnsi="Times New Roman" w:cs="Times New Roman"/>
                      <w:sz w:val="24"/>
                      <w:szCs w:val="24"/>
                      <w:vertAlign w:val="subscript"/>
                    </w:rPr>
                    <w:t>xy</w:t>
                  </w:r>
                  <w:r w:rsidRPr="00657149">
                    <w:rPr>
                      <w:rFonts w:ascii="Times New Roman" w:eastAsia="Times New Roman" w:hAnsi="Times New Roman" w:cs="Times New Roman"/>
                      <w:sz w:val="24"/>
                      <w:szCs w:val="24"/>
                    </w:rPr>
                    <w:t xml:space="preserve">} координат інформативних точок конструктивного </w:t>
                  </w:r>
                  <w:r w:rsidRPr="00657149">
                    <w:rPr>
                      <w:rFonts w:ascii="Times New Roman" w:eastAsia="Times New Roman" w:hAnsi="Times New Roman" w:cs="Times New Roman"/>
                      <w:sz w:val="24"/>
                      <w:szCs w:val="24"/>
                    </w:rPr>
                    <w:lastRenderedPageBreak/>
                    <w:t>прототипу КА, з урахуванням яких можна визначати оператор пошуку вихідної конструкції із заданою сукупністю конструктивних модулів і виконувати повний обсяг рівневих перетворень в структурних одиницях конструкторської документації.</w:t>
                  </w:r>
                </w:p>
                <w:p w14:paraId="17FB9738" w14:textId="77777777" w:rsidR="00657149" w:rsidRPr="00657149" w:rsidRDefault="00657149" w:rsidP="00657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7149">
                    <w:rPr>
                      <w:rFonts w:ascii="Times New Roman" w:eastAsia="Times New Roman" w:hAnsi="Times New Roman" w:cs="Times New Roman"/>
                      <w:sz w:val="24"/>
                      <w:szCs w:val="24"/>
                    </w:rPr>
                    <w:t>5. Уперше використані методи топологічних перетворень і принцип неперервності в розробці бази околу, що дозволило спростити гомеоморфні перетворення конструктивних модулів в основних типах відображень системи “манекен – конструкція”, і отримати відношення еквівалентності p:xx~:aK</w:t>
                  </w:r>
                  <w:r w:rsidRPr="00657149">
                    <w:rPr>
                      <w:rFonts w:ascii="Times New Roman" w:eastAsia="Times New Roman" w:hAnsi="Times New Roman" w:cs="Times New Roman"/>
                      <w:sz w:val="24"/>
                      <w:szCs w:val="24"/>
                      <w:vertAlign w:val="subscript"/>
                    </w:rPr>
                    <w:t>a</w:t>
                  </w:r>
                  <w:r w:rsidRPr="00657149">
                    <w:rPr>
                      <w:rFonts w:ascii="Times New Roman" w:eastAsia="Times New Roman" w:hAnsi="Times New Roman" w:cs="Times New Roman"/>
                      <w:sz w:val="24"/>
                      <w:szCs w:val="24"/>
                    </w:rPr>
                    <w:t>, які описують взаємозв’язки структурних примітивів у топологічних просторах поверхні одягу.</w:t>
                  </w:r>
                </w:p>
                <w:p w14:paraId="29E4EBEE" w14:textId="77777777" w:rsidR="00657149" w:rsidRPr="00657149" w:rsidRDefault="00657149" w:rsidP="00657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7149">
                    <w:rPr>
                      <w:rFonts w:ascii="Times New Roman" w:eastAsia="Times New Roman" w:hAnsi="Times New Roman" w:cs="Times New Roman"/>
                      <w:sz w:val="24"/>
                      <w:szCs w:val="24"/>
                    </w:rPr>
                    <w:t>6. Аналітично, у гомеоморфному наближенні, вирішено завдання тріангуляції компактного двовимірного многовиду розгортки поверхні одягу перебірковим склеюванням трикутників многовиду сфери S</w:t>
                  </w:r>
                  <w:r w:rsidRPr="00657149">
                    <w:rPr>
                      <w:rFonts w:ascii="Times New Roman" w:eastAsia="Times New Roman" w:hAnsi="Times New Roman" w:cs="Times New Roman"/>
                      <w:sz w:val="24"/>
                      <w:szCs w:val="24"/>
                      <w:vertAlign w:val="superscript"/>
                    </w:rPr>
                    <w:t>2</w:t>
                  </w:r>
                  <w:r w:rsidRPr="00657149">
                    <w:rPr>
                      <w:rFonts w:ascii="Times New Roman" w:eastAsia="Times New Roman" w:hAnsi="Times New Roman" w:cs="Times New Roman"/>
                      <w:sz w:val="24"/>
                      <w:szCs w:val="24"/>
                    </w:rPr>
                    <w:t>.</w:t>
                  </w:r>
                </w:p>
                <w:p w14:paraId="4E3BBFDC" w14:textId="77777777" w:rsidR="00657149" w:rsidRPr="00657149" w:rsidRDefault="00657149" w:rsidP="00657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7149">
                    <w:rPr>
                      <w:rFonts w:ascii="Times New Roman" w:eastAsia="Times New Roman" w:hAnsi="Times New Roman" w:cs="Times New Roman"/>
                      <w:sz w:val="24"/>
                      <w:szCs w:val="24"/>
                    </w:rPr>
                    <w:t>7. Уперше, виходячи із прийнятих гіпотез, допущень і обмежувальних умов, вирішене завдання неперервності перетворень криволінійної поверхні манекена у модульні розгортки поверхні одягу методами генерування елементів ОГІ і модифікування клітинного простору конструктивних модулів. Отримані рівняння дають можливість синтезувати каркасні моделі поверхні манекена із різними метриками топологічного простору у автоматизованому режимі і виконати комбінаторне модифікування конструктивних модулів у матричній конструкції з урахуванням ізоморфності відображень силуетних додатків [f], фактор – просторів Си0, Си1, Си2, Си3 і приростів DПСи1,2, DПСи2,3.</w:t>
                  </w:r>
                </w:p>
                <w:p w14:paraId="653C2FD0" w14:textId="77777777" w:rsidR="00657149" w:rsidRPr="00657149" w:rsidRDefault="00657149" w:rsidP="00657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7149">
                    <w:rPr>
                      <w:rFonts w:ascii="Times New Roman" w:eastAsia="Times New Roman" w:hAnsi="Times New Roman" w:cs="Times New Roman"/>
                      <w:sz w:val="24"/>
                      <w:szCs w:val="24"/>
                    </w:rPr>
                    <w:t>8. Уперше запропонована модель формування антропометричної бази даних на основі схеми прямого, додаткового і побічного задоволення інтервалом байдужості у гармонізованій до Європейської системи класифікації типових жіночих фігур і побудовані графічні моделі базового розміру типової жіночої фігури для трьох типів психологічного сприйняття “Реальне Я”, “Бажане Я”, “Ідеальне Я”, які підтверджені двома патентами. Визначені періодизація проектних робіт у циклічному розвитку стабільних і мобільних елементів форми та вектори модифікування і встановлено, що тип акцентуації характеру є визначальним для виділення групи споживачів і типів їх відношення до одягу.</w:t>
                  </w:r>
                </w:p>
                <w:p w14:paraId="5103370C" w14:textId="77777777" w:rsidR="00657149" w:rsidRPr="00657149" w:rsidRDefault="00657149" w:rsidP="00657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7149">
                    <w:rPr>
                      <w:rFonts w:ascii="Times New Roman" w:eastAsia="Times New Roman" w:hAnsi="Times New Roman" w:cs="Times New Roman"/>
                      <w:sz w:val="24"/>
                      <w:szCs w:val="24"/>
                    </w:rPr>
                    <w:t>9. У роботі застосовані сучасні методи експериментальних досліджень геометричних модифікацій матричної конструкції для чотирьох видів перетворень: силует, поглиблення пройми, товщина матеріалів, норма на посадку. Запропоновані способи геометричної трансформації базових конструктивних модулів підтверджені двома патентами.</w:t>
                  </w:r>
                </w:p>
                <w:p w14:paraId="0363A433" w14:textId="77777777" w:rsidR="00657149" w:rsidRPr="00657149" w:rsidRDefault="00657149" w:rsidP="00657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7149">
                    <w:rPr>
                      <w:rFonts w:ascii="Times New Roman" w:eastAsia="Times New Roman" w:hAnsi="Times New Roman" w:cs="Times New Roman"/>
                      <w:sz w:val="24"/>
                      <w:szCs w:val="24"/>
                    </w:rPr>
                    <w:t>10. Уперше експериментально визначені закономірності зв’язків параметрів ширини і довжини опорних ділянок функціонального вузла “пройма – рукав”: ДПТ</w:t>
                  </w:r>
                  <w:r w:rsidRPr="00657149">
                    <w:rPr>
                      <w:rFonts w:ascii="Times New Roman" w:eastAsia="Times New Roman" w:hAnsi="Times New Roman" w:cs="Times New Roman"/>
                      <w:sz w:val="24"/>
                      <w:szCs w:val="24"/>
                      <w:vertAlign w:val="subscript"/>
                    </w:rPr>
                    <w:t>38</w:t>
                  </w:r>
                  <w:r w:rsidRPr="00657149">
                    <w:rPr>
                      <w:rFonts w:ascii="Times New Roman" w:eastAsia="Times New Roman" w:hAnsi="Times New Roman" w:cs="Times New Roman"/>
                      <w:sz w:val="24"/>
                      <w:szCs w:val="24"/>
                    </w:rPr>
                    <w:t>, Т</w:t>
                  </w:r>
                  <w:r w:rsidRPr="00657149">
                    <w:rPr>
                      <w:rFonts w:ascii="Times New Roman" w:eastAsia="Times New Roman" w:hAnsi="Times New Roman" w:cs="Times New Roman"/>
                      <w:sz w:val="24"/>
                      <w:szCs w:val="24"/>
                      <w:vertAlign w:val="subscript"/>
                    </w:rPr>
                    <w:t>57</w:t>
                  </w:r>
                  <w:r w:rsidRPr="00657149">
                    <w:rPr>
                      <w:rFonts w:ascii="Times New Roman" w:eastAsia="Times New Roman" w:hAnsi="Times New Roman" w:cs="Times New Roman"/>
                      <w:sz w:val="24"/>
                      <w:szCs w:val="24"/>
                    </w:rPr>
                    <w:t>; ДОРДП,Н, ШОРТ</w:t>
                  </w:r>
                  <w:r w:rsidRPr="00657149">
                    <w:rPr>
                      <w:rFonts w:ascii="Times New Roman" w:eastAsia="Times New Roman" w:hAnsi="Times New Roman" w:cs="Times New Roman"/>
                      <w:sz w:val="24"/>
                      <w:szCs w:val="24"/>
                      <w:vertAlign w:val="subscript"/>
                    </w:rPr>
                    <w:t>28</w:t>
                  </w:r>
                  <w:r w:rsidRPr="00657149">
                    <w:rPr>
                      <w:rFonts w:ascii="Times New Roman" w:eastAsia="Times New Roman" w:hAnsi="Times New Roman" w:cs="Times New Roman"/>
                      <w:sz w:val="24"/>
                      <w:szCs w:val="24"/>
                    </w:rPr>
                    <w:t>, Т</w:t>
                  </w:r>
                  <w:r w:rsidRPr="00657149">
                    <w:rPr>
                      <w:rFonts w:ascii="Times New Roman" w:eastAsia="Times New Roman" w:hAnsi="Times New Roman" w:cs="Times New Roman"/>
                      <w:sz w:val="24"/>
                      <w:szCs w:val="24"/>
                      <w:vertAlign w:val="subscript"/>
                    </w:rPr>
                    <w:t>57</w:t>
                  </w:r>
                  <w:r w:rsidRPr="00657149">
                    <w:rPr>
                      <w:rFonts w:ascii="Times New Roman" w:eastAsia="Times New Roman" w:hAnsi="Times New Roman" w:cs="Times New Roman"/>
                      <w:sz w:val="24"/>
                      <w:szCs w:val="24"/>
                    </w:rPr>
                    <w:t>; ВОРШОР, ДОР . Показано, що запропонований математичний апарат побудови зберігає структуру розрахункових формул, змінюються лише окремі коефіцієнти регресії.</w:t>
                  </w:r>
                </w:p>
                <w:p w14:paraId="209EEE07" w14:textId="77777777" w:rsidR="00657149" w:rsidRPr="00657149" w:rsidRDefault="00657149" w:rsidP="00657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7149">
                    <w:rPr>
                      <w:rFonts w:ascii="Times New Roman" w:eastAsia="Times New Roman" w:hAnsi="Times New Roman" w:cs="Times New Roman"/>
                      <w:sz w:val="24"/>
                      <w:szCs w:val="24"/>
                    </w:rPr>
                    <w:t xml:space="preserve">11. Експериментально підтверджена достовірність основних теоретичних положень теорії топологічних перетворень у модульному проектуванні. На цій основі виявлені рівномірні змінювання параметрів ширини і висоти окату рукава у досліджуваних парах модифікацій матричних конструкцій: матрична конструкція – функціональна конструкція з поглибленою проймою; матрична конструкція – матрична конструкція крою напівреглан; функціональна </w:t>
                  </w:r>
                  <w:r w:rsidRPr="00657149">
                    <w:rPr>
                      <w:rFonts w:ascii="Times New Roman" w:eastAsia="Times New Roman" w:hAnsi="Times New Roman" w:cs="Times New Roman"/>
                      <w:sz w:val="24"/>
                      <w:szCs w:val="24"/>
                    </w:rPr>
                    <w:lastRenderedPageBreak/>
                    <w:t>конструкція з поглибленою проймою – функціональна конструкція крою напівреглан. Експериментальна перевірка встановлених залежностей топологічних перетворень підтвердила ефективність запропонованої технології модульного проектування.</w:t>
                  </w:r>
                </w:p>
                <w:p w14:paraId="0C1E508C" w14:textId="77777777" w:rsidR="00657149" w:rsidRPr="00657149" w:rsidRDefault="00657149" w:rsidP="006571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7149">
                    <w:rPr>
                      <w:rFonts w:ascii="Times New Roman" w:eastAsia="Times New Roman" w:hAnsi="Times New Roman" w:cs="Times New Roman"/>
                      <w:sz w:val="24"/>
                      <w:szCs w:val="24"/>
                    </w:rPr>
                    <w:t>12. Результати досліджень широко впроваджені у практику виробництва і навчальний процес. Розроблені наукові основи теорії модульного проектування одягу дають можливість, застосовуючи топологічні характеристики поверхонь одягу, визначати раціональні маршрути модифікування конструктивних модулів у базових формах одягу, параметри гомеоморфних перетворень на кожному етапі проектування із застосуванням швидкодіючих персональних комп’ютерів.</w:t>
                  </w:r>
                </w:p>
              </w:tc>
            </w:tr>
          </w:tbl>
          <w:p w14:paraId="0B881519" w14:textId="77777777" w:rsidR="00657149" w:rsidRPr="00657149" w:rsidRDefault="00657149" w:rsidP="00657149">
            <w:pPr>
              <w:spacing w:after="0" w:line="240" w:lineRule="auto"/>
              <w:rPr>
                <w:rFonts w:ascii="Times New Roman" w:eastAsia="Times New Roman" w:hAnsi="Times New Roman" w:cs="Times New Roman"/>
                <w:sz w:val="24"/>
                <w:szCs w:val="24"/>
              </w:rPr>
            </w:pPr>
          </w:p>
        </w:tc>
      </w:tr>
    </w:tbl>
    <w:p w14:paraId="523B5B8F" w14:textId="77777777" w:rsidR="00657149" w:rsidRPr="00657149" w:rsidRDefault="00657149" w:rsidP="00657149"/>
    <w:sectPr w:rsidR="00657149" w:rsidRPr="006571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8F09" w14:textId="77777777" w:rsidR="00BA787D" w:rsidRDefault="00BA787D">
      <w:pPr>
        <w:spacing w:after="0" w:line="240" w:lineRule="auto"/>
      </w:pPr>
      <w:r>
        <w:separator/>
      </w:r>
    </w:p>
  </w:endnote>
  <w:endnote w:type="continuationSeparator" w:id="0">
    <w:p w14:paraId="199F1D6E" w14:textId="77777777" w:rsidR="00BA787D" w:rsidRDefault="00BA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3AE7" w14:textId="77777777" w:rsidR="00BA787D" w:rsidRDefault="00BA787D">
      <w:pPr>
        <w:spacing w:after="0" w:line="240" w:lineRule="auto"/>
      </w:pPr>
      <w:r>
        <w:separator/>
      </w:r>
    </w:p>
  </w:footnote>
  <w:footnote w:type="continuationSeparator" w:id="0">
    <w:p w14:paraId="0E773F53" w14:textId="77777777" w:rsidR="00BA787D" w:rsidRDefault="00BA7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7D"/>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99530</TotalTime>
  <Pages>4</Pages>
  <Words>1070</Words>
  <Characters>6104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312</cp:revision>
  <dcterms:created xsi:type="dcterms:W3CDTF">2024-06-20T08:51:00Z</dcterms:created>
  <dcterms:modified xsi:type="dcterms:W3CDTF">2024-12-19T18:49:00Z</dcterms:modified>
  <cp:category/>
</cp:coreProperties>
</file>