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25FA7" w:rsidRDefault="00925FA7" w:rsidP="00925FA7">
      <w:r w:rsidRPr="002A6EEE">
        <w:rPr>
          <w:rFonts w:ascii="Times New Roman" w:eastAsia="Times New Roman" w:hAnsi="Times New Roman" w:cs="Times New Roman"/>
          <w:b/>
          <w:bCs/>
          <w:sz w:val="24"/>
          <w:szCs w:val="24"/>
          <w:lang w:eastAsia="uk-UA"/>
        </w:rPr>
        <w:t>Колесник Марія Олегівна</w:t>
      </w:r>
      <w:r w:rsidRPr="002A6EEE">
        <w:rPr>
          <w:rFonts w:ascii="Times New Roman" w:eastAsia="Times New Roman" w:hAnsi="Times New Roman" w:cs="Times New Roman"/>
          <w:sz w:val="24"/>
          <w:szCs w:val="24"/>
          <w:lang w:eastAsia="uk-UA"/>
        </w:rPr>
        <w:t xml:space="preserve">, асистент кафедри внутрішньої медицини № 3, Вінницький національний медичний університет імені М.І. Пирогова </w:t>
      </w:r>
      <w:r w:rsidRPr="002A6EEE">
        <w:rPr>
          <w:rFonts w:ascii="Times New Roman" w:eastAsia="Times New Roman" w:hAnsi="Times New Roman" w:cs="Times New Roman"/>
          <w:color w:val="000000"/>
          <w:sz w:val="24"/>
          <w:szCs w:val="24"/>
          <w:lang w:eastAsia="uk-UA"/>
        </w:rPr>
        <w:t>МОЗ України.</w:t>
      </w:r>
      <w:r w:rsidRPr="002A6EEE">
        <w:rPr>
          <w:rFonts w:ascii="Times New Roman" w:eastAsia="Times New Roman" w:hAnsi="Times New Roman" w:cs="Times New Roman"/>
          <w:sz w:val="24"/>
          <w:szCs w:val="24"/>
          <w:lang w:eastAsia="uk-UA"/>
        </w:rPr>
        <w:t xml:space="preserve"> </w:t>
      </w:r>
      <w:r w:rsidRPr="002A6EEE">
        <w:rPr>
          <w:rFonts w:ascii="Times New Roman" w:eastAsia="Times New Roman" w:hAnsi="Times New Roman" w:cs="Times New Roman"/>
          <w:bCs/>
          <w:sz w:val="24"/>
          <w:szCs w:val="24"/>
          <w:lang w:eastAsia="uk-UA"/>
        </w:rPr>
        <w:t>Назва дисертації</w:t>
      </w:r>
      <w:r w:rsidRPr="002A6EEE">
        <w:rPr>
          <w:rFonts w:ascii="Times New Roman" w:eastAsia="Times New Roman" w:hAnsi="Times New Roman" w:cs="Times New Roman"/>
          <w:b/>
          <w:sz w:val="24"/>
          <w:szCs w:val="24"/>
          <w:lang w:eastAsia="uk-UA"/>
        </w:rPr>
        <w:t>: «</w:t>
      </w:r>
      <w:r w:rsidRPr="002A6EEE">
        <w:rPr>
          <w:rFonts w:ascii="Times New Roman" w:eastAsia="Times New Roman" w:hAnsi="Times New Roman" w:cs="Times New Roman"/>
          <w:color w:val="000000"/>
          <w:sz w:val="24"/>
          <w:szCs w:val="24"/>
          <w:lang w:eastAsia="uk-UA"/>
        </w:rPr>
        <w:t>Особливості перебігу хронічної серцевої недостатності зі зниженою фракцією викиду при різних гематологічних варіантах залізодефіциту, ефективність феро- та метаболічної терапії»</w:t>
      </w:r>
      <w:r w:rsidRPr="002A6EEE">
        <w:rPr>
          <w:rFonts w:ascii="Times New Roman" w:eastAsia="Times New Roman" w:hAnsi="Times New Roman" w:cs="Times New Roman"/>
          <w:sz w:val="24"/>
          <w:szCs w:val="24"/>
          <w:lang w:eastAsia="uk-UA"/>
        </w:rPr>
        <w:t xml:space="preserve">. </w:t>
      </w:r>
      <w:r w:rsidRPr="002A6EEE">
        <w:rPr>
          <w:rFonts w:ascii="Times New Roman" w:eastAsia="Times New Roman" w:hAnsi="Times New Roman" w:cs="Times New Roman"/>
          <w:bCs/>
          <w:sz w:val="24"/>
          <w:szCs w:val="24"/>
          <w:lang w:eastAsia="uk-UA"/>
        </w:rPr>
        <w:t>Шифр та назва спеціальності</w:t>
      </w:r>
      <w:r w:rsidRPr="002A6EEE">
        <w:rPr>
          <w:rFonts w:ascii="Times New Roman" w:eastAsia="Times New Roman" w:hAnsi="Times New Roman" w:cs="Times New Roman"/>
          <w:b/>
          <w:sz w:val="24"/>
          <w:szCs w:val="24"/>
          <w:lang w:eastAsia="uk-UA"/>
        </w:rPr>
        <w:t xml:space="preserve"> – </w:t>
      </w:r>
      <w:r w:rsidRPr="002A6EEE">
        <w:rPr>
          <w:rFonts w:ascii="Times New Roman" w:eastAsia="Times New Roman" w:hAnsi="Times New Roman" w:cs="Times New Roman"/>
          <w:sz w:val="24"/>
          <w:szCs w:val="24"/>
          <w:lang w:eastAsia="uk-UA"/>
        </w:rPr>
        <w:t xml:space="preserve">14.01.02 – внутрішні хвороби. </w:t>
      </w:r>
      <w:r w:rsidRPr="002A6EEE">
        <w:rPr>
          <w:rFonts w:ascii="Times New Roman" w:eastAsia="Times New Roman" w:hAnsi="Times New Roman" w:cs="Times New Roman"/>
          <w:bCs/>
          <w:sz w:val="24"/>
          <w:szCs w:val="24"/>
          <w:lang w:eastAsia="uk-UA"/>
        </w:rPr>
        <w:t>Спецрада</w:t>
      </w:r>
      <w:r w:rsidRPr="002A6EEE">
        <w:rPr>
          <w:rFonts w:ascii="Times New Roman" w:eastAsia="Times New Roman" w:hAnsi="Times New Roman" w:cs="Times New Roman"/>
          <w:b/>
          <w:sz w:val="24"/>
          <w:szCs w:val="24"/>
          <w:lang w:eastAsia="uk-UA"/>
        </w:rPr>
        <w:t xml:space="preserve"> </w:t>
      </w:r>
      <w:r w:rsidRPr="002A6EEE">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1136ED" w:rsidRPr="00925F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925FA7" w:rsidRPr="00925F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73E7C-ACE5-4A62-A776-086BD54B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2021-01-12T18:43:00Z</dcterms:created>
  <dcterms:modified xsi:type="dcterms:W3CDTF">2021-01-16T16:43:00Z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