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5A10B1" w14:textId="77777777" w:rsidR="00111C93" w:rsidRPr="00111C93" w:rsidRDefault="00111C93" w:rsidP="00111C93">
      <w:pPr>
        <w:rPr>
          <w:rFonts w:ascii="Helvetica" w:hAnsi="Helvetica" w:cs="Helvetica"/>
          <w:b/>
          <w:bCs/>
          <w:color w:val="222222"/>
          <w:sz w:val="21"/>
          <w:szCs w:val="21"/>
        </w:rPr>
      </w:pPr>
      <w:r w:rsidRPr="00111C93">
        <w:rPr>
          <w:rFonts w:ascii="Helvetica" w:hAnsi="Helvetica" w:cs="Helvetica" w:hint="eastAsia"/>
          <w:b/>
          <w:bCs/>
          <w:color w:val="222222"/>
          <w:sz w:val="21"/>
          <w:szCs w:val="21"/>
        </w:rPr>
        <w:t>Коцюруба</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Вера</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Николаевна</w:t>
      </w:r>
      <w:r w:rsidRPr="00111C93">
        <w:rPr>
          <w:rFonts w:ascii="Helvetica" w:hAnsi="Helvetica" w:cs="Helvetica"/>
          <w:b/>
          <w:bCs/>
          <w:color w:val="222222"/>
          <w:sz w:val="21"/>
          <w:szCs w:val="21"/>
        </w:rPr>
        <w:t>.</w:t>
      </w:r>
    </w:p>
    <w:p w14:paraId="713F2473" w14:textId="77777777" w:rsidR="00111C93" w:rsidRPr="00111C93" w:rsidRDefault="00111C93" w:rsidP="00111C93">
      <w:pPr>
        <w:rPr>
          <w:rFonts w:ascii="Helvetica" w:hAnsi="Helvetica" w:cs="Helvetica"/>
          <w:b/>
          <w:bCs/>
          <w:color w:val="222222"/>
          <w:sz w:val="21"/>
          <w:szCs w:val="21"/>
        </w:rPr>
      </w:pPr>
      <w:r w:rsidRPr="00111C93">
        <w:rPr>
          <w:rFonts w:ascii="Helvetica" w:hAnsi="Helvetica" w:cs="Helvetica" w:hint="eastAsia"/>
          <w:b/>
          <w:bCs/>
          <w:color w:val="222222"/>
          <w:sz w:val="21"/>
          <w:szCs w:val="21"/>
        </w:rPr>
        <w:t>Обмен</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сАМР</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в</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мышцах</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и</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его</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направленная</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регуляция</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в</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восстановительном</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периоде</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после</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физической</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нагрузки</w:t>
      </w:r>
      <w:r w:rsidRPr="00111C93">
        <w:rPr>
          <w:rFonts w:ascii="Helvetica" w:hAnsi="Helvetica" w:cs="Helvetica"/>
          <w:b/>
          <w:bCs/>
          <w:color w:val="222222"/>
          <w:sz w:val="21"/>
          <w:szCs w:val="21"/>
        </w:rPr>
        <w:t xml:space="preserve"> : </w:t>
      </w:r>
      <w:r w:rsidRPr="00111C93">
        <w:rPr>
          <w:rFonts w:ascii="Helvetica" w:hAnsi="Helvetica" w:cs="Helvetica" w:hint="eastAsia"/>
          <w:b/>
          <w:bCs/>
          <w:color w:val="222222"/>
          <w:sz w:val="21"/>
          <w:szCs w:val="21"/>
        </w:rPr>
        <w:t>диссертация</w:t>
      </w:r>
      <w:r w:rsidRPr="00111C93">
        <w:rPr>
          <w:rFonts w:ascii="Helvetica" w:hAnsi="Helvetica" w:cs="Helvetica"/>
          <w:b/>
          <w:bCs/>
          <w:color w:val="222222"/>
          <w:sz w:val="21"/>
          <w:szCs w:val="21"/>
        </w:rPr>
        <w:t xml:space="preserve"> ... </w:t>
      </w:r>
      <w:r w:rsidRPr="00111C93">
        <w:rPr>
          <w:rFonts w:ascii="Helvetica" w:hAnsi="Helvetica" w:cs="Helvetica" w:hint="eastAsia"/>
          <w:b/>
          <w:bCs/>
          <w:color w:val="222222"/>
          <w:sz w:val="21"/>
          <w:szCs w:val="21"/>
        </w:rPr>
        <w:t>кандидата</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биологических</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наук</w:t>
      </w:r>
      <w:r w:rsidRPr="00111C93">
        <w:rPr>
          <w:rFonts w:ascii="Helvetica" w:hAnsi="Helvetica" w:cs="Helvetica"/>
          <w:b/>
          <w:bCs/>
          <w:color w:val="222222"/>
          <w:sz w:val="21"/>
          <w:szCs w:val="21"/>
        </w:rPr>
        <w:t xml:space="preserve"> : 03.00.04. - </w:t>
      </w:r>
      <w:r w:rsidRPr="00111C93">
        <w:rPr>
          <w:rFonts w:ascii="Helvetica" w:hAnsi="Helvetica" w:cs="Helvetica" w:hint="eastAsia"/>
          <w:b/>
          <w:bCs/>
          <w:color w:val="222222"/>
          <w:sz w:val="21"/>
          <w:szCs w:val="21"/>
        </w:rPr>
        <w:t>Киев</w:t>
      </w:r>
      <w:r w:rsidRPr="00111C93">
        <w:rPr>
          <w:rFonts w:ascii="Helvetica" w:hAnsi="Helvetica" w:cs="Helvetica"/>
          <w:b/>
          <w:bCs/>
          <w:color w:val="222222"/>
          <w:sz w:val="21"/>
          <w:szCs w:val="21"/>
        </w:rPr>
        <w:t xml:space="preserve">, 1984. - 161 </w:t>
      </w:r>
      <w:r w:rsidRPr="00111C93">
        <w:rPr>
          <w:rFonts w:ascii="Helvetica" w:hAnsi="Helvetica" w:cs="Helvetica" w:hint="eastAsia"/>
          <w:b/>
          <w:bCs/>
          <w:color w:val="222222"/>
          <w:sz w:val="21"/>
          <w:szCs w:val="21"/>
        </w:rPr>
        <w:t>с</w:t>
      </w:r>
      <w:r w:rsidRPr="00111C93">
        <w:rPr>
          <w:rFonts w:ascii="Helvetica" w:hAnsi="Helvetica" w:cs="Helvetica"/>
          <w:b/>
          <w:bCs/>
          <w:color w:val="222222"/>
          <w:sz w:val="21"/>
          <w:szCs w:val="21"/>
        </w:rPr>
        <w:t xml:space="preserve">. : </w:t>
      </w:r>
      <w:r w:rsidRPr="00111C93">
        <w:rPr>
          <w:rFonts w:ascii="Helvetica" w:hAnsi="Helvetica" w:cs="Helvetica" w:hint="eastAsia"/>
          <w:b/>
          <w:bCs/>
          <w:color w:val="222222"/>
          <w:sz w:val="21"/>
          <w:szCs w:val="21"/>
        </w:rPr>
        <w:t>ил</w:t>
      </w:r>
      <w:r w:rsidRPr="00111C93">
        <w:rPr>
          <w:rFonts w:ascii="Helvetica" w:hAnsi="Helvetica" w:cs="Helvetica"/>
          <w:b/>
          <w:bCs/>
          <w:color w:val="222222"/>
          <w:sz w:val="21"/>
          <w:szCs w:val="21"/>
        </w:rPr>
        <w:t>.</w:t>
      </w:r>
    </w:p>
    <w:p w14:paraId="1E663AED" w14:textId="77777777" w:rsidR="00111C93" w:rsidRPr="00111C93" w:rsidRDefault="00111C93" w:rsidP="00111C93">
      <w:pPr>
        <w:rPr>
          <w:rFonts w:ascii="Helvetica" w:hAnsi="Helvetica" w:cs="Helvetica"/>
          <w:b/>
          <w:bCs/>
          <w:color w:val="222222"/>
          <w:sz w:val="21"/>
          <w:szCs w:val="21"/>
        </w:rPr>
      </w:pPr>
      <w:r w:rsidRPr="00111C93">
        <w:rPr>
          <w:rFonts w:ascii="Helvetica" w:hAnsi="Helvetica" w:cs="Helvetica" w:hint="eastAsia"/>
          <w:b/>
          <w:bCs/>
          <w:color w:val="222222"/>
          <w:sz w:val="21"/>
          <w:szCs w:val="21"/>
        </w:rPr>
        <w:t>больше</w:t>
      </w:r>
    </w:p>
    <w:p w14:paraId="52EF6658" w14:textId="77777777" w:rsidR="00111C93" w:rsidRPr="00111C93" w:rsidRDefault="00111C93" w:rsidP="00111C93">
      <w:pPr>
        <w:rPr>
          <w:rFonts w:ascii="Helvetica" w:hAnsi="Helvetica" w:cs="Helvetica"/>
          <w:b/>
          <w:bCs/>
          <w:color w:val="222222"/>
          <w:sz w:val="21"/>
          <w:szCs w:val="21"/>
        </w:rPr>
      </w:pPr>
      <w:r w:rsidRPr="00111C93">
        <w:rPr>
          <w:rFonts w:ascii="Helvetica" w:hAnsi="Helvetica" w:cs="Helvetica" w:hint="eastAsia"/>
          <w:b/>
          <w:bCs/>
          <w:color w:val="222222"/>
          <w:sz w:val="21"/>
          <w:szCs w:val="21"/>
        </w:rPr>
        <w:t>Цитаты</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из</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текста</w:t>
      </w:r>
      <w:r w:rsidRPr="00111C93">
        <w:rPr>
          <w:rFonts w:ascii="Helvetica" w:hAnsi="Helvetica" w:cs="Helvetica"/>
          <w:b/>
          <w:bCs/>
          <w:color w:val="222222"/>
          <w:sz w:val="21"/>
          <w:szCs w:val="21"/>
        </w:rPr>
        <w:t>:</w:t>
      </w:r>
    </w:p>
    <w:p w14:paraId="45362C6A" w14:textId="77777777" w:rsidR="00111C93" w:rsidRPr="00111C93" w:rsidRDefault="00111C93" w:rsidP="00111C93">
      <w:pPr>
        <w:rPr>
          <w:rFonts w:ascii="Helvetica" w:hAnsi="Helvetica" w:cs="Helvetica"/>
          <w:b/>
          <w:bCs/>
          <w:color w:val="222222"/>
          <w:sz w:val="21"/>
          <w:szCs w:val="21"/>
        </w:rPr>
      </w:pPr>
      <w:r w:rsidRPr="00111C93">
        <w:rPr>
          <w:rFonts w:ascii="Helvetica" w:hAnsi="Helvetica" w:cs="Helvetica" w:hint="eastAsia"/>
          <w:b/>
          <w:bCs/>
          <w:color w:val="222222"/>
          <w:sz w:val="21"/>
          <w:szCs w:val="21"/>
        </w:rPr>
        <w:t>стр</w:t>
      </w:r>
      <w:r w:rsidRPr="00111C93">
        <w:rPr>
          <w:rFonts w:ascii="Helvetica" w:hAnsi="Helvetica" w:cs="Helvetica"/>
          <w:b/>
          <w:bCs/>
          <w:color w:val="222222"/>
          <w:sz w:val="21"/>
          <w:szCs w:val="21"/>
        </w:rPr>
        <w:t>. 1</w:t>
      </w:r>
    </w:p>
    <w:p w14:paraId="4A52AE4E" w14:textId="77777777" w:rsidR="00111C93" w:rsidRPr="00111C93" w:rsidRDefault="00111C93" w:rsidP="00111C93">
      <w:pPr>
        <w:rPr>
          <w:rFonts w:ascii="Helvetica" w:hAnsi="Helvetica" w:cs="Helvetica"/>
          <w:b/>
          <w:bCs/>
          <w:color w:val="222222"/>
          <w:sz w:val="21"/>
          <w:szCs w:val="21"/>
        </w:rPr>
      </w:pPr>
      <w:r w:rsidRPr="00111C93">
        <w:rPr>
          <w:rFonts w:ascii="Helvetica" w:hAnsi="Helvetica" w:cs="Helvetica" w:hint="eastAsia"/>
          <w:b/>
          <w:bCs/>
          <w:color w:val="222222"/>
          <w:sz w:val="21"/>
          <w:szCs w:val="21"/>
        </w:rPr>
        <w:t>рзгкописи</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КОЩРУБА</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Вера</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Николаевна</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УДК</w:t>
      </w:r>
      <w:r w:rsidRPr="00111C93">
        <w:rPr>
          <w:rFonts w:ascii="Helvetica" w:hAnsi="Helvetica" w:cs="Helvetica"/>
          <w:b/>
          <w:bCs/>
          <w:color w:val="222222"/>
          <w:sz w:val="21"/>
          <w:szCs w:val="21"/>
        </w:rPr>
        <w:t xml:space="preserve"> 5 7 7 . 1 1 3 . 3 + 5 7 7 . 1 5 2 . 4 + 5 7 7 . 1 5 2 . 3 1 : 6 1 2 . 7 4 </w:t>
      </w:r>
      <w:r w:rsidRPr="00111C93">
        <w:rPr>
          <w:rFonts w:ascii="Helvetica" w:hAnsi="Helvetica" w:cs="Helvetica" w:hint="eastAsia"/>
          <w:b/>
          <w:bCs/>
          <w:color w:val="222222"/>
          <w:sz w:val="21"/>
          <w:szCs w:val="21"/>
        </w:rPr>
        <w:t>ОБМЕН</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сАМР</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В</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М</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Ш</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А</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И</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ЕГО</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НАПРАВЛЕННАЯ</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РЕГУЛЯЦИЯ</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Ы</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ЦХ</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В</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ВОССТАНОВИТЕЛЬНОМ</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ПЕРИОДЕ</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ПОСЛЕ</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ФИЗИЧЕСКОЙ</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НАГРУЗКИ</w:t>
      </w:r>
      <w:r w:rsidRPr="00111C93">
        <w:rPr>
          <w:rFonts w:ascii="Helvetica" w:hAnsi="Helvetica" w:cs="Helvetica"/>
          <w:b/>
          <w:bCs/>
          <w:color w:val="222222"/>
          <w:sz w:val="21"/>
          <w:szCs w:val="21"/>
        </w:rPr>
        <w:t xml:space="preserve"> 0 3 . 0 0 . 0 4 - </w:t>
      </w:r>
      <w:r w:rsidRPr="00111C93">
        <w:rPr>
          <w:rFonts w:ascii="Helvetica" w:hAnsi="Helvetica" w:cs="Helvetica" w:hint="eastAsia"/>
          <w:b/>
          <w:bCs/>
          <w:color w:val="222222"/>
          <w:sz w:val="21"/>
          <w:szCs w:val="21"/>
        </w:rPr>
        <w:t>Биохимия</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Д</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и</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с</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с</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е</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р</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т</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а</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ц</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и</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я</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на</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соискание</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ученой</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степени</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кандидата</w:t>
      </w:r>
    </w:p>
    <w:p w14:paraId="60F5D155" w14:textId="77777777" w:rsidR="00111C93" w:rsidRPr="00111C93" w:rsidRDefault="00111C93" w:rsidP="00111C93">
      <w:pPr>
        <w:rPr>
          <w:rFonts w:ascii="Helvetica" w:hAnsi="Helvetica" w:cs="Helvetica"/>
          <w:b/>
          <w:bCs/>
          <w:color w:val="222222"/>
          <w:sz w:val="21"/>
          <w:szCs w:val="21"/>
        </w:rPr>
      </w:pPr>
      <w:r w:rsidRPr="00111C93">
        <w:rPr>
          <w:rFonts w:ascii="Helvetica" w:hAnsi="Helvetica" w:cs="Helvetica" w:hint="eastAsia"/>
          <w:b/>
          <w:bCs/>
          <w:color w:val="222222"/>
          <w:sz w:val="21"/>
          <w:szCs w:val="21"/>
        </w:rPr>
        <w:t>стр</w:t>
      </w:r>
      <w:r w:rsidRPr="00111C93">
        <w:rPr>
          <w:rFonts w:ascii="Helvetica" w:hAnsi="Helvetica" w:cs="Helvetica"/>
          <w:b/>
          <w:bCs/>
          <w:color w:val="222222"/>
          <w:sz w:val="21"/>
          <w:szCs w:val="21"/>
        </w:rPr>
        <w:t>. 99</w:t>
      </w:r>
    </w:p>
    <w:p w14:paraId="516C9267" w14:textId="77777777" w:rsidR="00111C93" w:rsidRPr="00111C93" w:rsidRDefault="00111C93" w:rsidP="00111C93">
      <w:pPr>
        <w:rPr>
          <w:rFonts w:ascii="Helvetica" w:hAnsi="Helvetica" w:cs="Helvetica"/>
          <w:b/>
          <w:bCs/>
          <w:color w:val="222222"/>
          <w:sz w:val="21"/>
          <w:szCs w:val="21"/>
        </w:rPr>
      </w:pPr>
      <w:r w:rsidRPr="00111C93">
        <w:rPr>
          <w:rFonts w:ascii="Helvetica" w:hAnsi="Helvetica" w:cs="Helvetica" w:hint="eastAsia"/>
          <w:b/>
          <w:bCs/>
          <w:color w:val="222222"/>
          <w:sz w:val="21"/>
          <w:szCs w:val="21"/>
        </w:rPr>
        <w:t>Восстановитель­</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ный</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период</w:t>
      </w:r>
      <w:r w:rsidRPr="00111C93">
        <w:rPr>
          <w:rFonts w:ascii="Helvetica" w:hAnsi="Helvetica" w:cs="Helvetica"/>
          <w:b/>
          <w:bCs/>
          <w:color w:val="222222"/>
          <w:sz w:val="21"/>
          <w:szCs w:val="21"/>
        </w:rPr>
        <w:t xml:space="preserve"> 0-3 </w:t>
      </w:r>
      <w:r w:rsidRPr="00111C93">
        <w:rPr>
          <w:rFonts w:ascii="Helvetica" w:hAnsi="Helvetica" w:cs="Helvetica" w:hint="eastAsia"/>
          <w:b/>
          <w:bCs/>
          <w:color w:val="222222"/>
          <w:sz w:val="21"/>
          <w:szCs w:val="21"/>
        </w:rPr>
        <w:t>ч</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после</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физической</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нагрузки</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Восстановитель­</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ный</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период</w:t>
      </w:r>
      <w:r w:rsidRPr="00111C93">
        <w:rPr>
          <w:rFonts w:ascii="Helvetica" w:hAnsi="Helvetica" w:cs="Helvetica"/>
          <w:b/>
          <w:bCs/>
          <w:color w:val="222222"/>
          <w:sz w:val="21"/>
          <w:szCs w:val="21"/>
        </w:rPr>
        <w:t xml:space="preserve"> 0-24 </w:t>
      </w:r>
      <w:r w:rsidRPr="00111C93">
        <w:rPr>
          <w:rFonts w:ascii="Helvetica" w:hAnsi="Helvetica" w:cs="Helvetica" w:hint="eastAsia"/>
          <w:b/>
          <w:bCs/>
          <w:color w:val="222222"/>
          <w:sz w:val="21"/>
          <w:szCs w:val="21"/>
        </w:rPr>
        <w:t>ч</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после</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физической</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нагрузки</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Восстановитель­</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ный</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период</w:t>
      </w:r>
      <w:r w:rsidRPr="00111C93">
        <w:rPr>
          <w:rFonts w:ascii="Helvetica" w:hAnsi="Helvetica" w:cs="Helvetica"/>
          <w:b/>
          <w:bCs/>
          <w:color w:val="222222"/>
          <w:sz w:val="21"/>
          <w:szCs w:val="21"/>
        </w:rPr>
        <w:t xml:space="preserve"> 0-48 </w:t>
      </w:r>
      <w:r w:rsidRPr="00111C93">
        <w:rPr>
          <w:rFonts w:ascii="Helvetica" w:hAnsi="Helvetica" w:cs="Helvetica" w:hint="eastAsia"/>
          <w:b/>
          <w:bCs/>
          <w:color w:val="222222"/>
          <w:sz w:val="21"/>
          <w:szCs w:val="21"/>
        </w:rPr>
        <w:t>ч</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после</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физической</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нагрузки</w:t>
      </w:r>
      <w:r w:rsidRPr="00111C93">
        <w:rPr>
          <w:rFonts w:ascii="Helvetica" w:hAnsi="Helvetica" w:cs="Helvetica"/>
          <w:b/>
          <w:bCs/>
          <w:color w:val="222222"/>
          <w:sz w:val="21"/>
          <w:szCs w:val="21"/>
        </w:rPr>
        <w:t xml:space="preserve"> X </w:t>
      </w:r>
      <w:r w:rsidRPr="00111C93">
        <w:rPr>
          <w:rFonts w:ascii="Helvetica" w:hAnsi="Helvetica" w:cs="Helvetica" w:hint="eastAsia"/>
          <w:b/>
          <w:bCs/>
          <w:color w:val="222222"/>
          <w:sz w:val="21"/>
          <w:szCs w:val="21"/>
        </w:rPr>
        <w:t>Скелетные</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мышцы</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Сердце</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Скелетные</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мышцы</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Сердце</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Скелетные</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мышщ</w:t>
      </w:r>
      <w:r w:rsidRPr="00111C93">
        <w:rPr>
          <w:rFonts w:ascii="Helvetica" w:hAnsi="Helvetica" w:cs="Helvetica"/>
          <w:b/>
          <w:bCs/>
          <w:color w:val="222222"/>
          <w:sz w:val="21"/>
          <w:szCs w:val="21"/>
        </w:rPr>
        <w:t xml:space="preserve"> 0,960^ 0,881^ </w:t>
      </w:r>
      <w:r w:rsidRPr="00111C93">
        <w:rPr>
          <w:rFonts w:ascii="Helvetica" w:hAnsi="Helvetica" w:cs="Helvetica" w:hint="eastAsia"/>
          <w:b/>
          <w:bCs/>
          <w:color w:val="222222"/>
          <w:sz w:val="21"/>
          <w:szCs w:val="21"/>
        </w:rPr>
        <w:t>„</w:t>
      </w:r>
      <w:r w:rsidRPr="00111C93">
        <w:rPr>
          <w:rFonts w:ascii="Helvetica" w:hAnsi="Helvetica" w:cs="Helvetica"/>
          <w:b/>
          <w:bCs/>
          <w:color w:val="222222"/>
          <w:sz w:val="21"/>
          <w:szCs w:val="21"/>
        </w:rPr>
        <w:t xml:space="preserve"> 0,763^ :</w:t>
      </w:r>
      <w:r w:rsidRPr="00111C93">
        <w:rPr>
          <w:rFonts w:ascii="Helvetica" w:hAnsi="Helvetica" w:cs="Helvetica" w:hint="eastAsia"/>
          <w:b/>
          <w:bCs/>
          <w:color w:val="222222"/>
          <w:sz w:val="21"/>
          <w:szCs w:val="21"/>
        </w:rPr>
        <w:t>Х</w:t>
      </w:r>
      <w:r w:rsidRPr="00111C93">
        <w:rPr>
          <w:rFonts w:ascii="Helvetica" w:hAnsi="Helvetica" w:cs="Helvetica"/>
          <w:b/>
          <w:bCs/>
          <w:color w:val="222222"/>
          <w:sz w:val="21"/>
          <w:szCs w:val="21"/>
        </w:rPr>
        <w:t xml:space="preserve"> 0,886^ 0,101 0,607 -0,151 0,410 0,891</w:t>
      </w:r>
    </w:p>
    <w:p w14:paraId="4D39622B" w14:textId="77777777" w:rsidR="00111C93" w:rsidRPr="00111C93" w:rsidRDefault="00111C93" w:rsidP="00111C93">
      <w:pPr>
        <w:rPr>
          <w:rFonts w:ascii="Helvetica" w:hAnsi="Helvetica" w:cs="Helvetica"/>
          <w:b/>
          <w:bCs/>
          <w:color w:val="222222"/>
          <w:sz w:val="21"/>
          <w:szCs w:val="21"/>
        </w:rPr>
      </w:pPr>
      <w:r w:rsidRPr="00111C93">
        <w:rPr>
          <w:rFonts w:ascii="Helvetica" w:hAnsi="Helvetica" w:cs="Helvetica" w:hint="eastAsia"/>
          <w:b/>
          <w:bCs/>
          <w:color w:val="222222"/>
          <w:sz w:val="21"/>
          <w:szCs w:val="21"/>
        </w:rPr>
        <w:t>стр</w:t>
      </w:r>
      <w:r w:rsidRPr="00111C93">
        <w:rPr>
          <w:rFonts w:ascii="Helvetica" w:hAnsi="Helvetica" w:cs="Helvetica"/>
          <w:b/>
          <w:bCs/>
          <w:color w:val="222222"/>
          <w:sz w:val="21"/>
          <w:szCs w:val="21"/>
        </w:rPr>
        <w:t>. 122</w:t>
      </w:r>
    </w:p>
    <w:p w14:paraId="2D77E2EA" w14:textId="77777777" w:rsidR="00111C93" w:rsidRPr="00111C93" w:rsidRDefault="00111C93" w:rsidP="00111C93">
      <w:pPr>
        <w:rPr>
          <w:rFonts w:ascii="Helvetica" w:hAnsi="Helvetica" w:cs="Helvetica"/>
          <w:b/>
          <w:bCs/>
          <w:color w:val="222222"/>
          <w:sz w:val="21"/>
          <w:szCs w:val="21"/>
        </w:rPr>
      </w:pPr>
      <w:r w:rsidRPr="00111C93">
        <w:rPr>
          <w:rFonts w:ascii="Helvetica" w:hAnsi="Helvetica" w:cs="Helvetica"/>
          <w:b/>
          <w:bCs/>
          <w:color w:val="222222"/>
          <w:sz w:val="21"/>
          <w:szCs w:val="21"/>
        </w:rPr>
        <w:t>-</w:t>
      </w:r>
      <w:r w:rsidRPr="00111C93">
        <w:rPr>
          <w:rFonts w:ascii="Helvetica" w:hAnsi="Helvetica" w:cs="Helvetica" w:hint="eastAsia"/>
          <w:b/>
          <w:bCs/>
          <w:color w:val="222222"/>
          <w:sz w:val="21"/>
          <w:szCs w:val="21"/>
        </w:rPr>
        <w:t>адренергического</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механизма</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сопряжения</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в</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регуляции</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метаболизма</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при</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физических</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нагрузках</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Таким</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образом</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показана</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возможность</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направленной</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коррек­</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ции</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обмена</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сАМР</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в</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скелетных</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мышцах</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и</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сердце</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в</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восстановитель­</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ном</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периоде</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после</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мышечной</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деятельности</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что</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может</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иметь</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при­</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кладное</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значение</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в</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повышении</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физической</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работоспособности</w:t>
      </w:r>
      <w:r w:rsidRPr="00111C93">
        <w:rPr>
          <w:rFonts w:ascii="Helvetica" w:hAnsi="Helvetica" w:cs="Helvetica"/>
          <w:b/>
          <w:bCs/>
          <w:color w:val="222222"/>
          <w:sz w:val="21"/>
          <w:szCs w:val="21"/>
        </w:rPr>
        <w:t>,</w:t>
      </w:r>
    </w:p>
    <w:p w14:paraId="6B48F5EF" w14:textId="77777777" w:rsidR="00111C93" w:rsidRPr="00111C93" w:rsidRDefault="00111C93" w:rsidP="00111C93">
      <w:pPr>
        <w:rPr>
          <w:rFonts w:ascii="Helvetica" w:hAnsi="Helvetica" w:cs="Helvetica"/>
          <w:b/>
          <w:bCs/>
          <w:color w:val="222222"/>
          <w:sz w:val="21"/>
          <w:szCs w:val="21"/>
        </w:rPr>
      </w:pPr>
    </w:p>
    <w:p w14:paraId="690FC43D" w14:textId="77777777" w:rsidR="00111C93" w:rsidRPr="00111C93" w:rsidRDefault="00111C93" w:rsidP="00111C93">
      <w:pPr>
        <w:rPr>
          <w:rFonts w:ascii="Helvetica" w:hAnsi="Helvetica" w:cs="Helvetica"/>
          <w:b/>
          <w:bCs/>
          <w:color w:val="222222"/>
          <w:sz w:val="21"/>
          <w:szCs w:val="21"/>
        </w:rPr>
      </w:pPr>
      <w:r w:rsidRPr="00111C93">
        <w:rPr>
          <w:rFonts w:ascii="Helvetica" w:hAnsi="Helvetica" w:cs="Helvetica" w:hint="eastAsia"/>
          <w:b/>
          <w:bCs/>
          <w:color w:val="222222"/>
          <w:sz w:val="21"/>
          <w:szCs w:val="21"/>
        </w:rPr>
        <w:t>Оглавление</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диссертации</w:t>
      </w:r>
    </w:p>
    <w:p w14:paraId="1CE84017" w14:textId="77777777" w:rsidR="00111C93" w:rsidRPr="00111C93" w:rsidRDefault="00111C93" w:rsidP="00111C93">
      <w:pPr>
        <w:rPr>
          <w:rFonts w:ascii="Helvetica" w:hAnsi="Helvetica" w:cs="Helvetica"/>
          <w:b/>
          <w:bCs/>
          <w:color w:val="222222"/>
          <w:sz w:val="21"/>
          <w:szCs w:val="21"/>
        </w:rPr>
      </w:pPr>
      <w:r w:rsidRPr="00111C93">
        <w:rPr>
          <w:rFonts w:ascii="Helvetica" w:hAnsi="Helvetica" w:cs="Helvetica" w:hint="eastAsia"/>
          <w:b/>
          <w:bCs/>
          <w:color w:val="222222"/>
          <w:sz w:val="21"/>
          <w:szCs w:val="21"/>
        </w:rPr>
        <w:t>кандидат</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биологических</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наук</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Коцюруба</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Вера</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Николаевна</w:t>
      </w:r>
    </w:p>
    <w:p w14:paraId="14EF635D" w14:textId="77777777" w:rsidR="00111C93" w:rsidRPr="00111C93" w:rsidRDefault="00111C93" w:rsidP="00111C93">
      <w:pPr>
        <w:rPr>
          <w:rFonts w:ascii="Helvetica" w:hAnsi="Helvetica" w:cs="Helvetica"/>
          <w:b/>
          <w:bCs/>
          <w:color w:val="222222"/>
          <w:sz w:val="21"/>
          <w:szCs w:val="21"/>
        </w:rPr>
      </w:pPr>
      <w:r w:rsidRPr="00111C93">
        <w:rPr>
          <w:rFonts w:ascii="Helvetica" w:hAnsi="Helvetica" w:cs="Helvetica" w:hint="eastAsia"/>
          <w:b/>
          <w:bCs/>
          <w:color w:val="222222"/>
          <w:sz w:val="21"/>
          <w:szCs w:val="21"/>
        </w:rPr>
        <w:t>Список</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принятых</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сокращений</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и</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обозначений</w:t>
      </w:r>
    </w:p>
    <w:p w14:paraId="3EC39252" w14:textId="77777777" w:rsidR="00111C93" w:rsidRPr="00111C93" w:rsidRDefault="00111C93" w:rsidP="00111C93">
      <w:pPr>
        <w:rPr>
          <w:rFonts w:ascii="Helvetica" w:hAnsi="Helvetica" w:cs="Helvetica"/>
          <w:b/>
          <w:bCs/>
          <w:color w:val="222222"/>
          <w:sz w:val="21"/>
          <w:szCs w:val="21"/>
        </w:rPr>
      </w:pPr>
    </w:p>
    <w:p w14:paraId="6FD11BB8" w14:textId="77777777" w:rsidR="00111C93" w:rsidRPr="00111C93" w:rsidRDefault="00111C93" w:rsidP="00111C93">
      <w:pPr>
        <w:rPr>
          <w:rFonts w:ascii="Helvetica" w:hAnsi="Helvetica" w:cs="Helvetica"/>
          <w:b/>
          <w:bCs/>
          <w:color w:val="222222"/>
          <w:sz w:val="21"/>
          <w:szCs w:val="21"/>
        </w:rPr>
      </w:pPr>
      <w:r w:rsidRPr="00111C93">
        <w:rPr>
          <w:rFonts w:ascii="Helvetica" w:hAnsi="Helvetica" w:cs="Helvetica" w:hint="eastAsia"/>
          <w:b/>
          <w:bCs/>
          <w:color w:val="222222"/>
          <w:sz w:val="21"/>
          <w:szCs w:val="21"/>
        </w:rPr>
        <w:t>Введение</w:t>
      </w:r>
      <w:r w:rsidRPr="00111C93">
        <w:rPr>
          <w:rFonts w:ascii="Helvetica" w:hAnsi="Helvetica" w:cs="Helvetica"/>
          <w:b/>
          <w:bCs/>
          <w:color w:val="222222"/>
          <w:sz w:val="21"/>
          <w:szCs w:val="21"/>
        </w:rPr>
        <w:t>.</w:t>
      </w:r>
    </w:p>
    <w:p w14:paraId="44214A12" w14:textId="77777777" w:rsidR="00111C93" w:rsidRPr="00111C93" w:rsidRDefault="00111C93" w:rsidP="00111C93">
      <w:pPr>
        <w:rPr>
          <w:rFonts w:ascii="Helvetica" w:hAnsi="Helvetica" w:cs="Helvetica"/>
          <w:b/>
          <w:bCs/>
          <w:color w:val="222222"/>
          <w:sz w:val="21"/>
          <w:szCs w:val="21"/>
        </w:rPr>
      </w:pPr>
    </w:p>
    <w:p w14:paraId="4C23617D" w14:textId="77777777" w:rsidR="00111C93" w:rsidRPr="00111C93" w:rsidRDefault="00111C93" w:rsidP="00111C93">
      <w:pPr>
        <w:rPr>
          <w:rFonts w:ascii="Helvetica" w:hAnsi="Helvetica" w:cs="Helvetica"/>
          <w:b/>
          <w:bCs/>
          <w:color w:val="222222"/>
          <w:sz w:val="21"/>
          <w:szCs w:val="21"/>
        </w:rPr>
      </w:pPr>
      <w:r w:rsidRPr="00111C93">
        <w:rPr>
          <w:rFonts w:ascii="Helvetica" w:hAnsi="Helvetica" w:cs="Helvetica" w:hint="eastAsia"/>
          <w:b/>
          <w:bCs/>
          <w:color w:val="222222"/>
          <w:sz w:val="21"/>
          <w:szCs w:val="21"/>
        </w:rPr>
        <w:t>Обзор</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литературы</w:t>
      </w:r>
    </w:p>
    <w:p w14:paraId="045FE728" w14:textId="77777777" w:rsidR="00111C93" w:rsidRPr="00111C93" w:rsidRDefault="00111C93" w:rsidP="00111C93">
      <w:pPr>
        <w:rPr>
          <w:rFonts w:ascii="Helvetica" w:hAnsi="Helvetica" w:cs="Helvetica"/>
          <w:b/>
          <w:bCs/>
          <w:color w:val="222222"/>
          <w:sz w:val="21"/>
          <w:szCs w:val="21"/>
        </w:rPr>
      </w:pPr>
    </w:p>
    <w:p w14:paraId="6E33AED6" w14:textId="77777777" w:rsidR="00111C93" w:rsidRPr="00111C93" w:rsidRDefault="00111C93" w:rsidP="00111C93">
      <w:pPr>
        <w:rPr>
          <w:rFonts w:ascii="Helvetica" w:hAnsi="Helvetica" w:cs="Helvetica"/>
          <w:b/>
          <w:bCs/>
          <w:color w:val="222222"/>
          <w:sz w:val="21"/>
          <w:szCs w:val="21"/>
        </w:rPr>
      </w:pPr>
      <w:r w:rsidRPr="00111C93">
        <w:rPr>
          <w:rFonts w:ascii="Helvetica" w:hAnsi="Helvetica" w:cs="Helvetica" w:hint="eastAsia"/>
          <w:b/>
          <w:bCs/>
          <w:color w:val="222222"/>
          <w:sz w:val="21"/>
          <w:szCs w:val="21"/>
        </w:rPr>
        <w:t>Глава</w:t>
      </w:r>
      <w:r w:rsidRPr="00111C93">
        <w:rPr>
          <w:rFonts w:ascii="Helvetica" w:hAnsi="Helvetica" w:cs="Helvetica"/>
          <w:b/>
          <w:bCs/>
          <w:color w:val="222222"/>
          <w:sz w:val="21"/>
          <w:szCs w:val="21"/>
        </w:rPr>
        <w:t xml:space="preserve"> I. </w:t>
      </w:r>
      <w:r w:rsidRPr="00111C93">
        <w:rPr>
          <w:rFonts w:ascii="Helvetica" w:hAnsi="Helvetica" w:cs="Helvetica" w:hint="eastAsia"/>
          <w:b/>
          <w:bCs/>
          <w:color w:val="222222"/>
          <w:sz w:val="21"/>
          <w:szCs w:val="21"/>
        </w:rPr>
        <w:t>Обмен</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циклического</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аденозинмонофосфата</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и</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его</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регуляция</w:t>
      </w:r>
      <w:r w:rsidRPr="00111C93">
        <w:rPr>
          <w:rFonts w:ascii="Helvetica" w:hAnsi="Helvetica" w:cs="Helvetica"/>
          <w:b/>
          <w:bCs/>
          <w:color w:val="222222"/>
          <w:sz w:val="21"/>
          <w:szCs w:val="21"/>
        </w:rPr>
        <w:t>.</w:t>
      </w:r>
    </w:p>
    <w:p w14:paraId="4FC7489E" w14:textId="77777777" w:rsidR="00111C93" w:rsidRPr="00111C93" w:rsidRDefault="00111C93" w:rsidP="00111C93">
      <w:pPr>
        <w:rPr>
          <w:rFonts w:ascii="Helvetica" w:hAnsi="Helvetica" w:cs="Helvetica"/>
          <w:b/>
          <w:bCs/>
          <w:color w:val="222222"/>
          <w:sz w:val="21"/>
          <w:szCs w:val="21"/>
        </w:rPr>
      </w:pPr>
    </w:p>
    <w:p w14:paraId="2B39BF6C" w14:textId="77777777" w:rsidR="00111C93" w:rsidRPr="00111C93" w:rsidRDefault="00111C93" w:rsidP="00111C93">
      <w:pPr>
        <w:rPr>
          <w:rFonts w:ascii="Helvetica" w:hAnsi="Helvetica" w:cs="Helvetica"/>
          <w:b/>
          <w:bCs/>
          <w:color w:val="222222"/>
          <w:sz w:val="21"/>
          <w:szCs w:val="21"/>
        </w:rPr>
      </w:pPr>
      <w:r w:rsidRPr="00111C93">
        <w:rPr>
          <w:rFonts w:ascii="Helvetica" w:hAnsi="Helvetica" w:cs="Helvetica"/>
          <w:b/>
          <w:bCs/>
          <w:color w:val="222222"/>
          <w:sz w:val="21"/>
          <w:szCs w:val="21"/>
        </w:rPr>
        <w:t xml:space="preserve">1.1. </w:t>
      </w:r>
      <w:r w:rsidRPr="00111C93">
        <w:rPr>
          <w:rFonts w:ascii="Helvetica" w:hAnsi="Helvetica" w:cs="Helvetica" w:hint="eastAsia"/>
          <w:b/>
          <w:bCs/>
          <w:color w:val="222222"/>
          <w:sz w:val="21"/>
          <w:szCs w:val="21"/>
        </w:rPr>
        <w:t>Биологическая</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роль</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с</w:t>
      </w:r>
      <w:r w:rsidRPr="00111C93">
        <w:rPr>
          <w:rFonts w:ascii="Helvetica" w:hAnsi="Helvetica" w:cs="Helvetica"/>
          <w:b/>
          <w:bCs/>
          <w:color w:val="222222"/>
          <w:sz w:val="21"/>
          <w:szCs w:val="21"/>
        </w:rPr>
        <w:t xml:space="preserve"> AMP.</w:t>
      </w:r>
    </w:p>
    <w:p w14:paraId="61716CE5" w14:textId="77777777" w:rsidR="00111C93" w:rsidRPr="00111C93" w:rsidRDefault="00111C93" w:rsidP="00111C93">
      <w:pPr>
        <w:rPr>
          <w:rFonts w:ascii="Helvetica" w:hAnsi="Helvetica" w:cs="Helvetica"/>
          <w:b/>
          <w:bCs/>
          <w:color w:val="222222"/>
          <w:sz w:val="21"/>
          <w:szCs w:val="21"/>
        </w:rPr>
      </w:pPr>
    </w:p>
    <w:p w14:paraId="576B8527" w14:textId="77777777" w:rsidR="00111C93" w:rsidRPr="00111C93" w:rsidRDefault="00111C93" w:rsidP="00111C93">
      <w:pPr>
        <w:rPr>
          <w:rFonts w:ascii="Helvetica" w:hAnsi="Helvetica" w:cs="Helvetica"/>
          <w:b/>
          <w:bCs/>
          <w:color w:val="222222"/>
          <w:sz w:val="21"/>
          <w:szCs w:val="21"/>
        </w:rPr>
      </w:pPr>
      <w:r w:rsidRPr="00111C93">
        <w:rPr>
          <w:rFonts w:ascii="Helvetica" w:hAnsi="Helvetica" w:cs="Helvetica"/>
          <w:b/>
          <w:bCs/>
          <w:color w:val="222222"/>
          <w:sz w:val="21"/>
          <w:szCs w:val="21"/>
        </w:rPr>
        <w:t xml:space="preserve">1.2. </w:t>
      </w:r>
      <w:r w:rsidRPr="00111C93">
        <w:rPr>
          <w:rFonts w:ascii="Helvetica" w:hAnsi="Helvetica" w:cs="Helvetica" w:hint="eastAsia"/>
          <w:b/>
          <w:bCs/>
          <w:color w:val="222222"/>
          <w:sz w:val="21"/>
          <w:szCs w:val="21"/>
        </w:rPr>
        <w:t>Свойства</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аденилатциклазы</w:t>
      </w:r>
      <w:r w:rsidRPr="00111C93">
        <w:rPr>
          <w:rFonts w:ascii="Helvetica" w:hAnsi="Helvetica" w:cs="Helvetica"/>
          <w:b/>
          <w:bCs/>
          <w:color w:val="222222"/>
          <w:sz w:val="21"/>
          <w:szCs w:val="21"/>
        </w:rPr>
        <w:t>.</w:t>
      </w:r>
    </w:p>
    <w:p w14:paraId="52DFFB97" w14:textId="77777777" w:rsidR="00111C93" w:rsidRPr="00111C93" w:rsidRDefault="00111C93" w:rsidP="00111C93">
      <w:pPr>
        <w:rPr>
          <w:rFonts w:ascii="Helvetica" w:hAnsi="Helvetica" w:cs="Helvetica"/>
          <w:b/>
          <w:bCs/>
          <w:color w:val="222222"/>
          <w:sz w:val="21"/>
          <w:szCs w:val="21"/>
        </w:rPr>
      </w:pPr>
    </w:p>
    <w:p w14:paraId="75C3A233" w14:textId="77777777" w:rsidR="00111C93" w:rsidRPr="00111C93" w:rsidRDefault="00111C93" w:rsidP="00111C93">
      <w:pPr>
        <w:rPr>
          <w:rFonts w:ascii="Helvetica" w:hAnsi="Helvetica" w:cs="Helvetica"/>
          <w:b/>
          <w:bCs/>
          <w:color w:val="222222"/>
          <w:sz w:val="21"/>
          <w:szCs w:val="21"/>
        </w:rPr>
      </w:pPr>
      <w:r w:rsidRPr="00111C93">
        <w:rPr>
          <w:rFonts w:ascii="Helvetica" w:hAnsi="Helvetica" w:cs="Helvetica"/>
          <w:b/>
          <w:bCs/>
          <w:color w:val="222222"/>
          <w:sz w:val="21"/>
          <w:szCs w:val="21"/>
        </w:rPr>
        <w:t xml:space="preserve">1.3. </w:t>
      </w:r>
      <w:r w:rsidRPr="00111C93">
        <w:rPr>
          <w:rFonts w:ascii="Helvetica" w:hAnsi="Helvetica" w:cs="Helvetica" w:hint="eastAsia"/>
          <w:b/>
          <w:bCs/>
          <w:color w:val="222222"/>
          <w:sz w:val="21"/>
          <w:szCs w:val="21"/>
        </w:rPr>
        <w:t>Свойства</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фосфодиэстеразы</w:t>
      </w:r>
    </w:p>
    <w:p w14:paraId="6D327044" w14:textId="77777777" w:rsidR="00111C93" w:rsidRPr="00111C93" w:rsidRDefault="00111C93" w:rsidP="00111C93">
      <w:pPr>
        <w:rPr>
          <w:rFonts w:ascii="Helvetica" w:hAnsi="Helvetica" w:cs="Helvetica"/>
          <w:b/>
          <w:bCs/>
          <w:color w:val="222222"/>
          <w:sz w:val="21"/>
          <w:szCs w:val="21"/>
        </w:rPr>
      </w:pPr>
    </w:p>
    <w:p w14:paraId="4309D6B7" w14:textId="77777777" w:rsidR="00111C93" w:rsidRPr="00111C93" w:rsidRDefault="00111C93" w:rsidP="00111C93">
      <w:pPr>
        <w:rPr>
          <w:rFonts w:ascii="Helvetica" w:hAnsi="Helvetica" w:cs="Helvetica"/>
          <w:b/>
          <w:bCs/>
          <w:color w:val="222222"/>
          <w:sz w:val="21"/>
          <w:szCs w:val="21"/>
        </w:rPr>
      </w:pPr>
      <w:r w:rsidRPr="00111C93">
        <w:rPr>
          <w:rFonts w:ascii="Helvetica" w:hAnsi="Helvetica" w:cs="Helvetica"/>
          <w:b/>
          <w:bCs/>
          <w:color w:val="222222"/>
          <w:sz w:val="21"/>
          <w:szCs w:val="21"/>
        </w:rPr>
        <w:t xml:space="preserve">1.4. </w:t>
      </w:r>
      <w:r w:rsidRPr="00111C93">
        <w:rPr>
          <w:rFonts w:ascii="Helvetica" w:hAnsi="Helvetica" w:cs="Helvetica" w:hint="eastAsia"/>
          <w:b/>
          <w:bCs/>
          <w:color w:val="222222"/>
          <w:sz w:val="21"/>
          <w:szCs w:val="21"/>
        </w:rPr>
        <w:t>сМР</w:t>
      </w:r>
      <w:r w:rsidRPr="00111C93">
        <w:rPr>
          <w:rFonts w:ascii="Helvetica" w:hAnsi="Helvetica" w:cs="Helvetica"/>
          <w:b/>
          <w:bCs/>
          <w:color w:val="222222"/>
          <w:sz w:val="21"/>
          <w:szCs w:val="21"/>
        </w:rPr>
        <w:t>-</w:t>
      </w:r>
      <w:r w:rsidRPr="00111C93">
        <w:rPr>
          <w:rFonts w:ascii="Helvetica" w:hAnsi="Helvetica" w:cs="Helvetica" w:hint="eastAsia"/>
          <w:b/>
          <w:bCs/>
          <w:color w:val="222222"/>
          <w:sz w:val="21"/>
          <w:szCs w:val="21"/>
        </w:rPr>
        <w:t>зависимые</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протеинкиназы</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и</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фосфатазы</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фос</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фопротеинов</w:t>
      </w:r>
      <w:r w:rsidRPr="00111C93">
        <w:rPr>
          <w:rFonts w:ascii="Helvetica" w:hAnsi="Helvetica" w:cs="Helvetica"/>
          <w:b/>
          <w:bCs/>
          <w:color w:val="222222"/>
          <w:sz w:val="21"/>
          <w:szCs w:val="21"/>
        </w:rPr>
        <w:t>.</w:t>
      </w:r>
    </w:p>
    <w:p w14:paraId="6B7F079D" w14:textId="77777777" w:rsidR="00111C93" w:rsidRPr="00111C93" w:rsidRDefault="00111C93" w:rsidP="00111C93">
      <w:pPr>
        <w:rPr>
          <w:rFonts w:ascii="Helvetica" w:hAnsi="Helvetica" w:cs="Helvetica"/>
          <w:b/>
          <w:bCs/>
          <w:color w:val="222222"/>
          <w:sz w:val="21"/>
          <w:szCs w:val="21"/>
        </w:rPr>
      </w:pPr>
    </w:p>
    <w:p w14:paraId="035409C6" w14:textId="77777777" w:rsidR="00111C93" w:rsidRPr="00111C93" w:rsidRDefault="00111C93" w:rsidP="00111C93">
      <w:pPr>
        <w:rPr>
          <w:rFonts w:ascii="Helvetica" w:hAnsi="Helvetica" w:cs="Helvetica"/>
          <w:b/>
          <w:bCs/>
          <w:color w:val="222222"/>
          <w:sz w:val="21"/>
          <w:szCs w:val="21"/>
        </w:rPr>
      </w:pPr>
      <w:r w:rsidRPr="00111C93">
        <w:rPr>
          <w:rFonts w:ascii="Helvetica" w:hAnsi="Helvetica" w:cs="Helvetica"/>
          <w:b/>
          <w:bCs/>
          <w:color w:val="222222"/>
          <w:sz w:val="21"/>
          <w:szCs w:val="21"/>
        </w:rPr>
        <w:t xml:space="preserve">1.5. </w:t>
      </w:r>
      <w:r w:rsidRPr="00111C93">
        <w:rPr>
          <w:rFonts w:ascii="Helvetica" w:hAnsi="Helvetica" w:cs="Helvetica" w:hint="eastAsia"/>
          <w:b/>
          <w:bCs/>
          <w:color w:val="222222"/>
          <w:sz w:val="21"/>
          <w:szCs w:val="21"/>
        </w:rPr>
        <w:t>Специфика</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аденилатциклазной</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системы</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мышц</w:t>
      </w:r>
    </w:p>
    <w:p w14:paraId="4A07AE98" w14:textId="77777777" w:rsidR="00111C93" w:rsidRPr="00111C93" w:rsidRDefault="00111C93" w:rsidP="00111C93">
      <w:pPr>
        <w:rPr>
          <w:rFonts w:ascii="Helvetica" w:hAnsi="Helvetica" w:cs="Helvetica"/>
          <w:b/>
          <w:bCs/>
          <w:color w:val="222222"/>
          <w:sz w:val="21"/>
          <w:szCs w:val="21"/>
        </w:rPr>
      </w:pPr>
    </w:p>
    <w:p w14:paraId="23C1E9DF" w14:textId="77777777" w:rsidR="00111C93" w:rsidRPr="00111C93" w:rsidRDefault="00111C93" w:rsidP="00111C93">
      <w:pPr>
        <w:rPr>
          <w:rFonts w:ascii="Helvetica" w:hAnsi="Helvetica" w:cs="Helvetica"/>
          <w:b/>
          <w:bCs/>
          <w:color w:val="222222"/>
          <w:sz w:val="21"/>
          <w:szCs w:val="21"/>
        </w:rPr>
      </w:pPr>
      <w:r w:rsidRPr="00111C93">
        <w:rPr>
          <w:rFonts w:ascii="Helvetica" w:hAnsi="Helvetica" w:cs="Helvetica"/>
          <w:b/>
          <w:bCs/>
          <w:color w:val="222222"/>
          <w:sz w:val="21"/>
          <w:szCs w:val="21"/>
        </w:rPr>
        <w:t xml:space="preserve">1.6. </w:t>
      </w:r>
      <w:r w:rsidRPr="00111C93">
        <w:rPr>
          <w:rFonts w:ascii="Helvetica" w:hAnsi="Helvetica" w:cs="Helvetica" w:hint="eastAsia"/>
          <w:b/>
          <w:bCs/>
          <w:color w:val="222222"/>
          <w:sz w:val="21"/>
          <w:szCs w:val="21"/>
        </w:rPr>
        <w:t>Регуляция</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активности</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аденилатциклазы</w:t>
      </w:r>
    </w:p>
    <w:p w14:paraId="6135C2A9" w14:textId="77777777" w:rsidR="00111C93" w:rsidRPr="00111C93" w:rsidRDefault="00111C93" w:rsidP="00111C93">
      <w:pPr>
        <w:rPr>
          <w:rFonts w:ascii="Helvetica" w:hAnsi="Helvetica" w:cs="Helvetica"/>
          <w:b/>
          <w:bCs/>
          <w:color w:val="222222"/>
          <w:sz w:val="21"/>
          <w:szCs w:val="21"/>
        </w:rPr>
      </w:pPr>
    </w:p>
    <w:p w14:paraId="6679C581" w14:textId="77777777" w:rsidR="00111C93" w:rsidRPr="00111C93" w:rsidRDefault="00111C93" w:rsidP="00111C93">
      <w:pPr>
        <w:rPr>
          <w:rFonts w:ascii="Helvetica" w:hAnsi="Helvetica" w:cs="Helvetica"/>
          <w:b/>
          <w:bCs/>
          <w:color w:val="222222"/>
          <w:sz w:val="21"/>
          <w:szCs w:val="21"/>
        </w:rPr>
      </w:pPr>
      <w:r w:rsidRPr="00111C93">
        <w:rPr>
          <w:rFonts w:ascii="Helvetica" w:hAnsi="Helvetica" w:cs="Helvetica"/>
          <w:b/>
          <w:bCs/>
          <w:color w:val="222222"/>
          <w:sz w:val="21"/>
          <w:szCs w:val="21"/>
        </w:rPr>
        <w:t xml:space="preserve">1.7. </w:t>
      </w:r>
      <w:r w:rsidRPr="00111C93">
        <w:rPr>
          <w:rFonts w:ascii="Helvetica" w:hAnsi="Helvetica" w:cs="Helvetica" w:hint="eastAsia"/>
          <w:b/>
          <w:bCs/>
          <w:color w:val="222222"/>
          <w:sz w:val="21"/>
          <w:szCs w:val="21"/>
        </w:rPr>
        <w:t>Регуляция</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активности</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фосфодиэстеразы</w:t>
      </w:r>
      <w:r w:rsidRPr="00111C93">
        <w:rPr>
          <w:rFonts w:ascii="Helvetica" w:hAnsi="Helvetica" w:cs="Helvetica"/>
          <w:b/>
          <w:bCs/>
          <w:color w:val="222222"/>
          <w:sz w:val="21"/>
          <w:szCs w:val="21"/>
        </w:rPr>
        <w:t>.</w:t>
      </w:r>
    </w:p>
    <w:p w14:paraId="689AC638" w14:textId="77777777" w:rsidR="00111C93" w:rsidRPr="00111C93" w:rsidRDefault="00111C93" w:rsidP="00111C93">
      <w:pPr>
        <w:rPr>
          <w:rFonts w:ascii="Helvetica" w:hAnsi="Helvetica" w:cs="Helvetica"/>
          <w:b/>
          <w:bCs/>
          <w:color w:val="222222"/>
          <w:sz w:val="21"/>
          <w:szCs w:val="21"/>
        </w:rPr>
      </w:pPr>
    </w:p>
    <w:p w14:paraId="14B342D0" w14:textId="77777777" w:rsidR="00111C93" w:rsidRPr="00111C93" w:rsidRDefault="00111C93" w:rsidP="00111C93">
      <w:pPr>
        <w:rPr>
          <w:rFonts w:ascii="Helvetica" w:hAnsi="Helvetica" w:cs="Helvetica"/>
          <w:b/>
          <w:bCs/>
          <w:color w:val="222222"/>
          <w:sz w:val="21"/>
          <w:szCs w:val="21"/>
        </w:rPr>
      </w:pPr>
      <w:r w:rsidRPr="00111C93">
        <w:rPr>
          <w:rFonts w:ascii="Helvetica" w:hAnsi="Helvetica" w:cs="Helvetica" w:hint="eastAsia"/>
          <w:b/>
          <w:bCs/>
          <w:color w:val="222222"/>
          <w:sz w:val="21"/>
          <w:szCs w:val="21"/>
        </w:rPr>
        <w:t>Глава</w:t>
      </w:r>
      <w:r w:rsidRPr="00111C93">
        <w:rPr>
          <w:rFonts w:ascii="Helvetica" w:hAnsi="Helvetica" w:cs="Helvetica"/>
          <w:b/>
          <w:bCs/>
          <w:color w:val="222222"/>
          <w:sz w:val="21"/>
          <w:szCs w:val="21"/>
        </w:rPr>
        <w:t xml:space="preserve"> 2. </w:t>
      </w:r>
      <w:r w:rsidRPr="00111C93">
        <w:rPr>
          <w:rFonts w:ascii="Helvetica" w:hAnsi="Helvetica" w:cs="Helvetica" w:hint="eastAsia"/>
          <w:b/>
          <w:bCs/>
          <w:color w:val="222222"/>
          <w:sz w:val="21"/>
          <w:szCs w:val="21"/>
        </w:rPr>
        <w:t>Особенности</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обмена</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веществ</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при</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физических</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нагрузках</w:t>
      </w:r>
    </w:p>
    <w:p w14:paraId="3C16F1B1" w14:textId="77777777" w:rsidR="00111C93" w:rsidRPr="00111C93" w:rsidRDefault="00111C93" w:rsidP="00111C93">
      <w:pPr>
        <w:rPr>
          <w:rFonts w:ascii="Helvetica" w:hAnsi="Helvetica" w:cs="Helvetica"/>
          <w:b/>
          <w:bCs/>
          <w:color w:val="222222"/>
          <w:sz w:val="21"/>
          <w:szCs w:val="21"/>
        </w:rPr>
      </w:pPr>
    </w:p>
    <w:p w14:paraId="5742DBC1" w14:textId="77777777" w:rsidR="00111C93" w:rsidRPr="00111C93" w:rsidRDefault="00111C93" w:rsidP="00111C93">
      <w:pPr>
        <w:rPr>
          <w:rFonts w:ascii="Helvetica" w:hAnsi="Helvetica" w:cs="Helvetica"/>
          <w:b/>
          <w:bCs/>
          <w:color w:val="222222"/>
          <w:sz w:val="21"/>
          <w:szCs w:val="21"/>
        </w:rPr>
      </w:pPr>
      <w:r w:rsidRPr="00111C93">
        <w:rPr>
          <w:rFonts w:ascii="Helvetica" w:hAnsi="Helvetica" w:cs="Helvetica"/>
          <w:b/>
          <w:bCs/>
          <w:color w:val="222222"/>
          <w:sz w:val="21"/>
          <w:szCs w:val="21"/>
        </w:rPr>
        <w:t xml:space="preserve">2.1. </w:t>
      </w:r>
      <w:r w:rsidRPr="00111C93">
        <w:rPr>
          <w:rFonts w:ascii="Helvetica" w:hAnsi="Helvetica" w:cs="Helvetica" w:hint="eastAsia"/>
          <w:b/>
          <w:bCs/>
          <w:color w:val="222222"/>
          <w:sz w:val="21"/>
          <w:szCs w:val="21"/>
        </w:rPr>
        <w:t>Метаболическая</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характеристика</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утомления</w:t>
      </w:r>
    </w:p>
    <w:p w14:paraId="3AF56DC1" w14:textId="77777777" w:rsidR="00111C93" w:rsidRPr="00111C93" w:rsidRDefault="00111C93" w:rsidP="00111C93">
      <w:pPr>
        <w:rPr>
          <w:rFonts w:ascii="Helvetica" w:hAnsi="Helvetica" w:cs="Helvetica"/>
          <w:b/>
          <w:bCs/>
          <w:color w:val="222222"/>
          <w:sz w:val="21"/>
          <w:szCs w:val="21"/>
        </w:rPr>
      </w:pPr>
    </w:p>
    <w:p w14:paraId="74805B81" w14:textId="77777777" w:rsidR="00111C93" w:rsidRPr="00111C93" w:rsidRDefault="00111C93" w:rsidP="00111C93">
      <w:pPr>
        <w:rPr>
          <w:rFonts w:ascii="Helvetica" w:hAnsi="Helvetica" w:cs="Helvetica"/>
          <w:b/>
          <w:bCs/>
          <w:color w:val="222222"/>
          <w:sz w:val="21"/>
          <w:szCs w:val="21"/>
        </w:rPr>
      </w:pPr>
      <w:r w:rsidRPr="00111C93">
        <w:rPr>
          <w:rFonts w:ascii="Helvetica" w:hAnsi="Helvetica" w:cs="Helvetica"/>
          <w:b/>
          <w:bCs/>
          <w:color w:val="222222"/>
          <w:sz w:val="21"/>
          <w:szCs w:val="21"/>
        </w:rPr>
        <w:t xml:space="preserve">2.2. </w:t>
      </w:r>
      <w:r w:rsidRPr="00111C93">
        <w:rPr>
          <w:rFonts w:ascii="Helvetica" w:hAnsi="Helvetica" w:cs="Helvetica" w:hint="eastAsia"/>
          <w:b/>
          <w:bCs/>
          <w:color w:val="222222"/>
          <w:sz w:val="21"/>
          <w:szCs w:val="21"/>
        </w:rPr>
        <w:t>Адренергический</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контроль</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обмена</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веществ</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при</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физических</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нагрузках</w:t>
      </w:r>
      <w:r w:rsidRPr="00111C93">
        <w:rPr>
          <w:rFonts w:ascii="Helvetica" w:hAnsi="Helvetica" w:cs="Helvetica"/>
          <w:b/>
          <w:bCs/>
          <w:color w:val="222222"/>
          <w:sz w:val="21"/>
          <w:szCs w:val="21"/>
        </w:rPr>
        <w:t>.</w:t>
      </w:r>
    </w:p>
    <w:p w14:paraId="7B434E42" w14:textId="77777777" w:rsidR="00111C93" w:rsidRPr="00111C93" w:rsidRDefault="00111C93" w:rsidP="00111C93">
      <w:pPr>
        <w:rPr>
          <w:rFonts w:ascii="Helvetica" w:hAnsi="Helvetica" w:cs="Helvetica"/>
          <w:b/>
          <w:bCs/>
          <w:color w:val="222222"/>
          <w:sz w:val="21"/>
          <w:szCs w:val="21"/>
        </w:rPr>
      </w:pPr>
    </w:p>
    <w:p w14:paraId="601E377B" w14:textId="77777777" w:rsidR="00111C93" w:rsidRPr="00111C93" w:rsidRDefault="00111C93" w:rsidP="00111C93">
      <w:pPr>
        <w:rPr>
          <w:rFonts w:ascii="Helvetica" w:hAnsi="Helvetica" w:cs="Helvetica"/>
          <w:b/>
          <w:bCs/>
          <w:color w:val="222222"/>
          <w:sz w:val="21"/>
          <w:szCs w:val="21"/>
        </w:rPr>
      </w:pPr>
      <w:r w:rsidRPr="00111C93">
        <w:rPr>
          <w:rFonts w:ascii="Helvetica" w:hAnsi="Helvetica" w:cs="Helvetica"/>
          <w:b/>
          <w:bCs/>
          <w:color w:val="222222"/>
          <w:sz w:val="21"/>
          <w:szCs w:val="21"/>
        </w:rPr>
        <w:t xml:space="preserve">2.3. </w:t>
      </w:r>
      <w:r w:rsidRPr="00111C93">
        <w:rPr>
          <w:rFonts w:ascii="Helvetica" w:hAnsi="Helvetica" w:cs="Helvetica" w:hint="eastAsia"/>
          <w:b/>
          <w:bCs/>
          <w:color w:val="222222"/>
          <w:sz w:val="21"/>
          <w:szCs w:val="21"/>
        </w:rPr>
        <w:t>Биохимические</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механизмы</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адаптации</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к</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повышенной</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мышечной</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деятельности</w:t>
      </w:r>
      <w:r w:rsidRPr="00111C93">
        <w:rPr>
          <w:rFonts w:ascii="Helvetica" w:hAnsi="Helvetica" w:cs="Helvetica"/>
          <w:b/>
          <w:bCs/>
          <w:color w:val="222222"/>
          <w:sz w:val="21"/>
          <w:szCs w:val="21"/>
        </w:rPr>
        <w:t>.</w:t>
      </w:r>
    </w:p>
    <w:p w14:paraId="02434D1E" w14:textId="77777777" w:rsidR="00111C93" w:rsidRPr="00111C93" w:rsidRDefault="00111C93" w:rsidP="00111C93">
      <w:pPr>
        <w:rPr>
          <w:rFonts w:ascii="Helvetica" w:hAnsi="Helvetica" w:cs="Helvetica"/>
          <w:b/>
          <w:bCs/>
          <w:color w:val="222222"/>
          <w:sz w:val="21"/>
          <w:szCs w:val="21"/>
        </w:rPr>
      </w:pPr>
    </w:p>
    <w:p w14:paraId="6AF22CCC" w14:textId="77777777" w:rsidR="00111C93" w:rsidRPr="00111C93" w:rsidRDefault="00111C93" w:rsidP="00111C93">
      <w:pPr>
        <w:rPr>
          <w:rFonts w:ascii="Helvetica" w:hAnsi="Helvetica" w:cs="Helvetica"/>
          <w:b/>
          <w:bCs/>
          <w:color w:val="222222"/>
          <w:sz w:val="21"/>
          <w:szCs w:val="21"/>
        </w:rPr>
      </w:pPr>
      <w:r w:rsidRPr="00111C93">
        <w:rPr>
          <w:rFonts w:ascii="Helvetica" w:hAnsi="Helvetica" w:cs="Helvetica"/>
          <w:b/>
          <w:bCs/>
          <w:color w:val="222222"/>
          <w:sz w:val="21"/>
          <w:szCs w:val="21"/>
        </w:rPr>
        <w:t xml:space="preserve">2.4. </w:t>
      </w:r>
      <w:r w:rsidRPr="00111C93">
        <w:rPr>
          <w:rFonts w:ascii="Helvetica" w:hAnsi="Helvetica" w:cs="Helvetica" w:hint="eastAsia"/>
          <w:b/>
          <w:bCs/>
          <w:color w:val="222222"/>
          <w:sz w:val="21"/>
          <w:szCs w:val="21"/>
        </w:rPr>
        <w:t>Обмен</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циклических</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нуклеотидов</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под</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влиянием</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физической</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нагрузки</w:t>
      </w:r>
    </w:p>
    <w:p w14:paraId="67AD7117" w14:textId="77777777" w:rsidR="00111C93" w:rsidRPr="00111C93" w:rsidRDefault="00111C93" w:rsidP="00111C93">
      <w:pPr>
        <w:rPr>
          <w:rFonts w:ascii="Helvetica" w:hAnsi="Helvetica" w:cs="Helvetica"/>
          <w:b/>
          <w:bCs/>
          <w:color w:val="222222"/>
          <w:sz w:val="21"/>
          <w:szCs w:val="21"/>
        </w:rPr>
      </w:pPr>
    </w:p>
    <w:p w14:paraId="03D86E2E" w14:textId="77777777" w:rsidR="00111C93" w:rsidRPr="00111C93" w:rsidRDefault="00111C93" w:rsidP="00111C93">
      <w:pPr>
        <w:rPr>
          <w:rFonts w:ascii="Helvetica" w:hAnsi="Helvetica" w:cs="Helvetica"/>
          <w:b/>
          <w:bCs/>
          <w:color w:val="222222"/>
          <w:sz w:val="21"/>
          <w:szCs w:val="21"/>
        </w:rPr>
      </w:pPr>
      <w:r w:rsidRPr="00111C93">
        <w:rPr>
          <w:rFonts w:ascii="Helvetica" w:hAnsi="Helvetica" w:cs="Helvetica" w:hint="eastAsia"/>
          <w:b/>
          <w:bCs/>
          <w:color w:val="222222"/>
          <w:sz w:val="21"/>
          <w:szCs w:val="21"/>
        </w:rPr>
        <w:t>Экспериментальная</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часть</w:t>
      </w:r>
    </w:p>
    <w:p w14:paraId="210780A0" w14:textId="77777777" w:rsidR="00111C93" w:rsidRPr="00111C93" w:rsidRDefault="00111C93" w:rsidP="00111C93">
      <w:pPr>
        <w:rPr>
          <w:rFonts w:ascii="Helvetica" w:hAnsi="Helvetica" w:cs="Helvetica"/>
          <w:b/>
          <w:bCs/>
          <w:color w:val="222222"/>
          <w:sz w:val="21"/>
          <w:szCs w:val="21"/>
        </w:rPr>
      </w:pPr>
    </w:p>
    <w:p w14:paraId="37DE5085" w14:textId="77777777" w:rsidR="00111C93" w:rsidRPr="00111C93" w:rsidRDefault="00111C93" w:rsidP="00111C93">
      <w:pPr>
        <w:rPr>
          <w:rFonts w:ascii="Helvetica" w:hAnsi="Helvetica" w:cs="Helvetica"/>
          <w:b/>
          <w:bCs/>
          <w:color w:val="222222"/>
          <w:sz w:val="21"/>
          <w:szCs w:val="21"/>
        </w:rPr>
      </w:pPr>
      <w:r w:rsidRPr="00111C93">
        <w:rPr>
          <w:rFonts w:ascii="Helvetica" w:hAnsi="Helvetica" w:cs="Helvetica" w:hint="eastAsia"/>
          <w:b/>
          <w:bCs/>
          <w:color w:val="222222"/>
          <w:sz w:val="21"/>
          <w:szCs w:val="21"/>
        </w:rPr>
        <w:t>Глава</w:t>
      </w:r>
      <w:r w:rsidRPr="00111C93">
        <w:rPr>
          <w:rFonts w:ascii="Helvetica" w:hAnsi="Helvetica" w:cs="Helvetica"/>
          <w:b/>
          <w:bCs/>
          <w:color w:val="222222"/>
          <w:sz w:val="21"/>
          <w:szCs w:val="21"/>
        </w:rPr>
        <w:t xml:space="preserve"> 3. </w:t>
      </w:r>
      <w:r w:rsidRPr="00111C93">
        <w:rPr>
          <w:rFonts w:ascii="Helvetica" w:hAnsi="Helvetica" w:cs="Helvetica" w:hint="eastAsia"/>
          <w:b/>
          <w:bCs/>
          <w:color w:val="222222"/>
          <w:sz w:val="21"/>
          <w:szCs w:val="21"/>
        </w:rPr>
        <w:t>Материалы</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и</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методы</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исследований</w:t>
      </w:r>
      <w:r w:rsidRPr="00111C93">
        <w:rPr>
          <w:rFonts w:ascii="Helvetica" w:hAnsi="Helvetica" w:cs="Helvetica"/>
          <w:b/>
          <w:bCs/>
          <w:color w:val="222222"/>
          <w:sz w:val="21"/>
          <w:szCs w:val="21"/>
        </w:rPr>
        <w:t>.</w:t>
      </w:r>
    </w:p>
    <w:p w14:paraId="66C3C259" w14:textId="77777777" w:rsidR="00111C93" w:rsidRPr="00111C93" w:rsidRDefault="00111C93" w:rsidP="00111C93">
      <w:pPr>
        <w:rPr>
          <w:rFonts w:ascii="Helvetica" w:hAnsi="Helvetica" w:cs="Helvetica"/>
          <w:b/>
          <w:bCs/>
          <w:color w:val="222222"/>
          <w:sz w:val="21"/>
          <w:szCs w:val="21"/>
        </w:rPr>
      </w:pPr>
    </w:p>
    <w:p w14:paraId="7F03CDD5" w14:textId="77777777" w:rsidR="00111C93" w:rsidRPr="00111C93" w:rsidRDefault="00111C93" w:rsidP="00111C93">
      <w:pPr>
        <w:rPr>
          <w:rFonts w:ascii="Helvetica" w:hAnsi="Helvetica" w:cs="Helvetica"/>
          <w:b/>
          <w:bCs/>
          <w:color w:val="222222"/>
          <w:sz w:val="21"/>
          <w:szCs w:val="21"/>
        </w:rPr>
      </w:pPr>
      <w:r w:rsidRPr="00111C93">
        <w:rPr>
          <w:rFonts w:ascii="Helvetica" w:hAnsi="Helvetica" w:cs="Helvetica"/>
          <w:b/>
          <w:bCs/>
          <w:color w:val="222222"/>
          <w:sz w:val="21"/>
          <w:szCs w:val="21"/>
        </w:rPr>
        <w:t xml:space="preserve">3.1. </w:t>
      </w:r>
      <w:r w:rsidRPr="00111C93">
        <w:rPr>
          <w:rFonts w:ascii="Helvetica" w:hAnsi="Helvetica" w:cs="Helvetica" w:hint="eastAsia"/>
          <w:b/>
          <w:bCs/>
          <w:color w:val="222222"/>
          <w:sz w:val="21"/>
          <w:szCs w:val="21"/>
        </w:rPr>
        <w:t>Экспериментальные</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группы</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животных</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и</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реактивы</w:t>
      </w:r>
    </w:p>
    <w:p w14:paraId="4FFC6E19" w14:textId="77777777" w:rsidR="00111C93" w:rsidRPr="00111C93" w:rsidRDefault="00111C93" w:rsidP="00111C93">
      <w:pPr>
        <w:rPr>
          <w:rFonts w:ascii="Helvetica" w:hAnsi="Helvetica" w:cs="Helvetica"/>
          <w:b/>
          <w:bCs/>
          <w:color w:val="222222"/>
          <w:sz w:val="21"/>
          <w:szCs w:val="21"/>
        </w:rPr>
      </w:pPr>
    </w:p>
    <w:p w14:paraId="22188987" w14:textId="77777777" w:rsidR="00111C93" w:rsidRPr="00111C93" w:rsidRDefault="00111C93" w:rsidP="00111C93">
      <w:pPr>
        <w:rPr>
          <w:rFonts w:ascii="Helvetica" w:hAnsi="Helvetica" w:cs="Helvetica"/>
          <w:b/>
          <w:bCs/>
          <w:color w:val="222222"/>
          <w:sz w:val="21"/>
          <w:szCs w:val="21"/>
        </w:rPr>
      </w:pPr>
      <w:r w:rsidRPr="00111C93">
        <w:rPr>
          <w:rFonts w:ascii="Helvetica" w:hAnsi="Helvetica" w:cs="Helvetica"/>
          <w:b/>
          <w:bCs/>
          <w:color w:val="222222"/>
          <w:sz w:val="21"/>
          <w:szCs w:val="21"/>
        </w:rPr>
        <w:t xml:space="preserve">3.1.1. </w:t>
      </w:r>
      <w:r w:rsidRPr="00111C93">
        <w:rPr>
          <w:rFonts w:ascii="Helvetica" w:hAnsi="Helvetica" w:cs="Helvetica" w:hint="eastAsia"/>
          <w:b/>
          <w:bCs/>
          <w:color w:val="222222"/>
          <w:sz w:val="21"/>
          <w:szCs w:val="21"/>
        </w:rPr>
        <w:t>Экспериментальные</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животные</w:t>
      </w:r>
    </w:p>
    <w:p w14:paraId="2260CEB8" w14:textId="77777777" w:rsidR="00111C93" w:rsidRPr="00111C93" w:rsidRDefault="00111C93" w:rsidP="00111C93">
      <w:pPr>
        <w:rPr>
          <w:rFonts w:ascii="Helvetica" w:hAnsi="Helvetica" w:cs="Helvetica"/>
          <w:b/>
          <w:bCs/>
          <w:color w:val="222222"/>
          <w:sz w:val="21"/>
          <w:szCs w:val="21"/>
        </w:rPr>
      </w:pPr>
    </w:p>
    <w:p w14:paraId="76E7380A" w14:textId="77777777" w:rsidR="00111C93" w:rsidRPr="00111C93" w:rsidRDefault="00111C93" w:rsidP="00111C93">
      <w:pPr>
        <w:rPr>
          <w:rFonts w:ascii="Helvetica" w:hAnsi="Helvetica" w:cs="Helvetica"/>
          <w:b/>
          <w:bCs/>
          <w:color w:val="222222"/>
          <w:sz w:val="21"/>
          <w:szCs w:val="21"/>
        </w:rPr>
      </w:pPr>
      <w:r w:rsidRPr="00111C93">
        <w:rPr>
          <w:rFonts w:ascii="Helvetica" w:hAnsi="Helvetica" w:cs="Helvetica"/>
          <w:b/>
          <w:bCs/>
          <w:color w:val="222222"/>
          <w:sz w:val="21"/>
          <w:szCs w:val="21"/>
        </w:rPr>
        <w:t xml:space="preserve">3.1.2. </w:t>
      </w:r>
      <w:r w:rsidRPr="00111C93">
        <w:rPr>
          <w:rFonts w:ascii="Helvetica" w:hAnsi="Helvetica" w:cs="Helvetica" w:hint="eastAsia"/>
          <w:b/>
          <w:bCs/>
          <w:color w:val="222222"/>
          <w:sz w:val="21"/>
          <w:szCs w:val="21"/>
        </w:rPr>
        <w:t>Характеристика</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физических</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нагрузок</w:t>
      </w:r>
      <w:r w:rsidRPr="00111C93">
        <w:rPr>
          <w:rFonts w:ascii="Helvetica" w:hAnsi="Helvetica" w:cs="Helvetica"/>
          <w:b/>
          <w:bCs/>
          <w:color w:val="222222"/>
          <w:sz w:val="21"/>
          <w:szCs w:val="21"/>
        </w:rPr>
        <w:t>.</w:t>
      </w:r>
    </w:p>
    <w:p w14:paraId="1F5DD79D" w14:textId="77777777" w:rsidR="00111C93" w:rsidRPr="00111C93" w:rsidRDefault="00111C93" w:rsidP="00111C93">
      <w:pPr>
        <w:rPr>
          <w:rFonts w:ascii="Helvetica" w:hAnsi="Helvetica" w:cs="Helvetica"/>
          <w:b/>
          <w:bCs/>
          <w:color w:val="222222"/>
          <w:sz w:val="21"/>
          <w:szCs w:val="21"/>
        </w:rPr>
      </w:pPr>
    </w:p>
    <w:p w14:paraId="6E255ECD" w14:textId="77777777" w:rsidR="00111C93" w:rsidRPr="00111C93" w:rsidRDefault="00111C93" w:rsidP="00111C93">
      <w:pPr>
        <w:rPr>
          <w:rFonts w:ascii="Helvetica" w:hAnsi="Helvetica" w:cs="Helvetica"/>
          <w:b/>
          <w:bCs/>
          <w:color w:val="222222"/>
          <w:sz w:val="21"/>
          <w:szCs w:val="21"/>
        </w:rPr>
      </w:pPr>
      <w:r w:rsidRPr="00111C93">
        <w:rPr>
          <w:rFonts w:ascii="Helvetica" w:hAnsi="Helvetica" w:cs="Helvetica"/>
          <w:b/>
          <w:bCs/>
          <w:color w:val="222222"/>
          <w:sz w:val="21"/>
          <w:szCs w:val="21"/>
        </w:rPr>
        <w:t xml:space="preserve">3.1.3. </w:t>
      </w:r>
      <w:r w:rsidRPr="00111C93">
        <w:rPr>
          <w:rFonts w:ascii="Helvetica" w:hAnsi="Helvetica" w:cs="Helvetica" w:hint="eastAsia"/>
          <w:b/>
          <w:bCs/>
          <w:color w:val="222222"/>
          <w:sz w:val="21"/>
          <w:szCs w:val="21"/>
        </w:rPr>
        <w:t>Реактивы</w:t>
      </w:r>
    </w:p>
    <w:p w14:paraId="2AB2C43A" w14:textId="77777777" w:rsidR="00111C93" w:rsidRPr="00111C93" w:rsidRDefault="00111C93" w:rsidP="00111C93">
      <w:pPr>
        <w:rPr>
          <w:rFonts w:ascii="Helvetica" w:hAnsi="Helvetica" w:cs="Helvetica"/>
          <w:b/>
          <w:bCs/>
          <w:color w:val="222222"/>
          <w:sz w:val="21"/>
          <w:szCs w:val="21"/>
        </w:rPr>
      </w:pPr>
    </w:p>
    <w:p w14:paraId="271EB253" w14:textId="77777777" w:rsidR="00111C93" w:rsidRPr="00111C93" w:rsidRDefault="00111C93" w:rsidP="00111C93">
      <w:pPr>
        <w:rPr>
          <w:rFonts w:ascii="Helvetica" w:hAnsi="Helvetica" w:cs="Helvetica"/>
          <w:b/>
          <w:bCs/>
          <w:color w:val="222222"/>
          <w:sz w:val="21"/>
          <w:szCs w:val="21"/>
        </w:rPr>
      </w:pPr>
      <w:r w:rsidRPr="00111C93">
        <w:rPr>
          <w:rFonts w:ascii="Helvetica" w:hAnsi="Helvetica" w:cs="Helvetica"/>
          <w:b/>
          <w:bCs/>
          <w:color w:val="222222"/>
          <w:sz w:val="21"/>
          <w:szCs w:val="21"/>
        </w:rPr>
        <w:t xml:space="preserve">3.2. </w:t>
      </w:r>
      <w:r w:rsidRPr="00111C93">
        <w:rPr>
          <w:rFonts w:ascii="Helvetica" w:hAnsi="Helvetica" w:cs="Helvetica" w:hint="eastAsia"/>
          <w:b/>
          <w:bCs/>
          <w:color w:val="222222"/>
          <w:sz w:val="21"/>
          <w:szCs w:val="21"/>
        </w:rPr>
        <w:t>Выделение</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субклеточных</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фракций</w:t>
      </w:r>
      <w:r w:rsidRPr="00111C93">
        <w:rPr>
          <w:rFonts w:ascii="Helvetica" w:hAnsi="Helvetica" w:cs="Helvetica"/>
          <w:b/>
          <w:bCs/>
          <w:color w:val="222222"/>
          <w:sz w:val="21"/>
          <w:szCs w:val="21"/>
        </w:rPr>
        <w:t>.</w:t>
      </w:r>
    </w:p>
    <w:p w14:paraId="5FABD80B" w14:textId="77777777" w:rsidR="00111C93" w:rsidRPr="00111C93" w:rsidRDefault="00111C93" w:rsidP="00111C93">
      <w:pPr>
        <w:rPr>
          <w:rFonts w:ascii="Helvetica" w:hAnsi="Helvetica" w:cs="Helvetica"/>
          <w:b/>
          <w:bCs/>
          <w:color w:val="222222"/>
          <w:sz w:val="21"/>
          <w:szCs w:val="21"/>
        </w:rPr>
      </w:pPr>
    </w:p>
    <w:p w14:paraId="5E8BF92F" w14:textId="77777777" w:rsidR="00111C93" w:rsidRPr="00111C93" w:rsidRDefault="00111C93" w:rsidP="00111C93">
      <w:pPr>
        <w:rPr>
          <w:rFonts w:ascii="Helvetica" w:hAnsi="Helvetica" w:cs="Helvetica"/>
          <w:b/>
          <w:bCs/>
          <w:color w:val="222222"/>
          <w:sz w:val="21"/>
          <w:szCs w:val="21"/>
        </w:rPr>
      </w:pPr>
      <w:r w:rsidRPr="00111C93">
        <w:rPr>
          <w:rFonts w:ascii="Helvetica" w:hAnsi="Helvetica" w:cs="Helvetica"/>
          <w:b/>
          <w:bCs/>
          <w:color w:val="222222"/>
          <w:sz w:val="21"/>
          <w:szCs w:val="21"/>
        </w:rPr>
        <w:t xml:space="preserve">3.2.1. </w:t>
      </w:r>
      <w:r w:rsidRPr="00111C93">
        <w:rPr>
          <w:rFonts w:ascii="Helvetica" w:hAnsi="Helvetica" w:cs="Helvetica" w:hint="eastAsia"/>
          <w:b/>
          <w:bCs/>
          <w:color w:val="222222"/>
          <w:sz w:val="21"/>
          <w:szCs w:val="21"/>
        </w:rPr>
        <w:t>Выделение</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фрагментов</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саркоплазматического</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ретикулума</w:t>
      </w:r>
      <w:r w:rsidRPr="00111C93">
        <w:rPr>
          <w:rFonts w:ascii="Helvetica" w:hAnsi="Helvetica" w:cs="Helvetica"/>
          <w:b/>
          <w:bCs/>
          <w:color w:val="222222"/>
          <w:sz w:val="21"/>
          <w:szCs w:val="21"/>
        </w:rPr>
        <w:t>.</w:t>
      </w:r>
    </w:p>
    <w:p w14:paraId="3AE35C16" w14:textId="77777777" w:rsidR="00111C93" w:rsidRPr="00111C93" w:rsidRDefault="00111C93" w:rsidP="00111C93">
      <w:pPr>
        <w:rPr>
          <w:rFonts w:ascii="Helvetica" w:hAnsi="Helvetica" w:cs="Helvetica"/>
          <w:b/>
          <w:bCs/>
          <w:color w:val="222222"/>
          <w:sz w:val="21"/>
          <w:szCs w:val="21"/>
        </w:rPr>
      </w:pPr>
    </w:p>
    <w:p w14:paraId="3F5093EE" w14:textId="77777777" w:rsidR="00111C93" w:rsidRPr="00111C93" w:rsidRDefault="00111C93" w:rsidP="00111C93">
      <w:pPr>
        <w:rPr>
          <w:rFonts w:ascii="Helvetica" w:hAnsi="Helvetica" w:cs="Helvetica"/>
          <w:b/>
          <w:bCs/>
          <w:color w:val="222222"/>
          <w:sz w:val="21"/>
          <w:szCs w:val="21"/>
        </w:rPr>
      </w:pPr>
      <w:r w:rsidRPr="00111C93">
        <w:rPr>
          <w:rFonts w:ascii="Helvetica" w:hAnsi="Helvetica" w:cs="Helvetica"/>
          <w:b/>
          <w:bCs/>
          <w:color w:val="222222"/>
          <w:sz w:val="21"/>
          <w:szCs w:val="21"/>
        </w:rPr>
        <w:t xml:space="preserve">3.2.2. </w:t>
      </w:r>
      <w:r w:rsidRPr="00111C93">
        <w:rPr>
          <w:rFonts w:ascii="Helvetica" w:hAnsi="Helvetica" w:cs="Helvetica" w:hint="eastAsia"/>
          <w:b/>
          <w:bCs/>
          <w:color w:val="222222"/>
          <w:sz w:val="21"/>
          <w:szCs w:val="21"/>
        </w:rPr>
        <w:t>Выделение</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препаратов</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сарколеммы</w:t>
      </w:r>
      <w:r w:rsidRPr="00111C93">
        <w:rPr>
          <w:rFonts w:ascii="Helvetica" w:hAnsi="Helvetica" w:cs="Helvetica"/>
          <w:b/>
          <w:bCs/>
          <w:color w:val="222222"/>
          <w:sz w:val="21"/>
          <w:szCs w:val="21"/>
        </w:rPr>
        <w:t>.</w:t>
      </w:r>
    </w:p>
    <w:p w14:paraId="1147E66F" w14:textId="77777777" w:rsidR="00111C93" w:rsidRPr="00111C93" w:rsidRDefault="00111C93" w:rsidP="00111C93">
      <w:pPr>
        <w:rPr>
          <w:rFonts w:ascii="Helvetica" w:hAnsi="Helvetica" w:cs="Helvetica"/>
          <w:b/>
          <w:bCs/>
          <w:color w:val="222222"/>
          <w:sz w:val="21"/>
          <w:szCs w:val="21"/>
        </w:rPr>
      </w:pPr>
    </w:p>
    <w:p w14:paraId="0E5FE30E" w14:textId="77777777" w:rsidR="00111C93" w:rsidRPr="00111C93" w:rsidRDefault="00111C93" w:rsidP="00111C93">
      <w:pPr>
        <w:rPr>
          <w:rFonts w:ascii="Helvetica" w:hAnsi="Helvetica" w:cs="Helvetica"/>
          <w:b/>
          <w:bCs/>
          <w:color w:val="222222"/>
          <w:sz w:val="21"/>
          <w:szCs w:val="21"/>
        </w:rPr>
      </w:pPr>
      <w:r w:rsidRPr="00111C93">
        <w:rPr>
          <w:rFonts w:ascii="Helvetica" w:hAnsi="Helvetica" w:cs="Helvetica"/>
          <w:b/>
          <w:bCs/>
          <w:color w:val="222222"/>
          <w:sz w:val="21"/>
          <w:szCs w:val="21"/>
        </w:rPr>
        <w:t xml:space="preserve">3.2.3. </w:t>
      </w:r>
      <w:r w:rsidRPr="00111C93">
        <w:rPr>
          <w:rFonts w:ascii="Helvetica" w:hAnsi="Helvetica" w:cs="Helvetica" w:hint="eastAsia"/>
          <w:b/>
          <w:bCs/>
          <w:color w:val="222222"/>
          <w:sz w:val="21"/>
          <w:szCs w:val="21"/>
        </w:rPr>
        <w:t>Выделение</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фракции</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митохондрий</w:t>
      </w:r>
      <w:r w:rsidRPr="00111C93">
        <w:rPr>
          <w:rFonts w:ascii="Helvetica" w:hAnsi="Helvetica" w:cs="Helvetica"/>
          <w:b/>
          <w:bCs/>
          <w:color w:val="222222"/>
          <w:sz w:val="21"/>
          <w:szCs w:val="21"/>
        </w:rPr>
        <w:t>.</w:t>
      </w:r>
    </w:p>
    <w:p w14:paraId="0F964271" w14:textId="77777777" w:rsidR="00111C93" w:rsidRPr="00111C93" w:rsidRDefault="00111C93" w:rsidP="00111C93">
      <w:pPr>
        <w:rPr>
          <w:rFonts w:ascii="Helvetica" w:hAnsi="Helvetica" w:cs="Helvetica"/>
          <w:b/>
          <w:bCs/>
          <w:color w:val="222222"/>
          <w:sz w:val="21"/>
          <w:szCs w:val="21"/>
        </w:rPr>
      </w:pPr>
    </w:p>
    <w:p w14:paraId="127F9EED" w14:textId="77777777" w:rsidR="00111C93" w:rsidRPr="00111C93" w:rsidRDefault="00111C93" w:rsidP="00111C93">
      <w:pPr>
        <w:rPr>
          <w:rFonts w:ascii="Helvetica" w:hAnsi="Helvetica" w:cs="Helvetica"/>
          <w:b/>
          <w:bCs/>
          <w:color w:val="222222"/>
          <w:sz w:val="21"/>
          <w:szCs w:val="21"/>
        </w:rPr>
      </w:pPr>
      <w:r w:rsidRPr="00111C93">
        <w:rPr>
          <w:rFonts w:ascii="Helvetica" w:hAnsi="Helvetica" w:cs="Helvetica"/>
          <w:b/>
          <w:bCs/>
          <w:color w:val="222222"/>
          <w:sz w:val="21"/>
          <w:szCs w:val="21"/>
        </w:rPr>
        <w:t xml:space="preserve">3.3. </w:t>
      </w:r>
      <w:r w:rsidRPr="00111C93">
        <w:rPr>
          <w:rFonts w:ascii="Helvetica" w:hAnsi="Helvetica" w:cs="Helvetica" w:hint="eastAsia"/>
          <w:b/>
          <w:bCs/>
          <w:color w:val="222222"/>
          <w:sz w:val="21"/>
          <w:szCs w:val="21"/>
        </w:rPr>
        <w:t>Определение</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активностей</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ферментов</w:t>
      </w:r>
      <w:r w:rsidRPr="00111C93">
        <w:rPr>
          <w:rFonts w:ascii="Helvetica" w:hAnsi="Helvetica" w:cs="Helvetica"/>
          <w:b/>
          <w:bCs/>
          <w:color w:val="222222"/>
          <w:sz w:val="21"/>
          <w:szCs w:val="21"/>
        </w:rPr>
        <w:t>.</w:t>
      </w:r>
    </w:p>
    <w:p w14:paraId="4500B494" w14:textId="77777777" w:rsidR="00111C93" w:rsidRPr="00111C93" w:rsidRDefault="00111C93" w:rsidP="00111C93">
      <w:pPr>
        <w:rPr>
          <w:rFonts w:ascii="Helvetica" w:hAnsi="Helvetica" w:cs="Helvetica"/>
          <w:b/>
          <w:bCs/>
          <w:color w:val="222222"/>
          <w:sz w:val="21"/>
          <w:szCs w:val="21"/>
        </w:rPr>
      </w:pPr>
    </w:p>
    <w:p w14:paraId="471C5A5F" w14:textId="77777777" w:rsidR="00111C93" w:rsidRPr="00111C93" w:rsidRDefault="00111C93" w:rsidP="00111C93">
      <w:pPr>
        <w:rPr>
          <w:rFonts w:ascii="Helvetica" w:hAnsi="Helvetica" w:cs="Helvetica"/>
          <w:b/>
          <w:bCs/>
          <w:color w:val="222222"/>
          <w:sz w:val="21"/>
          <w:szCs w:val="21"/>
        </w:rPr>
      </w:pPr>
      <w:r w:rsidRPr="00111C93">
        <w:rPr>
          <w:rFonts w:ascii="Helvetica" w:hAnsi="Helvetica" w:cs="Helvetica"/>
          <w:b/>
          <w:bCs/>
          <w:color w:val="222222"/>
          <w:sz w:val="21"/>
          <w:szCs w:val="21"/>
        </w:rPr>
        <w:t xml:space="preserve">3.3.1. </w:t>
      </w:r>
      <w:r w:rsidRPr="00111C93">
        <w:rPr>
          <w:rFonts w:ascii="Helvetica" w:hAnsi="Helvetica" w:cs="Helvetica" w:hint="eastAsia"/>
          <w:b/>
          <w:bCs/>
          <w:color w:val="222222"/>
          <w:sz w:val="21"/>
          <w:szCs w:val="21"/>
        </w:rPr>
        <w:t>Определение</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аденилатвдклазной</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активности</w:t>
      </w:r>
      <w:r w:rsidRPr="00111C93">
        <w:rPr>
          <w:rFonts w:ascii="Helvetica" w:hAnsi="Helvetica" w:cs="Helvetica"/>
          <w:b/>
          <w:bCs/>
          <w:color w:val="222222"/>
          <w:sz w:val="21"/>
          <w:szCs w:val="21"/>
        </w:rPr>
        <w:t>.</w:t>
      </w:r>
    </w:p>
    <w:p w14:paraId="25C3C8BA" w14:textId="77777777" w:rsidR="00111C93" w:rsidRPr="00111C93" w:rsidRDefault="00111C93" w:rsidP="00111C93">
      <w:pPr>
        <w:rPr>
          <w:rFonts w:ascii="Helvetica" w:hAnsi="Helvetica" w:cs="Helvetica"/>
          <w:b/>
          <w:bCs/>
          <w:color w:val="222222"/>
          <w:sz w:val="21"/>
          <w:szCs w:val="21"/>
        </w:rPr>
      </w:pPr>
    </w:p>
    <w:p w14:paraId="62F855B8" w14:textId="77777777" w:rsidR="00111C93" w:rsidRPr="00111C93" w:rsidRDefault="00111C93" w:rsidP="00111C93">
      <w:pPr>
        <w:rPr>
          <w:rFonts w:ascii="Helvetica" w:hAnsi="Helvetica" w:cs="Helvetica"/>
          <w:b/>
          <w:bCs/>
          <w:color w:val="222222"/>
          <w:sz w:val="21"/>
          <w:szCs w:val="21"/>
        </w:rPr>
      </w:pPr>
      <w:r w:rsidRPr="00111C93">
        <w:rPr>
          <w:rFonts w:ascii="Helvetica" w:hAnsi="Helvetica" w:cs="Helvetica"/>
          <w:b/>
          <w:bCs/>
          <w:color w:val="222222"/>
          <w:sz w:val="21"/>
          <w:szCs w:val="21"/>
        </w:rPr>
        <w:t xml:space="preserve">3.3.2. </w:t>
      </w:r>
      <w:r w:rsidRPr="00111C93">
        <w:rPr>
          <w:rFonts w:ascii="Helvetica" w:hAnsi="Helvetica" w:cs="Helvetica" w:hint="eastAsia"/>
          <w:b/>
          <w:bCs/>
          <w:color w:val="222222"/>
          <w:sz w:val="21"/>
          <w:szCs w:val="21"/>
        </w:rPr>
        <w:t>Определение</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фосфодиэстеразной</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активности</w:t>
      </w:r>
      <w:r w:rsidRPr="00111C93">
        <w:rPr>
          <w:rFonts w:ascii="Helvetica" w:hAnsi="Helvetica" w:cs="Helvetica"/>
          <w:b/>
          <w:bCs/>
          <w:color w:val="222222"/>
          <w:sz w:val="21"/>
          <w:szCs w:val="21"/>
        </w:rPr>
        <w:t>.</w:t>
      </w:r>
    </w:p>
    <w:p w14:paraId="6BFD5EFD" w14:textId="77777777" w:rsidR="00111C93" w:rsidRPr="00111C93" w:rsidRDefault="00111C93" w:rsidP="00111C93">
      <w:pPr>
        <w:rPr>
          <w:rFonts w:ascii="Helvetica" w:hAnsi="Helvetica" w:cs="Helvetica"/>
          <w:b/>
          <w:bCs/>
          <w:color w:val="222222"/>
          <w:sz w:val="21"/>
          <w:szCs w:val="21"/>
        </w:rPr>
      </w:pPr>
    </w:p>
    <w:p w14:paraId="7232065E" w14:textId="77777777" w:rsidR="00111C93" w:rsidRPr="00111C93" w:rsidRDefault="00111C93" w:rsidP="00111C93">
      <w:pPr>
        <w:rPr>
          <w:rFonts w:ascii="Helvetica" w:hAnsi="Helvetica" w:cs="Helvetica"/>
          <w:b/>
          <w:bCs/>
          <w:color w:val="222222"/>
          <w:sz w:val="21"/>
          <w:szCs w:val="21"/>
        </w:rPr>
      </w:pPr>
      <w:r w:rsidRPr="00111C93">
        <w:rPr>
          <w:rFonts w:ascii="Helvetica" w:hAnsi="Helvetica" w:cs="Helvetica"/>
          <w:b/>
          <w:bCs/>
          <w:color w:val="222222"/>
          <w:sz w:val="21"/>
          <w:szCs w:val="21"/>
        </w:rPr>
        <w:t xml:space="preserve">3.3.3. </w:t>
      </w:r>
      <w:r w:rsidRPr="00111C93">
        <w:rPr>
          <w:rFonts w:ascii="Helvetica" w:hAnsi="Helvetica" w:cs="Helvetica" w:hint="eastAsia"/>
          <w:b/>
          <w:bCs/>
          <w:color w:val="222222"/>
          <w:sz w:val="21"/>
          <w:szCs w:val="21"/>
        </w:rPr>
        <w:t>Определение</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сукцинатдегидрогеназной</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активности</w:t>
      </w:r>
    </w:p>
    <w:p w14:paraId="042B4B19" w14:textId="77777777" w:rsidR="00111C93" w:rsidRPr="00111C93" w:rsidRDefault="00111C93" w:rsidP="00111C93">
      <w:pPr>
        <w:rPr>
          <w:rFonts w:ascii="Helvetica" w:hAnsi="Helvetica" w:cs="Helvetica"/>
          <w:b/>
          <w:bCs/>
          <w:color w:val="222222"/>
          <w:sz w:val="21"/>
          <w:szCs w:val="21"/>
        </w:rPr>
      </w:pPr>
    </w:p>
    <w:p w14:paraId="0BECB6CE" w14:textId="77777777" w:rsidR="00111C93" w:rsidRPr="00111C93" w:rsidRDefault="00111C93" w:rsidP="00111C93">
      <w:pPr>
        <w:rPr>
          <w:rFonts w:ascii="Helvetica" w:hAnsi="Helvetica" w:cs="Helvetica"/>
          <w:b/>
          <w:bCs/>
          <w:color w:val="222222"/>
          <w:sz w:val="21"/>
          <w:szCs w:val="21"/>
        </w:rPr>
      </w:pPr>
      <w:r w:rsidRPr="00111C93">
        <w:rPr>
          <w:rFonts w:ascii="Helvetica" w:hAnsi="Helvetica" w:cs="Helvetica"/>
          <w:b/>
          <w:bCs/>
          <w:color w:val="222222"/>
          <w:sz w:val="21"/>
          <w:szCs w:val="21"/>
        </w:rPr>
        <w:t xml:space="preserve">3.3.4. </w:t>
      </w:r>
      <w:r w:rsidRPr="00111C93">
        <w:rPr>
          <w:rFonts w:ascii="Helvetica" w:hAnsi="Helvetica" w:cs="Helvetica" w:hint="eastAsia"/>
          <w:b/>
          <w:bCs/>
          <w:color w:val="222222"/>
          <w:sz w:val="21"/>
          <w:szCs w:val="21"/>
        </w:rPr>
        <w:t>Определение</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АТРазной</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активности</w:t>
      </w:r>
      <w:r w:rsidRPr="00111C93">
        <w:rPr>
          <w:rFonts w:ascii="Helvetica" w:hAnsi="Helvetica" w:cs="Helvetica"/>
          <w:b/>
          <w:bCs/>
          <w:color w:val="222222"/>
          <w:sz w:val="21"/>
          <w:szCs w:val="21"/>
        </w:rPr>
        <w:t>.</w:t>
      </w:r>
    </w:p>
    <w:p w14:paraId="132DC392" w14:textId="77777777" w:rsidR="00111C93" w:rsidRPr="00111C93" w:rsidRDefault="00111C93" w:rsidP="00111C93">
      <w:pPr>
        <w:rPr>
          <w:rFonts w:ascii="Helvetica" w:hAnsi="Helvetica" w:cs="Helvetica"/>
          <w:b/>
          <w:bCs/>
          <w:color w:val="222222"/>
          <w:sz w:val="21"/>
          <w:szCs w:val="21"/>
        </w:rPr>
      </w:pPr>
    </w:p>
    <w:p w14:paraId="5DB47D7F" w14:textId="77777777" w:rsidR="00111C93" w:rsidRPr="00111C93" w:rsidRDefault="00111C93" w:rsidP="00111C93">
      <w:pPr>
        <w:rPr>
          <w:rFonts w:ascii="Helvetica" w:hAnsi="Helvetica" w:cs="Helvetica"/>
          <w:b/>
          <w:bCs/>
          <w:color w:val="222222"/>
          <w:sz w:val="21"/>
          <w:szCs w:val="21"/>
        </w:rPr>
      </w:pPr>
      <w:r w:rsidRPr="00111C93">
        <w:rPr>
          <w:rFonts w:ascii="Helvetica" w:hAnsi="Helvetica" w:cs="Helvetica"/>
          <w:b/>
          <w:bCs/>
          <w:color w:val="222222"/>
          <w:sz w:val="21"/>
          <w:szCs w:val="21"/>
        </w:rPr>
        <w:t xml:space="preserve">3.4. </w:t>
      </w:r>
      <w:r w:rsidRPr="00111C93">
        <w:rPr>
          <w:rFonts w:ascii="Helvetica" w:hAnsi="Helvetica" w:cs="Helvetica" w:hint="eastAsia"/>
          <w:b/>
          <w:bCs/>
          <w:color w:val="222222"/>
          <w:sz w:val="21"/>
          <w:szCs w:val="21"/>
        </w:rPr>
        <w:t>Определение</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уровня</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с</w:t>
      </w:r>
      <w:r w:rsidRPr="00111C93">
        <w:rPr>
          <w:rFonts w:ascii="Helvetica" w:hAnsi="Helvetica" w:cs="Helvetica"/>
          <w:b/>
          <w:bCs/>
          <w:color w:val="222222"/>
          <w:sz w:val="21"/>
          <w:szCs w:val="21"/>
        </w:rPr>
        <w:t xml:space="preserve"> AMP.</w:t>
      </w:r>
    </w:p>
    <w:p w14:paraId="703F5996" w14:textId="77777777" w:rsidR="00111C93" w:rsidRPr="00111C93" w:rsidRDefault="00111C93" w:rsidP="00111C93">
      <w:pPr>
        <w:rPr>
          <w:rFonts w:ascii="Helvetica" w:hAnsi="Helvetica" w:cs="Helvetica"/>
          <w:b/>
          <w:bCs/>
          <w:color w:val="222222"/>
          <w:sz w:val="21"/>
          <w:szCs w:val="21"/>
        </w:rPr>
      </w:pPr>
    </w:p>
    <w:p w14:paraId="495CB146" w14:textId="77777777" w:rsidR="00111C93" w:rsidRPr="00111C93" w:rsidRDefault="00111C93" w:rsidP="00111C93">
      <w:pPr>
        <w:rPr>
          <w:rFonts w:ascii="Helvetica" w:hAnsi="Helvetica" w:cs="Helvetica"/>
          <w:b/>
          <w:bCs/>
          <w:color w:val="222222"/>
          <w:sz w:val="21"/>
          <w:szCs w:val="21"/>
        </w:rPr>
      </w:pPr>
      <w:r w:rsidRPr="00111C93">
        <w:rPr>
          <w:rFonts w:ascii="Helvetica" w:hAnsi="Helvetica" w:cs="Helvetica"/>
          <w:b/>
          <w:bCs/>
          <w:color w:val="222222"/>
          <w:sz w:val="21"/>
          <w:szCs w:val="21"/>
        </w:rPr>
        <w:t xml:space="preserve">3.5. </w:t>
      </w:r>
      <w:r w:rsidRPr="00111C93">
        <w:rPr>
          <w:rFonts w:ascii="Helvetica" w:hAnsi="Helvetica" w:cs="Helvetica" w:hint="eastAsia"/>
          <w:b/>
          <w:bCs/>
          <w:color w:val="222222"/>
          <w:sz w:val="21"/>
          <w:szCs w:val="21"/>
        </w:rPr>
        <w:t>Определение</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белка</w:t>
      </w:r>
    </w:p>
    <w:p w14:paraId="0409A5EC" w14:textId="77777777" w:rsidR="00111C93" w:rsidRPr="00111C93" w:rsidRDefault="00111C93" w:rsidP="00111C93">
      <w:pPr>
        <w:rPr>
          <w:rFonts w:ascii="Helvetica" w:hAnsi="Helvetica" w:cs="Helvetica"/>
          <w:b/>
          <w:bCs/>
          <w:color w:val="222222"/>
          <w:sz w:val="21"/>
          <w:szCs w:val="21"/>
        </w:rPr>
      </w:pPr>
    </w:p>
    <w:p w14:paraId="012EF9E6" w14:textId="77777777" w:rsidR="00111C93" w:rsidRPr="00111C93" w:rsidRDefault="00111C93" w:rsidP="00111C93">
      <w:pPr>
        <w:rPr>
          <w:rFonts w:ascii="Helvetica" w:hAnsi="Helvetica" w:cs="Helvetica"/>
          <w:b/>
          <w:bCs/>
          <w:color w:val="222222"/>
          <w:sz w:val="21"/>
          <w:szCs w:val="21"/>
        </w:rPr>
      </w:pPr>
      <w:r w:rsidRPr="00111C93">
        <w:rPr>
          <w:rFonts w:ascii="Helvetica" w:hAnsi="Helvetica" w:cs="Helvetica"/>
          <w:b/>
          <w:bCs/>
          <w:color w:val="222222"/>
          <w:sz w:val="21"/>
          <w:szCs w:val="21"/>
        </w:rPr>
        <w:t xml:space="preserve">3.6. </w:t>
      </w:r>
      <w:r w:rsidRPr="00111C93">
        <w:rPr>
          <w:rFonts w:ascii="Helvetica" w:hAnsi="Helvetica" w:cs="Helvetica" w:hint="eastAsia"/>
          <w:b/>
          <w:bCs/>
          <w:color w:val="222222"/>
          <w:sz w:val="21"/>
          <w:szCs w:val="21"/>
        </w:rPr>
        <w:t>Определение</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сократительной</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активности</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миокарда</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тренированных</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крыс</w:t>
      </w:r>
      <w:r w:rsidRPr="00111C93">
        <w:rPr>
          <w:rFonts w:ascii="Helvetica" w:hAnsi="Helvetica" w:cs="Helvetica"/>
          <w:b/>
          <w:bCs/>
          <w:color w:val="222222"/>
          <w:sz w:val="21"/>
          <w:szCs w:val="21"/>
        </w:rPr>
        <w:t>.</w:t>
      </w:r>
    </w:p>
    <w:p w14:paraId="023591A6" w14:textId="77777777" w:rsidR="00111C93" w:rsidRPr="00111C93" w:rsidRDefault="00111C93" w:rsidP="00111C93">
      <w:pPr>
        <w:rPr>
          <w:rFonts w:ascii="Helvetica" w:hAnsi="Helvetica" w:cs="Helvetica"/>
          <w:b/>
          <w:bCs/>
          <w:color w:val="222222"/>
          <w:sz w:val="21"/>
          <w:szCs w:val="21"/>
        </w:rPr>
      </w:pPr>
    </w:p>
    <w:p w14:paraId="5C213D69" w14:textId="77777777" w:rsidR="00111C93" w:rsidRPr="00111C93" w:rsidRDefault="00111C93" w:rsidP="00111C93">
      <w:pPr>
        <w:rPr>
          <w:rFonts w:ascii="Helvetica" w:hAnsi="Helvetica" w:cs="Helvetica"/>
          <w:b/>
          <w:bCs/>
          <w:color w:val="222222"/>
          <w:sz w:val="21"/>
          <w:szCs w:val="21"/>
        </w:rPr>
      </w:pPr>
      <w:r w:rsidRPr="00111C93">
        <w:rPr>
          <w:rFonts w:ascii="Helvetica" w:hAnsi="Helvetica" w:cs="Helvetica"/>
          <w:b/>
          <w:bCs/>
          <w:color w:val="222222"/>
          <w:sz w:val="21"/>
          <w:szCs w:val="21"/>
        </w:rPr>
        <w:t xml:space="preserve">3.7. </w:t>
      </w:r>
      <w:r w:rsidRPr="00111C93">
        <w:rPr>
          <w:rFonts w:ascii="Helvetica" w:hAnsi="Helvetica" w:cs="Helvetica" w:hint="eastAsia"/>
          <w:b/>
          <w:bCs/>
          <w:color w:val="222222"/>
          <w:sz w:val="21"/>
          <w:szCs w:val="21"/>
        </w:rPr>
        <w:t>Фармакологическая</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стимуляция</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МКЦ</w:t>
      </w:r>
      <w:r w:rsidRPr="00111C93">
        <w:rPr>
          <w:rFonts w:ascii="Helvetica" w:hAnsi="Helvetica" w:cs="Helvetica"/>
          <w:b/>
          <w:bCs/>
          <w:color w:val="222222"/>
          <w:sz w:val="21"/>
          <w:szCs w:val="21"/>
        </w:rPr>
        <w:t>-</w:t>
      </w:r>
      <w:r w:rsidRPr="00111C93">
        <w:rPr>
          <w:rFonts w:ascii="Helvetica" w:hAnsi="Helvetica" w:cs="Helvetica" w:hint="eastAsia"/>
          <w:b/>
          <w:bCs/>
          <w:color w:val="222222"/>
          <w:sz w:val="21"/>
          <w:szCs w:val="21"/>
        </w:rPr>
        <w:t>адреналином</w:t>
      </w:r>
    </w:p>
    <w:p w14:paraId="023DBBA7" w14:textId="77777777" w:rsidR="00111C93" w:rsidRPr="00111C93" w:rsidRDefault="00111C93" w:rsidP="00111C93">
      <w:pPr>
        <w:rPr>
          <w:rFonts w:ascii="Helvetica" w:hAnsi="Helvetica" w:cs="Helvetica"/>
          <w:b/>
          <w:bCs/>
          <w:color w:val="222222"/>
          <w:sz w:val="21"/>
          <w:szCs w:val="21"/>
        </w:rPr>
      </w:pPr>
    </w:p>
    <w:p w14:paraId="15549A03" w14:textId="77777777" w:rsidR="00111C93" w:rsidRPr="00111C93" w:rsidRDefault="00111C93" w:rsidP="00111C93">
      <w:pPr>
        <w:rPr>
          <w:rFonts w:ascii="Helvetica" w:hAnsi="Helvetica" w:cs="Helvetica"/>
          <w:b/>
          <w:bCs/>
          <w:color w:val="222222"/>
          <w:sz w:val="21"/>
          <w:szCs w:val="21"/>
        </w:rPr>
      </w:pPr>
      <w:r w:rsidRPr="00111C93">
        <w:rPr>
          <w:rFonts w:ascii="Helvetica" w:hAnsi="Helvetica" w:cs="Helvetica"/>
          <w:b/>
          <w:bCs/>
          <w:color w:val="222222"/>
          <w:sz w:val="21"/>
          <w:szCs w:val="21"/>
        </w:rPr>
        <w:t xml:space="preserve">3.8. </w:t>
      </w:r>
      <w:r w:rsidRPr="00111C93">
        <w:rPr>
          <w:rFonts w:ascii="Helvetica" w:hAnsi="Helvetica" w:cs="Helvetica" w:hint="eastAsia"/>
          <w:b/>
          <w:bCs/>
          <w:color w:val="222222"/>
          <w:sz w:val="21"/>
          <w:szCs w:val="21"/>
        </w:rPr>
        <w:t>Фармакологическая</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стимуляция</w:t>
      </w:r>
      <w:r w:rsidRPr="00111C93">
        <w:rPr>
          <w:rFonts w:ascii="Helvetica" w:hAnsi="Helvetica" w:cs="Helvetica"/>
          <w:b/>
          <w:bCs/>
          <w:color w:val="222222"/>
          <w:sz w:val="21"/>
          <w:szCs w:val="21"/>
        </w:rPr>
        <w:t xml:space="preserve"> 3-</w:t>
      </w:r>
      <w:r w:rsidRPr="00111C93">
        <w:rPr>
          <w:rFonts w:ascii="Helvetica" w:hAnsi="Helvetica" w:cs="Helvetica" w:hint="eastAsia"/>
          <w:b/>
          <w:bCs/>
          <w:color w:val="222222"/>
          <w:sz w:val="21"/>
          <w:szCs w:val="21"/>
        </w:rPr>
        <w:t>йзобу</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тил</w:t>
      </w:r>
      <w:r w:rsidRPr="00111C93">
        <w:rPr>
          <w:rFonts w:ascii="Helvetica" w:hAnsi="Helvetica" w:cs="Helvetica"/>
          <w:b/>
          <w:bCs/>
          <w:color w:val="222222"/>
          <w:sz w:val="21"/>
          <w:szCs w:val="21"/>
        </w:rPr>
        <w:t>-I -</w:t>
      </w:r>
      <w:r w:rsidRPr="00111C93">
        <w:rPr>
          <w:rFonts w:ascii="Helvetica" w:hAnsi="Helvetica" w:cs="Helvetica" w:hint="eastAsia"/>
          <w:b/>
          <w:bCs/>
          <w:color w:val="222222"/>
          <w:sz w:val="21"/>
          <w:szCs w:val="21"/>
        </w:rPr>
        <w:t>ме</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тилксантином</w:t>
      </w:r>
      <w:r w:rsidRPr="00111C93">
        <w:rPr>
          <w:rFonts w:ascii="Helvetica" w:hAnsi="Helvetica" w:cs="Helvetica"/>
          <w:b/>
          <w:bCs/>
          <w:color w:val="222222"/>
          <w:sz w:val="21"/>
          <w:szCs w:val="21"/>
        </w:rPr>
        <w:t>.</w:t>
      </w:r>
    </w:p>
    <w:p w14:paraId="69A51C3D" w14:textId="77777777" w:rsidR="00111C93" w:rsidRPr="00111C93" w:rsidRDefault="00111C93" w:rsidP="00111C93">
      <w:pPr>
        <w:rPr>
          <w:rFonts w:ascii="Helvetica" w:hAnsi="Helvetica" w:cs="Helvetica"/>
          <w:b/>
          <w:bCs/>
          <w:color w:val="222222"/>
          <w:sz w:val="21"/>
          <w:szCs w:val="21"/>
        </w:rPr>
      </w:pPr>
    </w:p>
    <w:p w14:paraId="7E393503" w14:textId="77777777" w:rsidR="00111C93" w:rsidRPr="00111C93" w:rsidRDefault="00111C93" w:rsidP="00111C93">
      <w:pPr>
        <w:rPr>
          <w:rFonts w:ascii="Helvetica" w:hAnsi="Helvetica" w:cs="Helvetica"/>
          <w:b/>
          <w:bCs/>
          <w:color w:val="222222"/>
          <w:sz w:val="21"/>
          <w:szCs w:val="21"/>
        </w:rPr>
      </w:pPr>
      <w:r w:rsidRPr="00111C93">
        <w:rPr>
          <w:rFonts w:ascii="Helvetica" w:hAnsi="Helvetica" w:cs="Helvetica"/>
          <w:b/>
          <w:bCs/>
          <w:color w:val="222222"/>
          <w:sz w:val="21"/>
          <w:szCs w:val="21"/>
        </w:rPr>
        <w:t xml:space="preserve">3.9. </w:t>
      </w:r>
      <w:r w:rsidRPr="00111C93">
        <w:rPr>
          <w:rFonts w:ascii="Helvetica" w:hAnsi="Helvetica" w:cs="Helvetica" w:hint="eastAsia"/>
          <w:b/>
          <w:bCs/>
          <w:color w:val="222222"/>
          <w:sz w:val="21"/>
          <w:szCs w:val="21"/>
        </w:rPr>
        <w:t>Корреляционный</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анализ</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экспериментальных</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данных</w:t>
      </w:r>
    </w:p>
    <w:p w14:paraId="73B3A0A8" w14:textId="77777777" w:rsidR="00111C93" w:rsidRPr="00111C93" w:rsidRDefault="00111C93" w:rsidP="00111C93">
      <w:pPr>
        <w:rPr>
          <w:rFonts w:ascii="Helvetica" w:hAnsi="Helvetica" w:cs="Helvetica"/>
          <w:b/>
          <w:bCs/>
          <w:color w:val="222222"/>
          <w:sz w:val="21"/>
          <w:szCs w:val="21"/>
        </w:rPr>
      </w:pPr>
    </w:p>
    <w:p w14:paraId="4D2754E0" w14:textId="77777777" w:rsidR="00111C93" w:rsidRPr="00111C93" w:rsidRDefault="00111C93" w:rsidP="00111C93">
      <w:pPr>
        <w:rPr>
          <w:rFonts w:ascii="Helvetica" w:hAnsi="Helvetica" w:cs="Helvetica"/>
          <w:b/>
          <w:bCs/>
          <w:color w:val="222222"/>
          <w:sz w:val="21"/>
          <w:szCs w:val="21"/>
        </w:rPr>
      </w:pPr>
      <w:r w:rsidRPr="00111C93">
        <w:rPr>
          <w:rFonts w:ascii="Helvetica" w:hAnsi="Helvetica" w:cs="Helvetica" w:hint="eastAsia"/>
          <w:b/>
          <w:bCs/>
          <w:color w:val="222222"/>
          <w:sz w:val="21"/>
          <w:szCs w:val="21"/>
        </w:rPr>
        <w:t>Глава</w:t>
      </w:r>
      <w:r w:rsidRPr="00111C93">
        <w:rPr>
          <w:rFonts w:ascii="Helvetica" w:hAnsi="Helvetica" w:cs="Helvetica"/>
          <w:b/>
          <w:bCs/>
          <w:color w:val="222222"/>
          <w:sz w:val="21"/>
          <w:szCs w:val="21"/>
        </w:rPr>
        <w:t xml:space="preserve"> 4. </w:t>
      </w:r>
      <w:r w:rsidRPr="00111C93">
        <w:rPr>
          <w:rFonts w:ascii="Helvetica" w:hAnsi="Helvetica" w:cs="Helvetica" w:hint="eastAsia"/>
          <w:b/>
          <w:bCs/>
          <w:color w:val="222222"/>
          <w:sz w:val="21"/>
          <w:szCs w:val="21"/>
        </w:rPr>
        <w:t>Результаты</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и</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обсуждение</w:t>
      </w:r>
      <w:r w:rsidRPr="00111C93">
        <w:rPr>
          <w:rFonts w:ascii="Helvetica" w:hAnsi="Helvetica" w:cs="Helvetica"/>
          <w:b/>
          <w:bCs/>
          <w:color w:val="222222"/>
          <w:sz w:val="21"/>
          <w:szCs w:val="21"/>
        </w:rPr>
        <w:t>.</w:t>
      </w:r>
    </w:p>
    <w:p w14:paraId="78EFFB59" w14:textId="77777777" w:rsidR="00111C93" w:rsidRPr="00111C93" w:rsidRDefault="00111C93" w:rsidP="00111C93">
      <w:pPr>
        <w:rPr>
          <w:rFonts w:ascii="Helvetica" w:hAnsi="Helvetica" w:cs="Helvetica"/>
          <w:b/>
          <w:bCs/>
          <w:color w:val="222222"/>
          <w:sz w:val="21"/>
          <w:szCs w:val="21"/>
        </w:rPr>
      </w:pPr>
    </w:p>
    <w:p w14:paraId="298A8DB4" w14:textId="77777777" w:rsidR="00111C93" w:rsidRPr="00111C93" w:rsidRDefault="00111C93" w:rsidP="00111C93">
      <w:pPr>
        <w:rPr>
          <w:rFonts w:ascii="Helvetica" w:hAnsi="Helvetica" w:cs="Helvetica"/>
          <w:b/>
          <w:bCs/>
          <w:color w:val="222222"/>
          <w:sz w:val="21"/>
          <w:szCs w:val="21"/>
        </w:rPr>
      </w:pPr>
      <w:r w:rsidRPr="00111C93">
        <w:rPr>
          <w:rFonts w:ascii="Helvetica" w:hAnsi="Helvetica" w:cs="Helvetica"/>
          <w:b/>
          <w:bCs/>
          <w:color w:val="222222"/>
          <w:sz w:val="21"/>
          <w:szCs w:val="21"/>
        </w:rPr>
        <w:t xml:space="preserve">4.1. </w:t>
      </w:r>
      <w:r w:rsidRPr="00111C93">
        <w:rPr>
          <w:rFonts w:ascii="Helvetica" w:hAnsi="Helvetica" w:cs="Helvetica" w:hint="eastAsia"/>
          <w:b/>
          <w:bCs/>
          <w:color w:val="222222"/>
          <w:sz w:val="21"/>
          <w:szCs w:val="21"/>
        </w:rPr>
        <w:t>Субклеточное</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распределение</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и</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основные</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свойства</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аденилатвдклазной</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системы</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скелетных</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мышц</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крысы</w:t>
      </w:r>
    </w:p>
    <w:p w14:paraId="436AFC58" w14:textId="77777777" w:rsidR="00111C93" w:rsidRPr="00111C93" w:rsidRDefault="00111C93" w:rsidP="00111C93">
      <w:pPr>
        <w:rPr>
          <w:rFonts w:ascii="Helvetica" w:hAnsi="Helvetica" w:cs="Helvetica"/>
          <w:b/>
          <w:bCs/>
          <w:color w:val="222222"/>
          <w:sz w:val="21"/>
          <w:szCs w:val="21"/>
        </w:rPr>
      </w:pPr>
    </w:p>
    <w:p w14:paraId="7A5FA085" w14:textId="77777777" w:rsidR="00111C93" w:rsidRPr="00111C93" w:rsidRDefault="00111C93" w:rsidP="00111C93">
      <w:pPr>
        <w:rPr>
          <w:rFonts w:ascii="Helvetica" w:hAnsi="Helvetica" w:cs="Helvetica"/>
          <w:b/>
          <w:bCs/>
          <w:color w:val="222222"/>
          <w:sz w:val="21"/>
          <w:szCs w:val="21"/>
        </w:rPr>
      </w:pPr>
      <w:r w:rsidRPr="00111C93">
        <w:rPr>
          <w:rFonts w:ascii="Helvetica" w:hAnsi="Helvetica" w:cs="Helvetica"/>
          <w:b/>
          <w:bCs/>
          <w:color w:val="222222"/>
          <w:sz w:val="21"/>
          <w:szCs w:val="21"/>
        </w:rPr>
        <w:t xml:space="preserve">4.2. </w:t>
      </w:r>
      <w:r w:rsidRPr="00111C93">
        <w:rPr>
          <w:rFonts w:ascii="Helvetica" w:hAnsi="Helvetica" w:cs="Helvetica" w:hint="eastAsia"/>
          <w:b/>
          <w:bCs/>
          <w:color w:val="222222"/>
          <w:sz w:val="21"/>
          <w:szCs w:val="21"/>
        </w:rPr>
        <w:t>Влияние</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физической</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тренировки</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на</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сократительную</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активность</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миокарда</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и</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обмен</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сАМР</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в</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скелетных</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мышцах</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и</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миокарде</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крыс</w:t>
      </w:r>
      <w:r w:rsidRPr="00111C93">
        <w:rPr>
          <w:rFonts w:ascii="Helvetica" w:hAnsi="Helvetica" w:cs="Helvetica"/>
          <w:b/>
          <w:bCs/>
          <w:color w:val="222222"/>
          <w:sz w:val="21"/>
          <w:szCs w:val="21"/>
        </w:rPr>
        <w:t>.</w:t>
      </w:r>
    </w:p>
    <w:p w14:paraId="419E0561" w14:textId="77777777" w:rsidR="00111C93" w:rsidRPr="00111C93" w:rsidRDefault="00111C93" w:rsidP="00111C93">
      <w:pPr>
        <w:rPr>
          <w:rFonts w:ascii="Helvetica" w:hAnsi="Helvetica" w:cs="Helvetica"/>
          <w:b/>
          <w:bCs/>
          <w:color w:val="222222"/>
          <w:sz w:val="21"/>
          <w:szCs w:val="21"/>
        </w:rPr>
      </w:pPr>
    </w:p>
    <w:p w14:paraId="664125D7" w14:textId="77777777" w:rsidR="00111C93" w:rsidRPr="00111C93" w:rsidRDefault="00111C93" w:rsidP="00111C93">
      <w:pPr>
        <w:rPr>
          <w:rFonts w:ascii="Helvetica" w:hAnsi="Helvetica" w:cs="Helvetica"/>
          <w:b/>
          <w:bCs/>
          <w:color w:val="222222"/>
          <w:sz w:val="21"/>
          <w:szCs w:val="21"/>
        </w:rPr>
      </w:pPr>
      <w:r w:rsidRPr="00111C93">
        <w:rPr>
          <w:rFonts w:ascii="Helvetica" w:hAnsi="Helvetica" w:cs="Helvetica"/>
          <w:b/>
          <w:bCs/>
          <w:color w:val="222222"/>
          <w:sz w:val="21"/>
          <w:szCs w:val="21"/>
        </w:rPr>
        <w:t xml:space="preserve">4.3. </w:t>
      </w:r>
      <w:r w:rsidRPr="00111C93">
        <w:rPr>
          <w:rFonts w:ascii="Helvetica" w:hAnsi="Helvetica" w:cs="Helvetica" w:hint="eastAsia"/>
          <w:b/>
          <w:bCs/>
          <w:color w:val="222222"/>
          <w:sz w:val="21"/>
          <w:szCs w:val="21"/>
        </w:rPr>
        <w:t>Изменения</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обмена</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с</w:t>
      </w:r>
      <w:r w:rsidRPr="00111C93">
        <w:rPr>
          <w:rFonts w:ascii="Helvetica" w:hAnsi="Helvetica" w:cs="Helvetica"/>
          <w:b/>
          <w:bCs/>
          <w:color w:val="222222"/>
          <w:sz w:val="21"/>
          <w:szCs w:val="21"/>
        </w:rPr>
        <w:t xml:space="preserve"> AMP </w:t>
      </w:r>
      <w:r w:rsidRPr="00111C93">
        <w:rPr>
          <w:rFonts w:ascii="Helvetica" w:hAnsi="Helvetica" w:cs="Helvetica" w:hint="eastAsia"/>
          <w:b/>
          <w:bCs/>
          <w:color w:val="222222"/>
          <w:sz w:val="21"/>
          <w:szCs w:val="21"/>
        </w:rPr>
        <w:t>в</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скелетных</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и</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сердечной</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мышцах</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в</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период</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восстановления</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после</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физической</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нагрузки</w:t>
      </w:r>
      <w:r w:rsidRPr="00111C93">
        <w:rPr>
          <w:rFonts w:ascii="Helvetica" w:hAnsi="Helvetica" w:cs="Helvetica"/>
          <w:b/>
          <w:bCs/>
          <w:color w:val="222222"/>
          <w:sz w:val="21"/>
          <w:szCs w:val="21"/>
        </w:rPr>
        <w:t>.</w:t>
      </w:r>
    </w:p>
    <w:p w14:paraId="6C558D82" w14:textId="77777777" w:rsidR="00111C93" w:rsidRPr="00111C93" w:rsidRDefault="00111C93" w:rsidP="00111C93">
      <w:pPr>
        <w:rPr>
          <w:rFonts w:ascii="Helvetica" w:hAnsi="Helvetica" w:cs="Helvetica"/>
          <w:b/>
          <w:bCs/>
          <w:color w:val="222222"/>
          <w:sz w:val="21"/>
          <w:szCs w:val="21"/>
        </w:rPr>
      </w:pPr>
    </w:p>
    <w:p w14:paraId="29229D5A" w14:textId="77777777" w:rsidR="00111C93" w:rsidRPr="00111C93" w:rsidRDefault="00111C93" w:rsidP="00111C93">
      <w:pPr>
        <w:rPr>
          <w:rFonts w:ascii="Helvetica" w:hAnsi="Helvetica" w:cs="Helvetica"/>
          <w:b/>
          <w:bCs/>
          <w:color w:val="222222"/>
          <w:sz w:val="21"/>
          <w:szCs w:val="21"/>
        </w:rPr>
      </w:pPr>
      <w:r w:rsidRPr="00111C93">
        <w:rPr>
          <w:rFonts w:ascii="Helvetica" w:hAnsi="Helvetica" w:cs="Helvetica"/>
          <w:b/>
          <w:bCs/>
          <w:color w:val="222222"/>
          <w:sz w:val="21"/>
          <w:szCs w:val="21"/>
        </w:rPr>
        <w:t xml:space="preserve">4.4. </w:t>
      </w:r>
      <w:r w:rsidRPr="00111C93">
        <w:rPr>
          <w:rFonts w:ascii="Helvetica" w:hAnsi="Helvetica" w:cs="Helvetica" w:hint="eastAsia"/>
          <w:b/>
          <w:bCs/>
          <w:color w:val="222222"/>
          <w:sz w:val="21"/>
          <w:szCs w:val="21"/>
        </w:rPr>
        <w:t>Влияние</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иммобилизованного</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адреналина</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на</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обмен</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сЖР</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и</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физическую</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работоспособность</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в</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восстановительном</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периоде</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после</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физической</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нагрузки</w:t>
      </w:r>
    </w:p>
    <w:p w14:paraId="2FFB598B" w14:textId="77777777" w:rsidR="00111C93" w:rsidRPr="00111C93" w:rsidRDefault="00111C93" w:rsidP="00111C93">
      <w:pPr>
        <w:rPr>
          <w:rFonts w:ascii="Helvetica" w:hAnsi="Helvetica" w:cs="Helvetica"/>
          <w:b/>
          <w:bCs/>
          <w:color w:val="222222"/>
          <w:sz w:val="21"/>
          <w:szCs w:val="21"/>
        </w:rPr>
      </w:pPr>
    </w:p>
    <w:p w14:paraId="109CC004" w14:textId="58A6E6C9" w:rsidR="00484EB4" w:rsidRPr="00111C93" w:rsidRDefault="00111C93" w:rsidP="00111C93">
      <w:r w:rsidRPr="00111C93">
        <w:rPr>
          <w:rFonts w:ascii="Helvetica" w:hAnsi="Helvetica" w:cs="Helvetica"/>
          <w:b/>
          <w:bCs/>
          <w:color w:val="222222"/>
          <w:sz w:val="21"/>
          <w:szCs w:val="21"/>
        </w:rPr>
        <w:t xml:space="preserve">4.5. </w:t>
      </w:r>
      <w:r w:rsidRPr="00111C93">
        <w:rPr>
          <w:rFonts w:ascii="Helvetica" w:hAnsi="Helvetica" w:cs="Helvetica" w:hint="eastAsia"/>
          <w:b/>
          <w:bCs/>
          <w:color w:val="222222"/>
          <w:sz w:val="21"/>
          <w:szCs w:val="21"/>
        </w:rPr>
        <w:t>Влияние</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изобутилметилксантина</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на</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аденилатцик</w:t>
      </w:r>
      <w:r w:rsidRPr="00111C93">
        <w:rPr>
          <w:rFonts w:ascii="Helvetica" w:hAnsi="Helvetica" w:cs="Helvetica"/>
          <w:b/>
          <w:bCs/>
          <w:color w:val="222222"/>
          <w:sz w:val="21"/>
          <w:szCs w:val="21"/>
        </w:rPr>
        <w:t>-</w:t>
      </w:r>
      <w:r w:rsidRPr="00111C93">
        <w:rPr>
          <w:rFonts w:ascii="Helvetica" w:hAnsi="Helvetica" w:cs="Helvetica" w:hint="eastAsia"/>
          <w:b/>
          <w:bCs/>
          <w:color w:val="222222"/>
          <w:sz w:val="21"/>
          <w:szCs w:val="21"/>
        </w:rPr>
        <w:t>лазную</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систему</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миокарда</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и</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скелетных</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мышц</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в</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восстановительном</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периоде</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после</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физической</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нагрузки</w:t>
      </w:r>
      <w:r w:rsidRPr="00111C93">
        <w:rPr>
          <w:rFonts w:ascii="Helvetica" w:hAnsi="Helvetica" w:cs="Helvetica"/>
          <w:b/>
          <w:bCs/>
          <w:color w:val="222222"/>
          <w:sz w:val="21"/>
          <w:szCs w:val="21"/>
        </w:rPr>
        <w:t xml:space="preserve">. </w:t>
      </w:r>
      <w:r w:rsidRPr="00111C93">
        <w:rPr>
          <w:rFonts w:ascii="Helvetica" w:hAnsi="Helvetica" w:cs="Helvetica" w:hint="eastAsia"/>
          <w:b/>
          <w:bCs/>
          <w:color w:val="222222"/>
          <w:sz w:val="21"/>
          <w:szCs w:val="21"/>
        </w:rPr>
        <w:t>ПО</w:t>
      </w:r>
    </w:p>
    <w:sectPr w:rsidR="00484EB4" w:rsidRPr="00111C93"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CC9C3B" w14:textId="77777777" w:rsidR="004E6527" w:rsidRDefault="004E6527">
      <w:pPr>
        <w:spacing w:after="0" w:line="240" w:lineRule="auto"/>
      </w:pPr>
      <w:r>
        <w:separator/>
      </w:r>
    </w:p>
  </w:endnote>
  <w:endnote w:type="continuationSeparator" w:id="0">
    <w:p w14:paraId="45F7BBCC" w14:textId="77777777" w:rsidR="004E6527" w:rsidRDefault="004E65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D9F907" w14:textId="77777777" w:rsidR="004E6527" w:rsidRDefault="004E6527"/>
    <w:p w14:paraId="573362CC" w14:textId="77777777" w:rsidR="004E6527" w:rsidRDefault="004E6527"/>
    <w:p w14:paraId="69622378" w14:textId="77777777" w:rsidR="004E6527" w:rsidRDefault="004E6527"/>
    <w:p w14:paraId="74F799FE" w14:textId="77777777" w:rsidR="004E6527" w:rsidRDefault="004E6527"/>
    <w:p w14:paraId="59DB9896" w14:textId="77777777" w:rsidR="004E6527" w:rsidRDefault="004E6527"/>
    <w:p w14:paraId="5879A14F" w14:textId="77777777" w:rsidR="004E6527" w:rsidRDefault="004E6527"/>
    <w:p w14:paraId="4D2E4657" w14:textId="77777777" w:rsidR="004E6527" w:rsidRDefault="004E652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C7B3D93" wp14:editId="4EF61EB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06E06A" w14:textId="77777777" w:rsidR="004E6527" w:rsidRDefault="004E652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C7B3D9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206E06A" w14:textId="77777777" w:rsidR="004E6527" w:rsidRDefault="004E652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34D4E00" w14:textId="77777777" w:rsidR="004E6527" w:rsidRDefault="004E6527"/>
    <w:p w14:paraId="47B61A09" w14:textId="77777777" w:rsidR="004E6527" w:rsidRDefault="004E6527"/>
    <w:p w14:paraId="3011A26A" w14:textId="77777777" w:rsidR="004E6527" w:rsidRDefault="004E652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3047AE3" wp14:editId="6DEB49B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FF021A" w14:textId="77777777" w:rsidR="004E6527" w:rsidRDefault="004E6527"/>
                          <w:p w14:paraId="3F006DBF" w14:textId="77777777" w:rsidR="004E6527" w:rsidRDefault="004E652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3047AE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1FF021A" w14:textId="77777777" w:rsidR="004E6527" w:rsidRDefault="004E6527"/>
                    <w:p w14:paraId="3F006DBF" w14:textId="77777777" w:rsidR="004E6527" w:rsidRDefault="004E652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F909081" w14:textId="77777777" w:rsidR="004E6527" w:rsidRDefault="004E6527"/>
    <w:p w14:paraId="58047017" w14:textId="77777777" w:rsidR="004E6527" w:rsidRDefault="004E6527">
      <w:pPr>
        <w:rPr>
          <w:sz w:val="2"/>
          <w:szCs w:val="2"/>
        </w:rPr>
      </w:pPr>
    </w:p>
    <w:p w14:paraId="3D4D0A48" w14:textId="77777777" w:rsidR="004E6527" w:rsidRDefault="004E6527"/>
    <w:p w14:paraId="4F904386" w14:textId="77777777" w:rsidR="004E6527" w:rsidRDefault="004E6527">
      <w:pPr>
        <w:spacing w:after="0" w:line="240" w:lineRule="auto"/>
      </w:pPr>
    </w:p>
  </w:footnote>
  <w:footnote w:type="continuationSeparator" w:id="0">
    <w:p w14:paraId="5D974920" w14:textId="77777777" w:rsidR="004E6527" w:rsidRDefault="004E65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27"/>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204513</TotalTime>
  <Pages>5</Pages>
  <Words>542</Words>
  <Characters>3093</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3628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1421</cp:revision>
  <cp:lastPrinted>2009-02-06T05:36:00Z</cp:lastPrinted>
  <dcterms:created xsi:type="dcterms:W3CDTF">2024-01-07T13:43:00Z</dcterms:created>
  <dcterms:modified xsi:type="dcterms:W3CDTF">2025-11-10T10:43:00Z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