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B1759" w14:textId="33C54E18" w:rsidR="00902482" w:rsidRDefault="00C5309F" w:rsidP="00C5309F">
      <w:pPr>
        <w:rPr>
          <w:rFonts w:ascii="Verdana" w:hAnsi="Verdana"/>
          <w:b/>
          <w:bCs/>
          <w:color w:val="000000"/>
          <w:shd w:val="clear" w:color="auto" w:fill="FFFFFF"/>
        </w:rPr>
      </w:pPr>
      <w:r>
        <w:rPr>
          <w:rFonts w:ascii="Verdana" w:hAnsi="Verdana"/>
          <w:b/>
          <w:bCs/>
          <w:color w:val="000000"/>
          <w:shd w:val="clear" w:color="auto" w:fill="FFFFFF"/>
        </w:rPr>
        <w:t xml:space="preserve">Куліш Ольга Ігорівна. Формування основ професійного спілкування у майбутніх менеджерів організацій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2006</w:t>
      </w:r>
    </w:p>
    <w:p w14:paraId="3B086CB5" w14:textId="77777777" w:rsidR="00C5309F" w:rsidRPr="00C5309F" w:rsidRDefault="00C5309F" w:rsidP="00C5309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5309F">
        <w:rPr>
          <w:rFonts w:ascii="Times New Roman" w:eastAsia="Times New Roman" w:hAnsi="Times New Roman" w:cs="Times New Roman"/>
          <w:b/>
          <w:bCs/>
          <w:color w:val="000000"/>
          <w:sz w:val="27"/>
          <w:szCs w:val="27"/>
        </w:rPr>
        <w:t>Куліш О.І. Формування основ професійного спілкування у майбутніх менеджерів організацій.</w:t>
      </w:r>
      <w:r w:rsidRPr="00C5309F">
        <w:rPr>
          <w:rFonts w:ascii="Times New Roman" w:eastAsia="Times New Roman" w:hAnsi="Times New Roman" w:cs="Times New Roman"/>
          <w:color w:val="000000"/>
          <w:sz w:val="27"/>
          <w:szCs w:val="27"/>
        </w:rPr>
        <w:t> – Рукопис.</w:t>
      </w:r>
    </w:p>
    <w:p w14:paraId="4D3F2C14" w14:textId="77777777" w:rsidR="00C5309F" w:rsidRPr="00C5309F" w:rsidRDefault="00C5309F" w:rsidP="00C5309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5309F">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13.00.04 – теорія та методика професійної освіти. – Луганський національний педагогічний університет імені Тараса Шевченка. – Луганськ, 2006.</w:t>
      </w:r>
    </w:p>
    <w:p w14:paraId="0B8ACA52" w14:textId="77777777" w:rsidR="00C5309F" w:rsidRPr="00C5309F" w:rsidRDefault="00C5309F" w:rsidP="00C5309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5309F">
        <w:rPr>
          <w:rFonts w:ascii="Times New Roman" w:eastAsia="Times New Roman" w:hAnsi="Times New Roman" w:cs="Times New Roman"/>
          <w:color w:val="000000"/>
          <w:sz w:val="27"/>
          <w:szCs w:val="27"/>
        </w:rPr>
        <w:t>Досліджуються теоретико-методологічні аспекти проблеми формування основ професійного спілкування у майбутніх менеджерів організацій як системного елементу цілісної професійної діяльності менеджера. Доведено положення про багатоаспектне використання поняття “професійне спілкування” як компонента цілісної професійної діяльності менеджерів, який містить у собі мотиви, цілі, організацію комунікативної ситуації та здійснення ситуативної рефлексії, оцінку результатів професійного спілкування, проектування нової комунікативної ситуації, а також керування професійним спілкуванням протягом процесу міжособистісної взаємодії суб’єктів.</w:t>
      </w:r>
    </w:p>
    <w:p w14:paraId="6680511A" w14:textId="77777777" w:rsidR="00C5309F" w:rsidRPr="00C5309F" w:rsidRDefault="00C5309F" w:rsidP="00C5309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5309F">
        <w:rPr>
          <w:rFonts w:ascii="Times New Roman" w:eastAsia="Times New Roman" w:hAnsi="Times New Roman" w:cs="Times New Roman"/>
          <w:color w:val="000000"/>
          <w:sz w:val="27"/>
          <w:szCs w:val="27"/>
        </w:rPr>
        <w:t>Створено методику формування основ професійного спілкування в майбутніх менеджерів, яка ґрунтується на особистісно орієнтованому підході до навчання студентів. Визначено рівень готовності студентів до використання прийомів та способів особистісно орієнтованої взаємодії як важливий показник результативності методики. Оцінка рівня оволодіння основами професійного спілкування у студентів виявляється у критеріях: мотиваційно-діяльнісному, креативному, когнітивному, інтелектуаль-ному. Розкрито сутність та зміст контрольних завдань, виконання яких є показником динаміки формування основ професійного спілкування. Розроблено та впроваджено в навчально-виховний процес спецкурс „Основи професійного спілкування менеджерів”.</w:t>
      </w:r>
    </w:p>
    <w:p w14:paraId="159E22F4" w14:textId="77777777" w:rsidR="00C5309F" w:rsidRPr="00C5309F" w:rsidRDefault="00C5309F" w:rsidP="00C5309F"/>
    <w:sectPr w:rsidR="00C5309F" w:rsidRPr="00C530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D049" w14:textId="77777777" w:rsidR="00BC0AE5" w:rsidRDefault="00BC0AE5">
      <w:pPr>
        <w:spacing w:after="0" w:line="240" w:lineRule="auto"/>
      </w:pPr>
      <w:r>
        <w:separator/>
      </w:r>
    </w:p>
  </w:endnote>
  <w:endnote w:type="continuationSeparator" w:id="0">
    <w:p w14:paraId="5618CB7C" w14:textId="77777777" w:rsidR="00BC0AE5" w:rsidRDefault="00BC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BF0C9" w14:textId="77777777" w:rsidR="00BC0AE5" w:rsidRDefault="00BC0AE5">
      <w:pPr>
        <w:spacing w:after="0" w:line="240" w:lineRule="auto"/>
      </w:pPr>
      <w:r>
        <w:separator/>
      </w:r>
    </w:p>
  </w:footnote>
  <w:footnote w:type="continuationSeparator" w:id="0">
    <w:p w14:paraId="0E0C73AF" w14:textId="77777777" w:rsidR="00BC0AE5" w:rsidRDefault="00BC0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C0A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5A1F"/>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AE5"/>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29527</TotalTime>
  <Pages>1</Pages>
  <Words>271</Words>
  <Characters>1549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6033</cp:revision>
  <dcterms:created xsi:type="dcterms:W3CDTF">2024-06-20T08:51:00Z</dcterms:created>
  <dcterms:modified xsi:type="dcterms:W3CDTF">2024-07-21T22:43:00Z</dcterms:modified>
  <cp:category/>
</cp:coreProperties>
</file>