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05B1F"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Волынцева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Алена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Дмитриевна</w:t>
      </w:r>
      <w:r w:rsidRPr="00003B0C">
        <w:rPr>
          <w:rFonts w:ascii="Helvetica" w:hAnsi="Helvetica" w:cs="Helvetica"/>
          <w:b/>
          <w:bCs/>
          <w:color w:val="222222"/>
          <w:sz w:val="21"/>
          <w:szCs w:val="21"/>
        </w:rPr>
        <w:t>.</w:t>
      </w:r>
    </w:p>
    <w:p w14:paraId="2CA4A3AE"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Молекулярное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моделирование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структурной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динамики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KV1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комплексов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пептидными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блокаторами</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диссертация</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кандидата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биологических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наук</w:t>
      </w:r>
      <w:r w:rsidRPr="00003B0C">
        <w:rPr>
          <w:rFonts w:ascii="Helvetica" w:hAnsi="Helvetica" w:cs="Helvetica"/>
          <w:b/>
          <w:bCs/>
          <w:color w:val="222222"/>
          <w:sz w:val="21"/>
          <w:szCs w:val="21"/>
        </w:rPr>
        <w:t xml:space="preserve"> : 03.01.02 / </w:t>
      </w:r>
      <w:r w:rsidRPr="00003B0C">
        <w:rPr>
          <w:rFonts w:ascii="Helvetica" w:hAnsi="Helvetica" w:cs="Helvetica" w:hint="eastAsia"/>
          <w:b/>
          <w:bCs/>
          <w:color w:val="222222"/>
          <w:sz w:val="21"/>
          <w:szCs w:val="21"/>
        </w:rPr>
        <w:t>Волынцева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Алена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Дмитриевна</w:t>
      </w:r>
      <w:r w:rsidRPr="00003B0C">
        <w:rPr>
          <w:rFonts w:ascii="Helvetica" w:hAnsi="Helvetica" w:cs="Helvetica"/>
          <w:b/>
          <w:bCs/>
          <w:color w:val="222222"/>
          <w:sz w:val="21"/>
          <w:szCs w:val="21"/>
        </w:rPr>
        <w:t>; [</w:t>
      </w:r>
      <w:r w:rsidRPr="00003B0C">
        <w:rPr>
          <w:rFonts w:ascii="Helvetica" w:hAnsi="Helvetica" w:cs="Helvetica" w:hint="eastAsia"/>
          <w:b/>
          <w:bCs/>
          <w:color w:val="222222"/>
          <w:sz w:val="21"/>
          <w:szCs w:val="21"/>
        </w:rPr>
        <w:t>Место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защиты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Московский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государственный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университет</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имени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Ломоносова</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Москва</w:t>
      </w:r>
      <w:r w:rsidRPr="00003B0C">
        <w:rPr>
          <w:rFonts w:ascii="Helvetica" w:hAnsi="Helvetica" w:cs="Helvetica"/>
          <w:b/>
          <w:bCs/>
          <w:color w:val="222222"/>
          <w:sz w:val="21"/>
          <w:szCs w:val="21"/>
        </w:rPr>
        <w:t xml:space="preserve">, 2019. - 163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ил</w:t>
      </w:r>
      <w:r w:rsidRPr="00003B0C">
        <w:rPr>
          <w:rFonts w:ascii="Helvetica" w:hAnsi="Helvetica" w:cs="Helvetica"/>
          <w:b/>
          <w:bCs/>
          <w:color w:val="222222"/>
          <w:sz w:val="21"/>
          <w:szCs w:val="21"/>
        </w:rPr>
        <w:t>.</w:t>
      </w:r>
    </w:p>
    <w:p w14:paraId="432827F2"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больше</w:t>
      </w:r>
    </w:p>
    <w:p w14:paraId="769151AB"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Цитаты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из</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текста</w:t>
      </w:r>
      <w:r w:rsidRPr="00003B0C">
        <w:rPr>
          <w:rFonts w:ascii="Helvetica" w:hAnsi="Helvetica" w:cs="Helvetica"/>
          <w:b/>
          <w:bCs/>
          <w:color w:val="222222"/>
          <w:sz w:val="21"/>
          <w:szCs w:val="21"/>
        </w:rPr>
        <w:t>:</w:t>
      </w:r>
    </w:p>
    <w:p w14:paraId="3FF6F665"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стр</w:t>
      </w:r>
      <w:r w:rsidRPr="00003B0C">
        <w:rPr>
          <w:rFonts w:ascii="Helvetica" w:hAnsi="Helvetica" w:cs="Helvetica"/>
          <w:b/>
          <w:bCs/>
          <w:color w:val="222222"/>
          <w:sz w:val="21"/>
          <w:szCs w:val="21"/>
        </w:rPr>
        <w:t>. 2</w:t>
      </w:r>
    </w:p>
    <w:p w14:paraId="0057627A"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19 1.1.3. </w:t>
      </w:r>
      <w:r w:rsidRPr="00003B0C">
        <w:rPr>
          <w:rFonts w:ascii="Helvetica" w:hAnsi="Helvetica" w:cs="Helvetica" w:hint="eastAsia"/>
          <w:b/>
          <w:bCs/>
          <w:color w:val="222222"/>
          <w:sz w:val="21"/>
          <w:szCs w:val="21"/>
        </w:rPr>
        <w:t>Механизм</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функционирования</w:t>
      </w:r>
      <w:r w:rsidRPr="00003B0C">
        <w:rPr>
          <w:rFonts w:ascii="Helvetica" w:hAnsi="Helvetica" w:cs="Helvetica"/>
          <w:b/>
          <w:bCs/>
          <w:color w:val="222222"/>
          <w:sz w:val="21"/>
          <w:szCs w:val="21"/>
        </w:rPr>
        <w:t xml:space="preserve"> KV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 24 1.2. </w:t>
      </w:r>
      <w:r w:rsidRPr="00003B0C">
        <w:rPr>
          <w:rFonts w:ascii="Helvetica" w:hAnsi="Helvetica" w:cs="Helvetica" w:hint="eastAsia"/>
          <w:b/>
          <w:bCs/>
          <w:color w:val="222222"/>
          <w:sz w:val="21"/>
          <w:szCs w:val="21"/>
        </w:rPr>
        <w:t>Строение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классификация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функционирование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 30 </w:t>
      </w:r>
      <w:r w:rsidRPr="00003B0C">
        <w:rPr>
          <w:rFonts w:ascii="Helvetica" w:hAnsi="Helvetica" w:cs="Helvetica" w:hint="eastAsia"/>
          <w:b/>
          <w:bCs/>
          <w:color w:val="222222"/>
          <w:sz w:val="21"/>
          <w:szCs w:val="21"/>
        </w:rPr>
        <w:t>Пептидные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 32 1.3. </w:t>
      </w:r>
      <w:r w:rsidRPr="00003B0C">
        <w:rPr>
          <w:rFonts w:ascii="Helvetica" w:hAnsi="Helvetica" w:cs="Helvetica" w:hint="eastAsia"/>
          <w:b/>
          <w:bCs/>
          <w:color w:val="222222"/>
          <w:sz w:val="21"/>
          <w:szCs w:val="21"/>
        </w:rPr>
        <w:t>Комплексы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блокаторами</w:t>
      </w:r>
      <w:r w:rsidRPr="00003B0C">
        <w:rPr>
          <w:rFonts w:ascii="Helvetica" w:hAnsi="Helvetica" w:cs="Helvetica"/>
          <w:b/>
          <w:bCs/>
          <w:color w:val="222222"/>
          <w:sz w:val="21"/>
          <w:szCs w:val="21"/>
        </w:rPr>
        <w:t>....</w:t>
      </w:r>
    </w:p>
    <w:p w14:paraId="3369975F"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стр</w:t>
      </w:r>
      <w:r w:rsidRPr="00003B0C">
        <w:rPr>
          <w:rFonts w:ascii="Helvetica" w:hAnsi="Helvetica" w:cs="Helvetica"/>
          <w:b/>
          <w:bCs/>
          <w:color w:val="222222"/>
          <w:sz w:val="21"/>
          <w:szCs w:val="21"/>
        </w:rPr>
        <w:t>. 12</w:t>
      </w:r>
    </w:p>
    <w:p w14:paraId="74E0E210"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пептидных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создание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молекулярных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моделей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пептидных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комплексов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методами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молекулярного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докинга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моделирования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гомологии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проведение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расчетов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молекулярной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динамики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получение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энергетических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оценок</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связывания</w:t>
      </w:r>
    </w:p>
    <w:p w14:paraId="724D8422"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стр</w:t>
      </w:r>
      <w:r w:rsidRPr="00003B0C">
        <w:rPr>
          <w:rFonts w:ascii="Helvetica" w:hAnsi="Helvetica" w:cs="Helvetica"/>
          <w:b/>
          <w:bCs/>
          <w:color w:val="222222"/>
          <w:sz w:val="21"/>
          <w:szCs w:val="21"/>
        </w:rPr>
        <w:t>. 93</w:t>
      </w:r>
    </w:p>
    <w:p w14:paraId="22D3042A"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частности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изменении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доступной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растворителю</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поверхности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этих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остатков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также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изменении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общего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числа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водородных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связей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молекулах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блокаторов</w:t>
      </w:r>
      <w:r w:rsidRPr="00003B0C">
        <w:rPr>
          <w:rFonts w:ascii="Helvetica" w:hAnsi="Helvetica" w:cs="Helvetica"/>
          <w:b/>
          <w:bCs/>
          <w:color w:val="222222"/>
          <w:sz w:val="21"/>
          <w:szCs w:val="21"/>
        </w:rPr>
        <w:t xml:space="preserve">. 3.3. </w:t>
      </w:r>
      <w:r w:rsidRPr="00003B0C">
        <w:rPr>
          <w:rFonts w:ascii="Helvetica" w:hAnsi="Helvetica" w:cs="Helvetica" w:hint="eastAsia"/>
          <w:b/>
          <w:bCs/>
          <w:color w:val="222222"/>
          <w:sz w:val="21"/>
          <w:szCs w:val="21"/>
        </w:rPr>
        <w:t>Моделирование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структур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комплексов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пептидными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блокаторами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рамках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проведенной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работы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были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построены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комплексы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семейства</w:t>
      </w:r>
      <w:r w:rsidRPr="00003B0C">
        <w:rPr>
          <w:rFonts w:ascii="Helvetica" w:hAnsi="Helvetica" w:cs="Helvetica"/>
          <w:b/>
          <w:bCs/>
          <w:color w:val="222222"/>
          <w:sz w:val="21"/>
          <w:szCs w:val="21"/>
        </w:rPr>
        <w:t xml:space="preserve"> KV1.X (X=1, 3, 6)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w:t>
      </w:r>
    </w:p>
    <w:p w14:paraId="145383D2" w14:textId="77777777" w:rsidR="00003B0C" w:rsidRPr="00003B0C" w:rsidRDefault="00003B0C" w:rsidP="00003B0C">
      <w:pPr>
        <w:rPr>
          <w:rFonts w:ascii="Helvetica" w:hAnsi="Helvetica" w:cs="Helvetica"/>
          <w:b/>
          <w:bCs/>
          <w:color w:val="222222"/>
          <w:sz w:val="21"/>
          <w:szCs w:val="21"/>
        </w:rPr>
      </w:pPr>
    </w:p>
    <w:p w14:paraId="62F4CA7B"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Оглавление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диссертации</w:t>
      </w:r>
    </w:p>
    <w:p w14:paraId="6408BD8D"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кандидат</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наук</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Волынцева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Алена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Дмитриевна</w:t>
      </w:r>
    </w:p>
    <w:p w14:paraId="3E5CC781"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Введение</w:t>
      </w:r>
    </w:p>
    <w:p w14:paraId="085E6E51" w14:textId="77777777" w:rsidR="00003B0C" w:rsidRPr="00003B0C" w:rsidRDefault="00003B0C" w:rsidP="00003B0C">
      <w:pPr>
        <w:rPr>
          <w:rFonts w:ascii="Helvetica" w:hAnsi="Helvetica" w:cs="Helvetica"/>
          <w:b/>
          <w:bCs/>
          <w:color w:val="222222"/>
          <w:sz w:val="21"/>
          <w:szCs w:val="21"/>
        </w:rPr>
      </w:pPr>
    </w:p>
    <w:p w14:paraId="29BAD3B9"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Цели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задачи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исследования</w:t>
      </w:r>
    </w:p>
    <w:p w14:paraId="7F591FD1" w14:textId="77777777" w:rsidR="00003B0C" w:rsidRPr="00003B0C" w:rsidRDefault="00003B0C" w:rsidP="00003B0C">
      <w:pPr>
        <w:rPr>
          <w:rFonts w:ascii="Helvetica" w:hAnsi="Helvetica" w:cs="Helvetica"/>
          <w:b/>
          <w:bCs/>
          <w:color w:val="222222"/>
          <w:sz w:val="21"/>
          <w:szCs w:val="21"/>
        </w:rPr>
      </w:pPr>
    </w:p>
    <w:p w14:paraId="19269D4C"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Научная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новизна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практическая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значимость</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работы</w:t>
      </w:r>
    </w:p>
    <w:p w14:paraId="796D368F" w14:textId="77777777" w:rsidR="00003B0C" w:rsidRPr="00003B0C" w:rsidRDefault="00003B0C" w:rsidP="00003B0C">
      <w:pPr>
        <w:rPr>
          <w:rFonts w:ascii="Helvetica" w:hAnsi="Helvetica" w:cs="Helvetica"/>
          <w:b/>
          <w:bCs/>
          <w:color w:val="222222"/>
          <w:sz w:val="21"/>
          <w:szCs w:val="21"/>
        </w:rPr>
      </w:pPr>
    </w:p>
    <w:p w14:paraId="6DD316DD"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Личный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вклад</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автора</w:t>
      </w:r>
    </w:p>
    <w:p w14:paraId="5621137F" w14:textId="77777777" w:rsidR="00003B0C" w:rsidRPr="00003B0C" w:rsidRDefault="00003B0C" w:rsidP="00003B0C">
      <w:pPr>
        <w:rPr>
          <w:rFonts w:ascii="Helvetica" w:hAnsi="Helvetica" w:cs="Helvetica"/>
          <w:b/>
          <w:bCs/>
          <w:color w:val="222222"/>
          <w:sz w:val="21"/>
          <w:szCs w:val="21"/>
        </w:rPr>
      </w:pPr>
    </w:p>
    <w:p w14:paraId="4DF5C8AD"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Положения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выносимые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на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защиту</w:t>
      </w:r>
    </w:p>
    <w:p w14:paraId="69207102" w14:textId="77777777" w:rsidR="00003B0C" w:rsidRPr="00003B0C" w:rsidRDefault="00003B0C" w:rsidP="00003B0C">
      <w:pPr>
        <w:rPr>
          <w:rFonts w:ascii="Helvetica" w:hAnsi="Helvetica" w:cs="Helvetica"/>
          <w:b/>
          <w:bCs/>
          <w:color w:val="222222"/>
          <w:sz w:val="21"/>
          <w:szCs w:val="21"/>
        </w:rPr>
      </w:pPr>
    </w:p>
    <w:p w14:paraId="1C9C439A"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Апробация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работы</w:t>
      </w:r>
    </w:p>
    <w:p w14:paraId="31DA37AC" w14:textId="77777777" w:rsidR="00003B0C" w:rsidRPr="00003B0C" w:rsidRDefault="00003B0C" w:rsidP="00003B0C">
      <w:pPr>
        <w:rPr>
          <w:rFonts w:ascii="Helvetica" w:hAnsi="Helvetica" w:cs="Helvetica"/>
          <w:b/>
          <w:bCs/>
          <w:color w:val="222222"/>
          <w:sz w:val="21"/>
          <w:szCs w:val="21"/>
        </w:rPr>
      </w:pPr>
    </w:p>
    <w:p w14:paraId="1B969B53"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Публикации</w:t>
      </w:r>
    </w:p>
    <w:p w14:paraId="7BD190D2" w14:textId="77777777" w:rsidR="00003B0C" w:rsidRPr="00003B0C" w:rsidRDefault="00003B0C" w:rsidP="00003B0C">
      <w:pPr>
        <w:rPr>
          <w:rFonts w:ascii="Helvetica" w:hAnsi="Helvetica" w:cs="Helvetica"/>
          <w:b/>
          <w:bCs/>
          <w:color w:val="222222"/>
          <w:sz w:val="21"/>
          <w:szCs w:val="21"/>
        </w:rPr>
      </w:pPr>
    </w:p>
    <w:p w14:paraId="31ADC80B"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Структура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объем</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диссертации</w:t>
      </w:r>
    </w:p>
    <w:p w14:paraId="72E01C4B" w14:textId="77777777" w:rsidR="00003B0C" w:rsidRPr="00003B0C" w:rsidRDefault="00003B0C" w:rsidP="00003B0C">
      <w:pPr>
        <w:rPr>
          <w:rFonts w:ascii="Helvetica" w:hAnsi="Helvetica" w:cs="Helvetica"/>
          <w:b/>
          <w:bCs/>
          <w:color w:val="222222"/>
          <w:sz w:val="21"/>
          <w:szCs w:val="21"/>
        </w:rPr>
      </w:pPr>
    </w:p>
    <w:p w14:paraId="1AAA6255"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Глава</w:t>
      </w:r>
      <w:r w:rsidRPr="00003B0C">
        <w:rPr>
          <w:rFonts w:ascii="Helvetica" w:hAnsi="Helvetica" w:cs="Helvetica"/>
          <w:b/>
          <w:bCs/>
          <w:color w:val="222222"/>
          <w:sz w:val="21"/>
          <w:szCs w:val="21"/>
        </w:rPr>
        <w:t xml:space="preserve"> 1. </w:t>
      </w:r>
      <w:r w:rsidRPr="00003B0C">
        <w:rPr>
          <w:rFonts w:ascii="Helvetica" w:hAnsi="Helvetica" w:cs="Helvetica" w:hint="eastAsia"/>
          <w:b/>
          <w:bCs/>
          <w:color w:val="222222"/>
          <w:sz w:val="21"/>
          <w:szCs w:val="21"/>
        </w:rPr>
        <w:t>Обзор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литературы</w:t>
      </w:r>
    </w:p>
    <w:p w14:paraId="158B1EBD" w14:textId="77777777" w:rsidR="00003B0C" w:rsidRPr="00003B0C" w:rsidRDefault="00003B0C" w:rsidP="00003B0C">
      <w:pPr>
        <w:rPr>
          <w:rFonts w:ascii="Helvetica" w:hAnsi="Helvetica" w:cs="Helvetica"/>
          <w:b/>
          <w:bCs/>
          <w:color w:val="222222"/>
          <w:sz w:val="21"/>
          <w:szCs w:val="21"/>
        </w:rPr>
      </w:pPr>
    </w:p>
    <w:p w14:paraId="1526F38F"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1.1. </w:t>
      </w:r>
      <w:r w:rsidRPr="00003B0C">
        <w:rPr>
          <w:rFonts w:ascii="Helvetica" w:hAnsi="Helvetica" w:cs="Helvetica" w:hint="eastAsia"/>
          <w:b/>
          <w:bCs/>
          <w:color w:val="222222"/>
          <w:sz w:val="21"/>
          <w:szCs w:val="21"/>
        </w:rPr>
        <w:t>Строение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классификация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функционирование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p>
    <w:p w14:paraId="125A5F96" w14:textId="77777777" w:rsidR="00003B0C" w:rsidRPr="00003B0C" w:rsidRDefault="00003B0C" w:rsidP="00003B0C">
      <w:pPr>
        <w:rPr>
          <w:rFonts w:ascii="Helvetica" w:hAnsi="Helvetica" w:cs="Helvetica"/>
          <w:b/>
          <w:bCs/>
          <w:color w:val="222222"/>
          <w:sz w:val="21"/>
          <w:szCs w:val="21"/>
        </w:rPr>
      </w:pPr>
    </w:p>
    <w:p w14:paraId="3011BE88"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1.1.1. </w:t>
      </w:r>
      <w:r w:rsidRPr="00003B0C">
        <w:rPr>
          <w:rFonts w:ascii="Helvetica" w:hAnsi="Helvetica" w:cs="Helvetica" w:hint="eastAsia"/>
          <w:b/>
          <w:bCs/>
          <w:color w:val="222222"/>
          <w:sz w:val="21"/>
          <w:szCs w:val="21"/>
        </w:rPr>
        <w:t>Классификация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экспрессия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каналов</w:t>
      </w:r>
    </w:p>
    <w:p w14:paraId="33C7345C" w14:textId="77777777" w:rsidR="00003B0C" w:rsidRPr="00003B0C" w:rsidRDefault="00003B0C" w:rsidP="00003B0C">
      <w:pPr>
        <w:rPr>
          <w:rFonts w:ascii="Helvetica" w:hAnsi="Helvetica" w:cs="Helvetica"/>
          <w:b/>
          <w:bCs/>
          <w:color w:val="222222"/>
          <w:sz w:val="21"/>
          <w:szCs w:val="21"/>
        </w:rPr>
      </w:pPr>
    </w:p>
    <w:p w14:paraId="7C3075CD"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lastRenderedPageBreak/>
        <w:t xml:space="preserve">1.1.2. </w:t>
      </w:r>
      <w:r w:rsidRPr="00003B0C">
        <w:rPr>
          <w:rFonts w:ascii="Helvetica" w:hAnsi="Helvetica" w:cs="Helvetica" w:hint="eastAsia"/>
          <w:b/>
          <w:bCs/>
          <w:color w:val="222222"/>
          <w:sz w:val="21"/>
          <w:szCs w:val="21"/>
        </w:rPr>
        <w:t>Структура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эукариотических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гомологичных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прокариотических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p>
    <w:p w14:paraId="6A242524" w14:textId="77777777" w:rsidR="00003B0C" w:rsidRPr="00003B0C" w:rsidRDefault="00003B0C" w:rsidP="00003B0C">
      <w:pPr>
        <w:rPr>
          <w:rFonts w:ascii="Helvetica" w:hAnsi="Helvetica" w:cs="Helvetica"/>
          <w:b/>
          <w:bCs/>
          <w:color w:val="222222"/>
          <w:sz w:val="21"/>
          <w:szCs w:val="21"/>
        </w:rPr>
      </w:pPr>
    </w:p>
    <w:p w14:paraId="07B1D709"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1.1.3. </w:t>
      </w:r>
      <w:r w:rsidRPr="00003B0C">
        <w:rPr>
          <w:rFonts w:ascii="Helvetica" w:hAnsi="Helvetica" w:cs="Helvetica" w:hint="eastAsia"/>
          <w:b/>
          <w:bCs/>
          <w:color w:val="222222"/>
          <w:sz w:val="21"/>
          <w:szCs w:val="21"/>
        </w:rPr>
        <w:t>Механизм</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функционирования</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каналов</w:t>
      </w:r>
    </w:p>
    <w:p w14:paraId="4C931889" w14:textId="77777777" w:rsidR="00003B0C" w:rsidRPr="00003B0C" w:rsidRDefault="00003B0C" w:rsidP="00003B0C">
      <w:pPr>
        <w:rPr>
          <w:rFonts w:ascii="Helvetica" w:hAnsi="Helvetica" w:cs="Helvetica"/>
          <w:b/>
          <w:bCs/>
          <w:color w:val="222222"/>
          <w:sz w:val="21"/>
          <w:szCs w:val="21"/>
        </w:rPr>
      </w:pPr>
    </w:p>
    <w:p w14:paraId="42211650"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1.2. </w:t>
      </w:r>
      <w:r w:rsidRPr="00003B0C">
        <w:rPr>
          <w:rFonts w:ascii="Helvetica" w:hAnsi="Helvetica" w:cs="Helvetica" w:hint="eastAsia"/>
          <w:b/>
          <w:bCs/>
          <w:color w:val="222222"/>
          <w:sz w:val="21"/>
          <w:szCs w:val="21"/>
        </w:rPr>
        <w:t>Строение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классификация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функционирование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p>
    <w:p w14:paraId="0A61CD0A" w14:textId="77777777" w:rsidR="00003B0C" w:rsidRPr="00003B0C" w:rsidRDefault="00003B0C" w:rsidP="00003B0C">
      <w:pPr>
        <w:rPr>
          <w:rFonts w:ascii="Helvetica" w:hAnsi="Helvetica" w:cs="Helvetica"/>
          <w:b/>
          <w:bCs/>
          <w:color w:val="222222"/>
          <w:sz w:val="21"/>
          <w:szCs w:val="21"/>
        </w:rPr>
      </w:pPr>
    </w:p>
    <w:p w14:paraId="6503A12B"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Пептидные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p>
    <w:p w14:paraId="574AD2B9" w14:textId="77777777" w:rsidR="00003B0C" w:rsidRPr="00003B0C" w:rsidRDefault="00003B0C" w:rsidP="00003B0C">
      <w:pPr>
        <w:rPr>
          <w:rFonts w:ascii="Helvetica" w:hAnsi="Helvetica" w:cs="Helvetica"/>
          <w:b/>
          <w:bCs/>
          <w:color w:val="222222"/>
          <w:sz w:val="21"/>
          <w:szCs w:val="21"/>
        </w:rPr>
      </w:pPr>
    </w:p>
    <w:p w14:paraId="6C82F6D2"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1.3. </w:t>
      </w:r>
      <w:r w:rsidRPr="00003B0C">
        <w:rPr>
          <w:rFonts w:ascii="Helvetica" w:hAnsi="Helvetica" w:cs="Helvetica" w:hint="eastAsia"/>
          <w:b/>
          <w:bCs/>
          <w:color w:val="222222"/>
          <w:sz w:val="21"/>
          <w:szCs w:val="21"/>
        </w:rPr>
        <w:t>Комплексы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блокаторами</w:t>
      </w:r>
    </w:p>
    <w:p w14:paraId="7743BA8A" w14:textId="77777777" w:rsidR="00003B0C" w:rsidRPr="00003B0C" w:rsidRDefault="00003B0C" w:rsidP="00003B0C">
      <w:pPr>
        <w:rPr>
          <w:rFonts w:ascii="Helvetica" w:hAnsi="Helvetica" w:cs="Helvetica"/>
          <w:b/>
          <w:bCs/>
          <w:color w:val="222222"/>
          <w:sz w:val="21"/>
          <w:szCs w:val="21"/>
        </w:rPr>
      </w:pPr>
    </w:p>
    <w:p w14:paraId="7C5841D5"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1.4. </w:t>
      </w:r>
      <w:r w:rsidRPr="00003B0C">
        <w:rPr>
          <w:rFonts w:ascii="Helvetica" w:hAnsi="Helvetica" w:cs="Helvetica" w:hint="eastAsia"/>
          <w:b/>
          <w:bCs/>
          <w:color w:val="222222"/>
          <w:sz w:val="21"/>
          <w:szCs w:val="21"/>
        </w:rPr>
        <w:t>Применение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методов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молекулярного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моделирования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комплексов</w:t>
      </w:r>
    </w:p>
    <w:p w14:paraId="60E27267" w14:textId="77777777" w:rsidR="00003B0C" w:rsidRPr="00003B0C" w:rsidRDefault="00003B0C" w:rsidP="00003B0C">
      <w:pPr>
        <w:rPr>
          <w:rFonts w:ascii="Helvetica" w:hAnsi="Helvetica" w:cs="Helvetica"/>
          <w:b/>
          <w:bCs/>
          <w:color w:val="222222"/>
          <w:sz w:val="21"/>
          <w:szCs w:val="21"/>
        </w:rPr>
      </w:pPr>
    </w:p>
    <w:p w14:paraId="6A4BB427"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1.4.1. </w:t>
      </w:r>
      <w:r w:rsidRPr="00003B0C">
        <w:rPr>
          <w:rFonts w:ascii="Helvetica" w:hAnsi="Helvetica" w:cs="Helvetica" w:hint="eastAsia"/>
          <w:b/>
          <w:bCs/>
          <w:color w:val="222222"/>
          <w:sz w:val="21"/>
          <w:szCs w:val="21"/>
        </w:rPr>
        <w:t>Броуновская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динамика</w:t>
      </w:r>
    </w:p>
    <w:p w14:paraId="754B3B18" w14:textId="77777777" w:rsidR="00003B0C" w:rsidRPr="00003B0C" w:rsidRDefault="00003B0C" w:rsidP="00003B0C">
      <w:pPr>
        <w:rPr>
          <w:rFonts w:ascii="Helvetica" w:hAnsi="Helvetica" w:cs="Helvetica"/>
          <w:b/>
          <w:bCs/>
          <w:color w:val="222222"/>
          <w:sz w:val="21"/>
          <w:szCs w:val="21"/>
        </w:rPr>
      </w:pPr>
    </w:p>
    <w:p w14:paraId="6226FC61"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1.4.2. </w:t>
      </w:r>
      <w:r w:rsidRPr="00003B0C">
        <w:rPr>
          <w:rFonts w:ascii="Helvetica" w:hAnsi="Helvetica" w:cs="Helvetica" w:hint="eastAsia"/>
          <w:b/>
          <w:bCs/>
          <w:color w:val="222222"/>
          <w:sz w:val="21"/>
          <w:szCs w:val="21"/>
        </w:rPr>
        <w:t>Молекулярный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докинг</w:t>
      </w:r>
    </w:p>
    <w:p w14:paraId="0CAD0E67" w14:textId="77777777" w:rsidR="00003B0C" w:rsidRPr="00003B0C" w:rsidRDefault="00003B0C" w:rsidP="00003B0C">
      <w:pPr>
        <w:rPr>
          <w:rFonts w:ascii="Helvetica" w:hAnsi="Helvetica" w:cs="Helvetica"/>
          <w:b/>
          <w:bCs/>
          <w:color w:val="222222"/>
          <w:sz w:val="21"/>
          <w:szCs w:val="21"/>
        </w:rPr>
      </w:pPr>
    </w:p>
    <w:p w14:paraId="660E2DE1"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1.4.3. </w:t>
      </w:r>
      <w:r w:rsidRPr="00003B0C">
        <w:rPr>
          <w:rFonts w:ascii="Helvetica" w:hAnsi="Helvetica" w:cs="Helvetica" w:hint="eastAsia"/>
          <w:b/>
          <w:bCs/>
          <w:color w:val="222222"/>
          <w:sz w:val="21"/>
          <w:szCs w:val="21"/>
        </w:rPr>
        <w:t>Молекулярная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динамика</w:t>
      </w:r>
    </w:p>
    <w:p w14:paraId="4902EDE0" w14:textId="77777777" w:rsidR="00003B0C" w:rsidRPr="00003B0C" w:rsidRDefault="00003B0C" w:rsidP="00003B0C">
      <w:pPr>
        <w:rPr>
          <w:rFonts w:ascii="Helvetica" w:hAnsi="Helvetica" w:cs="Helvetica"/>
          <w:b/>
          <w:bCs/>
          <w:color w:val="222222"/>
          <w:sz w:val="21"/>
          <w:szCs w:val="21"/>
        </w:rPr>
      </w:pPr>
    </w:p>
    <w:p w14:paraId="106C7BC0"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1.4.4. </w:t>
      </w:r>
      <w:r w:rsidRPr="00003B0C">
        <w:rPr>
          <w:rFonts w:ascii="Helvetica" w:hAnsi="Helvetica" w:cs="Helvetica" w:hint="eastAsia"/>
          <w:b/>
          <w:bCs/>
          <w:color w:val="222222"/>
          <w:sz w:val="21"/>
          <w:szCs w:val="21"/>
        </w:rPr>
        <w:t>Моделирование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методом</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Монте</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Карло</w:t>
      </w:r>
    </w:p>
    <w:p w14:paraId="2CD43245" w14:textId="77777777" w:rsidR="00003B0C" w:rsidRPr="00003B0C" w:rsidRDefault="00003B0C" w:rsidP="00003B0C">
      <w:pPr>
        <w:rPr>
          <w:rFonts w:ascii="Helvetica" w:hAnsi="Helvetica" w:cs="Helvetica"/>
          <w:b/>
          <w:bCs/>
          <w:color w:val="222222"/>
          <w:sz w:val="21"/>
          <w:szCs w:val="21"/>
        </w:rPr>
      </w:pPr>
    </w:p>
    <w:p w14:paraId="63993969"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1.4.5. </w:t>
      </w:r>
      <w:r w:rsidRPr="00003B0C">
        <w:rPr>
          <w:rFonts w:ascii="Helvetica" w:hAnsi="Helvetica" w:cs="Helvetica" w:hint="eastAsia"/>
          <w:b/>
          <w:bCs/>
          <w:color w:val="222222"/>
          <w:sz w:val="21"/>
          <w:szCs w:val="21"/>
        </w:rPr>
        <w:t>Расчет</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энергии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комплекса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токсин</w:t>
      </w:r>
    </w:p>
    <w:p w14:paraId="083C61C4" w14:textId="77777777" w:rsidR="00003B0C" w:rsidRPr="00003B0C" w:rsidRDefault="00003B0C" w:rsidP="00003B0C">
      <w:pPr>
        <w:rPr>
          <w:rFonts w:ascii="Helvetica" w:hAnsi="Helvetica" w:cs="Helvetica"/>
          <w:b/>
          <w:bCs/>
          <w:color w:val="222222"/>
          <w:sz w:val="21"/>
          <w:szCs w:val="21"/>
        </w:rPr>
      </w:pPr>
    </w:p>
    <w:p w14:paraId="0F7F4FE8"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1.4.6. </w:t>
      </w:r>
      <w:r w:rsidRPr="00003B0C">
        <w:rPr>
          <w:rFonts w:ascii="Helvetica" w:hAnsi="Helvetica" w:cs="Helvetica" w:hint="eastAsia"/>
          <w:b/>
          <w:bCs/>
          <w:color w:val="222222"/>
          <w:sz w:val="21"/>
          <w:szCs w:val="21"/>
        </w:rPr>
        <w:t>Применение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методов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молекулярного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моделиро</w:t>
      </w:r>
      <w:r w:rsidRPr="00003B0C">
        <w:rPr>
          <w:rFonts w:ascii="Helvetica" w:hAnsi="Helvetica" w:cs="Helvetica" w:hint="eastAsia"/>
          <w:b/>
          <w:bCs/>
          <w:color w:val="222222"/>
          <w:sz w:val="21"/>
          <w:szCs w:val="21"/>
        </w:rPr>
        <w:lastRenderedPageBreak/>
        <w:t>вания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для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расчета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взаимодействий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между</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каналами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блокаторами</w:t>
      </w:r>
    </w:p>
    <w:p w14:paraId="2229377F" w14:textId="77777777" w:rsidR="00003B0C" w:rsidRPr="00003B0C" w:rsidRDefault="00003B0C" w:rsidP="00003B0C">
      <w:pPr>
        <w:rPr>
          <w:rFonts w:ascii="Helvetica" w:hAnsi="Helvetica" w:cs="Helvetica"/>
          <w:b/>
          <w:bCs/>
          <w:color w:val="222222"/>
          <w:sz w:val="21"/>
          <w:szCs w:val="21"/>
        </w:rPr>
      </w:pPr>
    </w:p>
    <w:p w14:paraId="2242D02A"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Глава</w:t>
      </w:r>
      <w:r w:rsidRPr="00003B0C">
        <w:rPr>
          <w:rFonts w:ascii="Helvetica" w:hAnsi="Helvetica" w:cs="Helvetica"/>
          <w:b/>
          <w:bCs/>
          <w:color w:val="222222"/>
          <w:sz w:val="21"/>
          <w:szCs w:val="21"/>
        </w:rPr>
        <w:t xml:space="preserve"> 2. </w:t>
      </w:r>
      <w:r w:rsidRPr="00003B0C">
        <w:rPr>
          <w:rFonts w:ascii="Helvetica" w:hAnsi="Helvetica" w:cs="Helvetica" w:hint="eastAsia"/>
          <w:b/>
          <w:bCs/>
          <w:color w:val="222222"/>
          <w:sz w:val="21"/>
          <w:szCs w:val="21"/>
        </w:rPr>
        <w:t>Материалы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методы</w:t>
      </w:r>
    </w:p>
    <w:p w14:paraId="7838AA9B" w14:textId="77777777" w:rsidR="00003B0C" w:rsidRPr="00003B0C" w:rsidRDefault="00003B0C" w:rsidP="00003B0C">
      <w:pPr>
        <w:rPr>
          <w:rFonts w:ascii="Helvetica" w:hAnsi="Helvetica" w:cs="Helvetica"/>
          <w:b/>
          <w:bCs/>
          <w:color w:val="222222"/>
          <w:sz w:val="21"/>
          <w:szCs w:val="21"/>
        </w:rPr>
      </w:pPr>
    </w:p>
    <w:p w14:paraId="30F5E3DC"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2.1. </w:t>
      </w:r>
      <w:r w:rsidRPr="00003B0C">
        <w:rPr>
          <w:rFonts w:ascii="Helvetica" w:hAnsi="Helvetica" w:cs="Helvetica" w:hint="eastAsia"/>
          <w:b/>
          <w:bCs/>
          <w:color w:val="222222"/>
          <w:sz w:val="21"/>
          <w:szCs w:val="21"/>
        </w:rPr>
        <w:t>Анализ</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исзвестных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данных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об</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активности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блокаторов</w:t>
      </w:r>
    </w:p>
    <w:p w14:paraId="643349F5" w14:textId="77777777" w:rsidR="00003B0C" w:rsidRPr="00003B0C" w:rsidRDefault="00003B0C" w:rsidP="00003B0C">
      <w:pPr>
        <w:rPr>
          <w:rFonts w:ascii="Helvetica" w:hAnsi="Helvetica" w:cs="Helvetica"/>
          <w:b/>
          <w:bCs/>
          <w:color w:val="222222"/>
          <w:sz w:val="21"/>
          <w:szCs w:val="21"/>
        </w:rPr>
      </w:pPr>
    </w:p>
    <w:p w14:paraId="1EA93072"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2.2. </w:t>
      </w:r>
      <w:r w:rsidRPr="00003B0C">
        <w:rPr>
          <w:rFonts w:ascii="Helvetica" w:hAnsi="Helvetica" w:cs="Helvetica" w:hint="eastAsia"/>
          <w:b/>
          <w:bCs/>
          <w:color w:val="222222"/>
          <w:sz w:val="21"/>
          <w:szCs w:val="21"/>
        </w:rPr>
        <w:t>Получение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уравновешивание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структур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токсинов</w:t>
      </w:r>
    </w:p>
    <w:p w14:paraId="5BB4433B" w14:textId="77777777" w:rsidR="00003B0C" w:rsidRPr="00003B0C" w:rsidRDefault="00003B0C" w:rsidP="00003B0C">
      <w:pPr>
        <w:rPr>
          <w:rFonts w:ascii="Helvetica" w:hAnsi="Helvetica" w:cs="Helvetica"/>
          <w:b/>
          <w:bCs/>
          <w:color w:val="222222"/>
          <w:sz w:val="21"/>
          <w:szCs w:val="21"/>
        </w:rPr>
      </w:pPr>
    </w:p>
    <w:p w14:paraId="2D8402A8"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2.3. </w:t>
      </w:r>
      <w:r w:rsidRPr="00003B0C">
        <w:rPr>
          <w:rFonts w:ascii="Helvetica" w:hAnsi="Helvetica" w:cs="Helvetica" w:hint="eastAsia"/>
          <w:b/>
          <w:bCs/>
          <w:color w:val="222222"/>
          <w:sz w:val="21"/>
          <w:szCs w:val="21"/>
        </w:rPr>
        <w:t>Конструирование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уравновешенных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структур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p>
    <w:p w14:paraId="3C66A0CD" w14:textId="77777777" w:rsidR="00003B0C" w:rsidRPr="00003B0C" w:rsidRDefault="00003B0C" w:rsidP="00003B0C">
      <w:pPr>
        <w:rPr>
          <w:rFonts w:ascii="Helvetica" w:hAnsi="Helvetica" w:cs="Helvetica"/>
          <w:b/>
          <w:bCs/>
          <w:color w:val="222222"/>
          <w:sz w:val="21"/>
          <w:szCs w:val="21"/>
        </w:rPr>
      </w:pPr>
    </w:p>
    <w:p w14:paraId="4833B409"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2.4. </w:t>
      </w:r>
      <w:r w:rsidRPr="00003B0C">
        <w:rPr>
          <w:rFonts w:ascii="Helvetica" w:hAnsi="Helvetica" w:cs="Helvetica" w:hint="eastAsia"/>
          <w:b/>
          <w:bCs/>
          <w:color w:val="222222"/>
          <w:sz w:val="21"/>
          <w:szCs w:val="21"/>
        </w:rPr>
        <w:t>Получение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уравновешивание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структур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комплексов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токсинами</w:t>
      </w:r>
    </w:p>
    <w:p w14:paraId="028E95C4" w14:textId="77777777" w:rsidR="00003B0C" w:rsidRPr="00003B0C" w:rsidRDefault="00003B0C" w:rsidP="00003B0C">
      <w:pPr>
        <w:rPr>
          <w:rFonts w:ascii="Helvetica" w:hAnsi="Helvetica" w:cs="Helvetica"/>
          <w:b/>
          <w:bCs/>
          <w:color w:val="222222"/>
          <w:sz w:val="21"/>
          <w:szCs w:val="21"/>
        </w:rPr>
      </w:pPr>
    </w:p>
    <w:p w14:paraId="3314212C"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Подбор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оптимальной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стартовой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ориентации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токсина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сайте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связывания</w:t>
      </w:r>
      <w:r w:rsidRPr="00003B0C">
        <w:rPr>
          <w:rFonts w:ascii="Helvetica" w:hAnsi="Helvetica" w:cs="Helvetica"/>
          <w:b/>
          <w:bCs/>
          <w:color w:val="222222"/>
          <w:sz w:val="21"/>
          <w:szCs w:val="21"/>
        </w:rPr>
        <w:t>85</w:t>
      </w:r>
    </w:p>
    <w:p w14:paraId="26496BD5" w14:textId="77777777" w:rsidR="00003B0C" w:rsidRPr="00003B0C" w:rsidRDefault="00003B0C" w:rsidP="00003B0C">
      <w:pPr>
        <w:rPr>
          <w:rFonts w:ascii="Helvetica" w:hAnsi="Helvetica" w:cs="Helvetica"/>
          <w:b/>
          <w:bCs/>
          <w:color w:val="222222"/>
          <w:sz w:val="21"/>
          <w:szCs w:val="21"/>
        </w:rPr>
      </w:pPr>
    </w:p>
    <w:p w14:paraId="69BA827F"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2.5. </w:t>
      </w:r>
      <w:r w:rsidRPr="00003B0C">
        <w:rPr>
          <w:rFonts w:ascii="Helvetica" w:hAnsi="Helvetica" w:cs="Helvetica" w:hint="eastAsia"/>
          <w:b/>
          <w:bCs/>
          <w:color w:val="222222"/>
          <w:sz w:val="21"/>
          <w:szCs w:val="21"/>
        </w:rPr>
        <w:t>Анализ</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данных</w:t>
      </w:r>
    </w:p>
    <w:p w14:paraId="332D4437" w14:textId="77777777" w:rsidR="00003B0C" w:rsidRPr="00003B0C" w:rsidRDefault="00003B0C" w:rsidP="00003B0C">
      <w:pPr>
        <w:rPr>
          <w:rFonts w:ascii="Helvetica" w:hAnsi="Helvetica" w:cs="Helvetica"/>
          <w:b/>
          <w:bCs/>
          <w:color w:val="222222"/>
          <w:sz w:val="21"/>
          <w:szCs w:val="21"/>
        </w:rPr>
      </w:pPr>
    </w:p>
    <w:p w14:paraId="6A9EB20B"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2.6. </w:t>
      </w:r>
      <w:r w:rsidRPr="00003B0C">
        <w:rPr>
          <w:rFonts w:ascii="Helvetica" w:hAnsi="Helvetica" w:cs="Helvetica" w:hint="eastAsia"/>
          <w:b/>
          <w:bCs/>
          <w:color w:val="222222"/>
          <w:sz w:val="21"/>
          <w:szCs w:val="21"/>
        </w:rPr>
        <w:t>Расчет</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энергии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связывания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токсинов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Ку</w:t>
      </w:r>
      <w:r w:rsidRPr="00003B0C">
        <w:rPr>
          <w:rFonts w:ascii="Helvetica" w:hAnsi="Helvetica" w:cs="Helvetica"/>
          <w:b/>
          <w:bCs/>
          <w:color w:val="222222"/>
          <w:sz w:val="21"/>
          <w:szCs w:val="21"/>
        </w:rPr>
        <w:t xml:space="preserve">1 </w:t>
      </w:r>
      <w:r w:rsidRPr="00003B0C">
        <w:rPr>
          <w:rFonts w:ascii="Helvetica" w:hAnsi="Helvetica" w:cs="Helvetica" w:hint="eastAsia"/>
          <w:b/>
          <w:bCs/>
          <w:color w:val="222222"/>
          <w:sz w:val="21"/>
          <w:szCs w:val="21"/>
        </w:rPr>
        <w:t>каналами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методом</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средней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силы</w:t>
      </w:r>
    </w:p>
    <w:p w14:paraId="65213572" w14:textId="77777777" w:rsidR="00003B0C" w:rsidRPr="00003B0C" w:rsidRDefault="00003B0C" w:rsidP="00003B0C">
      <w:pPr>
        <w:rPr>
          <w:rFonts w:ascii="Helvetica" w:hAnsi="Helvetica" w:cs="Helvetica"/>
          <w:b/>
          <w:bCs/>
          <w:color w:val="222222"/>
          <w:sz w:val="21"/>
          <w:szCs w:val="21"/>
        </w:rPr>
      </w:pPr>
    </w:p>
    <w:p w14:paraId="460C545E"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Глава</w:t>
      </w:r>
      <w:r w:rsidRPr="00003B0C">
        <w:rPr>
          <w:rFonts w:ascii="Helvetica" w:hAnsi="Helvetica" w:cs="Helvetica"/>
          <w:b/>
          <w:bCs/>
          <w:color w:val="222222"/>
          <w:sz w:val="21"/>
          <w:szCs w:val="21"/>
        </w:rPr>
        <w:t xml:space="preserve"> 3. </w:t>
      </w:r>
      <w:r w:rsidRPr="00003B0C">
        <w:rPr>
          <w:rFonts w:ascii="Helvetica" w:hAnsi="Helvetica" w:cs="Helvetica" w:hint="eastAsia"/>
          <w:b/>
          <w:bCs/>
          <w:color w:val="222222"/>
          <w:sz w:val="21"/>
          <w:szCs w:val="21"/>
        </w:rPr>
        <w:t>Результаты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обсуждение</w:t>
      </w:r>
    </w:p>
    <w:p w14:paraId="620D80F3" w14:textId="77777777" w:rsidR="00003B0C" w:rsidRPr="00003B0C" w:rsidRDefault="00003B0C" w:rsidP="00003B0C">
      <w:pPr>
        <w:rPr>
          <w:rFonts w:ascii="Helvetica" w:hAnsi="Helvetica" w:cs="Helvetica"/>
          <w:b/>
          <w:bCs/>
          <w:color w:val="222222"/>
          <w:sz w:val="21"/>
          <w:szCs w:val="21"/>
        </w:rPr>
      </w:pPr>
    </w:p>
    <w:p w14:paraId="3B18CC36"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3.1. </w:t>
      </w:r>
      <w:r w:rsidRPr="00003B0C">
        <w:rPr>
          <w:rFonts w:ascii="Helvetica" w:hAnsi="Helvetica" w:cs="Helvetica" w:hint="eastAsia"/>
          <w:b/>
          <w:bCs/>
          <w:color w:val="222222"/>
          <w:sz w:val="21"/>
          <w:szCs w:val="21"/>
        </w:rPr>
        <w:t>Моделирование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структур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нативных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Ку</w:t>
      </w:r>
      <w:r w:rsidRPr="00003B0C">
        <w:rPr>
          <w:rFonts w:ascii="Helvetica" w:hAnsi="Helvetica" w:cs="Helvetica"/>
          <w:b/>
          <w:bCs/>
          <w:color w:val="222222"/>
          <w:sz w:val="21"/>
          <w:szCs w:val="21"/>
        </w:rPr>
        <w:t xml:space="preserve">1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гибридных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КОБЛ</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Ку</w:t>
      </w:r>
      <w:r w:rsidRPr="00003B0C">
        <w:rPr>
          <w:rFonts w:ascii="Helvetica" w:hAnsi="Helvetica" w:cs="Helvetica"/>
          <w:b/>
          <w:bCs/>
          <w:color w:val="222222"/>
          <w:sz w:val="21"/>
          <w:szCs w:val="21"/>
        </w:rPr>
        <w:t>1</w:t>
      </w:r>
    </w:p>
    <w:p w14:paraId="415EF69A" w14:textId="77777777" w:rsidR="00003B0C" w:rsidRPr="00003B0C" w:rsidRDefault="00003B0C" w:rsidP="00003B0C">
      <w:pPr>
        <w:rPr>
          <w:rFonts w:ascii="Helvetica" w:hAnsi="Helvetica" w:cs="Helvetica"/>
          <w:b/>
          <w:bCs/>
          <w:color w:val="222222"/>
          <w:sz w:val="21"/>
          <w:szCs w:val="21"/>
        </w:rPr>
      </w:pPr>
    </w:p>
    <w:p w14:paraId="73275A9E"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lastRenderedPageBreak/>
        <w:t xml:space="preserve">3.2. </w:t>
      </w:r>
      <w:r w:rsidRPr="00003B0C">
        <w:rPr>
          <w:rFonts w:ascii="Helvetica" w:hAnsi="Helvetica" w:cs="Helvetica" w:hint="eastAsia"/>
          <w:b/>
          <w:bCs/>
          <w:color w:val="222222"/>
          <w:sz w:val="21"/>
          <w:szCs w:val="21"/>
        </w:rPr>
        <w:t>Моделирование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структур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пептидных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блокаторов</w:t>
      </w:r>
    </w:p>
    <w:p w14:paraId="47CC5616" w14:textId="77777777" w:rsidR="00003B0C" w:rsidRPr="00003B0C" w:rsidRDefault="00003B0C" w:rsidP="00003B0C">
      <w:pPr>
        <w:rPr>
          <w:rFonts w:ascii="Helvetica" w:hAnsi="Helvetica" w:cs="Helvetica"/>
          <w:b/>
          <w:bCs/>
          <w:color w:val="222222"/>
          <w:sz w:val="21"/>
          <w:szCs w:val="21"/>
        </w:rPr>
      </w:pPr>
    </w:p>
    <w:p w14:paraId="050F590C"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3.3. </w:t>
      </w:r>
      <w:r w:rsidRPr="00003B0C">
        <w:rPr>
          <w:rFonts w:ascii="Helvetica" w:hAnsi="Helvetica" w:cs="Helvetica" w:hint="eastAsia"/>
          <w:b/>
          <w:bCs/>
          <w:color w:val="222222"/>
          <w:sz w:val="21"/>
          <w:szCs w:val="21"/>
        </w:rPr>
        <w:t>Моделирование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структур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комплексов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пептидными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блокаторами</w:t>
      </w:r>
    </w:p>
    <w:p w14:paraId="38D7C6AD" w14:textId="77777777" w:rsidR="00003B0C" w:rsidRPr="00003B0C" w:rsidRDefault="00003B0C" w:rsidP="00003B0C">
      <w:pPr>
        <w:rPr>
          <w:rFonts w:ascii="Helvetica" w:hAnsi="Helvetica" w:cs="Helvetica"/>
          <w:b/>
          <w:bCs/>
          <w:color w:val="222222"/>
          <w:sz w:val="21"/>
          <w:szCs w:val="21"/>
        </w:rPr>
      </w:pPr>
    </w:p>
    <w:p w14:paraId="48ED9FDB"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3.3.1. </w:t>
      </w:r>
      <w:r w:rsidRPr="00003B0C">
        <w:rPr>
          <w:rFonts w:ascii="Helvetica" w:hAnsi="Helvetica" w:cs="Helvetica" w:hint="eastAsia"/>
          <w:b/>
          <w:bCs/>
          <w:color w:val="222222"/>
          <w:sz w:val="21"/>
          <w:szCs w:val="21"/>
        </w:rPr>
        <w:t>Особенности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интерфейса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взаимодействия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Ку</w:t>
      </w:r>
      <w:r w:rsidRPr="00003B0C">
        <w:rPr>
          <w:rFonts w:ascii="Helvetica" w:hAnsi="Helvetica" w:cs="Helvetica"/>
          <w:b/>
          <w:bCs/>
          <w:color w:val="222222"/>
          <w:sz w:val="21"/>
          <w:szCs w:val="21"/>
        </w:rPr>
        <w:t>1.</w:t>
      </w:r>
      <w:r w:rsidRPr="00003B0C">
        <w:rPr>
          <w:rFonts w:ascii="Helvetica" w:hAnsi="Helvetica" w:cs="Helvetica" w:hint="eastAsia"/>
          <w:b/>
          <w:bCs/>
          <w:color w:val="222222"/>
          <w:sz w:val="21"/>
          <w:szCs w:val="21"/>
        </w:rPr>
        <w:t>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аджитоксином</w:t>
      </w:r>
    </w:p>
    <w:p w14:paraId="5F1A798F" w14:textId="77777777" w:rsidR="00003B0C" w:rsidRPr="00003B0C" w:rsidRDefault="00003B0C" w:rsidP="00003B0C">
      <w:pPr>
        <w:rPr>
          <w:rFonts w:ascii="Helvetica" w:hAnsi="Helvetica" w:cs="Helvetica"/>
          <w:b/>
          <w:bCs/>
          <w:color w:val="222222"/>
          <w:sz w:val="21"/>
          <w:szCs w:val="21"/>
        </w:rPr>
      </w:pPr>
    </w:p>
    <w:p w14:paraId="15B65D76"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3.3.1.1. </w:t>
      </w:r>
      <w:r w:rsidRPr="00003B0C">
        <w:rPr>
          <w:rFonts w:ascii="Helvetica" w:hAnsi="Helvetica" w:cs="Helvetica" w:hint="eastAsia"/>
          <w:b/>
          <w:bCs/>
          <w:color w:val="222222"/>
          <w:sz w:val="21"/>
          <w:szCs w:val="21"/>
        </w:rPr>
        <w:t>Характеристика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интерфейса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связывания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аджитоксина</w:t>
      </w:r>
      <w:r w:rsidRPr="00003B0C">
        <w:rPr>
          <w:rFonts w:ascii="Helvetica" w:hAnsi="Helvetica" w:cs="Helvetica"/>
          <w:b/>
          <w:bCs/>
          <w:color w:val="222222"/>
          <w:sz w:val="21"/>
          <w:szCs w:val="21"/>
        </w:rPr>
        <w:t xml:space="preserve"> 2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каналом</w:t>
      </w:r>
      <w:r w:rsidRPr="00003B0C">
        <w:rPr>
          <w:rFonts w:ascii="Helvetica" w:hAnsi="Helvetica" w:cs="Helvetica"/>
          <w:b/>
          <w:bCs/>
          <w:color w:val="222222"/>
          <w:sz w:val="21"/>
          <w:szCs w:val="21"/>
        </w:rPr>
        <w:t xml:space="preserve"> KcsA-Kv1</w:t>
      </w:r>
    </w:p>
    <w:p w14:paraId="102C2AAC" w14:textId="77777777" w:rsidR="00003B0C" w:rsidRPr="00003B0C" w:rsidRDefault="00003B0C" w:rsidP="00003B0C">
      <w:pPr>
        <w:rPr>
          <w:rFonts w:ascii="Helvetica" w:hAnsi="Helvetica" w:cs="Helvetica"/>
          <w:b/>
          <w:bCs/>
          <w:color w:val="222222"/>
          <w:sz w:val="21"/>
          <w:szCs w:val="21"/>
        </w:rPr>
      </w:pPr>
    </w:p>
    <w:p w14:paraId="096DC1CF"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3.3.1.2. </w:t>
      </w:r>
      <w:r w:rsidRPr="00003B0C">
        <w:rPr>
          <w:rFonts w:ascii="Helvetica" w:hAnsi="Helvetica" w:cs="Helvetica" w:hint="eastAsia"/>
          <w:b/>
          <w:bCs/>
          <w:color w:val="222222"/>
          <w:sz w:val="21"/>
          <w:szCs w:val="21"/>
        </w:rPr>
        <w:t>Детальный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анализ</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структур</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комплексов</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.6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KcsA-</w:t>
      </w:r>
      <w:r w:rsidRPr="00003B0C">
        <w:rPr>
          <w:rFonts w:ascii="Helvetica" w:hAnsi="Helvetica" w:cs="Helvetica" w:hint="eastAsia"/>
          <w:b/>
          <w:bCs/>
          <w:color w:val="222222"/>
          <w:sz w:val="21"/>
          <w:szCs w:val="21"/>
        </w:rPr>
        <w:t>КИ</w:t>
      </w:r>
      <w:r w:rsidRPr="00003B0C">
        <w:rPr>
          <w:rFonts w:ascii="Helvetica" w:hAnsi="Helvetica" w:cs="Helvetica"/>
          <w:b/>
          <w:bCs/>
          <w:color w:val="222222"/>
          <w:sz w:val="21"/>
          <w:szCs w:val="21"/>
        </w:rPr>
        <w:t xml:space="preserve">.6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пептидными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блокаторами</w:t>
      </w:r>
    </w:p>
    <w:p w14:paraId="52B0D3F3" w14:textId="77777777" w:rsidR="00003B0C" w:rsidRPr="00003B0C" w:rsidRDefault="00003B0C" w:rsidP="00003B0C">
      <w:pPr>
        <w:rPr>
          <w:rFonts w:ascii="Helvetica" w:hAnsi="Helvetica" w:cs="Helvetica"/>
          <w:b/>
          <w:bCs/>
          <w:color w:val="222222"/>
          <w:sz w:val="21"/>
          <w:szCs w:val="21"/>
        </w:rPr>
      </w:pPr>
    </w:p>
    <w:p w14:paraId="64C0027E"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3.3.1.3. </w:t>
      </w:r>
      <w:r w:rsidRPr="00003B0C">
        <w:rPr>
          <w:rFonts w:ascii="Helvetica" w:hAnsi="Helvetica" w:cs="Helvetica" w:hint="eastAsia"/>
          <w:b/>
          <w:bCs/>
          <w:color w:val="222222"/>
          <w:sz w:val="21"/>
          <w:szCs w:val="21"/>
        </w:rPr>
        <w:t>Детальное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описание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связывания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нативной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мутантных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форм</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аджитоксина</w:t>
      </w:r>
      <w:r w:rsidRPr="00003B0C">
        <w:rPr>
          <w:rFonts w:ascii="Helvetica" w:hAnsi="Helvetica" w:cs="Helvetica"/>
          <w:b/>
          <w:bCs/>
          <w:color w:val="222222"/>
          <w:sz w:val="21"/>
          <w:szCs w:val="21"/>
        </w:rPr>
        <w:t xml:space="preserve"> 2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каналом</w:t>
      </w:r>
      <w:r w:rsidRPr="00003B0C">
        <w:rPr>
          <w:rFonts w:ascii="Helvetica" w:hAnsi="Helvetica" w:cs="Helvetica"/>
          <w:b/>
          <w:bCs/>
          <w:color w:val="222222"/>
          <w:sz w:val="21"/>
          <w:szCs w:val="21"/>
        </w:rPr>
        <w:t xml:space="preserve"> KcsA-KV1</w:t>
      </w:r>
    </w:p>
    <w:p w14:paraId="352C8739" w14:textId="77777777" w:rsidR="00003B0C" w:rsidRPr="00003B0C" w:rsidRDefault="00003B0C" w:rsidP="00003B0C">
      <w:pPr>
        <w:rPr>
          <w:rFonts w:ascii="Helvetica" w:hAnsi="Helvetica" w:cs="Helvetica"/>
          <w:b/>
          <w:bCs/>
          <w:color w:val="222222"/>
          <w:sz w:val="21"/>
          <w:szCs w:val="21"/>
        </w:rPr>
      </w:pPr>
    </w:p>
    <w:p w14:paraId="084C5B52"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3.3.2. </w:t>
      </w:r>
      <w:r w:rsidRPr="00003B0C">
        <w:rPr>
          <w:rFonts w:ascii="Helvetica" w:hAnsi="Helvetica" w:cs="Helvetica" w:hint="eastAsia"/>
          <w:b/>
          <w:bCs/>
          <w:color w:val="222222"/>
          <w:sz w:val="21"/>
          <w:szCs w:val="21"/>
        </w:rPr>
        <w:t>Общие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черты</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связывания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аджитоксина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каналами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семейства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КСБА</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ВД</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Х</w:t>
      </w:r>
    </w:p>
    <w:p w14:paraId="74580272" w14:textId="77777777" w:rsidR="00003B0C" w:rsidRPr="00003B0C" w:rsidRDefault="00003B0C" w:rsidP="00003B0C">
      <w:pPr>
        <w:rPr>
          <w:rFonts w:ascii="Helvetica" w:hAnsi="Helvetica" w:cs="Helvetica"/>
          <w:b/>
          <w:bCs/>
          <w:color w:val="222222"/>
          <w:sz w:val="21"/>
          <w:szCs w:val="21"/>
        </w:rPr>
      </w:pPr>
    </w:p>
    <w:p w14:paraId="6F62CF50"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3.3.3. </w:t>
      </w:r>
      <w:r w:rsidRPr="00003B0C">
        <w:rPr>
          <w:rFonts w:ascii="Helvetica" w:hAnsi="Helvetica" w:cs="Helvetica" w:hint="eastAsia"/>
          <w:b/>
          <w:bCs/>
          <w:color w:val="222222"/>
          <w:sz w:val="21"/>
          <w:szCs w:val="21"/>
        </w:rPr>
        <w:t>Расчет</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энергии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связывания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аджитоксина</w:t>
      </w:r>
      <w:r w:rsidRPr="00003B0C">
        <w:rPr>
          <w:rFonts w:ascii="Helvetica" w:hAnsi="Helvetica" w:cs="Helvetica"/>
          <w:b/>
          <w:bCs/>
          <w:color w:val="222222"/>
          <w:sz w:val="21"/>
          <w:szCs w:val="21"/>
        </w:rPr>
        <w:t xml:space="preserve"> 2 (</w:t>
      </w:r>
      <w:r w:rsidRPr="00003B0C">
        <w:rPr>
          <w:rFonts w:ascii="Helvetica" w:hAnsi="Helvetica" w:cs="Helvetica" w:hint="eastAsia"/>
          <w:b/>
          <w:bCs/>
          <w:color w:val="222222"/>
          <w:sz w:val="21"/>
          <w:szCs w:val="21"/>
        </w:rPr>
        <w:t>дикого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типа</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мутантных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форм</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каналом</w:t>
      </w:r>
      <w:r w:rsidRPr="00003B0C">
        <w:rPr>
          <w:rFonts w:ascii="Helvetica" w:hAnsi="Helvetica" w:cs="Helvetica"/>
          <w:b/>
          <w:bCs/>
          <w:color w:val="222222"/>
          <w:sz w:val="21"/>
          <w:szCs w:val="21"/>
        </w:rPr>
        <w:t xml:space="preserve"> ^1</w:t>
      </w:r>
    </w:p>
    <w:p w14:paraId="3CB832AA" w14:textId="77777777" w:rsidR="00003B0C" w:rsidRPr="00003B0C" w:rsidRDefault="00003B0C" w:rsidP="00003B0C">
      <w:pPr>
        <w:rPr>
          <w:rFonts w:ascii="Helvetica" w:hAnsi="Helvetica" w:cs="Helvetica"/>
          <w:b/>
          <w:bCs/>
          <w:color w:val="222222"/>
          <w:sz w:val="21"/>
          <w:szCs w:val="21"/>
        </w:rPr>
      </w:pPr>
    </w:p>
    <w:p w14:paraId="017C6E51"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Заключение</w:t>
      </w:r>
    </w:p>
    <w:p w14:paraId="1DA0C2A4" w14:textId="77777777" w:rsidR="00003B0C" w:rsidRPr="00003B0C" w:rsidRDefault="00003B0C" w:rsidP="00003B0C">
      <w:pPr>
        <w:rPr>
          <w:rFonts w:ascii="Helvetica" w:hAnsi="Helvetica" w:cs="Helvetica"/>
          <w:b/>
          <w:bCs/>
          <w:color w:val="222222"/>
          <w:sz w:val="21"/>
          <w:szCs w:val="21"/>
        </w:rPr>
      </w:pPr>
    </w:p>
    <w:p w14:paraId="3B57BD4F"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Выводы</w:t>
      </w:r>
    </w:p>
    <w:p w14:paraId="300659BA" w14:textId="77777777" w:rsidR="00003B0C" w:rsidRPr="00003B0C" w:rsidRDefault="00003B0C" w:rsidP="00003B0C">
      <w:pPr>
        <w:rPr>
          <w:rFonts w:ascii="Helvetica" w:hAnsi="Helvetica" w:cs="Helvetica"/>
          <w:b/>
          <w:bCs/>
          <w:color w:val="222222"/>
          <w:sz w:val="21"/>
          <w:szCs w:val="21"/>
        </w:rPr>
      </w:pPr>
    </w:p>
    <w:p w14:paraId="7EAD0471"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Благодарности</w:t>
      </w:r>
    </w:p>
    <w:p w14:paraId="4E905504" w14:textId="77777777" w:rsidR="00003B0C" w:rsidRPr="00003B0C" w:rsidRDefault="00003B0C" w:rsidP="00003B0C">
      <w:pPr>
        <w:rPr>
          <w:rFonts w:ascii="Helvetica" w:hAnsi="Helvetica" w:cs="Helvetica"/>
          <w:b/>
          <w:bCs/>
          <w:color w:val="222222"/>
          <w:sz w:val="21"/>
          <w:szCs w:val="21"/>
        </w:rPr>
      </w:pPr>
    </w:p>
    <w:p w14:paraId="121A5EEF"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Список</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публикаций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теме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диссертации</w:t>
      </w:r>
    </w:p>
    <w:p w14:paraId="18B8C08E" w14:textId="77777777" w:rsidR="00003B0C" w:rsidRPr="00003B0C" w:rsidRDefault="00003B0C" w:rsidP="00003B0C">
      <w:pPr>
        <w:rPr>
          <w:rFonts w:ascii="Helvetica" w:hAnsi="Helvetica" w:cs="Helvetica"/>
          <w:b/>
          <w:bCs/>
          <w:color w:val="222222"/>
          <w:sz w:val="21"/>
          <w:szCs w:val="21"/>
        </w:rPr>
      </w:pPr>
    </w:p>
    <w:p w14:paraId="02BFD73D"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Список</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литературы</w:t>
      </w:r>
    </w:p>
    <w:p w14:paraId="14B0F5DC" w14:textId="77777777" w:rsidR="00003B0C" w:rsidRPr="00003B0C" w:rsidRDefault="00003B0C" w:rsidP="00003B0C">
      <w:pPr>
        <w:rPr>
          <w:rFonts w:ascii="Helvetica" w:hAnsi="Helvetica" w:cs="Helvetica"/>
          <w:b/>
          <w:bCs/>
          <w:color w:val="222222"/>
          <w:sz w:val="21"/>
          <w:szCs w:val="21"/>
        </w:rPr>
      </w:pPr>
    </w:p>
    <w:p w14:paraId="63D4C353"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СПИСОК</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ИСПОЛЬЗОВАННЫХ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СОКРАЩЕНИЙ</w:t>
      </w:r>
    </w:p>
    <w:p w14:paraId="74564627" w14:textId="77777777" w:rsidR="00003B0C" w:rsidRPr="00003B0C" w:rsidRDefault="00003B0C" w:rsidP="00003B0C">
      <w:pPr>
        <w:rPr>
          <w:rFonts w:ascii="Helvetica" w:hAnsi="Helvetica" w:cs="Helvetica"/>
          <w:b/>
          <w:bCs/>
          <w:color w:val="222222"/>
          <w:sz w:val="21"/>
          <w:szCs w:val="21"/>
        </w:rPr>
      </w:pPr>
    </w:p>
    <w:p w14:paraId="2CCE41CD"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Eag - </w:t>
      </w:r>
      <w:r w:rsidRPr="00003B0C">
        <w:rPr>
          <w:rFonts w:ascii="Helvetica" w:hAnsi="Helvetica" w:cs="Helvetica" w:hint="eastAsia"/>
          <w:b/>
          <w:bCs/>
          <w:color w:val="222222"/>
          <w:sz w:val="21"/>
          <w:szCs w:val="21"/>
        </w:rPr>
        <w:t>семейство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потенцал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калиевых</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каналов</w:t>
      </w:r>
      <w:r w:rsidRPr="00003B0C">
        <w:rPr>
          <w:rFonts w:ascii="Helvetica" w:hAnsi="Helvetica" w:cs="Helvetica"/>
          <w:b/>
          <w:bCs/>
          <w:color w:val="222222"/>
          <w:sz w:val="21"/>
          <w:szCs w:val="21"/>
        </w:rPr>
        <w:t xml:space="preserve"> Ether-a-go-go, Kir - </w:t>
      </w:r>
      <w:r w:rsidRPr="00003B0C">
        <w:rPr>
          <w:rFonts w:ascii="Helvetica" w:hAnsi="Helvetica" w:cs="Helvetica" w:hint="eastAsia"/>
          <w:b/>
          <w:bCs/>
          <w:color w:val="222222"/>
          <w:sz w:val="21"/>
          <w:szCs w:val="21"/>
        </w:rPr>
        <w:t>калиевый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внутренний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выпрямитель</w:t>
      </w:r>
      <w:r w:rsidRPr="00003B0C">
        <w:rPr>
          <w:rFonts w:ascii="Helvetica" w:hAnsi="Helvetica" w:cs="Helvetica"/>
          <w:b/>
          <w:bCs/>
          <w:color w:val="222222"/>
          <w:sz w:val="21"/>
          <w:szCs w:val="21"/>
        </w:rPr>
        <w:t xml:space="preserve">, KV -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управляемый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калиевый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канал</w:t>
      </w:r>
      <w:r w:rsidRPr="00003B0C">
        <w:rPr>
          <w:rFonts w:ascii="Helvetica" w:hAnsi="Helvetica" w:cs="Helvetica"/>
          <w:b/>
          <w:bCs/>
          <w:color w:val="222222"/>
          <w:sz w:val="21"/>
          <w:szCs w:val="21"/>
        </w:rPr>
        <w:t>,</w:t>
      </w:r>
    </w:p>
    <w:p w14:paraId="7FBF2438" w14:textId="77777777" w:rsidR="00003B0C" w:rsidRPr="00003B0C" w:rsidRDefault="00003B0C" w:rsidP="00003B0C">
      <w:pPr>
        <w:rPr>
          <w:rFonts w:ascii="Helvetica" w:hAnsi="Helvetica" w:cs="Helvetica"/>
          <w:b/>
          <w:bCs/>
          <w:color w:val="222222"/>
          <w:sz w:val="21"/>
          <w:szCs w:val="21"/>
        </w:rPr>
      </w:pPr>
    </w:p>
    <w:p w14:paraId="62DD74DF"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b/>
          <w:bCs/>
          <w:color w:val="222222"/>
          <w:sz w:val="21"/>
          <w:szCs w:val="21"/>
        </w:rPr>
        <w:t xml:space="preserve">LQTS </w:t>
      </w:r>
      <w:r w:rsidRPr="00003B0C">
        <w:rPr>
          <w:rFonts w:ascii="Helvetica" w:hAnsi="Helvetica" w:cs="Helvetica" w:hint="eastAsia"/>
          <w:b/>
          <w:bCs/>
          <w:color w:val="222222"/>
          <w:sz w:val="21"/>
          <w:szCs w:val="21"/>
        </w:rPr>
        <w:t>или</w:t>
      </w:r>
      <w:r w:rsidRPr="00003B0C">
        <w:rPr>
          <w:rFonts w:ascii="Helvetica" w:hAnsi="Helvetica" w:cs="Helvetica"/>
          <w:b/>
          <w:bCs/>
          <w:color w:val="222222"/>
          <w:sz w:val="21"/>
          <w:szCs w:val="21"/>
        </w:rPr>
        <w:t xml:space="preserve"> LQT - </w:t>
      </w:r>
      <w:r w:rsidRPr="00003B0C">
        <w:rPr>
          <w:rFonts w:ascii="Helvetica" w:hAnsi="Helvetica" w:cs="Helvetica" w:hint="eastAsia"/>
          <w:b/>
          <w:bCs/>
          <w:color w:val="222222"/>
          <w:sz w:val="21"/>
          <w:szCs w:val="21"/>
        </w:rPr>
        <w:t>синдром</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удлиненного</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интервала</w:t>
      </w:r>
      <w:r w:rsidRPr="00003B0C">
        <w:rPr>
          <w:rFonts w:ascii="Helvetica" w:hAnsi="Helvetica" w:cs="Helvetica"/>
          <w:b/>
          <w:bCs/>
          <w:color w:val="222222"/>
          <w:sz w:val="21"/>
          <w:szCs w:val="21"/>
        </w:rPr>
        <w:t xml:space="preserve"> QT (long QT syndrome),</w:t>
      </w:r>
    </w:p>
    <w:p w14:paraId="64D98B04" w14:textId="77777777" w:rsidR="00003B0C" w:rsidRPr="00003B0C" w:rsidRDefault="00003B0C" w:rsidP="00003B0C">
      <w:pPr>
        <w:rPr>
          <w:rFonts w:ascii="Helvetica" w:hAnsi="Helvetica" w:cs="Helvetica"/>
          <w:b/>
          <w:bCs/>
          <w:color w:val="222222"/>
          <w:sz w:val="21"/>
          <w:szCs w:val="21"/>
        </w:rPr>
      </w:pPr>
    </w:p>
    <w:p w14:paraId="08B709E6"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а</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о</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аминокислотный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остаток</w:t>
      </w:r>
      <w:r w:rsidRPr="00003B0C">
        <w:rPr>
          <w:rFonts w:ascii="Helvetica" w:hAnsi="Helvetica" w:cs="Helvetica"/>
          <w:b/>
          <w:bCs/>
          <w:color w:val="222222"/>
          <w:sz w:val="21"/>
          <w:szCs w:val="21"/>
        </w:rPr>
        <w:t>,</w:t>
      </w:r>
    </w:p>
    <w:p w14:paraId="7103702D" w14:textId="77777777" w:rsidR="00003B0C" w:rsidRPr="00003B0C" w:rsidRDefault="00003B0C" w:rsidP="00003B0C">
      <w:pPr>
        <w:rPr>
          <w:rFonts w:ascii="Helvetica" w:hAnsi="Helvetica" w:cs="Helvetica"/>
          <w:b/>
          <w:bCs/>
          <w:color w:val="222222"/>
          <w:sz w:val="21"/>
          <w:szCs w:val="21"/>
        </w:rPr>
      </w:pPr>
    </w:p>
    <w:p w14:paraId="2BF37452"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БД</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броуновская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динамика</w:t>
      </w:r>
      <w:r w:rsidRPr="00003B0C">
        <w:rPr>
          <w:rFonts w:ascii="Helvetica" w:hAnsi="Helvetica" w:cs="Helvetica"/>
          <w:b/>
          <w:bCs/>
          <w:color w:val="222222"/>
          <w:sz w:val="21"/>
          <w:szCs w:val="21"/>
        </w:rPr>
        <w:t>,</w:t>
      </w:r>
    </w:p>
    <w:p w14:paraId="35C23EF0" w14:textId="77777777" w:rsidR="00003B0C" w:rsidRPr="00003B0C" w:rsidRDefault="00003B0C" w:rsidP="00003B0C">
      <w:pPr>
        <w:rPr>
          <w:rFonts w:ascii="Helvetica" w:hAnsi="Helvetica" w:cs="Helvetica"/>
          <w:b/>
          <w:bCs/>
          <w:color w:val="222222"/>
          <w:sz w:val="21"/>
          <w:szCs w:val="21"/>
        </w:rPr>
      </w:pPr>
    </w:p>
    <w:p w14:paraId="77F54C29"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Крио</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ЭМ</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криоэлектронная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микроскопия</w:t>
      </w:r>
      <w:r w:rsidRPr="00003B0C">
        <w:rPr>
          <w:rFonts w:ascii="Helvetica" w:hAnsi="Helvetica" w:cs="Helvetica"/>
          <w:b/>
          <w:bCs/>
          <w:color w:val="222222"/>
          <w:sz w:val="21"/>
          <w:szCs w:val="21"/>
        </w:rPr>
        <w:t>,</w:t>
      </w:r>
    </w:p>
    <w:p w14:paraId="1877ABF8" w14:textId="77777777" w:rsidR="00003B0C" w:rsidRPr="00003B0C" w:rsidRDefault="00003B0C" w:rsidP="00003B0C">
      <w:pPr>
        <w:rPr>
          <w:rFonts w:ascii="Helvetica" w:hAnsi="Helvetica" w:cs="Helvetica"/>
          <w:b/>
          <w:bCs/>
          <w:color w:val="222222"/>
          <w:sz w:val="21"/>
          <w:szCs w:val="21"/>
        </w:rPr>
      </w:pPr>
    </w:p>
    <w:p w14:paraId="420D124D"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МД</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молекулярная</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динамика</w:t>
      </w:r>
      <w:r w:rsidRPr="00003B0C">
        <w:rPr>
          <w:rFonts w:ascii="Helvetica" w:hAnsi="Helvetica" w:cs="Helvetica"/>
          <w:b/>
          <w:bCs/>
          <w:color w:val="222222"/>
          <w:sz w:val="21"/>
          <w:szCs w:val="21"/>
        </w:rPr>
        <w:t>,</w:t>
      </w:r>
    </w:p>
    <w:p w14:paraId="0A83D936" w14:textId="77777777" w:rsidR="00003B0C" w:rsidRPr="00003B0C" w:rsidRDefault="00003B0C" w:rsidP="00003B0C">
      <w:pPr>
        <w:rPr>
          <w:rFonts w:ascii="Helvetica" w:hAnsi="Helvetica" w:cs="Helvetica"/>
          <w:b/>
          <w:bCs/>
          <w:color w:val="222222"/>
          <w:sz w:val="21"/>
          <w:szCs w:val="21"/>
        </w:rPr>
      </w:pPr>
    </w:p>
    <w:p w14:paraId="7F3099CC"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ПД</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действия</w:t>
      </w:r>
      <w:r w:rsidRPr="00003B0C">
        <w:rPr>
          <w:rFonts w:ascii="Helvetica" w:hAnsi="Helvetica" w:cs="Helvetica"/>
          <w:b/>
          <w:bCs/>
          <w:color w:val="222222"/>
          <w:sz w:val="21"/>
          <w:szCs w:val="21"/>
        </w:rPr>
        <w:t>,</w:t>
      </w:r>
    </w:p>
    <w:p w14:paraId="06891542" w14:textId="77777777" w:rsidR="00003B0C" w:rsidRPr="00003B0C" w:rsidRDefault="00003B0C" w:rsidP="00003B0C">
      <w:pPr>
        <w:rPr>
          <w:rFonts w:ascii="Helvetica" w:hAnsi="Helvetica" w:cs="Helvetica"/>
          <w:b/>
          <w:bCs/>
          <w:color w:val="222222"/>
          <w:sz w:val="21"/>
          <w:szCs w:val="21"/>
        </w:rPr>
      </w:pPr>
    </w:p>
    <w:p w14:paraId="5401390D"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ПСС</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средней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силы</w:t>
      </w:r>
      <w:r w:rsidRPr="00003B0C">
        <w:rPr>
          <w:rFonts w:ascii="Helvetica" w:hAnsi="Helvetica" w:cs="Helvetica"/>
          <w:b/>
          <w:bCs/>
          <w:color w:val="222222"/>
          <w:sz w:val="21"/>
          <w:szCs w:val="21"/>
        </w:rPr>
        <w:t>,</w:t>
      </w:r>
    </w:p>
    <w:p w14:paraId="4DF68AC7" w14:textId="77777777" w:rsidR="00003B0C" w:rsidRPr="00003B0C" w:rsidRDefault="00003B0C" w:rsidP="00003B0C">
      <w:pPr>
        <w:rPr>
          <w:rFonts w:ascii="Helvetica" w:hAnsi="Helvetica" w:cs="Helvetica"/>
          <w:b/>
          <w:bCs/>
          <w:color w:val="222222"/>
          <w:sz w:val="21"/>
          <w:szCs w:val="21"/>
        </w:rPr>
      </w:pPr>
    </w:p>
    <w:p w14:paraId="0636D315"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ПЧД</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потенциал</w:t>
      </w:r>
      <w:r w:rsidRPr="00003B0C">
        <w:rPr>
          <w:rFonts w:ascii="Helvetica" w:hAnsi="Helvetica" w:cs="Helvetica"/>
          <w:b/>
          <w:bCs/>
          <w:color w:val="222222"/>
          <w:sz w:val="21"/>
          <w:szCs w:val="21"/>
        </w:rPr>
        <w:t>-</w:t>
      </w:r>
      <w:r w:rsidRPr="00003B0C">
        <w:rPr>
          <w:rFonts w:ascii="Helvetica" w:hAnsi="Helvetica" w:cs="Helvetica" w:hint="eastAsia"/>
          <w:b/>
          <w:bCs/>
          <w:color w:val="222222"/>
          <w:sz w:val="21"/>
          <w:szCs w:val="21"/>
        </w:rPr>
        <w:t>чувствительный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домен</w:t>
      </w:r>
      <w:r w:rsidRPr="00003B0C">
        <w:rPr>
          <w:rFonts w:ascii="Helvetica" w:hAnsi="Helvetica" w:cs="Helvetica"/>
          <w:b/>
          <w:bCs/>
          <w:color w:val="222222"/>
          <w:sz w:val="21"/>
          <w:szCs w:val="21"/>
        </w:rPr>
        <w:t>,</w:t>
      </w:r>
    </w:p>
    <w:p w14:paraId="004C777E" w14:textId="77777777" w:rsidR="00003B0C" w:rsidRPr="00003B0C" w:rsidRDefault="00003B0C" w:rsidP="00003B0C">
      <w:pPr>
        <w:rPr>
          <w:rFonts w:ascii="Helvetica" w:hAnsi="Helvetica" w:cs="Helvetica"/>
          <w:b/>
          <w:bCs/>
          <w:color w:val="222222"/>
          <w:sz w:val="21"/>
          <w:szCs w:val="21"/>
        </w:rPr>
      </w:pPr>
    </w:p>
    <w:p w14:paraId="1090CC5B"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lastRenderedPageBreak/>
        <w:t>РСА</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рентгеноструктурный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анализ</w:t>
      </w:r>
      <w:r w:rsidRPr="00003B0C">
        <w:rPr>
          <w:rFonts w:ascii="Helvetica" w:hAnsi="Helvetica" w:cs="Helvetica"/>
          <w:b/>
          <w:bCs/>
          <w:color w:val="222222"/>
          <w:sz w:val="21"/>
          <w:szCs w:val="21"/>
        </w:rPr>
        <w:t>,</w:t>
      </w:r>
    </w:p>
    <w:p w14:paraId="1DFC7FA7" w14:textId="77777777" w:rsidR="00003B0C" w:rsidRPr="00003B0C" w:rsidRDefault="00003B0C" w:rsidP="00003B0C">
      <w:pPr>
        <w:rPr>
          <w:rFonts w:ascii="Helvetica" w:hAnsi="Helvetica" w:cs="Helvetica"/>
          <w:b/>
          <w:bCs/>
          <w:color w:val="222222"/>
          <w:sz w:val="21"/>
          <w:szCs w:val="21"/>
        </w:rPr>
      </w:pPr>
    </w:p>
    <w:p w14:paraId="7AB9DB2C"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СКО</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среднеквадратичное</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отклонение</w:t>
      </w:r>
      <w:r w:rsidRPr="00003B0C">
        <w:rPr>
          <w:rFonts w:ascii="Helvetica" w:hAnsi="Helvetica" w:cs="Helvetica"/>
          <w:b/>
          <w:bCs/>
          <w:color w:val="222222"/>
          <w:sz w:val="21"/>
          <w:szCs w:val="21"/>
        </w:rPr>
        <w:t>.</w:t>
      </w:r>
    </w:p>
    <w:p w14:paraId="471A3187" w14:textId="77777777" w:rsidR="00003B0C" w:rsidRPr="00003B0C" w:rsidRDefault="00003B0C" w:rsidP="00003B0C">
      <w:pPr>
        <w:rPr>
          <w:rFonts w:ascii="Helvetica" w:hAnsi="Helvetica" w:cs="Helvetica"/>
          <w:b/>
          <w:bCs/>
          <w:color w:val="222222"/>
          <w:sz w:val="21"/>
          <w:szCs w:val="21"/>
        </w:rPr>
      </w:pPr>
    </w:p>
    <w:p w14:paraId="52EADC56"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СФ</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селективный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фильтр</w:t>
      </w:r>
      <w:r w:rsidRPr="00003B0C">
        <w:rPr>
          <w:rFonts w:ascii="Helvetica" w:hAnsi="Helvetica" w:cs="Helvetica"/>
          <w:b/>
          <w:bCs/>
          <w:color w:val="222222"/>
          <w:sz w:val="21"/>
          <w:szCs w:val="21"/>
        </w:rPr>
        <w:t>,</w:t>
      </w:r>
    </w:p>
    <w:p w14:paraId="1713B659" w14:textId="77777777" w:rsidR="00003B0C" w:rsidRPr="00003B0C" w:rsidRDefault="00003B0C" w:rsidP="00003B0C">
      <w:pPr>
        <w:rPr>
          <w:rFonts w:ascii="Helvetica" w:hAnsi="Helvetica" w:cs="Helvetica"/>
          <w:b/>
          <w:bCs/>
          <w:color w:val="222222"/>
          <w:sz w:val="21"/>
          <w:szCs w:val="21"/>
        </w:rPr>
      </w:pPr>
    </w:p>
    <w:p w14:paraId="6A472568" w14:textId="77777777" w:rsidR="00003B0C" w:rsidRPr="00003B0C" w:rsidRDefault="00003B0C" w:rsidP="00003B0C">
      <w:pPr>
        <w:rPr>
          <w:rFonts w:ascii="Helvetica" w:hAnsi="Helvetica" w:cs="Helvetica"/>
          <w:b/>
          <w:bCs/>
          <w:color w:val="222222"/>
          <w:sz w:val="21"/>
          <w:szCs w:val="21"/>
        </w:rPr>
      </w:pPr>
      <w:r w:rsidRPr="00003B0C">
        <w:rPr>
          <w:rFonts w:ascii="Helvetica" w:hAnsi="Helvetica" w:cs="Helvetica" w:hint="eastAsia"/>
          <w:b/>
          <w:bCs/>
          <w:color w:val="222222"/>
          <w:sz w:val="21"/>
          <w:szCs w:val="21"/>
        </w:rPr>
        <w:t>ТМ</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трансмембранный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сегмент</w:t>
      </w:r>
      <w:r w:rsidRPr="00003B0C">
        <w:rPr>
          <w:rFonts w:ascii="Helvetica" w:hAnsi="Helvetica" w:cs="Helvetica"/>
          <w:b/>
          <w:bCs/>
          <w:color w:val="222222"/>
          <w:sz w:val="21"/>
          <w:szCs w:val="21"/>
        </w:rPr>
        <w:t>,</w:t>
      </w:r>
    </w:p>
    <w:p w14:paraId="46730602" w14:textId="77777777" w:rsidR="00003B0C" w:rsidRPr="00003B0C" w:rsidRDefault="00003B0C" w:rsidP="00003B0C">
      <w:pPr>
        <w:rPr>
          <w:rFonts w:ascii="Helvetica" w:hAnsi="Helvetica" w:cs="Helvetica"/>
          <w:b/>
          <w:bCs/>
          <w:color w:val="222222"/>
          <w:sz w:val="21"/>
          <w:szCs w:val="21"/>
        </w:rPr>
      </w:pPr>
    </w:p>
    <w:p w14:paraId="4A7ADEAA" w14:textId="45BA64E6" w:rsidR="00967B66" w:rsidRPr="00003B0C" w:rsidRDefault="00003B0C" w:rsidP="00003B0C">
      <w:r w:rsidRPr="00003B0C">
        <w:rPr>
          <w:rFonts w:ascii="Helvetica" w:hAnsi="Helvetica" w:cs="Helvetica" w:hint="eastAsia"/>
          <w:b/>
          <w:bCs/>
          <w:color w:val="222222"/>
          <w:sz w:val="21"/>
          <w:szCs w:val="21"/>
        </w:rPr>
        <w:t>ЯМР</w:t>
      </w:r>
      <w:r w:rsidRPr="00003B0C">
        <w:rPr>
          <w:rFonts w:ascii="Helvetica" w:hAnsi="Helvetica" w:cs="Helvetica"/>
          <w:b/>
          <w:bCs/>
          <w:color w:val="222222"/>
          <w:sz w:val="21"/>
          <w:szCs w:val="21"/>
        </w:rPr>
        <w:t xml:space="preserve"> - </w:t>
      </w:r>
      <w:r w:rsidRPr="00003B0C">
        <w:rPr>
          <w:rFonts w:ascii="Helvetica" w:hAnsi="Helvetica" w:cs="Helvetica" w:hint="eastAsia"/>
          <w:b/>
          <w:bCs/>
          <w:color w:val="222222"/>
          <w:sz w:val="21"/>
          <w:szCs w:val="21"/>
        </w:rPr>
        <w:t>ядерный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магнитный</w:t>
      </w:r>
      <w:r w:rsidRPr="00003B0C">
        <w:rPr>
          <w:rFonts w:ascii="Helvetica" w:hAnsi="Helvetica" w:cs="Helvetica"/>
          <w:b/>
          <w:bCs/>
          <w:color w:val="222222"/>
          <w:sz w:val="21"/>
          <w:szCs w:val="21"/>
        </w:rPr>
        <w:t xml:space="preserve"> </w:t>
      </w:r>
      <w:r w:rsidRPr="00003B0C">
        <w:rPr>
          <w:rFonts w:ascii="Helvetica" w:hAnsi="Helvetica" w:cs="Helvetica" w:hint="eastAsia"/>
          <w:b/>
          <w:bCs/>
          <w:color w:val="222222"/>
          <w:sz w:val="21"/>
          <w:szCs w:val="21"/>
        </w:rPr>
        <w:t>резонанс</w:t>
      </w:r>
      <w:r w:rsidRPr="00003B0C">
        <w:rPr>
          <w:rFonts w:ascii="Helvetica" w:hAnsi="Helvetica" w:cs="Helvetica"/>
          <w:b/>
          <w:bCs/>
          <w:color w:val="222222"/>
          <w:sz w:val="21"/>
          <w:szCs w:val="21"/>
        </w:rPr>
        <w:t>.</w:t>
      </w:r>
    </w:p>
    <w:sectPr w:rsidR="00967B66" w:rsidRPr="00003B0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5F66" w14:textId="77777777" w:rsidR="00C11A1D" w:rsidRDefault="00C11A1D">
      <w:pPr>
        <w:spacing w:after="0" w:line="240" w:lineRule="auto"/>
      </w:pPr>
      <w:r>
        <w:separator/>
      </w:r>
    </w:p>
  </w:endnote>
  <w:endnote w:type="continuationSeparator" w:id="0">
    <w:p w14:paraId="2C356EF7" w14:textId="77777777" w:rsidR="00C11A1D" w:rsidRDefault="00C1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5F365" w14:textId="77777777" w:rsidR="00C11A1D" w:rsidRDefault="00C11A1D"/>
    <w:p w14:paraId="52675882" w14:textId="77777777" w:rsidR="00C11A1D" w:rsidRDefault="00C11A1D"/>
    <w:p w14:paraId="61BB65DD" w14:textId="77777777" w:rsidR="00C11A1D" w:rsidRDefault="00C11A1D"/>
    <w:p w14:paraId="6D3FCC0A" w14:textId="77777777" w:rsidR="00C11A1D" w:rsidRDefault="00C11A1D"/>
    <w:p w14:paraId="43838608" w14:textId="77777777" w:rsidR="00C11A1D" w:rsidRDefault="00C11A1D"/>
    <w:p w14:paraId="27B9B80D" w14:textId="77777777" w:rsidR="00C11A1D" w:rsidRDefault="00C11A1D"/>
    <w:p w14:paraId="1AD687B8" w14:textId="77777777" w:rsidR="00C11A1D" w:rsidRDefault="00C11A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D4CB3A" wp14:editId="68855A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D4647" w14:textId="77777777" w:rsidR="00C11A1D" w:rsidRDefault="00C11A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D4CB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AD4647" w14:textId="77777777" w:rsidR="00C11A1D" w:rsidRDefault="00C11A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214BC7" w14:textId="77777777" w:rsidR="00C11A1D" w:rsidRDefault="00C11A1D"/>
    <w:p w14:paraId="1F64D209" w14:textId="77777777" w:rsidR="00C11A1D" w:rsidRDefault="00C11A1D"/>
    <w:p w14:paraId="79DA5458" w14:textId="77777777" w:rsidR="00C11A1D" w:rsidRDefault="00C11A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F5246C" wp14:editId="7D8321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39690" w14:textId="77777777" w:rsidR="00C11A1D" w:rsidRDefault="00C11A1D"/>
                          <w:p w14:paraId="64F3E34F" w14:textId="77777777" w:rsidR="00C11A1D" w:rsidRDefault="00C11A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F524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439690" w14:textId="77777777" w:rsidR="00C11A1D" w:rsidRDefault="00C11A1D"/>
                    <w:p w14:paraId="64F3E34F" w14:textId="77777777" w:rsidR="00C11A1D" w:rsidRDefault="00C11A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E2B332" w14:textId="77777777" w:rsidR="00C11A1D" w:rsidRDefault="00C11A1D"/>
    <w:p w14:paraId="5F016F7C" w14:textId="77777777" w:rsidR="00C11A1D" w:rsidRDefault="00C11A1D">
      <w:pPr>
        <w:rPr>
          <w:sz w:val="2"/>
          <w:szCs w:val="2"/>
        </w:rPr>
      </w:pPr>
    </w:p>
    <w:p w14:paraId="551EDE95" w14:textId="77777777" w:rsidR="00C11A1D" w:rsidRDefault="00C11A1D"/>
    <w:p w14:paraId="1C4DE19B" w14:textId="77777777" w:rsidR="00C11A1D" w:rsidRDefault="00C11A1D">
      <w:pPr>
        <w:spacing w:after="0" w:line="240" w:lineRule="auto"/>
      </w:pPr>
    </w:p>
  </w:footnote>
  <w:footnote w:type="continuationSeparator" w:id="0">
    <w:p w14:paraId="6F8B27DA" w14:textId="77777777" w:rsidR="00C11A1D" w:rsidRDefault="00C1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1D"/>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39033</TotalTime>
  <Pages>7</Pages>
  <Words>691</Words>
  <Characters>3940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2065</cp:revision>
  <cp:lastPrinted>2009-02-06T05:36:00Z</cp:lastPrinted>
  <dcterms:created xsi:type="dcterms:W3CDTF">2025-11-25T20:19:00Z</dcterms:created>
  <dcterms:modified xsi:type="dcterms:W3CDTF">2026-01-13T10:43:00Z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