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CE6" w:rsidRPr="007A5CE6" w:rsidRDefault="007A5CE6" w:rsidP="007A5CE6">
      <w:pPr>
        <w:rPr>
          <w:rFonts w:ascii="Times New Roman" w:eastAsia="Times New Roman" w:hAnsi="Times New Roman" w:cs="Times New Roman"/>
          <w:kern w:val="0"/>
          <w:sz w:val="28"/>
          <w:szCs w:val="28"/>
          <w:lang w:eastAsia="ru-RU"/>
        </w:rPr>
      </w:pPr>
      <w:proofErr w:type="spellStart"/>
      <w:r w:rsidRPr="007A5CE6">
        <w:rPr>
          <w:rFonts w:ascii="Times New Roman" w:eastAsia="Times New Roman" w:hAnsi="Times New Roman" w:cs="Times New Roman" w:hint="eastAsia"/>
          <w:kern w:val="0"/>
          <w:sz w:val="28"/>
          <w:szCs w:val="28"/>
          <w:lang w:eastAsia="ru-RU"/>
        </w:rPr>
        <w:t>Нетяга</w:t>
      </w:r>
      <w:proofErr w:type="spellEnd"/>
      <w:r w:rsidRPr="007A5CE6">
        <w:rPr>
          <w:rFonts w:ascii="Times New Roman" w:eastAsia="Times New Roman" w:hAnsi="Times New Roman" w:cs="Times New Roman"/>
          <w:kern w:val="0"/>
          <w:sz w:val="28"/>
          <w:szCs w:val="28"/>
          <w:lang w:eastAsia="ru-RU"/>
        </w:rPr>
        <w:t xml:space="preserve"> </w:t>
      </w:r>
      <w:r w:rsidRPr="007A5CE6">
        <w:rPr>
          <w:rFonts w:ascii="Times New Roman" w:eastAsia="Times New Roman" w:hAnsi="Times New Roman" w:cs="Times New Roman" w:hint="eastAsia"/>
          <w:kern w:val="0"/>
          <w:sz w:val="28"/>
          <w:szCs w:val="28"/>
          <w:lang w:eastAsia="ru-RU"/>
        </w:rPr>
        <w:t>Антон</w:t>
      </w:r>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Володимирович</w:t>
      </w:r>
      <w:proofErr w:type="spellEnd"/>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провідний</w:t>
      </w:r>
      <w:proofErr w:type="spellEnd"/>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інженер</w:t>
      </w:r>
      <w:proofErr w:type="spellEnd"/>
      <w:r w:rsidRPr="007A5CE6">
        <w:rPr>
          <w:rFonts w:ascii="Times New Roman" w:eastAsia="Times New Roman" w:hAnsi="Times New Roman" w:cs="Times New Roman"/>
          <w:kern w:val="0"/>
          <w:sz w:val="28"/>
          <w:szCs w:val="28"/>
          <w:lang w:eastAsia="ru-RU"/>
        </w:rPr>
        <w:t xml:space="preserve">, </w:t>
      </w:r>
      <w:r w:rsidRPr="007A5CE6">
        <w:rPr>
          <w:rFonts w:ascii="Times New Roman" w:eastAsia="Times New Roman" w:hAnsi="Times New Roman" w:cs="Times New Roman" w:hint="eastAsia"/>
          <w:kern w:val="0"/>
          <w:sz w:val="28"/>
          <w:szCs w:val="28"/>
          <w:lang w:eastAsia="ru-RU"/>
        </w:rPr>
        <w:t>НТК</w:t>
      </w:r>
      <w:r w:rsidRPr="007A5CE6">
        <w:rPr>
          <w:rFonts w:ascii="Times New Roman" w:eastAsia="Times New Roman" w:hAnsi="Times New Roman" w:cs="Times New Roman"/>
          <w:kern w:val="0"/>
          <w:sz w:val="28"/>
          <w:szCs w:val="28"/>
          <w:lang w:eastAsia="ru-RU"/>
        </w:rPr>
        <w:t xml:space="preserve"> </w:t>
      </w:r>
      <w:r w:rsidRPr="007A5CE6">
        <w:rPr>
          <w:rFonts w:ascii="Times New Roman" w:eastAsia="Times New Roman" w:hAnsi="Times New Roman" w:cs="Times New Roman" w:hint="eastAsia"/>
          <w:kern w:val="0"/>
          <w:sz w:val="28"/>
          <w:szCs w:val="28"/>
          <w:lang w:eastAsia="ru-RU"/>
        </w:rPr>
        <w:t>«</w:t>
      </w:r>
      <w:proofErr w:type="spellStart"/>
      <w:r w:rsidRPr="007A5CE6">
        <w:rPr>
          <w:rFonts w:ascii="Times New Roman" w:eastAsia="Times New Roman" w:hAnsi="Times New Roman" w:cs="Times New Roman" w:hint="eastAsia"/>
          <w:kern w:val="0"/>
          <w:sz w:val="28"/>
          <w:szCs w:val="28"/>
          <w:lang w:eastAsia="ru-RU"/>
        </w:rPr>
        <w:t>Інститут</w:t>
      </w:r>
      <w:proofErr w:type="spellEnd"/>
    </w:p>
    <w:p w:rsidR="007A5CE6" w:rsidRPr="007A5CE6" w:rsidRDefault="007A5CE6" w:rsidP="007A5CE6">
      <w:pPr>
        <w:rPr>
          <w:rFonts w:ascii="Times New Roman" w:eastAsia="Times New Roman" w:hAnsi="Times New Roman" w:cs="Times New Roman"/>
          <w:kern w:val="0"/>
          <w:sz w:val="28"/>
          <w:szCs w:val="28"/>
          <w:lang w:eastAsia="ru-RU"/>
        </w:rPr>
      </w:pPr>
      <w:proofErr w:type="spellStart"/>
      <w:r w:rsidRPr="007A5CE6">
        <w:rPr>
          <w:rFonts w:ascii="Times New Roman" w:eastAsia="Times New Roman" w:hAnsi="Times New Roman" w:cs="Times New Roman" w:hint="eastAsia"/>
          <w:kern w:val="0"/>
          <w:sz w:val="28"/>
          <w:szCs w:val="28"/>
          <w:lang w:eastAsia="ru-RU"/>
        </w:rPr>
        <w:t>електрозварювання</w:t>
      </w:r>
      <w:proofErr w:type="spellEnd"/>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ім</w:t>
      </w:r>
      <w:proofErr w:type="spellEnd"/>
      <w:r w:rsidRPr="007A5CE6">
        <w:rPr>
          <w:rFonts w:ascii="Times New Roman" w:eastAsia="Times New Roman" w:hAnsi="Times New Roman" w:cs="Times New Roman"/>
          <w:kern w:val="0"/>
          <w:sz w:val="28"/>
          <w:szCs w:val="28"/>
          <w:lang w:eastAsia="ru-RU"/>
        </w:rPr>
        <w:t xml:space="preserve">. </w:t>
      </w:r>
      <w:r w:rsidRPr="007A5CE6">
        <w:rPr>
          <w:rFonts w:ascii="Times New Roman" w:eastAsia="Times New Roman" w:hAnsi="Times New Roman" w:cs="Times New Roman" w:hint="eastAsia"/>
          <w:kern w:val="0"/>
          <w:sz w:val="28"/>
          <w:szCs w:val="28"/>
          <w:lang w:eastAsia="ru-RU"/>
        </w:rPr>
        <w:t>Є</w:t>
      </w:r>
      <w:r w:rsidRPr="007A5CE6">
        <w:rPr>
          <w:rFonts w:ascii="Times New Roman" w:eastAsia="Times New Roman" w:hAnsi="Times New Roman" w:cs="Times New Roman"/>
          <w:kern w:val="0"/>
          <w:sz w:val="28"/>
          <w:szCs w:val="28"/>
          <w:lang w:eastAsia="ru-RU"/>
        </w:rPr>
        <w:t>.</w:t>
      </w:r>
      <w:r w:rsidRPr="007A5CE6">
        <w:rPr>
          <w:rFonts w:ascii="Times New Roman" w:eastAsia="Times New Roman" w:hAnsi="Times New Roman" w:cs="Times New Roman" w:hint="eastAsia"/>
          <w:kern w:val="0"/>
          <w:sz w:val="28"/>
          <w:szCs w:val="28"/>
          <w:lang w:eastAsia="ru-RU"/>
        </w:rPr>
        <w:t>О</w:t>
      </w:r>
      <w:r w:rsidRPr="007A5CE6">
        <w:rPr>
          <w:rFonts w:ascii="Times New Roman" w:eastAsia="Times New Roman" w:hAnsi="Times New Roman" w:cs="Times New Roman"/>
          <w:kern w:val="0"/>
          <w:sz w:val="28"/>
          <w:szCs w:val="28"/>
          <w:lang w:eastAsia="ru-RU"/>
        </w:rPr>
        <w:t xml:space="preserve">. </w:t>
      </w:r>
      <w:r w:rsidRPr="007A5CE6">
        <w:rPr>
          <w:rFonts w:ascii="Times New Roman" w:eastAsia="Times New Roman" w:hAnsi="Times New Roman" w:cs="Times New Roman" w:hint="eastAsia"/>
          <w:kern w:val="0"/>
          <w:sz w:val="28"/>
          <w:szCs w:val="28"/>
          <w:lang w:eastAsia="ru-RU"/>
        </w:rPr>
        <w:t>Патона»</w:t>
      </w:r>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Назва</w:t>
      </w:r>
      <w:proofErr w:type="spellEnd"/>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дисертації</w:t>
      </w:r>
      <w:proofErr w:type="spellEnd"/>
      <w:r w:rsidRPr="007A5CE6">
        <w:rPr>
          <w:rFonts w:ascii="Times New Roman" w:eastAsia="Times New Roman" w:hAnsi="Times New Roman" w:cs="Times New Roman"/>
          <w:kern w:val="0"/>
          <w:sz w:val="28"/>
          <w:szCs w:val="28"/>
          <w:lang w:eastAsia="ru-RU"/>
        </w:rPr>
        <w:t xml:space="preserve">: </w:t>
      </w:r>
      <w:r w:rsidRPr="007A5CE6">
        <w:rPr>
          <w:rFonts w:ascii="Times New Roman" w:eastAsia="Times New Roman" w:hAnsi="Times New Roman" w:cs="Times New Roman" w:hint="eastAsia"/>
          <w:kern w:val="0"/>
          <w:sz w:val="28"/>
          <w:szCs w:val="28"/>
          <w:lang w:eastAsia="ru-RU"/>
        </w:rPr>
        <w:t>«</w:t>
      </w:r>
      <w:proofErr w:type="spellStart"/>
      <w:r w:rsidRPr="007A5CE6">
        <w:rPr>
          <w:rFonts w:ascii="Times New Roman" w:eastAsia="Times New Roman" w:hAnsi="Times New Roman" w:cs="Times New Roman" w:hint="eastAsia"/>
          <w:kern w:val="0"/>
          <w:sz w:val="28"/>
          <w:szCs w:val="28"/>
          <w:lang w:eastAsia="ru-RU"/>
        </w:rPr>
        <w:t>Зміцнення</w:t>
      </w:r>
      <w:proofErr w:type="spellEnd"/>
      <w:r w:rsidRPr="007A5CE6">
        <w:rPr>
          <w:rFonts w:ascii="Times New Roman" w:eastAsia="Times New Roman" w:hAnsi="Times New Roman" w:cs="Times New Roman"/>
          <w:kern w:val="0"/>
          <w:sz w:val="28"/>
          <w:szCs w:val="28"/>
          <w:lang w:eastAsia="ru-RU"/>
        </w:rPr>
        <w:t xml:space="preserve"> </w:t>
      </w:r>
      <w:r w:rsidRPr="007A5CE6">
        <w:rPr>
          <w:rFonts w:ascii="Times New Roman" w:eastAsia="Times New Roman" w:hAnsi="Times New Roman" w:cs="Times New Roman" w:hint="eastAsia"/>
          <w:kern w:val="0"/>
          <w:sz w:val="28"/>
          <w:szCs w:val="28"/>
          <w:lang w:eastAsia="ru-RU"/>
        </w:rPr>
        <w:t>деталей</w:t>
      </w:r>
    </w:p>
    <w:p w:rsidR="007A5CE6" w:rsidRPr="007A5CE6" w:rsidRDefault="007A5CE6" w:rsidP="007A5CE6">
      <w:pPr>
        <w:rPr>
          <w:rFonts w:ascii="Times New Roman" w:eastAsia="Times New Roman" w:hAnsi="Times New Roman" w:cs="Times New Roman"/>
          <w:kern w:val="0"/>
          <w:sz w:val="28"/>
          <w:szCs w:val="28"/>
          <w:lang w:eastAsia="ru-RU"/>
        </w:rPr>
      </w:pPr>
      <w:r w:rsidRPr="007A5CE6">
        <w:rPr>
          <w:rFonts w:ascii="Times New Roman" w:eastAsia="Times New Roman" w:hAnsi="Times New Roman" w:cs="Times New Roman" w:hint="eastAsia"/>
          <w:kern w:val="0"/>
          <w:sz w:val="28"/>
          <w:szCs w:val="28"/>
          <w:lang w:eastAsia="ru-RU"/>
        </w:rPr>
        <w:t>машин</w:t>
      </w:r>
      <w:r w:rsidRPr="007A5CE6">
        <w:rPr>
          <w:rFonts w:ascii="Times New Roman" w:eastAsia="Times New Roman" w:hAnsi="Times New Roman" w:cs="Times New Roman"/>
          <w:kern w:val="0"/>
          <w:sz w:val="28"/>
          <w:szCs w:val="28"/>
          <w:lang w:eastAsia="ru-RU"/>
        </w:rPr>
        <w:t xml:space="preserve"> </w:t>
      </w:r>
      <w:r w:rsidRPr="007A5CE6">
        <w:rPr>
          <w:rFonts w:ascii="Times New Roman" w:eastAsia="Times New Roman" w:hAnsi="Times New Roman" w:cs="Times New Roman" w:hint="eastAsia"/>
          <w:kern w:val="0"/>
          <w:sz w:val="28"/>
          <w:szCs w:val="28"/>
          <w:lang w:eastAsia="ru-RU"/>
        </w:rPr>
        <w:t>і</w:t>
      </w:r>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механізмів</w:t>
      </w:r>
      <w:proofErr w:type="spellEnd"/>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гірничо</w:t>
      </w:r>
      <w:r w:rsidRPr="007A5CE6">
        <w:rPr>
          <w:rFonts w:ascii="Times New Roman" w:eastAsia="Times New Roman" w:hAnsi="Times New Roman" w:cs="Times New Roman"/>
          <w:kern w:val="0"/>
          <w:sz w:val="28"/>
          <w:szCs w:val="28"/>
          <w:lang w:eastAsia="ru-RU"/>
        </w:rPr>
        <w:t>-</w:t>
      </w:r>
      <w:r w:rsidRPr="007A5CE6">
        <w:rPr>
          <w:rFonts w:ascii="Times New Roman" w:eastAsia="Times New Roman" w:hAnsi="Times New Roman" w:cs="Times New Roman" w:hint="eastAsia"/>
          <w:kern w:val="0"/>
          <w:sz w:val="28"/>
          <w:szCs w:val="28"/>
          <w:lang w:eastAsia="ru-RU"/>
        </w:rPr>
        <w:t>металургійного</w:t>
      </w:r>
      <w:proofErr w:type="spellEnd"/>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обладнання</w:t>
      </w:r>
      <w:proofErr w:type="spellEnd"/>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електрошлаковим</w:t>
      </w:r>
      <w:proofErr w:type="spellEnd"/>
    </w:p>
    <w:p w:rsidR="007A5CE6" w:rsidRPr="007A5CE6" w:rsidRDefault="007A5CE6" w:rsidP="007A5CE6">
      <w:pPr>
        <w:rPr>
          <w:rFonts w:ascii="Times New Roman" w:eastAsia="Times New Roman" w:hAnsi="Times New Roman" w:cs="Times New Roman"/>
          <w:kern w:val="0"/>
          <w:sz w:val="28"/>
          <w:szCs w:val="28"/>
          <w:lang w:eastAsia="ru-RU"/>
        </w:rPr>
      </w:pPr>
      <w:proofErr w:type="spellStart"/>
      <w:r w:rsidRPr="007A5CE6">
        <w:rPr>
          <w:rFonts w:ascii="Times New Roman" w:eastAsia="Times New Roman" w:hAnsi="Times New Roman" w:cs="Times New Roman" w:hint="eastAsia"/>
          <w:kern w:val="0"/>
          <w:sz w:val="28"/>
          <w:szCs w:val="28"/>
          <w:lang w:eastAsia="ru-RU"/>
        </w:rPr>
        <w:t>наплавленням</w:t>
      </w:r>
      <w:proofErr w:type="spellEnd"/>
      <w:r w:rsidRPr="007A5CE6">
        <w:rPr>
          <w:rFonts w:ascii="Times New Roman" w:eastAsia="Times New Roman" w:hAnsi="Times New Roman" w:cs="Times New Roman"/>
          <w:kern w:val="0"/>
          <w:sz w:val="28"/>
          <w:szCs w:val="28"/>
          <w:lang w:eastAsia="ru-RU"/>
        </w:rPr>
        <w:t xml:space="preserve"> </w:t>
      </w:r>
      <w:r w:rsidRPr="007A5CE6">
        <w:rPr>
          <w:rFonts w:ascii="Times New Roman" w:eastAsia="Times New Roman" w:hAnsi="Times New Roman" w:cs="Times New Roman" w:hint="eastAsia"/>
          <w:kern w:val="0"/>
          <w:sz w:val="28"/>
          <w:szCs w:val="28"/>
          <w:lang w:eastAsia="ru-RU"/>
        </w:rPr>
        <w:t>у</w:t>
      </w:r>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струмопідвідному</w:t>
      </w:r>
      <w:proofErr w:type="spellEnd"/>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кристалізаторі</w:t>
      </w:r>
      <w:proofErr w:type="spellEnd"/>
      <w:r w:rsidRPr="007A5CE6">
        <w:rPr>
          <w:rFonts w:ascii="Times New Roman" w:eastAsia="Times New Roman" w:hAnsi="Times New Roman" w:cs="Times New Roman" w:hint="eastAsia"/>
          <w:kern w:val="0"/>
          <w:sz w:val="28"/>
          <w:szCs w:val="28"/>
          <w:lang w:eastAsia="ru-RU"/>
        </w:rPr>
        <w:t>»</w:t>
      </w:r>
      <w:r w:rsidRPr="007A5CE6">
        <w:rPr>
          <w:rFonts w:ascii="Times New Roman" w:eastAsia="Times New Roman" w:hAnsi="Times New Roman" w:cs="Times New Roman"/>
          <w:kern w:val="0"/>
          <w:sz w:val="28"/>
          <w:szCs w:val="28"/>
          <w:lang w:eastAsia="ru-RU"/>
        </w:rPr>
        <w:t xml:space="preserve">. </w:t>
      </w:r>
      <w:r w:rsidRPr="007A5CE6">
        <w:rPr>
          <w:rFonts w:ascii="Times New Roman" w:eastAsia="Times New Roman" w:hAnsi="Times New Roman" w:cs="Times New Roman" w:hint="eastAsia"/>
          <w:kern w:val="0"/>
          <w:sz w:val="28"/>
          <w:szCs w:val="28"/>
          <w:lang w:eastAsia="ru-RU"/>
        </w:rPr>
        <w:t>Шифр</w:t>
      </w:r>
      <w:r w:rsidRPr="007A5CE6">
        <w:rPr>
          <w:rFonts w:ascii="Times New Roman" w:eastAsia="Times New Roman" w:hAnsi="Times New Roman" w:cs="Times New Roman"/>
          <w:kern w:val="0"/>
          <w:sz w:val="28"/>
          <w:szCs w:val="28"/>
          <w:lang w:eastAsia="ru-RU"/>
        </w:rPr>
        <w:t xml:space="preserve"> </w:t>
      </w:r>
      <w:r w:rsidRPr="007A5CE6">
        <w:rPr>
          <w:rFonts w:ascii="Times New Roman" w:eastAsia="Times New Roman" w:hAnsi="Times New Roman" w:cs="Times New Roman" w:hint="eastAsia"/>
          <w:kern w:val="0"/>
          <w:sz w:val="28"/>
          <w:szCs w:val="28"/>
          <w:lang w:eastAsia="ru-RU"/>
        </w:rPr>
        <w:t>та</w:t>
      </w:r>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назва</w:t>
      </w:r>
      <w:proofErr w:type="spellEnd"/>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спеціальності</w:t>
      </w:r>
      <w:proofErr w:type="spellEnd"/>
    </w:p>
    <w:p w:rsidR="007A5CE6" w:rsidRPr="007A5CE6" w:rsidRDefault="007A5CE6" w:rsidP="007A5CE6">
      <w:pPr>
        <w:rPr>
          <w:rFonts w:ascii="Times New Roman" w:eastAsia="Times New Roman" w:hAnsi="Times New Roman" w:cs="Times New Roman"/>
          <w:kern w:val="0"/>
          <w:sz w:val="28"/>
          <w:szCs w:val="28"/>
          <w:lang w:eastAsia="ru-RU"/>
        </w:rPr>
      </w:pPr>
      <w:r w:rsidRPr="007A5CE6">
        <w:rPr>
          <w:rFonts w:ascii="Times New Roman" w:eastAsia="Times New Roman" w:hAnsi="Times New Roman" w:cs="Times New Roman"/>
          <w:kern w:val="0"/>
          <w:sz w:val="28"/>
          <w:szCs w:val="28"/>
          <w:lang w:eastAsia="ru-RU"/>
        </w:rPr>
        <w:t xml:space="preserve">- 05.03.06 </w:t>
      </w:r>
      <w:r w:rsidRPr="007A5CE6">
        <w:rPr>
          <w:rFonts w:ascii="Times New Roman" w:eastAsia="Times New Roman" w:hAnsi="Times New Roman" w:cs="Times New Roman" w:hint="eastAsia"/>
          <w:kern w:val="0"/>
          <w:sz w:val="28"/>
          <w:szCs w:val="28"/>
          <w:lang w:eastAsia="ru-RU"/>
        </w:rPr>
        <w:t>–</w:t>
      </w:r>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Зварювання</w:t>
      </w:r>
      <w:proofErr w:type="spellEnd"/>
      <w:r w:rsidRPr="007A5CE6">
        <w:rPr>
          <w:rFonts w:ascii="Times New Roman" w:eastAsia="Times New Roman" w:hAnsi="Times New Roman" w:cs="Times New Roman"/>
          <w:kern w:val="0"/>
          <w:sz w:val="28"/>
          <w:szCs w:val="28"/>
          <w:lang w:eastAsia="ru-RU"/>
        </w:rPr>
        <w:t xml:space="preserve"> </w:t>
      </w:r>
      <w:r w:rsidRPr="007A5CE6">
        <w:rPr>
          <w:rFonts w:ascii="Times New Roman" w:eastAsia="Times New Roman" w:hAnsi="Times New Roman" w:cs="Times New Roman" w:hint="eastAsia"/>
          <w:kern w:val="0"/>
          <w:sz w:val="28"/>
          <w:szCs w:val="28"/>
          <w:lang w:eastAsia="ru-RU"/>
        </w:rPr>
        <w:t>та</w:t>
      </w:r>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споріднені</w:t>
      </w:r>
      <w:proofErr w:type="spellEnd"/>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процеси</w:t>
      </w:r>
      <w:proofErr w:type="spellEnd"/>
      <w:r w:rsidRPr="007A5CE6">
        <w:rPr>
          <w:rFonts w:ascii="Times New Roman" w:eastAsia="Times New Roman" w:hAnsi="Times New Roman" w:cs="Times New Roman"/>
          <w:kern w:val="0"/>
          <w:sz w:val="28"/>
          <w:szCs w:val="28"/>
          <w:lang w:eastAsia="ru-RU"/>
        </w:rPr>
        <w:t xml:space="preserve"> </w:t>
      </w:r>
      <w:r w:rsidRPr="007A5CE6">
        <w:rPr>
          <w:rFonts w:ascii="Times New Roman" w:eastAsia="Times New Roman" w:hAnsi="Times New Roman" w:cs="Times New Roman" w:hint="eastAsia"/>
          <w:kern w:val="0"/>
          <w:sz w:val="28"/>
          <w:szCs w:val="28"/>
          <w:lang w:eastAsia="ru-RU"/>
        </w:rPr>
        <w:t>і</w:t>
      </w:r>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технології</w:t>
      </w:r>
      <w:proofErr w:type="spellEnd"/>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Докторська</w:t>
      </w:r>
      <w:proofErr w:type="spellEnd"/>
      <w:r w:rsidRPr="007A5CE6">
        <w:rPr>
          <w:rFonts w:ascii="Times New Roman" w:eastAsia="Times New Roman" w:hAnsi="Times New Roman" w:cs="Times New Roman"/>
          <w:kern w:val="0"/>
          <w:sz w:val="28"/>
          <w:szCs w:val="28"/>
          <w:lang w:eastAsia="ru-RU"/>
        </w:rPr>
        <w:t xml:space="preserve"> </w:t>
      </w:r>
      <w:r w:rsidRPr="007A5CE6">
        <w:rPr>
          <w:rFonts w:ascii="Times New Roman" w:eastAsia="Times New Roman" w:hAnsi="Times New Roman" w:cs="Times New Roman" w:hint="eastAsia"/>
          <w:kern w:val="0"/>
          <w:sz w:val="28"/>
          <w:szCs w:val="28"/>
          <w:lang w:eastAsia="ru-RU"/>
        </w:rPr>
        <w:t>рада</w:t>
      </w:r>
      <w:r w:rsidRPr="007A5CE6">
        <w:rPr>
          <w:rFonts w:ascii="Times New Roman" w:eastAsia="Times New Roman" w:hAnsi="Times New Roman" w:cs="Times New Roman"/>
          <w:kern w:val="0"/>
          <w:sz w:val="28"/>
          <w:szCs w:val="28"/>
          <w:lang w:eastAsia="ru-RU"/>
        </w:rPr>
        <w:t xml:space="preserve"> </w:t>
      </w:r>
      <w:r w:rsidRPr="007A5CE6">
        <w:rPr>
          <w:rFonts w:ascii="Times New Roman" w:eastAsia="Times New Roman" w:hAnsi="Times New Roman" w:cs="Times New Roman" w:hint="eastAsia"/>
          <w:kern w:val="0"/>
          <w:sz w:val="28"/>
          <w:szCs w:val="28"/>
          <w:lang w:eastAsia="ru-RU"/>
        </w:rPr>
        <w:t>Д</w:t>
      </w:r>
    </w:p>
    <w:p w:rsidR="00EA0209" w:rsidRPr="007A5CE6" w:rsidRDefault="007A5CE6" w:rsidP="007A5CE6">
      <w:r w:rsidRPr="007A5CE6">
        <w:rPr>
          <w:rFonts w:ascii="Times New Roman" w:eastAsia="Times New Roman" w:hAnsi="Times New Roman" w:cs="Times New Roman"/>
          <w:kern w:val="0"/>
          <w:sz w:val="28"/>
          <w:szCs w:val="28"/>
          <w:lang w:eastAsia="ru-RU"/>
        </w:rPr>
        <w:t xml:space="preserve">26.182.01 </w:t>
      </w:r>
      <w:proofErr w:type="spellStart"/>
      <w:r w:rsidRPr="007A5CE6">
        <w:rPr>
          <w:rFonts w:ascii="Times New Roman" w:eastAsia="Times New Roman" w:hAnsi="Times New Roman" w:cs="Times New Roman" w:hint="eastAsia"/>
          <w:kern w:val="0"/>
          <w:sz w:val="28"/>
          <w:szCs w:val="28"/>
          <w:lang w:eastAsia="ru-RU"/>
        </w:rPr>
        <w:t>Інституту</w:t>
      </w:r>
      <w:proofErr w:type="spellEnd"/>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електрозварювання</w:t>
      </w:r>
      <w:proofErr w:type="spellEnd"/>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ім</w:t>
      </w:r>
      <w:proofErr w:type="spellEnd"/>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Є</w:t>
      </w:r>
      <w:r w:rsidRPr="007A5CE6">
        <w:rPr>
          <w:rFonts w:ascii="Times New Roman" w:eastAsia="Times New Roman" w:hAnsi="Times New Roman" w:cs="Times New Roman"/>
          <w:kern w:val="0"/>
          <w:sz w:val="28"/>
          <w:szCs w:val="28"/>
          <w:lang w:eastAsia="ru-RU"/>
        </w:rPr>
        <w:t>.</w:t>
      </w:r>
      <w:r w:rsidRPr="007A5CE6">
        <w:rPr>
          <w:rFonts w:ascii="Times New Roman" w:eastAsia="Times New Roman" w:hAnsi="Times New Roman" w:cs="Times New Roman" w:hint="eastAsia"/>
          <w:kern w:val="0"/>
          <w:sz w:val="28"/>
          <w:szCs w:val="28"/>
          <w:lang w:eastAsia="ru-RU"/>
        </w:rPr>
        <w:t>О</w:t>
      </w:r>
      <w:r w:rsidRPr="007A5CE6">
        <w:rPr>
          <w:rFonts w:ascii="Times New Roman" w:eastAsia="Times New Roman" w:hAnsi="Times New Roman" w:cs="Times New Roman"/>
          <w:kern w:val="0"/>
          <w:sz w:val="28"/>
          <w:szCs w:val="28"/>
          <w:lang w:eastAsia="ru-RU"/>
        </w:rPr>
        <w:t>.</w:t>
      </w:r>
      <w:r w:rsidRPr="007A5CE6">
        <w:rPr>
          <w:rFonts w:ascii="Times New Roman" w:eastAsia="Times New Roman" w:hAnsi="Times New Roman" w:cs="Times New Roman" w:hint="eastAsia"/>
          <w:kern w:val="0"/>
          <w:sz w:val="28"/>
          <w:szCs w:val="28"/>
          <w:lang w:eastAsia="ru-RU"/>
        </w:rPr>
        <w:t>Патона</w:t>
      </w:r>
      <w:proofErr w:type="spellEnd"/>
      <w:r w:rsidRPr="007A5CE6">
        <w:rPr>
          <w:rFonts w:ascii="Times New Roman" w:eastAsia="Times New Roman" w:hAnsi="Times New Roman" w:cs="Times New Roman"/>
          <w:kern w:val="0"/>
          <w:sz w:val="28"/>
          <w:szCs w:val="28"/>
          <w:lang w:eastAsia="ru-RU"/>
        </w:rPr>
        <w:t xml:space="preserve"> </w:t>
      </w:r>
      <w:r w:rsidRPr="007A5CE6">
        <w:rPr>
          <w:rFonts w:ascii="Times New Roman" w:eastAsia="Times New Roman" w:hAnsi="Times New Roman" w:cs="Times New Roman" w:hint="eastAsia"/>
          <w:kern w:val="0"/>
          <w:sz w:val="28"/>
          <w:szCs w:val="28"/>
          <w:lang w:eastAsia="ru-RU"/>
        </w:rPr>
        <w:t>НАН</w:t>
      </w:r>
      <w:r w:rsidRPr="007A5CE6">
        <w:rPr>
          <w:rFonts w:ascii="Times New Roman" w:eastAsia="Times New Roman" w:hAnsi="Times New Roman" w:cs="Times New Roman"/>
          <w:kern w:val="0"/>
          <w:sz w:val="28"/>
          <w:szCs w:val="28"/>
          <w:lang w:eastAsia="ru-RU"/>
        </w:rPr>
        <w:t xml:space="preserve"> </w:t>
      </w:r>
      <w:proofErr w:type="spellStart"/>
      <w:r w:rsidRPr="007A5CE6">
        <w:rPr>
          <w:rFonts w:ascii="Times New Roman" w:eastAsia="Times New Roman" w:hAnsi="Times New Roman" w:cs="Times New Roman" w:hint="eastAsia"/>
          <w:kern w:val="0"/>
          <w:sz w:val="28"/>
          <w:szCs w:val="28"/>
          <w:lang w:eastAsia="ru-RU"/>
        </w:rPr>
        <w:t>України</w:t>
      </w:r>
      <w:bookmarkStart w:id="0" w:name="_GoBack"/>
      <w:bookmarkEnd w:id="0"/>
      <w:proofErr w:type="spellEnd"/>
    </w:p>
    <w:sectPr w:rsidR="00EA0209" w:rsidRPr="007A5CE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799" w:rsidRDefault="00386799">
      <w:pPr>
        <w:spacing w:after="0" w:line="240" w:lineRule="auto"/>
      </w:pPr>
      <w:r>
        <w:separator/>
      </w:r>
    </w:p>
  </w:endnote>
  <w:endnote w:type="continuationSeparator" w:id="0">
    <w:p w:rsidR="00386799" w:rsidRDefault="00386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799" w:rsidRDefault="00386799"/>
    <w:p w:rsidR="00386799" w:rsidRDefault="00386799"/>
    <w:p w:rsidR="00386799" w:rsidRDefault="00386799"/>
    <w:p w:rsidR="00386799" w:rsidRDefault="00386799"/>
    <w:p w:rsidR="00386799" w:rsidRDefault="00386799"/>
    <w:p w:rsidR="00386799" w:rsidRDefault="00386799"/>
    <w:p w:rsidR="00386799" w:rsidRDefault="0038679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799" w:rsidRDefault="003867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86799" w:rsidRDefault="003867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86799" w:rsidRDefault="00386799"/>
    <w:p w:rsidR="00386799" w:rsidRDefault="00386799"/>
    <w:p w:rsidR="00386799" w:rsidRDefault="0038679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799" w:rsidRDefault="00386799"/>
                          <w:p w:rsidR="00386799" w:rsidRDefault="0038679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86799" w:rsidRDefault="00386799"/>
                    <w:p w:rsidR="00386799" w:rsidRDefault="0038679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86799" w:rsidRDefault="00386799"/>
    <w:p w:rsidR="00386799" w:rsidRDefault="00386799">
      <w:pPr>
        <w:rPr>
          <w:sz w:val="2"/>
          <w:szCs w:val="2"/>
        </w:rPr>
      </w:pPr>
    </w:p>
    <w:p w:rsidR="00386799" w:rsidRDefault="00386799"/>
    <w:p w:rsidR="00386799" w:rsidRDefault="00386799">
      <w:pPr>
        <w:spacing w:after="0" w:line="240" w:lineRule="auto"/>
      </w:pPr>
    </w:p>
  </w:footnote>
  <w:footnote w:type="continuationSeparator" w:id="0">
    <w:p w:rsidR="00386799" w:rsidRDefault="00386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799"/>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BA840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48E02-9238-4DDD-8D35-0CBAA57D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7133</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91</cp:revision>
  <cp:lastPrinted>2009-02-06T05:36:00Z</cp:lastPrinted>
  <dcterms:created xsi:type="dcterms:W3CDTF">2023-07-11T13:30:00Z</dcterms:created>
  <dcterms:modified xsi:type="dcterms:W3CDTF">2023-08-07T18:29:00Z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