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8E630" w14:textId="77777777" w:rsidR="00EA1EC8" w:rsidRPr="00EA1EC8" w:rsidRDefault="00EA1EC8" w:rsidP="00EA1EC8">
      <w:pPr>
        <w:rPr>
          <w:rFonts w:ascii="Helvetica" w:hAnsi="Helvetica" w:cs="Helvetica"/>
          <w:b/>
          <w:bCs/>
          <w:color w:val="222222"/>
          <w:sz w:val="21"/>
          <w:szCs w:val="21"/>
        </w:rPr>
      </w:pPr>
      <w:r w:rsidRPr="00EA1EC8">
        <w:rPr>
          <w:rFonts w:ascii="Helvetica" w:hAnsi="Helvetica" w:cs="Helvetica" w:hint="eastAsia"/>
          <w:b/>
          <w:bCs/>
          <w:color w:val="222222"/>
          <w:sz w:val="21"/>
          <w:szCs w:val="21"/>
        </w:rPr>
        <w:t>Никонова</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Наталья</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Дементьевна</w:t>
      </w:r>
      <w:r w:rsidRPr="00EA1EC8">
        <w:rPr>
          <w:rFonts w:ascii="Helvetica" w:hAnsi="Helvetica" w:cs="Helvetica"/>
          <w:b/>
          <w:bCs/>
          <w:color w:val="222222"/>
          <w:sz w:val="21"/>
          <w:szCs w:val="21"/>
        </w:rPr>
        <w:t>.</w:t>
      </w:r>
    </w:p>
    <w:p w14:paraId="46538738" w14:textId="77777777" w:rsidR="00EA1EC8" w:rsidRPr="00EA1EC8" w:rsidRDefault="00EA1EC8" w:rsidP="00EA1EC8">
      <w:pPr>
        <w:rPr>
          <w:rFonts w:ascii="Helvetica" w:hAnsi="Helvetica" w:cs="Helvetica"/>
          <w:b/>
          <w:bCs/>
          <w:color w:val="222222"/>
          <w:sz w:val="21"/>
          <w:szCs w:val="21"/>
        </w:rPr>
      </w:pPr>
      <w:r w:rsidRPr="00EA1EC8">
        <w:rPr>
          <w:rFonts w:ascii="Helvetica" w:hAnsi="Helvetica" w:cs="Helvetica" w:hint="eastAsia"/>
          <w:b/>
          <w:bCs/>
          <w:color w:val="222222"/>
          <w:sz w:val="21"/>
          <w:szCs w:val="21"/>
        </w:rPr>
        <w:t>Физиолого</w:t>
      </w:r>
      <w:r w:rsidRPr="00EA1EC8">
        <w:rPr>
          <w:rFonts w:ascii="Helvetica" w:hAnsi="Helvetica" w:cs="Helvetica"/>
          <w:b/>
          <w:bCs/>
          <w:color w:val="222222"/>
          <w:sz w:val="21"/>
          <w:szCs w:val="21"/>
        </w:rPr>
        <w:t>-</w:t>
      </w:r>
      <w:r w:rsidRPr="00EA1EC8">
        <w:rPr>
          <w:rFonts w:ascii="Helvetica" w:hAnsi="Helvetica" w:cs="Helvetica" w:hint="eastAsia"/>
          <w:b/>
          <w:bCs/>
          <w:color w:val="222222"/>
          <w:sz w:val="21"/>
          <w:szCs w:val="21"/>
        </w:rPr>
        <w:t>биохимическая</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характеристика</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растений</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капусты</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после</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воздействия</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электромагнитного</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поля</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высокой</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частоты</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на</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семена</w:t>
      </w:r>
      <w:r w:rsidRPr="00EA1EC8">
        <w:rPr>
          <w:rFonts w:ascii="Helvetica" w:hAnsi="Helvetica" w:cs="Helvetica"/>
          <w:b/>
          <w:bCs/>
          <w:color w:val="222222"/>
          <w:sz w:val="21"/>
          <w:szCs w:val="21"/>
        </w:rPr>
        <w:t xml:space="preserve"> : </w:t>
      </w:r>
      <w:r w:rsidRPr="00EA1EC8">
        <w:rPr>
          <w:rFonts w:ascii="Helvetica" w:hAnsi="Helvetica" w:cs="Helvetica" w:hint="eastAsia"/>
          <w:b/>
          <w:bCs/>
          <w:color w:val="222222"/>
          <w:sz w:val="21"/>
          <w:szCs w:val="21"/>
        </w:rPr>
        <w:t>диссертация</w:t>
      </w:r>
      <w:r w:rsidRPr="00EA1EC8">
        <w:rPr>
          <w:rFonts w:ascii="Helvetica" w:hAnsi="Helvetica" w:cs="Helvetica"/>
          <w:b/>
          <w:bCs/>
          <w:color w:val="222222"/>
          <w:sz w:val="21"/>
          <w:szCs w:val="21"/>
        </w:rPr>
        <w:t xml:space="preserve"> ... </w:t>
      </w:r>
      <w:r w:rsidRPr="00EA1EC8">
        <w:rPr>
          <w:rFonts w:ascii="Helvetica" w:hAnsi="Helvetica" w:cs="Helvetica" w:hint="eastAsia"/>
          <w:b/>
          <w:bCs/>
          <w:color w:val="222222"/>
          <w:sz w:val="21"/>
          <w:szCs w:val="21"/>
        </w:rPr>
        <w:t>кандидата</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биологических</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наук</w:t>
      </w:r>
      <w:r w:rsidRPr="00EA1EC8">
        <w:rPr>
          <w:rFonts w:ascii="Helvetica" w:hAnsi="Helvetica" w:cs="Helvetica"/>
          <w:b/>
          <w:bCs/>
          <w:color w:val="222222"/>
          <w:sz w:val="21"/>
          <w:szCs w:val="21"/>
        </w:rPr>
        <w:t xml:space="preserve"> : 03.00.12. - </w:t>
      </w:r>
      <w:r w:rsidRPr="00EA1EC8">
        <w:rPr>
          <w:rFonts w:ascii="Helvetica" w:hAnsi="Helvetica" w:cs="Helvetica" w:hint="eastAsia"/>
          <w:b/>
          <w:bCs/>
          <w:color w:val="222222"/>
          <w:sz w:val="21"/>
          <w:szCs w:val="21"/>
        </w:rPr>
        <w:t>Ленинград</w:t>
      </w:r>
      <w:r w:rsidRPr="00EA1EC8">
        <w:rPr>
          <w:rFonts w:ascii="Helvetica" w:hAnsi="Helvetica" w:cs="Helvetica"/>
          <w:b/>
          <w:bCs/>
          <w:color w:val="222222"/>
          <w:sz w:val="21"/>
          <w:szCs w:val="21"/>
        </w:rPr>
        <w:t xml:space="preserve">, 1984. - 167 </w:t>
      </w:r>
      <w:r w:rsidRPr="00EA1EC8">
        <w:rPr>
          <w:rFonts w:ascii="Helvetica" w:hAnsi="Helvetica" w:cs="Helvetica" w:hint="eastAsia"/>
          <w:b/>
          <w:bCs/>
          <w:color w:val="222222"/>
          <w:sz w:val="21"/>
          <w:szCs w:val="21"/>
        </w:rPr>
        <w:t>с</w:t>
      </w:r>
      <w:r w:rsidRPr="00EA1EC8">
        <w:rPr>
          <w:rFonts w:ascii="Helvetica" w:hAnsi="Helvetica" w:cs="Helvetica"/>
          <w:b/>
          <w:bCs/>
          <w:color w:val="222222"/>
          <w:sz w:val="21"/>
          <w:szCs w:val="21"/>
        </w:rPr>
        <w:t xml:space="preserve">. : </w:t>
      </w:r>
      <w:r w:rsidRPr="00EA1EC8">
        <w:rPr>
          <w:rFonts w:ascii="Helvetica" w:hAnsi="Helvetica" w:cs="Helvetica" w:hint="eastAsia"/>
          <w:b/>
          <w:bCs/>
          <w:color w:val="222222"/>
          <w:sz w:val="21"/>
          <w:szCs w:val="21"/>
        </w:rPr>
        <w:t>ил</w:t>
      </w:r>
      <w:r w:rsidRPr="00EA1EC8">
        <w:rPr>
          <w:rFonts w:ascii="Helvetica" w:hAnsi="Helvetica" w:cs="Helvetica"/>
          <w:b/>
          <w:bCs/>
          <w:color w:val="222222"/>
          <w:sz w:val="21"/>
          <w:szCs w:val="21"/>
        </w:rPr>
        <w:t>.</w:t>
      </w:r>
    </w:p>
    <w:p w14:paraId="0D7749A3" w14:textId="77777777" w:rsidR="00EA1EC8" w:rsidRPr="00EA1EC8" w:rsidRDefault="00EA1EC8" w:rsidP="00EA1EC8">
      <w:pPr>
        <w:rPr>
          <w:rFonts w:ascii="Helvetica" w:hAnsi="Helvetica" w:cs="Helvetica"/>
          <w:b/>
          <w:bCs/>
          <w:color w:val="222222"/>
          <w:sz w:val="21"/>
          <w:szCs w:val="21"/>
        </w:rPr>
      </w:pPr>
      <w:r w:rsidRPr="00EA1EC8">
        <w:rPr>
          <w:rFonts w:ascii="Helvetica" w:hAnsi="Helvetica" w:cs="Helvetica" w:hint="eastAsia"/>
          <w:b/>
          <w:bCs/>
          <w:color w:val="222222"/>
          <w:sz w:val="21"/>
          <w:szCs w:val="21"/>
        </w:rPr>
        <w:t>больше</w:t>
      </w:r>
    </w:p>
    <w:p w14:paraId="3450A0F9" w14:textId="77777777" w:rsidR="00EA1EC8" w:rsidRPr="00EA1EC8" w:rsidRDefault="00EA1EC8" w:rsidP="00EA1EC8">
      <w:pPr>
        <w:rPr>
          <w:rFonts w:ascii="Helvetica" w:hAnsi="Helvetica" w:cs="Helvetica"/>
          <w:b/>
          <w:bCs/>
          <w:color w:val="222222"/>
          <w:sz w:val="21"/>
          <w:szCs w:val="21"/>
        </w:rPr>
      </w:pPr>
      <w:r w:rsidRPr="00EA1EC8">
        <w:rPr>
          <w:rFonts w:ascii="Helvetica" w:hAnsi="Helvetica" w:cs="Helvetica" w:hint="eastAsia"/>
          <w:b/>
          <w:bCs/>
          <w:color w:val="222222"/>
          <w:sz w:val="21"/>
          <w:szCs w:val="21"/>
        </w:rPr>
        <w:t>Цитаты</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из</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текста</w:t>
      </w:r>
      <w:r w:rsidRPr="00EA1EC8">
        <w:rPr>
          <w:rFonts w:ascii="Helvetica" w:hAnsi="Helvetica" w:cs="Helvetica"/>
          <w:b/>
          <w:bCs/>
          <w:color w:val="222222"/>
          <w:sz w:val="21"/>
          <w:szCs w:val="21"/>
        </w:rPr>
        <w:t>:</w:t>
      </w:r>
    </w:p>
    <w:p w14:paraId="143C3120" w14:textId="77777777" w:rsidR="00EA1EC8" w:rsidRPr="00EA1EC8" w:rsidRDefault="00EA1EC8" w:rsidP="00EA1EC8">
      <w:pPr>
        <w:rPr>
          <w:rFonts w:ascii="Helvetica" w:hAnsi="Helvetica" w:cs="Helvetica"/>
          <w:b/>
          <w:bCs/>
          <w:color w:val="222222"/>
          <w:sz w:val="21"/>
          <w:szCs w:val="21"/>
        </w:rPr>
      </w:pPr>
      <w:r w:rsidRPr="00EA1EC8">
        <w:rPr>
          <w:rFonts w:ascii="Helvetica" w:hAnsi="Helvetica" w:cs="Helvetica" w:hint="eastAsia"/>
          <w:b/>
          <w:bCs/>
          <w:color w:val="222222"/>
          <w:sz w:val="21"/>
          <w:szCs w:val="21"/>
        </w:rPr>
        <w:t>стр</w:t>
      </w:r>
      <w:r w:rsidRPr="00EA1EC8">
        <w:rPr>
          <w:rFonts w:ascii="Helvetica" w:hAnsi="Helvetica" w:cs="Helvetica"/>
          <w:b/>
          <w:bCs/>
          <w:color w:val="222222"/>
          <w:sz w:val="21"/>
          <w:szCs w:val="21"/>
        </w:rPr>
        <w:t>. 1</w:t>
      </w:r>
    </w:p>
    <w:p w14:paraId="643542BC" w14:textId="77777777" w:rsidR="00EA1EC8" w:rsidRPr="00EA1EC8" w:rsidRDefault="00EA1EC8" w:rsidP="00EA1EC8">
      <w:pPr>
        <w:rPr>
          <w:rFonts w:ascii="Helvetica" w:hAnsi="Helvetica" w:cs="Helvetica"/>
          <w:b/>
          <w:bCs/>
          <w:color w:val="222222"/>
          <w:sz w:val="21"/>
          <w:szCs w:val="21"/>
        </w:rPr>
      </w:pPr>
      <w:r w:rsidRPr="00EA1EC8">
        <w:rPr>
          <w:rFonts w:ascii="Helvetica" w:hAnsi="Helvetica" w:cs="Helvetica" w:hint="eastAsia"/>
          <w:b/>
          <w:bCs/>
          <w:color w:val="222222"/>
          <w:sz w:val="21"/>
          <w:szCs w:val="21"/>
        </w:rPr>
        <w:t>Ленинградский</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ордена</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Трудового</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Красного</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Знамени</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Агрофизический</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научно</w:t>
      </w:r>
      <w:r w:rsidRPr="00EA1EC8">
        <w:rPr>
          <w:rFonts w:ascii="Helvetica" w:hAnsi="Helvetica" w:cs="Helvetica"/>
          <w:b/>
          <w:bCs/>
          <w:color w:val="222222"/>
          <w:sz w:val="21"/>
          <w:szCs w:val="21"/>
        </w:rPr>
        <w:t>-</w:t>
      </w:r>
      <w:r w:rsidRPr="00EA1EC8">
        <w:rPr>
          <w:rFonts w:ascii="Helvetica" w:hAnsi="Helvetica" w:cs="Helvetica" w:hint="eastAsia"/>
          <w:b/>
          <w:bCs/>
          <w:color w:val="222222"/>
          <w:sz w:val="21"/>
          <w:szCs w:val="21"/>
        </w:rPr>
        <w:t>исследовательский</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институт</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На</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правах</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рукописи</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НИКОНОВА</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Наталья</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Дементьевна</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УДК</w:t>
      </w:r>
      <w:r w:rsidRPr="00EA1EC8">
        <w:rPr>
          <w:rFonts w:ascii="Helvetica" w:hAnsi="Helvetica" w:cs="Helvetica"/>
          <w:b/>
          <w:bCs/>
          <w:color w:val="222222"/>
          <w:sz w:val="21"/>
          <w:szCs w:val="21"/>
        </w:rPr>
        <w:t xml:space="preserve"> 5 8 1 . 1 9 2 : 5 8 2 . 6 8 3 . 2 . </w:t>
      </w:r>
      <w:r w:rsidRPr="00EA1EC8">
        <w:rPr>
          <w:rFonts w:ascii="Helvetica" w:hAnsi="Helvetica" w:cs="Helvetica" w:hint="eastAsia"/>
          <w:b/>
          <w:bCs/>
          <w:color w:val="222222"/>
          <w:sz w:val="21"/>
          <w:szCs w:val="21"/>
        </w:rPr>
        <w:t>С</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Х</w:t>
      </w:r>
      <w:r w:rsidRPr="00EA1EC8">
        <w:rPr>
          <w:rFonts w:ascii="Helvetica" w:hAnsi="Helvetica" w:cs="Helvetica"/>
          <w:b/>
          <w:bCs/>
          <w:color w:val="222222"/>
          <w:sz w:val="21"/>
          <w:szCs w:val="21"/>
        </w:rPr>
        <w:t xml:space="preserve"> ) 1 . 5 7 </w:t>
      </w:r>
      <w:r w:rsidRPr="00EA1EC8">
        <w:rPr>
          <w:rFonts w:ascii="Helvetica" w:hAnsi="Helvetica" w:cs="Helvetica" w:hint="eastAsia"/>
          <w:b/>
          <w:bCs/>
          <w:color w:val="222222"/>
          <w:sz w:val="21"/>
          <w:szCs w:val="21"/>
        </w:rPr>
        <w:t>ФИЗЙОЛОГО</w:t>
      </w:r>
      <w:r w:rsidRPr="00EA1EC8">
        <w:rPr>
          <w:rFonts w:ascii="Helvetica" w:hAnsi="Helvetica" w:cs="Helvetica"/>
          <w:b/>
          <w:bCs/>
          <w:color w:val="222222"/>
          <w:sz w:val="21"/>
          <w:szCs w:val="21"/>
        </w:rPr>
        <w:t>-</w:t>
      </w:r>
      <w:r w:rsidRPr="00EA1EC8">
        <w:rPr>
          <w:rFonts w:ascii="Helvetica" w:hAnsi="Helvetica" w:cs="Helvetica" w:hint="eastAsia"/>
          <w:b/>
          <w:bCs/>
          <w:color w:val="222222"/>
          <w:sz w:val="21"/>
          <w:szCs w:val="21"/>
        </w:rPr>
        <w:t>БИОХИМИЧЕСКАЯ</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ХАРАКТЕРИСТИКА</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РАСТЕНИЙ</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КАПУСТЫ</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ПОСЛЕ</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ЮЗДЕЙСГВИЯ</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ЭЛЕКТРОМАГНИТНОГО</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ПОЛЯ</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ШСОКО</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ЧАСТОТЫ</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НА</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СЕМЕНА</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Специальность</w:t>
      </w:r>
      <w:r w:rsidRPr="00EA1EC8">
        <w:rPr>
          <w:rFonts w:ascii="Helvetica" w:hAnsi="Helvetica" w:cs="Helvetica"/>
          <w:b/>
          <w:bCs/>
          <w:color w:val="222222"/>
          <w:sz w:val="21"/>
          <w:szCs w:val="21"/>
        </w:rPr>
        <w:t xml:space="preserve"> 0 3 . 0 0 . 1 2 - </w:t>
      </w:r>
      <w:r w:rsidRPr="00EA1EC8">
        <w:rPr>
          <w:rFonts w:ascii="Helvetica" w:hAnsi="Helvetica" w:cs="Helvetica" w:hint="eastAsia"/>
          <w:b/>
          <w:bCs/>
          <w:color w:val="222222"/>
          <w:sz w:val="21"/>
          <w:szCs w:val="21"/>
        </w:rPr>
        <w:t>физиология</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растений</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Диссертация</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на</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соискание</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ученой</w:t>
      </w:r>
      <w:r w:rsidRPr="00EA1EC8">
        <w:rPr>
          <w:rFonts w:ascii="Helvetica" w:hAnsi="Helvetica" w:cs="Helvetica"/>
          <w:b/>
          <w:bCs/>
          <w:color w:val="222222"/>
          <w:sz w:val="21"/>
          <w:szCs w:val="21"/>
        </w:rPr>
        <w:t>...</w:t>
      </w:r>
    </w:p>
    <w:p w14:paraId="6A4E0348" w14:textId="77777777" w:rsidR="00EA1EC8" w:rsidRPr="00EA1EC8" w:rsidRDefault="00EA1EC8" w:rsidP="00EA1EC8">
      <w:pPr>
        <w:rPr>
          <w:rFonts w:ascii="Helvetica" w:hAnsi="Helvetica" w:cs="Helvetica"/>
          <w:b/>
          <w:bCs/>
          <w:color w:val="222222"/>
          <w:sz w:val="21"/>
          <w:szCs w:val="21"/>
        </w:rPr>
      </w:pPr>
      <w:r w:rsidRPr="00EA1EC8">
        <w:rPr>
          <w:rFonts w:ascii="Helvetica" w:hAnsi="Helvetica" w:cs="Helvetica" w:hint="eastAsia"/>
          <w:b/>
          <w:bCs/>
          <w:color w:val="222222"/>
          <w:sz w:val="21"/>
          <w:szCs w:val="21"/>
        </w:rPr>
        <w:t>стр</w:t>
      </w:r>
      <w:r w:rsidRPr="00EA1EC8">
        <w:rPr>
          <w:rFonts w:ascii="Helvetica" w:hAnsi="Helvetica" w:cs="Helvetica"/>
          <w:b/>
          <w:bCs/>
          <w:color w:val="222222"/>
          <w:sz w:val="21"/>
          <w:szCs w:val="21"/>
        </w:rPr>
        <w:t>. 9</w:t>
      </w:r>
    </w:p>
    <w:p w14:paraId="4DE0CAF4" w14:textId="77777777" w:rsidR="00EA1EC8" w:rsidRPr="00EA1EC8" w:rsidRDefault="00EA1EC8" w:rsidP="00EA1EC8">
      <w:pPr>
        <w:rPr>
          <w:rFonts w:ascii="Helvetica" w:hAnsi="Helvetica" w:cs="Helvetica"/>
          <w:b/>
          <w:bCs/>
          <w:color w:val="222222"/>
          <w:sz w:val="21"/>
          <w:szCs w:val="21"/>
        </w:rPr>
      </w:pPr>
      <w:r w:rsidRPr="00EA1EC8">
        <w:rPr>
          <w:rFonts w:ascii="Helvetica" w:hAnsi="Helvetica" w:cs="Helvetica" w:hint="eastAsia"/>
          <w:b/>
          <w:bCs/>
          <w:color w:val="222222"/>
          <w:sz w:val="21"/>
          <w:szCs w:val="21"/>
        </w:rPr>
        <w:t>ление</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тепло</w:t>
      </w:r>
      <w:r w:rsidRPr="00EA1EC8">
        <w:rPr>
          <w:rFonts w:ascii="Helvetica" w:hAnsi="Helvetica" w:cs="Helvetica"/>
          <w:b/>
          <w:bCs/>
          <w:color w:val="222222"/>
          <w:sz w:val="21"/>
          <w:szCs w:val="21"/>
        </w:rPr>
        <w:t>-</w:t>
      </w:r>
      <w:r w:rsidRPr="00EA1EC8">
        <w:rPr>
          <w:rFonts w:ascii="Helvetica" w:hAnsi="Helvetica" w:cs="Helvetica" w:hint="eastAsia"/>
          <w:b/>
          <w:bCs/>
          <w:color w:val="222222"/>
          <w:sz w:val="21"/>
          <w:szCs w:val="21"/>
        </w:rPr>
        <w:t>массообмена</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Перенос</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массы</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в</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семени</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под</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действи­</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ем</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электромагнитных</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полей</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высоких</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частот</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в</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большей</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степени</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вы­</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ражен</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в</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направлении</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зартдыша</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что</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объясняется</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лучшей</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проницае­</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мостью</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этой</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области</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семени</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для</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воды</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Все</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это</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дает</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основание</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полагать</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что</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в</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основе</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физического</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механизма</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воздействия</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на</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семена</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электромагнитных</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полей</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высоких</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частот</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лежит</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явление</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тепл</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о</w:t>
      </w:r>
      <w:r w:rsidRPr="00EA1EC8">
        <w:rPr>
          <w:rFonts w:ascii="Helvetica" w:hAnsi="Helvetica" w:cs="Helvetica"/>
          <w:b/>
          <w:bCs/>
          <w:color w:val="222222"/>
          <w:sz w:val="21"/>
          <w:szCs w:val="21"/>
        </w:rPr>
        <w:t>-</w:t>
      </w:r>
      <w:r w:rsidRPr="00EA1EC8">
        <w:rPr>
          <w:rFonts w:ascii="Helvetica" w:hAnsi="Helvetica" w:cs="Helvetica" w:hint="eastAsia"/>
          <w:b/>
          <w:bCs/>
          <w:color w:val="222222"/>
          <w:sz w:val="21"/>
          <w:szCs w:val="21"/>
        </w:rPr>
        <w:t>ма</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ссо</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обме</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на</w:t>
      </w:r>
      <w:r w:rsidRPr="00EA1EC8">
        <w:rPr>
          <w:rFonts w:ascii="Helvetica" w:hAnsi="Helvetica" w:cs="Helvetica"/>
          <w:b/>
          <w:bCs/>
          <w:color w:val="222222"/>
          <w:sz w:val="21"/>
          <w:szCs w:val="21"/>
        </w:rPr>
        <w:t xml:space="preserve">. 1.2. </w:t>
      </w:r>
      <w:r w:rsidRPr="00EA1EC8">
        <w:rPr>
          <w:rFonts w:ascii="Helvetica" w:hAnsi="Helvetica" w:cs="Helvetica" w:hint="eastAsia"/>
          <w:b/>
          <w:bCs/>
          <w:color w:val="222222"/>
          <w:sz w:val="21"/>
          <w:szCs w:val="21"/>
        </w:rPr>
        <w:t>Применение</w:t>
      </w:r>
      <w:r w:rsidRPr="00EA1EC8">
        <w:rPr>
          <w:rFonts w:ascii="Helvetica" w:hAnsi="Helvetica" w:cs="Helvetica"/>
          <w:b/>
          <w:bCs/>
          <w:color w:val="222222"/>
          <w:sz w:val="21"/>
          <w:szCs w:val="21"/>
        </w:rPr>
        <w:t>...</w:t>
      </w:r>
    </w:p>
    <w:p w14:paraId="43D6DEC3" w14:textId="77777777" w:rsidR="00EA1EC8" w:rsidRPr="00EA1EC8" w:rsidRDefault="00EA1EC8" w:rsidP="00EA1EC8">
      <w:pPr>
        <w:rPr>
          <w:rFonts w:ascii="Helvetica" w:hAnsi="Helvetica" w:cs="Helvetica"/>
          <w:b/>
          <w:bCs/>
          <w:color w:val="222222"/>
          <w:sz w:val="21"/>
          <w:szCs w:val="21"/>
        </w:rPr>
      </w:pPr>
      <w:r w:rsidRPr="00EA1EC8">
        <w:rPr>
          <w:rFonts w:ascii="Helvetica" w:hAnsi="Helvetica" w:cs="Helvetica" w:hint="eastAsia"/>
          <w:b/>
          <w:bCs/>
          <w:color w:val="222222"/>
          <w:sz w:val="21"/>
          <w:szCs w:val="21"/>
        </w:rPr>
        <w:t>стр</w:t>
      </w:r>
      <w:r w:rsidRPr="00EA1EC8">
        <w:rPr>
          <w:rFonts w:ascii="Helvetica" w:hAnsi="Helvetica" w:cs="Helvetica"/>
          <w:b/>
          <w:bCs/>
          <w:color w:val="222222"/>
          <w:sz w:val="21"/>
          <w:szCs w:val="21"/>
        </w:rPr>
        <w:t>. 118</w:t>
      </w:r>
    </w:p>
    <w:p w14:paraId="252CBCCD" w14:textId="77777777" w:rsidR="00EA1EC8" w:rsidRPr="00EA1EC8" w:rsidRDefault="00EA1EC8" w:rsidP="00EA1EC8">
      <w:pPr>
        <w:rPr>
          <w:rFonts w:ascii="Helvetica" w:hAnsi="Helvetica" w:cs="Helvetica"/>
          <w:b/>
          <w:bCs/>
          <w:color w:val="222222"/>
          <w:sz w:val="21"/>
          <w:szCs w:val="21"/>
        </w:rPr>
      </w:pPr>
      <w:r w:rsidRPr="00EA1EC8">
        <w:rPr>
          <w:rFonts w:ascii="Helvetica" w:hAnsi="Helvetica" w:cs="Helvetica" w:hint="eastAsia"/>
          <w:b/>
          <w:bCs/>
          <w:color w:val="222222"/>
          <w:sz w:val="21"/>
          <w:szCs w:val="21"/>
        </w:rPr>
        <w:t>обработки</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семян</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овощных</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культур</w:t>
      </w:r>
      <w:r w:rsidRPr="00EA1EC8">
        <w:rPr>
          <w:rFonts w:ascii="Helvetica" w:hAnsi="Helvetica" w:cs="Helvetica" w:hint="eastAsia"/>
          <w:b/>
          <w:bCs/>
          <w:color w:val="222222"/>
          <w:sz w:val="21"/>
          <w:szCs w:val="21"/>
        </w:rPr>
        <w:t>»</w:t>
      </w:r>
      <w:r w:rsidRPr="00EA1EC8">
        <w:rPr>
          <w:rFonts w:ascii="Helvetica" w:hAnsi="Helvetica" w:cs="Helvetica"/>
          <w:b/>
          <w:bCs/>
          <w:color w:val="222222"/>
          <w:sz w:val="21"/>
          <w:szCs w:val="21"/>
        </w:rPr>
        <w:t>~^</w:t>
      </w:r>
      <w:r w:rsidRPr="00EA1EC8">
        <w:rPr>
          <w:rFonts w:ascii="Helvetica" w:hAnsi="Helvetica" w:cs="Helvetica" w:hint="eastAsia"/>
          <w:b/>
          <w:bCs/>
          <w:color w:val="222222"/>
          <w:sz w:val="21"/>
          <w:szCs w:val="21"/>
        </w:rPr>
        <w:t>нформ</w:t>
      </w:r>
      <w:r w:rsidRPr="00EA1EC8">
        <w:rPr>
          <w:rFonts w:ascii="Helvetica" w:hAnsi="Helvetica" w:cs="Helvetica"/>
          <w:b/>
          <w:bCs/>
          <w:color w:val="222222"/>
          <w:sz w:val="21"/>
          <w:szCs w:val="21"/>
        </w:rPr>
        <w:t>,</w:t>
      </w:r>
      <w:r w:rsidRPr="00EA1EC8">
        <w:rPr>
          <w:rFonts w:ascii="Helvetica" w:hAnsi="Helvetica" w:cs="Helvetica" w:hint="eastAsia"/>
          <w:b/>
          <w:bCs/>
          <w:color w:val="222222"/>
          <w:sz w:val="21"/>
          <w:szCs w:val="21"/>
        </w:rPr>
        <w:t>листок</w:t>
      </w:r>
      <w:r w:rsidRPr="00EA1EC8">
        <w:rPr>
          <w:rFonts w:ascii="Helvetica" w:hAnsi="Helvetica" w:cs="Helvetica"/>
          <w:b/>
          <w:bCs/>
          <w:color w:val="222222"/>
          <w:sz w:val="21"/>
          <w:szCs w:val="21"/>
        </w:rPr>
        <w:t xml:space="preserve"> ^ 423-80, </w:t>
      </w:r>
      <w:r w:rsidRPr="00EA1EC8">
        <w:rPr>
          <w:rFonts w:ascii="Helvetica" w:hAnsi="Helvetica" w:cs="Helvetica" w:hint="eastAsia"/>
          <w:b/>
          <w:bCs/>
          <w:color w:val="222222"/>
          <w:sz w:val="21"/>
          <w:szCs w:val="21"/>
        </w:rPr>
        <w:t>Челябинск</w:t>
      </w:r>
      <w:r w:rsidRPr="00EA1EC8">
        <w:rPr>
          <w:rFonts w:ascii="Helvetica" w:hAnsi="Helvetica" w:cs="Helvetica"/>
          <w:b/>
          <w:bCs/>
          <w:color w:val="222222"/>
          <w:sz w:val="21"/>
          <w:szCs w:val="21"/>
        </w:rPr>
        <w:t>,</w:t>
      </w:r>
      <w:r w:rsidRPr="00EA1EC8">
        <w:rPr>
          <w:rFonts w:ascii="Helvetica" w:hAnsi="Helvetica" w:cs="Helvetica" w:hint="eastAsia"/>
          <w:b/>
          <w:bCs/>
          <w:color w:val="222222"/>
          <w:sz w:val="21"/>
          <w:szCs w:val="21"/>
        </w:rPr>
        <w:t>ВДТИ</w:t>
      </w:r>
      <w:r w:rsidRPr="00EA1EC8">
        <w:rPr>
          <w:rFonts w:ascii="Helvetica" w:hAnsi="Helvetica" w:cs="Helvetica"/>
          <w:b/>
          <w:bCs/>
          <w:color w:val="222222"/>
          <w:sz w:val="21"/>
          <w:szCs w:val="21"/>
        </w:rPr>
        <w:t xml:space="preserve">, 8 3 , </w:t>
      </w:r>
      <w:r w:rsidRPr="00EA1EC8">
        <w:rPr>
          <w:rFonts w:ascii="Helvetica" w:hAnsi="Helvetica" w:cs="Helvetica" w:hint="eastAsia"/>
          <w:b/>
          <w:bCs/>
          <w:color w:val="222222"/>
          <w:sz w:val="21"/>
          <w:szCs w:val="21"/>
        </w:rPr>
        <w:t>Никонова</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Н</w:t>
      </w:r>
      <w:r w:rsidRPr="00EA1EC8">
        <w:rPr>
          <w:rFonts w:ascii="Helvetica" w:hAnsi="Helvetica" w:cs="Helvetica"/>
          <w:b/>
          <w:bCs/>
          <w:color w:val="222222"/>
          <w:sz w:val="21"/>
          <w:szCs w:val="21"/>
        </w:rPr>
        <w:t>.</w:t>
      </w:r>
      <w:r w:rsidRPr="00EA1EC8">
        <w:rPr>
          <w:rFonts w:ascii="Helvetica" w:hAnsi="Helvetica" w:cs="Helvetica" w:hint="eastAsia"/>
          <w:b/>
          <w:bCs/>
          <w:color w:val="222222"/>
          <w:sz w:val="21"/>
          <w:szCs w:val="21"/>
        </w:rPr>
        <w:t>Д</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Реакция</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семян</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капуста</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на</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действие</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элект­</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ромагнитного</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поля</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высокой</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частота</w:t>
      </w:r>
      <w:r w:rsidRPr="00EA1EC8">
        <w:rPr>
          <w:rFonts w:ascii="Helvetica" w:hAnsi="Helvetica" w:cs="Helvetica"/>
          <w:b/>
          <w:bCs/>
          <w:color w:val="222222"/>
          <w:sz w:val="21"/>
          <w:szCs w:val="21"/>
        </w:rPr>
        <w:t>,-</w:t>
      </w:r>
      <w:r w:rsidRPr="00EA1EC8">
        <w:rPr>
          <w:rFonts w:ascii="Helvetica" w:hAnsi="Helvetica" w:cs="Helvetica" w:hint="eastAsia"/>
          <w:b/>
          <w:bCs/>
          <w:color w:val="222222"/>
          <w:sz w:val="21"/>
          <w:szCs w:val="21"/>
        </w:rPr>
        <w:t>Труды</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ЧИМЗСХ</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вып</w:t>
      </w:r>
      <w:r w:rsidRPr="00EA1EC8">
        <w:rPr>
          <w:rFonts w:ascii="Helvetica" w:hAnsi="Helvetica" w:cs="Helvetica"/>
          <w:b/>
          <w:bCs/>
          <w:color w:val="222222"/>
          <w:sz w:val="21"/>
          <w:szCs w:val="21"/>
        </w:rPr>
        <w:t>. 154,</w:t>
      </w:r>
      <w:r w:rsidRPr="00EA1EC8">
        <w:rPr>
          <w:rFonts w:ascii="Helvetica" w:hAnsi="Helvetica" w:cs="Helvetica" w:hint="eastAsia"/>
          <w:b/>
          <w:bCs/>
          <w:color w:val="222222"/>
          <w:sz w:val="21"/>
          <w:szCs w:val="21"/>
        </w:rPr>
        <w:t>ч</w:t>
      </w:r>
      <w:r w:rsidRPr="00EA1EC8">
        <w:rPr>
          <w:rFonts w:ascii="Helvetica" w:hAnsi="Helvetica" w:cs="Helvetica"/>
          <w:b/>
          <w:bCs/>
          <w:color w:val="222222"/>
          <w:sz w:val="21"/>
          <w:szCs w:val="21"/>
        </w:rPr>
        <w:t xml:space="preserve">.2, 1979, </w:t>
      </w:r>
      <w:r w:rsidRPr="00EA1EC8">
        <w:rPr>
          <w:rFonts w:ascii="Helvetica" w:hAnsi="Helvetica" w:cs="Helvetica" w:hint="eastAsia"/>
          <w:b/>
          <w:bCs/>
          <w:color w:val="222222"/>
          <w:sz w:val="21"/>
          <w:szCs w:val="21"/>
        </w:rPr>
        <w:t>с</w:t>
      </w:r>
      <w:r w:rsidRPr="00EA1EC8">
        <w:rPr>
          <w:rFonts w:ascii="Helvetica" w:hAnsi="Helvetica" w:cs="Helvetica"/>
          <w:b/>
          <w:bCs/>
          <w:color w:val="222222"/>
          <w:sz w:val="21"/>
          <w:szCs w:val="21"/>
        </w:rPr>
        <w:t xml:space="preserve">.92-95, 84. </w:t>
      </w:r>
      <w:r w:rsidRPr="00EA1EC8">
        <w:rPr>
          <w:rFonts w:ascii="Helvetica" w:hAnsi="Helvetica" w:cs="Helvetica" w:hint="eastAsia"/>
          <w:b/>
          <w:bCs/>
          <w:color w:val="222222"/>
          <w:sz w:val="21"/>
          <w:szCs w:val="21"/>
        </w:rPr>
        <w:t>Никонова</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Н</w:t>
      </w:r>
      <w:r w:rsidRPr="00EA1EC8">
        <w:rPr>
          <w:rFonts w:ascii="Helvetica" w:hAnsi="Helvetica" w:cs="Helvetica"/>
          <w:b/>
          <w:bCs/>
          <w:color w:val="222222"/>
          <w:sz w:val="21"/>
          <w:szCs w:val="21"/>
        </w:rPr>
        <w:t>.</w:t>
      </w:r>
      <w:r w:rsidRPr="00EA1EC8">
        <w:rPr>
          <w:rFonts w:ascii="Helvetica" w:hAnsi="Helvetica" w:cs="Helvetica" w:hint="eastAsia"/>
          <w:b/>
          <w:bCs/>
          <w:color w:val="222222"/>
          <w:sz w:val="21"/>
          <w:szCs w:val="21"/>
        </w:rPr>
        <w:t>Д</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К</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вопросу</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о</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влагопоглощающей</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способнос­</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ти</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семян</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капусты</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после</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воэдействия</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электромагнитного</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поля</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вы­</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сокой</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частота</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Электронная</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обработка</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материалов</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Кишинев</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А</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Н</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МССР</w:t>
      </w:r>
      <w:r w:rsidRPr="00EA1EC8">
        <w:rPr>
          <w:rFonts w:ascii="Helvetica" w:hAnsi="Helvetica" w:cs="Helvetica"/>
          <w:b/>
          <w:bCs/>
          <w:color w:val="222222"/>
          <w:sz w:val="21"/>
          <w:szCs w:val="21"/>
        </w:rPr>
        <w:t>, ^ 4^...</w:t>
      </w:r>
    </w:p>
    <w:p w14:paraId="4053D5C5" w14:textId="77777777" w:rsidR="00EA1EC8" w:rsidRPr="00EA1EC8" w:rsidRDefault="00EA1EC8" w:rsidP="00EA1EC8">
      <w:pPr>
        <w:rPr>
          <w:rFonts w:ascii="Helvetica" w:hAnsi="Helvetica" w:cs="Helvetica"/>
          <w:b/>
          <w:bCs/>
          <w:color w:val="222222"/>
          <w:sz w:val="21"/>
          <w:szCs w:val="21"/>
        </w:rPr>
      </w:pPr>
    </w:p>
    <w:p w14:paraId="6B3CC37A" w14:textId="77777777" w:rsidR="00EA1EC8" w:rsidRPr="00EA1EC8" w:rsidRDefault="00EA1EC8" w:rsidP="00EA1EC8">
      <w:pPr>
        <w:rPr>
          <w:rFonts w:ascii="Helvetica" w:hAnsi="Helvetica" w:cs="Helvetica"/>
          <w:b/>
          <w:bCs/>
          <w:color w:val="222222"/>
          <w:sz w:val="21"/>
          <w:szCs w:val="21"/>
        </w:rPr>
      </w:pPr>
      <w:r w:rsidRPr="00EA1EC8">
        <w:rPr>
          <w:rFonts w:ascii="Helvetica" w:hAnsi="Helvetica" w:cs="Helvetica" w:hint="eastAsia"/>
          <w:b/>
          <w:bCs/>
          <w:color w:val="222222"/>
          <w:sz w:val="21"/>
          <w:szCs w:val="21"/>
        </w:rPr>
        <w:t>Оглавление</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диссертации</w:t>
      </w:r>
    </w:p>
    <w:p w14:paraId="15240227" w14:textId="77777777" w:rsidR="00EA1EC8" w:rsidRPr="00EA1EC8" w:rsidRDefault="00EA1EC8" w:rsidP="00EA1EC8">
      <w:pPr>
        <w:rPr>
          <w:rFonts w:ascii="Helvetica" w:hAnsi="Helvetica" w:cs="Helvetica"/>
          <w:b/>
          <w:bCs/>
          <w:color w:val="222222"/>
          <w:sz w:val="21"/>
          <w:szCs w:val="21"/>
        </w:rPr>
      </w:pPr>
      <w:r w:rsidRPr="00EA1EC8">
        <w:rPr>
          <w:rFonts w:ascii="Helvetica" w:hAnsi="Helvetica" w:cs="Helvetica" w:hint="eastAsia"/>
          <w:b/>
          <w:bCs/>
          <w:color w:val="222222"/>
          <w:sz w:val="21"/>
          <w:szCs w:val="21"/>
        </w:rPr>
        <w:t>кандидат</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биологических</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наук</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Никонова</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Наталья</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Дементьевна</w:t>
      </w:r>
    </w:p>
    <w:p w14:paraId="21735C20" w14:textId="77777777" w:rsidR="00EA1EC8" w:rsidRPr="00EA1EC8" w:rsidRDefault="00EA1EC8" w:rsidP="00EA1EC8">
      <w:pPr>
        <w:rPr>
          <w:rFonts w:ascii="Helvetica" w:hAnsi="Helvetica" w:cs="Helvetica"/>
          <w:b/>
          <w:bCs/>
          <w:color w:val="222222"/>
          <w:sz w:val="21"/>
          <w:szCs w:val="21"/>
        </w:rPr>
      </w:pPr>
      <w:r w:rsidRPr="00EA1EC8">
        <w:rPr>
          <w:rFonts w:ascii="Helvetica" w:hAnsi="Helvetica" w:cs="Helvetica" w:hint="eastAsia"/>
          <w:b/>
          <w:bCs/>
          <w:color w:val="222222"/>
          <w:sz w:val="21"/>
          <w:szCs w:val="21"/>
        </w:rPr>
        <w:t>ВВЕДЕНИЕ</w:t>
      </w:r>
    </w:p>
    <w:p w14:paraId="61A1F5D0" w14:textId="77777777" w:rsidR="00EA1EC8" w:rsidRPr="00EA1EC8" w:rsidRDefault="00EA1EC8" w:rsidP="00EA1EC8">
      <w:pPr>
        <w:rPr>
          <w:rFonts w:ascii="Helvetica" w:hAnsi="Helvetica" w:cs="Helvetica"/>
          <w:b/>
          <w:bCs/>
          <w:color w:val="222222"/>
          <w:sz w:val="21"/>
          <w:szCs w:val="21"/>
        </w:rPr>
      </w:pPr>
    </w:p>
    <w:p w14:paraId="1D6023A0" w14:textId="77777777" w:rsidR="00EA1EC8" w:rsidRPr="00EA1EC8" w:rsidRDefault="00EA1EC8" w:rsidP="00EA1EC8">
      <w:pPr>
        <w:rPr>
          <w:rFonts w:ascii="Helvetica" w:hAnsi="Helvetica" w:cs="Helvetica"/>
          <w:b/>
          <w:bCs/>
          <w:color w:val="222222"/>
          <w:sz w:val="21"/>
          <w:szCs w:val="21"/>
        </w:rPr>
      </w:pPr>
      <w:r w:rsidRPr="00EA1EC8">
        <w:rPr>
          <w:rFonts w:ascii="Helvetica" w:hAnsi="Helvetica" w:cs="Helvetica"/>
          <w:b/>
          <w:bCs/>
          <w:color w:val="222222"/>
          <w:sz w:val="21"/>
          <w:szCs w:val="21"/>
        </w:rPr>
        <w:t xml:space="preserve">1. </w:t>
      </w:r>
      <w:r w:rsidRPr="00EA1EC8">
        <w:rPr>
          <w:rFonts w:ascii="Helvetica" w:hAnsi="Helvetica" w:cs="Helvetica" w:hint="eastAsia"/>
          <w:b/>
          <w:bCs/>
          <w:color w:val="222222"/>
          <w:sz w:val="21"/>
          <w:szCs w:val="21"/>
        </w:rPr>
        <w:t>ОБЗОР</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ЛИТЕРАТУРЫ</w:t>
      </w:r>
      <w:r w:rsidRPr="00EA1EC8">
        <w:rPr>
          <w:rFonts w:ascii="Helvetica" w:hAnsi="Helvetica" w:cs="Helvetica"/>
          <w:b/>
          <w:bCs/>
          <w:color w:val="222222"/>
          <w:sz w:val="21"/>
          <w:szCs w:val="21"/>
        </w:rPr>
        <w:t>.</w:t>
      </w:r>
    </w:p>
    <w:p w14:paraId="0C437CA8" w14:textId="77777777" w:rsidR="00EA1EC8" w:rsidRPr="00EA1EC8" w:rsidRDefault="00EA1EC8" w:rsidP="00EA1EC8">
      <w:pPr>
        <w:rPr>
          <w:rFonts w:ascii="Helvetica" w:hAnsi="Helvetica" w:cs="Helvetica"/>
          <w:b/>
          <w:bCs/>
          <w:color w:val="222222"/>
          <w:sz w:val="21"/>
          <w:szCs w:val="21"/>
        </w:rPr>
      </w:pPr>
    </w:p>
    <w:p w14:paraId="1411F01B" w14:textId="77777777" w:rsidR="00EA1EC8" w:rsidRPr="00EA1EC8" w:rsidRDefault="00EA1EC8" w:rsidP="00EA1EC8">
      <w:pPr>
        <w:rPr>
          <w:rFonts w:ascii="Helvetica" w:hAnsi="Helvetica" w:cs="Helvetica"/>
          <w:b/>
          <w:bCs/>
          <w:color w:val="222222"/>
          <w:sz w:val="21"/>
          <w:szCs w:val="21"/>
        </w:rPr>
      </w:pPr>
      <w:r w:rsidRPr="00EA1EC8">
        <w:rPr>
          <w:rFonts w:ascii="Helvetica" w:hAnsi="Helvetica" w:cs="Helvetica"/>
          <w:b/>
          <w:bCs/>
          <w:color w:val="222222"/>
          <w:sz w:val="21"/>
          <w:szCs w:val="21"/>
        </w:rPr>
        <w:t xml:space="preserve">1.1. </w:t>
      </w:r>
      <w:r w:rsidRPr="00EA1EC8">
        <w:rPr>
          <w:rFonts w:ascii="Helvetica" w:hAnsi="Helvetica" w:cs="Helvetica" w:hint="eastAsia"/>
          <w:b/>
          <w:bCs/>
          <w:color w:val="222222"/>
          <w:sz w:val="21"/>
          <w:szCs w:val="21"/>
        </w:rPr>
        <w:t>Специфика</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взаимодействия</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электромагнитных</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полей</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высоких</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частот</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с</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семенами</w:t>
      </w:r>
      <w:r w:rsidRPr="00EA1EC8">
        <w:rPr>
          <w:rFonts w:ascii="Helvetica" w:hAnsi="Helvetica" w:cs="Helvetica"/>
          <w:b/>
          <w:bCs/>
          <w:color w:val="222222"/>
          <w:sz w:val="21"/>
          <w:szCs w:val="21"/>
        </w:rPr>
        <w:t>.</w:t>
      </w:r>
    </w:p>
    <w:p w14:paraId="0F3502B2" w14:textId="77777777" w:rsidR="00EA1EC8" w:rsidRPr="00EA1EC8" w:rsidRDefault="00EA1EC8" w:rsidP="00EA1EC8">
      <w:pPr>
        <w:rPr>
          <w:rFonts w:ascii="Helvetica" w:hAnsi="Helvetica" w:cs="Helvetica"/>
          <w:b/>
          <w:bCs/>
          <w:color w:val="222222"/>
          <w:sz w:val="21"/>
          <w:szCs w:val="21"/>
        </w:rPr>
      </w:pPr>
    </w:p>
    <w:p w14:paraId="7FB513B1" w14:textId="77777777" w:rsidR="00EA1EC8" w:rsidRPr="00EA1EC8" w:rsidRDefault="00EA1EC8" w:rsidP="00EA1EC8">
      <w:pPr>
        <w:rPr>
          <w:rFonts w:ascii="Helvetica" w:hAnsi="Helvetica" w:cs="Helvetica"/>
          <w:b/>
          <w:bCs/>
          <w:color w:val="222222"/>
          <w:sz w:val="21"/>
          <w:szCs w:val="21"/>
        </w:rPr>
      </w:pPr>
      <w:r w:rsidRPr="00EA1EC8">
        <w:rPr>
          <w:rFonts w:ascii="Helvetica" w:hAnsi="Helvetica" w:cs="Helvetica"/>
          <w:b/>
          <w:bCs/>
          <w:color w:val="222222"/>
          <w:sz w:val="21"/>
          <w:szCs w:val="21"/>
        </w:rPr>
        <w:t xml:space="preserve">1.2. </w:t>
      </w:r>
      <w:r w:rsidRPr="00EA1EC8">
        <w:rPr>
          <w:rFonts w:ascii="Helvetica" w:hAnsi="Helvetica" w:cs="Helvetica" w:hint="eastAsia"/>
          <w:b/>
          <w:bCs/>
          <w:color w:val="222222"/>
          <w:sz w:val="21"/>
          <w:szCs w:val="21"/>
        </w:rPr>
        <w:t>Применение</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высокочастотных</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полей</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для</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предпосевной</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обработки</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семян</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и</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сушки</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сельскохозяйственных</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продуктов</w:t>
      </w:r>
      <w:r w:rsidRPr="00EA1EC8">
        <w:rPr>
          <w:rFonts w:ascii="Helvetica" w:hAnsi="Helvetica" w:cs="Helvetica"/>
          <w:b/>
          <w:bCs/>
          <w:color w:val="222222"/>
          <w:sz w:val="21"/>
          <w:szCs w:val="21"/>
        </w:rPr>
        <w:t>.</w:t>
      </w:r>
    </w:p>
    <w:p w14:paraId="60C173DF" w14:textId="77777777" w:rsidR="00EA1EC8" w:rsidRPr="00EA1EC8" w:rsidRDefault="00EA1EC8" w:rsidP="00EA1EC8">
      <w:pPr>
        <w:rPr>
          <w:rFonts w:ascii="Helvetica" w:hAnsi="Helvetica" w:cs="Helvetica"/>
          <w:b/>
          <w:bCs/>
          <w:color w:val="222222"/>
          <w:sz w:val="21"/>
          <w:szCs w:val="21"/>
        </w:rPr>
      </w:pPr>
    </w:p>
    <w:p w14:paraId="7887148A" w14:textId="77777777" w:rsidR="00EA1EC8" w:rsidRPr="00EA1EC8" w:rsidRDefault="00EA1EC8" w:rsidP="00EA1EC8">
      <w:pPr>
        <w:rPr>
          <w:rFonts w:ascii="Helvetica" w:hAnsi="Helvetica" w:cs="Helvetica"/>
          <w:b/>
          <w:bCs/>
          <w:color w:val="222222"/>
          <w:sz w:val="21"/>
          <w:szCs w:val="21"/>
        </w:rPr>
      </w:pPr>
      <w:r w:rsidRPr="00EA1EC8">
        <w:rPr>
          <w:rFonts w:ascii="Helvetica" w:hAnsi="Helvetica" w:cs="Helvetica"/>
          <w:b/>
          <w:bCs/>
          <w:color w:val="222222"/>
          <w:sz w:val="21"/>
          <w:szCs w:val="21"/>
        </w:rPr>
        <w:t xml:space="preserve">2. </w:t>
      </w:r>
      <w:r w:rsidRPr="00EA1EC8">
        <w:rPr>
          <w:rFonts w:ascii="Helvetica" w:hAnsi="Helvetica" w:cs="Helvetica" w:hint="eastAsia"/>
          <w:b/>
          <w:bCs/>
          <w:color w:val="222222"/>
          <w:sz w:val="21"/>
          <w:szCs w:val="21"/>
        </w:rPr>
        <w:t>МАТЕРИАЛЫ</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И</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МЕТОДЫ</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ИССЛЕДОВАНИЯ</w:t>
      </w:r>
      <w:r w:rsidRPr="00EA1EC8">
        <w:rPr>
          <w:rFonts w:ascii="Helvetica" w:hAnsi="Helvetica" w:cs="Helvetica"/>
          <w:b/>
          <w:bCs/>
          <w:color w:val="222222"/>
          <w:sz w:val="21"/>
          <w:szCs w:val="21"/>
        </w:rPr>
        <w:t>.</w:t>
      </w:r>
    </w:p>
    <w:p w14:paraId="712BECDD" w14:textId="77777777" w:rsidR="00EA1EC8" w:rsidRPr="00EA1EC8" w:rsidRDefault="00EA1EC8" w:rsidP="00EA1EC8">
      <w:pPr>
        <w:rPr>
          <w:rFonts w:ascii="Helvetica" w:hAnsi="Helvetica" w:cs="Helvetica"/>
          <w:b/>
          <w:bCs/>
          <w:color w:val="222222"/>
          <w:sz w:val="21"/>
          <w:szCs w:val="21"/>
        </w:rPr>
      </w:pPr>
    </w:p>
    <w:p w14:paraId="3D2AC881" w14:textId="77777777" w:rsidR="00EA1EC8" w:rsidRPr="00EA1EC8" w:rsidRDefault="00EA1EC8" w:rsidP="00EA1EC8">
      <w:pPr>
        <w:rPr>
          <w:rFonts w:ascii="Helvetica" w:hAnsi="Helvetica" w:cs="Helvetica"/>
          <w:b/>
          <w:bCs/>
          <w:color w:val="222222"/>
          <w:sz w:val="21"/>
          <w:szCs w:val="21"/>
        </w:rPr>
      </w:pPr>
      <w:r w:rsidRPr="00EA1EC8">
        <w:rPr>
          <w:rFonts w:ascii="Helvetica" w:hAnsi="Helvetica" w:cs="Helvetica"/>
          <w:b/>
          <w:bCs/>
          <w:color w:val="222222"/>
          <w:sz w:val="21"/>
          <w:szCs w:val="21"/>
        </w:rPr>
        <w:t xml:space="preserve">2.1. </w:t>
      </w:r>
      <w:r w:rsidRPr="00EA1EC8">
        <w:rPr>
          <w:rFonts w:ascii="Helvetica" w:hAnsi="Helvetica" w:cs="Helvetica" w:hint="eastAsia"/>
          <w:b/>
          <w:bCs/>
          <w:color w:val="222222"/>
          <w:sz w:val="21"/>
          <w:szCs w:val="21"/>
        </w:rPr>
        <w:t>Объект</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исследования</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и</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методы</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анализов</w:t>
      </w:r>
      <w:r w:rsidRPr="00EA1EC8">
        <w:rPr>
          <w:rFonts w:ascii="Helvetica" w:hAnsi="Helvetica" w:cs="Helvetica"/>
          <w:b/>
          <w:bCs/>
          <w:color w:val="222222"/>
          <w:sz w:val="21"/>
          <w:szCs w:val="21"/>
        </w:rPr>
        <w:t>.</w:t>
      </w:r>
    </w:p>
    <w:p w14:paraId="2D5ADE32" w14:textId="77777777" w:rsidR="00EA1EC8" w:rsidRPr="00EA1EC8" w:rsidRDefault="00EA1EC8" w:rsidP="00EA1EC8">
      <w:pPr>
        <w:rPr>
          <w:rFonts w:ascii="Helvetica" w:hAnsi="Helvetica" w:cs="Helvetica"/>
          <w:b/>
          <w:bCs/>
          <w:color w:val="222222"/>
          <w:sz w:val="21"/>
          <w:szCs w:val="21"/>
        </w:rPr>
      </w:pPr>
    </w:p>
    <w:p w14:paraId="120AFC22" w14:textId="77777777" w:rsidR="00EA1EC8" w:rsidRPr="00EA1EC8" w:rsidRDefault="00EA1EC8" w:rsidP="00EA1EC8">
      <w:pPr>
        <w:rPr>
          <w:rFonts w:ascii="Helvetica" w:hAnsi="Helvetica" w:cs="Helvetica"/>
          <w:b/>
          <w:bCs/>
          <w:color w:val="222222"/>
          <w:sz w:val="21"/>
          <w:szCs w:val="21"/>
        </w:rPr>
      </w:pPr>
      <w:r w:rsidRPr="00EA1EC8">
        <w:rPr>
          <w:rFonts w:ascii="Helvetica" w:hAnsi="Helvetica" w:cs="Helvetica"/>
          <w:b/>
          <w:bCs/>
          <w:color w:val="222222"/>
          <w:sz w:val="21"/>
          <w:szCs w:val="21"/>
        </w:rPr>
        <w:t xml:space="preserve">2.2. </w:t>
      </w:r>
      <w:r w:rsidRPr="00EA1EC8">
        <w:rPr>
          <w:rFonts w:ascii="Helvetica" w:hAnsi="Helvetica" w:cs="Helvetica" w:hint="eastAsia"/>
          <w:b/>
          <w:bCs/>
          <w:color w:val="222222"/>
          <w:sz w:val="21"/>
          <w:szCs w:val="21"/>
        </w:rPr>
        <w:t>Методика</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активного</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планирования</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технологического</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эксперимента</w:t>
      </w:r>
      <w:r w:rsidRPr="00EA1EC8">
        <w:rPr>
          <w:rFonts w:ascii="Helvetica" w:hAnsi="Helvetica" w:cs="Helvetica"/>
          <w:b/>
          <w:bCs/>
          <w:color w:val="222222"/>
          <w:sz w:val="21"/>
          <w:szCs w:val="21"/>
        </w:rPr>
        <w:t>.</w:t>
      </w:r>
    </w:p>
    <w:p w14:paraId="4A776145" w14:textId="77777777" w:rsidR="00EA1EC8" w:rsidRPr="00EA1EC8" w:rsidRDefault="00EA1EC8" w:rsidP="00EA1EC8">
      <w:pPr>
        <w:rPr>
          <w:rFonts w:ascii="Helvetica" w:hAnsi="Helvetica" w:cs="Helvetica"/>
          <w:b/>
          <w:bCs/>
          <w:color w:val="222222"/>
          <w:sz w:val="21"/>
          <w:szCs w:val="21"/>
        </w:rPr>
      </w:pPr>
    </w:p>
    <w:p w14:paraId="60DB6164" w14:textId="77777777" w:rsidR="00EA1EC8" w:rsidRPr="00EA1EC8" w:rsidRDefault="00EA1EC8" w:rsidP="00EA1EC8">
      <w:pPr>
        <w:rPr>
          <w:rFonts w:ascii="Helvetica" w:hAnsi="Helvetica" w:cs="Helvetica"/>
          <w:b/>
          <w:bCs/>
          <w:color w:val="222222"/>
          <w:sz w:val="21"/>
          <w:szCs w:val="21"/>
        </w:rPr>
      </w:pPr>
      <w:r w:rsidRPr="00EA1EC8">
        <w:rPr>
          <w:rFonts w:ascii="Helvetica" w:hAnsi="Helvetica" w:cs="Helvetica"/>
          <w:b/>
          <w:bCs/>
          <w:color w:val="222222"/>
          <w:sz w:val="21"/>
          <w:szCs w:val="21"/>
        </w:rPr>
        <w:t xml:space="preserve">2.3. </w:t>
      </w:r>
      <w:r w:rsidRPr="00EA1EC8">
        <w:rPr>
          <w:rFonts w:ascii="Helvetica" w:hAnsi="Helvetica" w:cs="Helvetica" w:hint="eastAsia"/>
          <w:b/>
          <w:bCs/>
          <w:color w:val="222222"/>
          <w:sz w:val="21"/>
          <w:szCs w:val="21"/>
        </w:rPr>
        <w:t>Шбор</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режимов</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воздействия</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ЭМПВЧ</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на</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основе</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факторного</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анализа</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и</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графического</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моделирования</w:t>
      </w:r>
      <w:r w:rsidRPr="00EA1EC8">
        <w:rPr>
          <w:rFonts w:ascii="Helvetica" w:hAnsi="Helvetica" w:cs="Helvetica"/>
          <w:b/>
          <w:bCs/>
          <w:color w:val="222222"/>
          <w:sz w:val="21"/>
          <w:szCs w:val="21"/>
        </w:rPr>
        <w:t>.</w:t>
      </w:r>
    </w:p>
    <w:p w14:paraId="5B34248D" w14:textId="77777777" w:rsidR="00EA1EC8" w:rsidRPr="00EA1EC8" w:rsidRDefault="00EA1EC8" w:rsidP="00EA1EC8">
      <w:pPr>
        <w:rPr>
          <w:rFonts w:ascii="Helvetica" w:hAnsi="Helvetica" w:cs="Helvetica"/>
          <w:b/>
          <w:bCs/>
          <w:color w:val="222222"/>
          <w:sz w:val="21"/>
          <w:szCs w:val="21"/>
        </w:rPr>
      </w:pPr>
    </w:p>
    <w:p w14:paraId="7A6B0C49" w14:textId="77777777" w:rsidR="00EA1EC8" w:rsidRPr="00EA1EC8" w:rsidRDefault="00EA1EC8" w:rsidP="00EA1EC8">
      <w:pPr>
        <w:rPr>
          <w:rFonts w:ascii="Helvetica" w:hAnsi="Helvetica" w:cs="Helvetica"/>
          <w:b/>
          <w:bCs/>
          <w:color w:val="222222"/>
          <w:sz w:val="21"/>
          <w:szCs w:val="21"/>
        </w:rPr>
      </w:pPr>
      <w:r w:rsidRPr="00EA1EC8">
        <w:rPr>
          <w:rFonts w:ascii="Helvetica" w:hAnsi="Helvetica" w:cs="Helvetica"/>
          <w:b/>
          <w:bCs/>
          <w:color w:val="222222"/>
          <w:sz w:val="21"/>
          <w:szCs w:val="21"/>
        </w:rPr>
        <w:t xml:space="preserve">3. </w:t>
      </w:r>
      <w:r w:rsidRPr="00EA1EC8">
        <w:rPr>
          <w:rFonts w:ascii="Helvetica" w:hAnsi="Helvetica" w:cs="Helvetica" w:hint="eastAsia"/>
          <w:b/>
          <w:bCs/>
          <w:color w:val="222222"/>
          <w:sz w:val="21"/>
          <w:szCs w:val="21"/>
        </w:rPr>
        <w:t>РЕЗЭДЬТАТЫ</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ИССЛЕДОВАНИЙ</w:t>
      </w:r>
      <w:r w:rsidRPr="00EA1EC8">
        <w:rPr>
          <w:rFonts w:ascii="Helvetica" w:hAnsi="Helvetica" w:cs="Helvetica"/>
          <w:b/>
          <w:bCs/>
          <w:color w:val="222222"/>
          <w:sz w:val="21"/>
          <w:szCs w:val="21"/>
        </w:rPr>
        <w:t>.</w:t>
      </w:r>
    </w:p>
    <w:p w14:paraId="77C34F44" w14:textId="77777777" w:rsidR="00EA1EC8" w:rsidRPr="00EA1EC8" w:rsidRDefault="00EA1EC8" w:rsidP="00EA1EC8">
      <w:pPr>
        <w:rPr>
          <w:rFonts w:ascii="Helvetica" w:hAnsi="Helvetica" w:cs="Helvetica"/>
          <w:b/>
          <w:bCs/>
          <w:color w:val="222222"/>
          <w:sz w:val="21"/>
          <w:szCs w:val="21"/>
        </w:rPr>
      </w:pPr>
    </w:p>
    <w:p w14:paraId="1AC4E28F" w14:textId="77777777" w:rsidR="00EA1EC8" w:rsidRPr="00EA1EC8" w:rsidRDefault="00EA1EC8" w:rsidP="00EA1EC8">
      <w:pPr>
        <w:rPr>
          <w:rFonts w:ascii="Helvetica" w:hAnsi="Helvetica" w:cs="Helvetica"/>
          <w:b/>
          <w:bCs/>
          <w:color w:val="222222"/>
          <w:sz w:val="21"/>
          <w:szCs w:val="21"/>
        </w:rPr>
      </w:pPr>
      <w:r w:rsidRPr="00EA1EC8">
        <w:rPr>
          <w:rFonts w:ascii="Helvetica" w:hAnsi="Helvetica" w:cs="Helvetica"/>
          <w:b/>
          <w:bCs/>
          <w:color w:val="222222"/>
          <w:sz w:val="21"/>
          <w:szCs w:val="21"/>
        </w:rPr>
        <w:t xml:space="preserve">3.1. </w:t>
      </w:r>
      <w:r w:rsidRPr="00EA1EC8">
        <w:rPr>
          <w:rFonts w:ascii="Helvetica" w:hAnsi="Helvetica" w:cs="Helvetica" w:hint="eastAsia"/>
          <w:b/>
          <w:bCs/>
          <w:color w:val="222222"/>
          <w:sz w:val="21"/>
          <w:szCs w:val="21"/>
        </w:rPr>
        <w:t>Начальная</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реакция</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семян</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капусты</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на</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воздействие</w:t>
      </w:r>
    </w:p>
    <w:p w14:paraId="0E344F5C" w14:textId="77777777" w:rsidR="00EA1EC8" w:rsidRPr="00EA1EC8" w:rsidRDefault="00EA1EC8" w:rsidP="00EA1EC8">
      <w:pPr>
        <w:rPr>
          <w:rFonts w:ascii="Helvetica" w:hAnsi="Helvetica" w:cs="Helvetica"/>
          <w:b/>
          <w:bCs/>
          <w:color w:val="222222"/>
          <w:sz w:val="21"/>
          <w:szCs w:val="21"/>
        </w:rPr>
      </w:pPr>
    </w:p>
    <w:p w14:paraId="07D533DF" w14:textId="77777777" w:rsidR="00EA1EC8" w:rsidRPr="00EA1EC8" w:rsidRDefault="00EA1EC8" w:rsidP="00EA1EC8">
      <w:pPr>
        <w:rPr>
          <w:rFonts w:ascii="Helvetica" w:hAnsi="Helvetica" w:cs="Helvetica"/>
          <w:b/>
          <w:bCs/>
          <w:color w:val="222222"/>
          <w:sz w:val="21"/>
          <w:szCs w:val="21"/>
        </w:rPr>
      </w:pPr>
      <w:r w:rsidRPr="00EA1EC8">
        <w:rPr>
          <w:rFonts w:ascii="Helvetica" w:hAnsi="Helvetica" w:cs="Helvetica" w:hint="eastAsia"/>
          <w:b/>
          <w:bCs/>
          <w:color w:val="222222"/>
          <w:sz w:val="21"/>
          <w:szCs w:val="21"/>
        </w:rPr>
        <w:t>ЭМПВЧ</w:t>
      </w:r>
      <w:r w:rsidRPr="00EA1EC8">
        <w:rPr>
          <w:rFonts w:ascii="Helvetica" w:hAnsi="Helvetica" w:cs="Helvetica"/>
          <w:b/>
          <w:bCs/>
          <w:color w:val="222222"/>
          <w:sz w:val="21"/>
          <w:szCs w:val="21"/>
        </w:rPr>
        <w:t>.</w:t>
      </w:r>
    </w:p>
    <w:p w14:paraId="1933B560" w14:textId="77777777" w:rsidR="00EA1EC8" w:rsidRPr="00EA1EC8" w:rsidRDefault="00EA1EC8" w:rsidP="00EA1EC8">
      <w:pPr>
        <w:rPr>
          <w:rFonts w:ascii="Helvetica" w:hAnsi="Helvetica" w:cs="Helvetica"/>
          <w:b/>
          <w:bCs/>
          <w:color w:val="222222"/>
          <w:sz w:val="21"/>
          <w:szCs w:val="21"/>
        </w:rPr>
      </w:pPr>
    </w:p>
    <w:p w14:paraId="6FC1E2AA" w14:textId="77777777" w:rsidR="00EA1EC8" w:rsidRPr="00EA1EC8" w:rsidRDefault="00EA1EC8" w:rsidP="00EA1EC8">
      <w:pPr>
        <w:rPr>
          <w:rFonts w:ascii="Helvetica" w:hAnsi="Helvetica" w:cs="Helvetica"/>
          <w:b/>
          <w:bCs/>
          <w:color w:val="222222"/>
          <w:sz w:val="21"/>
          <w:szCs w:val="21"/>
        </w:rPr>
      </w:pPr>
      <w:r w:rsidRPr="00EA1EC8">
        <w:rPr>
          <w:rFonts w:ascii="Helvetica" w:hAnsi="Helvetica" w:cs="Helvetica"/>
          <w:b/>
          <w:bCs/>
          <w:color w:val="222222"/>
          <w:sz w:val="21"/>
          <w:szCs w:val="21"/>
        </w:rPr>
        <w:t xml:space="preserve">3.1.1. </w:t>
      </w:r>
      <w:r w:rsidRPr="00EA1EC8">
        <w:rPr>
          <w:rFonts w:ascii="Helvetica" w:hAnsi="Helvetica" w:cs="Helvetica" w:hint="eastAsia"/>
          <w:b/>
          <w:bCs/>
          <w:color w:val="222222"/>
          <w:sz w:val="21"/>
          <w:szCs w:val="21"/>
        </w:rPr>
        <w:t>Шагопоглощающая</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способность</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семян</w:t>
      </w:r>
      <w:r w:rsidRPr="00EA1EC8">
        <w:rPr>
          <w:rFonts w:ascii="Helvetica" w:hAnsi="Helvetica" w:cs="Helvetica"/>
          <w:b/>
          <w:bCs/>
          <w:color w:val="222222"/>
          <w:sz w:val="21"/>
          <w:szCs w:val="21"/>
        </w:rPr>
        <w:t>.</w:t>
      </w:r>
    </w:p>
    <w:p w14:paraId="7C2175D6" w14:textId="77777777" w:rsidR="00EA1EC8" w:rsidRPr="00EA1EC8" w:rsidRDefault="00EA1EC8" w:rsidP="00EA1EC8">
      <w:pPr>
        <w:rPr>
          <w:rFonts w:ascii="Helvetica" w:hAnsi="Helvetica" w:cs="Helvetica"/>
          <w:b/>
          <w:bCs/>
          <w:color w:val="222222"/>
          <w:sz w:val="21"/>
          <w:szCs w:val="21"/>
        </w:rPr>
      </w:pPr>
    </w:p>
    <w:p w14:paraId="2AB28A1B" w14:textId="77777777" w:rsidR="00EA1EC8" w:rsidRPr="00EA1EC8" w:rsidRDefault="00EA1EC8" w:rsidP="00EA1EC8">
      <w:pPr>
        <w:rPr>
          <w:rFonts w:ascii="Helvetica" w:hAnsi="Helvetica" w:cs="Helvetica"/>
          <w:b/>
          <w:bCs/>
          <w:color w:val="222222"/>
          <w:sz w:val="21"/>
          <w:szCs w:val="21"/>
        </w:rPr>
      </w:pPr>
      <w:r w:rsidRPr="00EA1EC8">
        <w:rPr>
          <w:rFonts w:ascii="Helvetica" w:hAnsi="Helvetica" w:cs="Helvetica"/>
          <w:b/>
          <w:bCs/>
          <w:color w:val="222222"/>
          <w:sz w:val="21"/>
          <w:szCs w:val="21"/>
        </w:rPr>
        <w:t xml:space="preserve">3.1.2. </w:t>
      </w:r>
      <w:r w:rsidRPr="00EA1EC8">
        <w:rPr>
          <w:rFonts w:ascii="Helvetica" w:hAnsi="Helvetica" w:cs="Helvetica" w:hint="eastAsia"/>
          <w:b/>
          <w:bCs/>
          <w:color w:val="222222"/>
          <w:sz w:val="21"/>
          <w:szCs w:val="21"/>
        </w:rPr>
        <w:t>Темпы</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прорастания</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семян</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и</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время</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наступления</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начальных</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фенологических</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фаз</w:t>
      </w:r>
      <w:r w:rsidRPr="00EA1EC8">
        <w:rPr>
          <w:rFonts w:ascii="Helvetica" w:hAnsi="Helvetica" w:cs="Helvetica"/>
          <w:b/>
          <w:bCs/>
          <w:color w:val="222222"/>
          <w:sz w:val="21"/>
          <w:szCs w:val="21"/>
        </w:rPr>
        <w:t>.</w:t>
      </w:r>
    </w:p>
    <w:p w14:paraId="1E68EEEC" w14:textId="77777777" w:rsidR="00EA1EC8" w:rsidRPr="00EA1EC8" w:rsidRDefault="00EA1EC8" w:rsidP="00EA1EC8">
      <w:pPr>
        <w:rPr>
          <w:rFonts w:ascii="Helvetica" w:hAnsi="Helvetica" w:cs="Helvetica"/>
          <w:b/>
          <w:bCs/>
          <w:color w:val="222222"/>
          <w:sz w:val="21"/>
          <w:szCs w:val="21"/>
        </w:rPr>
      </w:pPr>
    </w:p>
    <w:p w14:paraId="3AA2A7A8" w14:textId="77777777" w:rsidR="00EA1EC8" w:rsidRPr="00EA1EC8" w:rsidRDefault="00EA1EC8" w:rsidP="00EA1EC8">
      <w:pPr>
        <w:rPr>
          <w:rFonts w:ascii="Helvetica" w:hAnsi="Helvetica" w:cs="Helvetica"/>
          <w:b/>
          <w:bCs/>
          <w:color w:val="222222"/>
          <w:sz w:val="21"/>
          <w:szCs w:val="21"/>
        </w:rPr>
      </w:pPr>
      <w:r w:rsidRPr="00EA1EC8">
        <w:rPr>
          <w:rFonts w:ascii="Helvetica" w:hAnsi="Helvetica" w:cs="Helvetica"/>
          <w:b/>
          <w:bCs/>
          <w:color w:val="222222"/>
          <w:sz w:val="21"/>
          <w:szCs w:val="21"/>
        </w:rPr>
        <w:t xml:space="preserve">3.1.3. </w:t>
      </w:r>
      <w:r w:rsidRPr="00EA1EC8">
        <w:rPr>
          <w:rFonts w:ascii="Helvetica" w:hAnsi="Helvetica" w:cs="Helvetica" w:hint="eastAsia"/>
          <w:b/>
          <w:bCs/>
          <w:color w:val="222222"/>
          <w:sz w:val="21"/>
          <w:szCs w:val="21"/>
        </w:rPr>
        <w:t>Некоторые</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процессы</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метаболизма</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в</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прорастающих</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семенах</w:t>
      </w:r>
      <w:r w:rsidRPr="00EA1EC8">
        <w:rPr>
          <w:rFonts w:ascii="Helvetica" w:hAnsi="Helvetica" w:cs="Helvetica"/>
          <w:b/>
          <w:bCs/>
          <w:color w:val="222222"/>
          <w:sz w:val="21"/>
          <w:szCs w:val="21"/>
        </w:rPr>
        <w:t>.</w:t>
      </w:r>
    </w:p>
    <w:p w14:paraId="0D069C4B" w14:textId="77777777" w:rsidR="00EA1EC8" w:rsidRPr="00EA1EC8" w:rsidRDefault="00EA1EC8" w:rsidP="00EA1EC8">
      <w:pPr>
        <w:rPr>
          <w:rFonts w:ascii="Helvetica" w:hAnsi="Helvetica" w:cs="Helvetica"/>
          <w:b/>
          <w:bCs/>
          <w:color w:val="222222"/>
          <w:sz w:val="21"/>
          <w:szCs w:val="21"/>
        </w:rPr>
      </w:pPr>
    </w:p>
    <w:p w14:paraId="51A6AEEE" w14:textId="77777777" w:rsidR="00EA1EC8" w:rsidRPr="00EA1EC8" w:rsidRDefault="00EA1EC8" w:rsidP="00EA1EC8">
      <w:pPr>
        <w:rPr>
          <w:rFonts w:ascii="Helvetica" w:hAnsi="Helvetica" w:cs="Helvetica"/>
          <w:b/>
          <w:bCs/>
          <w:color w:val="222222"/>
          <w:sz w:val="21"/>
          <w:szCs w:val="21"/>
        </w:rPr>
      </w:pPr>
      <w:r w:rsidRPr="00EA1EC8">
        <w:rPr>
          <w:rFonts w:ascii="Helvetica" w:hAnsi="Helvetica" w:cs="Helvetica"/>
          <w:b/>
          <w:bCs/>
          <w:color w:val="222222"/>
          <w:sz w:val="21"/>
          <w:szCs w:val="21"/>
        </w:rPr>
        <w:t xml:space="preserve">3.1.4. </w:t>
      </w:r>
      <w:r w:rsidRPr="00EA1EC8">
        <w:rPr>
          <w:rFonts w:ascii="Helvetica" w:hAnsi="Helvetica" w:cs="Helvetica" w:hint="eastAsia"/>
          <w:b/>
          <w:bCs/>
          <w:color w:val="222222"/>
          <w:sz w:val="21"/>
          <w:szCs w:val="21"/>
        </w:rPr>
        <w:t>Дыхание</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проростков</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капусты</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после</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воздействия</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ЭМПВЧ</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на</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семена</w:t>
      </w:r>
      <w:r w:rsidRPr="00EA1EC8">
        <w:rPr>
          <w:rFonts w:ascii="Helvetica" w:hAnsi="Helvetica" w:cs="Helvetica"/>
          <w:b/>
          <w:bCs/>
          <w:color w:val="222222"/>
          <w:sz w:val="21"/>
          <w:szCs w:val="21"/>
        </w:rPr>
        <w:t>.</w:t>
      </w:r>
    </w:p>
    <w:p w14:paraId="0291B775" w14:textId="77777777" w:rsidR="00EA1EC8" w:rsidRPr="00EA1EC8" w:rsidRDefault="00EA1EC8" w:rsidP="00EA1EC8">
      <w:pPr>
        <w:rPr>
          <w:rFonts w:ascii="Helvetica" w:hAnsi="Helvetica" w:cs="Helvetica"/>
          <w:b/>
          <w:bCs/>
          <w:color w:val="222222"/>
          <w:sz w:val="21"/>
          <w:szCs w:val="21"/>
        </w:rPr>
      </w:pPr>
    </w:p>
    <w:p w14:paraId="2B37B28F" w14:textId="77777777" w:rsidR="00EA1EC8" w:rsidRPr="00EA1EC8" w:rsidRDefault="00EA1EC8" w:rsidP="00EA1EC8">
      <w:pPr>
        <w:rPr>
          <w:rFonts w:ascii="Helvetica" w:hAnsi="Helvetica" w:cs="Helvetica"/>
          <w:b/>
          <w:bCs/>
          <w:color w:val="222222"/>
          <w:sz w:val="21"/>
          <w:szCs w:val="21"/>
        </w:rPr>
      </w:pPr>
      <w:r w:rsidRPr="00EA1EC8">
        <w:rPr>
          <w:rFonts w:ascii="Helvetica" w:hAnsi="Helvetica" w:cs="Helvetica"/>
          <w:b/>
          <w:bCs/>
          <w:color w:val="222222"/>
          <w:sz w:val="21"/>
          <w:szCs w:val="21"/>
        </w:rPr>
        <w:t xml:space="preserve">3.1.5. </w:t>
      </w:r>
      <w:r w:rsidRPr="00EA1EC8">
        <w:rPr>
          <w:rFonts w:ascii="Helvetica" w:hAnsi="Helvetica" w:cs="Helvetica" w:hint="eastAsia"/>
          <w:b/>
          <w:bCs/>
          <w:color w:val="222222"/>
          <w:sz w:val="21"/>
          <w:szCs w:val="21"/>
        </w:rPr>
        <w:t>Изменение</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ферментативной</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активности</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в</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проростках</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капусты</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в</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период</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начального</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роста</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и</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развития</w:t>
      </w:r>
      <w:r w:rsidRPr="00EA1EC8">
        <w:rPr>
          <w:rFonts w:ascii="Helvetica" w:hAnsi="Helvetica" w:cs="Helvetica"/>
          <w:b/>
          <w:bCs/>
          <w:color w:val="222222"/>
          <w:sz w:val="21"/>
          <w:szCs w:val="21"/>
        </w:rPr>
        <w:t>.</w:t>
      </w:r>
    </w:p>
    <w:p w14:paraId="12C9F47E" w14:textId="77777777" w:rsidR="00EA1EC8" w:rsidRPr="00EA1EC8" w:rsidRDefault="00EA1EC8" w:rsidP="00EA1EC8">
      <w:pPr>
        <w:rPr>
          <w:rFonts w:ascii="Helvetica" w:hAnsi="Helvetica" w:cs="Helvetica"/>
          <w:b/>
          <w:bCs/>
          <w:color w:val="222222"/>
          <w:sz w:val="21"/>
          <w:szCs w:val="21"/>
        </w:rPr>
      </w:pPr>
    </w:p>
    <w:p w14:paraId="68B53666" w14:textId="77777777" w:rsidR="00EA1EC8" w:rsidRPr="00EA1EC8" w:rsidRDefault="00EA1EC8" w:rsidP="00EA1EC8">
      <w:pPr>
        <w:rPr>
          <w:rFonts w:ascii="Helvetica" w:hAnsi="Helvetica" w:cs="Helvetica"/>
          <w:b/>
          <w:bCs/>
          <w:color w:val="222222"/>
          <w:sz w:val="21"/>
          <w:szCs w:val="21"/>
        </w:rPr>
      </w:pPr>
      <w:r w:rsidRPr="00EA1EC8">
        <w:rPr>
          <w:rFonts w:ascii="Helvetica" w:hAnsi="Helvetica" w:cs="Helvetica"/>
          <w:b/>
          <w:bCs/>
          <w:color w:val="222222"/>
          <w:sz w:val="21"/>
          <w:szCs w:val="21"/>
        </w:rPr>
        <w:t xml:space="preserve">3.1.6. </w:t>
      </w:r>
      <w:r w:rsidRPr="00EA1EC8">
        <w:rPr>
          <w:rFonts w:ascii="Helvetica" w:hAnsi="Helvetica" w:cs="Helvetica" w:hint="eastAsia"/>
          <w:b/>
          <w:bCs/>
          <w:color w:val="222222"/>
          <w:sz w:val="21"/>
          <w:szCs w:val="21"/>
        </w:rPr>
        <w:t>Электрическая</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реакция</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проростков</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капусты</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на</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воздействие</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ЭМПВЧ</w:t>
      </w:r>
      <w:r w:rsidRPr="00EA1EC8">
        <w:rPr>
          <w:rFonts w:ascii="Helvetica" w:hAnsi="Helvetica" w:cs="Helvetica"/>
          <w:b/>
          <w:bCs/>
          <w:color w:val="222222"/>
          <w:sz w:val="21"/>
          <w:szCs w:val="21"/>
        </w:rPr>
        <w:t>.</w:t>
      </w:r>
    </w:p>
    <w:p w14:paraId="0AF4E2D7" w14:textId="77777777" w:rsidR="00EA1EC8" w:rsidRPr="00EA1EC8" w:rsidRDefault="00EA1EC8" w:rsidP="00EA1EC8">
      <w:pPr>
        <w:rPr>
          <w:rFonts w:ascii="Helvetica" w:hAnsi="Helvetica" w:cs="Helvetica"/>
          <w:b/>
          <w:bCs/>
          <w:color w:val="222222"/>
          <w:sz w:val="21"/>
          <w:szCs w:val="21"/>
        </w:rPr>
      </w:pPr>
    </w:p>
    <w:p w14:paraId="6FAF0847" w14:textId="77777777" w:rsidR="00EA1EC8" w:rsidRPr="00EA1EC8" w:rsidRDefault="00EA1EC8" w:rsidP="00EA1EC8">
      <w:pPr>
        <w:rPr>
          <w:rFonts w:ascii="Helvetica" w:hAnsi="Helvetica" w:cs="Helvetica"/>
          <w:b/>
          <w:bCs/>
          <w:color w:val="222222"/>
          <w:sz w:val="21"/>
          <w:szCs w:val="21"/>
        </w:rPr>
      </w:pPr>
      <w:r w:rsidRPr="00EA1EC8">
        <w:rPr>
          <w:rFonts w:ascii="Helvetica" w:hAnsi="Helvetica" w:cs="Helvetica"/>
          <w:b/>
          <w:bCs/>
          <w:color w:val="222222"/>
          <w:sz w:val="21"/>
          <w:szCs w:val="21"/>
        </w:rPr>
        <w:t xml:space="preserve">3.2. </w:t>
      </w:r>
      <w:r w:rsidRPr="00EA1EC8">
        <w:rPr>
          <w:rFonts w:ascii="Helvetica" w:hAnsi="Helvetica" w:cs="Helvetica" w:hint="eastAsia"/>
          <w:b/>
          <w:bCs/>
          <w:color w:val="222222"/>
          <w:sz w:val="21"/>
          <w:szCs w:val="21"/>
        </w:rPr>
        <w:t>Изменения</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в</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росте</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и</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развитии</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растений</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после</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посева</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семян</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в</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парники</w:t>
      </w:r>
      <w:r w:rsidRPr="00EA1EC8">
        <w:rPr>
          <w:rFonts w:ascii="Helvetica" w:hAnsi="Helvetica" w:cs="Helvetica"/>
          <w:b/>
          <w:bCs/>
          <w:color w:val="222222"/>
          <w:sz w:val="21"/>
          <w:szCs w:val="21"/>
        </w:rPr>
        <w:t>.</w:t>
      </w:r>
    </w:p>
    <w:p w14:paraId="28DD7226" w14:textId="77777777" w:rsidR="00EA1EC8" w:rsidRPr="00EA1EC8" w:rsidRDefault="00EA1EC8" w:rsidP="00EA1EC8">
      <w:pPr>
        <w:rPr>
          <w:rFonts w:ascii="Helvetica" w:hAnsi="Helvetica" w:cs="Helvetica"/>
          <w:b/>
          <w:bCs/>
          <w:color w:val="222222"/>
          <w:sz w:val="21"/>
          <w:szCs w:val="21"/>
        </w:rPr>
      </w:pPr>
    </w:p>
    <w:p w14:paraId="5270D413" w14:textId="77777777" w:rsidR="00EA1EC8" w:rsidRPr="00EA1EC8" w:rsidRDefault="00EA1EC8" w:rsidP="00EA1EC8">
      <w:pPr>
        <w:rPr>
          <w:rFonts w:ascii="Helvetica" w:hAnsi="Helvetica" w:cs="Helvetica"/>
          <w:b/>
          <w:bCs/>
          <w:color w:val="222222"/>
          <w:sz w:val="21"/>
          <w:szCs w:val="21"/>
        </w:rPr>
      </w:pPr>
      <w:r w:rsidRPr="00EA1EC8">
        <w:rPr>
          <w:rFonts w:ascii="Helvetica" w:hAnsi="Helvetica" w:cs="Helvetica"/>
          <w:b/>
          <w:bCs/>
          <w:color w:val="222222"/>
          <w:sz w:val="21"/>
          <w:szCs w:val="21"/>
        </w:rPr>
        <w:t xml:space="preserve">3.3. </w:t>
      </w:r>
      <w:r w:rsidRPr="00EA1EC8">
        <w:rPr>
          <w:rFonts w:ascii="Helvetica" w:hAnsi="Helvetica" w:cs="Helvetica" w:hint="eastAsia"/>
          <w:b/>
          <w:bCs/>
          <w:color w:val="222222"/>
          <w:sz w:val="21"/>
          <w:szCs w:val="21"/>
        </w:rPr>
        <w:t>Развитие</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реакции</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растений</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капуста</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после</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посадки</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рассады</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в</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открытый</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грунт</w:t>
      </w:r>
      <w:r w:rsidRPr="00EA1EC8">
        <w:rPr>
          <w:rFonts w:ascii="Helvetica" w:hAnsi="Helvetica" w:cs="Helvetica"/>
          <w:b/>
          <w:bCs/>
          <w:color w:val="222222"/>
          <w:sz w:val="21"/>
          <w:szCs w:val="21"/>
        </w:rPr>
        <w:t>.</w:t>
      </w:r>
    </w:p>
    <w:p w14:paraId="4D84C68D" w14:textId="77777777" w:rsidR="00EA1EC8" w:rsidRPr="00EA1EC8" w:rsidRDefault="00EA1EC8" w:rsidP="00EA1EC8">
      <w:pPr>
        <w:rPr>
          <w:rFonts w:ascii="Helvetica" w:hAnsi="Helvetica" w:cs="Helvetica"/>
          <w:b/>
          <w:bCs/>
          <w:color w:val="222222"/>
          <w:sz w:val="21"/>
          <w:szCs w:val="21"/>
        </w:rPr>
      </w:pPr>
    </w:p>
    <w:p w14:paraId="79C1ED68" w14:textId="77777777" w:rsidR="00EA1EC8" w:rsidRPr="00EA1EC8" w:rsidRDefault="00EA1EC8" w:rsidP="00EA1EC8">
      <w:pPr>
        <w:rPr>
          <w:rFonts w:ascii="Helvetica" w:hAnsi="Helvetica" w:cs="Helvetica"/>
          <w:b/>
          <w:bCs/>
          <w:color w:val="222222"/>
          <w:sz w:val="21"/>
          <w:szCs w:val="21"/>
        </w:rPr>
      </w:pPr>
      <w:r w:rsidRPr="00EA1EC8">
        <w:rPr>
          <w:rFonts w:ascii="Helvetica" w:hAnsi="Helvetica" w:cs="Helvetica"/>
          <w:b/>
          <w:bCs/>
          <w:color w:val="222222"/>
          <w:sz w:val="21"/>
          <w:szCs w:val="21"/>
        </w:rPr>
        <w:t xml:space="preserve">3.3.1. </w:t>
      </w:r>
      <w:r w:rsidRPr="00EA1EC8">
        <w:rPr>
          <w:rFonts w:ascii="Helvetica" w:hAnsi="Helvetica" w:cs="Helvetica" w:hint="eastAsia"/>
          <w:b/>
          <w:bCs/>
          <w:color w:val="222222"/>
          <w:sz w:val="21"/>
          <w:szCs w:val="21"/>
        </w:rPr>
        <w:t>Темпы</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развития</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и</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фотосинтетическая</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активность</w:t>
      </w:r>
      <w:r w:rsidRPr="00EA1EC8">
        <w:rPr>
          <w:rFonts w:ascii="Helvetica" w:hAnsi="Helvetica" w:cs="Helvetica"/>
          <w:b/>
          <w:bCs/>
          <w:color w:val="222222"/>
          <w:sz w:val="21"/>
          <w:szCs w:val="21"/>
        </w:rPr>
        <w:t>.</w:t>
      </w:r>
    </w:p>
    <w:p w14:paraId="1FBD94FC" w14:textId="77777777" w:rsidR="00EA1EC8" w:rsidRPr="00EA1EC8" w:rsidRDefault="00EA1EC8" w:rsidP="00EA1EC8">
      <w:pPr>
        <w:rPr>
          <w:rFonts w:ascii="Helvetica" w:hAnsi="Helvetica" w:cs="Helvetica"/>
          <w:b/>
          <w:bCs/>
          <w:color w:val="222222"/>
          <w:sz w:val="21"/>
          <w:szCs w:val="21"/>
        </w:rPr>
      </w:pPr>
    </w:p>
    <w:p w14:paraId="47095818" w14:textId="77777777" w:rsidR="00EA1EC8" w:rsidRPr="00EA1EC8" w:rsidRDefault="00EA1EC8" w:rsidP="00EA1EC8">
      <w:pPr>
        <w:rPr>
          <w:rFonts w:ascii="Helvetica" w:hAnsi="Helvetica" w:cs="Helvetica"/>
          <w:b/>
          <w:bCs/>
          <w:color w:val="222222"/>
          <w:sz w:val="21"/>
          <w:szCs w:val="21"/>
        </w:rPr>
      </w:pPr>
      <w:r w:rsidRPr="00EA1EC8">
        <w:rPr>
          <w:rFonts w:ascii="Helvetica" w:hAnsi="Helvetica" w:cs="Helvetica"/>
          <w:b/>
          <w:bCs/>
          <w:color w:val="222222"/>
          <w:sz w:val="21"/>
          <w:szCs w:val="21"/>
        </w:rPr>
        <w:t>3.3.</w:t>
      </w:r>
      <w:r w:rsidRPr="00EA1EC8">
        <w:rPr>
          <w:rFonts w:ascii="Helvetica" w:hAnsi="Helvetica" w:cs="Helvetica" w:hint="eastAsia"/>
          <w:b/>
          <w:bCs/>
          <w:color w:val="222222"/>
          <w:sz w:val="21"/>
          <w:szCs w:val="21"/>
        </w:rPr>
        <w:t>И</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Динамика</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физиолого</w:t>
      </w:r>
      <w:r w:rsidRPr="00EA1EC8">
        <w:rPr>
          <w:rFonts w:ascii="Helvetica" w:hAnsi="Helvetica" w:cs="Helvetica"/>
          <w:b/>
          <w:bCs/>
          <w:color w:val="222222"/>
          <w:sz w:val="21"/>
          <w:szCs w:val="21"/>
        </w:rPr>
        <w:t>-</w:t>
      </w:r>
      <w:r w:rsidRPr="00EA1EC8">
        <w:rPr>
          <w:rFonts w:ascii="Helvetica" w:hAnsi="Helvetica" w:cs="Helvetica" w:hint="eastAsia"/>
          <w:b/>
          <w:bCs/>
          <w:color w:val="222222"/>
          <w:sz w:val="21"/>
          <w:szCs w:val="21"/>
        </w:rPr>
        <w:t>биохимических</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процессов</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в</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онтогенезе</w:t>
      </w:r>
    </w:p>
    <w:p w14:paraId="4C8574AC" w14:textId="77777777" w:rsidR="00EA1EC8" w:rsidRPr="00EA1EC8" w:rsidRDefault="00EA1EC8" w:rsidP="00EA1EC8">
      <w:pPr>
        <w:rPr>
          <w:rFonts w:ascii="Helvetica" w:hAnsi="Helvetica" w:cs="Helvetica"/>
          <w:b/>
          <w:bCs/>
          <w:color w:val="222222"/>
          <w:sz w:val="21"/>
          <w:szCs w:val="21"/>
        </w:rPr>
      </w:pPr>
    </w:p>
    <w:p w14:paraId="36D9D02A" w14:textId="77777777" w:rsidR="00EA1EC8" w:rsidRPr="00EA1EC8" w:rsidRDefault="00EA1EC8" w:rsidP="00EA1EC8">
      <w:pPr>
        <w:rPr>
          <w:rFonts w:ascii="Helvetica" w:hAnsi="Helvetica" w:cs="Helvetica"/>
          <w:b/>
          <w:bCs/>
          <w:color w:val="222222"/>
          <w:sz w:val="21"/>
          <w:szCs w:val="21"/>
        </w:rPr>
      </w:pPr>
      <w:r w:rsidRPr="00EA1EC8">
        <w:rPr>
          <w:rFonts w:ascii="Helvetica" w:hAnsi="Helvetica" w:cs="Helvetica"/>
          <w:b/>
          <w:bCs/>
          <w:color w:val="222222"/>
          <w:sz w:val="21"/>
          <w:szCs w:val="21"/>
        </w:rPr>
        <w:t xml:space="preserve">3.3.3. </w:t>
      </w:r>
      <w:r w:rsidRPr="00EA1EC8">
        <w:rPr>
          <w:rFonts w:ascii="Helvetica" w:hAnsi="Helvetica" w:cs="Helvetica" w:hint="eastAsia"/>
          <w:b/>
          <w:bCs/>
          <w:color w:val="222222"/>
          <w:sz w:val="21"/>
          <w:szCs w:val="21"/>
        </w:rPr>
        <w:t>Структура</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урожая</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капусты</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на</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конец</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вегетаци</w:t>
      </w:r>
      <w:r w:rsidRPr="00EA1EC8">
        <w:rPr>
          <w:rFonts w:ascii="Helvetica" w:hAnsi="Helvetica" w:cs="Helvetica" w:hint="eastAsia"/>
          <w:b/>
          <w:bCs/>
          <w:color w:val="222222"/>
          <w:sz w:val="21"/>
          <w:szCs w:val="21"/>
        </w:rPr>
        <w:lastRenderedPageBreak/>
        <w:t>и</w:t>
      </w:r>
      <w:r w:rsidRPr="00EA1EC8">
        <w:rPr>
          <w:rFonts w:ascii="Helvetica" w:hAnsi="Helvetica" w:cs="Helvetica"/>
          <w:b/>
          <w:bCs/>
          <w:color w:val="222222"/>
          <w:sz w:val="21"/>
          <w:szCs w:val="21"/>
        </w:rPr>
        <w:t>.</w:t>
      </w:r>
    </w:p>
    <w:p w14:paraId="5D13A164" w14:textId="77777777" w:rsidR="00EA1EC8" w:rsidRPr="00EA1EC8" w:rsidRDefault="00EA1EC8" w:rsidP="00EA1EC8">
      <w:pPr>
        <w:rPr>
          <w:rFonts w:ascii="Helvetica" w:hAnsi="Helvetica" w:cs="Helvetica"/>
          <w:b/>
          <w:bCs/>
          <w:color w:val="222222"/>
          <w:sz w:val="21"/>
          <w:szCs w:val="21"/>
        </w:rPr>
      </w:pPr>
    </w:p>
    <w:p w14:paraId="552353C4" w14:textId="77777777" w:rsidR="00EA1EC8" w:rsidRPr="00EA1EC8" w:rsidRDefault="00EA1EC8" w:rsidP="00EA1EC8">
      <w:pPr>
        <w:rPr>
          <w:rFonts w:ascii="Helvetica" w:hAnsi="Helvetica" w:cs="Helvetica"/>
          <w:b/>
          <w:bCs/>
          <w:color w:val="222222"/>
          <w:sz w:val="21"/>
          <w:szCs w:val="21"/>
        </w:rPr>
      </w:pPr>
      <w:r w:rsidRPr="00EA1EC8">
        <w:rPr>
          <w:rFonts w:ascii="Helvetica" w:hAnsi="Helvetica" w:cs="Helvetica"/>
          <w:b/>
          <w:bCs/>
          <w:color w:val="222222"/>
          <w:sz w:val="21"/>
          <w:szCs w:val="21"/>
        </w:rPr>
        <w:t xml:space="preserve">3.3.4. </w:t>
      </w:r>
      <w:r w:rsidRPr="00EA1EC8">
        <w:rPr>
          <w:rFonts w:ascii="Helvetica" w:hAnsi="Helvetica" w:cs="Helvetica" w:hint="eastAsia"/>
          <w:b/>
          <w:bCs/>
          <w:color w:val="222222"/>
          <w:sz w:val="21"/>
          <w:szCs w:val="21"/>
        </w:rPr>
        <w:t>Производственные</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испытания</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метода</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Щ</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электротехнологии</w:t>
      </w:r>
      <w:r w:rsidRPr="00EA1EC8">
        <w:rPr>
          <w:rFonts w:ascii="Helvetica" w:hAnsi="Helvetica" w:cs="Helvetica"/>
          <w:b/>
          <w:bCs/>
          <w:color w:val="222222"/>
          <w:sz w:val="21"/>
          <w:szCs w:val="21"/>
        </w:rPr>
        <w:t>.</w:t>
      </w:r>
    </w:p>
    <w:p w14:paraId="47516942" w14:textId="77777777" w:rsidR="00EA1EC8" w:rsidRPr="00EA1EC8" w:rsidRDefault="00EA1EC8" w:rsidP="00EA1EC8">
      <w:pPr>
        <w:rPr>
          <w:rFonts w:ascii="Helvetica" w:hAnsi="Helvetica" w:cs="Helvetica"/>
          <w:b/>
          <w:bCs/>
          <w:color w:val="222222"/>
          <w:sz w:val="21"/>
          <w:szCs w:val="21"/>
        </w:rPr>
      </w:pPr>
    </w:p>
    <w:p w14:paraId="109CC004" w14:textId="193FE7C3" w:rsidR="00484EB4" w:rsidRPr="00EA1EC8" w:rsidRDefault="00EA1EC8" w:rsidP="00EA1EC8">
      <w:r w:rsidRPr="00EA1EC8">
        <w:rPr>
          <w:rFonts w:ascii="Helvetica" w:hAnsi="Helvetica" w:cs="Helvetica"/>
          <w:b/>
          <w:bCs/>
          <w:color w:val="222222"/>
          <w:sz w:val="21"/>
          <w:szCs w:val="21"/>
        </w:rPr>
        <w:t xml:space="preserve">4. </w:t>
      </w:r>
      <w:r w:rsidRPr="00EA1EC8">
        <w:rPr>
          <w:rFonts w:ascii="Helvetica" w:hAnsi="Helvetica" w:cs="Helvetica" w:hint="eastAsia"/>
          <w:b/>
          <w:bCs/>
          <w:color w:val="222222"/>
          <w:sz w:val="21"/>
          <w:szCs w:val="21"/>
        </w:rPr>
        <w:t>ОБСУЖДЕНИЕ</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ПОЛУЧЕННЫХ</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РЕЗЛШтаТОВ</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И</w:t>
      </w:r>
      <w:r w:rsidRPr="00EA1EC8">
        <w:rPr>
          <w:rFonts w:ascii="Helvetica" w:hAnsi="Helvetica" w:cs="Helvetica"/>
          <w:b/>
          <w:bCs/>
          <w:color w:val="222222"/>
          <w:sz w:val="21"/>
          <w:szCs w:val="21"/>
        </w:rPr>
        <w:t xml:space="preserve"> </w:t>
      </w:r>
      <w:r w:rsidRPr="00EA1EC8">
        <w:rPr>
          <w:rFonts w:ascii="Helvetica" w:hAnsi="Helvetica" w:cs="Helvetica" w:hint="eastAsia"/>
          <w:b/>
          <w:bCs/>
          <w:color w:val="222222"/>
          <w:sz w:val="21"/>
          <w:szCs w:val="21"/>
        </w:rPr>
        <w:t>ВЫВОДЫ</w:t>
      </w:r>
      <w:r w:rsidRPr="00EA1EC8">
        <w:rPr>
          <w:rFonts w:ascii="Helvetica" w:hAnsi="Helvetica" w:cs="Helvetica"/>
          <w:b/>
          <w:bCs/>
          <w:color w:val="222222"/>
          <w:sz w:val="21"/>
          <w:szCs w:val="21"/>
        </w:rPr>
        <w:t>.</w:t>
      </w:r>
    </w:p>
    <w:sectPr w:rsidR="00484EB4" w:rsidRPr="00EA1EC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6B60B" w14:textId="77777777" w:rsidR="00C158F6" w:rsidRDefault="00C158F6">
      <w:pPr>
        <w:spacing w:after="0" w:line="240" w:lineRule="auto"/>
      </w:pPr>
      <w:r>
        <w:separator/>
      </w:r>
    </w:p>
  </w:endnote>
  <w:endnote w:type="continuationSeparator" w:id="0">
    <w:p w14:paraId="10AA85C4" w14:textId="77777777" w:rsidR="00C158F6" w:rsidRDefault="00C15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63060" w14:textId="77777777" w:rsidR="00C158F6" w:rsidRDefault="00C158F6"/>
    <w:p w14:paraId="3DFA9796" w14:textId="77777777" w:rsidR="00C158F6" w:rsidRDefault="00C158F6"/>
    <w:p w14:paraId="51961E9F" w14:textId="77777777" w:rsidR="00C158F6" w:rsidRDefault="00C158F6"/>
    <w:p w14:paraId="07219E65" w14:textId="77777777" w:rsidR="00C158F6" w:rsidRDefault="00C158F6"/>
    <w:p w14:paraId="2FC639FF" w14:textId="77777777" w:rsidR="00C158F6" w:rsidRDefault="00C158F6"/>
    <w:p w14:paraId="62ABB30B" w14:textId="77777777" w:rsidR="00C158F6" w:rsidRDefault="00C158F6"/>
    <w:p w14:paraId="70008ACE" w14:textId="77777777" w:rsidR="00C158F6" w:rsidRDefault="00C158F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DD5453" wp14:editId="65F8A72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AF53" w14:textId="77777777" w:rsidR="00C158F6" w:rsidRDefault="00C158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DD54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63AF53" w14:textId="77777777" w:rsidR="00C158F6" w:rsidRDefault="00C158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D9EA8F" w14:textId="77777777" w:rsidR="00C158F6" w:rsidRDefault="00C158F6"/>
    <w:p w14:paraId="4608552D" w14:textId="77777777" w:rsidR="00C158F6" w:rsidRDefault="00C158F6"/>
    <w:p w14:paraId="48B88866" w14:textId="77777777" w:rsidR="00C158F6" w:rsidRDefault="00C158F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325DF0" wp14:editId="1A4A8BF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9876C" w14:textId="77777777" w:rsidR="00C158F6" w:rsidRDefault="00C158F6"/>
                          <w:p w14:paraId="0D4D19D9" w14:textId="77777777" w:rsidR="00C158F6" w:rsidRDefault="00C158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325DF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79876C" w14:textId="77777777" w:rsidR="00C158F6" w:rsidRDefault="00C158F6"/>
                    <w:p w14:paraId="0D4D19D9" w14:textId="77777777" w:rsidR="00C158F6" w:rsidRDefault="00C158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557DDB" w14:textId="77777777" w:rsidR="00C158F6" w:rsidRDefault="00C158F6"/>
    <w:p w14:paraId="6CCA1B5D" w14:textId="77777777" w:rsidR="00C158F6" w:rsidRDefault="00C158F6">
      <w:pPr>
        <w:rPr>
          <w:sz w:val="2"/>
          <w:szCs w:val="2"/>
        </w:rPr>
      </w:pPr>
    </w:p>
    <w:p w14:paraId="2088B2B4" w14:textId="77777777" w:rsidR="00C158F6" w:rsidRDefault="00C158F6"/>
    <w:p w14:paraId="373C56DE" w14:textId="77777777" w:rsidR="00C158F6" w:rsidRDefault="00C158F6">
      <w:pPr>
        <w:spacing w:after="0" w:line="240" w:lineRule="auto"/>
      </w:pPr>
    </w:p>
  </w:footnote>
  <w:footnote w:type="continuationSeparator" w:id="0">
    <w:p w14:paraId="20A1E3ED" w14:textId="77777777" w:rsidR="00C158F6" w:rsidRDefault="00C15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8F6"/>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215112</TotalTime>
  <Pages>4</Pages>
  <Words>452</Words>
  <Characters>2578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2512</cp:revision>
  <cp:lastPrinted>2009-02-06T05:36:00Z</cp:lastPrinted>
  <dcterms:created xsi:type="dcterms:W3CDTF">2024-01-07T13:43:00Z</dcterms:created>
  <dcterms:modified xsi:type="dcterms:W3CDTF">2025-11-24T08:31:00Z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