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AF81" w14:textId="77777777" w:rsidR="001F56CA" w:rsidRDefault="001F56CA" w:rsidP="001F56CA">
      <w:pPr>
        <w:pStyle w:val="210"/>
        <w:shd w:val="clear" w:color="auto" w:fill="auto"/>
        <w:spacing w:after="129" w:line="420" w:lineRule="exact"/>
        <w:ind w:firstLine="0"/>
      </w:pPr>
      <w:r>
        <w:rPr>
          <w:rStyle w:val="21"/>
          <w:color w:val="000000"/>
        </w:rPr>
        <w:t xml:space="preserve">ФГОУ </w:t>
      </w:r>
      <w:proofErr w:type="spellStart"/>
      <w:r>
        <w:rPr>
          <w:rStyle w:val="10pt"/>
          <w:color w:val="000000"/>
        </w:rPr>
        <w:t>впо</w:t>
      </w:r>
      <w:proofErr w:type="spellEnd"/>
    </w:p>
    <w:p w14:paraId="1911C108" w14:textId="77777777" w:rsidR="001F56CA" w:rsidRDefault="001F56CA" w:rsidP="001F56CA">
      <w:pPr>
        <w:pStyle w:val="210"/>
        <w:shd w:val="clear" w:color="auto" w:fill="auto"/>
        <w:spacing w:after="664" w:line="280" w:lineRule="exact"/>
        <w:ind w:firstLine="0"/>
      </w:pPr>
      <w:r>
        <w:rPr>
          <w:rStyle w:val="21"/>
          <w:color w:val="000000"/>
        </w:rPr>
        <w:t>«Чувашская государственная сельскохозяйственная академия»</w:t>
      </w:r>
    </w:p>
    <w:p w14:paraId="5927093A" w14:textId="77777777" w:rsidR="001F56CA" w:rsidRDefault="001F56CA" w:rsidP="001F56CA">
      <w:pPr>
        <w:pStyle w:val="13"/>
        <w:framePr w:h="821" w:wrap="notBeside" w:vAnchor="text" w:hAnchor="text" w:xAlign="right" w:y="1"/>
        <w:shd w:val="clear" w:color="auto" w:fill="auto"/>
        <w:spacing w:line="280" w:lineRule="exact"/>
      </w:pPr>
      <w:r>
        <w:rPr>
          <w:rStyle w:val="af6"/>
          <w:color w:val="000000"/>
        </w:rPr>
        <w:t>На правах рукописи</w:t>
      </w:r>
    </w:p>
    <w:p w14:paraId="4999CE30" w14:textId="42863915" w:rsidR="001F56CA" w:rsidRDefault="001F56CA" w:rsidP="001F56CA">
      <w:pPr>
        <w:framePr w:h="821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03935B0D" wp14:editId="29FBF8D8">
            <wp:extent cx="1240155" cy="525145"/>
            <wp:effectExtent l="0" t="0" r="0" b="825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7D24B" w14:textId="77777777" w:rsidR="001F56CA" w:rsidRDefault="001F56CA" w:rsidP="001F56CA">
      <w:pPr>
        <w:rPr>
          <w:sz w:val="2"/>
          <w:szCs w:val="2"/>
        </w:rPr>
      </w:pPr>
    </w:p>
    <w:p w14:paraId="719B4C54" w14:textId="77777777" w:rsidR="001F56CA" w:rsidRDefault="001F56CA" w:rsidP="001F56CA">
      <w:pPr>
        <w:pStyle w:val="30"/>
        <w:shd w:val="clear" w:color="auto" w:fill="auto"/>
        <w:tabs>
          <w:tab w:val="left" w:pos="3653"/>
        </w:tabs>
        <w:spacing w:before="261" w:after="962" w:line="280" w:lineRule="exact"/>
      </w:pPr>
      <w:r>
        <w:rPr>
          <w:rStyle w:val="3"/>
          <w:b/>
          <w:bCs/>
          <w:color w:val="000000"/>
        </w:rPr>
        <w:t xml:space="preserve">Ш4.2 0 0.0 0 </w:t>
      </w:r>
      <w:r>
        <w:rPr>
          <w:rStyle w:val="32pt"/>
          <w:b/>
          <w:bCs/>
          <w:color w:val="000000"/>
        </w:rPr>
        <w:t>8439</w:t>
      </w:r>
      <w:r>
        <w:rPr>
          <w:rStyle w:val="3"/>
          <w:b/>
          <w:bCs/>
          <w:color w:val="000000"/>
        </w:rPr>
        <w:t xml:space="preserve"> </w:t>
      </w:r>
      <w:r>
        <w:rPr>
          <w:rStyle w:val="3"/>
          <w:b/>
          <w:bCs/>
          <w:color w:val="000000"/>
          <w:vertAlign w:val="superscript"/>
        </w:rPr>
        <w:t>-</w:t>
      </w:r>
      <w:r>
        <w:rPr>
          <w:rStyle w:val="3"/>
          <w:b/>
          <w:bCs/>
          <w:color w:val="000000"/>
        </w:rPr>
        <w:tab/>
        <w:t xml:space="preserve">БУШ Низар </w:t>
      </w:r>
      <w:proofErr w:type="spellStart"/>
      <w:r>
        <w:rPr>
          <w:rStyle w:val="3"/>
          <w:b/>
          <w:bCs/>
          <w:color w:val="000000"/>
        </w:rPr>
        <w:t>Касем</w:t>
      </w:r>
      <w:proofErr w:type="spellEnd"/>
    </w:p>
    <w:p w14:paraId="6DCC1E7C" w14:textId="77777777" w:rsidR="001F56CA" w:rsidRDefault="001F56CA" w:rsidP="001F56CA">
      <w:pPr>
        <w:pStyle w:val="410"/>
        <w:shd w:val="clear" w:color="auto" w:fill="auto"/>
        <w:spacing w:after="580"/>
      </w:pPr>
      <w:r>
        <w:rPr>
          <w:rStyle w:val="41"/>
          <w:b w:val="0"/>
          <w:bCs w:val="0"/>
          <w:color w:val="000000"/>
        </w:rPr>
        <w:t>ОБОСНОВАНИЕ И РАЗРАБОТКА МЕХАНИЗИРОВАННЫХ</w:t>
      </w:r>
      <w:r>
        <w:rPr>
          <w:rStyle w:val="41"/>
          <w:b w:val="0"/>
          <w:bCs w:val="0"/>
          <w:color w:val="000000"/>
        </w:rPr>
        <w:br/>
        <w:t>ДИЭЛЕКТРИЧЕСКИХ УСТАНОВОК ДЛЯ ВАРКИ ЯИЦ</w:t>
      </w:r>
    </w:p>
    <w:p w14:paraId="4ABA7182" w14:textId="77777777" w:rsidR="001F56CA" w:rsidRDefault="001F56CA" w:rsidP="001F56CA">
      <w:pPr>
        <w:pStyle w:val="210"/>
        <w:numPr>
          <w:ilvl w:val="0"/>
          <w:numId w:val="1"/>
        </w:numPr>
        <w:shd w:val="clear" w:color="auto" w:fill="auto"/>
        <w:tabs>
          <w:tab w:val="left" w:pos="1390"/>
        </w:tabs>
        <w:spacing w:before="0" w:after="162" w:line="280" w:lineRule="exact"/>
        <w:ind w:left="240" w:firstLine="0"/>
        <w:jc w:val="both"/>
      </w:pPr>
      <w:r>
        <w:rPr>
          <w:rStyle w:val="21"/>
          <w:color w:val="000000"/>
        </w:rPr>
        <w:t>- Технологии и средства механизации сельского хозяйства</w:t>
      </w:r>
    </w:p>
    <w:p w14:paraId="6DA168CF" w14:textId="77777777" w:rsidR="001F56CA" w:rsidRDefault="001F56CA" w:rsidP="001F56CA">
      <w:pPr>
        <w:pStyle w:val="210"/>
        <w:numPr>
          <w:ilvl w:val="0"/>
          <w:numId w:val="1"/>
        </w:numPr>
        <w:shd w:val="clear" w:color="auto" w:fill="auto"/>
        <w:tabs>
          <w:tab w:val="left" w:pos="1410"/>
        </w:tabs>
        <w:spacing w:before="0" w:after="952" w:line="280" w:lineRule="exact"/>
        <w:ind w:left="240" w:firstLine="0"/>
        <w:jc w:val="both"/>
      </w:pPr>
      <w:r>
        <w:rPr>
          <w:rStyle w:val="21"/>
          <w:color w:val="000000"/>
        </w:rPr>
        <w:t>- Электротехнологии и электрооборудование в сельском хозяйстве</w:t>
      </w:r>
    </w:p>
    <w:p w14:paraId="643EAC35" w14:textId="77777777" w:rsidR="001F56CA" w:rsidRDefault="001F56CA" w:rsidP="001F56CA">
      <w:pPr>
        <w:pStyle w:val="210"/>
        <w:shd w:val="clear" w:color="auto" w:fill="auto"/>
        <w:spacing w:after="0" w:line="480" w:lineRule="exact"/>
        <w:ind w:firstLine="0"/>
      </w:pPr>
      <w:r>
        <w:rPr>
          <w:rStyle w:val="21"/>
          <w:color w:val="000000"/>
        </w:rPr>
        <w:t>Диссертация</w:t>
      </w:r>
    </w:p>
    <w:p w14:paraId="53615361" w14:textId="77777777" w:rsidR="001F56CA" w:rsidRDefault="001F56CA" w:rsidP="001F56CA">
      <w:pPr>
        <w:pStyle w:val="210"/>
        <w:shd w:val="clear" w:color="auto" w:fill="auto"/>
        <w:spacing w:after="900" w:line="480" w:lineRule="exact"/>
        <w:ind w:firstLine="0"/>
      </w:pPr>
      <w:r>
        <w:rPr>
          <w:rStyle w:val="21"/>
          <w:color w:val="000000"/>
        </w:rPr>
        <w:t>на соискание ученой степени</w:t>
      </w:r>
      <w:r>
        <w:rPr>
          <w:rStyle w:val="21"/>
          <w:color w:val="000000"/>
        </w:rPr>
        <w:br/>
        <w:t>кандидата технических наук</w:t>
      </w:r>
    </w:p>
    <w:p w14:paraId="57C8A02E" w14:textId="77777777" w:rsidR="001F56CA" w:rsidRDefault="001F56CA" w:rsidP="001F56CA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t>Научные руководители:</w:t>
      </w:r>
    </w:p>
    <w:p w14:paraId="46B5ECC9" w14:textId="77777777" w:rsidR="001F56CA" w:rsidRDefault="001F56CA" w:rsidP="001F56CA">
      <w:pPr>
        <w:pStyle w:val="210"/>
        <w:shd w:val="clear" w:color="auto" w:fill="auto"/>
        <w:spacing w:after="2500" w:line="480" w:lineRule="exact"/>
        <w:ind w:left="5420" w:firstLine="0"/>
        <w:jc w:val="both"/>
      </w:pPr>
      <w:r>
        <w:rPr>
          <w:rStyle w:val="21"/>
          <w:color w:val="000000"/>
        </w:rPr>
        <w:t xml:space="preserve">Д.т.н., профессор - Новикова Г.В. </w:t>
      </w:r>
      <w:proofErr w:type="spellStart"/>
      <w:r>
        <w:rPr>
          <w:rStyle w:val="21"/>
          <w:color w:val="000000"/>
        </w:rPr>
        <w:t>Д.в.н</w:t>
      </w:r>
      <w:proofErr w:type="spellEnd"/>
      <w:r>
        <w:rPr>
          <w:rStyle w:val="21"/>
          <w:color w:val="000000"/>
        </w:rPr>
        <w:t>., профессор - Кириллов Н.К.</w:t>
      </w:r>
    </w:p>
    <w:p w14:paraId="4C49C052" w14:textId="77777777" w:rsidR="001F56CA" w:rsidRDefault="001F56CA" w:rsidP="001F56CA">
      <w:pPr>
        <w:pStyle w:val="210"/>
        <w:shd w:val="clear" w:color="auto" w:fill="auto"/>
        <w:spacing w:after="0" w:line="280" w:lineRule="exact"/>
        <w:ind w:firstLine="0"/>
      </w:pPr>
      <w:r>
        <w:rPr>
          <w:rStyle w:val="21"/>
          <w:color w:val="000000"/>
        </w:rPr>
        <w:lastRenderedPageBreak/>
        <w:t>Чебоксары, 2008</w:t>
      </w:r>
    </w:p>
    <w:p w14:paraId="4463F9CF" w14:textId="77777777" w:rsidR="001F56CA" w:rsidRDefault="001F56CA" w:rsidP="001F56CA">
      <w:pPr>
        <w:pStyle w:val="210"/>
        <w:shd w:val="clear" w:color="auto" w:fill="auto"/>
        <w:spacing w:after="199" w:line="280" w:lineRule="exact"/>
        <w:ind w:left="140" w:firstLine="0"/>
      </w:pPr>
      <w:r>
        <w:rPr>
          <w:rStyle w:val="21"/>
          <w:color w:val="000000"/>
        </w:rPr>
        <w:t>ОГЛАВЛЕНИЕ</w:t>
      </w:r>
    </w:p>
    <w:p w14:paraId="4A7342E1" w14:textId="77777777" w:rsidR="001F56CA" w:rsidRDefault="001F56CA" w:rsidP="001F56CA">
      <w:pPr>
        <w:pStyle w:val="511"/>
        <w:shd w:val="clear" w:color="auto" w:fill="auto"/>
        <w:spacing w:before="0" w:after="68" w:line="200" w:lineRule="exact"/>
      </w:pPr>
      <w:r>
        <w:rPr>
          <w:rStyle w:val="51"/>
          <w:b w:val="0"/>
          <w:bCs w:val="0"/>
          <w:color w:val="000000"/>
        </w:rPr>
        <w:t>стр.</w:t>
      </w:r>
    </w:p>
    <w:p w14:paraId="42D992EC" w14:textId="77777777" w:rsidR="001F56CA" w:rsidRDefault="001F56CA" w:rsidP="001F56CA">
      <w:pPr>
        <w:pStyle w:val="af1"/>
        <w:shd w:val="clear" w:color="auto" w:fill="auto"/>
        <w:tabs>
          <w:tab w:val="right" w:pos="9677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ВВЕДЕНИЕ</w:t>
      </w:r>
      <w:r>
        <w:rPr>
          <w:rStyle w:val="af0"/>
          <w:color w:val="000000"/>
        </w:rPr>
        <w:tab/>
        <w:t>4</w:t>
      </w:r>
    </w:p>
    <w:p w14:paraId="2FE631C4" w14:textId="77777777" w:rsidR="001F56CA" w:rsidRDefault="001F56CA" w:rsidP="001F56CA">
      <w:pPr>
        <w:pStyle w:val="af1"/>
        <w:numPr>
          <w:ilvl w:val="0"/>
          <w:numId w:val="3"/>
        </w:numPr>
        <w:shd w:val="clear" w:color="auto" w:fill="auto"/>
        <w:tabs>
          <w:tab w:val="left" w:pos="363"/>
          <w:tab w:val="right" w:pos="9677"/>
        </w:tabs>
        <w:spacing w:before="0" w:line="480" w:lineRule="exact"/>
      </w:pPr>
      <w:hyperlink w:anchor="bookmark0" w:tooltip="Current Document" w:history="1">
        <w:r>
          <w:rPr>
            <w:rStyle w:val="af0"/>
            <w:color w:val="000000"/>
          </w:rPr>
          <w:t>СОСТОЯНИЕ ВОПРОСА</w:t>
        </w:r>
        <w:r>
          <w:rPr>
            <w:rStyle w:val="af0"/>
            <w:color w:val="000000"/>
          </w:rPr>
          <w:tab/>
          <w:t>10</w:t>
        </w:r>
      </w:hyperlink>
    </w:p>
    <w:p w14:paraId="2D0FF15D" w14:textId="77777777" w:rsidR="001F56CA" w:rsidRDefault="001F56CA" w:rsidP="001F56CA">
      <w:pPr>
        <w:pStyle w:val="af1"/>
        <w:numPr>
          <w:ilvl w:val="1"/>
          <w:numId w:val="3"/>
        </w:numPr>
        <w:shd w:val="clear" w:color="auto" w:fill="auto"/>
        <w:tabs>
          <w:tab w:val="left" w:pos="1177"/>
        </w:tabs>
        <w:spacing w:before="0" w:line="480" w:lineRule="exact"/>
        <w:ind w:left="520"/>
      </w:pPr>
      <w:r>
        <w:rPr>
          <w:rStyle w:val="af0"/>
          <w:color w:val="000000"/>
        </w:rPr>
        <w:t>Анализ существующих способов и технических средств для</w:t>
      </w:r>
    </w:p>
    <w:p w14:paraId="57AB495C" w14:textId="77777777" w:rsidR="001F56CA" w:rsidRDefault="001F56CA" w:rsidP="001F56CA">
      <w:pPr>
        <w:pStyle w:val="af1"/>
        <w:shd w:val="clear" w:color="auto" w:fill="auto"/>
        <w:tabs>
          <w:tab w:val="right" w:pos="9677"/>
        </w:tabs>
        <w:spacing w:before="0"/>
        <w:ind w:left="520"/>
      </w:pPr>
      <w:r>
        <w:rPr>
          <w:rStyle w:val="af0"/>
          <w:color w:val="000000"/>
        </w:rPr>
        <w:t>варки пищевых продуктов</w:t>
      </w:r>
      <w:r>
        <w:rPr>
          <w:rStyle w:val="af0"/>
          <w:color w:val="000000"/>
        </w:rPr>
        <w:tab/>
        <w:t>10</w:t>
      </w:r>
    </w:p>
    <w:p w14:paraId="612A40B0" w14:textId="77777777" w:rsidR="001F56CA" w:rsidRDefault="001F56CA" w:rsidP="001F56CA">
      <w:pPr>
        <w:pStyle w:val="af1"/>
        <w:numPr>
          <w:ilvl w:val="1"/>
          <w:numId w:val="3"/>
        </w:numPr>
        <w:shd w:val="clear" w:color="auto" w:fill="auto"/>
        <w:tabs>
          <w:tab w:val="left" w:pos="1177"/>
          <w:tab w:val="right" w:pos="9677"/>
        </w:tabs>
        <w:spacing w:before="0" w:line="480" w:lineRule="exact"/>
        <w:ind w:left="520"/>
      </w:pPr>
      <w:hyperlink w:anchor="bookmark4" w:tooltip="Current Document" w:history="1">
        <w:r>
          <w:rPr>
            <w:rStyle w:val="af0"/>
            <w:color w:val="000000"/>
          </w:rPr>
          <w:t>Характеристики яиц</w:t>
        </w:r>
        <w:r>
          <w:rPr>
            <w:rStyle w:val="af0"/>
            <w:color w:val="000000"/>
          </w:rPr>
          <w:tab/>
          <w:t>20</w:t>
        </w:r>
      </w:hyperlink>
    </w:p>
    <w:p w14:paraId="2D0079DA" w14:textId="77777777" w:rsidR="001F56CA" w:rsidRDefault="001F56CA" w:rsidP="001F56CA">
      <w:pPr>
        <w:pStyle w:val="af1"/>
        <w:numPr>
          <w:ilvl w:val="2"/>
          <w:numId w:val="3"/>
        </w:numPr>
        <w:shd w:val="clear" w:color="auto" w:fill="auto"/>
        <w:tabs>
          <w:tab w:val="left" w:pos="1310"/>
          <w:tab w:val="right" w:pos="9677"/>
        </w:tabs>
        <w:spacing w:before="0" w:line="480" w:lineRule="exact"/>
        <w:ind w:left="520"/>
      </w:pPr>
      <w:hyperlink w:anchor="bookmark5" w:tooltip="Current Document" w:history="1">
        <w:r>
          <w:rPr>
            <w:rStyle w:val="af0"/>
            <w:color w:val="000000"/>
          </w:rPr>
          <w:t>Яйцо как объект переработки</w:t>
        </w:r>
        <w:r>
          <w:rPr>
            <w:rStyle w:val="af0"/>
            <w:color w:val="000000"/>
          </w:rPr>
          <w:tab/>
          <w:t>20</w:t>
        </w:r>
      </w:hyperlink>
    </w:p>
    <w:p w14:paraId="064F78D7" w14:textId="77777777" w:rsidR="001F56CA" w:rsidRDefault="001F56CA" w:rsidP="001F56CA">
      <w:pPr>
        <w:pStyle w:val="af1"/>
        <w:numPr>
          <w:ilvl w:val="2"/>
          <w:numId w:val="3"/>
        </w:numPr>
        <w:shd w:val="clear" w:color="auto" w:fill="auto"/>
        <w:tabs>
          <w:tab w:val="left" w:pos="1310"/>
          <w:tab w:val="right" w:pos="9677"/>
        </w:tabs>
        <w:spacing w:before="0" w:line="480" w:lineRule="exact"/>
        <w:ind w:left="520"/>
      </w:pPr>
      <w:hyperlink w:anchor="bookmark7" w:tooltip="Current Document" w:history="1">
        <w:r>
          <w:rPr>
            <w:rStyle w:val="af0"/>
            <w:color w:val="000000"/>
          </w:rPr>
          <w:t>Диэлектрические характеристики пищевых продуктов</w:t>
        </w:r>
        <w:r>
          <w:rPr>
            <w:rStyle w:val="af0"/>
            <w:color w:val="000000"/>
          </w:rPr>
          <w:tab/>
          <w:t>23</w:t>
        </w:r>
      </w:hyperlink>
    </w:p>
    <w:p w14:paraId="31DB7F03" w14:textId="77777777" w:rsidR="001F56CA" w:rsidRDefault="001F56CA" w:rsidP="001F56CA">
      <w:pPr>
        <w:pStyle w:val="af1"/>
        <w:numPr>
          <w:ilvl w:val="2"/>
          <w:numId w:val="3"/>
        </w:numPr>
        <w:shd w:val="clear" w:color="auto" w:fill="auto"/>
        <w:tabs>
          <w:tab w:val="left" w:pos="1310"/>
          <w:tab w:val="right" w:pos="9677"/>
        </w:tabs>
        <w:spacing w:before="0" w:line="480" w:lineRule="exact"/>
        <w:ind w:left="520"/>
      </w:pPr>
      <w:hyperlink w:anchor="bookmark8" w:tooltip="Current Document" w:history="1">
        <w:r>
          <w:rPr>
            <w:rStyle w:val="af0"/>
            <w:color w:val="000000"/>
          </w:rPr>
          <w:t>Физико-механические свойства яйца</w:t>
        </w:r>
        <w:r>
          <w:rPr>
            <w:rStyle w:val="af0"/>
            <w:color w:val="000000"/>
          </w:rPr>
          <w:tab/>
          <w:t>28</w:t>
        </w:r>
      </w:hyperlink>
    </w:p>
    <w:p w14:paraId="4CA464B0" w14:textId="77777777" w:rsidR="001F56CA" w:rsidRDefault="001F56CA" w:rsidP="001F56CA">
      <w:pPr>
        <w:pStyle w:val="af1"/>
        <w:numPr>
          <w:ilvl w:val="1"/>
          <w:numId w:val="3"/>
        </w:numPr>
        <w:shd w:val="clear" w:color="auto" w:fill="auto"/>
        <w:tabs>
          <w:tab w:val="left" w:pos="1310"/>
          <w:tab w:val="right" w:pos="9677"/>
        </w:tabs>
        <w:spacing w:before="0" w:line="480" w:lineRule="exact"/>
        <w:ind w:left="520"/>
      </w:pPr>
      <w:hyperlink w:anchor="bookmark10" w:tooltip="Current Document" w:history="1">
        <w:r>
          <w:rPr>
            <w:rStyle w:val="af0"/>
            <w:color w:val="000000"/>
          </w:rPr>
          <w:t>Выводы, цель и задачи</w:t>
        </w:r>
        <w:r>
          <w:rPr>
            <w:rStyle w:val="af0"/>
            <w:color w:val="000000"/>
          </w:rPr>
          <w:tab/>
          <w:t>30</w:t>
        </w:r>
      </w:hyperlink>
    </w:p>
    <w:p w14:paraId="59B7A288" w14:textId="77777777" w:rsidR="001F56CA" w:rsidRDefault="001F56CA" w:rsidP="001F56CA">
      <w:pPr>
        <w:pStyle w:val="af1"/>
        <w:numPr>
          <w:ilvl w:val="0"/>
          <w:numId w:val="3"/>
        </w:numPr>
        <w:shd w:val="clear" w:color="auto" w:fill="auto"/>
        <w:tabs>
          <w:tab w:val="left" w:pos="397"/>
        </w:tabs>
        <w:spacing w:before="0" w:line="480" w:lineRule="exact"/>
      </w:pPr>
      <w:r>
        <w:rPr>
          <w:rStyle w:val="af0"/>
          <w:color w:val="000000"/>
        </w:rPr>
        <w:t>ТЕОРЕТИЧЕСКОЕ ОБОСНОВАНИЕ РЕЖИМНЫХ ПАРАМЕТРОВ</w:t>
      </w:r>
    </w:p>
    <w:p w14:paraId="74E31923" w14:textId="77777777" w:rsidR="001F56CA" w:rsidRDefault="001F56CA" w:rsidP="001F56CA">
      <w:pPr>
        <w:pStyle w:val="af1"/>
        <w:shd w:val="clear" w:color="auto" w:fill="auto"/>
        <w:tabs>
          <w:tab w:val="right" w:pos="9677"/>
        </w:tabs>
        <w:spacing w:before="0"/>
        <w:jc w:val="left"/>
      </w:pPr>
      <w:r>
        <w:rPr>
          <w:rStyle w:val="af0"/>
          <w:color w:val="000000"/>
        </w:rPr>
        <w:t>МЕХАНИЗИРОВАННЫХ ДИЭЛЕКТРИЧЕСКИХ УСТАНОВОК ДЛЯ ВАРКИ ЯИЦ</w:t>
      </w:r>
      <w:r>
        <w:rPr>
          <w:rStyle w:val="af0"/>
          <w:color w:val="000000"/>
        </w:rPr>
        <w:tab/>
        <w:t>34</w:t>
      </w:r>
    </w:p>
    <w:p w14:paraId="47485CD5" w14:textId="77777777" w:rsidR="001F56CA" w:rsidRDefault="001F56CA" w:rsidP="001F56CA">
      <w:pPr>
        <w:pStyle w:val="af1"/>
        <w:numPr>
          <w:ilvl w:val="1"/>
          <w:numId w:val="3"/>
        </w:numPr>
        <w:shd w:val="clear" w:color="auto" w:fill="auto"/>
        <w:tabs>
          <w:tab w:val="left" w:pos="1177"/>
          <w:tab w:val="right" w:pos="9677"/>
        </w:tabs>
        <w:spacing w:before="0" w:line="480" w:lineRule="exact"/>
        <w:ind w:left="520"/>
      </w:pPr>
      <w:hyperlink w:anchor="bookmark11" w:tooltip="Current Document" w:history="1">
        <w:r>
          <w:rPr>
            <w:rStyle w:val="af0"/>
            <w:color w:val="000000"/>
          </w:rPr>
          <w:t>Основы диэлектрического нагрева</w:t>
        </w:r>
        <w:r>
          <w:rPr>
            <w:rStyle w:val="af0"/>
            <w:color w:val="000000"/>
          </w:rPr>
          <w:tab/>
          <w:t>34</w:t>
        </w:r>
      </w:hyperlink>
    </w:p>
    <w:p w14:paraId="3E1E40CE" w14:textId="77777777" w:rsidR="001F56CA" w:rsidRDefault="001F56CA" w:rsidP="001F56CA">
      <w:pPr>
        <w:pStyle w:val="af1"/>
        <w:numPr>
          <w:ilvl w:val="2"/>
          <w:numId w:val="3"/>
        </w:numPr>
        <w:shd w:val="clear" w:color="auto" w:fill="auto"/>
        <w:tabs>
          <w:tab w:val="left" w:pos="1344"/>
          <w:tab w:val="right" w:pos="9677"/>
        </w:tabs>
        <w:spacing w:before="0" w:line="480" w:lineRule="exact"/>
        <w:ind w:left="520"/>
      </w:pPr>
      <w:hyperlink w:anchor="bookmark12" w:tooltip="Current Document" w:history="1">
        <w:r>
          <w:rPr>
            <w:rStyle w:val="af0"/>
            <w:color w:val="000000"/>
          </w:rPr>
          <w:t>Общие сведения</w:t>
        </w:r>
        <w:r>
          <w:rPr>
            <w:rStyle w:val="af0"/>
            <w:color w:val="000000"/>
          </w:rPr>
          <w:tab/>
          <w:t>34</w:t>
        </w:r>
      </w:hyperlink>
    </w:p>
    <w:p w14:paraId="29A8E81E" w14:textId="77777777" w:rsidR="001F56CA" w:rsidRDefault="001F56CA" w:rsidP="001F56CA">
      <w:pPr>
        <w:pStyle w:val="af1"/>
        <w:numPr>
          <w:ilvl w:val="2"/>
          <w:numId w:val="3"/>
        </w:numPr>
        <w:shd w:val="clear" w:color="auto" w:fill="auto"/>
        <w:tabs>
          <w:tab w:val="left" w:pos="1344"/>
          <w:tab w:val="right" w:pos="9677"/>
        </w:tabs>
        <w:spacing w:before="0" w:line="480" w:lineRule="exact"/>
        <w:ind w:left="520"/>
      </w:pPr>
      <w:hyperlink w:anchor="bookmark13" w:tooltip="Current Document" w:history="1">
        <w:r>
          <w:rPr>
            <w:rStyle w:val="af0"/>
            <w:color w:val="000000"/>
          </w:rPr>
          <w:t>Динамика процесса диэлектрического нагрева яйца</w:t>
        </w:r>
        <w:r>
          <w:rPr>
            <w:rStyle w:val="af0"/>
            <w:color w:val="000000"/>
          </w:rPr>
          <w:tab/>
          <w:t>38</w:t>
        </w:r>
      </w:hyperlink>
    </w:p>
    <w:p w14:paraId="4FDD931A" w14:textId="77777777" w:rsidR="001F56CA" w:rsidRDefault="001F56CA" w:rsidP="001F56CA">
      <w:pPr>
        <w:pStyle w:val="af1"/>
        <w:numPr>
          <w:ilvl w:val="1"/>
          <w:numId w:val="3"/>
        </w:numPr>
        <w:shd w:val="clear" w:color="auto" w:fill="auto"/>
        <w:tabs>
          <w:tab w:val="left" w:pos="1344"/>
          <w:tab w:val="right" w:pos="9167"/>
        </w:tabs>
        <w:spacing w:before="0" w:line="480" w:lineRule="exact"/>
        <w:ind w:left="520"/>
        <w:jc w:val="left"/>
      </w:pPr>
      <w:hyperlink w:anchor="bookmark15" w:tooltip="Current Document" w:history="1">
        <w:r>
          <w:rPr>
            <w:rStyle w:val="af0"/>
            <w:color w:val="000000"/>
          </w:rPr>
          <w:t>Теоретическое обоснование режимных параметров механизиро</w:t>
        </w:r>
        <w:r>
          <w:rPr>
            <w:rStyle w:val="af0"/>
            <w:color w:val="000000"/>
          </w:rPr>
          <w:softHyphen/>
          <w:t>ванной диэлектрической установки для варки яиц</w:t>
        </w:r>
        <w:r>
          <w:rPr>
            <w:rStyle w:val="af0"/>
            <w:color w:val="000000"/>
          </w:rPr>
          <w:tab/>
          <w:t>43</w:t>
        </w:r>
      </w:hyperlink>
    </w:p>
    <w:p w14:paraId="02611BE0" w14:textId="77777777" w:rsidR="001F56CA" w:rsidRDefault="001F56CA" w:rsidP="001F56CA">
      <w:pPr>
        <w:pStyle w:val="af1"/>
        <w:numPr>
          <w:ilvl w:val="2"/>
          <w:numId w:val="3"/>
        </w:numPr>
        <w:shd w:val="clear" w:color="auto" w:fill="auto"/>
        <w:tabs>
          <w:tab w:val="left" w:pos="1344"/>
        </w:tabs>
        <w:spacing w:before="0" w:line="480" w:lineRule="exact"/>
        <w:ind w:left="520"/>
      </w:pPr>
      <w:r>
        <w:rPr>
          <w:rStyle w:val="af0"/>
          <w:color w:val="000000"/>
        </w:rPr>
        <w:t>Обоснование кинематических и конструктивных параметров</w:t>
      </w:r>
    </w:p>
    <w:p w14:paraId="6277022A" w14:textId="77777777" w:rsidR="001F56CA" w:rsidRDefault="001F56CA" w:rsidP="001F56CA">
      <w:pPr>
        <w:pStyle w:val="af1"/>
        <w:shd w:val="clear" w:color="auto" w:fill="auto"/>
        <w:tabs>
          <w:tab w:val="right" w:pos="9677"/>
        </w:tabs>
        <w:spacing w:before="0"/>
        <w:ind w:left="520"/>
      </w:pPr>
      <w:r>
        <w:rPr>
          <w:rStyle w:val="af0"/>
          <w:color w:val="000000"/>
        </w:rPr>
        <w:t>цепного транспортера</w:t>
      </w:r>
      <w:r>
        <w:rPr>
          <w:rStyle w:val="af0"/>
          <w:color w:val="000000"/>
        </w:rPr>
        <w:tab/>
        <w:t>43</w:t>
      </w:r>
    </w:p>
    <w:p w14:paraId="0A9B0265" w14:textId="77777777" w:rsidR="001F56CA" w:rsidRDefault="001F56CA" w:rsidP="001F56CA">
      <w:pPr>
        <w:pStyle w:val="af1"/>
        <w:numPr>
          <w:ilvl w:val="2"/>
          <w:numId w:val="3"/>
        </w:numPr>
        <w:shd w:val="clear" w:color="auto" w:fill="auto"/>
        <w:tabs>
          <w:tab w:val="left" w:pos="1344"/>
          <w:tab w:val="right" w:pos="9677"/>
        </w:tabs>
        <w:spacing w:before="0" w:line="480" w:lineRule="exact"/>
        <w:ind w:left="520"/>
      </w:pPr>
      <w:hyperlink w:anchor="bookmark14" w:tooltip="Current Document" w:history="1">
        <w:r>
          <w:rPr>
            <w:rStyle w:val="af0"/>
            <w:color w:val="000000"/>
          </w:rPr>
          <w:t>Согласование условия вращения яйца и роликов</w:t>
        </w:r>
        <w:r>
          <w:rPr>
            <w:rStyle w:val="af0"/>
            <w:color w:val="000000"/>
          </w:rPr>
          <w:tab/>
          <w:t>46</w:t>
        </w:r>
      </w:hyperlink>
    </w:p>
    <w:p w14:paraId="77B78DD7" w14:textId="77777777" w:rsidR="001F56CA" w:rsidRDefault="001F56CA" w:rsidP="001F56CA">
      <w:pPr>
        <w:pStyle w:val="af1"/>
        <w:numPr>
          <w:ilvl w:val="2"/>
          <w:numId w:val="3"/>
        </w:numPr>
        <w:shd w:val="clear" w:color="auto" w:fill="auto"/>
        <w:tabs>
          <w:tab w:val="left" w:pos="1344"/>
          <w:tab w:val="right" w:pos="9677"/>
        </w:tabs>
        <w:spacing w:before="0" w:line="480" w:lineRule="exact"/>
        <w:ind w:left="520"/>
      </w:pPr>
      <w:hyperlink w:anchor="bookmark29" w:tooltip="Current Document" w:history="1">
        <w:r>
          <w:rPr>
            <w:rStyle w:val="af0"/>
            <w:color w:val="000000"/>
          </w:rPr>
          <w:t>Обоснование скорости вращения яиц и роликов</w:t>
        </w:r>
        <w:r>
          <w:rPr>
            <w:rStyle w:val="af0"/>
            <w:color w:val="000000"/>
          </w:rPr>
          <w:tab/>
          <w:t>52</w:t>
        </w:r>
      </w:hyperlink>
    </w:p>
    <w:p w14:paraId="57C9774D" w14:textId="77777777" w:rsidR="001F56CA" w:rsidRDefault="001F56CA" w:rsidP="001F56CA">
      <w:pPr>
        <w:pStyle w:val="af1"/>
        <w:numPr>
          <w:ilvl w:val="2"/>
          <w:numId w:val="3"/>
        </w:numPr>
        <w:shd w:val="clear" w:color="auto" w:fill="auto"/>
        <w:tabs>
          <w:tab w:val="left" w:pos="1344"/>
        </w:tabs>
        <w:spacing w:before="0" w:line="480" w:lineRule="exact"/>
        <w:ind w:left="520"/>
      </w:pPr>
      <w:r>
        <w:rPr>
          <w:rStyle w:val="af0"/>
          <w:color w:val="000000"/>
        </w:rPr>
        <w:t>Согласование расстояний между роликами и осями роликов с</w:t>
      </w:r>
    </w:p>
    <w:p w14:paraId="66F2AB19" w14:textId="77777777" w:rsidR="001F56CA" w:rsidRDefault="001F56CA" w:rsidP="001F56CA">
      <w:pPr>
        <w:pStyle w:val="af1"/>
        <w:shd w:val="clear" w:color="auto" w:fill="auto"/>
        <w:tabs>
          <w:tab w:val="right" w:pos="9677"/>
        </w:tabs>
        <w:spacing w:before="0"/>
        <w:ind w:left="520"/>
      </w:pPr>
      <w:r>
        <w:rPr>
          <w:rStyle w:val="af0"/>
          <w:color w:val="000000"/>
        </w:rPr>
        <w:t>размером яйца</w:t>
      </w:r>
      <w:r>
        <w:rPr>
          <w:rStyle w:val="af0"/>
          <w:color w:val="000000"/>
        </w:rPr>
        <w:tab/>
        <w:t>54</w:t>
      </w:r>
    </w:p>
    <w:p w14:paraId="069ACE07" w14:textId="77777777" w:rsidR="001F56CA" w:rsidRDefault="001F56CA" w:rsidP="001F56CA">
      <w:pPr>
        <w:pStyle w:val="af1"/>
        <w:numPr>
          <w:ilvl w:val="2"/>
          <w:numId w:val="3"/>
        </w:numPr>
        <w:shd w:val="clear" w:color="auto" w:fill="auto"/>
        <w:tabs>
          <w:tab w:val="left" w:pos="1344"/>
          <w:tab w:val="right" w:pos="9677"/>
        </w:tabs>
        <w:spacing w:before="0" w:line="480" w:lineRule="exact"/>
        <w:ind w:left="520"/>
      </w:pPr>
      <w:r>
        <w:rPr>
          <w:rStyle w:val="af0"/>
          <w:color w:val="000000"/>
        </w:rPr>
        <w:t>Обоснование экспозиции воздействия ЭМП СВЧ на яйца</w:t>
      </w:r>
      <w:r>
        <w:rPr>
          <w:rStyle w:val="af0"/>
          <w:color w:val="000000"/>
        </w:rPr>
        <w:tab/>
        <w:t>56</w:t>
      </w:r>
    </w:p>
    <w:p w14:paraId="7BDEA440" w14:textId="77777777" w:rsidR="001F56CA" w:rsidRDefault="001F56CA" w:rsidP="001F56CA">
      <w:pPr>
        <w:pStyle w:val="af1"/>
        <w:shd w:val="clear" w:color="auto" w:fill="auto"/>
        <w:tabs>
          <w:tab w:val="right" w:pos="9677"/>
        </w:tabs>
        <w:spacing w:before="0"/>
        <w:ind w:left="520"/>
      </w:pPr>
      <w:r>
        <w:rPr>
          <w:rStyle w:val="af0"/>
          <w:color w:val="000000"/>
        </w:rPr>
        <w:t>2.3. Выводы по главе .</w:t>
      </w:r>
      <w:r>
        <w:rPr>
          <w:rStyle w:val="af0"/>
          <w:color w:val="000000"/>
        </w:rPr>
        <w:tab/>
        <w:t>65</w:t>
      </w:r>
    </w:p>
    <w:p w14:paraId="275036EB" w14:textId="77777777" w:rsidR="001F56CA" w:rsidRDefault="001F56CA" w:rsidP="001F56CA">
      <w:pPr>
        <w:pStyle w:val="af1"/>
        <w:numPr>
          <w:ilvl w:val="0"/>
          <w:numId w:val="3"/>
        </w:numPr>
        <w:shd w:val="clear" w:color="auto" w:fill="auto"/>
        <w:tabs>
          <w:tab w:val="left" w:pos="749"/>
        </w:tabs>
        <w:spacing w:before="0" w:line="480" w:lineRule="exact"/>
      </w:pPr>
      <w:r>
        <w:rPr>
          <w:rStyle w:val="af0"/>
          <w:color w:val="000000"/>
        </w:rPr>
        <w:t>МЕТОДИКА И СРЕДСТВА ЭКСПЕРИМЕНТАЛЬНЫХ</w:t>
      </w:r>
    </w:p>
    <w:p w14:paraId="4B579F06" w14:textId="77777777" w:rsidR="001F56CA" w:rsidRDefault="001F56CA" w:rsidP="001F56CA">
      <w:pPr>
        <w:pStyle w:val="af1"/>
        <w:shd w:val="clear" w:color="auto" w:fill="auto"/>
        <w:tabs>
          <w:tab w:val="right" w:pos="9677"/>
        </w:tabs>
        <w:spacing w:before="0"/>
      </w:pPr>
      <w:r>
        <w:rPr>
          <w:rStyle w:val="af0"/>
          <w:color w:val="000000"/>
        </w:rPr>
        <w:t>ИССЛЕДОВАНИЙ</w:t>
      </w:r>
      <w:r>
        <w:rPr>
          <w:rStyle w:val="af0"/>
          <w:color w:val="000000"/>
        </w:rPr>
        <w:tab/>
        <w:t>66</w:t>
      </w:r>
    </w:p>
    <w:p w14:paraId="7B7C9838" w14:textId="77777777" w:rsidR="001F56CA" w:rsidRDefault="001F56CA" w:rsidP="001F56CA">
      <w:pPr>
        <w:pStyle w:val="210"/>
        <w:numPr>
          <w:ilvl w:val="1"/>
          <w:numId w:val="3"/>
        </w:numPr>
        <w:shd w:val="clear" w:color="auto" w:fill="auto"/>
        <w:tabs>
          <w:tab w:val="left" w:pos="1177"/>
        </w:tabs>
        <w:spacing w:before="0" w:after="0" w:line="480" w:lineRule="exact"/>
        <w:ind w:left="520" w:firstLine="0"/>
        <w:jc w:val="both"/>
        <w:sectPr w:rsidR="001F56CA">
          <w:headerReference w:type="even" r:id="rId8"/>
          <w:footerReference w:type="default" r:id="rId9"/>
          <w:pgSz w:w="11900" w:h="16840"/>
          <w:pgMar w:top="1053" w:right="626" w:bottom="1451" w:left="1502" w:header="0" w:footer="3" w:gutter="0"/>
          <w:cols w:space="720"/>
          <w:noEndnote/>
          <w:titlePg/>
          <w:docGrid w:linePitch="360"/>
        </w:sectPr>
      </w:pPr>
      <w:r>
        <w:rPr>
          <w:b/>
          <w:bCs/>
          <w:sz w:val="28"/>
          <w:szCs w:val="28"/>
        </w:rPr>
        <w:fldChar w:fldCharType="end"/>
      </w:r>
      <w:r>
        <w:rPr>
          <w:rStyle w:val="21"/>
          <w:color w:val="000000"/>
        </w:rPr>
        <w:t>Методика проектирования установок с использованием СВЧ</w:t>
      </w:r>
    </w:p>
    <w:p w14:paraId="75E8A3E3" w14:textId="77777777" w:rsidR="001F56CA" w:rsidRDefault="001F56CA" w:rsidP="001F56CA">
      <w:pPr>
        <w:pStyle w:val="610"/>
        <w:shd w:val="clear" w:color="auto" w:fill="auto"/>
        <w:spacing w:after="0" w:line="300" w:lineRule="exact"/>
        <w:ind w:left="200"/>
      </w:pPr>
      <w:r>
        <w:rPr>
          <w:rStyle w:val="6"/>
          <w:color w:val="000000"/>
          <w:lang w:val="uk-UA" w:eastAsia="uk-UA"/>
        </w:rPr>
        <w:lastRenderedPageBreak/>
        <w:t>з</w:t>
      </w:r>
    </w:p>
    <w:p w14:paraId="78E42BEE" w14:textId="77777777" w:rsidR="001F56CA" w:rsidRDefault="001F56CA" w:rsidP="001F56CA">
      <w:pPr>
        <w:pStyle w:val="af1"/>
        <w:shd w:val="clear" w:color="auto" w:fill="auto"/>
        <w:tabs>
          <w:tab w:val="right" w:pos="9720"/>
        </w:tabs>
        <w:spacing w:before="0"/>
        <w:ind w:left="5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генераторов</w:t>
      </w:r>
      <w:r>
        <w:rPr>
          <w:rStyle w:val="af0"/>
          <w:color w:val="000000"/>
        </w:rPr>
        <w:tab/>
      </w:r>
      <w:r>
        <w:rPr>
          <w:rStyle w:val="af0"/>
          <w:color w:val="000000"/>
          <w:lang w:val="uk-UA" w:eastAsia="uk-UA"/>
        </w:rPr>
        <w:t>66</w:t>
      </w:r>
    </w:p>
    <w:p w14:paraId="64763C06" w14:textId="77777777" w:rsidR="001F56CA" w:rsidRDefault="001F56CA" w:rsidP="001F56CA">
      <w:pPr>
        <w:pStyle w:val="af1"/>
        <w:numPr>
          <w:ilvl w:val="1"/>
          <w:numId w:val="3"/>
        </w:numPr>
        <w:shd w:val="clear" w:color="auto" w:fill="auto"/>
        <w:tabs>
          <w:tab w:val="left" w:pos="1129"/>
          <w:tab w:val="right" w:pos="9720"/>
        </w:tabs>
        <w:spacing w:before="0" w:line="480" w:lineRule="exact"/>
        <w:ind w:left="500"/>
        <w:jc w:val="left"/>
      </w:pPr>
      <w:hyperlink w:anchor="bookmark46" w:tooltip="Current Document" w:history="1">
        <w:r>
          <w:rPr>
            <w:rStyle w:val="af0"/>
            <w:color w:val="000000"/>
          </w:rPr>
          <w:t>Описание разработанных механизированных диэлектрических установок для варки яиц</w:t>
        </w:r>
        <w:r>
          <w:rPr>
            <w:rStyle w:val="af0"/>
            <w:color w:val="000000"/>
          </w:rPr>
          <w:tab/>
          <w:t>71</w:t>
        </w:r>
      </w:hyperlink>
    </w:p>
    <w:p w14:paraId="26E9A80B" w14:textId="77777777" w:rsidR="001F56CA" w:rsidRDefault="001F56CA" w:rsidP="001F56CA">
      <w:pPr>
        <w:pStyle w:val="af1"/>
        <w:numPr>
          <w:ilvl w:val="2"/>
          <w:numId w:val="3"/>
        </w:numPr>
        <w:shd w:val="clear" w:color="auto" w:fill="auto"/>
        <w:tabs>
          <w:tab w:val="left" w:pos="1314"/>
          <w:tab w:val="right" w:pos="9720"/>
        </w:tabs>
        <w:spacing w:before="0" w:line="480" w:lineRule="exact"/>
        <w:ind w:left="500"/>
      </w:pPr>
      <w:hyperlink w:anchor="bookmark47" w:tooltip="Current Document" w:history="1">
        <w:r>
          <w:rPr>
            <w:rStyle w:val="af0"/>
            <w:color w:val="000000"/>
          </w:rPr>
          <w:t>Механизированная диэлектрическая установка ярусного типа</w:t>
        </w:r>
        <w:r>
          <w:rPr>
            <w:rStyle w:val="af0"/>
            <w:color w:val="000000"/>
          </w:rPr>
          <w:tab/>
          <w:t>71</w:t>
        </w:r>
      </w:hyperlink>
    </w:p>
    <w:p w14:paraId="6CE07D1E" w14:textId="77777777" w:rsidR="001F56CA" w:rsidRDefault="001F56CA" w:rsidP="001F56CA">
      <w:pPr>
        <w:pStyle w:val="af1"/>
        <w:numPr>
          <w:ilvl w:val="2"/>
          <w:numId w:val="3"/>
        </w:numPr>
        <w:shd w:val="clear" w:color="auto" w:fill="auto"/>
        <w:tabs>
          <w:tab w:val="left" w:pos="1314"/>
        </w:tabs>
        <w:spacing w:before="0" w:line="480" w:lineRule="exact"/>
        <w:ind w:left="500"/>
      </w:pPr>
      <w:r>
        <w:rPr>
          <w:rStyle w:val="af0"/>
          <w:color w:val="000000"/>
        </w:rPr>
        <w:t>Механизированная диэлектрическая установка каретного типа</w:t>
      </w:r>
    </w:p>
    <w:p w14:paraId="7B2CE0E8" w14:textId="77777777" w:rsidR="001F56CA" w:rsidRDefault="001F56CA" w:rsidP="001F56CA">
      <w:pPr>
        <w:pStyle w:val="af1"/>
        <w:shd w:val="clear" w:color="auto" w:fill="auto"/>
        <w:tabs>
          <w:tab w:val="right" w:pos="9720"/>
        </w:tabs>
        <w:spacing w:before="0"/>
        <w:ind w:left="500"/>
      </w:pPr>
      <w:r>
        <w:rPr>
          <w:rStyle w:val="af0"/>
          <w:color w:val="000000"/>
        </w:rPr>
        <w:t>периодического действия</w:t>
      </w:r>
      <w:r>
        <w:rPr>
          <w:rStyle w:val="af0"/>
          <w:color w:val="000000"/>
        </w:rPr>
        <w:tab/>
        <w:t>77</w:t>
      </w:r>
    </w:p>
    <w:p w14:paraId="03BD0B9D" w14:textId="77777777" w:rsidR="001F56CA" w:rsidRDefault="001F56CA" w:rsidP="001F56CA">
      <w:pPr>
        <w:pStyle w:val="af1"/>
        <w:shd w:val="clear" w:color="auto" w:fill="auto"/>
        <w:tabs>
          <w:tab w:val="right" w:pos="9720"/>
        </w:tabs>
        <w:spacing w:before="0"/>
        <w:ind w:left="500"/>
      </w:pPr>
      <w:hyperlink w:anchor="bookmark52" w:tooltip="Current Document" w:history="1">
        <w:r>
          <w:rPr>
            <w:rStyle w:val="af0"/>
            <w:color w:val="000000"/>
          </w:rPr>
          <w:t>3.3. Выводы по главе</w:t>
        </w:r>
        <w:r>
          <w:rPr>
            <w:rStyle w:val="af0"/>
            <w:color w:val="000000"/>
          </w:rPr>
          <w:tab/>
          <w:t>86</w:t>
        </w:r>
      </w:hyperlink>
    </w:p>
    <w:p w14:paraId="067325BC" w14:textId="77777777" w:rsidR="001F56CA" w:rsidRDefault="001F56CA" w:rsidP="001F56CA">
      <w:pPr>
        <w:pStyle w:val="af1"/>
        <w:numPr>
          <w:ilvl w:val="0"/>
          <w:numId w:val="3"/>
        </w:numPr>
        <w:shd w:val="clear" w:color="auto" w:fill="auto"/>
        <w:tabs>
          <w:tab w:val="left" w:pos="392"/>
          <w:tab w:val="right" w:pos="9720"/>
        </w:tabs>
        <w:spacing w:before="0" w:line="480" w:lineRule="exact"/>
      </w:pPr>
      <w:hyperlink w:anchor="bookmark53" w:tooltip="Current Document" w:history="1">
        <w:r>
          <w:rPr>
            <w:rStyle w:val="af0"/>
            <w:color w:val="000000"/>
          </w:rPr>
          <w:t>РЕЗУЛЬТАТЫ ЭКСПЕРИМЕНТАЛЬНЫХ ИССЛЕДОВАНИЙ</w:t>
        </w:r>
        <w:r>
          <w:rPr>
            <w:rStyle w:val="af0"/>
            <w:color w:val="000000"/>
          </w:rPr>
          <w:tab/>
          <w:t>87</w:t>
        </w:r>
      </w:hyperlink>
    </w:p>
    <w:p w14:paraId="0A7B4A68" w14:textId="77777777" w:rsidR="001F56CA" w:rsidRDefault="001F56CA" w:rsidP="001F56CA">
      <w:pPr>
        <w:pStyle w:val="af1"/>
        <w:numPr>
          <w:ilvl w:val="1"/>
          <w:numId w:val="3"/>
        </w:numPr>
        <w:shd w:val="clear" w:color="auto" w:fill="auto"/>
        <w:tabs>
          <w:tab w:val="left" w:pos="1129"/>
          <w:tab w:val="right" w:pos="9720"/>
        </w:tabs>
        <w:spacing w:before="0" w:line="480" w:lineRule="exact"/>
        <w:ind w:left="500"/>
      </w:pPr>
      <w:hyperlink w:anchor="bookmark54" w:tooltip="Current Document" w:history="1">
        <w:r>
          <w:rPr>
            <w:rStyle w:val="af0"/>
            <w:color w:val="000000"/>
          </w:rPr>
          <w:t>Г рафики диэлектрического нагрева пищевых продуктов</w:t>
        </w:r>
        <w:r>
          <w:rPr>
            <w:rStyle w:val="af0"/>
            <w:color w:val="000000"/>
          </w:rPr>
          <w:tab/>
          <w:t>87</w:t>
        </w:r>
      </w:hyperlink>
    </w:p>
    <w:p w14:paraId="36E23898" w14:textId="77777777" w:rsidR="001F56CA" w:rsidRDefault="001F56CA" w:rsidP="001F56CA">
      <w:pPr>
        <w:pStyle w:val="af1"/>
        <w:numPr>
          <w:ilvl w:val="1"/>
          <w:numId w:val="3"/>
        </w:numPr>
        <w:shd w:val="clear" w:color="auto" w:fill="auto"/>
        <w:tabs>
          <w:tab w:val="left" w:pos="1129"/>
        </w:tabs>
        <w:spacing w:before="0" w:line="480" w:lineRule="exact"/>
        <w:ind w:left="500"/>
      </w:pPr>
      <w:r>
        <w:rPr>
          <w:rStyle w:val="af0"/>
          <w:color w:val="000000"/>
        </w:rPr>
        <w:t>Расчет режимных параметров разработанных механизированных</w:t>
      </w:r>
    </w:p>
    <w:p w14:paraId="1FA1FDA1" w14:textId="77777777" w:rsidR="001F56CA" w:rsidRDefault="001F56CA" w:rsidP="001F56CA">
      <w:pPr>
        <w:pStyle w:val="af1"/>
        <w:shd w:val="clear" w:color="auto" w:fill="auto"/>
        <w:tabs>
          <w:tab w:val="right" w:pos="9720"/>
        </w:tabs>
        <w:spacing w:before="0"/>
        <w:ind w:left="500"/>
      </w:pPr>
      <w:r>
        <w:rPr>
          <w:rStyle w:val="af0"/>
          <w:color w:val="000000"/>
        </w:rPr>
        <w:t>диэлектрических установок</w:t>
      </w:r>
      <w:r>
        <w:rPr>
          <w:rStyle w:val="af0"/>
          <w:color w:val="000000"/>
        </w:rPr>
        <w:tab/>
        <w:t>94</w:t>
      </w:r>
    </w:p>
    <w:p w14:paraId="248BDE3C" w14:textId="77777777" w:rsidR="001F56CA" w:rsidRDefault="001F56CA" w:rsidP="001F56CA">
      <w:pPr>
        <w:pStyle w:val="af1"/>
        <w:numPr>
          <w:ilvl w:val="1"/>
          <w:numId w:val="3"/>
        </w:numPr>
        <w:shd w:val="clear" w:color="auto" w:fill="auto"/>
        <w:tabs>
          <w:tab w:val="left" w:pos="1129"/>
          <w:tab w:val="right" w:pos="9235"/>
        </w:tabs>
        <w:spacing w:before="0" w:line="480" w:lineRule="exact"/>
        <w:ind w:left="500"/>
        <w:jc w:val="left"/>
      </w:pPr>
      <w:hyperlink w:anchor="bookmark55" w:tooltip="Current Document" w:history="1">
        <w:r>
          <w:rPr>
            <w:rStyle w:val="af0"/>
            <w:color w:val="000000"/>
          </w:rPr>
          <w:t>Обоснование эффективной производительности механизирован</w:t>
        </w:r>
        <w:r>
          <w:rPr>
            <w:rStyle w:val="af0"/>
            <w:color w:val="000000"/>
          </w:rPr>
          <w:softHyphen/>
          <w:t>ной диэлектрической установки и времени варки яиц</w:t>
        </w:r>
        <w:r>
          <w:rPr>
            <w:rStyle w:val="af0"/>
            <w:color w:val="000000"/>
          </w:rPr>
          <w:tab/>
          <w:t>106</w:t>
        </w:r>
      </w:hyperlink>
    </w:p>
    <w:p w14:paraId="24D967FC" w14:textId="77777777" w:rsidR="001F56CA" w:rsidRDefault="001F56CA" w:rsidP="001F56CA">
      <w:pPr>
        <w:pStyle w:val="af1"/>
        <w:numPr>
          <w:ilvl w:val="1"/>
          <w:numId w:val="3"/>
        </w:numPr>
        <w:shd w:val="clear" w:color="auto" w:fill="auto"/>
        <w:tabs>
          <w:tab w:val="left" w:pos="1129"/>
          <w:tab w:val="right" w:pos="9720"/>
        </w:tabs>
        <w:spacing w:before="0" w:line="480" w:lineRule="exact"/>
        <w:ind w:left="500"/>
      </w:pPr>
      <w:hyperlink w:anchor="bookmark57" w:tooltip="Current Document" w:history="1">
        <w:r>
          <w:rPr>
            <w:rStyle w:val="af0"/>
            <w:color w:val="000000"/>
          </w:rPr>
          <w:t>Выводы по главе</w:t>
        </w:r>
        <w:r>
          <w:rPr>
            <w:rStyle w:val="af0"/>
            <w:color w:val="000000"/>
          </w:rPr>
          <w:tab/>
          <w:t>110</w:t>
        </w:r>
      </w:hyperlink>
    </w:p>
    <w:p w14:paraId="4376ED43" w14:textId="77777777" w:rsidR="001F56CA" w:rsidRDefault="001F56CA" w:rsidP="001F56CA">
      <w:pPr>
        <w:pStyle w:val="af1"/>
        <w:numPr>
          <w:ilvl w:val="0"/>
          <w:numId w:val="3"/>
        </w:numPr>
        <w:shd w:val="clear" w:color="auto" w:fill="auto"/>
        <w:tabs>
          <w:tab w:val="left" w:pos="392"/>
        </w:tabs>
        <w:spacing w:before="0" w:line="480" w:lineRule="exact"/>
      </w:pPr>
      <w:r>
        <w:rPr>
          <w:rStyle w:val="af0"/>
          <w:color w:val="000000"/>
        </w:rPr>
        <w:t>ПРАКТИЧЕСКАЯ РЕАЛИЗАЦИЯ И ЭКОНОМИЧЕСКАЯ ОЦЕНКА</w:t>
      </w:r>
    </w:p>
    <w:p w14:paraId="4478FE74" w14:textId="77777777" w:rsidR="001F56CA" w:rsidRDefault="001F56CA" w:rsidP="001F56CA">
      <w:pPr>
        <w:pStyle w:val="af1"/>
        <w:shd w:val="clear" w:color="auto" w:fill="auto"/>
        <w:tabs>
          <w:tab w:val="right" w:pos="9720"/>
        </w:tabs>
        <w:spacing w:before="0"/>
      </w:pPr>
      <w:r>
        <w:rPr>
          <w:rStyle w:val="af0"/>
          <w:color w:val="000000"/>
        </w:rPr>
        <w:t>РЕЗУЛЬТАТОВ ИССЛЕДОВАНИЙ</w:t>
      </w:r>
      <w:r>
        <w:rPr>
          <w:rStyle w:val="af0"/>
          <w:color w:val="000000"/>
        </w:rPr>
        <w:tab/>
        <w:t>111</w:t>
      </w:r>
    </w:p>
    <w:p w14:paraId="70C67D2E" w14:textId="77777777" w:rsidR="001F56CA" w:rsidRDefault="001F56CA" w:rsidP="001F56CA">
      <w:pPr>
        <w:pStyle w:val="af1"/>
        <w:numPr>
          <w:ilvl w:val="1"/>
          <w:numId w:val="3"/>
        </w:numPr>
        <w:shd w:val="clear" w:color="auto" w:fill="auto"/>
        <w:tabs>
          <w:tab w:val="left" w:pos="1129"/>
        </w:tabs>
        <w:spacing w:before="0" w:line="480" w:lineRule="exact"/>
        <w:ind w:left="500"/>
      </w:pPr>
      <w:r>
        <w:rPr>
          <w:rStyle w:val="af0"/>
          <w:color w:val="000000"/>
        </w:rPr>
        <w:t>Технико-экономическая оценка внедрения механизированных</w:t>
      </w:r>
    </w:p>
    <w:p w14:paraId="09BD5423" w14:textId="77777777" w:rsidR="001F56CA" w:rsidRDefault="001F56CA" w:rsidP="001F56CA">
      <w:pPr>
        <w:pStyle w:val="af1"/>
        <w:shd w:val="clear" w:color="auto" w:fill="auto"/>
        <w:tabs>
          <w:tab w:val="right" w:pos="9720"/>
        </w:tabs>
        <w:spacing w:before="0"/>
        <w:ind w:left="500"/>
      </w:pPr>
      <w:r>
        <w:rPr>
          <w:rStyle w:val="af0"/>
          <w:color w:val="000000"/>
        </w:rPr>
        <w:t>диэлектрических установок для варки яиц</w:t>
      </w:r>
      <w:r>
        <w:rPr>
          <w:rStyle w:val="af0"/>
          <w:color w:val="000000"/>
        </w:rPr>
        <w:tab/>
        <w:t>111</w:t>
      </w:r>
    </w:p>
    <w:p w14:paraId="3F517119" w14:textId="77777777" w:rsidR="001F56CA" w:rsidRDefault="001F56CA" w:rsidP="001F56CA">
      <w:pPr>
        <w:pStyle w:val="af1"/>
        <w:numPr>
          <w:ilvl w:val="2"/>
          <w:numId w:val="3"/>
        </w:numPr>
        <w:shd w:val="clear" w:color="auto" w:fill="auto"/>
        <w:tabs>
          <w:tab w:val="left" w:pos="1310"/>
        </w:tabs>
        <w:spacing w:before="0" w:line="480" w:lineRule="exact"/>
        <w:ind w:left="500"/>
      </w:pPr>
      <w:r>
        <w:rPr>
          <w:rStyle w:val="af0"/>
          <w:color w:val="000000"/>
        </w:rPr>
        <w:t>Технико-экономическая оценка внедрения механизированной</w:t>
      </w:r>
    </w:p>
    <w:p w14:paraId="326C9045" w14:textId="77777777" w:rsidR="001F56CA" w:rsidRDefault="001F56CA" w:rsidP="001F56CA">
      <w:pPr>
        <w:pStyle w:val="af1"/>
        <w:shd w:val="clear" w:color="auto" w:fill="auto"/>
        <w:tabs>
          <w:tab w:val="right" w:pos="9720"/>
        </w:tabs>
        <w:spacing w:before="0"/>
        <w:ind w:left="500"/>
      </w:pPr>
      <w:r>
        <w:rPr>
          <w:rStyle w:val="af0"/>
          <w:color w:val="000000"/>
        </w:rPr>
        <w:t>диэлектрической установки ярусного типа</w:t>
      </w:r>
      <w:r>
        <w:rPr>
          <w:rStyle w:val="af0"/>
          <w:color w:val="000000"/>
        </w:rPr>
        <w:tab/>
        <w:t>111</w:t>
      </w:r>
    </w:p>
    <w:p w14:paraId="09E765C9" w14:textId="77777777" w:rsidR="001F56CA" w:rsidRDefault="001F56CA" w:rsidP="001F56CA">
      <w:pPr>
        <w:pStyle w:val="af1"/>
        <w:numPr>
          <w:ilvl w:val="2"/>
          <w:numId w:val="3"/>
        </w:numPr>
        <w:shd w:val="clear" w:color="auto" w:fill="auto"/>
        <w:tabs>
          <w:tab w:val="left" w:pos="1324"/>
        </w:tabs>
        <w:spacing w:before="0" w:line="480" w:lineRule="exact"/>
        <w:ind w:left="500"/>
        <w:jc w:val="left"/>
      </w:pPr>
      <w:r>
        <w:rPr>
          <w:rStyle w:val="af0"/>
          <w:color w:val="000000"/>
        </w:rPr>
        <w:t>Технико-экономическая оценка внедрения механизированной диэлектрической установки каретного типа периодического действия 117</w:t>
      </w:r>
    </w:p>
    <w:p w14:paraId="0D3884C6" w14:textId="77777777" w:rsidR="001F56CA" w:rsidRDefault="001F56CA" w:rsidP="001F56CA">
      <w:pPr>
        <w:pStyle w:val="af1"/>
        <w:numPr>
          <w:ilvl w:val="1"/>
          <w:numId w:val="3"/>
        </w:numPr>
        <w:shd w:val="clear" w:color="auto" w:fill="auto"/>
        <w:tabs>
          <w:tab w:val="left" w:pos="1315"/>
          <w:tab w:val="right" w:pos="9235"/>
        </w:tabs>
        <w:spacing w:before="0" w:line="480" w:lineRule="exact"/>
        <w:ind w:left="500"/>
        <w:jc w:val="left"/>
      </w:pPr>
      <w:hyperlink w:anchor="bookmark65" w:tooltip="Current Document" w:history="1">
        <w:r>
          <w:rPr>
            <w:rStyle w:val="af0"/>
            <w:color w:val="000000"/>
          </w:rPr>
          <w:t>Меры безопасности при эксплуатации диэлектрических устано</w:t>
        </w:r>
        <w:r>
          <w:rPr>
            <w:rStyle w:val="af0"/>
            <w:color w:val="000000"/>
          </w:rPr>
          <w:softHyphen/>
          <w:t>вок</w:t>
        </w:r>
        <w:r>
          <w:rPr>
            <w:rStyle w:val="af0"/>
            <w:color w:val="000000"/>
          </w:rPr>
          <w:tab/>
          <w:t>123</w:t>
        </w:r>
      </w:hyperlink>
    </w:p>
    <w:p w14:paraId="4C4A4E9C" w14:textId="77777777" w:rsidR="001F56CA" w:rsidRDefault="001F56CA" w:rsidP="001F56CA">
      <w:pPr>
        <w:pStyle w:val="af1"/>
        <w:shd w:val="clear" w:color="auto" w:fill="auto"/>
        <w:tabs>
          <w:tab w:val="right" w:pos="9720"/>
        </w:tabs>
        <w:spacing w:before="0"/>
      </w:pPr>
      <w:r>
        <w:rPr>
          <w:rStyle w:val="af0"/>
          <w:color w:val="000000"/>
        </w:rPr>
        <w:t>ОБЩИЕ ВЫВОДЫ</w:t>
      </w:r>
      <w:r>
        <w:rPr>
          <w:rStyle w:val="af0"/>
          <w:color w:val="000000"/>
        </w:rPr>
        <w:tab/>
        <w:t>126</w:t>
      </w:r>
    </w:p>
    <w:p w14:paraId="59B696BB" w14:textId="77777777" w:rsidR="001F56CA" w:rsidRDefault="001F56CA" w:rsidP="001F56CA">
      <w:pPr>
        <w:pStyle w:val="af1"/>
        <w:shd w:val="clear" w:color="auto" w:fill="auto"/>
        <w:tabs>
          <w:tab w:val="right" w:pos="9720"/>
        </w:tabs>
        <w:spacing w:before="0"/>
      </w:pPr>
      <w:r>
        <w:rPr>
          <w:rStyle w:val="af0"/>
          <w:color w:val="000000"/>
        </w:rPr>
        <w:t>ЛИТЕРАТУРА</w:t>
      </w:r>
      <w:r>
        <w:rPr>
          <w:rStyle w:val="af0"/>
          <w:color w:val="000000"/>
        </w:rPr>
        <w:tab/>
        <w:t>128</w:t>
      </w:r>
    </w:p>
    <w:p w14:paraId="4CC15887" w14:textId="77777777" w:rsidR="001F56CA" w:rsidRDefault="001F56CA" w:rsidP="001F56CA">
      <w:pPr>
        <w:pStyle w:val="af1"/>
        <w:shd w:val="clear" w:color="auto" w:fill="auto"/>
        <w:tabs>
          <w:tab w:val="right" w:pos="9720"/>
        </w:tabs>
        <w:spacing w:before="0"/>
      </w:pPr>
      <w:hyperlink w:anchor="bookmark66" w:tooltip="Current Document" w:history="1">
        <w:r>
          <w:rPr>
            <w:rStyle w:val="af0"/>
            <w:color w:val="000000"/>
          </w:rPr>
          <w:t>ПРИЛОЖЕНИЯ</w:t>
        </w:r>
        <w:r>
          <w:rPr>
            <w:rStyle w:val="af0"/>
            <w:color w:val="000000"/>
          </w:rPr>
          <w:tab/>
          <w:t>139</w:t>
        </w:r>
      </w:hyperlink>
    </w:p>
    <w:p w14:paraId="353111D8" w14:textId="70FBBEC8" w:rsidR="00EA4E8E" w:rsidRDefault="001F56CA" w:rsidP="001F56CA">
      <w:pPr>
        <w:rPr>
          <w:rStyle w:val="21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Style w:val="21"/>
          <w:color w:val="000000"/>
        </w:rPr>
        <w:t>Приложение 1. Акты испытания диэлектрических установок и ис</w:t>
      </w:r>
      <w:r>
        <w:rPr>
          <w:rStyle w:val="21"/>
          <w:color w:val="000000"/>
        </w:rPr>
        <w:softHyphen/>
        <w:t>пользования материалов диссертации в учебном процессе</w:t>
      </w:r>
    </w:p>
    <w:p w14:paraId="04D303A8" w14:textId="2E400765" w:rsidR="001F56CA" w:rsidRDefault="001F56CA" w:rsidP="001F56CA">
      <w:pPr>
        <w:rPr>
          <w:rStyle w:val="21"/>
          <w:color w:val="000000"/>
        </w:rPr>
      </w:pPr>
    </w:p>
    <w:p w14:paraId="0ACF1735" w14:textId="77777777" w:rsidR="001F56CA" w:rsidRDefault="001F56CA" w:rsidP="001F56CA">
      <w:pPr>
        <w:pStyle w:val="410"/>
        <w:shd w:val="clear" w:color="auto" w:fill="auto"/>
        <w:spacing w:after="131" w:line="280" w:lineRule="exact"/>
        <w:ind w:left="5300"/>
      </w:pPr>
      <w:r>
        <w:rPr>
          <w:rStyle w:val="41"/>
          <w:b w:val="0"/>
          <w:bCs w:val="0"/>
          <w:color w:val="000000"/>
        </w:rPr>
        <w:t>ОБЩИЕ ВЫВОДЫ</w:t>
      </w:r>
    </w:p>
    <w:p w14:paraId="45BA1190" w14:textId="77777777" w:rsidR="001F56CA" w:rsidRDefault="001F56CA" w:rsidP="001F56CA">
      <w:pPr>
        <w:pStyle w:val="210"/>
        <w:numPr>
          <w:ilvl w:val="0"/>
          <w:numId w:val="20"/>
        </w:numPr>
        <w:shd w:val="clear" w:color="auto" w:fill="auto"/>
        <w:tabs>
          <w:tab w:val="left" w:pos="2711"/>
        </w:tabs>
        <w:spacing w:before="0" w:after="0" w:line="480" w:lineRule="exact"/>
        <w:ind w:left="1700" w:firstLine="440"/>
        <w:jc w:val="both"/>
      </w:pPr>
      <w:r>
        <w:rPr>
          <w:rStyle w:val="21"/>
          <w:color w:val="000000"/>
        </w:rPr>
        <w:t>Анализ вариантов исполнения механизированных диэлектрических установок для варки яиц циклическим способом воздействия ЭМП СВЧ показал, что при транспортировании яиц поверх микроволновой печи (в зоне действия излучателя) удельные энергозатраты достаточно высокие и составляют более 16 Вт-ч/шт. При этом транспортирование яиц в гнездах радиопрозрачных кассет по рабочей площадке не исключает нарушение целостности скорлупы. Существующие роликовые транспортеры, позволяющие без потерь перемещать яйца, не вращают их вокруг продольной или поперечной оси.</w:t>
      </w:r>
    </w:p>
    <w:p w14:paraId="0E409BD4" w14:textId="77777777" w:rsidR="001F56CA" w:rsidRDefault="001F56CA" w:rsidP="001F56CA">
      <w:pPr>
        <w:pStyle w:val="210"/>
        <w:numPr>
          <w:ilvl w:val="0"/>
          <w:numId w:val="20"/>
        </w:numPr>
        <w:shd w:val="clear" w:color="auto" w:fill="auto"/>
        <w:tabs>
          <w:tab w:val="left" w:pos="2711"/>
        </w:tabs>
        <w:spacing w:before="0" w:after="0" w:line="480" w:lineRule="exact"/>
        <w:ind w:left="1700" w:firstLine="440"/>
        <w:jc w:val="both"/>
      </w:pPr>
      <w:r>
        <w:rPr>
          <w:rStyle w:val="21"/>
          <w:color w:val="000000"/>
        </w:rPr>
        <w:t>Разработаны теоретические положения, характеризующие транспортирующий механизм, позволяющий вращать яйца вокруг продольной или поперечной оси в процессе перемещения внутри рабочей камеры и циклического воздействия ЭМП СВЧ. Равномерное воздействие электромагнитного поля сверхвысокой частоты на яйца достигается за счет транспортирования их внутри объемного резонатора с вращением вокруг продольной или поперечной оси с помощью роликового транспортера, причем размеры роликов и межосевое расстояние должны быть согласованны с размерами яйца.</w:t>
      </w:r>
    </w:p>
    <w:p w14:paraId="5FA6D7AD" w14:textId="77777777" w:rsidR="001F56CA" w:rsidRDefault="001F56CA" w:rsidP="001F56CA">
      <w:pPr>
        <w:pStyle w:val="210"/>
        <w:shd w:val="clear" w:color="auto" w:fill="auto"/>
        <w:spacing w:after="0" w:line="480" w:lineRule="exact"/>
        <w:ind w:left="1700" w:firstLine="440"/>
        <w:jc w:val="both"/>
      </w:pPr>
      <w:r>
        <w:rPr>
          <w:rStyle w:val="21"/>
          <w:color w:val="000000"/>
        </w:rPr>
        <w:t xml:space="preserve">Кинематический анализ движения яиц при транспортировании с помощью роликовой каретки позволил теоретически и экспериментально согласовать расстояния между </w:t>
      </w:r>
      <w:r>
        <w:rPr>
          <w:rStyle w:val="21"/>
          <w:color w:val="000000"/>
        </w:rPr>
        <w:lastRenderedPageBreak/>
        <w:t xml:space="preserve">роликами и их осями с размерами яйца; скорости вращения яиц и роликов. Оптимальные размеры элементов каретки следующие: радиус роликов 10 мм, межосевое расстояние 35 мм, </w:t>
      </w:r>
      <w:proofErr w:type="spellStart"/>
      <w:r>
        <w:rPr>
          <w:rStyle w:val="21"/>
          <w:color w:val="000000"/>
        </w:rPr>
        <w:t>межроликовое</w:t>
      </w:r>
      <w:proofErr w:type="spellEnd"/>
      <w:r>
        <w:rPr>
          <w:rStyle w:val="21"/>
          <w:color w:val="000000"/>
        </w:rPr>
        <w:t xml:space="preserve"> расстояние 10 мм.</w:t>
      </w:r>
    </w:p>
    <w:p w14:paraId="1EACE283" w14:textId="77777777" w:rsidR="001F56CA" w:rsidRDefault="001F56CA" w:rsidP="001F56CA">
      <w:pPr>
        <w:pStyle w:val="210"/>
        <w:numPr>
          <w:ilvl w:val="0"/>
          <w:numId w:val="20"/>
        </w:numPr>
        <w:shd w:val="clear" w:color="auto" w:fill="auto"/>
        <w:tabs>
          <w:tab w:val="left" w:pos="2711"/>
        </w:tabs>
        <w:spacing w:before="0" w:after="0" w:line="480" w:lineRule="exact"/>
        <w:ind w:left="1700" w:firstLine="440"/>
        <w:jc w:val="both"/>
      </w:pPr>
      <w:r>
        <w:rPr>
          <w:rStyle w:val="21"/>
          <w:color w:val="000000"/>
        </w:rPr>
        <w:t>Эффективные режимы варки яиц в механизированных диэлектрических установках:</w:t>
      </w:r>
    </w:p>
    <w:p w14:paraId="697A8D2F" w14:textId="77777777" w:rsidR="001F56CA" w:rsidRDefault="001F56CA" w:rsidP="001F56CA">
      <w:pPr>
        <w:pStyle w:val="210"/>
        <w:shd w:val="clear" w:color="auto" w:fill="auto"/>
        <w:spacing w:after="0" w:line="480" w:lineRule="exact"/>
        <w:ind w:left="1700" w:firstLine="440"/>
        <w:jc w:val="both"/>
      </w:pPr>
      <w:r>
        <w:rPr>
          <w:rStyle w:val="21"/>
          <w:color w:val="000000"/>
        </w:rPr>
        <w:t xml:space="preserve">- каретного типа периодического действия при производительности 70... 100 </w:t>
      </w:r>
      <w:proofErr w:type="spellStart"/>
      <w:r>
        <w:rPr>
          <w:rStyle w:val="21"/>
          <w:color w:val="000000"/>
        </w:rPr>
        <w:t>шт</w:t>
      </w:r>
      <w:proofErr w:type="spellEnd"/>
      <w:r>
        <w:rPr>
          <w:rStyle w:val="21"/>
          <w:color w:val="000000"/>
        </w:rPr>
        <w:t>/ч соответствуют скорости транспортирования яиц 0,05 м/с, времени варки 2,7 мин, скважности процесса воздействия ЭМПСВЧ 0,48; энергозатраты при этом равны 12 Вт-ч/</w:t>
      </w:r>
      <w:proofErr w:type="spellStart"/>
      <w:r>
        <w:rPr>
          <w:rStyle w:val="21"/>
          <w:color w:val="000000"/>
        </w:rPr>
        <w:t>шт</w:t>
      </w:r>
      <w:proofErr w:type="spellEnd"/>
      <w:r>
        <w:rPr>
          <w:rStyle w:val="21"/>
          <w:color w:val="000000"/>
        </w:rPr>
        <w:t>;</w:t>
      </w:r>
    </w:p>
    <w:p w14:paraId="1D873CDC" w14:textId="77777777" w:rsidR="001F56CA" w:rsidRDefault="001F56CA" w:rsidP="001F56CA">
      <w:pPr>
        <w:pStyle w:val="210"/>
        <w:shd w:val="clear" w:color="auto" w:fill="auto"/>
        <w:spacing w:after="0" w:line="480" w:lineRule="exact"/>
        <w:ind w:left="1660" w:firstLine="440"/>
        <w:jc w:val="both"/>
      </w:pPr>
      <w:r>
        <w:rPr>
          <w:rStyle w:val="21"/>
          <w:color w:val="000000"/>
        </w:rPr>
        <w:t xml:space="preserve">- ярусного типа при производительности 160 </w:t>
      </w:r>
      <w:proofErr w:type="spellStart"/>
      <w:r>
        <w:rPr>
          <w:rStyle w:val="21"/>
          <w:color w:val="000000"/>
        </w:rPr>
        <w:t>шт</w:t>
      </w:r>
      <w:proofErr w:type="spellEnd"/>
      <w:r>
        <w:rPr>
          <w:rStyle w:val="21"/>
          <w:color w:val="000000"/>
        </w:rPr>
        <w:t>/ч соответствуют времени варки 5 мин, скважности процесса 0,42, а удельные энергозатраты - 5, 5 Вт-ч/шт. Глубина проникновения электромагнитного поля сверхвысокой частоты 12,24 см.</w:t>
      </w:r>
    </w:p>
    <w:p w14:paraId="68369644" w14:textId="77777777" w:rsidR="001F56CA" w:rsidRDefault="001F56CA" w:rsidP="001F56CA">
      <w:pPr>
        <w:pStyle w:val="210"/>
        <w:numPr>
          <w:ilvl w:val="0"/>
          <w:numId w:val="20"/>
        </w:numPr>
        <w:shd w:val="clear" w:color="auto" w:fill="auto"/>
        <w:tabs>
          <w:tab w:val="left" w:pos="2879"/>
        </w:tabs>
        <w:spacing w:before="0" w:after="0" w:line="480" w:lineRule="exact"/>
        <w:ind w:left="1660" w:firstLine="440"/>
        <w:jc w:val="both"/>
      </w:pPr>
      <w:r>
        <w:rPr>
          <w:rStyle w:val="21"/>
          <w:color w:val="000000"/>
        </w:rPr>
        <w:t>В результате производственных испытаний механизированных диэлектрических установок ярусного и каретного типов установлено, что скорость нагрева яиц не должна превышать 1,11 °С/с, а время нагрева не должно превышать время паузы.</w:t>
      </w:r>
    </w:p>
    <w:p w14:paraId="112FA073" w14:textId="77777777" w:rsidR="001F56CA" w:rsidRDefault="001F56CA" w:rsidP="001F56CA">
      <w:pPr>
        <w:pStyle w:val="210"/>
        <w:shd w:val="clear" w:color="auto" w:fill="auto"/>
        <w:spacing w:after="0" w:line="480" w:lineRule="exact"/>
        <w:ind w:left="1660" w:firstLine="440"/>
        <w:jc w:val="both"/>
      </w:pPr>
      <w:r>
        <w:rPr>
          <w:rStyle w:val="21"/>
          <w:color w:val="000000"/>
        </w:rPr>
        <w:t xml:space="preserve">Вероятность «взрыва» яиц снижается с уменьшением времени циклического нагрева при сохранении скважности процесса воздействия ЭМП СВЧ близкой к 0,5, для чего можно увеличить </w:t>
      </w:r>
      <w:r>
        <w:rPr>
          <w:rStyle w:val="21"/>
          <w:color w:val="000000"/>
        </w:rPr>
        <w:lastRenderedPageBreak/>
        <w:t>скорость передвижения роликового транспортера в объемном резонаторе до 0,1 м/с, выше которой яйца перекатываются по роликам, не вращаясь вокруг своей оси.</w:t>
      </w:r>
    </w:p>
    <w:p w14:paraId="69686C7B" w14:textId="6B2B04E9" w:rsidR="001F56CA" w:rsidRPr="001F56CA" w:rsidRDefault="001F56CA" w:rsidP="001F56CA">
      <w:r>
        <w:rPr>
          <w:rStyle w:val="21"/>
          <w:color w:val="000000"/>
        </w:rPr>
        <w:t xml:space="preserve">Технико-экономическая оценка внедрения диэлектрических установок для варки яиц показывает, что экономия за счет снижения эксплуатационных затрат составляет 0,89...0,95 </w:t>
      </w:r>
      <w:proofErr w:type="spellStart"/>
      <w:r>
        <w:rPr>
          <w:rStyle w:val="21"/>
          <w:color w:val="000000"/>
        </w:rPr>
        <w:t>руб</w:t>
      </w:r>
      <w:proofErr w:type="spellEnd"/>
      <w:r>
        <w:rPr>
          <w:rStyle w:val="21"/>
          <w:color w:val="000000"/>
        </w:rPr>
        <w:t>/</w:t>
      </w:r>
      <w:proofErr w:type="spellStart"/>
      <w:r>
        <w:rPr>
          <w:rStyle w:val="21"/>
          <w:color w:val="000000"/>
        </w:rPr>
        <w:t>шт</w:t>
      </w:r>
      <w:proofErr w:type="spellEnd"/>
    </w:p>
    <w:sectPr w:rsidR="001F56CA" w:rsidRPr="001F56CA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2616" w14:textId="77777777" w:rsidR="00A52635" w:rsidRDefault="00A52635">
      <w:pPr>
        <w:spacing w:after="0" w:line="240" w:lineRule="auto"/>
      </w:pPr>
      <w:r>
        <w:separator/>
      </w:r>
    </w:p>
  </w:endnote>
  <w:endnote w:type="continuationSeparator" w:id="0">
    <w:p w14:paraId="58E150B9" w14:textId="77777777" w:rsidR="00A52635" w:rsidRDefault="00A5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F81A" w14:textId="0F8B4D39" w:rsidR="001F56CA" w:rsidRDefault="001F56C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28AD247" wp14:editId="0CE6DBCF">
              <wp:simplePos x="0" y="0"/>
              <wp:positionH relativeFrom="page">
                <wp:posOffset>6936105</wp:posOffset>
              </wp:positionH>
              <wp:positionV relativeFrom="page">
                <wp:posOffset>9274175</wp:posOffset>
              </wp:positionV>
              <wp:extent cx="248285" cy="189865"/>
              <wp:effectExtent l="1905" t="0" r="0" b="3810"/>
              <wp:wrapNone/>
              <wp:docPr id="68" name="Надпись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AE1DC" w14:textId="77777777" w:rsidR="001F56CA" w:rsidRDefault="001F56C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139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AD247" id="_x0000_t202" coordsize="21600,21600" o:spt="202" path="m,l,21600r21600,l21600,xe">
              <v:stroke joinstyle="miter"/>
              <v:path gradientshapeok="t" o:connecttype="rect"/>
            </v:shapetype>
            <v:shape id="Надпись 68" o:spid="_x0000_s1027" type="#_x0000_t202" style="position:absolute;margin-left:546.15pt;margin-top:730.25pt;width:19.5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" filled="f" stroked="f">
              <v:textbox style="mso-fit-shape-to-text:t" inset="0,0,0,0">
                <w:txbxContent>
                  <w:p w14:paraId="23DAE1DC" w14:textId="77777777" w:rsidR="001F56CA" w:rsidRDefault="001F56C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139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0FC8" w14:textId="77777777" w:rsidR="00A52635" w:rsidRDefault="00A52635">
      <w:pPr>
        <w:spacing w:after="0" w:line="240" w:lineRule="auto"/>
      </w:pPr>
      <w:r>
        <w:separator/>
      </w:r>
    </w:p>
  </w:footnote>
  <w:footnote w:type="continuationSeparator" w:id="0">
    <w:p w14:paraId="4A16B1D9" w14:textId="77777777" w:rsidR="00A52635" w:rsidRDefault="00A5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85C6" w14:textId="0A5C1D23" w:rsidR="001F56CA" w:rsidRDefault="001F56C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95B66FE" wp14:editId="49818F1D">
              <wp:simplePos x="0" y="0"/>
              <wp:positionH relativeFrom="page">
                <wp:posOffset>3934460</wp:posOffset>
              </wp:positionH>
              <wp:positionV relativeFrom="page">
                <wp:posOffset>328295</wp:posOffset>
              </wp:positionV>
              <wp:extent cx="76835" cy="175260"/>
              <wp:effectExtent l="635" t="4445" r="0" b="1270"/>
              <wp:wrapNone/>
              <wp:docPr id="69" name="Надпись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1A384" w14:textId="77777777" w:rsidR="001F56CA" w:rsidRDefault="001F56C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B66FE" id="_x0000_t202" coordsize="21600,21600" o:spt="202" path="m,l,21600r21600,l21600,xe">
              <v:stroke joinstyle="miter"/>
              <v:path gradientshapeok="t" o:connecttype="rect"/>
            </v:shapetype>
            <v:shape id="Надпись 69" o:spid="_x0000_s1026" type="#_x0000_t202" style="position:absolute;margin-left:309.8pt;margin-top:25.85pt;width:6.0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" filled="f" stroked="f">
              <v:textbox style="mso-fit-shape-to-text:t" inset="0,0,0,0">
                <w:txbxContent>
                  <w:p w14:paraId="72B1A384" w14:textId="77777777" w:rsidR="001F56CA" w:rsidRDefault="001F56C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26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B"/>
    <w:multiLevelType w:val="multilevel"/>
    <w:tmpl w:val="0000002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5"/>
  </w:num>
  <w:num w:numId="8">
    <w:abstractNumId w:val="13"/>
  </w:num>
  <w:num w:numId="9">
    <w:abstractNumId w:val="10"/>
  </w:num>
  <w:num w:numId="10">
    <w:abstractNumId w:val="11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8"/>
  </w:num>
  <w:num w:numId="16">
    <w:abstractNumId w:val="14"/>
  </w:num>
  <w:num w:numId="17">
    <w:abstractNumId w:val="9"/>
  </w:num>
  <w:num w:numId="18">
    <w:abstractNumId w:val="16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635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102672</TotalTime>
  <Pages>6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6905</cp:revision>
  <dcterms:created xsi:type="dcterms:W3CDTF">2024-06-20T08:51:00Z</dcterms:created>
  <dcterms:modified xsi:type="dcterms:W3CDTF">2024-10-13T10:51:00Z</dcterms:modified>
  <cp:category/>
</cp:coreProperties>
</file>