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504A40E4" w:rsidR="00F11235" w:rsidRPr="00EF4CD2" w:rsidRDefault="00EF4CD2" w:rsidP="00EF4CD2">
      <w:r w:rsidRPr="00EF4CD2">
        <w:rPr>
          <w:rFonts w:ascii="Helvetica" w:eastAsia="Symbol" w:hAnsi="Helvetica" w:cs="Helvetica"/>
          <w:b/>
          <w:color w:val="222222"/>
          <w:kern w:val="0"/>
          <w:sz w:val="21"/>
          <w:szCs w:val="21"/>
          <w:lang w:eastAsia="ru-RU"/>
        </w:rPr>
        <w:t xml:space="preserve">Чиж </w:t>
      </w:r>
      <w:proofErr w:type="spellStart"/>
      <w:r w:rsidRPr="00EF4CD2">
        <w:rPr>
          <w:rFonts w:ascii="Helvetica" w:eastAsia="Symbol" w:hAnsi="Helvetica" w:cs="Helvetica"/>
          <w:b/>
          <w:color w:val="222222"/>
          <w:kern w:val="0"/>
          <w:sz w:val="21"/>
          <w:szCs w:val="21"/>
          <w:lang w:eastAsia="ru-RU"/>
        </w:rPr>
        <w:t>Сергій</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Анатолійович</w:t>
      </w:r>
      <w:proofErr w:type="spellEnd"/>
      <w:r w:rsidRPr="00EF4CD2">
        <w:rPr>
          <w:rFonts w:ascii="Helvetica" w:eastAsia="Symbol" w:hAnsi="Helvetica" w:cs="Helvetica"/>
          <w:b/>
          <w:color w:val="222222"/>
          <w:kern w:val="0"/>
          <w:sz w:val="21"/>
          <w:szCs w:val="21"/>
          <w:lang w:eastAsia="ru-RU"/>
        </w:rPr>
        <w:t xml:space="preserve">, кандидат </w:t>
      </w:r>
      <w:proofErr w:type="spellStart"/>
      <w:r w:rsidRPr="00EF4CD2">
        <w:rPr>
          <w:rFonts w:ascii="Helvetica" w:eastAsia="Symbol" w:hAnsi="Helvetica" w:cs="Helvetica"/>
          <w:b/>
          <w:color w:val="222222"/>
          <w:kern w:val="0"/>
          <w:sz w:val="21"/>
          <w:szCs w:val="21"/>
          <w:lang w:eastAsia="ru-RU"/>
        </w:rPr>
        <w:t>юридичних</w:t>
      </w:r>
      <w:proofErr w:type="spellEnd"/>
      <w:r w:rsidRPr="00EF4CD2">
        <w:rPr>
          <w:rFonts w:ascii="Helvetica" w:eastAsia="Symbol" w:hAnsi="Helvetica" w:cs="Helvetica"/>
          <w:b/>
          <w:color w:val="222222"/>
          <w:kern w:val="0"/>
          <w:sz w:val="21"/>
          <w:szCs w:val="21"/>
          <w:lang w:eastAsia="ru-RU"/>
        </w:rPr>
        <w:t xml:space="preserve"> наук, старший </w:t>
      </w:r>
      <w:proofErr w:type="spellStart"/>
      <w:r w:rsidRPr="00EF4CD2">
        <w:rPr>
          <w:rFonts w:ascii="Helvetica" w:eastAsia="Symbol" w:hAnsi="Helvetica" w:cs="Helvetica"/>
          <w:b/>
          <w:color w:val="222222"/>
          <w:kern w:val="0"/>
          <w:sz w:val="21"/>
          <w:szCs w:val="21"/>
          <w:lang w:eastAsia="ru-RU"/>
        </w:rPr>
        <w:t>оперуповноваженим</w:t>
      </w:r>
      <w:proofErr w:type="spellEnd"/>
      <w:r w:rsidRPr="00EF4CD2">
        <w:rPr>
          <w:rFonts w:ascii="Helvetica" w:eastAsia="Symbol" w:hAnsi="Helvetica" w:cs="Helvetica"/>
          <w:b/>
          <w:color w:val="222222"/>
          <w:kern w:val="0"/>
          <w:sz w:val="21"/>
          <w:szCs w:val="21"/>
          <w:lang w:eastAsia="ru-RU"/>
        </w:rPr>
        <w:t xml:space="preserve"> 1-го </w:t>
      </w:r>
      <w:proofErr w:type="spellStart"/>
      <w:r w:rsidRPr="00EF4CD2">
        <w:rPr>
          <w:rFonts w:ascii="Helvetica" w:eastAsia="Symbol" w:hAnsi="Helvetica" w:cs="Helvetica"/>
          <w:b/>
          <w:color w:val="222222"/>
          <w:kern w:val="0"/>
          <w:sz w:val="21"/>
          <w:szCs w:val="21"/>
          <w:lang w:eastAsia="ru-RU"/>
        </w:rPr>
        <w:t>відділу</w:t>
      </w:r>
      <w:proofErr w:type="spellEnd"/>
      <w:r w:rsidRPr="00EF4CD2">
        <w:rPr>
          <w:rFonts w:ascii="Helvetica" w:eastAsia="Symbol" w:hAnsi="Helvetica" w:cs="Helvetica"/>
          <w:b/>
          <w:color w:val="222222"/>
          <w:kern w:val="0"/>
          <w:sz w:val="21"/>
          <w:szCs w:val="21"/>
          <w:lang w:eastAsia="ru-RU"/>
        </w:rPr>
        <w:t xml:space="preserve"> (оперативно-</w:t>
      </w:r>
      <w:proofErr w:type="spellStart"/>
      <w:r w:rsidRPr="00EF4CD2">
        <w:rPr>
          <w:rFonts w:ascii="Helvetica" w:eastAsia="Symbol" w:hAnsi="Helvetica" w:cs="Helvetica"/>
          <w:b/>
          <w:color w:val="222222"/>
          <w:kern w:val="0"/>
          <w:sz w:val="21"/>
          <w:szCs w:val="21"/>
          <w:lang w:eastAsia="ru-RU"/>
        </w:rPr>
        <w:t>пошуковий</w:t>
      </w:r>
      <w:proofErr w:type="spellEnd"/>
      <w:r w:rsidRPr="00EF4CD2">
        <w:rPr>
          <w:rFonts w:ascii="Helvetica" w:eastAsia="Symbol" w:hAnsi="Helvetica" w:cs="Helvetica"/>
          <w:b/>
          <w:color w:val="222222"/>
          <w:kern w:val="0"/>
          <w:sz w:val="21"/>
          <w:szCs w:val="21"/>
          <w:lang w:eastAsia="ru-RU"/>
        </w:rPr>
        <w:t xml:space="preserve">) 6-го </w:t>
      </w:r>
      <w:proofErr w:type="spellStart"/>
      <w:r w:rsidRPr="00EF4CD2">
        <w:rPr>
          <w:rFonts w:ascii="Helvetica" w:eastAsia="Symbol" w:hAnsi="Helvetica" w:cs="Helvetica"/>
          <w:b/>
          <w:color w:val="222222"/>
          <w:kern w:val="0"/>
          <w:sz w:val="21"/>
          <w:szCs w:val="21"/>
          <w:lang w:eastAsia="ru-RU"/>
        </w:rPr>
        <w:t>управління</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проведення</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спеціальних</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заходів</w:t>
      </w:r>
      <w:proofErr w:type="spellEnd"/>
      <w:r w:rsidRPr="00EF4CD2">
        <w:rPr>
          <w:rFonts w:ascii="Helvetica" w:eastAsia="Symbol" w:hAnsi="Helvetica" w:cs="Helvetica"/>
          <w:b/>
          <w:color w:val="222222"/>
          <w:kern w:val="0"/>
          <w:sz w:val="21"/>
          <w:szCs w:val="21"/>
          <w:lang w:eastAsia="ru-RU"/>
        </w:rPr>
        <w:t xml:space="preserve">) Департаменту </w:t>
      </w:r>
      <w:proofErr w:type="spellStart"/>
      <w:r w:rsidRPr="00EF4CD2">
        <w:rPr>
          <w:rFonts w:ascii="Helvetica" w:eastAsia="Symbol" w:hAnsi="Helvetica" w:cs="Helvetica"/>
          <w:b/>
          <w:color w:val="222222"/>
          <w:kern w:val="0"/>
          <w:sz w:val="21"/>
          <w:szCs w:val="21"/>
          <w:lang w:eastAsia="ru-RU"/>
        </w:rPr>
        <w:t>стратегічний</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розслідувань</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Національної</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поліції</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України</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Назва</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дисертації</w:t>
      </w:r>
      <w:proofErr w:type="spellEnd"/>
      <w:r w:rsidRPr="00EF4CD2">
        <w:rPr>
          <w:rFonts w:ascii="Helvetica" w:eastAsia="Symbol" w:hAnsi="Helvetica" w:cs="Helvetica"/>
          <w:b/>
          <w:color w:val="222222"/>
          <w:kern w:val="0"/>
          <w:sz w:val="21"/>
          <w:szCs w:val="21"/>
          <w:lang w:eastAsia="ru-RU"/>
        </w:rPr>
        <w:t>: «</w:t>
      </w:r>
      <w:proofErr w:type="spellStart"/>
      <w:r w:rsidRPr="00EF4CD2">
        <w:rPr>
          <w:rFonts w:ascii="Helvetica" w:eastAsia="Symbol" w:hAnsi="Helvetica" w:cs="Helvetica"/>
          <w:b/>
          <w:color w:val="222222"/>
          <w:kern w:val="0"/>
          <w:sz w:val="21"/>
          <w:szCs w:val="21"/>
          <w:lang w:eastAsia="ru-RU"/>
        </w:rPr>
        <w:t>Концептуальні</w:t>
      </w:r>
      <w:proofErr w:type="spellEnd"/>
      <w:r w:rsidRPr="00EF4CD2">
        <w:rPr>
          <w:rFonts w:ascii="Helvetica" w:eastAsia="Symbol" w:hAnsi="Helvetica" w:cs="Helvetica"/>
          <w:b/>
          <w:color w:val="222222"/>
          <w:kern w:val="0"/>
          <w:sz w:val="21"/>
          <w:szCs w:val="21"/>
          <w:lang w:eastAsia="ru-RU"/>
        </w:rPr>
        <w:t xml:space="preserve"> засади </w:t>
      </w:r>
      <w:proofErr w:type="spellStart"/>
      <w:r w:rsidRPr="00EF4CD2">
        <w:rPr>
          <w:rFonts w:ascii="Helvetica" w:eastAsia="Symbol" w:hAnsi="Helvetica" w:cs="Helvetica"/>
          <w:b/>
          <w:color w:val="222222"/>
          <w:kern w:val="0"/>
          <w:sz w:val="21"/>
          <w:szCs w:val="21"/>
          <w:lang w:eastAsia="ru-RU"/>
        </w:rPr>
        <w:t>доказування</w:t>
      </w:r>
      <w:proofErr w:type="spellEnd"/>
      <w:r w:rsidRPr="00EF4CD2">
        <w:rPr>
          <w:rFonts w:ascii="Helvetica" w:eastAsia="Symbol" w:hAnsi="Helvetica" w:cs="Helvetica"/>
          <w:b/>
          <w:color w:val="222222"/>
          <w:kern w:val="0"/>
          <w:sz w:val="21"/>
          <w:szCs w:val="21"/>
          <w:lang w:eastAsia="ru-RU"/>
        </w:rPr>
        <w:t xml:space="preserve"> в </w:t>
      </w:r>
      <w:proofErr w:type="spellStart"/>
      <w:r w:rsidRPr="00EF4CD2">
        <w:rPr>
          <w:rFonts w:ascii="Helvetica" w:eastAsia="Symbol" w:hAnsi="Helvetica" w:cs="Helvetica"/>
          <w:b/>
          <w:color w:val="222222"/>
          <w:kern w:val="0"/>
          <w:sz w:val="21"/>
          <w:szCs w:val="21"/>
          <w:lang w:eastAsia="ru-RU"/>
        </w:rPr>
        <w:t>кримінальному</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провадженні</w:t>
      </w:r>
      <w:proofErr w:type="spellEnd"/>
      <w:r w:rsidRPr="00EF4CD2">
        <w:rPr>
          <w:rFonts w:ascii="Helvetica" w:eastAsia="Symbol" w:hAnsi="Helvetica" w:cs="Helvetica"/>
          <w:b/>
          <w:color w:val="222222"/>
          <w:kern w:val="0"/>
          <w:sz w:val="21"/>
          <w:szCs w:val="21"/>
          <w:lang w:eastAsia="ru-RU"/>
        </w:rPr>
        <w:t xml:space="preserve"> в </w:t>
      </w:r>
      <w:proofErr w:type="spellStart"/>
      <w:r w:rsidRPr="00EF4CD2">
        <w:rPr>
          <w:rFonts w:ascii="Helvetica" w:eastAsia="Symbol" w:hAnsi="Helvetica" w:cs="Helvetica"/>
          <w:b/>
          <w:color w:val="222222"/>
          <w:kern w:val="0"/>
          <w:sz w:val="21"/>
          <w:szCs w:val="21"/>
          <w:lang w:eastAsia="ru-RU"/>
        </w:rPr>
        <w:t>умовах</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дії</w:t>
      </w:r>
      <w:proofErr w:type="spellEnd"/>
      <w:r w:rsidRPr="00EF4CD2">
        <w:rPr>
          <w:rFonts w:ascii="Helvetica" w:eastAsia="Symbol" w:hAnsi="Helvetica" w:cs="Helvetica"/>
          <w:b/>
          <w:color w:val="222222"/>
          <w:kern w:val="0"/>
          <w:sz w:val="21"/>
          <w:szCs w:val="21"/>
          <w:lang w:eastAsia="ru-RU"/>
        </w:rPr>
        <w:t xml:space="preserve"> правового режиму </w:t>
      </w:r>
      <w:proofErr w:type="spellStart"/>
      <w:r w:rsidRPr="00EF4CD2">
        <w:rPr>
          <w:rFonts w:ascii="Helvetica" w:eastAsia="Symbol" w:hAnsi="Helvetica" w:cs="Helvetica"/>
          <w:b/>
          <w:color w:val="222222"/>
          <w:kern w:val="0"/>
          <w:sz w:val="21"/>
          <w:szCs w:val="21"/>
          <w:lang w:eastAsia="ru-RU"/>
        </w:rPr>
        <w:t>воєнного</w:t>
      </w:r>
      <w:proofErr w:type="spellEnd"/>
      <w:r w:rsidRPr="00EF4CD2">
        <w:rPr>
          <w:rFonts w:ascii="Helvetica" w:eastAsia="Symbol" w:hAnsi="Helvetica" w:cs="Helvetica"/>
          <w:b/>
          <w:color w:val="222222"/>
          <w:kern w:val="0"/>
          <w:sz w:val="21"/>
          <w:szCs w:val="21"/>
          <w:lang w:eastAsia="ru-RU"/>
        </w:rPr>
        <w:t xml:space="preserve"> стану». Шифр та </w:t>
      </w:r>
      <w:proofErr w:type="spellStart"/>
      <w:r w:rsidRPr="00EF4CD2">
        <w:rPr>
          <w:rFonts w:ascii="Helvetica" w:eastAsia="Symbol" w:hAnsi="Helvetica" w:cs="Helvetica"/>
          <w:b/>
          <w:color w:val="222222"/>
          <w:kern w:val="0"/>
          <w:sz w:val="21"/>
          <w:szCs w:val="21"/>
          <w:lang w:eastAsia="ru-RU"/>
        </w:rPr>
        <w:t>назва</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спеціальності</w:t>
      </w:r>
      <w:proofErr w:type="spellEnd"/>
      <w:r w:rsidRPr="00EF4CD2">
        <w:rPr>
          <w:rFonts w:ascii="Helvetica" w:eastAsia="Symbol" w:hAnsi="Helvetica" w:cs="Helvetica"/>
          <w:b/>
          <w:color w:val="222222"/>
          <w:kern w:val="0"/>
          <w:sz w:val="21"/>
          <w:szCs w:val="21"/>
          <w:lang w:eastAsia="ru-RU"/>
        </w:rPr>
        <w:t xml:space="preserve"> – 12.00.09 «</w:t>
      </w:r>
      <w:proofErr w:type="spellStart"/>
      <w:r w:rsidRPr="00EF4CD2">
        <w:rPr>
          <w:rFonts w:ascii="Helvetica" w:eastAsia="Symbol" w:hAnsi="Helvetica" w:cs="Helvetica"/>
          <w:b/>
          <w:color w:val="222222"/>
          <w:kern w:val="0"/>
          <w:sz w:val="21"/>
          <w:szCs w:val="21"/>
          <w:lang w:eastAsia="ru-RU"/>
        </w:rPr>
        <w:t>Кримінальний</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процес</w:t>
      </w:r>
      <w:proofErr w:type="spellEnd"/>
      <w:r w:rsidRPr="00EF4CD2">
        <w:rPr>
          <w:rFonts w:ascii="Helvetica" w:eastAsia="Symbol" w:hAnsi="Helvetica" w:cs="Helvetica"/>
          <w:b/>
          <w:color w:val="222222"/>
          <w:kern w:val="0"/>
          <w:sz w:val="21"/>
          <w:szCs w:val="21"/>
          <w:lang w:eastAsia="ru-RU"/>
        </w:rPr>
        <w:t xml:space="preserve"> та </w:t>
      </w:r>
      <w:proofErr w:type="spellStart"/>
      <w:r w:rsidRPr="00EF4CD2">
        <w:rPr>
          <w:rFonts w:ascii="Helvetica" w:eastAsia="Symbol" w:hAnsi="Helvetica" w:cs="Helvetica"/>
          <w:b/>
          <w:color w:val="222222"/>
          <w:kern w:val="0"/>
          <w:sz w:val="21"/>
          <w:szCs w:val="21"/>
          <w:lang w:eastAsia="ru-RU"/>
        </w:rPr>
        <w:t>криміналістика</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судова</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експертиза</w:t>
      </w:r>
      <w:proofErr w:type="spellEnd"/>
      <w:r w:rsidRPr="00EF4CD2">
        <w:rPr>
          <w:rFonts w:ascii="Helvetica" w:eastAsia="Symbol" w:hAnsi="Helvetica" w:cs="Helvetica"/>
          <w:b/>
          <w:color w:val="222222"/>
          <w:kern w:val="0"/>
          <w:sz w:val="21"/>
          <w:szCs w:val="21"/>
          <w:lang w:eastAsia="ru-RU"/>
        </w:rPr>
        <w:t>; оперативно-</w:t>
      </w:r>
      <w:proofErr w:type="spellStart"/>
      <w:r w:rsidRPr="00EF4CD2">
        <w:rPr>
          <w:rFonts w:ascii="Helvetica" w:eastAsia="Symbol" w:hAnsi="Helvetica" w:cs="Helvetica"/>
          <w:b/>
          <w:color w:val="222222"/>
          <w:kern w:val="0"/>
          <w:sz w:val="21"/>
          <w:szCs w:val="21"/>
          <w:lang w:eastAsia="ru-RU"/>
        </w:rPr>
        <w:t>розшукова</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діяльність</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Докторська</w:t>
      </w:r>
      <w:proofErr w:type="spellEnd"/>
      <w:r w:rsidRPr="00EF4CD2">
        <w:rPr>
          <w:rFonts w:ascii="Helvetica" w:eastAsia="Symbol" w:hAnsi="Helvetica" w:cs="Helvetica"/>
          <w:b/>
          <w:color w:val="222222"/>
          <w:kern w:val="0"/>
          <w:sz w:val="21"/>
          <w:szCs w:val="21"/>
          <w:lang w:eastAsia="ru-RU"/>
        </w:rPr>
        <w:t xml:space="preserve"> рада Д 64.700.01 </w:t>
      </w:r>
      <w:proofErr w:type="spellStart"/>
      <w:r w:rsidRPr="00EF4CD2">
        <w:rPr>
          <w:rFonts w:ascii="Helvetica" w:eastAsia="Symbol" w:hAnsi="Helvetica" w:cs="Helvetica"/>
          <w:b/>
          <w:color w:val="222222"/>
          <w:kern w:val="0"/>
          <w:sz w:val="21"/>
          <w:szCs w:val="21"/>
          <w:lang w:eastAsia="ru-RU"/>
        </w:rPr>
        <w:t>Харківського</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національного</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університету</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внутрішніх</w:t>
      </w:r>
      <w:proofErr w:type="spellEnd"/>
      <w:r w:rsidRPr="00EF4CD2">
        <w:rPr>
          <w:rFonts w:ascii="Helvetica" w:eastAsia="Symbol" w:hAnsi="Helvetica" w:cs="Helvetica"/>
          <w:b/>
          <w:color w:val="222222"/>
          <w:kern w:val="0"/>
          <w:sz w:val="21"/>
          <w:szCs w:val="21"/>
          <w:lang w:eastAsia="ru-RU"/>
        </w:rPr>
        <w:t xml:space="preserve"> справ, МВС </w:t>
      </w:r>
      <w:proofErr w:type="spellStart"/>
      <w:r w:rsidRPr="00EF4CD2">
        <w:rPr>
          <w:rFonts w:ascii="Helvetica" w:eastAsia="Symbol" w:hAnsi="Helvetica" w:cs="Helvetica"/>
          <w:b/>
          <w:color w:val="222222"/>
          <w:kern w:val="0"/>
          <w:sz w:val="21"/>
          <w:szCs w:val="21"/>
          <w:lang w:eastAsia="ru-RU"/>
        </w:rPr>
        <w:t>України</w:t>
      </w:r>
      <w:proofErr w:type="spellEnd"/>
      <w:r w:rsidRPr="00EF4CD2">
        <w:rPr>
          <w:rFonts w:ascii="Helvetica" w:eastAsia="Symbol" w:hAnsi="Helvetica" w:cs="Helvetica"/>
          <w:b/>
          <w:color w:val="222222"/>
          <w:kern w:val="0"/>
          <w:sz w:val="21"/>
          <w:szCs w:val="21"/>
          <w:lang w:eastAsia="ru-RU"/>
        </w:rPr>
        <w:t xml:space="preserve"> (21008, м. </w:t>
      </w:r>
      <w:proofErr w:type="spellStart"/>
      <w:r w:rsidRPr="00EF4CD2">
        <w:rPr>
          <w:rFonts w:ascii="Helvetica" w:eastAsia="Symbol" w:hAnsi="Helvetica" w:cs="Helvetica"/>
          <w:b/>
          <w:color w:val="222222"/>
          <w:kern w:val="0"/>
          <w:sz w:val="21"/>
          <w:szCs w:val="21"/>
          <w:lang w:eastAsia="ru-RU"/>
        </w:rPr>
        <w:t>Вінниця</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вул</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Сонячна</w:t>
      </w:r>
      <w:proofErr w:type="spellEnd"/>
      <w:r w:rsidRPr="00EF4CD2">
        <w:rPr>
          <w:rFonts w:ascii="Helvetica" w:eastAsia="Symbol" w:hAnsi="Helvetica" w:cs="Helvetica"/>
          <w:b/>
          <w:color w:val="222222"/>
          <w:kern w:val="0"/>
          <w:sz w:val="21"/>
          <w:szCs w:val="21"/>
          <w:lang w:eastAsia="ru-RU"/>
        </w:rPr>
        <w:t xml:space="preserve">, 3-А; тел. (057) 341-61-50). </w:t>
      </w:r>
      <w:proofErr w:type="spellStart"/>
      <w:r w:rsidRPr="00EF4CD2">
        <w:rPr>
          <w:rFonts w:ascii="Helvetica" w:eastAsia="Symbol" w:hAnsi="Helvetica" w:cs="Helvetica"/>
          <w:b/>
          <w:color w:val="222222"/>
          <w:kern w:val="0"/>
          <w:sz w:val="21"/>
          <w:szCs w:val="21"/>
          <w:lang w:eastAsia="ru-RU"/>
        </w:rPr>
        <w:t>Опоненти</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Гринюк</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Володимир</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Олексійович</w:t>
      </w:r>
      <w:proofErr w:type="spellEnd"/>
      <w:r w:rsidRPr="00EF4CD2">
        <w:rPr>
          <w:rFonts w:ascii="Helvetica" w:eastAsia="Symbol" w:hAnsi="Helvetica" w:cs="Helvetica"/>
          <w:b/>
          <w:color w:val="222222"/>
          <w:kern w:val="0"/>
          <w:sz w:val="21"/>
          <w:szCs w:val="21"/>
          <w:lang w:eastAsia="ru-RU"/>
        </w:rPr>
        <w:t xml:space="preserve">, доктор </w:t>
      </w:r>
      <w:proofErr w:type="spellStart"/>
      <w:r w:rsidRPr="00EF4CD2">
        <w:rPr>
          <w:rFonts w:ascii="Helvetica" w:eastAsia="Symbol" w:hAnsi="Helvetica" w:cs="Helvetica"/>
          <w:b/>
          <w:color w:val="222222"/>
          <w:kern w:val="0"/>
          <w:sz w:val="21"/>
          <w:szCs w:val="21"/>
          <w:lang w:eastAsia="ru-RU"/>
        </w:rPr>
        <w:t>юридичних</w:t>
      </w:r>
      <w:proofErr w:type="spellEnd"/>
      <w:r w:rsidRPr="00EF4CD2">
        <w:rPr>
          <w:rFonts w:ascii="Helvetica" w:eastAsia="Symbol" w:hAnsi="Helvetica" w:cs="Helvetica"/>
          <w:b/>
          <w:color w:val="222222"/>
          <w:kern w:val="0"/>
          <w:sz w:val="21"/>
          <w:szCs w:val="21"/>
          <w:lang w:eastAsia="ru-RU"/>
        </w:rPr>
        <w:t xml:space="preserve"> наук, </w:t>
      </w:r>
      <w:proofErr w:type="spellStart"/>
      <w:r w:rsidRPr="00EF4CD2">
        <w:rPr>
          <w:rFonts w:ascii="Helvetica" w:eastAsia="Symbol" w:hAnsi="Helvetica" w:cs="Helvetica"/>
          <w:b/>
          <w:color w:val="222222"/>
          <w:kern w:val="0"/>
          <w:sz w:val="21"/>
          <w:szCs w:val="21"/>
          <w:lang w:eastAsia="ru-RU"/>
        </w:rPr>
        <w:t>професор</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професор</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кафедри</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кримінального</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процесу</w:t>
      </w:r>
      <w:proofErr w:type="spellEnd"/>
      <w:r w:rsidRPr="00EF4CD2">
        <w:rPr>
          <w:rFonts w:ascii="Helvetica" w:eastAsia="Symbol" w:hAnsi="Helvetica" w:cs="Helvetica"/>
          <w:b/>
          <w:color w:val="222222"/>
          <w:kern w:val="0"/>
          <w:sz w:val="21"/>
          <w:szCs w:val="21"/>
          <w:lang w:eastAsia="ru-RU"/>
        </w:rPr>
        <w:t xml:space="preserve"> та </w:t>
      </w:r>
      <w:proofErr w:type="spellStart"/>
      <w:r w:rsidRPr="00EF4CD2">
        <w:rPr>
          <w:rFonts w:ascii="Helvetica" w:eastAsia="Symbol" w:hAnsi="Helvetica" w:cs="Helvetica"/>
          <w:b/>
          <w:color w:val="222222"/>
          <w:kern w:val="0"/>
          <w:sz w:val="21"/>
          <w:szCs w:val="21"/>
          <w:lang w:eastAsia="ru-RU"/>
        </w:rPr>
        <w:t>криміналістики</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Навчально-наукового</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інституту</w:t>
      </w:r>
      <w:proofErr w:type="spellEnd"/>
      <w:r w:rsidRPr="00EF4CD2">
        <w:rPr>
          <w:rFonts w:ascii="Helvetica" w:eastAsia="Symbol" w:hAnsi="Helvetica" w:cs="Helvetica"/>
          <w:b/>
          <w:color w:val="222222"/>
          <w:kern w:val="0"/>
          <w:sz w:val="21"/>
          <w:szCs w:val="21"/>
          <w:lang w:eastAsia="ru-RU"/>
        </w:rPr>
        <w:t xml:space="preserve"> права </w:t>
      </w:r>
      <w:proofErr w:type="spellStart"/>
      <w:r w:rsidRPr="00EF4CD2">
        <w:rPr>
          <w:rFonts w:ascii="Helvetica" w:eastAsia="Symbol" w:hAnsi="Helvetica" w:cs="Helvetica"/>
          <w:b/>
          <w:color w:val="222222"/>
          <w:kern w:val="0"/>
          <w:sz w:val="21"/>
          <w:szCs w:val="21"/>
          <w:lang w:eastAsia="ru-RU"/>
        </w:rPr>
        <w:t>Київського</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національного</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університету</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імені</w:t>
      </w:r>
      <w:proofErr w:type="spellEnd"/>
      <w:r w:rsidRPr="00EF4CD2">
        <w:rPr>
          <w:rFonts w:ascii="Helvetica" w:eastAsia="Symbol" w:hAnsi="Helvetica" w:cs="Helvetica"/>
          <w:b/>
          <w:color w:val="222222"/>
          <w:kern w:val="0"/>
          <w:sz w:val="21"/>
          <w:szCs w:val="21"/>
          <w:lang w:eastAsia="ru-RU"/>
        </w:rPr>
        <w:t xml:space="preserve"> Тараса Шевченка; </w:t>
      </w:r>
      <w:proofErr w:type="spellStart"/>
      <w:r w:rsidRPr="00EF4CD2">
        <w:rPr>
          <w:rFonts w:ascii="Helvetica" w:eastAsia="Symbol" w:hAnsi="Helvetica" w:cs="Helvetica"/>
          <w:b/>
          <w:color w:val="222222"/>
          <w:kern w:val="0"/>
          <w:sz w:val="21"/>
          <w:szCs w:val="21"/>
          <w:lang w:eastAsia="ru-RU"/>
        </w:rPr>
        <w:t>Миколенко</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Олена</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Миколаївна</w:t>
      </w:r>
      <w:proofErr w:type="spellEnd"/>
      <w:r w:rsidRPr="00EF4CD2">
        <w:rPr>
          <w:rFonts w:ascii="Helvetica" w:eastAsia="Symbol" w:hAnsi="Helvetica" w:cs="Helvetica"/>
          <w:b/>
          <w:color w:val="222222"/>
          <w:kern w:val="0"/>
          <w:sz w:val="21"/>
          <w:szCs w:val="21"/>
          <w:lang w:eastAsia="ru-RU"/>
        </w:rPr>
        <w:t xml:space="preserve">, доктор </w:t>
      </w:r>
      <w:proofErr w:type="spellStart"/>
      <w:r w:rsidRPr="00EF4CD2">
        <w:rPr>
          <w:rFonts w:ascii="Helvetica" w:eastAsia="Symbol" w:hAnsi="Helvetica" w:cs="Helvetica"/>
          <w:b/>
          <w:color w:val="222222"/>
          <w:kern w:val="0"/>
          <w:sz w:val="21"/>
          <w:szCs w:val="21"/>
          <w:lang w:eastAsia="ru-RU"/>
        </w:rPr>
        <w:t>юридичних</w:t>
      </w:r>
      <w:proofErr w:type="spellEnd"/>
      <w:r w:rsidRPr="00EF4CD2">
        <w:rPr>
          <w:rFonts w:ascii="Helvetica" w:eastAsia="Symbol" w:hAnsi="Helvetica" w:cs="Helvetica"/>
          <w:b/>
          <w:color w:val="222222"/>
          <w:kern w:val="0"/>
          <w:sz w:val="21"/>
          <w:szCs w:val="21"/>
          <w:lang w:eastAsia="ru-RU"/>
        </w:rPr>
        <w:t xml:space="preserve"> наук, </w:t>
      </w:r>
      <w:proofErr w:type="spellStart"/>
      <w:r w:rsidRPr="00EF4CD2">
        <w:rPr>
          <w:rFonts w:ascii="Helvetica" w:eastAsia="Symbol" w:hAnsi="Helvetica" w:cs="Helvetica"/>
          <w:b/>
          <w:color w:val="222222"/>
          <w:kern w:val="0"/>
          <w:sz w:val="21"/>
          <w:szCs w:val="21"/>
          <w:lang w:eastAsia="ru-RU"/>
        </w:rPr>
        <w:t>професор</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професор</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кафедри</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кримінального</w:t>
      </w:r>
      <w:proofErr w:type="spellEnd"/>
      <w:r w:rsidRPr="00EF4CD2">
        <w:rPr>
          <w:rFonts w:ascii="Helvetica" w:eastAsia="Symbol" w:hAnsi="Helvetica" w:cs="Helvetica"/>
          <w:b/>
          <w:color w:val="222222"/>
          <w:kern w:val="0"/>
          <w:sz w:val="21"/>
          <w:szCs w:val="21"/>
          <w:lang w:eastAsia="ru-RU"/>
        </w:rPr>
        <w:t xml:space="preserve"> права, </w:t>
      </w:r>
      <w:proofErr w:type="spellStart"/>
      <w:r w:rsidRPr="00EF4CD2">
        <w:rPr>
          <w:rFonts w:ascii="Helvetica" w:eastAsia="Symbol" w:hAnsi="Helvetica" w:cs="Helvetica"/>
          <w:b/>
          <w:color w:val="222222"/>
          <w:kern w:val="0"/>
          <w:sz w:val="21"/>
          <w:szCs w:val="21"/>
          <w:lang w:eastAsia="ru-RU"/>
        </w:rPr>
        <w:t>кримінального</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процесу</w:t>
      </w:r>
      <w:proofErr w:type="spellEnd"/>
      <w:r w:rsidRPr="00EF4CD2">
        <w:rPr>
          <w:rFonts w:ascii="Helvetica" w:eastAsia="Symbol" w:hAnsi="Helvetica" w:cs="Helvetica"/>
          <w:b/>
          <w:color w:val="222222"/>
          <w:kern w:val="0"/>
          <w:sz w:val="21"/>
          <w:szCs w:val="21"/>
          <w:lang w:eastAsia="ru-RU"/>
        </w:rPr>
        <w:t xml:space="preserve"> та </w:t>
      </w:r>
      <w:proofErr w:type="spellStart"/>
      <w:r w:rsidRPr="00EF4CD2">
        <w:rPr>
          <w:rFonts w:ascii="Helvetica" w:eastAsia="Symbol" w:hAnsi="Helvetica" w:cs="Helvetica"/>
          <w:b/>
          <w:color w:val="222222"/>
          <w:kern w:val="0"/>
          <w:sz w:val="21"/>
          <w:szCs w:val="21"/>
          <w:lang w:eastAsia="ru-RU"/>
        </w:rPr>
        <w:t>криміналістики</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Одеського</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національного</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університету</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імені</w:t>
      </w:r>
      <w:proofErr w:type="spellEnd"/>
      <w:r w:rsidRPr="00EF4CD2">
        <w:rPr>
          <w:rFonts w:ascii="Helvetica" w:eastAsia="Symbol" w:hAnsi="Helvetica" w:cs="Helvetica"/>
          <w:b/>
          <w:color w:val="222222"/>
          <w:kern w:val="0"/>
          <w:sz w:val="21"/>
          <w:szCs w:val="21"/>
          <w:lang w:eastAsia="ru-RU"/>
        </w:rPr>
        <w:t xml:space="preserve"> І. І. Мечникова; </w:t>
      </w:r>
      <w:proofErr w:type="spellStart"/>
      <w:r w:rsidRPr="00EF4CD2">
        <w:rPr>
          <w:rFonts w:ascii="Helvetica" w:eastAsia="Symbol" w:hAnsi="Helvetica" w:cs="Helvetica"/>
          <w:b/>
          <w:color w:val="222222"/>
          <w:kern w:val="0"/>
          <w:sz w:val="21"/>
          <w:szCs w:val="21"/>
          <w:lang w:eastAsia="ru-RU"/>
        </w:rPr>
        <w:t>Мірковець</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Дмитро</w:t>
      </w:r>
      <w:proofErr w:type="spellEnd"/>
      <w:r w:rsidRPr="00EF4CD2">
        <w:rPr>
          <w:rFonts w:ascii="Helvetica" w:eastAsia="Symbol" w:hAnsi="Helvetica" w:cs="Helvetica"/>
          <w:b/>
          <w:color w:val="222222"/>
          <w:kern w:val="0"/>
          <w:sz w:val="21"/>
          <w:szCs w:val="21"/>
          <w:lang w:eastAsia="ru-RU"/>
        </w:rPr>
        <w:t xml:space="preserve"> Михайлович, доктор </w:t>
      </w:r>
      <w:proofErr w:type="spellStart"/>
      <w:r w:rsidRPr="00EF4CD2">
        <w:rPr>
          <w:rFonts w:ascii="Helvetica" w:eastAsia="Symbol" w:hAnsi="Helvetica" w:cs="Helvetica"/>
          <w:b/>
          <w:color w:val="222222"/>
          <w:kern w:val="0"/>
          <w:sz w:val="21"/>
          <w:szCs w:val="21"/>
          <w:lang w:eastAsia="ru-RU"/>
        </w:rPr>
        <w:t>юридичних</w:t>
      </w:r>
      <w:proofErr w:type="spellEnd"/>
      <w:r w:rsidRPr="00EF4CD2">
        <w:rPr>
          <w:rFonts w:ascii="Helvetica" w:eastAsia="Symbol" w:hAnsi="Helvetica" w:cs="Helvetica"/>
          <w:b/>
          <w:color w:val="222222"/>
          <w:kern w:val="0"/>
          <w:sz w:val="21"/>
          <w:szCs w:val="21"/>
          <w:lang w:eastAsia="ru-RU"/>
        </w:rPr>
        <w:t xml:space="preserve"> наук, </w:t>
      </w:r>
      <w:proofErr w:type="spellStart"/>
      <w:r w:rsidRPr="00EF4CD2">
        <w:rPr>
          <w:rFonts w:ascii="Helvetica" w:eastAsia="Symbol" w:hAnsi="Helvetica" w:cs="Helvetica"/>
          <w:b/>
          <w:color w:val="222222"/>
          <w:kern w:val="0"/>
          <w:sz w:val="21"/>
          <w:szCs w:val="21"/>
          <w:lang w:eastAsia="ru-RU"/>
        </w:rPr>
        <w:t>професор</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заслужений</w:t>
      </w:r>
      <w:proofErr w:type="spellEnd"/>
      <w:r w:rsidRPr="00EF4CD2">
        <w:rPr>
          <w:rFonts w:ascii="Helvetica" w:eastAsia="Symbol" w:hAnsi="Helvetica" w:cs="Helvetica"/>
          <w:b/>
          <w:color w:val="222222"/>
          <w:kern w:val="0"/>
          <w:sz w:val="21"/>
          <w:szCs w:val="21"/>
          <w:lang w:eastAsia="ru-RU"/>
        </w:rPr>
        <w:t xml:space="preserve"> юрист </w:t>
      </w:r>
      <w:proofErr w:type="spellStart"/>
      <w:r w:rsidRPr="00EF4CD2">
        <w:rPr>
          <w:rFonts w:ascii="Helvetica" w:eastAsia="Symbol" w:hAnsi="Helvetica" w:cs="Helvetica"/>
          <w:b/>
          <w:color w:val="222222"/>
          <w:kern w:val="0"/>
          <w:sz w:val="21"/>
          <w:szCs w:val="21"/>
          <w:lang w:eastAsia="ru-RU"/>
        </w:rPr>
        <w:t>України</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керівник</w:t>
      </w:r>
      <w:proofErr w:type="spellEnd"/>
      <w:r w:rsidRPr="00EF4CD2">
        <w:rPr>
          <w:rFonts w:ascii="Helvetica" w:eastAsia="Symbol" w:hAnsi="Helvetica" w:cs="Helvetica"/>
          <w:b/>
          <w:color w:val="222222"/>
          <w:kern w:val="0"/>
          <w:sz w:val="21"/>
          <w:szCs w:val="21"/>
          <w:lang w:eastAsia="ru-RU"/>
        </w:rPr>
        <w:t xml:space="preserve"> Головного </w:t>
      </w:r>
      <w:proofErr w:type="spellStart"/>
      <w:r w:rsidRPr="00EF4CD2">
        <w:rPr>
          <w:rFonts w:ascii="Helvetica" w:eastAsia="Symbol" w:hAnsi="Helvetica" w:cs="Helvetica"/>
          <w:b/>
          <w:color w:val="222222"/>
          <w:kern w:val="0"/>
          <w:sz w:val="21"/>
          <w:szCs w:val="21"/>
          <w:lang w:eastAsia="ru-RU"/>
        </w:rPr>
        <w:t>слідчого</w:t>
      </w:r>
      <w:proofErr w:type="spellEnd"/>
      <w:r w:rsidRPr="00EF4CD2">
        <w:rPr>
          <w:rFonts w:ascii="Helvetica" w:eastAsia="Symbol" w:hAnsi="Helvetica" w:cs="Helvetica"/>
          <w:b/>
          <w:color w:val="222222"/>
          <w:kern w:val="0"/>
          <w:sz w:val="21"/>
          <w:szCs w:val="21"/>
          <w:lang w:eastAsia="ru-RU"/>
        </w:rPr>
        <w:t xml:space="preserve"> </w:t>
      </w:r>
      <w:proofErr w:type="spellStart"/>
      <w:r w:rsidRPr="00EF4CD2">
        <w:rPr>
          <w:rFonts w:ascii="Helvetica" w:eastAsia="Symbol" w:hAnsi="Helvetica" w:cs="Helvetica"/>
          <w:b/>
          <w:color w:val="222222"/>
          <w:kern w:val="0"/>
          <w:sz w:val="21"/>
          <w:szCs w:val="21"/>
          <w:lang w:eastAsia="ru-RU"/>
        </w:rPr>
        <w:t>управління</w:t>
      </w:r>
      <w:proofErr w:type="spellEnd"/>
      <w:r w:rsidRPr="00EF4CD2">
        <w:rPr>
          <w:rFonts w:ascii="Helvetica" w:eastAsia="Symbol" w:hAnsi="Helvetica" w:cs="Helvetica"/>
          <w:b/>
          <w:color w:val="222222"/>
          <w:kern w:val="0"/>
          <w:sz w:val="21"/>
          <w:szCs w:val="21"/>
          <w:lang w:eastAsia="ru-RU"/>
        </w:rPr>
        <w:t xml:space="preserve"> Державного бюро </w:t>
      </w:r>
      <w:proofErr w:type="spellStart"/>
      <w:r w:rsidRPr="00EF4CD2">
        <w:rPr>
          <w:rFonts w:ascii="Helvetica" w:eastAsia="Symbol" w:hAnsi="Helvetica" w:cs="Helvetica"/>
          <w:b/>
          <w:color w:val="222222"/>
          <w:kern w:val="0"/>
          <w:sz w:val="21"/>
          <w:szCs w:val="21"/>
          <w:lang w:eastAsia="ru-RU"/>
        </w:rPr>
        <w:t>розслідувань</w:t>
      </w:r>
      <w:proofErr w:type="spellEnd"/>
    </w:p>
    <w:sectPr w:rsidR="00F11235" w:rsidRPr="00EF4CD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00D7B" w14:textId="77777777" w:rsidR="0022739F" w:rsidRDefault="0022739F">
      <w:pPr>
        <w:spacing w:after="0" w:line="240" w:lineRule="auto"/>
      </w:pPr>
      <w:r>
        <w:separator/>
      </w:r>
    </w:p>
  </w:endnote>
  <w:endnote w:type="continuationSeparator" w:id="0">
    <w:p w14:paraId="380DDCB3" w14:textId="77777777" w:rsidR="0022739F" w:rsidRDefault="00227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7FCDB" w14:textId="77777777" w:rsidR="0022739F" w:rsidRDefault="0022739F"/>
    <w:p w14:paraId="633C1C6C" w14:textId="77777777" w:rsidR="0022739F" w:rsidRDefault="0022739F"/>
    <w:p w14:paraId="141B4449" w14:textId="77777777" w:rsidR="0022739F" w:rsidRDefault="0022739F"/>
    <w:p w14:paraId="75177151" w14:textId="77777777" w:rsidR="0022739F" w:rsidRDefault="0022739F"/>
    <w:p w14:paraId="1F633799" w14:textId="77777777" w:rsidR="0022739F" w:rsidRDefault="0022739F"/>
    <w:p w14:paraId="3C58B622" w14:textId="77777777" w:rsidR="0022739F" w:rsidRDefault="0022739F"/>
    <w:p w14:paraId="3250101E" w14:textId="77777777" w:rsidR="0022739F" w:rsidRDefault="002273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5305DA" wp14:editId="721436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3B547" w14:textId="77777777" w:rsidR="0022739F" w:rsidRDefault="002273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5305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D3B547" w14:textId="77777777" w:rsidR="0022739F" w:rsidRDefault="002273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87199A" w14:textId="77777777" w:rsidR="0022739F" w:rsidRDefault="0022739F"/>
    <w:p w14:paraId="0DEE0676" w14:textId="77777777" w:rsidR="0022739F" w:rsidRDefault="0022739F"/>
    <w:p w14:paraId="7F7A845A" w14:textId="77777777" w:rsidR="0022739F" w:rsidRDefault="002273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899EBF" wp14:editId="169BAC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6CF0" w14:textId="77777777" w:rsidR="0022739F" w:rsidRDefault="0022739F"/>
                          <w:p w14:paraId="3D1109F4" w14:textId="77777777" w:rsidR="0022739F" w:rsidRDefault="002273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899E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656CF0" w14:textId="77777777" w:rsidR="0022739F" w:rsidRDefault="0022739F"/>
                    <w:p w14:paraId="3D1109F4" w14:textId="77777777" w:rsidR="0022739F" w:rsidRDefault="002273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346656" w14:textId="77777777" w:rsidR="0022739F" w:rsidRDefault="0022739F"/>
    <w:p w14:paraId="6746AB9C" w14:textId="77777777" w:rsidR="0022739F" w:rsidRDefault="0022739F">
      <w:pPr>
        <w:rPr>
          <w:sz w:val="2"/>
          <w:szCs w:val="2"/>
        </w:rPr>
      </w:pPr>
    </w:p>
    <w:p w14:paraId="1D326C9F" w14:textId="77777777" w:rsidR="0022739F" w:rsidRDefault="0022739F"/>
    <w:p w14:paraId="327DC749" w14:textId="77777777" w:rsidR="0022739F" w:rsidRDefault="0022739F">
      <w:pPr>
        <w:spacing w:after="0" w:line="240" w:lineRule="auto"/>
      </w:pPr>
    </w:p>
  </w:footnote>
  <w:footnote w:type="continuationSeparator" w:id="0">
    <w:p w14:paraId="265B0554" w14:textId="77777777" w:rsidR="0022739F" w:rsidRDefault="00227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9F"/>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162073</TotalTime>
  <Pages>1</Pages>
  <Words>183</Words>
  <Characters>1048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4901</cp:revision>
  <cp:lastPrinted>2009-02-06T05:36:00Z</cp:lastPrinted>
  <dcterms:created xsi:type="dcterms:W3CDTF">2024-01-07T13:43:00Z</dcterms:created>
  <dcterms:modified xsi:type="dcterms:W3CDTF">2025-09-12T17:35:00Z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