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Arial" w:hAnsi="Arial" w:cs="Arial"/>
          <w:b/>
          <w:bCs/>
          <w:kern w:val="0"/>
          <w:sz w:val="28"/>
          <w:szCs w:val="28"/>
          <w:lang w:eastAsia="ru-RU"/>
        </w:rPr>
      </w:pPr>
      <w:r w:rsidRPr="00D3013A">
        <w:rPr>
          <w:rFonts w:ascii="Arial" w:hAnsi="Arial" w:cs="Arial"/>
          <w:b/>
          <w:bCs/>
          <w:kern w:val="0"/>
          <w:sz w:val="28"/>
          <w:szCs w:val="28"/>
          <w:lang w:eastAsia="ru-RU"/>
        </w:rPr>
        <w:t>РОССИЙСКАЯ АКАДЕМИЯ НАУК</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Arial" w:hAnsi="Arial" w:cs="Arial"/>
          <w:b/>
          <w:bCs/>
          <w:kern w:val="0"/>
          <w:sz w:val="28"/>
          <w:szCs w:val="28"/>
          <w:lang w:eastAsia="ru-RU"/>
        </w:rPr>
      </w:pPr>
      <w:r w:rsidRPr="00D3013A">
        <w:rPr>
          <w:rFonts w:ascii="Arial" w:hAnsi="Arial" w:cs="Arial"/>
          <w:b/>
          <w:bCs/>
          <w:kern w:val="0"/>
          <w:sz w:val="28"/>
          <w:szCs w:val="28"/>
          <w:lang w:eastAsia="ru-RU"/>
        </w:rPr>
        <w:t>СИБИРСКОЕ ОТДЕЛЕНИЕ</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Arial" w:hAnsi="Arial" w:cs="Arial"/>
          <w:b/>
          <w:bCs/>
          <w:kern w:val="0"/>
          <w:sz w:val="28"/>
          <w:szCs w:val="28"/>
          <w:lang w:eastAsia="ru-RU"/>
        </w:rPr>
      </w:pPr>
      <w:r w:rsidRPr="00D3013A">
        <w:rPr>
          <w:rFonts w:ascii="Arial" w:hAnsi="Arial" w:cs="Arial"/>
          <w:b/>
          <w:bCs/>
          <w:kern w:val="0"/>
          <w:sz w:val="28"/>
          <w:szCs w:val="28"/>
          <w:lang w:eastAsia="ru-RU"/>
        </w:rPr>
        <w:t>ИНСТИТУТ КАТАЛИЗА им. Г.К. БОРЕСКОВА</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r w:rsidRPr="00D3013A">
        <w:rPr>
          <w:rFonts w:ascii="Times New Roman" w:hAnsi="Times New Roman" w:cs="Times New Roman"/>
          <w:kern w:val="0"/>
          <w:sz w:val="24"/>
          <w:szCs w:val="24"/>
          <w:lang w:eastAsia="ru-RU"/>
        </w:rPr>
        <w:t>На правах рукописи</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r w:rsidRPr="00D3013A">
        <w:rPr>
          <w:rFonts w:ascii="Times New Roman" w:hAnsi="Times New Roman" w:cs="Times New Roman"/>
          <w:kern w:val="0"/>
          <w:sz w:val="24"/>
          <w:szCs w:val="24"/>
          <w:lang w:eastAsia="ru-RU"/>
        </w:rPr>
        <w:t>УДК 542.46+542.973+546.86</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4"/>
          <w:szCs w:val="24"/>
          <w:lang w:eastAsia="ru-RU"/>
        </w:rPr>
      </w:pPr>
      <w:r w:rsidRPr="00D3013A">
        <w:rPr>
          <w:rFonts w:ascii="Times New Roman" w:hAnsi="Times New Roman" w:cs="Times New Roman"/>
          <w:b/>
          <w:bCs/>
          <w:kern w:val="0"/>
          <w:sz w:val="24"/>
          <w:szCs w:val="24"/>
          <w:lang w:eastAsia="ru-RU"/>
        </w:rPr>
        <w:t>ЗЕНКОВЕЦ Галина Алексеевна</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D3013A">
        <w:rPr>
          <w:rFonts w:ascii="Times New Roman" w:hAnsi="Times New Roman" w:cs="Times New Roman"/>
          <w:kern w:val="0"/>
          <w:sz w:val="30"/>
          <w:szCs w:val="30"/>
          <w:lang w:eastAsia="ru-RU"/>
        </w:rPr>
        <w:t>Наноструктурированные оксидные катализаторы</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D3013A">
        <w:rPr>
          <w:rFonts w:ascii="Times New Roman" w:hAnsi="Times New Roman" w:cs="Times New Roman"/>
          <w:kern w:val="0"/>
          <w:sz w:val="30"/>
          <w:szCs w:val="30"/>
          <w:lang w:eastAsia="ru-RU"/>
        </w:rPr>
        <w:t>на основе сурьмы, ванадия и титана.</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D3013A">
        <w:rPr>
          <w:rFonts w:ascii="Times New Roman" w:hAnsi="Times New Roman" w:cs="Times New Roman"/>
          <w:kern w:val="0"/>
          <w:sz w:val="30"/>
          <w:szCs w:val="30"/>
          <w:lang w:eastAsia="ru-RU"/>
        </w:rPr>
        <w:t>(02.00.15-катализ)</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4"/>
          <w:szCs w:val="24"/>
          <w:lang w:eastAsia="ru-RU"/>
        </w:rPr>
      </w:pPr>
      <w:r w:rsidRPr="00D3013A">
        <w:rPr>
          <w:rFonts w:ascii="Times New Roman" w:hAnsi="Times New Roman" w:cs="Times New Roman"/>
          <w:b/>
          <w:bCs/>
          <w:kern w:val="0"/>
          <w:sz w:val="24"/>
          <w:szCs w:val="24"/>
          <w:lang w:eastAsia="ru-RU"/>
        </w:rPr>
        <w:t>Диссертация</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4"/>
          <w:szCs w:val="24"/>
          <w:lang w:eastAsia="ru-RU"/>
        </w:rPr>
      </w:pPr>
      <w:r w:rsidRPr="00D3013A">
        <w:rPr>
          <w:rFonts w:ascii="Times New Roman" w:hAnsi="Times New Roman" w:cs="Times New Roman"/>
          <w:b/>
          <w:bCs/>
          <w:kern w:val="0"/>
          <w:sz w:val="24"/>
          <w:szCs w:val="24"/>
          <w:lang w:eastAsia="ru-RU"/>
        </w:rPr>
        <w:t>на соискание ученой степени</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4"/>
          <w:szCs w:val="34"/>
          <w:lang w:eastAsia="ru-RU"/>
        </w:rPr>
      </w:pPr>
      <w:r w:rsidRPr="00D3013A">
        <w:rPr>
          <w:rFonts w:ascii="Times New Roman" w:hAnsi="Times New Roman" w:cs="Times New Roman"/>
          <w:kern w:val="0"/>
          <w:sz w:val="34"/>
          <w:szCs w:val="34"/>
          <w:lang w:eastAsia="ru-RU"/>
        </w:rPr>
        <w:t>Президиум ВАК России</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r w:rsidRPr="00D3013A">
        <w:rPr>
          <w:rFonts w:ascii="Times New Roman" w:hAnsi="Times New Roman" w:cs="Times New Roman"/>
          <w:kern w:val="0"/>
          <w:sz w:val="24"/>
          <w:szCs w:val="24"/>
          <w:lang w:eastAsia="ru-RU"/>
        </w:rPr>
        <w:t xml:space="preserve">(решение </w:t>
      </w:r>
      <w:r w:rsidRPr="00D3013A">
        <w:rPr>
          <w:rFonts w:ascii="Times New Roman" w:hAnsi="Times New Roman" w:cs="Times New Roman"/>
          <w:b/>
          <w:bCs/>
          <w:kern w:val="0"/>
          <w:sz w:val="24"/>
          <w:szCs w:val="24"/>
          <w:lang w:eastAsia="ru-RU"/>
        </w:rPr>
        <w:t>от</w:t>
      </w:r>
      <w:r w:rsidRPr="00D3013A">
        <w:rPr>
          <w:rFonts w:ascii="Times New Roman" w:hAnsi="Times New Roman" w:cs="Times New Roman"/>
          <w:kern w:val="0"/>
          <w:sz w:val="24"/>
          <w:szCs w:val="24"/>
          <w:lang w:eastAsia="ru-RU"/>
        </w:rPr>
        <w:t xml:space="preserve">" </w:t>
      </w:r>
      <w:r w:rsidRPr="00D3013A">
        <w:rPr>
          <w:rFonts w:ascii="Times New Roman" w:hAnsi="Times New Roman" w:cs="Times New Roman"/>
          <w:i/>
          <w:iCs/>
          <w:kern w:val="0"/>
          <w:sz w:val="24"/>
          <w:szCs w:val="24"/>
          <w:lang w:eastAsia="ru-RU"/>
        </w:rPr>
        <w:t xml:space="preserve">_41." ^'^ МЮ^ </w:t>
      </w:r>
      <w:r w:rsidRPr="00D3013A">
        <w:rPr>
          <w:rFonts w:ascii="Times New Roman" w:hAnsi="Times New Roman" w:cs="Times New Roman"/>
          <w:kern w:val="0"/>
          <w:sz w:val="24"/>
          <w:szCs w:val="24"/>
          <w:lang w:eastAsia="ru-RU"/>
        </w:rPr>
        <w:t>г., №</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8"/>
          <w:szCs w:val="38"/>
          <w:lang w:eastAsia="ru-RU"/>
        </w:rPr>
      </w:pPr>
      <w:r w:rsidRPr="00D3013A">
        <w:rPr>
          <w:rFonts w:ascii="Times New Roman" w:hAnsi="Times New Roman" w:cs="Times New Roman"/>
          <w:kern w:val="0"/>
          <w:sz w:val="30"/>
          <w:szCs w:val="30"/>
          <w:lang w:eastAsia="ru-RU"/>
        </w:rPr>
        <w:t xml:space="preserve">присудил ученую степень </w:t>
      </w:r>
      <w:r w:rsidRPr="00D3013A">
        <w:rPr>
          <w:rFonts w:ascii="Times New Roman" w:hAnsi="Times New Roman" w:cs="Times New Roman"/>
          <w:kern w:val="0"/>
          <w:sz w:val="38"/>
          <w:szCs w:val="38"/>
          <w:lang w:eastAsia="ru-RU"/>
        </w:rPr>
        <w:t>ДОКТОРА</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0"/>
          <w:szCs w:val="30"/>
          <w:lang w:eastAsia="ru-RU"/>
        </w:rPr>
      </w:pPr>
      <w:r w:rsidRPr="00D3013A">
        <w:rPr>
          <w:rFonts w:ascii="Times New Roman" w:hAnsi="Times New Roman" w:cs="Times New Roman"/>
          <w:i/>
          <w:iCs/>
          <w:kern w:val="0"/>
          <w:sz w:val="30"/>
          <w:szCs w:val="30"/>
          <w:lang w:eastAsia="ru-RU"/>
        </w:rPr>
        <w:t xml:space="preserve">{^Ф&lt;'(/ис^(Л^ </w:t>
      </w:r>
      <w:r w:rsidRPr="00D3013A">
        <w:rPr>
          <w:rFonts w:ascii="Times New Roman" w:hAnsi="Times New Roman" w:cs="Times New Roman"/>
          <w:kern w:val="0"/>
          <w:sz w:val="30"/>
          <w:szCs w:val="30"/>
          <w:lang w:eastAsia="ru-RU"/>
        </w:rPr>
        <w:t>™. наук</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r w:rsidRPr="00D3013A">
        <w:rPr>
          <w:rFonts w:ascii="Times New Roman" w:hAnsi="Times New Roman" w:cs="Times New Roman"/>
          <w:i/>
          <w:iCs/>
          <w:kern w:val="0"/>
          <w:sz w:val="30"/>
          <w:szCs w:val="30"/>
          <w:lang w:eastAsia="ru-RU"/>
        </w:rPr>
        <w:t xml:space="preserve">% </w:t>
      </w:r>
      <w:r w:rsidRPr="00D3013A">
        <w:rPr>
          <w:rFonts w:ascii="Times New Roman" w:hAnsi="Times New Roman" w:cs="Times New Roman"/>
          <w:kern w:val="0"/>
          <w:sz w:val="30"/>
          <w:szCs w:val="30"/>
          <w:lang w:eastAsia="ru-RU"/>
        </w:rPr>
        <w:t xml:space="preserve">/tf ача.л ьеих управления ВАК </w:t>
      </w:r>
      <w:r w:rsidRPr="00D3013A">
        <w:rPr>
          <w:rFonts w:ascii="Times New Roman" w:hAnsi="Times New Roman" w:cs="Times New Roman"/>
          <w:kern w:val="0"/>
          <w:sz w:val="24"/>
          <w:szCs w:val="24"/>
          <w:lang w:eastAsia="ru-RU"/>
        </w:rPr>
        <w:t>РОССИИ</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i/>
          <w:iCs/>
          <w:kern w:val="0"/>
          <w:sz w:val="46"/>
          <w:szCs w:val="46"/>
          <w:lang w:val="en-US" w:eastAsia="ru-RU"/>
        </w:rPr>
      </w:pPr>
      <w:r w:rsidRPr="00D3013A">
        <w:rPr>
          <w:rFonts w:ascii="Times New Roman" w:hAnsi="Times New Roman" w:cs="Times New Roman"/>
          <w:b/>
          <w:bCs/>
          <w:i/>
          <w:iCs/>
          <w:kern w:val="0"/>
          <w:sz w:val="38"/>
          <w:szCs w:val="38"/>
          <w:lang w:val="en-US" w:eastAsia="ru-RU"/>
        </w:rPr>
        <w:t>,</w:t>
      </w:r>
      <w:r w:rsidRPr="00D3013A">
        <w:rPr>
          <w:rFonts w:ascii="Times New Roman" w:hAnsi="Times New Roman" w:cs="Times New Roman"/>
          <w:b/>
          <w:bCs/>
          <w:i/>
          <w:iCs/>
          <w:kern w:val="0"/>
          <w:sz w:val="38"/>
          <w:szCs w:val="38"/>
          <w:lang w:eastAsia="ru-RU"/>
        </w:rPr>
        <w:t>ьй</w:t>
      </w:r>
      <w:r w:rsidRPr="00D3013A">
        <w:rPr>
          <w:rFonts w:ascii="Times New Roman" w:hAnsi="Times New Roman" w:cs="Times New Roman"/>
          <w:b/>
          <w:bCs/>
          <w:i/>
          <w:iCs/>
          <w:kern w:val="0"/>
          <w:sz w:val="38"/>
          <w:szCs w:val="38"/>
          <w:lang w:val="en-US" w:eastAsia="ru-RU"/>
        </w:rPr>
        <w:t xml:space="preserve"> </w:t>
      </w:r>
      <w:r w:rsidRPr="00D3013A">
        <w:rPr>
          <w:rFonts w:ascii="Times New Roman" w:hAnsi="Times New Roman" w:cs="Times New Roman"/>
          <w:b/>
          <w:bCs/>
          <w:i/>
          <w:iCs/>
          <w:kern w:val="0"/>
          <w:sz w:val="46"/>
          <w:szCs w:val="46"/>
          <w:lang w:eastAsia="ru-RU"/>
        </w:rPr>
        <w:t>т</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Arial" w:hAnsi="Arial" w:cs="Arial"/>
          <w:kern w:val="0"/>
          <w:lang w:val="en-US" w:eastAsia="ru-RU"/>
        </w:rPr>
      </w:pPr>
      <w:r w:rsidRPr="00D3013A">
        <w:rPr>
          <w:rFonts w:ascii="Arial" w:hAnsi="Arial" w:cs="Arial"/>
          <w:kern w:val="0"/>
          <w:lang w:val="en-US" w:eastAsia="ru-RU"/>
        </w:rPr>
        <w:t>2004</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0"/>
          <w:szCs w:val="20"/>
          <w:lang w:val="en-US" w:eastAsia="ru-RU"/>
        </w:rPr>
      </w:pPr>
      <w:r w:rsidRPr="00D3013A">
        <w:rPr>
          <w:rFonts w:ascii="Times New Roman" w:hAnsi="Times New Roman" w:cs="Times New Roman"/>
          <w:b/>
          <w:bCs/>
          <w:kern w:val="0"/>
          <w:sz w:val="20"/>
          <w:szCs w:val="20"/>
          <w:lang w:val="en-US" w:eastAsia="ru-RU"/>
        </w:rPr>
        <w:t xml:space="preserve">,5'C.^-f </w:t>
      </w:r>
      <w:r w:rsidRPr="00D3013A">
        <w:rPr>
          <w:rFonts w:ascii="Times New Roman" w:hAnsi="Times New Roman" w:cs="Times New Roman"/>
          <w:b/>
          <w:bCs/>
          <w:i/>
          <w:iCs/>
          <w:kern w:val="0"/>
          <w:sz w:val="20"/>
          <w:szCs w:val="20"/>
          <w:lang w:val="en-US" w:eastAsia="ru-RU"/>
        </w:rPr>
        <w:t xml:space="preserve">It </w:t>
      </w:r>
      <w:r w:rsidRPr="00D3013A">
        <w:rPr>
          <w:rFonts w:ascii="Times New Roman" w:hAnsi="Times New Roman" w:cs="Times New Roman"/>
          <w:b/>
          <w:bCs/>
          <w:kern w:val="0"/>
          <w:sz w:val="20"/>
          <w:szCs w:val="20"/>
          <w:lang w:eastAsia="ru-RU"/>
        </w:rPr>
        <w:t>с</w:t>
      </w:r>
      <w:r w:rsidRPr="00D3013A">
        <w:rPr>
          <w:rFonts w:ascii="Times New Roman" w:hAnsi="Times New Roman" w:cs="Times New Roman"/>
          <w:b/>
          <w:bCs/>
          <w:kern w:val="0"/>
          <w:sz w:val="20"/>
          <w:szCs w:val="20"/>
          <w:lang w:val="en-US" w:eastAsia="ru-RU"/>
        </w:rPr>
        <w:t xml:space="preserve">. </w:t>
      </w:r>
      <w:r w:rsidRPr="00D3013A">
        <w:rPr>
          <w:rFonts w:ascii="Times New Roman" w:hAnsi="Times New Roman" w:cs="Times New Roman"/>
          <w:kern w:val="0"/>
          <w:sz w:val="20"/>
          <w:szCs w:val="20"/>
          <w:lang w:val="en-US" w:eastAsia="ru-RU"/>
        </w:rPr>
        <w:t>1-xV^</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Arial" w:hAnsi="Arial" w:cs="Arial"/>
          <w:b/>
          <w:bCs/>
          <w:kern w:val="0"/>
          <w:sz w:val="20"/>
          <w:szCs w:val="20"/>
          <w:lang w:eastAsia="ru-RU"/>
        </w:rPr>
      </w:pPr>
      <w:r w:rsidRPr="00D3013A">
        <w:rPr>
          <w:rFonts w:ascii="Arial" w:hAnsi="Arial" w:cs="Arial"/>
          <w:b/>
          <w:bCs/>
          <w:kern w:val="0"/>
          <w:sz w:val="20"/>
          <w:szCs w:val="20"/>
          <w:lang w:eastAsia="ru-RU"/>
        </w:rPr>
        <w:t>СОДЕРЖАНИЕ</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Arial" w:hAnsi="Arial" w:cs="Arial"/>
          <w:b/>
          <w:bCs/>
          <w:kern w:val="0"/>
          <w:lang w:eastAsia="ru-RU"/>
        </w:rPr>
      </w:pPr>
      <w:r w:rsidRPr="00D3013A">
        <w:rPr>
          <w:rFonts w:ascii="Arial" w:hAnsi="Arial" w:cs="Arial"/>
          <w:b/>
          <w:bCs/>
          <w:kern w:val="0"/>
          <w:lang w:eastAsia="ru-RU"/>
        </w:rPr>
        <w:t>ВВЕДЕНИЕ 5</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Arial" w:hAnsi="Arial" w:cs="Arial"/>
          <w:b/>
          <w:bCs/>
          <w:kern w:val="0"/>
          <w:lang w:eastAsia="ru-RU"/>
        </w:rPr>
      </w:pPr>
      <w:r w:rsidRPr="00D3013A">
        <w:rPr>
          <w:rFonts w:ascii="Arial" w:hAnsi="Arial" w:cs="Arial"/>
          <w:b/>
          <w:bCs/>
          <w:kern w:val="0"/>
          <w:lang w:eastAsia="ru-RU"/>
        </w:rPr>
        <w:t>ГЛАВА 1. БИНАРНЫЕ И МНОГОКОМПОНЕНТНЫЕ СУРЬМУСОДЕРЖАЩИЕ</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Arial" w:hAnsi="Arial" w:cs="Arial"/>
          <w:b/>
          <w:bCs/>
          <w:kern w:val="0"/>
          <w:lang w:eastAsia="ru-RU"/>
        </w:rPr>
      </w:pPr>
      <w:r w:rsidRPr="00D3013A">
        <w:rPr>
          <w:rFonts w:ascii="Arial" w:hAnsi="Arial" w:cs="Arial"/>
          <w:b/>
          <w:bCs/>
          <w:kern w:val="0"/>
          <w:lang w:eastAsia="ru-RU"/>
        </w:rPr>
        <w:t>ОКСИДНЫЕ КАТАЛИЗАТОРЫ. РАЗРАБОТКА МАЛООТХОДНЫХ,</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Arial" w:hAnsi="Arial" w:cs="Arial"/>
          <w:kern w:val="0"/>
          <w:lang w:eastAsia="ru-RU"/>
        </w:rPr>
      </w:pPr>
      <w:r w:rsidRPr="00D3013A">
        <w:rPr>
          <w:rFonts w:ascii="Arial" w:hAnsi="Arial" w:cs="Arial"/>
          <w:b/>
          <w:bCs/>
          <w:kern w:val="0"/>
          <w:lang w:eastAsia="ru-RU"/>
        </w:rPr>
        <w:t xml:space="preserve">ЭКОЛОГИЧЕСКИ БЕЗОПАСНЫХ МЕТОДОВ ПРИГОТОВЛЕНИЯ </w:t>
      </w:r>
      <w:r w:rsidRPr="00D3013A">
        <w:rPr>
          <w:rFonts w:ascii="Arial" w:hAnsi="Arial" w:cs="Arial"/>
          <w:kern w:val="0"/>
          <w:lang w:eastAsia="ru-RU"/>
        </w:rPr>
        <w:t>17</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Arial" w:hAnsi="Arial" w:cs="Arial"/>
          <w:kern w:val="0"/>
          <w:sz w:val="17"/>
          <w:szCs w:val="17"/>
          <w:lang w:eastAsia="ru-RU"/>
        </w:rPr>
      </w:pPr>
      <w:r w:rsidRPr="00D3013A">
        <w:rPr>
          <w:rFonts w:ascii="Arial" w:hAnsi="Arial" w:cs="Arial"/>
          <w:i/>
          <w:iCs/>
          <w:kern w:val="0"/>
          <w:sz w:val="17"/>
          <w:szCs w:val="17"/>
          <w:lang w:eastAsia="ru-RU"/>
        </w:rPr>
        <w:t xml:space="preserve">1.1. МЕТОДЫ СИНТЕЗА, СОСТАВ, СТРУКТУРА И СВОЙСТВА ОКСИДОВ СУРЬМЫ </w:t>
      </w:r>
      <w:r w:rsidRPr="00D3013A">
        <w:rPr>
          <w:rFonts w:ascii="Arial" w:hAnsi="Arial" w:cs="Arial"/>
          <w:kern w:val="0"/>
          <w:sz w:val="17"/>
          <w:szCs w:val="17"/>
          <w:lang w:eastAsia="ru-RU"/>
        </w:rPr>
        <w:t>19</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i/>
          <w:iCs/>
          <w:kern w:val="0"/>
          <w:lang w:eastAsia="ru-RU"/>
        </w:rPr>
      </w:pPr>
      <w:r w:rsidRPr="00D3013A">
        <w:rPr>
          <w:rFonts w:ascii="Times New Roman" w:hAnsi="Times New Roman" w:cs="Times New Roman"/>
          <w:i/>
          <w:iCs/>
          <w:kern w:val="0"/>
          <w:lang w:eastAsia="ru-RU"/>
        </w:rPr>
        <w:t>1.1.1. Состав и свойства оксидов сурьмы, получаемых при окислении триоксида</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i/>
          <w:iCs/>
          <w:kern w:val="0"/>
          <w:lang w:eastAsia="ru-RU"/>
        </w:rPr>
      </w:pPr>
      <w:r w:rsidRPr="00D3013A">
        <w:rPr>
          <w:rFonts w:ascii="Times New Roman" w:hAnsi="Times New Roman" w:cs="Times New Roman"/>
          <w:i/>
          <w:iCs/>
          <w:kern w:val="0"/>
          <w:lang w:eastAsia="ru-RU"/>
        </w:rPr>
        <w:t>сурьмы перекисью водорода 24</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i/>
          <w:iCs/>
          <w:kern w:val="0"/>
          <w:lang w:eastAsia="ru-RU"/>
        </w:rPr>
      </w:pPr>
      <w:r w:rsidRPr="00D3013A">
        <w:rPr>
          <w:rFonts w:ascii="Times New Roman" w:hAnsi="Times New Roman" w:cs="Times New Roman"/>
          <w:i/>
          <w:iCs/>
          <w:kern w:val="0"/>
          <w:lang w:eastAsia="ru-RU"/>
        </w:rPr>
        <w:t>1.1.2. Состав и свойства оксида сурьмы, формирующегося при окислении триоксида</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i/>
          <w:iCs/>
          <w:kern w:val="0"/>
          <w:lang w:eastAsia="ru-RU"/>
        </w:rPr>
      </w:pPr>
      <w:r w:rsidRPr="00D3013A">
        <w:rPr>
          <w:rFonts w:ascii="Times New Roman" w:hAnsi="Times New Roman" w:cs="Times New Roman"/>
          <w:i/>
          <w:iCs/>
          <w:kern w:val="0"/>
          <w:lang w:eastAsia="ru-RU"/>
        </w:rPr>
        <w:t>сурьмы перекисью водорода в присутствии фосфорной кислоты 29</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Arial" w:hAnsi="Arial" w:cs="Arial"/>
          <w:i/>
          <w:iCs/>
          <w:kern w:val="0"/>
          <w:sz w:val="17"/>
          <w:szCs w:val="17"/>
          <w:lang w:eastAsia="ru-RU"/>
        </w:rPr>
      </w:pPr>
      <w:r w:rsidRPr="00D3013A">
        <w:rPr>
          <w:rFonts w:ascii="Arial" w:hAnsi="Arial" w:cs="Arial"/>
          <w:i/>
          <w:iCs/>
          <w:kern w:val="0"/>
          <w:sz w:val="17"/>
          <w:szCs w:val="17"/>
          <w:lang w:eastAsia="ru-RU"/>
        </w:rPr>
        <w:t>1.2. ВЛИЯНИЕ ФАЗОВОГО СОСТАВА ИСХОДНЫХ СОЕДИНЕНИЙ СУРЬМЫ И ЖЕЛЕЗА НА</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Arial" w:hAnsi="Arial" w:cs="Arial"/>
          <w:i/>
          <w:iCs/>
          <w:kern w:val="0"/>
          <w:sz w:val="17"/>
          <w:szCs w:val="17"/>
          <w:lang w:eastAsia="ru-RU"/>
        </w:rPr>
      </w:pPr>
      <w:r w:rsidRPr="00D3013A">
        <w:rPr>
          <w:rFonts w:ascii="Arial" w:hAnsi="Arial" w:cs="Arial"/>
          <w:i/>
          <w:iCs/>
          <w:kern w:val="0"/>
          <w:sz w:val="17"/>
          <w:szCs w:val="17"/>
          <w:lang w:eastAsia="ru-RU"/>
        </w:rPr>
        <w:t>ФОРМИРОВАНИЕ БИНАРНЫХ FE-SB-0 КАТАЛИЗАТОРОВ ОКИСЛИТЕЛЬНОГО АММОНОЛИЗА</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Arial" w:hAnsi="Arial" w:cs="Arial"/>
          <w:kern w:val="0"/>
          <w:sz w:val="17"/>
          <w:szCs w:val="17"/>
          <w:lang w:eastAsia="ru-RU"/>
        </w:rPr>
      </w:pPr>
      <w:r w:rsidRPr="00D3013A">
        <w:rPr>
          <w:rFonts w:ascii="Arial" w:hAnsi="Arial" w:cs="Arial"/>
          <w:i/>
          <w:iCs/>
          <w:kern w:val="0"/>
          <w:sz w:val="17"/>
          <w:szCs w:val="17"/>
          <w:lang w:eastAsia="ru-RU"/>
        </w:rPr>
        <w:t xml:space="preserve">ПРОПИЛЕНА </w:t>
      </w:r>
      <w:r w:rsidRPr="00D3013A">
        <w:rPr>
          <w:rFonts w:ascii="Arial" w:hAnsi="Arial" w:cs="Arial"/>
          <w:kern w:val="0"/>
          <w:sz w:val="17"/>
          <w:szCs w:val="17"/>
          <w:lang w:eastAsia="ru-RU"/>
        </w:rPr>
        <w:t>33</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i/>
          <w:iCs/>
          <w:kern w:val="0"/>
          <w:lang w:eastAsia="ru-RU"/>
        </w:rPr>
      </w:pPr>
      <w:r w:rsidRPr="00D3013A">
        <w:rPr>
          <w:rFonts w:ascii="Times New Roman" w:hAnsi="Times New Roman" w:cs="Times New Roman"/>
          <w:i/>
          <w:iCs/>
          <w:kern w:val="0"/>
          <w:lang w:eastAsia="ru-RU"/>
        </w:rPr>
        <w:t>1.2.1. Формирование, физико-химические и каталитические свойства Fe-Sb-0</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i/>
          <w:iCs/>
          <w:kern w:val="0"/>
          <w:lang w:eastAsia="ru-RU"/>
        </w:rPr>
      </w:pPr>
      <w:r w:rsidRPr="00D3013A">
        <w:rPr>
          <w:rFonts w:ascii="Times New Roman" w:hAnsi="Times New Roman" w:cs="Times New Roman"/>
          <w:i/>
          <w:iCs/>
          <w:kern w:val="0"/>
          <w:lang w:eastAsia="ru-RU"/>
        </w:rPr>
        <w:t>катализаторов, синтезированных из метастабильных оксидных соединений сурьмы и</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i/>
          <w:iCs/>
          <w:kern w:val="0"/>
          <w:lang w:eastAsia="ru-RU"/>
        </w:rPr>
      </w:pPr>
      <w:r w:rsidRPr="00D3013A">
        <w:rPr>
          <w:rFonts w:ascii="Times New Roman" w:hAnsi="Times New Roman" w:cs="Times New Roman"/>
          <w:i/>
          <w:iCs/>
          <w:kern w:val="0"/>
          <w:lang w:eastAsia="ru-RU"/>
        </w:rPr>
        <w:t>гидроксида железа 34</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i/>
          <w:iCs/>
          <w:kern w:val="0"/>
          <w:lang w:eastAsia="ru-RU"/>
        </w:rPr>
      </w:pPr>
      <w:r w:rsidRPr="00D3013A">
        <w:rPr>
          <w:rFonts w:ascii="Times New Roman" w:hAnsi="Times New Roman" w:cs="Times New Roman"/>
          <w:i/>
          <w:iCs/>
          <w:kern w:val="0"/>
          <w:lang w:eastAsia="ru-RU"/>
        </w:rPr>
        <w:t>1.2.2. Формирование, физико-химические и каталитические свойства Fe-Sb-0</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i/>
          <w:iCs/>
          <w:kern w:val="0"/>
          <w:lang w:eastAsia="ru-RU"/>
        </w:rPr>
      </w:pPr>
      <w:r w:rsidRPr="00D3013A">
        <w:rPr>
          <w:rFonts w:ascii="Times New Roman" w:hAnsi="Times New Roman" w:cs="Times New Roman"/>
          <w:i/>
          <w:iCs/>
          <w:kern w:val="0"/>
          <w:lang w:eastAsia="ru-RU"/>
        </w:rPr>
        <w:t>катализаторов, синтезированных из метастабильных оксидных соединений сурьмы и</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i/>
          <w:iCs/>
          <w:kern w:val="0"/>
          <w:lang w:eastAsia="ru-RU"/>
        </w:rPr>
      </w:pPr>
      <w:r w:rsidRPr="00D3013A">
        <w:rPr>
          <w:rFonts w:ascii="Times New Roman" w:hAnsi="Times New Roman" w:cs="Times New Roman"/>
          <w:i/>
          <w:iCs/>
          <w:kern w:val="0"/>
          <w:lang w:eastAsia="ru-RU"/>
        </w:rPr>
        <w:t>раствора соли железа 37</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Arial" w:hAnsi="Arial" w:cs="Arial"/>
          <w:i/>
          <w:iCs/>
          <w:kern w:val="0"/>
          <w:sz w:val="17"/>
          <w:szCs w:val="17"/>
          <w:lang w:eastAsia="ru-RU"/>
        </w:rPr>
      </w:pPr>
      <w:r w:rsidRPr="00D3013A">
        <w:rPr>
          <w:rFonts w:ascii="Arial" w:hAnsi="Arial" w:cs="Arial"/>
          <w:i/>
          <w:iCs/>
          <w:kern w:val="0"/>
          <w:sz w:val="17"/>
          <w:szCs w:val="17"/>
          <w:lang w:eastAsia="ru-RU"/>
        </w:rPr>
        <w:t>1.3. СИНТЕЗ И СВОЙСТВА МНОГОКОМПОНЕНТНЫХ GA-SB-NI-P-W-0/SI02, T1O2</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Arial" w:hAnsi="Arial" w:cs="Arial"/>
          <w:kern w:val="0"/>
          <w:sz w:val="20"/>
          <w:szCs w:val="20"/>
          <w:lang w:eastAsia="ru-RU"/>
        </w:rPr>
      </w:pPr>
      <w:r w:rsidRPr="00D3013A">
        <w:rPr>
          <w:rFonts w:ascii="Arial" w:hAnsi="Arial" w:cs="Arial"/>
          <w:i/>
          <w:iCs/>
          <w:kern w:val="0"/>
          <w:sz w:val="20"/>
          <w:szCs w:val="20"/>
          <w:lang w:eastAsia="ru-RU"/>
        </w:rPr>
        <w:t xml:space="preserve">КАТАЛИЗАТОРОВ ОКИСЛИТЕЛЬНОГО АММОНОЛИЗА ПРОПАНА </w:t>
      </w:r>
      <w:r w:rsidRPr="00D3013A">
        <w:rPr>
          <w:rFonts w:ascii="Arial" w:hAnsi="Arial" w:cs="Arial"/>
          <w:kern w:val="0"/>
          <w:sz w:val="20"/>
          <w:szCs w:val="20"/>
          <w:lang w:eastAsia="ru-RU"/>
        </w:rPr>
        <w:t>44</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i/>
          <w:iCs/>
          <w:kern w:val="0"/>
          <w:lang w:eastAsia="ru-RU"/>
        </w:rPr>
      </w:pPr>
      <w:r w:rsidRPr="00D3013A">
        <w:rPr>
          <w:rFonts w:ascii="Times New Roman" w:hAnsi="Times New Roman" w:cs="Times New Roman"/>
          <w:i/>
          <w:iCs/>
          <w:kern w:val="0"/>
          <w:lang w:eastAsia="ru-RU"/>
        </w:rPr>
        <w:t>1.3.1. Синтез и свойства массивного Ga-Sb-Ni-P-W-O катализатора 44</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i/>
          <w:iCs/>
          <w:kern w:val="0"/>
          <w:lang w:eastAsia="ru-RU"/>
        </w:rPr>
      </w:pPr>
      <w:r w:rsidRPr="00D3013A">
        <w:rPr>
          <w:rFonts w:ascii="Times New Roman" w:hAnsi="Times New Roman" w:cs="Times New Roman"/>
          <w:i/>
          <w:iCs/>
          <w:kern w:val="0"/>
          <w:lang w:eastAsia="ru-RU"/>
        </w:rPr>
        <w:t>1.3.2. Синтез и свойства оксидных Ga-Sb-Ni-P-W-0 катализаторов, нанесенных на</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i/>
          <w:iCs/>
          <w:kern w:val="0"/>
          <w:lang w:eastAsia="ru-RU"/>
        </w:rPr>
      </w:pPr>
      <w:r w:rsidRPr="00D3013A">
        <w:rPr>
          <w:rFonts w:ascii="Times New Roman" w:hAnsi="Times New Roman" w:cs="Times New Roman"/>
          <w:i/>
          <w:iCs/>
          <w:kern w:val="0"/>
          <w:lang w:eastAsia="ru-RU"/>
        </w:rPr>
        <w:t>носители: ЗгОг и ТЮ2 51</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Arial" w:hAnsi="Arial" w:cs="Arial"/>
          <w:i/>
          <w:iCs/>
          <w:kern w:val="0"/>
          <w:sz w:val="17"/>
          <w:szCs w:val="17"/>
          <w:lang w:eastAsia="ru-RU"/>
        </w:rPr>
      </w:pPr>
      <w:r w:rsidRPr="00D3013A">
        <w:rPr>
          <w:rFonts w:ascii="Arial" w:hAnsi="Arial" w:cs="Arial"/>
          <w:i/>
          <w:iCs/>
          <w:kern w:val="0"/>
          <w:sz w:val="17"/>
          <w:szCs w:val="17"/>
          <w:lang w:eastAsia="ru-RU"/>
        </w:rPr>
        <w:t>1.4. МАЛООТХОДНЫЕ МЕТОДЫ ПРИГОТОВЛЕНИЯ ВЫСОКОЭФФЕКТИВНЫХ БИНАРНЫХ И</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Arial" w:hAnsi="Arial" w:cs="Arial"/>
          <w:i/>
          <w:iCs/>
          <w:kern w:val="0"/>
          <w:sz w:val="17"/>
          <w:szCs w:val="17"/>
          <w:lang w:eastAsia="ru-RU"/>
        </w:rPr>
      </w:pPr>
      <w:r w:rsidRPr="00D3013A">
        <w:rPr>
          <w:rFonts w:ascii="Arial" w:hAnsi="Arial" w:cs="Arial"/>
          <w:i/>
          <w:iCs/>
          <w:kern w:val="0"/>
          <w:sz w:val="20"/>
          <w:szCs w:val="20"/>
          <w:lang w:eastAsia="ru-RU"/>
        </w:rPr>
        <w:t xml:space="preserve">МНОГОКОМПОНЕНТНЫХ </w:t>
      </w:r>
      <w:r w:rsidRPr="00D3013A">
        <w:rPr>
          <w:rFonts w:ascii="Arial" w:hAnsi="Arial" w:cs="Arial"/>
          <w:i/>
          <w:iCs/>
          <w:kern w:val="0"/>
          <w:sz w:val="17"/>
          <w:szCs w:val="17"/>
          <w:lang w:eastAsia="ru-RU"/>
        </w:rPr>
        <w:t>ОКСИДНЫХ КАТАЛИЗАТОРОВ НА ОСНОВЕ СУРЬМЫ ДЛЯ ПРОЦЕССОВ</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Arial" w:hAnsi="Arial" w:cs="Arial"/>
          <w:kern w:val="0"/>
          <w:sz w:val="17"/>
          <w:szCs w:val="17"/>
          <w:lang w:eastAsia="ru-RU"/>
        </w:rPr>
      </w:pPr>
      <w:r w:rsidRPr="00D3013A">
        <w:rPr>
          <w:rFonts w:ascii="Arial" w:hAnsi="Arial" w:cs="Arial"/>
          <w:i/>
          <w:iCs/>
          <w:kern w:val="0"/>
          <w:sz w:val="17"/>
          <w:szCs w:val="17"/>
          <w:lang w:eastAsia="ru-RU"/>
        </w:rPr>
        <w:t xml:space="preserve">ПАРЦИАЛЬНОГО ОКИСЛЕНИЯ </w:t>
      </w:r>
      <w:r w:rsidRPr="00D3013A">
        <w:rPr>
          <w:rFonts w:ascii="Arial" w:hAnsi="Arial" w:cs="Arial"/>
          <w:kern w:val="0"/>
          <w:sz w:val="17"/>
          <w:szCs w:val="17"/>
          <w:lang w:eastAsia="ru-RU"/>
        </w:rPr>
        <w:t>62</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Arial" w:hAnsi="Arial" w:cs="Arial"/>
          <w:b/>
          <w:bCs/>
          <w:kern w:val="0"/>
          <w:lang w:eastAsia="ru-RU"/>
        </w:rPr>
      </w:pPr>
      <w:r w:rsidRPr="00D3013A">
        <w:rPr>
          <w:rFonts w:ascii="Arial" w:hAnsi="Arial" w:cs="Arial"/>
          <w:b/>
          <w:bCs/>
          <w:kern w:val="0"/>
          <w:lang w:eastAsia="ru-RU"/>
        </w:rPr>
        <w:t>ГЛАВА 2. ОКСИДНЫЕ ME-SB-0 (ГДЕ ME- Т1, FE, GA, AL) КАТАЛИЗАТОРЫ.</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Arial" w:hAnsi="Arial" w:cs="Arial"/>
          <w:b/>
          <w:bCs/>
          <w:kern w:val="0"/>
          <w:lang w:eastAsia="ru-RU"/>
        </w:rPr>
      </w:pPr>
      <w:r w:rsidRPr="00D3013A">
        <w:rPr>
          <w:rFonts w:ascii="Arial" w:hAnsi="Arial" w:cs="Arial"/>
          <w:b/>
          <w:bCs/>
          <w:kern w:val="0"/>
          <w:lang w:eastAsia="ru-RU"/>
        </w:rPr>
        <w:t>СТРУКТУРНОЕ УСТРОЙСТВО И ЕГО ВЛИЯНИЕ НА ФИЗИКО-ХИМИЧЕСКИЕ И</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Arial" w:hAnsi="Arial" w:cs="Arial"/>
          <w:b/>
          <w:bCs/>
          <w:kern w:val="0"/>
          <w:lang w:eastAsia="ru-RU"/>
        </w:rPr>
      </w:pPr>
      <w:r w:rsidRPr="00D3013A">
        <w:rPr>
          <w:rFonts w:ascii="Arial" w:hAnsi="Arial" w:cs="Arial"/>
          <w:b/>
          <w:bCs/>
          <w:kern w:val="0"/>
          <w:lang w:eastAsia="ru-RU"/>
        </w:rPr>
        <w:t>КАТАЛИТИЧЕСКИЕ СВОЙСТВА В РЕАКЦИИ ОКИСЛИТЕЛЬНОГО</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Arial" w:hAnsi="Arial" w:cs="Arial"/>
          <w:kern w:val="0"/>
          <w:lang w:eastAsia="ru-RU"/>
        </w:rPr>
      </w:pPr>
      <w:r w:rsidRPr="00D3013A">
        <w:rPr>
          <w:rFonts w:ascii="Arial" w:hAnsi="Arial" w:cs="Arial"/>
          <w:b/>
          <w:bCs/>
          <w:kern w:val="0"/>
          <w:lang w:eastAsia="ru-RU"/>
        </w:rPr>
        <w:t xml:space="preserve">АММОНОЛИЗА ПРОПИЛЕНА </w:t>
      </w:r>
      <w:r w:rsidRPr="00D3013A">
        <w:rPr>
          <w:rFonts w:ascii="Arial" w:hAnsi="Arial" w:cs="Arial"/>
          <w:kern w:val="0"/>
          <w:lang w:eastAsia="ru-RU"/>
        </w:rPr>
        <w:t>65</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Arial" w:hAnsi="Arial" w:cs="Arial"/>
          <w:kern w:val="0"/>
          <w:sz w:val="17"/>
          <w:szCs w:val="17"/>
          <w:lang w:eastAsia="ru-RU"/>
        </w:rPr>
      </w:pPr>
      <w:r w:rsidRPr="00D3013A">
        <w:rPr>
          <w:rFonts w:ascii="Arial" w:hAnsi="Arial" w:cs="Arial"/>
          <w:kern w:val="0"/>
          <w:sz w:val="17"/>
          <w:szCs w:val="17"/>
          <w:lang w:eastAsia="ru-RU"/>
        </w:rPr>
        <w:t>2.</w:t>
      </w:r>
      <w:r w:rsidRPr="00D3013A">
        <w:rPr>
          <w:rFonts w:ascii="Arial" w:hAnsi="Arial" w:cs="Arial"/>
          <w:i/>
          <w:iCs/>
          <w:kern w:val="0"/>
          <w:sz w:val="17"/>
          <w:szCs w:val="17"/>
          <w:lang w:eastAsia="ru-RU"/>
        </w:rPr>
        <w:t xml:space="preserve">1. ОКСИДНЫЕ TI-SB-0 КАТАЛИЗАТОРЫ </w:t>
      </w:r>
      <w:r w:rsidRPr="00D3013A">
        <w:rPr>
          <w:rFonts w:ascii="Arial" w:hAnsi="Arial" w:cs="Arial"/>
          <w:kern w:val="0"/>
          <w:sz w:val="17"/>
          <w:szCs w:val="17"/>
          <w:lang w:eastAsia="ru-RU"/>
        </w:rPr>
        <w:t>69</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i/>
          <w:iCs/>
          <w:kern w:val="0"/>
          <w:lang w:eastAsia="ru-RU"/>
        </w:rPr>
      </w:pPr>
      <w:r w:rsidRPr="00D3013A">
        <w:rPr>
          <w:rFonts w:ascii="Times New Roman" w:hAnsi="Times New Roman" w:cs="Times New Roman"/>
          <w:i/>
          <w:iCs/>
          <w:kern w:val="0"/>
          <w:lang w:eastAsia="ru-RU"/>
        </w:rPr>
        <w:t>2.1.1. Влияние химического состава Ti-Sb-0 катализаторов на фазовый состав и</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sidRPr="00D3013A">
        <w:rPr>
          <w:rFonts w:ascii="Times New Roman" w:hAnsi="Times New Roman" w:cs="Times New Roman"/>
          <w:i/>
          <w:iCs/>
          <w:kern w:val="0"/>
          <w:lang w:eastAsia="ru-RU"/>
        </w:rPr>
        <w:t xml:space="preserve">структурное устройство </w:t>
      </w:r>
      <w:r w:rsidRPr="00D3013A">
        <w:rPr>
          <w:rFonts w:ascii="Times New Roman" w:hAnsi="Times New Roman" w:cs="Times New Roman"/>
          <w:kern w:val="0"/>
          <w:lang w:eastAsia="ru-RU"/>
        </w:rPr>
        <w:t>59</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i/>
          <w:iCs/>
          <w:kern w:val="0"/>
          <w:lang w:eastAsia="ru-RU"/>
        </w:rPr>
      </w:pPr>
      <w:r w:rsidRPr="00D3013A">
        <w:rPr>
          <w:rFonts w:ascii="Times New Roman" w:hAnsi="Times New Roman" w:cs="Times New Roman"/>
          <w:i/>
          <w:iCs/>
          <w:kern w:val="0"/>
          <w:lang w:eastAsia="ru-RU"/>
        </w:rPr>
        <w:t>2.1.2. Каталитические свойства Ti-Sb-0 катализаторов в реакции окислительного</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i/>
          <w:iCs/>
          <w:kern w:val="0"/>
          <w:lang w:eastAsia="ru-RU"/>
        </w:rPr>
      </w:pPr>
      <w:r w:rsidRPr="00D3013A">
        <w:rPr>
          <w:rFonts w:ascii="Times New Roman" w:hAnsi="Times New Roman" w:cs="Times New Roman"/>
          <w:i/>
          <w:iCs/>
          <w:kern w:val="0"/>
          <w:lang w:eastAsia="ru-RU"/>
        </w:rPr>
        <w:t>аммонолиза пропилена j^</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i/>
          <w:iCs/>
          <w:kern w:val="0"/>
          <w:lang w:eastAsia="ru-RU"/>
        </w:rPr>
      </w:pPr>
      <w:r w:rsidRPr="00D3013A">
        <w:rPr>
          <w:rFonts w:ascii="Times New Roman" w:hAnsi="Times New Roman" w:cs="Times New Roman"/>
          <w:i/>
          <w:iCs/>
          <w:kern w:val="0"/>
          <w:lang w:eastAsia="ru-RU"/>
        </w:rPr>
        <w:t>2.1.3. Кислотно-основные свойства Ti-Sb-O катализаторов 82</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i/>
          <w:iCs/>
          <w:kern w:val="0"/>
          <w:lang w:eastAsia="ru-RU"/>
        </w:rPr>
      </w:pPr>
      <w:r w:rsidRPr="00D3013A">
        <w:rPr>
          <w:rFonts w:ascii="Times New Roman" w:hAnsi="Times New Roman" w:cs="Times New Roman"/>
          <w:i/>
          <w:iCs/>
          <w:kern w:val="0"/>
          <w:lang w:eastAsia="ru-RU"/>
        </w:rPr>
        <w:t>2.1.4. Прочность связи поверхностного кислорода Ti-Sb-O катализаторов 86</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i/>
          <w:iCs/>
          <w:kern w:val="0"/>
          <w:sz w:val="17"/>
          <w:szCs w:val="17"/>
          <w:lang w:eastAsia="ru-RU"/>
        </w:rPr>
      </w:pPr>
      <w:r w:rsidRPr="00D3013A">
        <w:rPr>
          <w:rFonts w:ascii="Times New Roman" w:hAnsi="Times New Roman" w:cs="Times New Roman"/>
          <w:b/>
          <w:bCs/>
          <w:i/>
          <w:iCs/>
          <w:kern w:val="0"/>
          <w:sz w:val="17"/>
          <w:szCs w:val="17"/>
          <w:lang w:eastAsia="ru-RU"/>
        </w:rPr>
        <w:t>2</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Arial" w:hAnsi="Arial" w:cs="Arial"/>
          <w:kern w:val="0"/>
          <w:sz w:val="18"/>
          <w:szCs w:val="18"/>
          <w:lang w:eastAsia="ru-RU"/>
        </w:rPr>
      </w:pPr>
      <w:r w:rsidRPr="00D3013A">
        <w:rPr>
          <w:rFonts w:ascii="Arial" w:hAnsi="Arial" w:cs="Arial"/>
          <w:i/>
          <w:iCs/>
          <w:kern w:val="0"/>
          <w:sz w:val="18"/>
          <w:szCs w:val="18"/>
          <w:lang w:eastAsia="ru-RU"/>
        </w:rPr>
        <w:t xml:space="preserve">2.2. ОКСИДНЫЕFE-SB-0 КАТАЛИЗАТОРЫ </w:t>
      </w:r>
      <w:r w:rsidRPr="00D3013A">
        <w:rPr>
          <w:rFonts w:ascii="Arial" w:hAnsi="Arial" w:cs="Arial"/>
          <w:kern w:val="0"/>
          <w:sz w:val="18"/>
          <w:szCs w:val="18"/>
          <w:lang w:eastAsia="ru-RU"/>
        </w:rPr>
        <w:t>87</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i/>
          <w:iCs/>
          <w:kern w:val="0"/>
          <w:lang w:eastAsia="ru-RU"/>
        </w:rPr>
      </w:pPr>
      <w:r w:rsidRPr="00D3013A">
        <w:rPr>
          <w:rFonts w:ascii="Times New Roman" w:hAnsi="Times New Roman" w:cs="Times New Roman"/>
          <w:i/>
          <w:iCs/>
          <w:kern w:val="0"/>
          <w:lang w:eastAsia="ru-RU"/>
        </w:rPr>
        <w:t>2.2.1. Фазовый состав и структурное устройство Fe-Sb-0 катализаторов 87</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i/>
          <w:iCs/>
          <w:kern w:val="0"/>
          <w:lang w:eastAsia="ru-RU"/>
        </w:rPr>
      </w:pPr>
      <w:r w:rsidRPr="00D3013A">
        <w:rPr>
          <w:rFonts w:ascii="Times New Roman" w:hAnsi="Times New Roman" w:cs="Times New Roman"/>
          <w:i/>
          <w:iCs/>
          <w:kern w:val="0"/>
          <w:lang w:eastAsia="ru-RU"/>
        </w:rPr>
        <w:t>2.2.2. Каталитические свойства Fe-Sb-0 катализаторов в реакции окислительного</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i/>
          <w:iCs/>
          <w:kern w:val="0"/>
          <w:lang w:eastAsia="ru-RU"/>
        </w:rPr>
      </w:pPr>
      <w:r w:rsidRPr="00D3013A">
        <w:rPr>
          <w:rFonts w:ascii="Times New Roman" w:hAnsi="Times New Roman" w:cs="Times New Roman"/>
          <w:i/>
          <w:iCs/>
          <w:kern w:val="0"/>
          <w:lang w:eastAsia="ru-RU"/>
        </w:rPr>
        <w:t>аммонолиза пропилена 92</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i/>
          <w:iCs/>
          <w:kern w:val="0"/>
          <w:lang w:eastAsia="ru-RU"/>
        </w:rPr>
      </w:pPr>
      <w:r w:rsidRPr="00D3013A">
        <w:rPr>
          <w:rFonts w:ascii="Times New Roman" w:hAnsi="Times New Roman" w:cs="Times New Roman"/>
          <w:i/>
          <w:iCs/>
          <w:kern w:val="0"/>
          <w:lang w:eastAsia="ru-RU"/>
        </w:rPr>
        <w:t>2.2.3. Кислотно-основные свойства Fe-Sb-0 катализаторов 97</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i/>
          <w:iCs/>
          <w:kern w:val="0"/>
          <w:lang w:eastAsia="ru-RU"/>
        </w:rPr>
      </w:pPr>
      <w:r w:rsidRPr="00D3013A">
        <w:rPr>
          <w:rFonts w:ascii="Times New Roman" w:hAnsi="Times New Roman" w:cs="Times New Roman"/>
          <w:i/>
          <w:iCs/>
          <w:kern w:val="0"/>
          <w:lang w:eastAsia="ru-RU"/>
        </w:rPr>
        <w:t>2.2.4.Влияние модифицирования Fe-Sb-0 катализатора добавками кислотной</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i/>
          <w:iCs/>
          <w:kern w:val="0"/>
          <w:lang w:eastAsia="ru-RU"/>
        </w:rPr>
      </w:pPr>
      <w:r w:rsidRPr="00D3013A">
        <w:rPr>
          <w:rFonts w:ascii="Times New Roman" w:hAnsi="Times New Roman" w:cs="Times New Roman"/>
          <w:i/>
          <w:iCs/>
          <w:kern w:val="0"/>
          <w:lang w:eastAsia="ru-RU"/>
        </w:rPr>
        <w:t>природы на его кислотно-основные и каталитические свойства 98</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i/>
          <w:iCs/>
          <w:kern w:val="0"/>
          <w:lang w:eastAsia="ru-RU"/>
        </w:rPr>
      </w:pPr>
      <w:r w:rsidRPr="00D3013A">
        <w:rPr>
          <w:rFonts w:ascii="Times New Roman" w:hAnsi="Times New Roman" w:cs="Times New Roman"/>
          <w:i/>
          <w:iCs/>
          <w:kern w:val="0"/>
          <w:lang w:eastAsia="ru-RU"/>
        </w:rPr>
        <w:t>2.2.5. Влияние химического состава и структурного устройства Fe-Sb-0 и Fe-Sb-P-0</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i/>
          <w:iCs/>
          <w:kern w:val="0"/>
          <w:lang w:eastAsia="ru-RU"/>
        </w:rPr>
      </w:pPr>
      <w:r w:rsidRPr="00D3013A">
        <w:rPr>
          <w:rFonts w:ascii="Times New Roman" w:hAnsi="Times New Roman" w:cs="Times New Roman"/>
          <w:i/>
          <w:iCs/>
          <w:kern w:val="0"/>
          <w:lang w:eastAsia="ru-RU"/>
        </w:rPr>
        <w:t>катализаторов на прочность связи поверхностного кислорода 103</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Arial" w:hAnsi="Arial" w:cs="Arial"/>
          <w:kern w:val="0"/>
          <w:sz w:val="18"/>
          <w:szCs w:val="18"/>
          <w:lang w:eastAsia="ru-RU"/>
        </w:rPr>
      </w:pPr>
      <w:r w:rsidRPr="00D3013A">
        <w:rPr>
          <w:rFonts w:ascii="Arial" w:hAnsi="Arial" w:cs="Arial"/>
          <w:i/>
          <w:iCs/>
          <w:kern w:val="0"/>
          <w:sz w:val="18"/>
          <w:szCs w:val="18"/>
          <w:lang w:eastAsia="ru-RU"/>
        </w:rPr>
        <w:t xml:space="preserve">2.3. ОКСИДНЫЕ GA-SB-0 ИAL-SB-0 КАТАЛИЗАТОРЫ </w:t>
      </w:r>
      <w:r w:rsidRPr="00D3013A">
        <w:rPr>
          <w:rFonts w:ascii="Arial" w:hAnsi="Arial" w:cs="Arial"/>
          <w:kern w:val="0"/>
          <w:sz w:val="18"/>
          <w:szCs w:val="18"/>
          <w:lang w:eastAsia="ru-RU"/>
        </w:rPr>
        <w:t>106</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i/>
          <w:iCs/>
          <w:kern w:val="0"/>
          <w:lang w:eastAsia="ru-RU"/>
        </w:rPr>
      </w:pPr>
      <w:r w:rsidRPr="00D3013A">
        <w:rPr>
          <w:rFonts w:ascii="Times New Roman" w:hAnsi="Times New Roman" w:cs="Times New Roman"/>
          <w:i/>
          <w:iCs/>
          <w:kern w:val="0"/>
          <w:lang w:eastAsia="ru-RU"/>
        </w:rPr>
        <w:t>2.3.1. Формирование фазового состава и структурное устройство Ga-Sb-0 и Al-Sb-O</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i/>
          <w:iCs/>
          <w:kern w:val="0"/>
          <w:lang w:eastAsia="ru-RU"/>
        </w:rPr>
      </w:pPr>
      <w:r w:rsidRPr="00D3013A">
        <w:rPr>
          <w:rFonts w:ascii="Times New Roman" w:hAnsi="Times New Roman" w:cs="Times New Roman"/>
          <w:i/>
          <w:iCs/>
          <w:kern w:val="0"/>
          <w:lang w:eastAsia="ru-RU"/>
        </w:rPr>
        <w:t>катализаторов 106</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i/>
          <w:iCs/>
          <w:kern w:val="0"/>
          <w:lang w:eastAsia="ru-RU"/>
        </w:rPr>
      </w:pPr>
      <w:r w:rsidRPr="00D3013A">
        <w:rPr>
          <w:rFonts w:ascii="Times New Roman" w:hAnsi="Times New Roman" w:cs="Times New Roman"/>
          <w:i/>
          <w:iCs/>
          <w:kern w:val="0"/>
          <w:lang w:eastAsia="ru-RU"/>
        </w:rPr>
        <w:t>2.3.2. Каталитические свойства Ga-Sb-0 и Al-Sb-0 катализаторов в реакции</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i/>
          <w:iCs/>
          <w:kern w:val="0"/>
          <w:lang w:eastAsia="ru-RU"/>
        </w:rPr>
      </w:pPr>
      <w:r w:rsidRPr="00D3013A">
        <w:rPr>
          <w:rFonts w:ascii="Times New Roman" w:hAnsi="Times New Roman" w:cs="Times New Roman"/>
          <w:i/>
          <w:iCs/>
          <w:kern w:val="0"/>
          <w:lang w:eastAsia="ru-RU"/>
        </w:rPr>
        <w:t>окислительного аммонолиза пропилена 107</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i/>
          <w:iCs/>
          <w:kern w:val="0"/>
          <w:lang w:eastAsia="ru-RU"/>
        </w:rPr>
      </w:pPr>
      <w:r w:rsidRPr="00D3013A">
        <w:rPr>
          <w:rFonts w:ascii="Times New Roman" w:hAnsi="Times New Roman" w:cs="Times New Roman"/>
          <w:i/>
          <w:iCs/>
          <w:kern w:val="0"/>
          <w:lang w:eastAsia="ru-RU"/>
        </w:rPr>
        <w:t xml:space="preserve">2.3.3. Кислотно-основные свойства Al-Sb-O катализаторов </w:t>
      </w:r>
      <w:r w:rsidRPr="00D3013A">
        <w:rPr>
          <w:rFonts w:ascii="Times New Roman" w:hAnsi="Times New Roman" w:cs="Times New Roman"/>
          <w:kern w:val="0"/>
          <w:lang w:eastAsia="ru-RU"/>
        </w:rPr>
        <w:t xml:space="preserve">." </w:t>
      </w:r>
      <w:r w:rsidRPr="00D3013A">
        <w:rPr>
          <w:rFonts w:ascii="Times New Roman" w:hAnsi="Times New Roman" w:cs="Times New Roman"/>
          <w:i/>
          <w:iCs/>
          <w:kern w:val="0"/>
          <w:lang w:eastAsia="ru-RU"/>
        </w:rPr>
        <w:t>ПО</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i/>
          <w:iCs/>
          <w:kern w:val="0"/>
          <w:lang w:eastAsia="ru-RU"/>
        </w:rPr>
      </w:pPr>
      <w:r w:rsidRPr="00D3013A">
        <w:rPr>
          <w:rFonts w:ascii="Times New Roman" w:hAnsi="Times New Roman" w:cs="Times New Roman"/>
          <w:i/>
          <w:iCs/>
          <w:kern w:val="0"/>
          <w:lang w:eastAsia="ru-RU"/>
        </w:rPr>
        <w:t>2.3.4. Прочность связи поверхностного кислорода Ga-Sb-O и Al-Sb-0 катализаторов. 110</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Arial" w:hAnsi="Arial" w:cs="Arial"/>
          <w:i/>
          <w:iCs/>
          <w:kern w:val="0"/>
          <w:sz w:val="18"/>
          <w:szCs w:val="18"/>
          <w:lang w:eastAsia="ru-RU"/>
        </w:rPr>
      </w:pPr>
      <w:r w:rsidRPr="00D3013A">
        <w:rPr>
          <w:rFonts w:ascii="Arial" w:hAnsi="Arial" w:cs="Arial"/>
          <w:i/>
          <w:iCs/>
          <w:kern w:val="0"/>
          <w:lang w:eastAsia="ru-RU"/>
        </w:rPr>
        <w:t xml:space="preserve">2.4. </w:t>
      </w:r>
      <w:r w:rsidRPr="00D3013A">
        <w:rPr>
          <w:rFonts w:ascii="Arial" w:hAnsi="Arial" w:cs="Arial"/>
          <w:i/>
          <w:iCs/>
          <w:kern w:val="0"/>
          <w:sz w:val="18"/>
          <w:szCs w:val="18"/>
          <w:lang w:eastAsia="ru-RU"/>
        </w:rPr>
        <w:t xml:space="preserve">ВЛИЯНИЕ </w:t>
      </w:r>
      <w:r w:rsidRPr="00D3013A">
        <w:rPr>
          <w:rFonts w:ascii="Arial" w:hAnsi="Arial" w:cs="Arial"/>
          <w:i/>
          <w:iCs/>
          <w:kern w:val="0"/>
          <w:lang w:eastAsia="ru-RU"/>
        </w:rPr>
        <w:t xml:space="preserve">СТРУКТУРНОГО </w:t>
      </w:r>
      <w:r w:rsidRPr="00D3013A">
        <w:rPr>
          <w:rFonts w:ascii="Arial" w:hAnsi="Arial" w:cs="Arial"/>
          <w:i/>
          <w:iCs/>
          <w:kern w:val="0"/>
          <w:sz w:val="18"/>
          <w:szCs w:val="18"/>
          <w:lang w:eastAsia="ru-RU"/>
        </w:rPr>
        <w:t>УСТРОЙСТВА ОКСИДНЫХ ME-SB-0 (ГДЕМЕ-TI, FE, GA. AL)</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Arial" w:hAnsi="Arial" w:cs="Arial"/>
          <w:i/>
          <w:iCs/>
          <w:kern w:val="0"/>
          <w:sz w:val="18"/>
          <w:szCs w:val="18"/>
          <w:lang w:eastAsia="ru-RU"/>
        </w:rPr>
      </w:pPr>
      <w:r w:rsidRPr="00D3013A">
        <w:rPr>
          <w:rFonts w:ascii="Arial" w:hAnsi="Arial" w:cs="Arial"/>
          <w:i/>
          <w:iCs/>
          <w:kern w:val="0"/>
          <w:sz w:val="18"/>
          <w:szCs w:val="18"/>
          <w:lang w:eastAsia="ru-RU"/>
        </w:rPr>
        <w:t>КАТАЛИЗАТОРОВ НА КИСЛОТНО-ОСНОВНЫЕ СВОЙСТВА, ПРОЧНОСТЬ СВЯЗИ</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Arial" w:hAnsi="Arial" w:cs="Arial"/>
          <w:i/>
          <w:iCs/>
          <w:kern w:val="0"/>
          <w:sz w:val="18"/>
          <w:szCs w:val="18"/>
          <w:lang w:eastAsia="ru-RU"/>
        </w:rPr>
      </w:pPr>
      <w:r w:rsidRPr="00D3013A">
        <w:rPr>
          <w:rFonts w:ascii="Arial" w:hAnsi="Arial" w:cs="Arial"/>
          <w:i/>
          <w:iCs/>
          <w:kern w:val="0"/>
          <w:sz w:val="18"/>
          <w:szCs w:val="18"/>
          <w:lang w:eastAsia="ru-RU"/>
        </w:rPr>
        <w:t>ПОВЕРХНОСТНОГО КИСЛОРОДА И КАТАЛИТИЧЕСКИЕ СВОЙСТВА В РЕАКЦИИ</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Arial" w:hAnsi="Arial" w:cs="Arial"/>
          <w:kern w:val="0"/>
          <w:sz w:val="18"/>
          <w:szCs w:val="18"/>
          <w:lang w:eastAsia="ru-RU"/>
        </w:rPr>
      </w:pPr>
      <w:r w:rsidRPr="00D3013A">
        <w:rPr>
          <w:rFonts w:ascii="Arial" w:hAnsi="Arial" w:cs="Arial"/>
          <w:i/>
          <w:iCs/>
          <w:kern w:val="0"/>
          <w:sz w:val="18"/>
          <w:szCs w:val="18"/>
          <w:lang w:eastAsia="ru-RU"/>
        </w:rPr>
        <w:t xml:space="preserve">ОКИСЛИТЕЛЬНОГО АММОНОЛИЗА ПРОПИЛЕНА </w:t>
      </w:r>
      <w:r w:rsidRPr="00D3013A">
        <w:rPr>
          <w:rFonts w:ascii="Arial" w:hAnsi="Arial" w:cs="Arial"/>
          <w:kern w:val="0"/>
          <w:sz w:val="18"/>
          <w:szCs w:val="18"/>
          <w:lang w:eastAsia="ru-RU"/>
        </w:rPr>
        <w:t>112</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Arial" w:hAnsi="Arial" w:cs="Arial"/>
          <w:b/>
          <w:bCs/>
          <w:kern w:val="0"/>
          <w:lang w:eastAsia="ru-RU"/>
        </w:rPr>
      </w:pPr>
      <w:r w:rsidRPr="00D3013A">
        <w:rPr>
          <w:rFonts w:ascii="Arial" w:hAnsi="Arial" w:cs="Arial"/>
          <w:b/>
          <w:bCs/>
          <w:kern w:val="0"/>
          <w:lang w:eastAsia="ru-RU"/>
        </w:rPr>
        <w:t>ГЛАВА 3. ОКСИДНЫЕ V-TI-0 КАТАЛИЗАТОРЫ. СИНТЕЗ, СТРУКТУРА,</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Arial" w:hAnsi="Arial" w:cs="Arial"/>
          <w:kern w:val="0"/>
          <w:lang w:eastAsia="ru-RU"/>
        </w:rPr>
      </w:pPr>
      <w:r w:rsidRPr="00D3013A">
        <w:rPr>
          <w:rFonts w:ascii="Arial" w:hAnsi="Arial" w:cs="Arial"/>
          <w:b/>
          <w:bCs/>
          <w:kern w:val="0"/>
          <w:lang w:eastAsia="ru-RU"/>
        </w:rPr>
        <w:t xml:space="preserve">ФИЗИКО-ХИМИЧЕСКИЕ И КАТАЛИТИЧЕСКИЕ СВОЙСТВА </w:t>
      </w:r>
      <w:r w:rsidRPr="00D3013A">
        <w:rPr>
          <w:rFonts w:ascii="Arial" w:hAnsi="Arial" w:cs="Arial"/>
          <w:kern w:val="0"/>
          <w:lang w:eastAsia="ru-RU"/>
        </w:rPr>
        <w:t>128</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Arial" w:hAnsi="Arial" w:cs="Arial"/>
          <w:kern w:val="0"/>
          <w:lang w:eastAsia="ru-RU"/>
        </w:rPr>
      </w:pPr>
      <w:r w:rsidRPr="00D3013A">
        <w:rPr>
          <w:rFonts w:ascii="Arial" w:hAnsi="Arial" w:cs="Arial"/>
          <w:i/>
          <w:iCs/>
          <w:kern w:val="0"/>
          <w:lang w:eastAsia="ru-RU"/>
        </w:rPr>
        <w:t xml:space="preserve">3. 1. </w:t>
      </w:r>
      <w:r w:rsidRPr="00D3013A">
        <w:rPr>
          <w:rFonts w:ascii="Arial" w:hAnsi="Arial" w:cs="Arial"/>
          <w:i/>
          <w:iCs/>
          <w:kern w:val="0"/>
          <w:sz w:val="18"/>
          <w:szCs w:val="18"/>
          <w:lang w:eastAsia="ru-RU"/>
        </w:rPr>
        <w:t xml:space="preserve">ТРАДИЦИОННЫЕ </w:t>
      </w:r>
      <w:r w:rsidRPr="00D3013A">
        <w:rPr>
          <w:rFonts w:ascii="Arial" w:hAnsi="Arial" w:cs="Arial"/>
          <w:i/>
          <w:iCs/>
          <w:kern w:val="0"/>
          <w:lang w:eastAsia="ru-RU"/>
        </w:rPr>
        <w:t xml:space="preserve">V-Ti-O </w:t>
      </w:r>
      <w:r w:rsidRPr="00D3013A">
        <w:rPr>
          <w:rFonts w:ascii="Arial" w:hAnsi="Arial" w:cs="Arial"/>
          <w:i/>
          <w:iCs/>
          <w:kern w:val="0"/>
          <w:sz w:val="18"/>
          <w:szCs w:val="18"/>
          <w:lang w:eastAsia="ru-RU"/>
        </w:rPr>
        <w:t xml:space="preserve">КАТАЛИЗАТОРЫ </w:t>
      </w:r>
      <w:r w:rsidRPr="00D3013A">
        <w:rPr>
          <w:rFonts w:ascii="Arial" w:hAnsi="Arial" w:cs="Arial"/>
          <w:kern w:val="0"/>
          <w:lang w:eastAsia="ru-RU"/>
        </w:rPr>
        <w:t>128</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i/>
          <w:iCs/>
          <w:kern w:val="0"/>
          <w:lang w:eastAsia="ru-RU"/>
        </w:rPr>
      </w:pPr>
      <w:r w:rsidRPr="00D3013A">
        <w:rPr>
          <w:rFonts w:ascii="Times New Roman" w:hAnsi="Times New Roman" w:cs="Times New Roman"/>
          <w:i/>
          <w:iCs/>
          <w:kern w:val="0"/>
          <w:lang w:eastAsia="ru-RU"/>
        </w:rPr>
        <w:t>3.1.1. Методы приготовления 129</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i/>
          <w:iCs/>
          <w:kern w:val="0"/>
          <w:lang w:eastAsia="ru-RU"/>
        </w:rPr>
      </w:pPr>
      <w:r w:rsidRPr="00D3013A">
        <w:rPr>
          <w:rFonts w:ascii="Times New Roman" w:hAnsi="Times New Roman" w:cs="Times New Roman"/>
          <w:i/>
          <w:iCs/>
          <w:kern w:val="0"/>
          <w:lang w:eastAsia="ru-RU"/>
        </w:rPr>
        <w:t>3.1.2. Строение V-Ti-O катализаторов 130</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Arial" w:hAnsi="Arial" w:cs="Arial"/>
          <w:i/>
          <w:iCs/>
          <w:kern w:val="0"/>
          <w:sz w:val="18"/>
          <w:szCs w:val="18"/>
          <w:lang w:eastAsia="ru-RU"/>
        </w:rPr>
      </w:pPr>
      <w:r w:rsidRPr="00D3013A">
        <w:rPr>
          <w:rFonts w:ascii="Arial" w:hAnsi="Arial" w:cs="Arial"/>
          <w:i/>
          <w:iCs/>
          <w:kern w:val="0"/>
          <w:sz w:val="18"/>
          <w:szCs w:val="18"/>
          <w:lang w:eastAsia="ru-RU"/>
        </w:rPr>
        <w:t>3.2. СИНТЕЗ И СВОЙСТВА НАНОСТРУКТУРИРОВАННЫХ V-TI-O КАТАЛИЗАТОРОВ ИЗ</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Arial" w:hAnsi="Arial" w:cs="Arial"/>
          <w:kern w:val="0"/>
          <w:sz w:val="19"/>
          <w:szCs w:val="19"/>
          <w:lang w:eastAsia="ru-RU"/>
        </w:rPr>
      </w:pPr>
      <w:r w:rsidRPr="00D3013A">
        <w:rPr>
          <w:rFonts w:ascii="Arial" w:hAnsi="Arial" w:cs="Arial"/>
          <w:i/>
          <w:iCs/>
          <w:kern w:val="0"/>
          <w:sz w:val="19"/>
          <w:szCs w:val="19"/>
          <w:lang w:eastAsia="ru-RU"/>
        </w:rPr>
        <w:t xml:space="preserve">МЕТАСТАБИЛЬНОГОДИОКСИДА ТИТАНА </w:t>
      </w:r>
      <w:r w:rsidRPr="00D3013A">
        <w:rPr>
          <w:rFonts w:ascii="Arial" w:hAnsi="Arial" w:cs="Arial"/>
          <w:kern w:val="0"/>
          <w:sz w:val="19"/>
          <w:szCs w:val="19"/>
          <w:lang w:eastAsia="ru-RU"/>
        </w:rPr>
        <w:t>138</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i/>
          <w:iCs/>
          <w:kern w:val="0"/>
          <w:lang w:eastAsia="ru-RU"/>
        </w:rPr>
      </w:pPr>
      <w:r w:rsidRPr="00D3013A">
        <w:rPr>
          <w:rFonts w:ascii="Times New Roman" w:hAnsi="Times New Roman" w:cs="Times New Roman"/>
          <w:i/>
          <w:iCs/>
          <w:kern w:val="0"/>
          <w:lang w:eastAsia="ru-RU"/>
        </w:rPr>
        <w:t>3.2.1. Методы приготовления и исследования V-Ti-O катализаторов 139</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i/>
          <w:iCs/>
          <w:kern w:val="0"/>
          <w:lang w:eastAsia="ru-RU"/>
        </w:rPr>
      </w:pPr>
      <w:r w:rsidRPr="00D3013A">
        <w:rPr>
          <w:rFonts w:ascii="Times New Roman" w:hAnsi="Times New Roman" w:cs="Times New Roman"/>
          <w:i/>
          <w:iCs/>
          <w:kern w:val="0"/>
          <w:lang w:eastAsia="ru-RU"/>
        </w:rPr>
        <w:t>3.2.2. Структурное устройство и состояние ионов ванадия в V-Ti-O катализаторах. .143</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i/>
          <w:iCs/>
          <w:kern w:val="0"/>
          <w:lang w:eastAsia="ru-RU"/>
        </w:rPr>
      </w:pPr>
      <w:r w:rsidRPr="00D3013A">
        <w:rPr>
          <w:rFonts w:ascii="Times New Roman" w:hAnsi="Times New Roman" w:cs="Times New Roman"/>
          <w:i/>
          <w:iCs/>
          <w:kern w:val="0"/>
          <w:lang w:eastAsia="ru-RU"/>
        </w:rPr>
        <w:t>3.2.3. Влияние условий восстановления V-Ti-O катализатора на структуру и</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i/>
          <w:iCs/>
          <w:kern w:val="0"/>
          <w:lang w:eastAsia="ru-RU"/>
        </w:rPr>
      </w:pPr>
      <w:r w:rsidRPr="00D3013A">
        <w:rPr>
          <w:rFonts w:ascii="Times New Roman" w:hAnsi="Times New Roman" w:cs="Times New Roman"/>
          <w:i/>
          <w:iCs/>
          <w:kern w:val="0"/>
          <w:lang w:eastAsia="ru-RU"/>
        </w:rPr>
        <w:t>состояние ионов ванадия 164</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i/>
          <w:iCs/>
          <w:kern w:val="0"/>
          <w:lang w:eastAsia="ru-RU"/>
        </w:rPr>
      </w:pPr>
      <w:r w:rsidRPr="00D3013A">
        <w:rPr>
          <w:rFonts w:ascii="Times New Roman" w:hAnsi="Times New Roman" w:cs="Times New Roman"/>
          <w:i/>
          <w:iCs/>
          <w:kern w:val="0"/>
          <w:lang w:eastAsia="ru-RU"/>
        </w:rPr>
        <w:t>3.2.4. Влияние условий термообработки на формирование текстуры V-Ti-O</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sidRPr="00D3013A">
        <w:rPr>
          <w:rFonts w:ascii="Times New Roman" w:hAnsi="Times New Roman" w:cs="Times New Roman"/>
          <w:i/>
          <w:iCs/>
          <w:kern w:val="0"/>
          <w:lang w:eastAsia="ru-RU"/>
        </w:rPr>
        <w:t xml:space="preserve">катализаторов </w:t>
      </w:r>
      <w:r w:rsidRPr="00D3013A">
        <w:rPr>
          <w:rFonts w:ascii="Times New Roman" w:hAnsi="Times New Roman" w:cs="Times New Roman"/>
          <w:kern w:val="0"/>
          <w:lang w:eastAsia="ru-RU"/>
        </w:rPr>
        <w:t>7 77</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i/>
          <w:iCs/>
          <w:kern w:val="0"/>
          <w:lang w:eastAsia="ru-RU"/>
        </w:rPr>
      </w:pPr>
      <w:r w:rsidRPr="00D3013A">
        <w:rPr>
          <w:rFonts w:ascii="Times New Roman" w:hAnsi="Times New Roman" w:cs="Times New Roman"/>
          <w:i/>
          <w:iCs/>
          <w:kern w:val="0"/>
          <w:lang w:eastAsia="ru-RU"/>
        </w:rPr>
        <w:t>3.2.5. Каталитические свойства V-Ti-O катализаторов 179</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Arial" w:hAnsi="Arial" w:cs="Arial"/>
          <w:i/>
          <w:iCs/>
          <w:kern w:val="0"/>
          <w:sz w:val="18"/>
          <w:szCs w:val="18"/>
          <w:lang w:eastAsia="ru-RU"/>
        </w:rPr>
      </w:pPr>
      <w:r w:rsidRPr="00D3013A">
        <w:rPr>
          <w:rFonts w:ascii="Arial" w:hAnsi="Arial" w:cs="Arial"/>
          <w:i/>
          <w:iCs/>
          <w:kern w:val="0"/>
          <w:sz w:val="18"/>
          <w:szCs w:val="18"/>
          <w:lang w:eastAsia="ru-RU"/>
        </w:rPr>
        <w:t>3.3. ОСОБЕННОСТИ ФОРМИРОВАНИЕ НАНОСТРУКТУРИРОВАННЫХ V-TI-O КАТАЛИЗАТОРОВ,</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Arial" w:hAnsi="Arial" w:cs="Arial"/>
          <w:kern w:val="0"/>
          <w:sz w:val="18"/>
          <w:szCs w:val="18"/>
          <w:lang w:eastAsia="ru-RU"/>
        </w:rPr>
      </w:pPr>
      <w:r w:rsidRPr="00D3013A">
        <w:rPr>
          <w:rFonts w:ascii="Arial" w:hAnsi="Arial" w:cs="Arial"/>
          <w:i/>
          <w:iCs/>
          <w:kern w:val="0"/>
          <w:sz w:val="18"/>
          <w:szCs w:val="18"/>
          <w:lang w:eastAsia="ru-RU"/>
        </w:rPr>
        <w:t xml:space="preserve">ПОЛУЧЕННЫХ ИЗ МЕТАСТАБИЛЬНОГО ДИОКСИДА ТИТАНА </w:t>
      </w:r>
      <w:r w:rsidRPr="00D3013A">
        <w:rPr>
          <w:rFonts w:ascii="Arial" w:hAnsi="Arial" w:cs="Arial"/>
          <w:kern w:val="0"/>
          <w:sz w:val="18"/>
          <w:szCs w:val="18"/>
          <w:lang w:eastAsia="ru-RU"/>
        </w:rPr>
        <w:t>192</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Arial" w:hAnsi="Arial" w:cs="Arial"/>
          <w:b/>
          <w:bCs/>
          <w:kern w:val="0"/>
          <w:lang w:eastAsia="ru-RU"/>
        </w:rPr>
      </w:pPr>
      <w:r w:rsidRPr="00D3013A">
        <w:rPr>
          <w:rFonts w:ascii="Arial" w:hAnsi="Arial" w:cs="Arial"/>
          <w:b/>
          <w:bCs/>
          <w:kern w:val="0"/>
          <w:lang w:eastAsia="ru-RU"/>
        </w:rPr>
        <w:t>ГЛАВА 4. ОКСИДНЫЕ V-MO-TI-0 КАТАЛИЗАТОРЫ. МОДИФИЦИРОВАНИЕ V-TI-</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Arial" w:hAnsi="Arial" w:cs="Arial"/>
          <w:b/>
          <w:bCs/>
          <w:kern w:val="0"/>
          <w:lang w:eastAsia="ru-RU"/>
        </w:rPr>
      </w:pPr>
      <w:r w:rsidRPr="00D3013A">
        <w:rPr>
          <w:rFonts w:ascii="Arial" w:hAnsi="Arial" w:cs="Arial"/>
          <w:b/>
          <w:bCs/>
          <w:kern w:val="0"/>
          <w:lang w:eastAsia="ru-RU"/>
        </w:rPr>
        <w:t>О КАТАЛИЗАТОРОВ МОЛИБДЕНОМ И ЕГО ВЛИЯНИЕ НА ФИЗИКО-</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Arial" w:hAnsi="Arial" w:cs="Arial"/>
          <w:b/>
          <w:bCs/>
          <w:kern w:val="0"/>
          <w:lang w:eastAsia="ru-RU"/>
        </w:rPr>
      </w:pPr>
      <w:r w:rsidRPr="00D3013A">
        <w:rPr>
          <w:rFonts w:ascii="Arial" w:hAnsi="Arial" w:cs="Arial"/>
          <w:b/>
          <w:bCs/>
          <w:kern w:val="0"/>
          <w:lang w:eastAsia="ru-RU"/>
        </w:rPr>
        <w:t>ХИМИЧЕСКИЕ И КАТАЛИТИЧЕСКИЕ СВОЙСТВА В РЕАКЦИИ ОКИСЛЕНИЯ р-</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Arial" w:hAnsi="Arial" w:cs="Arial"/>
          <w:b/>
          <w:bCs/>
          <w:kern w:val="0"/>
          <w:lang w:eastAsia="ru-RU"/>
        </w:rPr>
      </w:pPr>
      <w:r w:rsidRPr="00D3013A">
        <w:rPr>
          <w:rFonts w:ascii="Arial" w:hAnsi="Arial" w:cs="Arial"/>
          <w:b/>
          <w:bCs/>
          <w:kern w:val="0"/>
          <w:lang w:eastAsia="ru-RU"/>
        </w:rPr>
        <w:t>ПИКОЛИНА В НИКОТИНОВУЮ КИСЛОТУ 197</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Arial" w:hAnsi="Arial" w:cs="Arial"/>
          <w:b/>
          <w:bCs/>
          <w:kern w:val="0"/>
          <w:lang w:eastAsia="ru-RU"/>
        </w:rPr>
      </w:pPr>
      <w:r w:rsidRPr="00D3013A">
        <w:rPr>
          <w:rFonts w:ascii="Arial" w:hAnsi="Arial" w:cs="Arial"/>
          <w:b/>
          <w:bCs/>
          <w:i/>
          <w:iCs/>
          <w:kern w:val="0"/>
          <w:lang w:eastAsia="ru-RU"/>
        </w:rPr>
        <w:t xml:space="preserve">4.1. ТРАДИЦИОННЫЕMo-Ti-0 и V-Mo-Ti-0 КАТАЛИЗАТОРЫ </w:t>
      </w:r>
      <w:r w:rsidRPr="00D3013A">
        <w:rPr>
          <w:rFonts w:ascii="Arial" w:hAnsi="Arial" w:cs="Arial"/>
          <w:b/>
          <w:bCs/>
          <w:kern w:val="0"/>
          <w:lang w:eastAsia="ru-RU"/>
        </w:rPr>
        <w:t>197</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i/>
          <w:iCs/>
          <w:kern w:val="0"/>
          <w:lang w:eastAsia="ru-RU"/>
        </w:rPr>
      </w:pPr>
      <w:r w:rsidRPr="00D3013A">
        <w:rPr>
          <w:rFonts w:ascii="Times New Roman" w:hAnsi="Times New Roman" w:cs="Times New Roman"/>
          <w:b/>
          <w:bCs/>
          <w:i/>
          <w:iCs/>
          <w:kern w:val="0"/>
          <w:lang w:eastAsia="ru-RU"/>
        </w:rPr>
        <w:t>4.1.1.Методы приготовления Mo-Ti-0 и V-Mo-Ti-0 катализаторов 197</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i/>
          <w:iCs/>
          <w:kern w:val="0"/>
          <w:lang w:eastAsia="ru-RU"/>
        </w:rPr>
      </w:pPr>
      <w:r w:rsidRPr="00D3013A">
        <w:rPr>
          <w:rFonts w:ascii="Times New Roman" w:hAnsi="Times New Roman" w:cs="Times New Roman"/>
          <w:b/>
          <w:bCs/>
          <w:i/>
          <w:iCs/>
          <w:kern w:val="0"/>
          <w:lang w:eastAsia="ru-RU"/>
        </w:rPr>
        <w:t>4.1.2. Строение Mo-Ti-O и V-Mo-Ti-0 катализаторов 198</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Arial" w:hAnsi="Arial" w:cs="Arial"/>
          <w:b/>
          <w:bCs/>
          <w:i/>
          <w:iCs/>
          <w:kern w:val="0"/>
          <w:sz w:val="18"/>
          <w:szCs w:val="18"/>
          <w:lang w:eastAsia="ru-RU"/>
        </w:rPr>
      </w:pPr>
      <w:r w:rsidRPr="00D3013A">
        <w:rPr>
          <w:rFonts w:ascii="Arial" w:hAnsi="Arial" w:cs="Arial"/>
          <w:b/>
          <w:bCs/>
          <w:i/>
          <w:iCs/>
          <w:kern w:val="0"/>
          <w:sz w:val="18"/>
          <w:szCs w:val="18"/>
          <w:lang w:eastAsia="ru-RU"/>
        </w:rPr>
        <w:t>4.2.НАНОСТРУКТУРИРОВАННЫЕ V-Mo-Ti-0 КАТАЛИЗАТОРЫ, ПОЛУЧЕННЫЕ С</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Arial" w:hAnsi="Arial" w:cs="Arial"/>
          <w:b/>
          <w:bCs/>
          <w:kern w:val="0"/>
          <w:sz w:val="18"/>
          <w:szCs w:val="18"/>
          <w:lang w:eastAsia="ru-RU"/>
        </w:rPr>
      </w:pPr>
      <w:r w:rsidRPr="00D3013A">
        <w:rPr>
          <w:rFonts w:ascii="Arial" w:hAnsi="Arial" w:cs="Arial"/>
          <w:b/>
          <w:bCs/>
          <w:i/>
          <w:iCs/>
          <w:kern w:val="0"/>
          <w:sz w:val="18"/>
          <w:szCs w:val="18"/>
          <w:lang w:eastAsia="ru-RU"/>
        </w:rPr>
        <w:t xml:space="preserve">ИСПОЛЬЗОВАНИЕМ МЕТАСТАБИЛЬНОГО ДИОКСИДА ТИТАНА </w:t>
      </w:r>
      <w:r w:rsidRPr="00D3013A">
        <w:rPr>
          <w:rFonts w:ascii="Arial" w:hAnsi="Arial" w:cs="Arial"/>
          <w:b/>
          <w:bCs/>
          <w:kern w:val="0"/>
          <w:sz w:val="18"/>
          <w:szCs w:val="18"/>
          <w:lang w:eastAsia="ru-RU"/>
        </w:rPr>
        <w:t>203</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i/>
          <w:iCs/>
          <w:kern w:val="0"/>
          <w:lang w:eastAsia="ru-RU"/>
        </w:rPr>
      </w:pPr>
      <w:r w:rsidRPr="00D3013A">
        <w:rPr>
          <w:rFonts w:ascii="Times New Roman" w:hAnsi="Times New Roman" w:cs="Times New Roman"/>
          <w:b/>
          <w:bCs/>
          <w:i/>
          <w:iCs/>
          <w:kern w:val="0"/>
          <w:lang w:eastAsia="ru-RU"/>
        </w:rPr>
        <w:t>4.2.1. Синтез V-Mo-Ti-O катализаторов 203</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i/>
          <w:iCs/>
          <w:kern w:val="0"/>
          <w:lang w:eastAsia="ru-RU"/>
        </w:rPr>
      </w:pPr>
      <w:r w:rsidRPr="00D3013A">
        <w:rPr>
          <w:rFonts w:ascii="Times New Roman" w:hAnsi="Times New Roman" w:cs="Times New Roman"/>
          <w:b/>
          <w:bCs/>
          <w:i/>
          <w:iCs/>
          <w:kern w:val="0"/>
          <w:lang w:eastAsia="ru-RU"/>
        </w:rPr>
        <w:t>4.2.2. Структурное устройство V-Mo-Ti-0 катализаторов и состояние ионов ванадия</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i/>
          <w:iCs/>
          <w:kern w:val="0"/>
          <w:lang w:eastAsia="ru-RU"/>
        </w:rPr>
      </w:pPr>
      <w:r w:rsidRPr="00D3013A">
        <w:rPr>
          <w:rFonts w:ascii="Times New Roman" w:hAnsi="Times New Roman" w:cs="Times New Roman"/>
          <w:b/>
          <w:bCs/>
          <w:i/>
          <w:iCs/>
          <w:kern w:val="0"/>
          <w:lang w:eastAsia="ru-RU"/>
        </w:rPr>
        <w:t>и молибдена 204</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i/>
          <w:iCs/>
          <w:kern w:val="0"/>
          <w:lang w:eastAsia="ru-RU"/>
        </w:rPr>
      </w:pPr>
      <w:r w:rsidRPr="00D3013A">
        <w:rPr>
          <w:rFonts w:ascii="Times New Roman" w:hAnsi="Times New Roman" w:cs="Times New Roman"/>
          <w:b/>
          <w:bCs/>
          <w:i/>
          <w:iCs/>
          <w:kern w:val="0"/>
          <w:lang w:eastAsia="ru-RU"/>
        </w:rPr>
        <w:t>4.2.3. Формирование текстуры Mo-Ti-0 и V-Mo-Ti-0 катализаторов при</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i/>
          <w:iCs/>
          <w:kern w:val="0"/>
          <w:lang w:eastAsia="ru-RU"/>
        </w:rPr>
      </w:pPr>
      <w:r w:rsidRPr="00D3013A">
        <w:rPr>
          <w:rFonts w:ascii="Times New Roman" w:hAnsi="Times New Roman" w:cs="Times New Roman"/>
          <w:b/>
          <w:bCs/>
          <w:i/>
          <w:iCs/>
          <w:kern w:val="0"/>
          <w:lang w:eastAsia="ru-RU"/>
        </w:rPr>
        <w:t>термообработке \ 211</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i/>
          <w:iCs/>
          <w:kern w:val="0"/>
          <w:lang w:eastAsia="ru-RU"/>
        </w:rPr>
      </w:pPr>
      <w:r w:rsidRPr="00D3013A">
        <w:rPr>
          <w:rFonts w:ascii="Times New Roman" w:hAnsi="Times New Roman" w:cs="Times New Roman"/>
          <w:b/>
          <w:bCs/>
          <w:i/>
          <w:iCs/>
          <w:kern w:val="0"/>
          <w:lang w:eastAsia="ru-RU"/>
        </w:rPr>
        <w:t>4.2.4. Каталитические свойства V-Mo-Ti-0 катализаторов в реакции окисления fi-</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i/>
          <w:iCs/>
          <w:kern w:val="0"/>
          <w:lang w:eastAsia="ru-RU"/>
        </w:rPr>
      </w:pPr>
      <w:r w:rsidRPr="00D3013A">
        <w:rPr>
          <w:rFonts w:ascii="Times New Roman" w:hAnsi="Times New Roman" w:cs="Times New Roman"/>
          <w:b/>
          <w:bCs/>
          <w:i/>
          <w:iCs/>
          <w:kern w:val="0"/>
          <w:lang w:eastAsia="ru-RU"/>
        </w:rPr>
        <w:t>пиколина в никотиновую кислоту 221</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Arial" w:hAnsi="Arial" w:cs="Arial"/>
          <w:b/>
          <w:bCs/>
          <w:i/>
          <w:iCs/>
          <w:kern w:val="0"/>
          <w:sz w:val="18"/>
          <w:szCs w:val="18"/>
          <w:lang w:eastAsia="ru-RU"/>
        </w:rPr>
      </w:pPr>
      <w:r w:rsidRPr="00D3013A">
        <w:rPr>
          <w:rFonts w:ascii="Arial" w:hAnsi="Arial" w:cs="Arial"/>
          <w:b/>
          <w:bCs/>
          <w:i/>
          <w:iCs/>
          <w:kern w:val="0"/>
          <w:sz w:val="18"/>
          <w:szCs w:val="18"/>
          <w:lang w:eastAsia="ru-RU"/>
        </w:rPr>
        <w:t>4.3. ВЛИЯНИЕ МЕТОДА ПРИГОТОВЛЕНИЯ V-Tl-0 КАТАЛИЗАТОРОВ, МОДИФИЦИРОВАНЫХ</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Arial" w:hAnsi="Arial" w:cs="Arial"/>
          <w:b/>
          <w:bCs/>
          <w:i/>
          <w:iCs/>
          <w:kern w:val="0"/>
          <w:sz w:val="18"/>
          <w:szCs w:val="18"/>
          <w:lang w:eastAsia="ru-RU"/>
        </w:rPr>
      </w:pPr>
      <w:r w:rsidRPr="00D3013A">
        <w:rPr>
          <w:rFonts w:ascii="Arial" w:hAnsi="Arial" w:cs="Arial"/>
          <w:b/>
          <w:bCs/>
          <w:i/>
          <w:iCs/>
          <w:kern w:val="0"/>
          <w:sz w:val="18"/>
          <w:szCs w:val="18"/>
          <w:lang w:eastAsia="ru-RU"/>
        </w:rPr>
        <w:t>МОЛИБДЕНОМ, НА СТРУКТУРНОЕ УСТРОЙСТВО И ЕГО ВЗАИМОСВЯЗЬ С КАТАЛИТИЧЕСКИМИ</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Arial" w:hAnsi="Arial" w:cs="Arial"/>
          <w:b/>
          <w:bCs/>
          <w:kern w:val="0"/>
          <w:sz w:val="18"/>
          <w:szCs w:val="18"/>
          <w:lang w:eastAsia="ru-RU"/>
        </w:rPr>
      </w:pPr>
      <w:r w:rsidRPr="00D3013A">
        <w:rPr>
          <w:rFonts w:ascii="Arial" w:hAnsi="Arial" w:cs="Arial"/>
          <w:b/>
          <w:bCs/>
          <w:i/>
          <w:iCs/>
          <w:kern w:val="0"/>
          <w:sz w:val="18"/>
          <w:szCs w:val="18"/>
          <w:lang w:eastAsia="ru-RU"/>
        </w:rPr>
        <w:t xml:space="preserve">СВОЙСТВАМИ В РЕАКЦИИ ОКИСЛЕНИЯ ^ПИКОЛИНА В НИКОТИНОВУЮ КИСЛОТУ. </w:t>
      </w:r>
      <w:r w:rsidRPr="00D3013A">
        <w:rPr>
          <w:rFonts w:ascii="Arial" w:hAnsi="Arial" w:cs="Arial"/>
          <w:b/>
          <w:bCs/>
          <w:kern w:val="0"/>
          <w:sz w:val="18"/>
          <w:szCs w:val="18"/>
          <w:lang w:eastAsia="ru-RU"/>
        </w:rPr>
        <w:t>222</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Arial" w:hAnsi="Arial" w:cs="Arial"/>
          <w:b/>
          <w:bCs/>
          <w:kern w:val="0"/>
          <w:lang w:eastAsia="ru-RU"/>
        </w:rPr>
      </w:pPr>
      <w:r w:rsidRPr="00D3013A">
        <w:rPr>
          <w:rFonts w:ascii="Arial" w:hAnsi="Arial" w:cs="Arial"/>
          <w:b/>
          <w:bCs/>
          <w:kern w:val="0"/>
          <w:lang w:eastAsia="ru-RU"/>
        </w:rPr>
        <w:t>ГЛАВА 5. ОКСИДНЫЕ V-MO-W-0 КАТАЛИЗАТОРЫ. СИНТЕЗ, СТРУКТУРНОЕ</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Arial" w:hAnsi="Arial" w:cs="Arial"/>
          <w:b/>
          <w:bCs/>
          <w:kern w:val="0"/>
          <w:lang w:eastAsia="ru-RU"/>
        </w:rPr>
      </w:pPr>
      <w:r w:rsidRPr="00D3013A">
        <w:rPr>
          <w:rFonts w:ascii="Arial" w:hAnsi="Arial" w:cs="Arial"/>
          <w:b/>
          <w:bCs/>
          <w:kern w:val="0"/>
          <w:lang w:eastAsia="ru-RU"/>
        </w:rPr>
        <w:t>УСТРОЙСТВО И ЕГО ВЛИЯНИЕ НА КАТАЛИТИЧЕСКИЕ СВОЙСТВА В</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Arial" w:hAnsi="Arial" w:cs="Arial"/>
          <w:b/>
          <w:bCs/>
          <w:kern w:val="0"/>
          <w:lang w:eastAsia="ru-RU"/>
        </w:rPr>
      </w:pPr>
      <w:r w:rsidRPr="00D3013A">
        <w:rPr>
          <w:rFonts w:ascii="Arial" w:hAnsi="Arial" w:cs="Arial"/>
          <w:b/>
          <w:bCs/>
          <w:kern w:val="0"/>
          <w:lang w:eastAsia="ru-RU"/>
        </w:rPr>
        <w:t>РЕАКЦИИ ОКИСЛЕНИЯ АКРОЛЕИНА В АКРИЛОВУЮ КИСЛОТУ 225</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Arial" w:hAnsi="Arial" w:cs="Arial"/>
          <w:b/>
          <w:bCs/>
          <w:i/>
          <w:iCs/>
          <w:kern w:val="0"/>
          <w:lang w:eastAsia="ru-RU"/>
        </w:rPr>
      </w:pPr>
      <w:r w:rsidRPr="00D3013A">
        <w:rPr>
          <w:rFonts w:ascii="Arial" w:hAnsi="Arial" w:cs="Arial"/>
          <w:b/>
          <w:bCs/>
          <w:i/>
          <w:iCs/>
          <w:kern w:val="0"/>
          <w:lang w:eastAsia="ru-RU"/>
        </w:rPr>
        <w:t xml:space="preserve">5.1. </w:t>
      </w:r>
      <w:r w:rsidRPr="00D3013A">
        <w:rPr>
          <w:rFonts w:ascii="Arial" w:hAnsi="Arial" w:cs="Arial"/>
          <w:b/>
          <w:bCs/>
          <w:i/>
          <w:iCs/>
          <w:kern w:val="0"/>
          <w:sz w:val="18"/>
          <w:szCs w:val="18"/>
          <w:lang w:eastAsia="ru-RU"/>
        </w:rPr>
        <w:t xml:space="preserve">МЕТОД ПРИГОТОВЛЕНИЯ </w:t>
      </w:r>
      <w:r w:rsidRPr="00D3013A">
        <w:rPr>
          <w:rFonts w:ascii="Arial" w:hAnsi="Arial" w:cs="Arial"/>
          <w:b/>
          <w:bCs/>
          <w:i/>
          <w:iCs/>
          <w:kern w:val="0"/>
          <w:lang w:eastAsia="ru-RU"/>
        </w:rPr>
        <w:t xml:space="preserve">Mo-V-W-0 </w:t>
      </w:r>
      <w:r w:rsidRPr="00D3013A">
        <w:rPr>
          <w:rFonts w:ascii="Arial" w:hAnsi="Arial" w:cs="Arial"/>
          <w:b/>
          <w:bCs/>
          <w:i/>
          <w:iCs/>
          <w:kern w:val="0"/>
          <w:sz w:val="18"/>
          <w:szCs w:val="18"/>
          <w:lang w:eastAsia="ru-RU"/>
        </w:rPr>
        <w:t xml:space="preserve">КАТАЛИЗАТОРА СО СТРУКТУРОЙ ТИПА </w:t>
      </w:r>
      <w:r w:rsidRPr="00D3013A">
        <w:rPr>
          <w:rFonts w:ascii="Arial" w:hAnsi="Arial" w:cs="Arial"/>
          <w:b/>
          <w:bCs/>
          <w:i/>
          <w:iCs/>
          <w:kern w:val="0"/>
          <w:lang w:eastAsia="ru-RU"/>
        </w:rPr>
        <w:t>М05О14 и</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Arial" w:hAnsi="Arial" w:cs="Arial"/>
          <w:b/>
          <w:bCs/>
          <w:kern w:val="0"/>
          <w:sz w:val="18"/>
          <w:szCs w:val="18"/>
          <w:lang w:eastAsia="ru-RU"/>
        </w:rPr>
      </w:pPr>
      <w:r w:rsidRPr="00D3013A">
        <w:rPr>
          <w:rFonts w:ascii="Arial" w:hAnsi="Arial" w:cs="Arial"/>
          <w:b/>
          <w:bCs/>
          <w:i/>
          <w:iCs/>
          <w:kern w:val="0"/>
          <w:sz w:val="18"/>
          <w:szCs w:val="18"/>
          <w:lang w:eastAsia="ru-RU"/>
        </w:rPr>
        <w:t xml:space="preserve">МЕТОДЫ ЕГО ИССЛЕДОВАНИЯ </w:t>
      </w:r>
      <w:r w:rsidRPr="00D3013A">
        <w:rPr>
          <w:rFonts w:ascii="Arial" w:hAnsi="Arial" w:cs="Arial"/>
          <w:b/>
          <w:bCs/>
          <w:kern w:val="0"/>
          <w:sz w:val="18"/>
          <w:szCs w:val="18"/>
          <w:lang w:eastAsia="ru-RU"/>
        </w:rPr>
        <w:t>230</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Arial" w:hAnsi="Arial" w:cs="Arial"/>
          <w:b/>
          <w:bCs/>
          <w:i/>
          <w:iCs/>
          <w:kern w:val="0"/>
          <w:sz w:val="18"/>
          <w:szCs w:val="18"/>
          <w:lang w:eastAsia="ru-RU"/>
        </w:rPr>
      </w:pPr>
      <w:r w:rsidRPr="00D3013A">
        <w:rPr>
          <w:rFonts w:ascii="Arial" w:hAnsi="Arial" w:cs="Arial"/>
          <w:b/>
          <w:bCs/>
          <w:i/>
          <w:iCs/>
          <w:kern w:val="0"/>
          <w:sz w:val="18"/>
          <w:szCs w:val="18"/>
          <w:lang w:eastAsia="ru-RU"/>
        </w:rPr>
        <w:t>5.2. ФОРМИРОВАНИЕ V-MO-W-O КАТАЛИЗАТОРА НА СТАДИИ СМЕШЕНИЯ РАСТВОРОВ</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Arial" w:hAnsi="Arial" w:cs="Arial"/>
          <w:b/>
          <w:bCs/>
          <w:kern w:val="0"/>
          <w:sz w:val="18"/>
          <w:szCs w:val="18"/>
          <w:lang w:eastAsia="ru-RU"/>
        </w:rPr>
      </w:pPr>
      <w:r w:rsidRPr="00D3013A">
        <w:rPr>
          <w:rFonts w:ascii="Arial" w:hAnsi="Arial" w:cs="Arial"/>
          <w:b/>
          <w:bCs/>
          <w:i/>
          <w:iCs/>
          <w:kern w:val="0"/>
          <w:sz w:val="18"/>
          <w:szCs w:val="18"/>
          <w:lang w:eastAsia="ru-RU"/>
        </w:rPr>
        <w:t xml:space="preserve">ИСХОДНЫХ КОМПОНЕНТОВ </w:t>
      </w:r>
      <w:r w:rsidRPr="00D3013A">
        <w:rPr>
          <w:rFonts w:ascii="Arial" w:hAnsi="Arial" w:cs="Arial"/>
          <w:b/>
          <w:bCs/>
          <w:kern w:val="0"/>
          <w:sz w:val="18"/>
          <w:szCs w:val="18"/>
          <w:lang w:eastAsia="ru-RU"/>
        </w:rPr>
        <w:t>233</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Arial" w:hAnsi="Arial" w:cs="Arial"/>
          <w:b/>
          <w:bCs/>
          <w:i/>
          <w:iCs/>
          <w:kern w:val="0"/>
          <w:sz w:val="18"/>
          <w:szCs w:val="18"/>
          <w:lang w:eastAsia="ru-RU"/>
        </w:rPr>
      </w:pPr>
      <w:r w:rsidRPr="00D3013A">
        <w:rPr>
          <w:rFonts w:ascii="Arial" w:hAnsi="Arial" w:cs="Arial"/>
          <w:b/>
          <w:bCs/>
          <w:i/>
          <w:iCs/>
          <w:kern w:val="0"/>
          <w:sz w:val="18"/>
          <w:szCs w:val="18"/>
          <w:lang w:eastAsia="ru-RU"/>
        </w:rPr>
        <w:t>5.3. ВЛИЯНИЕ УСЛОВИЙ ТЕРМООБРАБОТКИ НА ФОРМИРОВАНИЕ И СТРУКТУРНОЕ</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Arial" w:hAnsi="Arial" w:cs="Arial"/>
          <w:b/>
          <w:bCs/>
          <w:kern w:val="0"/>
          <w:sz w:val="18"/>
          <w:szCs w:val="18"/>
          <w:lang w:eastAsia="ru-RU"/>
        </w:rPr>
      </w:pPr>
      <w:r w:rsidRPr="00D3013A">
        <w:rPr>
          <w:rFonts w:ascii="Arial" w:hAnsi="Arial" w:cs="Arial"/>
          <w:b/>
          <w:bCs/>
          <w:i/>
          <w:iCs/>
          <w:kern w:val="0"/>
          <w:sz w:val="18"/>
          <w:szCs w:val="18"/>
          <w:lang w:eastAsia="ru-RU"/>
        </w:rPr>
        <w:t xml:space="preserve">УСТРОЙСТВО V-MO-W-0 КАТАЛИЗАТОРА </w:t>
      </w:r>
      <w:r w:rsidRPr="00D3013A">
        <w:rPr>
          <w:rFonts w:ascii="Arial" w:hAnsi="Arial" w:cs="Arial"/>
          <w:b/>
          <w:bCs/>
          <w:kern w:val="0"/>
          <w:sz w:val="18"/>
          <w:szCs w:val="18"/>
          <w:lang w:eastAsia="ru-RU"/>
        </w:rPr>
        <w:t>243</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Arial" w:hAnsi="Arial" w:cs="Arial"/>
          <w:b/>
          <w:bCs/>
          <w:i/>
          <w:iCs/>
          <w:kern w:val="0"/>
          <w:sz w:val="18"/>
          <w:szCs w:val="18"/>
          <w:lang w:eastAsia="ru-RU"/>
        </w:rPr>
      </w:pPr>
      <w:r w:rsidRPr="00D3013A">
        <w:rPr>
          <w:rFonts w:ascii="Arial" w:hAnsi="Arial" w:cs="Arial"/>
          <w:b/>
          <w:bCs/>
          <w:i/>
          <w:iCs/>
          <w:kern w:val="0"/>
          <w:sz w:val="18"/>
          <w:szCs w:val="18"/>
          <w:lang w:eastAsia="ru-RU"/>
        </w:rPr>
        <w:t>5.4. КАТАЛИТИЧЕСКИЕ СВОЙСТВА V-MO-W-0 КАТАЛИЗАТОРОВ В РЕАКЦИИ ОКИСЛЕНИЯ</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Arial" w:hAnsi="Arial" w:cs="Arial"/>
          <w:b/>
          <w:bCs/>
          <w:kern w:val="0"/>
          <w:sz w:val="18"/>
          <w:szCs w:val="18"/>
          <w:lang w:eastAsia="ru-RU"/>
        </w:rPr>
      </w:pPr>
      <w:r w:rsidRPr="00D3013A">
        <w:rPr>
          <w:rFonts w:ascii="Arial" w:hAnsi="Arial" w:cs="Arial"/>
          <w:b/>
          <w:bCs/>
          <w:i/>
          <w:iCs/>
          <w:kern w:val="0"/>
          <w:sz w:val="18"/>
          <w:szCs w:val="18"/>
          <w:lang w:eastAsia="ru-RU"/>
        </w:rPr>
        <w:t xml:space="preserve">АКРОЛЕИНА В АКРИЛОВУЮ КИСЛОТУ. </w:t>
      </w:r>
      <w:r w:rsidRPr="00D3013A">
        <w:rPr>
          <w:rFonts w:ascii="Arial" w:hAnsi="Arial" w:cs="Arial"/>
          <w:b/>
          <w:bCs/>
          <w:kern w:val="0"/>
          <w:sz w:val="18"/>
          <w:szCs w:val="18"/>
          <w:lang w:eastAsia="ru-RU"/>
        </w:rPr>
        <w:t>266</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Arial" w:hAnsi="Arial" w:cs="Arial"/>
          <w:b/>
          <w:bCs/>
          <w:i/>
          <w:iCs/>
          <w:kern w:val="0"/>
          <w:sz w:val="18"/>
          <w:szCs w:val="18"/>
          <w:lang w:eastAsia="ru-RU"/>
        </w:rPr>
      </w:pPr>
      <w:r w:rsidRPr="00D3013A">
        <w:rPr>
          <w:rFonts w:ascii="Arial" w:hAnsi="Arial" w:cs="Arial"/>
          <w:b/>
          <w:bCs/>
          <w:i/>
          <w:iCs/>
          <w:kern w:val="0"/>
          <w:sz w:val="14"/>
          <w:szCs w:val="14"/>
          <w:lang w:eastAsia="ru-RU"/>
        </w:rPr>
        <w:t>5.5. ВЛИЯНИЕ СТРУКТУРНОГО УСТРОЙСТВА V-MO-W-0 КАТАЛИЗАТОРА НА КАТАЛИТИ</w:t>
      </w:r>
      <w:r w:rsidRPr="00D3013A">
        <w:rPr>
          <w:rFonts w:ascii="Arial" w:hAnsi="Arial" w:cs="Arial"/>
          <w:b/>
          <w:bCs/>
          <w:i/>
          <w:iCs/>
          <w:kern w:val="0"/>
          <w:sz w:val="18"/>
          <w:szCs w:val="18"/>
          <w:lang w:eastAsia="ru-RU"/>
        </w:rPr>
        <w:t>ЧЕСКИЕ</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Arial" w:hAnsi="Arial" w:cs="Arial"/>
          <w:b/>
          <w:bCs/>
          <w:kern w:val="0"/>
          <w:sz w:val="18"/>
          <w:szCs w:val="18"/>
          <w:lang w:eastAsia="ru-RU"/>
        </w:rPr>
      </w:pPr>
      <w:r w:rsidRPr="00D3013A">
        <w:rPr>
          <w:rFonts w:ascii="Arial" w:hAnsi="Arial" w:cs="Arial"/>
          <w:b/>
          <w:bCs/>
          <w:i/>
          <w:iCs/>
          <w:kern w:val="0"/>
          <w:sz w:val="18"/>
          <w:szCs w:val="18"/>
          <w:lang w:eastAsia="ru-RU"/>
        </w:rPr>
        <w:t xml:space="preserve">СВОЙСТВА в РЕАКЦИИ ОКИСЛЕНИЯ АКРОЛЕИНА В АКРИЛОВУЮ КИСЛОТУ </w:t>
      </w:r>
      <w:r w:rsidRPr="00D3013A">
        <w:rPr>
          <w:rFonts w:ascii="Arial" w:hAnsi="Arial" w:cs="Arial"/>
          <w:b/>
          <w:bCs/>
          <w:kern w:val="0"/>
          <w:sz w:val="18"/>
          <w:szCs w:val="18"/>
          <w:lang w:eastAsia="ru-RU"/>
        </w:rPr>
        <w:t>269</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Arial" w:hAnsi="Arial" w:cs="Arial"/>
          <w:b/>
          <w:bCs/>
          <w:kern w:val="0"/>
          <w:lang w:eastAsia="ru-RU"/>
        </w:rPr>
      </w:pPr>
      <w:r w:rsidRPr="00D3013A">
        <w:rPr>
          <w:rFonts w:ascii="Arial" w:hAnsi="Arial" w:cs="Arial"/>
          <w:b/>
          <w:bCs/>
          <w:kern w:val="0"/>
          <w:lang w:eastAsia="ru-RU"/>
        </w:rPr>
        <w:t>ЗАКЛЮЧЕНИЕ 272</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Arial" w:hAnsi="Arial" w:cs="Arial"/>
          <w:b/>
          <w:bCs/>
          <w:kern w:val="0"/>
          <w:lang w:eastAsia="ru-RU"/>
        </w:rPr>
      </w:pPr>
      <w:r w:rsidRPr="00D3013A">
        <w:rPr>
          <w:rFonts w:ascii="Arial" w:hAnsi="Arial" w:cs="Arial"/>
          <w:b/>
          <w:bCs/>
          <w:kern w:val="0"/>
          <w:lang w:eastAsia="ru-RU"/>
        </w:rPr>
        <w:t>ВЫВОДЫ 280</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Arial" w:hAnsi="Arial" w:cs="Arial"/>
          <w:b/>
          <w:bCs/>
          <w:kern w:val="0"/>
          <w:lang w:eastAsia="ru-RU"/>
        </w:rPr>
      </w:pPr>
      <w:r w:rsidRPr="00D3013A">
        <w:rPr>
          <w:rFonts w:ascii="Arial" w:hAnsi="Arial" w:cs="Arial"/>
          <w:b/>
          <w:bCs/>
          <w:kern w:val="0"/>
          <w:lang w:eastAsia="ru-RU"/>
        </w:rPr>
        <w:t>ЛИТЕРАТУРА 282</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Arial" w:hAnsi="Arial" w:cs="Arial"/>
          <w:b/>
          <w:bCs/>
          <w:kern w:val="0"/>
          <w:lang w:eastAsia="ru-RU"/>
        </w:rPr>
      </w:pPr>
      <w:r w:rsidRPr="00D3013A">
        <w:rPr>
          <w:rFonts w:ascii="Arial" w:hAnsi="Arial" w:cs="Arial"/>
          <w:b/>
          <w:bCs/>
          <w:kern w:val="0"/>
          <w:lang w:eastAsia="ru-RU"/>
        </w:rPr>
        <w:t>ПРИЛОЖЕНИЕ 327</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Arial" w:hAnsi="Arial" w:cs="Arial"/>
          <w:b/>
          <w:bCs/>
          <w:kern w:val="0"/>
          <w:sz w:val="26"/>
          <w:szCs w:val="26"/>
          <w:lang w:eastAsia="ru-RU"/>
        </w:rPr>
      </w:pPr>
      <w:r w:rsidRPr="00D3013A">
        <w:rPr>
          <w:rFonts w:ascii="Arial" w:hAnsi="Arial" w:cs="Arial"/>
          <w:b/>
          <w:bCs/>
          <w:kern w:val="0"/>
          <w:sz w:val="26"/>
          <w:szCs w:val="26"/>
          <w:lang w:eastAsia="ru-RU"/>
        </w:rPr>
        <w:t>ВВЕДЕНИЕ</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4"/>
          <w:szCs w:val="24"/>
          <w:lang w:eastAsia="ru-RU"/>
        </w:rPr>
      </w:pPr>
      <w:r w:rsidRPr="00D3013A">
        <w:rPr>
          <w:rFonts w:ascii="Times New Roman" w:hAnsi="Times New Roman" w:cs="Times New Roman"/>
          <w:b/>
          <w:bCs/>
          <w:kern w:val="0"/>
          <w:sz w:val="24"/>
          <w:szCs w:val="24"/>
          <w:lang w:eastAsia="ru-RU"/>
        </w:rPr>
        <w:t>Развитие научных основ приготовления катализаторов способствует созданию оригинальных</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4"/>
          <w:szCs w:val="24"/>
          <w:lang w:eastAsia="ru-RU"/>
        </w:rPr>
      </w:pPr>
      <w:r w:rsidRPr="00D3013A">
        <w:rPr>
          <w:rFonts w:ascii="Times New Roman" w:hAnsi="Times New Roman" w:cs="Times New Roman"/>
          <w:b/>
          <w:bCs/>
          <w:kern w:val="0"/>
          <w:sz w:val="24"/>
          <w:szCs w:val="24"/>
          <w:lang w:eastAsia="ru-RU"/>
        </w:rPr>
        <w:t>высокоэффективных катализаторов и методов их синтеза. Работа в этом направлении</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4"/>
          <w:szCs w:val="24"/>
          <w:lang w:eastAsia="ru-RU"/>
        </w:rPr>
      </w:pPr>
      <w:r w:rsidRPr="00D3013A">
        <w:rPr>
          <w:rFonts w:ascii="Times New Roman" w:hAnsi="Times New Roman" w:cs="Times New Roman"/>
          <w:b/>
          <w:bCs/>
          <w:kern w:val="0"/>
          <w:sz w:val="24"/>
          <w:szCs w:val="24"/>
          <w:lang w:eastAsia="ru-RU"/>
        </w:rPr>
        <w:t>приводит к углубленному пониманию влияния метода приготовления на реальную</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4"/>
          <w:szCs w:val="24"/>
          <w:lang w:eastAsia="ru-RU"/>
        </w:rPr>
      </w:pPr>
      <w:r w:rsidRPr="00D3013A">
        <w:rPr>
          <w:rFonts w:ascii="Times New Roman" w:hAnsi="Times New Roman" w:cs="Times New Roman"/>
          <w:b/>
          <w:bCs/>
          <w:kern w:val="0"/>
          <w:sz w:val="24"/>
          <w:szCs w:val="24"/>
          <w:lang w:eastAsia="ru-RU"/>
        </w:rPr>
        <w:t>структуру и поверхностные свойства катализатора, позволяет установить связь</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4"/>
          <w:szCs w:val="24"/>
          <w:lang w:eastAsia="ru-RU"/>
        </w:rPr>
      </w:pPr>
      <w:r w:rsidRPr="00D3013A">
        <w:rPr>
          <w:rFonts w:ascii="Times New Roman" w:hAnsi="Times New Roman" w:cs="Times New Roman"/>
          <w:b/>
          <w:bCs/>
          <w:kern w:val="0"/>
          <w:sz w:val="24"/>
          <w:szCs w:val="24"/>
          <w:lang w:eastAsia="ru-RU"/>
        </w:rPr>
        <w:t>между структурой и каталитическими свойствами [1-13]. В связи с этим уровень фундаментальных</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4"/>
          <w:szCs w:val="24"/>
          <w:lang w:eastAsia="ru-RU"/>
        </w:rPr>
      </w:pPr>
      <w:r w:rsidRPr="00D3013A">
        <w:rPr>
          <w:rFonts w:ascii="Times New Roman" w:hAnsi="Times New Roman" w:cs="Times New Roman"/>
          <w:b/>
          <w:bCs/>
          <w:kern w:val="0"/>
          <w:sz w:val="24"/>
          <w:szCs w:val="24"/>
          <w:lang w:eastAsia="ru-RU"/>
        </w:rPr>
        <w:t>исследований в области научных основ приготовления катализаторов во многом</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4"/>
          <w:szCs w:val="24"/>
          <w:lang w:eastAsia="ru-RU"/>
        </w:rPr>
      </w:pPr>
      <w:r w:rsidRPr="00D3013A">
        <w:rPr>
          <w:rFonts w:ascii="Times New Roman" w:hAnsi="Times New Roman" w:cs="Times New Roman"/>
          <w:b/>
          <w:bCs/>
          <w:kern w:val="0"/>
          <w:sz w:val="24"/>
          <w:szCs w:val="24"/>
          <w:lang w:eastAsia="ru-RU"/>
        </w:rPr>
        <w:t>определяет темпы технического прогресса в области создания новых каталитических</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4"/>
          <w:szCs w:val="24"/>
          <w:lang w:eastAsia="ru-RU"/>
        </w:rPr>
      </w:pPr>
      <w:r w:rsidRPr="00D3013A">
        <w:rPr>
          <w:rFonts w:ascii="Times New Roman" w:hAnsi="Times New Roman" w:cs="Times New Roman"/>
          <w:b/>
          <w:bCs/>
          <w:kern w:val="0"/>
          <w:sz w:val="24"/>
          <w:szCs w:val="24"/>
          <w:lang w:eastAsia="ru-RU"/>
        </w:rPr>
        <w:t>процессов.</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4"/>
          <w:szCs w:val="24"/>
          <w:lang w:eastAsia="ru-RU"/>
        </w:rPr>
      </w:pPr>
      <w:r w:rsidRPr="00D3013A">
        <w:rPr>
          <w:rFonts w:ascii="Times New Roman" w:hAnsi="Times New Roman" w:cs="Times New Roman"/>
          <w:b/>
          <w:bCs/>
          <w:kern w:val="0"/>
          <w:sz w:val="24"/>
          <w:szCs w:val="24"/>
          <w:lang w:eastAsia="ru-RU"/>
        </w:rPr>
        <w:t>Еще в конце 70-х годов прошлого века в работах С.З. Рогинского [14, 15 ] и Ю.Д.</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4"/>
          <w:szCs w:val="24"/>
          <w:lang w:eastAsia="ru-RU"/>
        </w:rPr>
      </w:pPr>
      <w:r w:rsidRPr="00D3013A">
        <w:rPr>
          <w:rFonts w:ascii="Times New Roman" w:hAnsi="Times New Roman" w:cs="Times New Roman"/>
          <w:b/>
          <w:bCs/>
          <w:kern w:val="0"/>
          <w:sz w:val="24"/>
          <w:szCs w:val="24"/>
          <w:lang w:eastAsia="ru-RU"/>
        </w:rPr>
        <w:t>Третьякова [16, 17], а позже М. Будара [18-20] и Г.А. Соморджаи [21, 22], были сделаны</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4"/>
          <w:szCs w:val="24"/>
          <w:lang w:eastAsia="ru-RU"/>
        </w:rPr>
      </w:pPr>
      <w:r w:rsidRPr="00D3013A">
        <w:rPr>
          <w:rFonts w:ascii="Times New Roman" w:hAnsi="Times New Roman" w:cs="Times New Roman"/>
          <w:b/>
          <w:bCs/>
          <w:kern w:val="0"/>
          <w:sz w:val="24"/>
          <w:szCs w:val="24"/>
          <w:lang w:eastAsia="ru-RU"/>
        </w:rPr>
        <w:t>первые предположения о связи структуры поверхности катализаторов с их каталитической</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4"/>
          <w:szCs w:val="24"/>
          <w:lang w:eastAsia="ru-RU"/>
        </w:rPr>
      </w:pPr>
      <w:r w:rsidRPr="00D3013A">
        <w:rPr>
          <w:rFonts w:ascii="Times New Roman" w:hAnsi="Times New Roman" w:cs="Times New Roman"/>
          <w:b/>
          <w:bCs/>
          <w:kern w:val="0"/>
          <w:sz w:val="24"/>
          <w:szCs w:val="24"/>
          <w:lang w:eastAsia="ru-RU"/>
        </w:rPr>
        <w:t>активностью. Утверждалось, что наибольшей активностью характеризуются участки</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4"/>
          <w:szCs w:val="24"/>
          <w:lang w:eastAsia="ru-RU"/>
        </w:rPr>
      </w:pPr>
      <w:r w:rsidRPr="00D3013A">
        <w:rPr>
          <w:rFonts w:ascii="Times New Roman" w:hAnsi="Times New Roman" w:cs="Times New Roman"/>
          <w:b/>
          <w:bCs/>
          <w:kern w:val="0"/>
          <w:sz w:val="24"/>
          <w:szCs w:val="24"/>
          <w:lang w:eastAsia="ru-RU"/>
        </w:rPr>
        <w:t>поверхности, имеющие различного рода нарушения, такие как дислокации, дефекты упаковки</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4"/>
          <w:szCs w:val="24"/>
          <w:lang w:eastAsia="ru-RU"/>
        </w:rPr>
      </w:pPr>
      <w:r w:rsidRPr="00D3013A">
        <w:rPr>
          <w:rFonts w:ascii="Times New Roman" w:hAnsi="Times New Roman" w:cs="Times New Roman"/>
          <w:b/>
          <w:bCs/>
          <w:kern w:val="0"/>
          <w:sz w:val="24"/>
          <w:szCs w:val="24"/>
          <w:lang w:eastAsia="ru-RU"/>
        </w:rPr>
        <w:t>и др. В дальнейшем связь структуры катализатора с его каталитическими свойствами</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4"/>
          <w:szCs w:val="24"/>
          <w:lang w:eastAsia="ru-RU"/>
        </w:rPr>
      </w:pPr>
      <w:r w:rsidRPr="00D3013A">
        <w:rPr>
          <w:rFonts w:ascii="Times New Roman" w:hAnsi="Times New Roman" w:cs="Times New Roman"/>
          <w:b/>
          <w:bCs/>
          <w:kern w:val="0"/>
          <w:sz w:val="24"/>
          <w:szCs w:val="24"/>
          <w:lang w:eastAsia="ru-RU"/>
        </w:rPr>
        <w:t>в различных реакциях была продемонстрирована в многочисленных работах, например,</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4"/>
          <w:szCs w:val="24"/>
          <w:lang w:eastAsia="ru-RU"/>
        </w:rPr>
      </w:pPr>
      <w:r w:rsidRPr="00D3013A">
        <w:rPr>
          <w:rFonts w:ascii="Times New Roman" w:hAnsi="Times New Roman" w:cs="Times New Roman"/>
          <w:b/>
          <w:bCs/>
          <w:kern w:val="0"/>
          <w:sz w:val="24"/>
          <w:szCs w:val="24"/>
          <w:lang w:eastAsia="ru-RU"/>
        </w:rPr>
        <w:t>[13, 23-25, 30-35].</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4"/>
          <w:szCs w:val="24"/>
          <w:lang w:eastAsia="ru-RU"/>
        </w:rPr>
      </w:pPr>
      <w:r w:rsidRPr="00D3013A">
        <w:rPr>
          <w:rFonts w:ascii="Times New Roman" w:hAnsi="Times New Roman" w:cs="Times New Roman"/>
          <w:b/>
          <w:bCs/>
          <w:kern w:val="0"/>
          <w:sz w:val="24"/>
          <w:szCs w:val="24"/>
          <w:lang w:eastAsia="ru-RU"/>
        </w:rPr>
        <w:t>В настоящее время большое внимание уделяется синтезу и изучению наноразмерных</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4"/>
          <w:szCs w:val="24"/>
          <w:lang w:eastAsia="ru-RU"/>
        </w:rPr>
      </w:pPr>
      <w:r w:rsidRPr="00D3013A">
        <w:rPr>
          <w:rFonts w:ascii="Times New Roman" w:hAnsi="Times New Roman" w:cs="Times New Roman"/>
          <w:b/>
          <w:bCs/>
          <w:kern w:val="0"/>
          <w:sz w:val="24"/>
          <w:szCs w:val="24"/>
          <w:lang w:eastAsia="ru-RU"/>
        </w:rPr>
        <w:t>и наноструктурированных оксидных материалов, имеющих различного рода структурные</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4"/>
          <w:szCs w:val="24"/>
          <w:lang w:eastAsia="ru-RU"/>
        </w:rPr>
      </w:pPr>
      <w:r w:rsidRPr="00D3013A">
        <w:rPr>
          <w:rFonts w:ascii="Times New Roman" w:hAnsi="Times New Roman" w:cs="Times New Roman"/>
          <w:b/>
          <w:bCs/>
          <w:kern w:val="0"/>
          <w:sz w:val="24"/>
          <w:szCs w:val="24"/>
          <w:lang w:eastAsia="ru-RU"/>
        </w:rPr>
        <w:t>особенности в строении объема и поверхности. Эти материалы имеют широкое практическое</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4"/>
          <w:szCs w:val="24"/>
          <w:lang w:eastAsia="ru-RU"/>
        </w:rPr>
      </w:pPr>
      <w:r w:rsidRPr="00D3013A">
        <w:rPr>
          <w:rFonts w:ascii="Times New Roman" w:hAnsi="Times New Roman" w:cs="Times New Roman"/>
          <w:b/>
          <w:bCs/>
          <w:kern w:val="0"/>
          <w:sz w:val="24"/>
          <w:szCs w:val="24"/>
          <w:lang w:eastAsia="ru-RU"/>
        </w:rPr>
        <w:t>применение. Они используются как катализаторы, сенсоры, магнитные носители, керамика.</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4"/>
          <w:szCs w:val="24"/>
          <w:lang w:eastAsia="ru-RU"/>
        </w:rPr>
      </w:pPr>
      <w:r w:rsidRPr="00D3013A">
        <w:rPr>
          <w:rFonts w:ascii="Times New Roman" w:hAnsi="Times New Roman" w:cs="Times New Roman"/>
          <w:b/>
          <w:bCs/>
          <w:kern w:val="0"/>
          <w:sz w:val="24"/>
          <w:szCs w:val="24"/>
          <w:lang w:eastAsia="ru-RU"/>
        </w:rPr>
        <w:t>Благодаря особенностям своего структурного устройства и более высокой дисперсности,</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4"/>
          <w:szCs w:val="24"/>
          <w:lang w:eastAsia="ru-RU"/>
        </w:rPr>
      </w:pPr>
      <w:r w:rsidRPr="00D3013A">
        <w:rPr>
          <w:rFonts w:ascii="Times New Roman" w:hAnsi="Times New Roman" w:cs="Times New Roman"/>
          <w:b/>
          <w:bCs/>
          <w:kern w:val="0"/>
          <w:sz w:val="24"/>
          <w:szCs w:val="24"/>
          <w:lang w:eastAsia="ru-RU"/>
        </w:rPr>
        <w:t>они, как правило, проявляют и более высокую каталитическую активность в</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4"/>
          <w:szCs w:val="24"/>
          <w:lang w:eastAsia="ru-RU"/>
        </w:rPr>
      </w:pPr>
      <w:r w:rsidRPr="00D3013A">
        <w:rPr>
          <w:rFonts w:ascii="Times New Roman" w:hAnsi="Times New Roman" w:cs="Times New Roman"/>
          <w:b/>
          <w:bCs/>
          <w:kern w:val="0"/>
          <w:sz w:val="24"/>
          <w:szCs w:val="24"/>
          <w:lang w:eastAsia="ru-RU"/>
        </w:rPr>
        <w:t>процессах гетерогенного каталитического превращения по сравнению с грубодисперсны-</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4"/>
          <w:szCs w:val="24"/>
          <w:lang w:eastAsia="ru-RU"/>
        </w:rPr>
      </w:pPr>
      <w:r w:rsidRPr="00D3013A">
        <w:rPr>
          <w:rFonts w:ascii="Times New Roman" w:hAnsi="Times New Roman" w:cs="Times New Roman"/>
          <w:b/>
          <w:bCs/>
          <w:kern w:val="0"/>
          <w:sz w:val="24"/>
          <w:szCs w:val="24"/>
          <w:lang w:eastAsia="ru-RU"/>
        </w:rPr>
        <w:t>ми равновесными фазами [23-25]. Наука о наноматериалах развивается стремительно, о</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4"/>
          <w:szCs w:val="24"/>
          <w:lang w:eastAsia="ru-RU"/>
        </w:rPr>
      </w:pPr>
      <w:r w:rsidRPr="00D3013A">
        <w:rPr>
          <w:rFonts w:ascii="Times New Roman" w:hAnsi="Times New Roman" w:cs="Times New Roman"/>
          <w:b/>
          <w:bCs/>
          <w:kern w:val="0"/>
          <w:sz w:val="24"/>
          <w:szCs w:val="24"/>
          <w:lang w:eastAsia="ru-RU"/>
        </w:rPr>
        <w:t>чем свидетельствует тот факт, что уже в течение многих лет по проблемам наноматериа-</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4"/>
          <w:szCs w:val="24"/>
          <w:lang w:eastAsia="ru-RU"/>
        </w:rPr>
      </w:pPr>
      <w:r w:rsidRPr="00D3013A">
        <w:rPr>
          <w:rFonts w:ascii="Times New Roman" w:hAnsi="Times New Roman" w:cs="Times New Roman"/>
          <w:b/>
          <w:bCs/>
          <w:kern w:val="0"/>
          <w:sz w:val="24"/>
          <w:szCs w:val="24"/>
          <w:lang w:eastAsia="ru-RU"/>
        </w:rPr>
        <w:t>лов регулярно проводятся представительные Всероссийские и международные конференции</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4"/>
          <w:szCs w:val="24"/>
          <w:lang w:eastAsia="ru-RU"/>
        </w:rPr>
      </w:pPr>
      <w:r w:rsidRPr="00D3013A">
        <w:rPr>
          <w:rFonts w:ascii="Times New Roman" w:hAnsi="Times New Roman" w:cs="Times New Roman"/>
          <w:b/>
          <w:bCs/>
          <w:kern w:val="0"/>
          <w:sz w:val="24"/>
          <w:szCs w:val="24"/>
          <w:lang w:eastAsia="ru-RU"/>
        </w:rPr>
        <w:t>и семинары, они активно обсуждаются на симпозиумах американского общества материаловедов</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4"/>
          <w:szCs w:val="24"/>
          <w:lang w:eastAsia="ru-RU"/>
        </w:rPr>
      </w:pPr>
      <w:r w:rsidRPr="00D3013A">
        <w:rPr>
          <w:rFonts w:ascii="Times New Roman" w:hAnsi="Times New Roman" w:cs="Times New Roman"/>
          <w:b/>
          <w:bCs/>
          <w:kern w:val="0"/>
          <w:sz w:val="24"/>
          <w:szCs w:val="24"/>
          <w:lang w:eastAsia="ru-RU"/>
        </w:rPr>
        <w:t>(MRS), опубликованы монографии, сборники, обзоры, издается специальный</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4"/>
          <w:szCs w:val="24"/>
          <w:lang w:eastAsia="ru-RU"/>
        </w:rPr>
      </w:pPr>
      <w:r w:rsidRPr="00D3013A">
        <w:rPr>
          <w:rFonts w:ascii="Times New Roman" w:hAnsi="Times New Roman" w:cs="Times New Roman"/>
          <w:b/>
          <w:bCs/>
          <w:kern w:val="0"/>
          <w:sz w:val="24"/>
          <w:szCs w:val="24"/>
          <w:lang w:eastAsia="ru-RU"/>
        </w:rPr>
        <w:t>международный журнал - "Nanostructured Materials" [15-17, 36-45]. Согласно терминологии,</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4"/>
          <w:szCs w:val="24"/>
          <w:lang w:eastAsia="ru-RU"/>
        </w:rPr>
      </w:pPr>
      <w:r w:rsidRPr="00D3013A">
        <w:rPr>
          <w:rFonts w:ascii="Times New Roman" w:hAnsi="Times New Roman" w:cs="Times New Roman"/>
          <w:b/>
          <w:bCs/>
          <w:kern w:val="0"/>
          <w:sz w:val="24"/>
          <w:szCs w:val="24"/>
          <w:lang w:eastAsia="ru-RU"/>
        </w:rPr>
        <w:t>принятой журналом "Nanostructured Materials", к наноматериалам относятся материалы</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4"/>
          <w:szCs w:val="24"/>
          <w:lang w:eastAsia="ru-RU"/>
        </w:rPr>
      </w:pPr>
      <w:r w:rsidRPr="00D3013A">
        <w:rPr>
          <w:rFonts w:ascii="Times New Roman" w:hAnsi="Times New Roman" w:cs="Times New Roman"/>
          <w:b/>
          <w:bCs/>
          <w:kern w:val="0"/>
          <w:sz w:val="24"/>
          <w:szCs w:val="24"/>
          <w:lang w:eastAsia="ru-RU"/>
        </w:rPr>
        <w:t>со средним размером зерен или других структурных единиц менее 100 нм. Существуют</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4"/>
          <w:szCs w:val="24"/>
          <w:lang w:eastAsia="ru-RU"/>
        </w:rPr>
      </w:pPr>
      <w:r w:rsidRPr="00D3013A">
        <w:rPr>
          <w:rFonts w:ascii="Times New Roman" w:hAnsi="Times New Roman" w:cs="Times New Roman"/>
          <w:b/>
          <w:bCs/>
          <w:kern w:val="0"/>
          <w:sz w:val="24"/>
          <w:szCs w:val="24"/>
          <w:lang w:eastAsia="ru-RU"/>
        </w:rPr>
        <w:t>различные виды таких материалов. По геометрическому признаку их разделяют на</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4"/>
          <w:szCs w:val="24"/>
          <w:lang w:eastAsia="ru-RU"/>
        </w:rPr>
      </w:pPr>
      <w:r w:rsidRPr="00D3013A">
        <w:rPr>
          <w:rFonts w:ascii="Times New Roman" w:hAnsi="Times New Roman" w:cs="Times New Roman"/>
          <w:b/>
          <w:bCs/>
          <w:kern w:val="0"/>
          <w:sz w:val="24"/>
          <w:szCs w:val="24"/>
          <w:lang w:eastAsia="ru-RU"/>
        </w:rPr>
        <w:t>следуюш;ие четыре типа: изолированные высокодисперсные частицы, мультислойные или</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4"/>
          <w:szCs w:val="24"/>
          <w:lang w:eastAsia="ru-RU"/>
        </w:rPr>
      </w:pPr>
      <w:r w:rsidRPr="00D3013A">
        <w:rPr>
          <w:rFonts w:ascii="Times New Roman" w:hAnsi="Times New Roman" w:cs="Times New Roman"/>
          <w:b/>
          <w:bCs/>
          <w:kern w:val="0"/>
          <w:sz w:val="24"/>
          <w:szCs w:val="24"/>
          <w:lang w:eastAsia="ru-RU"/>
        </w:rPr>
        <w:t>пластинчатые, ультрамелкозернистые покрытия, объемные нанокристаллические [44]. В</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4"/>
          <w:szCs w:val="24"/>
          <w:lang w:eastAsia="ru-RU"/>
        </w:rPr>
      </w:pPr>
      <w:r w:rsidRPr="00D3013A">
        <w:rPr>
          <w:rFonts w:ascii="Times New Roman" w:hAnsi="Times New Roman" w:cs="Times New Roman"/>
          <w:b/>
          <w:bCs/>
          <w:kern w:val="0"/>
          <w:sz w:val="24"/>
          <w:szCs w:val="24"/>
          <w:lang w:eastAsia="ru-RU"/>
        </w:rPr>
        <w:t>[42, 43] приведена близкая, но несколько более усложненная классификация наноматериа-</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4"/>
          <w:szCs w:val="24"/>
          <w:lang w:eastAsia="ru-RU"/>
        </w:rPr>
      </w:pPr>
      <w:r w:rsidRPr="00D3013A">
        <w:rPr>
          <w:rFonts w:ascii="Times New Roman" w:hAnsi="Times New Roman" w:cs="Times New Roman"/>
          <w:b/>
          <w:bCs/>
          <w:kern w:val="0"/>
          <w:sz w:val="24"/>
          <w:szCs w:val="24"/>
          <w:lang w:eastAsia="ru-RU"/>
        </w:rPr>
        <w:t>лов, отражаюпдая состав, распределение и форму структурных составляющих.</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4"/>
          <w:szCs w:val="24"/>
          <w:lang w:eastAsia="ru-RU"/>
        </w:rPr>
      </w:pPr>
      <w:r w:rsidRPr="00D3013A">
        <w:rPr>
          <w:rFonts w:ascii="Times New Roman" w:hAnsi="Times New Roman" w:cs="Times New Roman"/>
          <w:b/>
          <w:bCs/>
          <w:kern w:val="0"/>
          <w:sz w:val="24"/>
          <w:szCs w:val="24"/>
          <w:lang w:eastAsia="ru-RU"/>
        </w:rPr>
        <w:t>В качестве катализаторов наиболее распространены и наиболее изучены наномате-</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4"/>
          <w:szCs w:val="24"/>
          <w:lang w:eastAsia="ru-RU"/>
        </w:rPr>
      </w:pPr>
      <w:r w:rsidRPr="00D3013A">
        <w:rPr>
          <w:rFonts w:ascii="Times New Roman" w:hAnsi="Times New Roman" w:cs="Times New Roman"/>
          <w:b/>
          <w:bCs/>
          <w:kern w:val="0"/>
          <w:sz w:val="24"/>
          <w:szCs w:val="24"/>
          <w:lang w:eastAsia="ru-RU"/>
        </w:rPr>
        <w:t>риалы первого типа - высокодисперсные частицы на различных носителях [41]. Наряду с</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4"/>
          <w:szCs w:val="24"/>
          <w:lang w:eastAsia="ru-RU"/>
        </w:rPr>
      </w:pPr>
      <w:r w:rsidRPr="00D3013A">
        <w:rPr>
          <w:rFonts w:ascii="Times New Roman" w:hAnsi="Times New Roman" w:cs="Times New Roman"/>
          <w:b/>
          <w:bCs/>
          <w:kern w:val="0"/>
          <w:sz w:val="24"/>
          <w:szCs w:val="24"/>
          <w:lang w:eastAsia="ru-RU"/>
        </w:rPr>
        <w:t>этими катализаторами в последнее время большой интерес проявляется и к объемным на-</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4"/>
          <w:szCs w:val="24"/>
          <w:lang w:eastAsia="ru-RU"/>
        </w:rPr>
      </w:pPr>
      <w:r w:rsidRPr="00D3013A">
        <w:rPr>
          <w:rFonts w:ascii="Times New Roman" w:hAnsi="Times New Roman" w:cs="Times New Roman"/>
          <w:b/>
          <w:bCs/>
          <w:kern w:val="0"/>
          <w:sz w:val="24"/>
          <w:szCs w:val="24"/>
          <w:lang w:eastAsia="ru-RU"/>
        </w:rPr>
        <w:t>нокристаллическим (наноструктурированным) системам, которые определяют как макроскопические</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4"/>
          <w:szCs w:val="24"/>
          <w:lang w:eastAsia="ru-RU"/>
        </w:rPr>
      </w:pPr>
      <w:r w:rsidRPr="00D3013A">
        <w:rPr>
          <w:rFonts w:ascii="Times New Roman" w:hAnsi="Times New Roman" w:cs="Times New Roman"/>
          <w:b/>
          <w:bCs/>
          <w:kern w:val="0"/>
          <w:sz w:val="24"/>
          <w:szCs w:val="24"/>
          <w:lang w:eastAsia="ru-RU"/>
        </w:rPr>
        <w:t>ансамбли малых частиц с размерами до нескольких нанометров, определенным</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4"/>
          <w:szCs w:val="24"/>
          <w:lang w:eastAsia="ru-RU"/>
        </w:rPr>
      </w:pPr>
      <w:r w:rsidRPr="00D3013A">
        <w:rPr>
          <w:rFonts w:ascii="Times New Roman" w:hAnsi="Times New Roman" w:cs="Times New Roman"/>
          <w:b/>
          <w:bCs/>
          <w:kern w:val="0"/>
          <w:sz w:val="24"/>
          <w:szCs w:val="24"/>
          <w:lang w:eastAsia="ru-RU"/>
        </w:rPr>
        <w:t>образом состыкованных друг с другом. Свойства таких материалов обусловлены как</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4"/>
          <w:szCs w:val="24"/>
          <w:lang w:eastAsia="ru-RU"/>
        </w:rPr>
      </w:pPr>
      <w:r w:rsidRPr="00D3013A">
        <w:rPr>
          <w:rFonts w:ascii="Times New Roman" w:hAnsi="Times New Roman" w:cs="Times New Roman"/>
          <w:b/>
          <w:bCs/>
          <w:kern w:val="0"/>
          <w:sz w:val="24"/>
          <w:szCs w:val="24"/>
          <w:lang w:eastAsia="ru-RU"/>
        </w:rPr>
        <w:t>особенностями строения отдельных частиц, так и их коллективным поведением, зависящим</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4"/>
          <w:szCs w:val="24"/>
          <w:lang w:eastAsia="ru-RU"/>
        </w:rPr>
      </w:pPr>
      <w:r w:rsidRPr="00D3013A">
        <w:rPr>
          <w:rFonts w:ascii="Times New Roman" w:hAnsi="Times New Roman" w:cs="Times New Roman"/>
          <w:b/>
          <w:bCs/>
          <w:kern w:val="0"/>
          <w:sz w:val="24"/>
          <w:szCs w:val="24"/>
          <w:lang w:eastAsia="ru-RU"/>
        </w:rPr>
        <w:t>от характера взаимодействия между частицами. При этом кристаллическая решетка</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4"/>
          <w:szCs w:val="24"/>
          <w:lang w:eastAsia="ru-RU"/>
        </w:rPr>
      </w:pPr>
      <w:r w:rsidRPr="00D3013A">
        <w:rPr>
          <w:rFonts w:ascii="Times New Roman" w:hAnsi="Times New Roman" w:cs="Times New Roman"/>
          <w:b/>
          <w:bCs/>
          <w:kern w:val="0"/>
          <w:sz w:val="24"/>
          <w:szCs w:val="24"/>
          <w:lang w:eastAsia="ru-RU"/>
        </w:rPr>
        <w:t>отдельных частиц может быть регулярной, дефектной и/или упругонапряженной. Стыковка</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4"/>
          <w:szCs w:val="24"/>
          <w:lang w:eastAsia="ru-RU"/>
        </w:rPr>
      </w:pPr>
      <w:r w:rsidRPr="00D3013A">
        <w:rPr>
          <w:rFonts w:ascii="Times New Roman" w:hAnsi="Times New Roman" w:cs="Times New Roman"/>
          <w:b/>
          <w:bCs/>
          <w:kern w:val="0"/>
          <w:sz w:val="24"/>
          <w:szCs w:val="24"/>
          <w:lang w:eastAsia="ru-RU"/>
        </w:rPr>
        <w:t>отдельных элементов может реализовываться через межблочные границы, которые могут</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4"/>
          <w:szCs w:val="24"/>
          <w:lang w:eastAsia="ru-RU"/>
        </w:rPr>
      </w:pPr>
      <w:r w:rsidRPr="00D3013A">
        <w:rPr>
          <w:rFonts w:ascii="Times New Roman" w:hAnsi="Times New Roman" w:cs="Times New Roman"/>
          <w:b/>
          <w:bCs/>
          <w:kern w:val="0"/>
          <w:sz w:val="24"/>
          <w:szCs w:val="24"/>
          <w:lang w:eastAsia="ru-RU"/>
        </w:rPr>
        <w:t>иметь различное строение: квазиаморфное, сильно искаженное кристаллическое или с</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4"/>
          <w:szCs w:val="24"/>
          <w:lang w:eastAsia="ru-RU"/>
        </w:rPr>
      </w:pPr>
      <w:r w:rsidRPr="00D3013A">
        <w:rPr>
          <w:rFonts w:ascii="Times New Roman" w:hAnsi="Times New Roman" w:cs="Times New Roman"/>
          <w:b/>
          <w:bCs/>
          <w:kern w:val="0"/>
          <w:sz w:val="24"/>
          <w:szCs w:val="24"/>
          <w:lang w:eastAsia="ru-RU"/>
        </w:rPr>
        <w:t>дислокациями несоответствия, как переходный слой с иным химическим составом, межфазные</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4"/>
          <w:szCs w:val="24"/>
          <w:lang w:eastAsia="ru-RU"/>
        </w:rPr>
      </w:pPr>
      <w:r w:rsidRPr="00D3013A">
        <w:rPr>
          <w:rFonts w:ascii="Times New Roman" w:hAnsi="Times New Roman" w:cs="Times New Roman"/>
          <w:b/>
          <w:bCs/>
          <w:kern w:val="0"/>
          <w:sz w:val="24"/>
          <w:szCs w:val="24"/>
          <w:lang w:eastAsia="ru-RU"/>
        </w:rPr>
        <w:t>границы [36, 37, 39, 45]. Такие состояния в твердом теле часто являются весьма</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4"/>
          <w:szCs w:val="24"/>
          <w:lang w:eastAsia="ru-RU"/>
        </w:rPr>
      </w:pPr>
      <w:r w:rsidRPr="00D3013A">
        <w:rPr>
          <w:rFonts w:ascii="Times New Roman" w:hAnsi="Times New Roman" w:cs="Times New Roman"/>
          <w:b/>
          <w:bCs/>
          <w:kern w:val="0"/>
          <w:sz w:val="24"/>
          <w:szCs w:val="24"/>
          <w:lang w:eastAsia="ru-RU"/>
        </w:rPr>
        <w:t>устойчивыми и при повышенной температуре и в реальной реакционной среде.</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4"/>
          <w:szCs w:val="24"/>
          <w:lang w:eastAsia="ru-RU"/>
        </w:rPr>
      </w:pPr>
      <w:r w:rsidRPr="00D3013A">
        <w:rPr>
          <w:rFonts w:ascii="Times New Roman" w:hAnsi="Times New Roman" w:cs="Times New Roman"/>
          <w:b/>
          <w:bCs/>
          <w:kern w:val="0"/>
          <w:sz w:val="24"/>
          <w:szCs w:val="24"/>
          <w:lang w:eastAsia="ru-RU"/>
        </w:rPr>
        <w:t>Влияние реакционной среды на структуру катализатора было изучено в работах Г.К.</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4"/>
          <w:szCs w:val="24"/>
          <w:lang w:eastAsia="ru-RU"/>
        </w:rPr>
      </w:pPr>
      <w:r w:rsidRPr="00D3013A">
        <w:rPr>
          <w:rFonts w:ascii="Times New Roman" w:hAnsi="Times New Roman" w:cs="Times New Roman"/>
          <w:b/>
          <w:bCs/>
          <w:kern w:val="0"/>
          <w:sz w:val="24"/>
          <w:szCs w:val="24"/>
          <w:lang w:eastAsia="ru-RU"/>
        </w:rPr>
        <w:t>Борескова [3, 46-50]. Показано, что реальная структура катализатора может существенно</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4"/>
          <w:szCs w:val="24"/>
          <w:lang w:eastAsia="ru-RU"/>
        </w:rPr>
      </w:pPr>
      <w:r w:rsidRPr="00D3013A">
        <w:rPr>
          <w:rFonts w:ascii="Times New Roman" w:hAnsi="Times New Roman" w:cs="Times New Roman"/>
          <w:b/>
          <w:bCs/>
          <w:kern w:val="0"/>
          <w:sz w:val="24"/>
          <w:szCs w:val="24"/>
          <w:lang w:eastAsia="ru-RU"/>
        </w:rPr>
        <w:t>изменяется под воздействием реакционной среды. Стационарное состояние поверхности</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4"/>
          <w:szCs w:val="24"/>
          <w:lang w:eastAsia="ru-RU"/>
        </w:rPr>
      </w:pPr>
      <w:r w:rsidRPr="00D3013A">
        <w:rPr>
          <w:rFonts w:ascii="Times New Roman" w:hAnsi="Times New Roman" w:cs="Times New Roman"/>
          <w:b/>
          <w:bCs/>
          <w:kern w:val="0"/>
          <w:sz w:val="24"/>
          <w:szCs w:val="24"/>
          <w:lang w:eastAsia="ru-RU"/>
        </w:rPr>
        <w:t>катализаторов одинакового фазового состава во многих случаях не зависит от исходных</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4"/>
          <w:szCs w:val="24"/>
          <w:lang w:eastAsia="ru-RU"/>
        </w:rPr>
      </w:pPr>
      <w:r w:rsidRPr="00D3013A">
        <w:rPr>
          <w:rFonts w:ascii="Times New Roman" w:hAnsi="Times New Roman" w:cs="Times New Roman"/>
          <w:b/>
          <w:bCs/>
          <w:kern w:val="0"/>
          <w:sz w:val="24"/>
          <w:szCs w:val="24"/>
          <w:lang w:eastAsia="ru-RU"/>
        </w:rPr>
        <w:t>характеристик структуры, поскольку дислокации и другие нарушения, имеющиеся в</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4"/>
          <w:szCs w:val="24"/>
          <w:lang w:eastAsia="ru-RU"/>
        </w:rPr>
      </w:pPr>
      <w:r w:rsidRPr="00D3013A">
        <w:rPr>
          <w:rFonts w:ascii="Times New Roman" w:hAnsi="Times New Roman" w:cs="Times New Roman"/>
          <w:b/>
          <w:bCs/>
          <w:kern w:val="0"/>
          <w:sz w:val="24"/>
          <w:szCs w:val="24"/>
          <w:lang w:eastAsia="ru-RU"/>
        </w:rPr>
        <w:t>структуре, как высокоэнергетические состояния могут исчезать при контакте катализатора</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4"/>
          <w:szCs w:val="24"/>
          <w:lang w:eastAsia="ru-RU"/>
        </w:rPr>
      </w:pPr>
      <w:r w:rsidRPr="00D3013A">
        <w:rPr>
          <w:rFonts w:ascii="Times New Roman" w:hAnsi="Times New Roman" w:cs="Times New Roman"/>
          <w:b/>
          <w:bCs/>
          <w:kern w:val="0"/>
          <w:sz w:val="24"/>
          <w:szCs w:val="24"/>
          <w:lang w:eastAsia="ru-RU"/>
        </w:rPr>
        <w:t>с реакционной средой. В дальнейшем эти положения были развиты и уточнены в работах,</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4"/>
          <w:szCs w:val="24"/>
          <w:lang w:eastAsia="ru-RU"/>
        </w:rPr>
      </w:pPr>
      <w:r w:rsidRPr="00D3013A">
        <w:rPr>
          <w:rFonts w:ascii="Times New Roman" w:hAnsi="Times New Roman" w:cs="Times New Roman"/>
          <w:b/>
          <w:bCs/>
          <w:kern w:val="0"/>
          <w:sz w:val="24"/>
          <w:szCs w:val="24"/>
          <w:lang w:eastAsia="ru-RU"/>
        </w:rPr>
        <w:t>выполненных под руководством В.А. Садыкова [13]. Было показано, что в оксидных системах</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4"/>
          <w:szCs w:val="24"/>
          <w:lang w:eastAsia="ru-RU"/>
        </w:rPr>
      </w:pPr>
      <w:r w:rsidRPr="00D3013A">
        <w:rPr>
          <w:rFonts w:ascii="Times New Roman" w:hAnsi="Times New Roman" w:cs="Times New Roman"/>
          <w:b/>
          <w:bCs/>
          <w:kern w:val="0"/>
          <w:sz w:val="24"/>
          <w:szCs w:val="24"/>
          <w:lang w:eastAsia="ru-RU"/>
        </w:rPr>
        <w:t>с низкой прочностью связи металл-кислород (оксиды марганца, меди, кобальта, ко-</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4"/>
          <w:szCs w:val="24"/>
          <w:lang w:eastAsia="ru-RU"/>
        </w:rPr>
      </w:pPr>
      <w:r w:rsidRPr="00D3013A">
        <w:rPr>
          <w:rFonts w:ascii="Times New Roman" w:hAnsi="Times New Roman" w:cs="Times New Roman"/>
          <w:b/>
          <w:bCs/>
          <w:kern w:val="0"/>
          <w:sz w:val="24"/>
          <w:szCs w:val="24"/>
          <w:lang w:eastAsia="ru-RU"/>
        </w:rPr>
        <w:t>бальтиты и манганаты лантана) независимо от исходной структуры катализатора под воздействие</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4"/>
          <w:szCs w:val="24"/>
          <w:lang w:eastAsia="ru-RU"/>
        </w:rPr>
      </w:pPr>
      <w:r w:rsidRPr="00D3013A">
        <w:rPr>
          <w:rFonts w:ascii="Times New Roman" w:hAnsi="Times New Roman" w:cs="Times New Roman"/>
          <w:b/>
          <w:bCs/>
          <w:kern w:val="0"/>
          <w:sz w:val="24"/>
          <w:szCs w:val="24"/>
          <w:lang w:eastAsia="ru-RU"/>
        </w:rPr>
        <w:t>реакционной среды и повышенных температурах их структура перестраивается в</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4"/>
          <w:szCs w:val="24"/>
          <w:lang w:eastAsia="ru-RU"/>
        </w:rPr>
      </w:pPr>
      <w:r w:rsidRPr="00D3013A">
        <w:rPr>
          <w:rFonts w:ascii="Times New Roman" w:hAnsi="Times New Roman" w:cs="Times New Roman"/>
          <w:b/>
          <w:bCs/>
          <w:kern w:val="0"/>
          <w:sz w:val="24"/>
          <w:szCs w:val="24"/>
          <w:lang w:eastAsia="ru-RU"/>
        </w:rPr>
        <w:t>одну, соответствующую данному стационарному состоянию, определяемому составом реакционной</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4"/>
          <w:szCs w:val="24"/>
          <w:lang w:eastAsia="ru-RU"/>
        </w:rPr>
      </w:pPr>
      <w:r w:rsidRPr="00D3013A">
        <w:rPr>
          <w:rFonts w:ascii="Times New Roman" w:hAnsi="Times New Roman" w:cs="Times New Roman"/>
          <w:b/>
          <w:bCs/>
          <w:kern w:val="0"/>
          <w:sz w:val="24"/>
          <w:szCs w:val="24"/>
          <w:lang w:eastAsia="ru-RU"/>
        </w:rPr>
        <w:t>среды. Для оксидов с достаточно высокой прочностью связи решеточного кислорода</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4"/>
          <w:szCs w:val="24"/>
          <w:lang w:eastAsia="ru-RU"/>
        </w:rPr>
      </w:pPr>
      <w:r w:rsidRPr="00D3013A">
        <w:rPr>
          <w:rFonts w:ascii="Times New Roman" w:hAnsi="Times New Roman" w:cs="Times New Roman"/>
          <w:b/>
          <w:bCs/>
          <w:kern w:val="0"/>
          <w:sz w:val="24"/>
          <w:szCs w:val="24"/>
          <w:lang w:eastAsia="ru-RU"/>
        </w:rPr>
        <w:t>(оксиды титана, никеля, хрома) дефектная структура сохраняется при повышенной</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4"/>
          <w:szCs w:val="24"/>
          <w:lang w:eastAsia="ru-RU"/>
        </w:rPr>
      </w:pPr>
      <w:r w:rsidRPr="00D3013A">
        <w:rPr>
          <w:rFonts w:ascii="Times New Roman" w:hAnsi="Times New Roman" w:cs="Times New Roman"/>
          <w:b/>
          <w:bCs/>
          <w:kern w:val="0"/>
          <w:sz w:val="24"/>
          <w:szCs w:val="24"/>
          <w:lang w:eastAsia="ru-RU"/>
        </w:rPr>
        <w:t>температуре и длительном контакте с реакционной средой. Для таких систем характерны</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4"/>
          <w:szCs w:val="24"/>
          <w:lang w:eastAsia="ru-RU"/>
        </w:rPr>
      </w:pPr>
      <w:r w:rsidRPr="00D3013A">
        <w:rPr>
          <w:rFonts w:ascii="Times New Roman" w:hAnsi="Times New Roman" w:cs="Times New Roman"/>
          <w:b/>
          <w:bCs/>
          <w:kern w:val="0"/>
          <w:sz w:val="24"/>
          <w:szCs w:val="24"/>
          <w:lang w:eastAsia="ru-RU"/>
        </w:rPr>
        <w:t>лишь ограниченные изменения структуры под воздействием реакционной среды. В</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этом случае активные центры локализуются на тех местах поверхности, где нарушения</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координации атомов препятствуют образованию прочносвязанных форм кислорода.</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В настоящее время в литературе большое внимание уделяется разработке новых методов</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синтеза различных наноструктурированных материалов, в том числе и катализаторов.</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Проводятся исследования строения нанофаз и их границ, электронной и атомной</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структуры. В то же время физическая природа специфического поведения наноструктурированных</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материалов в большинстве случаев часто остается не до конца выясненной.</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Анализ литературных и собственных данных автора показывает, что исследование</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реальной структуры оксидных катализаторов имеет большое значение не только для установления</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природы активного компонента катализаторов и механизма протекания каталитической</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реакции, но и для разработки оригинальных составов катализаторов и методов</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их синтеза. Это позволяет создавать новые материалы, обладающие высокой активностью</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и селективностью в каталитических процессах, поскольку однозначно можно обозначить</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 xml:space="preserve">связь: </w:t>
      </w:r>
      <w:r w:rsidRPr="00D3013A">
        <w:rPr>
          <w:rFonts w:ascii="Times New Roman" w:hAnsi="Times New Roman" w:cs="Times New Roman"/>
          <w:b/>
          <w:bCs/>
          <w:i/>
          <w:iCs/>
          <w:kern w:val="0"/>
          <w:lang w:eastAsia="ru-RU"/>
        </w:rPr>
        <w:t xml:space="preserve">синтез катализатора -^ структура </w:t>
      </w:r>
      <w:r w:rsidRPr="00D3013A">
        <w:rPr>
          <w:rFonts w:ascii="Times New Roman" w:hAnsi="Times New Roman" w:cs="Times New Roman"/>
          <w:b/>
          <w:bCs/>
          <w:kern w:val="0"/>
          <w:lang w:eastAsia="ru-RU"/>
        </w:rPr>
        <w:t xml:space="preserve">-&gt; </w:t>
      </w:r>
      <w:r w:rsidRPr="00D3013A">
        <w:rPr>
          <w:rFonts w:ascii="Times New Roman" w:hAnsi="Times New Roman" w:cs="Times New Roman"/>
          <w:b/>
          <w:bCs/>
          <w:i/>
          <w:iCs/>
          <w:kern w:val="0"/>
          <w:lang w:eastAsia="ru-RU"/>
        </w:rPr>
        <w:t xml:space="preserve">каталитические свойства. </w:t>
      </w:r>
      <w:r w:rsidRPr="00D3013A">
        <w:rPr>
          <w:rFonts w:ascii="Times New Roman" w:hAnsi="Times New Roman" w:cs="Times New Roman"/>
          <w:b/>
          <w:bCs/>
          <w:kern w:val="0"/>
          <w:lang w:eastAsia="ru-RU"/>
        </w:rPr>
        <w:t>В этой связи исследование</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генезиса реальной структуры оксидных катализаторов, электронного состояния,</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кислотно-основных и окислительных свойств в зависимости от метода их приготовления</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является одной из важных задач.</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Кроме того, в ряде работ, хорошо известных в области химии твердого тела, однозначно</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установлена связь реакционной способности оксидов и других химических соединений</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с их структурой [51-58]. Меняя степень совершенства кристаллической решетки</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исходного вещества, можно менять и скорость его реагирования в твердофазных реакциях.</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Характерной особенностью протекания твердофазных реакций является их локализация</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в определенных местах реагирующего твердого вещества. Преобладание той или иной</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формы локализации реакции и характер ее протекания в большинстве случаев связаны с</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особенностями строения кристаллов исходных веществ и условиями проведения реакции.</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Активные места обычно связаны с образованием структурных нарушений в кристаллах и</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их концентрированием в определенных кристаллографических направлениях. Следовательно,</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наличие различного рода нарушений структуры в твердом теле, как правило, обусловливает</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его более высокую реакционную способность, что приводит к началу протекания</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процессов твердофазного взаимодействия и спекания при более низких температурах.</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Таким образом, использование нестехиометрических оксидов в качестве исходных веществ</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открывает новые возможности для разработки нетрадиционных высокоэффективных</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оксидных катализаторов и новых технологий их синтеза.</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Известны различные способы воздействия на структуру вещества с целью изменения</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его дисперсности и создания структурных нарушений или изменения их плотности: полу-</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18"/>
          <w:szCs w:val="18"/>
          <w:lang w:eastAsia="ru-RU"/>
        </w:rPr>
      </w:pPr>
      <w:r w:rsidRPr="00D3013A">
        <w:rPr>
          <w:rFonts w:ascii="Times New Roman" w:hAnsi="Times New Roman" w:cs="Times New Roman"/>
          <w:b/>
          <w:bCs/>
          <w:kern w:val="0"/>
          <w:sz w:val="18"/>
          <w:szCs w:val="18"/>
          <w:lang w:eastAsia="ru-RU"/>
        </w:rPr>
        <w:t>7</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чение вещества в кристаллическом и (или) аморфном состоянии, а также в состоянии разной</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степени окристаллизованности [58-60], модифи[щрование добавками катиониого или</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анионного характера [12, 61-63], механохимическая активация [35, 37, 52, 53, 57], предварительная</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обработка до состояния плазмы, обработка различного вида и мощности излучениями</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[15, 36, 37], обработка различными химическими реагентами [44, 45].</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Получение таких материалов нехимическими методами является весьма непростой</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задачей, поскольку требует специального оборудования. Однако нестехиометрические оксидные</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материалы могут быть получены традиционно используемыми в практике приготовления</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катализаторов методами осаждения и термообработки при не очень высоких</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температурах. При этом вариацией условий проведения процессов осаждения, гидролиза</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и старения можно синтезировать однокомпонентные и многокомпонентные оксиды и гид-</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роксиды различной дисперсности как аморфные, так и кристаллические с различного рода</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нарушениями в их структуре, обусловленными содержанием примесей анионного или катиониого</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характера. Эти состояния, с одной стороны, обладают физико-химическими</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свойствами, отличными от свойств стабильных равновесных фаз, а с другой стороны, остаются</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устойчивыми в достаточно широком интервале изменений термодинамических параметров.</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Полученные таким образом метастабильные нестехиометрические гидроксиды</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и оксиды являются перспективными для использования в качестве исходных материалов</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для синтеза оксидных катализаторов. В связи с этим изучение реальной структуры исходных</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веществ и полученных на их основе катализаторов является весьма актуальным.</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Оксидные катализаторы на основе сурьмы, ванадия и титана применяются как в</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процессах каталитической переработки углеводородов в ценные продукты и полупродукты</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органического синтеза, так и в процессах глубокого окисления органических и неорганических</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соединений в целях защиты окружающей среды от вредных газовых выбросов.</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Например, бинарные и многокомпонентные оксидные катализаторы на основе сурьмы активны</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и селективны в процессах парциального окисления олефинов: окислении и окислительном</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аммонолизе пропилена [64-71], окислительном дегидрировании бутена [72-76],</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окислительном аммонолизе пропана [77-86]. Следует отметить, что получение акрилонит-</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рила окислительным аммонолизом пропана, а также различных промышленных пропан-</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пропиленовых фракций, составляющих основную часть нефтяных и попутных газов, является</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весьма перспективным, поскольку позволяет получать его из более дешевого и доступного</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сырья, чем пропилен.</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Кроме того, оксид сурьмы (V) и некоторые соединения на его основе, например,</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фосфорсурьмяные и титансурьмяные известны как высокоэффективные кислотостойкие</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ионообменники, что обусловливает их использование для извлечения ценных металлов из</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кислых растворов и очистки сточных вод от примесей тяжелых металлов [87-93]. Наличие</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ионообменных свойств и высокая дисперсность делает эти материалы весьма привлекательными</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и для использования в синтезе катализаторов.</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Диоксид титана используется как адсорбент, носитель для катализаторов [94] и собственно</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как катализатор в процессах фотокаталитического окисления вредных органических</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примесей [95-97], а также в процессах кислотно-основного катализа [98, 99]. Известно</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использование диоксида титана для извлечения урана из морской воды [100] и радионуклидов</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из растворов [101]. Диоксид титана в последнее время находит все большее</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применение в различных областях техники, например, электронной [102], а также в процессах</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преобразования солнечной энергии в электрическую [103].</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Особо следует остановиться на использовании диоксида титана в качестве носителя</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для катализаторов, например, меднотитановых и ванадийтитановых. Эти катализаторы</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являются высокоэффективными в процессах защиты окружающей среды от оксидов азота,</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входящих в круг наиболее массовых газообразных веществ, загрязняющих атмосферу.</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Так, ванадийтитановые катализаторы, бинарные и модифицированные добавками молибдена</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и вольфрама, с конца 60-х годов прошлого столетия и до настоящего времени, благодаря</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высокой эффективности и низкой цене, широко используются в различных странах в</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промышленных процессах селективного каталитического восстановления оксидов азота</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аммиаком [104].</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Бинарные и модифицированные ванадийтитановые катализаторы также обладают</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высокой активностью и селективностью в ряде важных промышленных процессах селективного</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окисления, таких как окисление о-ксилола во фталевый ангидрид, окисление толуола</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в бензойную кислоту, окисление и окислительный аммонолиз гетероциклических</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соединений [105,106].</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Широкое разнообразие областей применения и практическая важность ванадийтитановых</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катализаторов стимулирует постоянный интерес ведущих физико-химиков в разных</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странах к проведению фундаментальных исследований этих катализаторов, включая</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структурное устройство объема и поверхности, электронное состояние, кислотно-</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основные, окислительные и текстурно-механические свойства, а также изучение их влияния</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на каталитические свойства в различных реакциях. Об этом свидетельствует большое</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число постоянно публикуемых статей оригинального и обзорного характера, посвященных</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изучению индивидуального диоксида титана, а также бинарных и модифицированных</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добавками переходных элементов ванадийтитановых катализаторов. Постоянно публикуются</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материалы по исследованию этих катализаторов объединенной европейской группой</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"Eurocat-oxide" [106, 107]. Однако несмотря на ингенсивное и непрекращающееся в течение</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последних тридцати лет изучение ванадийтитаиовых катализаторов некоторые основные</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вопросы остаются не вполне ясными. Среди них - природа активного состояния V-Ti-</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О катализаторов, молекулярное строение и состояние ионов ванадия на поверхности диоксида</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титана, а также влияние модифицирующих добавок на структуру активного компонента.</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Таким образом, актуальность исследований оксидных систем на основе сурьмы, ванадия</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и титана, определяется научным и практическим интересом к этим системам, в частности,</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важностью работ по развитию научных основ для создания новых поколений катализаторов,</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обладающих более высокой активностью и селективностью в процессах парциального</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окисления. В последнее время существенный прогресс в этом направлении</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обусловлен появлением прецизионных физико-химических методов, с помощью которых</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стало возможным проводить более детальный анализ реальной структуры массивных и</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нанесенных оксидных катализаторов. Оказалось, что очень часто как однокомпонентные,</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так и многокомпонентные оксидные катализаторы являются наноструктурированными.</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Их реальная структура далеко неидеальна, пространственное распределение компонентов</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катализатора и различных структурных образований в объеме и по поверхности неоднородно.</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В структуре и на поверхности регистрируются микронеоднородности: это могут</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быть дислокации, дефекты упаковки, межблочные границы. Сюда следует отнести и кла-</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стерирование примесных катионов, и образование межфазных границ, и образование новых</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поверхностных микросоединений и их распределение по поверхности катализатора.</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Наличие таких неоднородностей, по всей вероятности, может приводить к значительному</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изменению кислотно-основных свойств катализатора, прочности связи и подвижности кислорода,</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что существенным образом сказывается на каталитических свойствах. Следовательно,</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изучение взаимосвязи структурного устройства оксидных катализаторов с их каталитическими</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свойствами, позволяющее выявить природу активного состояния, способствует</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созданию оригинальных высокоэффективных катализаторов и целенаправленному</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регулированию их свойств. Исследования, выполненные в этом направлении, являются</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весьма актуальными, поскольку позволяют осознанно разрабатывать принципы конструирования</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новых высокоэффективных катализаторов.</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Целью данного исследования является систематическое изучение влияния условий</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синтеза оксидных катализаторов на основе сурьмы, ванадия и титана на структурное устройство</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и его связь с каталитическими свойствами в ряде реакций парциального окисления.</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10</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в работе рассматриваются новые методы синтеза оксидных катализаторов на основе</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сурьмы, ванадия и титана с использованием специально синтезированных метастабильных</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соединений сурьмы и титана, формирование полученных катализаторов, их структурное</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устройство и его влияние на каталитические свойства в ряде реакций парциального</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окисления. В этом плане полученные в работе результаты имеют фундаментальный характер.</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Они способствуют развитию научных основ приготовления гетерогенных катализаторов,</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поскольку выявляют общие закономерности формирования оксидных катализаторов</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на основе сурьмы, ванадия и титана на отдельных этапах их синтеза и устанавливают</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активное состояние этих катализаторов.</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Объекты исследования. В работе проведен синтез и изучены закономерности формирования</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и структура бинарных Me-Sb-0 (где Me- Fe, Ga, Ti, Al) и многокомпонентных Ga-</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Sb-Ni-P-W-0/Si02 (TiOa) сурьмусодержащих катализаторов, V-Ti-O, V-Mo-Ti-0, V-Mo-WO</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катализаторов при различном соотношении компонентов и в широком интервале температур</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прокаливания.</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На защиту выносятся следующие основные положения:</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 разработка новых бинарных и многокомпонентных оксидных катализаторов на основе</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сурьмы, ванадия и титана для ряда процессов парциального окисления органических</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соединений, разработка экологически безопасных методов их синтеза.</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 результаты систематического изучения но влиянию структуры оксидных катализаторов,</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в том числе Me-Sb-O (где Me- Fe, Ga, Ti, Al), Ga-Sb-Ni-P-W-O/SiOj, V-Ti-O, VMo-</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Ti-0, V-Mo-W-O, на физико-химические и каталитические свойства в реакциях</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окислительного аммонолиза пропилена и пропана, окисления р-пиколина в никотиновую</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кислоту, формальдегида в муравьиную кислоту, акролеина в акриловую кислоту.</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Выявление природы активного состояния изучаемых катализаторов.</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Научная новизна. Проведенные исследования позволили установить общие закономерности</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формирования фазового состава, структуры объема и поверхности ряда оксидных</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катализаторов, полученных с использованием метастабильных оксидных соединений</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сурьмы и титана.</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Для Me-Sb-O (где Me- Fe, Ga, Ti, Al) катализаторов показана роль структурной составляющей</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в формировании кислотно-основных свойств поверхности и прочности связи поверхностного</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кислорода, и их влияние на каталитические свойства в реакции окислительного</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аммонолиза пропилена. Выявлены факторы, позволяющие регулировать кислотно-</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основные свойства поверхности.</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11</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Установлена природа активного состояния бинарных Me-Sb-0 (где Me- Fe, Ga, Ti, Al)</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и многокомпонентного Ga-Sb-Ni-P-W-0/Si02 катализаторов, активных и селективных в</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реакциях окислительного аммонолиза пропилена и пропана.</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Изучено формирование фазового состава и текстуры V-Ti-0 и V-Mo-Ti-0 катализаторов,</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характеризующихся высокой активностью и селективностью в ряде реакций парциального</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окисления, в том числе и окислении Р-пиколина в никотиновую кислоту. Определена</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структура катализаторов, состояние ионов ванадия, титана и молибдена. Изучено</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влияние структуры катализаторов на их каталитические свойства.</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Установлены закономерности формирования V-Mo-W-O оксидных катализаторов в</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виде индивидуального соединения с регулярной и нанокристал;гической структурой типа</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М05О14. Показано влияние структурного устройства катализаторов на каталитические</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свойства в реакции окисления акролеина в акриловую кислоту.</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Практическая значимость. Полученные результаты позволили создать новые катализаторы</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и малоотходные технологии их синтеза, обеспечивая тем самым прогресс в направлении</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создания новых каталитических процессов. Разработаны оригинальные ванадийти-</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тановые катализаторы (ИК-57-1) и (ИК-63-1) и технологии их приготовления, на основе</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которых созданы новые процессы одностадийного газофазного окисления Р-пиколина в</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никотиновую кислоту и окисления формальдегида в муравьиную кислоту. Выпущена</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промышленная партия катализатора ИК-57-1 в количестве 1 тонна, которая загружена в</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промышленный реактор на АО "Химпласт" (г. Новосибирск) для получения никотиновой</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кислоты в количестве 200 т/год. Подготовлена технологическая документация на</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катализатор. На процесс получения никотиновой кислоты прямым окислением р-</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пиколина продана лицензия фирме "Degussa" (ФРГ). Наработана опытная партия катализатора</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(ИК-63-1), которая прошла опытно-промышленное испытание в технологическом</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отделе ИК СО РАН в процессе окисления формальдегида в муравьиную кислоту.</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Разработаны многокомпонентные Ga-Sb-Ni-P-W-0/Si02(Ti02) (ИК-25-4) катализаторы</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для процесса окислительного аммонолиза пропана, а также малоотходная технология их</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приготовления, обеспечивающая наряду с исключением вредных стоков тяжелых металлов,</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высокую эффективность катализатора. Выпущена опытная партия катализатора в количестве</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100 кг и вся необходимая технологическая документация.</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Личный вклад автора. Автором работы определялось общее направление исследований,</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ставились конкретные цели и указывались способы их достижения, обрабатывались и</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обобщались полученные экспериментальные результаты. Диссертант непосредственно</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участвовал в синтезе исследованных в работе оксидных катализаторов, в анализе и обсуждении</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результатов, полученных в сотрудничестве с другими подразделениями Институ-</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18"/>
          <w:szCs w:val="18"/>
          <w:lang w:eastAsia="ru-RU"/>
        </w:rPr>
      </w:pPr>
      <w:r w:rsidRPr="00D3013A">
        <w:rPr>
          <w:rFonts w:ascii="Times New Roman" w:hAnsi="Times New Roman" w:cs="Times New Roman"/>
          <w:b/>
          <w:bCs/>
          <w:kern w:val="0"/>
          <w:sz w:val="18"/>
          <w:szCs w:val="18"/>
          <w:lang w:eastAsia="ru-RU"/>
        </w:rPr>
        <w:t>12</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та катализа СО РАН. Под ее непосредственным руководством разработаны новые технологии</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приготовления и выпущены промышленная партии катализатора ИК-57-1, опытные</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партии катализаторов ИК-63-1, ИК-25-4. Подготовлена вся необходимая технологическия</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документация на катализаторы.</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Диссертация состоит из введения, пяти основных глав, заключения, выводов, списка</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цитируемой литературы и приложения. По материалам диссертации опубликовано 52 работы,</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в том числе 36 в рецензируемых журналах. Получено 17 Авторских свидетельств</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СССР, патентов РФ и зарубежных стран.</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Первая глава посвящена разработке малоотходных, экологически безопасных методов</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синтеза бинарных и многокомпонентных сурьмусодержащих оксидных катализаторов,</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характеризующихся высокой эффективностью в реакциях окислительного аммоноли-</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за пропилена и пропана. Для этого изучены закономерности формирования бинарных (Fe-</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Sb-0, Ga-Sb-0) и многокомпонентных Ga-Sb-Ni-P-W-O/SiOa (ТЮг) катализаторов, синтезированных</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с использованием метастабильных оксидов сурьмы, которые специально получали</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окислением ЗЬгОз (валентинит) перекисью водорода. Исследование влияния химической</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природы, структуры и дисперсности полученных соединений сурьмы на характер</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взаимодействия компонентов в бинарных и многокомпонентных катализаторах, на их</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физико-химические и каталитические свойства позволило выявить закономерности, обусловливающие</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получение катализаторов, характеризующихся высокой эффективностью в</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процессах парциального окисления. Результаты, полученные в данной главе диссертации,</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позволили разработать малоотходный метод приготовления бинарных и многокомпонентных</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сурьмусодержащих катализаторов, обеспечивающий наряду с высокой эффективностью</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катализаторов, исключение стоков сурьмы и примесей других тяжелых металлов,</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содержащихся в катализаторе. Общие закономерности, выявленные при формировании</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изученных катализаторов, могут быть использованы и при синтезе сурьмусодержащих катализаторов</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другого химического состава. Установлена структура Ga-Sb-Ni-P-W-0/Si02</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катализатора, обладающего высокой активностью и селективностью в реакции окислительного</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аммонолиза пропана.</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Во второй главе изучено структурное устройство оксидных Me-Sb-0 (где Me -Fe,</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Ga, Al, Ti) катализаторов при различном соотношении компонентов. Рассмотрено влияние</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структуры на формирование кислотно-основных свойств поверхности и прочность связи</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поверхностного кислорода, а также их влияние на каталитические свойства в реакции</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окислительного аммонолиза пропилена. Показано, что в Me-Sb-0 (где Me = Fe, Ga, Al) катализаторах</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в области эквимолярного соотношения компонентов формируются антимона-</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ты типа MeSb04 с регулярной кристаллической структурой. В области, содержащей избы-</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18"/>
          <w:szCs w:val="18"/>
          <w:lang w:eastAsia="ru-RU"/>
        </w:rPr>
      </w:pPr>
      <w:r w:rsidRPr="00D3013A">
        <w:rPr>
          <w:rFonts w:ascii="Times New Roman" w:hAnsi="Times New Roman" w:cs="Times New Roman"/>
          <w:b/>
          <w:bCs/>
          <w:kern w:val="0"/>
          <w:sz w:val="18"/>
          <w:szCs w:val="18"/>
          <w:lang w:eastAsia="ru-RU"/>
        </w:rPr>
        <w:t>13</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ток оксида сурьмы, образуются антимонаты соответствующих металлов, в которых формируются</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дефекты кристаллографического сдвига, аккумулирующие избыточную против</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стехиометрии сурьму. Для оксидных титансурьмяных катализаторов установлено образование</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твердого раствора сурьмы в диоксиде титана со структурой рутила и химического</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соединения TiSb206. Кристаллическая решетка твердого раствора сурьмы в рутиле имеет</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регулярное строение, в структуре химического соединении регистрируются дефекты кристаллографического</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сдвига, содержащие избыточную сурьму. Изменение структурного</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устройства антимонатов при изменении в них соотношения компонентов влечет за собой</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и изменение таких важных для катализа характеристик, как кислотно-основные свойства</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поверхности и прочность связи поверхностного кислорода. И это находит свое прямое</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влияние на каталитические свойства изучаемых катализаторов по отношению к реакции</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окислительного аммонолиза пропилена. Показано, что изменение соотношения сильнокислых</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и слабокислых апротонных центров и сильноосновных и слабоосновных центров</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на поверхности антимонатов регулируется изменением их структурного устройства и модифицированием</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добавками кислотной природы. В ряду исследованных антимонатов металлов</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их структурное устройство, с одной стороны, определяет общие тенденции в формировании</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кислотно-основных свойств поверхности и прочность связи поверхностного</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кислорода, с другой стороны, сила кислотных и основных центров, также как и величина</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прочности связи поверхностного кислорода определяются химической природой катиона</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Me = Fe, Ga, Al.</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В третьей главе приведены результаты по синтезу и исследованию новых оксидных</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ванадийтитановых катализаторов. Рассмотрено формирование катализаторов, синтезированных</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с использованием в качестве исходного соединения титана высокодисперсного</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TiOa (анатаза) с разупорядоченной кристаллической структурой. Это обусловливает</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взаимодействие между компонентами катализатора в процессе термообработки уже при</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сравнительно невысоких температурах.</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Изучение реальной структуры полученных катализаторов в зависимости от соотношения</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компонентов и условий термообработки показало, что в широком интервале изменения</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содержания компонентов 5-50 вес. % V2O5 95-50 вес.% ТЮг между кристаллитами</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анатаза и пентоксида ванадия происходит формирование межфазных границ. Установлено</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структурное устройство межфазных границ и определено соотношение в них V:Ti. Определена</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степень окисления ионов ванадия, стабилизированных в области межфазной границы.</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Показано, что катализаторы, содержащие межфазные границы, достаточно устойчивы,</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они не разрушаются при длительной работе в реакционной среде и при восстановлении</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в достаточно жестких условиях. Исследовано формирование текстуры ванадийти-</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14</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тановых катализаторов в широком интервале изменения концентраций компонентов и</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температуры термообработки.</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Изучены каталитические свойства полученных катализаторов. Показано, что вана-</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дийтитановые катализаторы, содержащие межфазные границы, характеризуются высокой</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каталитической активностью и селективностью в ряде каталитических реакций, в том</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числе в реакции окисления Р-пиколина в никотиновую кислоту, окисления формальдегида</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в муравьиную кислоту и некоторых других.</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В четвертой главе рассмотрено формирование и свойства ванадийтитановых катализаторов,</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модифицированных добавками молибдена. Установлено влияние модифицирования</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на структуру катализатора. Изучено формирование текстуры V-Mo-Ti-O катализаторов</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при широкой вариации содержания молибдена в катализаторе. Показано, что введение</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молибдена существенным образом меняет реальную структуру ванадийтитанового катализатора.</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Модифицированные молибденом катализаторы являются наноструктурирован-</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ными: высокодисперсные частицы анатаза, промотированные ванадием и молибденом</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срастаются в крупные агрегаты. Одновременно с этим происходит образование поверхностного</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ванадиймолибденового соединения слоистой структуры, прочно связанного с поверхностью</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анатаза. При модифицировании катализатора молибденом резко изменяется</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формирование его текстуры. Это обусловлено тем, что модифицирование анатаза молибденом</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и ванадием, а также формирование поверхностного ванадиймолибденового соединения</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в тройной системе исключает фактор стабилизации высокодисперсных частиц анатаза,</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что приводит к быстрому их спеканию при достаточно низких температурах и влечет</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за собой снижение величины удельной поверхности. Ванадийтитановые катализаторы,</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содержащие оптимальное количество модифицирующей добавки (3-5 вес.% МоОз 20</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вес.% V2O5 77-75 вес.% ТЮг), характеризуются более высокой активностью в реакции</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окисления Р-пиколина в никотиновую кислоту по сравнению с бинарными катализаторами.</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В пятой главе описан метод синтеза V-Mo-W-0 оксидного катализатора в виде индивидуального</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соединения с регулярной и нанокристаллической структурой типа М05О14.</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Установлено формирование структуры катализатора в интервале оптимальных температур</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 xml:space="preserve">в различных газовых средах и </w:t>
      </w:r>
      <w:r w:rsidRPr="00D3013A">
        <w:rPr>
          <w:rFonts w:ascii="Times New Roman" w:hAnsi="Times New Roman" w:cs="Times New Roman"/>
          <w:b/>
          <w:bCs/>
          <w:i/>
          <w:iCs/>
          <w:kern w:val="0"/>
          <w:lang w:eastAsia="ru-RU"/>
        </w:rPr>
        <w:t xml:space="preserve">in situ. </w:t>
      </w:r>
      <w:r w:rsidRPr="00D3013A">
        <w:rPr>
          <w:rFonts w:ascii="Times New Roman" w:hAnsi="Times New Roman" w:cs="Times New Roman"/>
          <w:b/>
          <w:bCs/>
          <w:kern w:val="0"/>
          <w:lang w:eastAsia="ru-RU"/>
        </w:rPr>
        <w:t>Определена степень окисления ионов ванадия и молибдена.</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Показано влияние структурного устройства V-Mo-W-0 катализатора на каталитические</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свойства в реакции окисления акролеина в акриловую кислоту.</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Хочу выразить искреннее уважение и признательность светлой памяти основоположников</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научных основ приготовления катализаторов - академику Г. К. Борескову и</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18"/>
          <w:szCs w:val="18"/>
          <w:lang w:eastAsia="ru-RU"/>
        </w:rPr>
      </w:pPr>
      <w:r w:rsidRPr="00D3013A">
        <w:rPr>
          <w:rFonts w:ascii="Times New Roman" w:hAnsi="Times New Roman" w:cs="Times New Roman"/>
          <w:b/>
          <w:bCs/>
          <w:kern w:val="0"/>
          <w:sz w:val="18"/>
          <w:szCs w:val="18"/>
          <w:lang w:eastAsia="ru-RU"/>
        </w:rPr>
        <w:t>15</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профессору В.А. Дзисько, с которыми мне посчастливилось работать на заре моей научной</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деятельности, что в дальнейшем и определило круг моих научных интересов. Большой</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вклад в становление меня как научного сотрудника внесла к.х.н. Д.В. Тарасова - мой</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первый научный руководитель и наставник, благотворное влияние которой я чувствую до</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сих пор.</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Считаю своим приятным долгом выразить глубокую благодарность сотрудникам</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Института катализа им. Г.К. Борескова СО РАН: к.х.н. Е.М. Алькаевой, д.х.н. Т.В. Анд-</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рушкевич, к.х.н. Г.Я. Поповой, к.х.н. В.М. Бондаревой, к.х.н. З.Г. Осиповой за тесное и</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плодотворное сотрудничество в исследовании каталитических свойств изучаемых в диссертации</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катализаторов.</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Большую, неоценимую помош,ь за долгие годы научной работы мне оказали к.х.н.</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Г.Н. Крюкова, д.ф.-м.н. СВ. Цыбуля, д.х.н. О.Б. Лапина, д.х.н. В.Ю. Гаврилов, д.х.н. В.В.</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Малахов, д.х.н. В.Ф. Ануфриенко, д.х.н. М.А. Федотов, к.х.н. Р.И. Максимовская, д.х.н.</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Е.А. Паукштис, к.х.н. Е.Б. Бургина, к.х.н. И.П. Оленькова, м.н.с. Т.В. Ларина и многие</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другие, за что выражаю им, моим коллегам и друзьям, искреннюю признательность. Кроме</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того, хочу поблагодарить профессора R. Schlogl и доктора G.Mestl, сотрудников Института</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им. Ф. Габера (г. Берлин), за плодотворное сотрудничество в последние годы.</w:t>
      </w:r>
    </w:p>
    <w:p w:rsidR="00D3013A" w:rsidRP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sidRPr="00D3013A">
        <w:rPr>
          <w:rFonts w:ascii="Times New Roman" w:hAnsi="Times New Roman" w:cs="Times New Roman"/>
          <w:b/>
          <w:bCs/>
          <w:kern w:val="0"/>
          <w:lang w:eastAsia="ru-RU"/>
        </w:rPr>
        <w:t>Благодарю академика В.Н. Пармона за разностороннюю поддержку и интерес, проявленный</w:t>
      </w:r>
    </w:p>
    <w:p w:rsidR="00033642" w:rsidRDefault="00D3013A" w:rsidP="00D3013A">
      <w:pPr>
        <w:rPr>
          <w:rFonts w:ascii="Times New Roman" w:hAnsi="Times New Roman" w:cs="Times New Roman"/>
          <w:b/>
          <w:bCs/>
          <w:kern w:val="0"/>
          <w:lang w:eastAsia="ru-RU"/>
        </w:rPr>
      </w:pPr>
      <w:r w:rsidRPr="00D3013A">
        <w:rPr>
          <w:rFonts w:ascii="Times New Roman" w:hAnsi="Times New Roman" w:cs="Times New Roman"/>
          <w:b/>
          <w:bCs/>
          <w:kern w:val="0"/>
          <w:lang w:eastAsia="ru-RU"/>
        </w:rPr>
        <w:t>к моей работе.__</w:t>
      </w:r>
    </w:p>
    <w:p w:rsidR="00D3013A" w:rsidRDefault="00D3013A" w:rsidP="00D3013A">
      <w:pPr>
        <w:rPr>
          <w:rFonts w:ascii="Times New Roman" w:hAnsi="Times New Roman" w:cs="Times New Roman"/>
          <w:b/>
          <w:bCs/>
          <w:kern w:val="0"/>
          <w:lang w:eastAsia="ru-RU"/>
        </w:rPr>
      </w:pPr>
    </w:p>
    <w:p w:rsidR="00D3013A" w:rsidRDefault="00D3013A" w:rsidP="00D3013A">
      <w:pPr>
        <w:rPr>
          <w:rFonts w:ascii="Times New Roman" w:hAnsi="Times New Roman" w:cs="Times New Roman"/>
          <w:b/>
          <w:bCs/>
          <w:kern w:val="0"/>
          <w:lang w:eastAsia="ru-RU"/>
        </w:rPr>
      </w:pPr>
    </w:p>
    <w:p w:rsidR="00D3013A" w:rsidRDefault="00D3013A" w:rsidP="00D3013A">
      <w:pPr>
        <w:widowControl/>
        <w:tabs>
          <w:tab w:val="clear" w:pos="709"/>
        </w:tabs>
        <w:suppressAutoHyphens w:val="0"/>
        <w:autoSpaceDE w:val="0"/>
        <w:autoSpaceDN w:val="0"/>
        <w:adjustRightInd w:val="0"/>
        <w:spacing w:after="0" w:line="240" w:lineRule="auto"/>
        <w:ind w:firstLine="0"/>
        <w:jc w:val="left"/>
        <w:rPr>
          <w:rFonts w:ascii="Arial" w:hAnsi="Arial" w:cs="Arial"/>
          <w:b/>
          <w:bCs/>
          <w:kern w:val="0"/>
          <w:sz w:val="32"/>
          <w:szCs w:val="32"/>
          <w:lang w:eastAsia="ru-RU"/>
        </w:rPr>
      </w:pPr>
      <w:r>
        <w:rPr>
          <w:rFonts w:ascii="Arial" w:hAnsi="Arial" w:cs="Arial"/>
          <w:b/>
          <w:bCs/>
          <w:kern w:val="0"/>
          <w:sz w:val="32"/>
          <w:szCs w:val="32"/>
          <w:lang w:eastAsia="ru-RU"/>
        </w:rPr>
        <w:t>выводы</w:t>
      </w:r>
    </w:p>
    <w:p w:rsid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1. Установлено, что метастабильные оксидные соединения сурьмы и титана, характеризующиеся</w:t>
      </w:r>
    </w:p>
    <w:p w:rsid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дефектной структурой, являются перспективными исходными материалами</w:t>
      </w:r>
    </w:p>
    <w:p w:rsid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для синтеза бинарных и многокомпонентных оксидных катализаторов. Выявлены закономерности,</w:t>
      </w:r>
    </w:p>
    <w:p w:rsid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определяющие формирование фазового состава и текстуры Ga-Sb-Ni-PW-</w:t>
      </w:r>
    </w:p>
    <w:p w:rsid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0/Si02, V-Ti-0 и V-Mo-Ti-0 катализаторов высокоэффективных в процессах парциального</w:t>
      </w:r>
    </w:p>
    <w:p w:rsid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окисления.</w:t>
      </w:r>
    </w:p>
    <w:p w:rsid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2. Разработан многокомпонентный Ga-Sb-Ni-P-W-0/Si02 катализатор (ИК-25-4), для</w:t>
      </w:r>
    </w:p>
    <w:p w:rsid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процесса окислительного аммонолиза пропана, и новая малоотходная технология его</w:t>
      </w:r>
    </w:p>
    <w:p w:rsid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приготовления, позволяющая исключить стоки сурьмы и другие вредные примеси тяжелых</w:t>
      </w:r>
    </w:p>
    <w:p w:rsid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металлов, входящих в состав катализатора. Технология отработана на опытно-</w:t>
      </w:r>
    </w:p>
    <w:p w:rsid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промышленном оборудовании при наработке укрупненной партии катализатора в количестве</w:t>
      </w:r>
    </w:p>
    <w:p w:rsid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100 кг. Изучена природа активного состояния катализатора.</w:t>
      </w:r>
    </w:p>
    <w:p w:rsid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3. Изучены закономерности формирования структуры Me-Sb-0 (где Me-Fe, Ga, Al, Ti)</w:t>
      </w:r>
    </w:p>
    <w:p w:rsid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катализаторов в зависимости от соотношения компонентов. Установлено влияние</w:t>
      </w:r>
    </w:p>
    <w:p w:rsid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структурного устройства катализаторов на кислотно-основные свойства поверхности,</w:t>
      </w:r>
    </w:p>
    <w:p w:rsid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величину прочности связи поверхностного кислорода и каталитические свойства в реакции</w:t>
      </w:r>
    </w:p>
    <w:p w:rsid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окислительного аммонолиза пропилена.</w:t>
      </w:r>
    </w:p>
    <w:p w:rsid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4. Изучено модифицирование Fe-Sb-0 катализатора добавками кислотной природы. Установлено,</w:t>
      </w:r>
    </w:p>
    <w:p w:rsid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что модифицирование приводит к увеличению эффективности катализатора</w:t>
      </w:r>
    </w:p>
    <w:p w:rsid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в реакции окислительного аммонолиза пропилена. На примере Fe-Sb-0 катализатора,</w:t>
      </w:r>
    </w:p>
    <w:p w:rsid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модифицированного добавками фосфора, показано, что при сохранении структуры</w:t>
      </w:r>
    </w:p>
    <w:p w:rsid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катализатора, модифицирование приводит к увеличению на поверхности концентрации</w:t>
      </w:r>
    </w:p>
    <w:p w:rsid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слабокислых апротонных центров. Изменение кислотно-основных свойств поверхности</w:t>
      </w:r>
    </w:p>
    <w:p w:rsid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обусловливает более высокую эффективность модифицированного фосфором</w:t>
      </w:r>
    </w:p>
    <w:p w:rsid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катализатора.</w:t>
      </w:r>
    </w:p>
    <w:p w:rsid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5. Впервые синтезированы новые наноструктурированные V-Ti-O катализаторы, содержащие</w:t>
      </w:r>
    </w:p>
    <w:p w:rsid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межфазные границы, образованные кристаллитами V2O5 и ТЮг (анатаза). Установлено,</w:t>
      </w:r>
    </w:p>
    <w:p w:rsid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что в широкой области изменения концентрации ванадия в катализаторах</w:t>
      </w:r>
    </w:p>
    <w:p w:rsid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структурное устройство межфазных границ одинаково, но их концентрация возрастает</w:t>
      </w:r>
    </w:p>
    <w:p w:rsid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с ростом содержания ванадия. Показано, что стабилизация ионов ванадия в области</w:t>
      </w:r>
    </w:p>
    <w:p w:rsid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межфазной границы приводит к значительному уменьшению длины терминальной</w:t>
      </w:r>
    </w:p>
    <w:p w:rsid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V=0 и увеличению длины мостиковой V-O-Ti- связей. Изучена устойчивость межфазных</w:t>
      </w:r>
    </w:p>
    <w:p w:rsid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границ при термообработке в окислительной и восстановительной среде.</w:t>
      </w:r>
    </w:p>
    <w:p w:rsidR="00D3013A" w:rsidRDefault="00D3013A" w:rsidP="00D3013A">
      <w:pPr>
        <w:widowControl/>
        <w:tabs>
          <w:tab w:val="clear" w:pos="709"/>
        </w:tabs>
        <w:suppressAutoHyphens w:val="0"/>
        <w:autoSpaceDE w:val="0"/>
        <w:autoSpaceDN w:val="0"/>
        <w:adjustRightInd w:val="0"/>
        <w:spacing w:after="0" w:line="240" w:lineRule="auto"/>
        <w:ind w:firstLine="0"/>
        <w:jc w:val="left"/>
        <w:rPr>
          <w:rFonts w:ascii="Arial" w:hAnsi="Arial" w:cs="Arial"/>
          <w:kern w:val="0"/>
          <w:sz w:val="18"/>
          <w:szCs w:val="18"/>
          <w:lang w:eastAsia="ru-RU"/>
        </w:rPr>
      </w:pPr>
      <w:r>
        <w:rPr>
          <w:rFonts w:ascii="Arial" w:hAnsi="Arial" w:cs="Arial"/>
          <w:kern w:val="0"/>
          <w:sz w:val="18"/>
          <w:szCs w:val="18"/>
          <w:lang w:eastAsia="ru-RU"/>
        </w:rPr>
        <w:t>280</w:t>
      </w:r>
    </w:p>
    <w:p w:rsid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6. Показано, что V-Ti-0 катализаторы, содержащие межфазные границы, проявляют высокую</w:t>
      </w:r>
    </w:p>
    <w:p w:rsid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активность и селективность в ряде процессов парциального окисления, в том</w:t>
      </w:r>
    </w:p>
    <w:p w:rsid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числе, окислении р-пиколина в никотиновую кислоту и окислении формальдегида в</w:t>
      </w:r>
    </w:p>
    <w:p w:rsid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муравьиную кислоту.</w:t>
      </w:r>
    </w:p>
    <w:p w:rsid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7. Изучено модифицирование ванадийтитанового катализатора добавками молибдена.</w:t>
      </w:r>
    </w:p>
    <w:p w:rsid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Показано, что модифицирование приводит к формированию наноструктурированных</w:t>
      </w:r>
    </w:p>
    <w:p w:rsid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V-Mo-Ti-0 катализаторов, характеризующихся более высокой активностью в реакции</w:t>
      </w:r>
    </w:p>
    <w:p w:rsid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окисления (З-пиколина в никотиновую кислоту по сравнению с бинарными V-Ti-0 катализаторами.</w:t>
      </w:r>
    </w:p>
    <w:p w:rsid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Выявлены химические составы катализаторов, обладающих наибольшей</w:t>
      </w:r>
    </w:p>
    <w:p w:rsid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активностью и селективностью по никотиновой кислоте. Определено активное состояние</w:t>
      </w:r>
    </w:p>
    <w:p w:rsid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катализатора.</w:t>
      </w:r>
    </w:p>
    <w:p w:rsid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8. Исследовано формирование текстуры V-Ti-0, Mo-Ti-0 и V-Mo-Ti-0 катализаторов в</w:t>
      </w:r>
    </w:p>
    <w:p w:rsid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широкой области изменения соотношения компонентов и условий термообработки.</w:t>
      </w:r>
    </w:p>
    <w:p w:rsid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Установлено, что стабильность текстурных параметров определяется природой модифицирующих</w:t>
      </w:r>
    </w:p>
    <w:p w:rsid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добавок: введение ванадия или молибдена приводит к стабилизации</w:t>
      </w:r>
    </w:p>
    <w:p w:rsid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удельной поверхности и тонкопористой структуры, одновременное введение ванадия и</w:t>
      </w:r>
    </w:p>
    <w:p w:rsid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молибдена приводит к снижению термостойкости системы и резкой трансформации</w:t>
      </w:r>
    </w:p>
    <w:p w:rsid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текстуры уже при низких температурах.</w:t>
      </w:r>
    </w:p>
    <w:p w:rsid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 xml:space="preserve">9. Впервые осуществлен синтез и изучено формирование, в том числе и </w:t>
      </w:r>
      <w:r>
        <w:rPr>
          <w:rFonts w:ascii="Times New Roman" w:hAnsi="Times New Roman" w:cs="Times New Roman"/>
          <w:i/>
          <w:iCs/>
          <w:kern w:val="0"/>
          <w:lang w:eastAsia="ru-RU"/>
        </w:rPr>
        <w:t xml:space="preserve">in situ, </w:t>
      </w:r>
      <w:r>
        <w:rPr>
          <w:rFonts w:ascii="Times New Roman" w:hAnsi="Times New Roman" w:cs="Times New Roman"/>
          <w:kern w:val="0"/>
          <w:lang w:eastAsia="ru-RU"/>
        </w:rPr>
        <w:t>V-Mo-W-</w:t>
      </w:r>
    </w:p>
    <w:p w:rsid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О катализатора в виде индивидуального соединения с регулярной и нанокристалличе-</w:t>
      </w:r>
    </w:p>
    <w:p w:rsid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ской структурой типа М05О14. Показано влияние структуры катализатора на каталитические</w:t>
      </w:r>
    </w:p>
    <w:p w:rsid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свойства в реакции окисления акролеина в акриловую кислоту. Установлено,</w:t>
      </w:r>
    </w:p>
    <w:p w:rsid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что реализация наноструктурированного состояния катализатора обеспечивает наиболее</w:t>
      </w:r>
    </w:p>
    <w:p w:rsid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высокую активность и селективность по акриловой кислоте. Сделаны предположения</w:t>
      </w:r>
    </w:p>
    <w:p w:rsid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о природе активного состояния катализатора.</w:t>
      </w:r>
    </w:p>
    <w:p w:rsid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10. Разработан высокоэффективный оксидный ванадийтитановый катализатор (ИК-57-1),</w:t>
      </w:r>
    </w:p>
    <w:p w:rsid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обеспечивающий выход никотиновой кислоты в процессе окисления Р-пиколина 84%.</w:t>
      </w:r>
    </w:p>
    <w:p w:rsid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Разработана малоотходная экологически безопасная технология приготовления катализатора,</w:t>
      </w:r>
    </w:p>
    <w:p w:rsid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позволяющая получать его в виде гранул различной формы и размера. Наработана</w:t>
      </w:r>
    </w:p>
    <w:p w:rsid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промышленная партия катализатора в количестве 1 тонны, которая загружена в</w:t>
      </w:r>
    </w:p>
    <w:p w:rsidR="00D3013A" w:rsidRDefault="00D3013A" w:rsidP="00D3013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lang w:eastAsia="ru-RU"/>
        </w:rPr>
      </w:pPr>
      <w:r>
        <w:rPr>
          <w:rFonts w:ascii="Times New Roman" w:hAnsi="Times New Roman" w:cs="Times New Roman"/>
          <w:kern w:val="0"/>
          <w:lang w:eastAsia="ru-RU"/>
        </w:rPr>
        <w:t>промышленный реактор на АО "Химпласт" г. Новосибирск. Подготовлена вся необходимая</w:t>
      </w:r>
    </w:p>
    <w:p w:rsidR="00D3013A" w:rsidRPr="00D3013A" w:rsidRDefault="00D3013A" w:rsidP="00D3013A">
      <w:r>
        <w:rPr>
          <w:rFonts w:ascii="Times New Roman" w:hAnsi="Times New Roman" w:cs="Times New Roman"/>
          <w:kern w:val="0"/>
          <w:lang w:eastAsia="ru-RU"/>
        </w:rPr>
        <w:t>технологическая документация на производство катализатора.</w:t>
      </w:r>
    </w:p>
    <w:sectPr w:rsidR="00D3013A" w:rsidRPr="00D3013A"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28EC" w:rsidRDefault="00A528EC">
      <w:pPr>
        <w:spacing w:after="0" w:line="240" w:lineRule="auto"/>
      </w:pPr>
      <w:r>
        <w:separator/>
      </w:r>
    </w:p>
  </w:endnote>
  <w:endnote w:type="continuationSeparator" w:id="0">
    <w:p w:rsidR="00A528EC" w:rsidRDefault="00A528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Arial">
    <w:altName w:val="Helvetica"/>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8EC" w:rsidRDefault="00BE594E">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528EC" w:rsidRDefault="00BE594E">
                <w:pPr>
                  <w:spacing w:line="240" w:lineRule="auto"/>
                </w:pPr>
                <w:fldSimple w:instr=" PAGE \* MERGEFORMAT ">
                  <w:r w:rsidR="00A528EC">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8EC" w:rsidRDefault="00BE594E">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528EC" w:rsidRDefault="00BE594E">
                <w:pPr>
                  <w:spacing w:line="240" w:lineRule="auto"/>
                </w:pPr>
                <w:fldSimple w:instr=" PAGE \* MERGEFORMAT ">
                  <w:r w:rsidR="00D3013A" w:rsidRPr="00D3013A">
                    <w:rPr>
                      <w:rStyle w:val="afffff9"/>
                      <w:noProof/>
                    </w:rPr>
                    <w:t>13</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28EC" w:rsidRDefault="00A528EC"/>
    <w:p w:rsidR="00A528EC" w:rsidRDefault="00A528EC"/>
    <w:p w:rsidR="00A528EC" w:rsidRDefault="00A528EC"/>
    <w:p w:rsidR="00A528EC" w:rsidRDefault="00A528EC"/>
    <w:p w:rsidR="00A528EC" w:rsidRDefault="00A528EC"/>
    <w:p w:rsidR="00A528EC" w:rsidRDefault="00A528EC"/>
    <w:p w:rsidR="00A528EC" w:rsidRDefault="00BE594E">
      <w:pPr>
        <w:rPr>
          <w:sz w:val="2"/>
          <w:szCs w:val="2"/>
        </w:rPr>
      </w:pPr>
      <w:r w:rsidRPr="00BE594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528EC" w:rsidRDefault="00BE594E">
                  <w:pPr>
                    <w:spacing w:line="240" w:lineRule="auto"/>
                  </w:pPr>
                  <w:fldSimple w:instr=" PAGE \* MERGEFORMAT ">
                    <w:r w:rsidR="00A528EC" w:rsidRPr="0030033C">
                      <w:rPr>
                        <w:rStyle w:val="afffff9"/>
                        <w:b w:val="0"/>
                        <w:bCs w:val="0"/>
                        <w:noProof/>
                      </w:rPr>
                      <w:t>13</w:t>
                    </w:r>
                  </w:fldSimple>
                </w:p>
              </w:txbxContent>
            </v:textbox>
            <w10:wrap anchorx="page" anchory="page"/>
          </v:shape>
        </w:pict>
      </w:r>
    </w:p>
    <w:p w:rsidR="00A528EC" w:rsidRDefault="00A528EC"/>
    <w:p w:rsidR="00A528EC" w:rsidRDefault="00A528EC"/>
    <w:p w:rsidR="00A528EC" w:rsidRDefault="00BE594E">
      <w:pPr>
        <w:rPr>
          <w:sz w:val="2"/>
          <w:szCs w:val="2"/>
        </w:rPr>
      </w:pPr>
      <w:r w:rsidRPr="00BE594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528EC" w:rsidRDefault="00A528EC"/>
              </w:txbxContent>
            </v:textbox>
            <w10:wrap anchorx="page" anchory="page"/>
          </v:shape>
        </w:pict>
      </w:r>
    </w:p>
    <w:p w:rsidR="00A528EC" w:rsidRDefault="00A528EC"/>
    <w:p w:rsidR="00A528EC" w:rsidRDefault="00A528EC">
      <w:pPr>
        <w:rPr>
          <w:sz w:val="2"/>
          <w:szCs w:val="2"/>
        </w:rPr>
      </w:pPr>
    </w:p>
    <w:p w:rsidR="00A528EC" w:rsidRDefault="00A528EC"/>
    <w:p w:rsidR="00A528EC" w:rsidRDefault="00A528EC">
      <w:pPr>
        <w:spacing w:after="0" w:line="240" w:lineRule="auto"/>
      </w:pPr>
    </w:p>
  </w:footnote>
  <w:footnote w:type="continuationSeparator" w:id="0">
    <w:p w:rsidR="00A528EC" w:rsidRDefault="00A528E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8EC" w:rsidRDefault="00BE594E">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A528EC" w:rsidRDefault="00A528EC"/>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8EC" w:rsidRDefault="00BE594E">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A528EC" w:rsidRDefault="00A528EC"/>
            </w:txbxContent>
          </v:textbox>
          <w10:wrap anchorx="page" anchory="page"/>
        </v:shape>
      </w:pict>
    </w:r>
  </w:p>
  <w:p w:rsidR="00A528EC" w:rsidRPr="005856C0" w:rsidRDefault="00A528EC"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B76BE9"/>
    <w:multiLevelType w:val="multilevel"/>
    <w:tmpl w:val="43B838BE"/>
    <w:lvl w:ilvl="0">
      <w:start w:val="1"/>
      <w:numFmt w:val="decimal"/>
      <w:lvlText w:val="17.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1B42D4"/>
    <w:multiLevelType w:val="multilevel"/>
    <w:tmpl w:val="EDF8C314"/>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D51982"/>
    <w:multiLevelType w:val="multilevel"/>
    <w:tmpl w:val="9CA8863C"/>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9">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0">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1">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3">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4">
    <w:nsid w:val="1C4C4971"/>
    <w:multiLevelType w:val="multilevel"/>
    <w:tmpl w:val="92E62C3C"/>
    <w:lvl w:ilvl="0">
      <w:start w:val="1"/>
      <w:numFmt w:val="decimal"/>
      <w:lvlText w:val="1.3.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36471B3"/>
    <w:multiLevelType w:val="multilevel"/>
    <w:tmpl w:val="82CE9200"/>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8FE43FE"/>
    <w:multiLevelType w:val="multilevel"/>
    <w:tmpl w:val="792619E6"/>
    <w:lvl w:ilvl="0">
      <w:start w:val="3"/>
      <w:numFmt w:val="decimal"/>
      <w:lvlText w:val="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549661C"/>
    <w:multiLevelType w:val="multilevel"/>
    <w:tmpl w:val="F54875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92448E8"/>
    <w:multiLevelType w:val="multilevel"/>
    <w:tmpl w:val="82662618"/>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B7C4343"/>
    <w:multiLevelType w:val="multilevel"/>
    <w:tmpl w:val="26A0334E"/>
    <w:lvl w:ilvl="0">
      <w:start w:val="1"/>
      <w:numFmt w:val="decimal"/>
      <w:lvlText w:val="%1."/>
      <w:lvlJc w:val="left"/>
      <w:rPr>
        <w:rFonts w:ascii="Consolas" w:eastAsia="Consolas" w:hAnsi="Consolas" w:cs="Consolas"/>
        <w:b w:val="0"/>
        <w:bCs w:val="0"/>
        <w:i w:val="0"/>
        <w:iCs w:val="0"/>
        <w:smallCaps w:val="0"/>
        <w:strike w:val="0"/>
        <w:color w:val="000000"/>
        <w:spacing w:val="-2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C827E4E"/>
    <w:multiLevelType w:val="multilevel"/>
    <w:tmpl w:val="90BE4212"/>
    <w:lvl w:ilvl="0">
      <w:start w:val="1"/>
      <w:numFmt w:val="decimal"/>
      <w:lvlText w:val="1.5.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6D237FD"/>
    <w:multiLevelType w:val="multilevel"/>
    <w:tmpl w:val="3B6C1588"/>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7734E9B"/>
    <w:multiLevelType w:val="multilevel"/>
    <w:tmpl w:val="8AD48528"/>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F217291"/>
    <w:multiLevelType w:val="multilevel"/>
    <w:tmpl w:val="EBDE50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0D53D3A"/>
    <w:multiLevelType w:val="singleLevel"/>
    <w:tmpl w:val="3BCC92B4"/>
    <w:lvl w:ilvl="0">
      <w:start w:val="1"/>
      <w:numFmt w:val="decimal"/>
      <w:lvlText w:val="%1)"/>
      <w:lvlJc w:val="left"/>
      <w:pPr>
        <w:tabs>
          <w:tab w:val="num" w:pos="1080"/>
        </w:tabs>
        <w:ind w:left="1080" w:hanging="480"/>
      </w:pPr>
      <w:rPr>
        <w:rFonts w:cs="Times New Roman" w:hint="default"/>
      </w:rPr>
    </w:lvl>
  </w:abstractNum>
  <w:abstractNum w:abstractNumId="96">
    <w:nsid w:val="549225C7"/>
    <w:multiLevelType w:val="multilevel"/>
    <w:tmpl w:val="11ECCDB0"/>
    <w:lvl w:ilvl="0">
      <w:start w:val="1"/>
      <w:numFmt w:val="bullet"/>
      <w:lvlText w:val="-"/>
      <w:lvlJc w:val="left"/>
      <w:rPr>
        <w:rFonts w:ascii="Consolas" w:eastAsia="Consolas" w:hAnsi="Consolas" w:cs="Consolas"/>
        <w:b w:val="0"/>
        <w:bCs w:val="0"/>
        <w:i w:val="0"/>
        <w:iCs w:val="0"/>
        <w:smallCaps w:val="0"/>
        <w:strike w:val="0"/>
        <w:color w:val="000000"/>
        <w:spacing w:val="-2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98">
    <w:nsid w:val="5E095080"/>
    <w:multiLevelType w:val="multilevel"/>
    <w:tmpl w:val="157A56A4"/>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17B78A1"/>
    <w:multiLevelType w:val="multilevel"/>
    <w:tmpl w:val="205A78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24371DD"/>
    <w:multiLevelType w:val="multilevel"/>
    <w:tmpl w:val="195AED34"/>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269344F"/>
    <w:multiLevelType w:val="multilevel"/>
    <w:tmpl w:val="009CCD7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D87253C"/>
    <w:multiLevelType w:val="multilevel"/>
    <w:tmpl w:val="4C0838DE"/>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72421D58"/>
    <w:multiLevelType w:val="multilevel"/>
    <w:tmpl w:val="D10434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74424FBE"/>
    <w:multiLevelType w:val="multilevel"/>
    <w:tmpl w:val="F0F69D5E"/>
    <w:lvl w:ilvl="0">
      <w:start w:val="2"/>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778906CA"/>
    <w:multiLevelType w:val="multilevel"/>
    <w:tmpl w:val="622A8044"/>
    <w:lvl w:ilvl="0">
      <w:start w:val="1"/>
      <w:numFmt w:val="bullet"/>
      <w:lvlText w:val="-"/>
      <w:lvlJc w:val="left"/>
      <w:rPr>
        <w:rFonts w:ascii="Consolas" w:eastAsia="Consolas" w:hAnsi="Consolas" w:cs="Consolas"/>
        <w:b w:val="0"/>
        <w:bCs w:val="0"/>
        <w:i w:val="0"/>
        <w:iCs w:val="0"/>
        <w:smallCaps w:val="0"/>
        <w:strike w:val="0"/>
        <w:color w:val="000000"/>
        <w:spacing w:val="-2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7DD1FC3"/>
    <w:multiLevelType w:val="multilevel"/>
    <w:tmpl w:val="89921842"/>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CAE7AB1"/>
    <w:multiLevelType w:val="multilevel"/>
    <w:tmpl w:val="7A06CCD0"/>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F5366A4"/>
    <w:multiLevelType w:val="multilevel"/>
    <w:tmpl w:val="EE527B2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F942230"/>
    <w:multiLevelType w:val="multilevel"/>
    <w:tmpl w:val="6C54578E"/>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96"/>
  </w:num>
  <w:num w:numId="8">
    <w:abstractNumId w:val="105"/>
  </w:num>
  <w:num w:numId="9">
    <w:abstractNumId w:val="95"/>
  </w:num>
  <w:num w:numId="10">
    <w:abstractNumId w:val="101"/>
  </w:num>
  <w:num w:numId="11">
    <w:abstractNumId w:val="98"/>
  </w:num>
  <w:num w:numId="12">
    <w:abstractNumId w:val="84"/>
  </w:num>
  <w:num w:numId="13">
    <w:abstractNumId w:val="85"/>
  </w:num>
  <w:num w:numId="14">
    <w:abstractNumId w:val="92"/>
  </w:num>
  <w:num w:numId="15">
    <w:abstractNumId w:val="91"/>
  </w:num>
  <w:num w:numId="16">
    <w:abstractNumId w:val="109"/>
  </w:num>
  <w:num w:numId="17">
    <w:abstractNumId w:val="89"/>
  </w:num>
  <w:num w:numId="18">
    <w:abstractNumId w:val="100"/>
  </w:num>
  <w:num w:numId="19">
    <w:abstractNumId w:val="93"/>
  </w:num>
  <w:num w:numId="20">
    <w:abstractNumId w:val="107"/>
  </w:num>
  <w:num w:numId="21">
    <w:abstractNumId w:val="104"/>
  </w:num>
  <w:num w:numId="22">
    <w:abstractNumId w:val="94"/>
  </w:num>
  <w:num w:numId="23">
    <w:abstractNumId w:val="88"/>
  </w:num>
  <w:num w:numId="24">
    <w:abstractNumId w:val="106"/>
  </w:num>
  <w:num w:numId="25">
    <w:abstractNumId w:val="103"/>
  </w:num>
  <w:num w:numId="26">
    <w:abstractNumId w:val="108"/>
  </w:num>
  <w:num w:numId="27">
    <w:abstractNumId w:val="102"/>
  </w:num>
  <w:num w:numId="28">
    <w:abstractNumId w:val="76"/>
  </w:num>
  <w:num w:numId="29">
    <w:abstractNumId w:val="74"/>
  </w:num>
  <w:num w:numId="30">
    <w:abstractNumId w:val="86"/>
  </w:num>
  <w:num w:numId="31">
    <w:abstractNumId w:val="72"/>
  </w:num>
  <w:num w:numId="32">
    <w:abstractNumId w:val="9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BCE"/>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7"/>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AEC"/>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09"/>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9E5"/>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77D"/>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E86"/>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2DF"/>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C71"/>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0D"/>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28"/>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1F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0E49"/>
    <w:rsid w:val="00EB1058"/>
    <w:rsid w:val="00EB10B5"/>
    <w:rsid w:val="00EB11E2"/>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64B"/>
    <w:rsid w:val="00EC08A6"/>
    <w:rsid w:val="00EC08DB"/>
    <w:rsid w:val="00EC095B"/>
    <w:rsid w:val="00EC0B0C"/>
    <w:rsid w:val="00EC0B45"/>
    <w:rsid w:val="00EC0B54"/>
    <w:rsid w:val="00EC0B5B"/>
    <w:rsid w:val="00EC0C37"/>
    <w:rsid w:val="00EC0C78"/>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1D360D-9CFB-4F4B-8465-917D3806C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6217</Words>
  <Characters>35439</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41573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cp:revision>
  <cp:lastPrinted>2009-02-06T05:36:00Z</cp:lastPrinted>
  <dcterms:created xsi:type="dcterms:W3CDTF">2021-03-04T11:26:00Z</dcterms:created>
  <dcterms:modified xsi:type="dcterms:W3CDTF">2021-03-04T11:31:00Z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