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80A2" w14:textId="77777777" w:rsidR="0014744D" w:rsidRDefault="0014744D" w:rsidP="0014744D">
      <w:pPr>
        <w:pStyle w:val="afffffffffffffffffffffffffff5"/>
        <w:rPr>
          <w:rFonts w:ascii="Verdana" w:hAnsi="Verdana"/>
          <w:color w:val="000000"/>
          <w:sz w:val="21"/>
          <w:szCs w:val="21"/>
        </w:rPr>
      </w:pPr>
      <w:r>
        <w:rPr>
          <w:rFonts w:ascii="Helvetica" w:hAnsi="Helvetica" w:cs="Helvetica"/>
          <w:b/>
          <w:bCs w:val="0"/>
          <w:color w:val="222222"/>
          <w:sz w:val="21"/>
          <w:szCs w:val="21"/>
        </w:rPr>
        <w:t>Карасев, Александр Вячеславович.</w:t>
      </w:r>
    </w:p>
    <w:p w14:paraId="27776A72" w14:textId="77777777" w:rsidR="0014744D" w:rsidRDefault="0014744D" w:rsidP="0014744D">
      <w:pPr>
        <w:pStyle w:val="20"/>
        <w:spacing w:before="0" w:after="312"/>
        <w:rPr>
          <w:rFonts w:ascii="Arial" w:hAnsi="Arial" w:cs="Arial"/>
          <w:caps/>
          <w:color w:val="333333"/>
          <w:sz w:val="27"/>
          <w:szCs w:val="27"/>
        </w:rPr>
      </w:pPr>
      <w:r>
        <w:rPr>
          <w:rFonts w:ascii="Helvetica" w:hAnsi="Helvetica" w:cs="Helvetica"/>
          <w:caps/>
          <w:color w:val="222222"/>
          <w:sz w:val="21"/>
          <w:szCs w:val="21"/>
        </w:rPr>
        <w:t>О размерности некоторых неметризуемых многообразий : диссертация ... кандидата физико-математических наук : 01.01.04. - Москва, 2000. - 30 с.</w:t>
      </w:r>
    </w:p>
    <w:p w14:paraId="2B3B559B" w14:textId="77777777" w:rsidR="0014744D" w:rsidRDefault="0014744D" w:rsidP="0014744D">
      <w:pPr>
        <w:pStyle w:val="20"/>
        <w:spacing w:before="0" w:after="312"/>
        <w:rPr>
          <w:rFonts w:ascii="Arial" w:hAnsi="Arial" w:cs="Arial"/>
          <w:caps/>
          <w:color w:val="333333"/>
          <w:sz w:val="27"/>
          <w:szCs w:val="27"/>
        </w:rPr>
      </w:pPr>
      <w:r>
        <w:rPr>
          <w:rFonts w:ascii="Arial" w:hAnsi="Arial" w:cs="Arial"/>
          <w:caps/>
          <w:color w:val="333333"/>
          <w:sz w:val="27"/>
          <w:szCs w:val="27"/>
        </w:rPr>
        <w:t>Список литературы диссертационного исследования</w:t>
      </w:r>
      <w:r>
        <w:rPr>
          <w:rFonts w:ascii="Arial" w:hAnsi="Arial" w:cs="Arial"/>
          <w:color w:val="646B71"/>
          <w:sz w:val="18"/>
          <w:szCs w:val="18"/>
        </w:rPr>
        <w:t>кандидат физико-математических наук Карасев, Александр Вячеславович, 2000 год</w:t>
      </w:r>
    </w:p>
    <w:p w14:paraId="1E4FEC02" w14:textId="77777777" w:rsidR="0014744D" w:rsidRDefault="0014744D" w:rsidP="0014744D">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1. П.С. Александров, Введение в гомологическую теорию размерности,. М.: Наука, 1975. "</w:t>
      </w:r>
    </w:p>
    <w:p w14:paraId="7B1DD440"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П.С. Александров, Б.А. Пасынков, Введение в теорию размерности, М.: Йаука, 1973.</w:t>
      </w:r>
    </w:p>
    <w:p w14:paraId="42649F0D"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 А.Н. Дранишников, О проблеме П. С. Александрова, Мат. Сборник 135 (1988), по. 4, 551-557.</w:t>
      </w:r>
    </w:p>
    <w:p w14:paraId="29367CAE"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 Т- Йех, Теория множеств и метод форсинга, М.: Мир, 1973.</w:t>
      </w:r>
    </w:p>
    <w:p w14:paraId="2A59F993"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5. If.И. Кузьминов, Гомологическая теория размерности, УМН 23 (1968), п;о. 5, 3-49.</w:t>
      </w:r>
    </w:p>
    <w:p w14:paraId="58C8587D"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6. Ю.М. Смирнов, Некоторые соотношения в теории размерностей, Матем. ф. нов. сер. 29 (1951), по. 1, 157-172.</w:t>
      </w:r>
    </w:p>
    <w:p w14:paraId="18F79651"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7. В.В. Федорчук, О размерности нигде не плотных подножеств многообразий, Вестн. Моск. ун-та. Матем. механ. (1992), по. 2, 23-28.</w:t>
      </w:r>
    </w:p>
    <w:p w14:paraId="6D4E7245"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8. В.В. Федорчук, Диференцируемое многообразие с несовпадающими размерностями при СН, Матем. сб. 186 (1995), по. 1, 149-160.</w:t>
      </w:r>
    </w:p>
    <w:p w14:paraId="7582C0E4"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9. Е|.В. Федорчук, О трансфинитной и когомологической размерностях 4-многообразий, Труды Матем. института им. В.А.Стеклова 212 (1996), 193212.</w:t>
      </w:r>
    </w:p>
    <w:p w14:paraId="342EE689"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10. В.В. Федорчук, Тождество Урысона и размерность многообразий, УМН 53 (1999), по. 5, 73-114.</w:t>
      </w:r>
    </w:p>
    <w:p w14:paraId="064EEB6B"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11. В.В. Федорчук, В.В. Филиппов, Многообразия с несовпадающими размерностями, Матем. сб. 183 (1992), по. 9, 29-44.</w:t>
      </w:r>
    </w:p>
    <w:p w14:paraId="1CAA0C97"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 R. Энгелькинг, Общая топология, М.: Мир, 1986.</w:t>
      </w:r>
    </w:p>
    <w:p w14:paraId="42B1B07B"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13. P.S. Alexandroff, On the dimension of normal spaces, Proc. Roy. Soc. London, A. 189 (1947), 11-39.</w:t>
      </w:r>
    </w:p>
    <w:p w14:paraId="35CC3E4B"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14. R.D. Anderson, Monotone interior dimension-raising mappings, Duke Math J. 19 (1952), 359-366.</w:t>
      </w:r>
    </w:p>
    <w:p w14:paraId="777E9464"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15. R.D. Anderson, Л continuous curve admitting monotone open maps onto all locally connnected metric continua, Bull. Amer. Math. Soc. 62 (1956), 264-265.</w:t>
      </w:r>
    </w:p>
    <w:p w14:paraId="4E0FB5AA"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16. G. Bredon, Sheaf theory, McGraw-Hill, New York, 1967.</w:t>
      </w:r>
    </w:p>
    <w:p w14:paraId="4BB925FB"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17. M. Brown Some applications of an approximation theorem for inverse limits, Proc. Amer. Math. Soc. 11 (1960), 478-483.</w:t>
      </w:r>
    </w:p>
    <w:p w14:paraId="18F2E541"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18. H. Cohen, A cohomological definition of dimension of locally compact Hausdorff spaces, Duke Math J. 21 (1954), 209-224.</w:t>
      </w:r>
    </w:p>
    <w:p w14:paraId="3951A4A3"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19. V.V. Fedorchuk A differentiable manifold with noncoinciding dimensions, Topology and its Appl. 54 (1993), 221-239.</w:t>
      </w:r>
    </w:p>
    <w:p w14:paraId="0C25D9A2"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20. W. Koch, D. Puppe, Differenzierbare Struktbren und Mannigfaltigkeitenohne abzahlbare Basis, Arch. Math. 19 (1968), 95-102.</w:t>
      </w:r>
    </w:p>
    <w:p w14:paraId="231ADC38"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21. G. Kozlowski, P. Zenor, A differentiable, perfectly normal, nometrizable manifold, Topology Proc. 4 (1979), 453-461.</w:t>
      </w:r>
    </w:p>
    <w:p w14:paraId="587F04F1"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22. M.E. Rudin, The undecidability of the existence of a perfectly normal non-rhetrizable manifold, Houston J. Math. 5 (1979), 249-252.</w:t>
      </w:r>
    </w:p>
    <w:p w14:paraId="1BED7F06" w14:textId="77777777" w:rsidR="0014744D" w:rsidRDefault="0014744D" w:rsidP="0014744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23. D.С. Wilson, Open mappings of the universal curve onto continuous curves Trans. Amer. Math. Soc. 168 (1972), 497-515.l</w:t>
      </w:r>
    </w:p>
    <w:p w14:paraId="4FDAD129" w14:textId="5E1037E6" w:rsidR="00BD642D" w:rsidRPr="0014744D" w:rsidRDefault="00BD642D" w:rsidP="0014744D"/>
    <w:sectPr w:rsidR="00BD642D" w:rsidRPr="001474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3763" w14:textId="77777777" w:rsidR="002E7766" w:rsidRDefault="002E7766">
      <w:pPr>
        <w:spacing w:after="0" w:line="240" w:lineRule="auto"/>
      </w:pPr>
      <w:r>
        <w:separator/>
      </w:r>
    </w:p>
  </w:endnote>
  <w:endnote w:type="continuationSeparator" w:id="0">
    <w:p w14:paraId="3E53DF6D" w14:textId="77777777" w:rsidR="002E7766" w:rsidRDefault="002E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03B6" w14:textId="77777777" w:rsidR="002E7766" w:rsidRDefault="002E7766"/>
    <w:p w14:paraId="26205681" w14:textId="77777777" w:rsidR="002E7766" w:rsidRDefault="002E7766"/>
    <w:p w14:paraId="41A3503B" w14:textId="77777777" w:rsidR="002E7766" w:rsidRDefault="002E7766"/>
    <w:p w14:paraId="3149B835" w14:textId="77777777" w:rsidR="002E7766" w:rsidRDefault="002E7766"/>
    <w:p w14:paraId="742C9BBF" w14:textId="77777777" w:rsidR="002E7766" w:rsidRDefault="002E7766"/>
    <w:p w14:paraId="6E5FEE10" w14:textId="77777777" w:rsidR="002E7766" w:rsidRDefault="002E7766"/>
    <w:p w14:paraId="713CC96E" w14:textId="77777777" w:rsidR="002E7766" w:rsidRDefault="002E77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7E5228" wp14:editId="1D229F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71FB" w14:textId="77777777" w:rsidR="002E7766" w:rsidRDefault="002E77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E52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A371FB" w14:textId="77777777" w:rsidR="002E7766" w:rsidRDefault="002E77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087746" w14:textId="77777777" w:rsidR="002E7766" w:rsidRDefault="002E7766"/>
    <w:p w14:paraId="13D48B14" w14:textId="77777777" w:rsidR="002E7766" w:rsidRDefault="002E7766"/>
    <w:p w14:paraId="5BE83F27" w14:textId="77777777" w:rsidR="002E7766" w:rsidRDefault="002E77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4BCD3A" wp14:editId="7B0D0A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E901" w14:textId="77777777" w:rsidR="002E7766" w:rsidRDefault="002E7766"/>
                          <w:p w14:paraId="0C53BD2F" w14:textId="77777777" w:rsidR="002E7766" w:rsidRDefault="002E77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4BCD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0CE901" w14:textId="77777777" w:rsidR="002E7766" w:rsidRDefault="002E7766"/>
                    <w:p w14:paraId="0C53BD2F" w14:textId="77777777" w:rsidR="002E7766" w:rsidRDefault="002E77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CBA08B" w14:textId="77777777" w:rsidR="002E7766" w:rsidRDefault="002E7766"/>
    <w:p w14:paraId="59DAEB7B" w14:textId="77777777" w:rsidR="002E7766" w:rsidRDefault="002E7766">
      <w:pPr>
        <w:rPr>
          <w:sz w:val="2"/>
          <w:szCs w:val="2"/>
        </w:rPr>
      </w:pPr>
    </w:p>
    <w:p w14:paraId="3E88B89B" w14:textId="77777777" w:rsidR="002E7766" w:rsidRDefault="002E7766"/>
    <w:p w14:paraId="1E1EF3DE" w14:textId="77777777" w:rsidR="002E7766" w:rsidRDefault="002E7766">
      <w:pPr>
        <w:spacing w:after="0" w:line="240" w:lineRule="auto"/>
      </w:pPr>
    </w:p>
  </w:footnote>
  <w:footnote w:type="continuationSeparator" w:id="0">
    <w:p w14:paraId="39CE47F1" w14:textId="77777777" w:rsidR="002E7766" w:rsidRDefault="002E7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66"/>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98454</TotalTime>
  <Pages>2</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852</cp:revision>
  <cp:lastPrinted>2009-02-06T05:36:00Z</cp:lastPrinted>
  <dcterms:created xsi:type="dcterms:W3CDTF">2024-01-07T13:43:00Z</dcterms:created>
  <dcterms:modified xsi:type="dcterms:W3CDTF">2025-05-25T19:45:00Z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