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37839"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hint="eastAsia"/>
          <w:b/>
          <w:bCs/>
          <w:color w:val="222222"/>
          <w:sz w:val="21"/>
          <w:szCs w:val="21"/>
        </w:rPr>
        <w:t>Туманова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Сусанна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Ювенальевна</w:t>
      </w:r>
      <w:r w:rsidRPr="005C1BF7">
        <w:rPr>
          <w:rFonts w:ascii="Helvetica" w:hAnsi="Helvetica" w:cs="Helvetica"/>
          <w:b/>
          <w:bCs/>
          <w:color w:val="222222"/>
          <w:sz w:val="21"/>
          <w:szCs w:val="21"/>
        </w:rPr>
        <w:t>.</w:t>
      </w:r>
    </w:p>
    <w:p w14:paraId="2387F308"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hint="eastAsia"/>
          <w:b/>
          <w:bCs/>
          <w:color w:val="222222"/>
          <w:sz w:val="21"/>
          <w:szCs w:val="21"/>
        </w:rPr>
        <w:t>Участие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функциональной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деятельности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 </w:t>
      </w:r>
      <w:r w:rsidRPr="005C1BF7">
        <w:rPr>
          <w:rFonts w:ascii="Helvetica" w:hAnsi="Helvetica" w:cs="Helvetica" w:hint="eastAsia"/>
          <w:b/>
          <w:bCs/>
          <w:color w:val="222222"/>
          <w:sz w:val="21"/>
          <w:szCs w:val="21"/>
        </w:rPr>
        <w:t>диссертация</w:t>
      </w:r>
      <w:r w:rsidRPr="005C1BF7">
        <w:rPr>
          <w:rFonts w:ascii="Helvetica" w:hAnsi="Helvetica" w:cs="Helvetica"/>
          <w:b/>
          <w:bCs/>
          <w:color w:val="222222"/>
          <w:sz w:val="21"/>
          <w:szCs w:val="21"/>
        </w:rPr>
        <w:t xml:space="preserve"> ... </w:t>
      </w:r>
      <w:r w:rsidRPr="005C1BF7">
        <w:rPr>
          <w:rFonts w:ascii="Helvetica" w:hAnsi="Helvetica" w:cs="Helvetica" w:hint="eastAsia"/>
          <w:b/>
          <w:bCs/>
          <w:color w:val="222222"/>
          <w:sz w:val="21"/>
          <w:szCs w:val="21"/>
        </w:rPr>
        <w:t>доктора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биологических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наук</w:t>
      </w:r>
      <w:r w:rsidRPr="005C1BF7">
        <w:rPr>
          <w:rFonts w:ascii="Helvetica" w:hAnsi="Helvetica" w:cs="Helvetica"/>
          <w:b/>
          <w:bCs/>
          <w:color w:val="222222"/>
          <w:sz w:val="21"/>
          <w:szCs w:val="21"/>
        </w:rPr>
        <w:t xml:space="preserve"> : 03.00.04. - </w:t>
      </w:r>
      <w:r w:rsidRPr="005C1BF7">
        <w:rPr>
          <w:rFonts w:ascii="Helvetica" w:hAnsi="Helvetica" w:cs="Helvetica" w:hint="eastAsia"/>
          <w:b/>
          <w:bCs/>
          <w:color w:val="222222"/>
          <w:sz w:val="21"/>
          <w:szCs w:val="21"/>
        </w:rPr>
        <w:t>Ленинград</w:t>
      </w:r>
      <w:r w:rsidRPr="005C1BF7">
        <w:rPr>
          <w:rFonts w:ascii="Helvetica" w:hAnsi="Helvetica" w:cs="Helvetica"/>
          <w:b/>
          <w:bCs/>
          <w:color w:val="222222"/>
          <w:sz w:val="21"/>
          <w:szCs w:val="21"/>
        </w:rPr>
        <w:t xml:space="preserve">, 1984. - 395 </w:t>
      </w:r>
      <w:r w:rsidRPr="005C1BF7">
        <w:rPr>
          <w:rFonts w:ascii="Helvetica" w:hAnsi="Helvetica" w:cs="Helvetica" w:hint="eastAsia"/>
          <w:b/>
          <w:bCs/>
          <w:color w:val="222222"/>
          <w:sz w:val="21"/>
          <w:szCs w:val="21"/>
        </w:rPr>
        <w:t>с</w:t>
      </w:r>
      <w:r w:rsidRPr="005C1BF7">
        <w:rPr>
          <w:rFonts w:ascii="Helvetica" w:hAnsi="Helvetica" w:cs="Helvetica"/>
          <w:b/>
          <w:bCs/>
          <w:color w:val="222222"/>
          <w:sz w:val="21"/>
          <w:szCs w:val="21"/>
        </w:rPr>
        <w:t xml:space="preserve">. : </w:t>
      </w:r>
      <w:r w:rsidRPr="005C1BF7">
        <w:rPr>
          <w:rFonts w:ascii="Helvetica" w:hAnsi="Helvetica" w:cs="Helvetica" w:hint="eastAsia"/>
          <w:b/>
          <w:bCs/>
          <w:color w:val="222222"/>
          <w:sz w:val="21"/>
          <w:szCs w:val="21"/>
        </w:rPr>
        <w:t>ил</w:t>
      </w:r>
      <w:r w:rsidRPr="005C1BF7">
        <w:rPr>
          <w:rFonts w:ascii="Helvetica" w:hAnsi="Helvetica" w:cs="Helvetica"/>
          <w:b/>
          <w:bCs/>
          <w:color w:val="222222"/>
          <w:sz w:val="21"/>
          <w:szCs w:val="21"/>
        </w:rPr>
        <w:t>.</w:t>
      </w:r>
    </w:p>
    <w:p w14:paraId="318348F5"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hint="eastAsia"/>
          <w:b/>
          <w:bCs/>
          <w:color w:val="222222"/>
          <w:sz w:val="21"/>
          <w:szCs w:val="21"/>
        </w:rPr>
        <w:t>больше</w:t>
      </w:r>
    </w:p>
    <w:p w14:paraId="1492AAAF"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hint="eastAsia"/>
          <w:b/>
          <w:bCs/>
          <w:color w:val="222222"/>
          <w:sz w:val="21"/>
          <w:szCs w:val="21"/>
        </w:rPr>
        <w:t>Цитаты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из</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текста</w:t>
      </w:r>
      <w:r w:rsidRPr="005C1BF7">
        <w:rPr>
          <w:rFonts w:ascii="Helvetica" w:hAnsi="Helvetica" w:cs="Helvetica"/>
          <w:b/>
          <w:bCs/>
          <w:color w:val="222222"/>
          <w:sz w:val="21"/>
          <w:szCs w:val="21"/>
        </w:rPr>
        <w:t>:</w:t>
      </w:r>
    </w:p>
    <w:p w14:paraId="59AAC095"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hint="eastAsia"/>
          <w:b/>
          <w:bCs/>
          <w:color w:val="222222"/>
          <w:sz w:val="21"/>
          <w:szCs w:val="21"/>
        </w:rPr>
        <w:t>стр</w:t>
      </w:r>
      <w:r w:rsidRPr="005C1BF7">
        <w:rPr>
          <w:rFonts w:ascii="Helvetica" w:hAnsi="Helvetica" w:cs="Helvetica"/>
          <w:b/>
          <w:bCs/>
          <w:color w:val="222222"/>
          <w:sz w:val="21"/>
          <w:szCs w:val="21"/>
        </w:rPr>
        <w:t>. 2</w:t>
      </w:r>
    </w:p>
    <w:p w14:paraId="06AAF923"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hint="eastAsia"/>
          <w:b/>
          <w:bCs/>
          <w:color w:val="222222"/>
          <w:sz w:val="21"/>
          <w:szCs w:val="21"/>
        </w:rPr>
        <w:t>олигосахаридной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части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1.1.3. </w:t>
      </w:r>
      <w:r w:rsidRPr="005C1BF7">
        <w:rPr>
          <w:rFonts w:ascii="Helvetica" w:hAnsi="Helvetica" w:cs="Helvetica" w:hint="eastAsia"/>
          <w:b/>
          <w:bCs/>
          <w:color w:val="222222"/>
          <w:sz w:val="21"/>
          <w:szCs w:val="21"/>
        </w:rPr>
        <w:t>Нейраминовая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кислота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1.2. </w:t>
      </w:r>
      <w:r w:rsidRPr="005C1BF7">
        <w:rPr>
          <w:rFonts w:ascii="Helvetica" w:hAnsi="Helvetica" w:cs="Helvetica" w:hint="eastAsia"/>
          <w:b/>
          <w:bCs/>
          <w:color w:val="222222"/>
          <w:sz w:val="21"/>
          <w:szCs w:val="21"/>
        </w:rPr>
        <w:t>Гетерогенность</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номенклатура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1.8. </w:t>
      </w:r>
      <w:r w:rsidRPr="005C1BF7">
        <w:rPr>
          <w:rFonts w:ascii="Helvetica" w:hAnsi="Helvetica" w:cs="Helvetica" w:hint="eastAsia"/>
          <w:b/>
          <w:bCs/>
          <w:color w:val="222222"/>
          <w:sz w:val="21"/>
          <w:szCs w:val="21"/>
        </w:rPr>
        <w:t>Структура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индивидуальных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1.3.1. </w:t>
      </w:r>
      <w:r w:rsidRPr="005C1BF7">
        <w:rPr>
          <w:rFonts w:ascii="Helvetica" w:hAnsi="Helvetica" w:cs="Helvetica" w:hint="eastAsia"/>
          <w:b/>
          <w:bCs/>
          <w:color w:val="222222"/>
          <w:sz w:val="21"/>
          <w:szCs w:val="21"/>
        </w:rPr>
        <w:t>Моносиалоганглиозиды</w:t>
      </w:r>
      <w:r w:rsidRPr="005C1BF7">
        <w:rPr>
          <w:rFonts w:ascii="Helvetica" w:hAnsi="Helvetica" w:cs="Helvetica"/>
          <w:b/>
          <w:bCs/>
          <w:color w:val="222222"/>
          <w:sz w:val="21"/>
          <w:szCs w:val="21"/>
        </w:rPr>
        <w:t xml:space="preserve"> 1.3.2. </w:t>
      </w:r>
      <w:r w:rsidRPr="005C1BF7">
        <w:rPr>
          <w:rFonts w:ascii="Helvetica" w:hAnsi="Helvetica" w:cs="Helvetica" w:hint="eastAsia"/>
          <w:b/>
          <w:bCs/>
          <w:color w:val="222222"/>
          <w:sz w:val="21"/>
          <w:szCs w:val="21"/>
        </w:rPr>
        <w:t>Дисиалоганглиозиды</w:t>
      </w:r>
      <w:r w:rsidRPr="005C1BF7">
        <w:rPr>
          <w:rFonts w:ascii="Helvetica" w:hAnsi="Helvetica" w:cs="Helvetica"/>
          <w:b/>
          <w:bCs/>
          <w:color w:val="222222"/>
          <w:sz w:val="21"/>
          <w:szCs w:val="21"/>
        </w:rPr>
        <w:t xml:space="preserve"> 1.3.3. </w:t>
      </w:r>
      <w:r w:rsidRPr="005C1BF7">
        <w:rPr>
          <w:rFonts w:ascii="Helvetica" w:hAnsi="Helvetica" w:cs="Helvetica" w:hint="eastAsia"/>
          <w:b/>
          <w:bCs/>
          <w:color w:val="222222"/>
          <w:sz w:val="21"/>
          <w:szCs w:val="21"/>
        </w:rPr>
        <w:t>Трисиалоганглиозиды</w:t>
      </w:r>
      <w:r w:rsidRPr="005C1BF7">
        <w:rPr>
          <w:rFonts w:ascii="Helvetica" w:hAnsi="Helvetica" w:cs="Helvetica"/>
          <w:b/>
          <w:bCs/>
          <w:color w:val="222222"/>
          <w:sz w:val="21"/>
          <w:szCs w:val="21"/>
        </w:rPr>
        <w:t xml:space="preserve"> 1.3.^. </w:t>
      </w:r>
      <w:r w:rsidRPr="005C1BF7">
        <w:rPr>
          <w:rFonts w:ascii="Helvetica" w:hAnsi="Helvetica" w:cs="Helvetica" w:hint="eastAsia"/>
          <w:b/>
          <w:bCs/>
          <w:color w:val="222222"/>
          <w:sz w:val="21"/>
          <w:szCs w:val="21"/>
        </w:rPr>
        <w:t>Полисиалоганглиозиды</w:t>
      </w:r>
      <w:r w:rsidRPr="005C1BF7">
        <w:rPr>
          <w:rFonts w:ascii="Helvetica" w:hAnsi="Helvetica" w:cs="Helvetica"/>
          <w:b/>
          <w:bCs/>
          <w:color w:val="222222"/>
          <w:sz w:val="21"/>
          <w:szCs w:val="21"/>
        </w:rPr>
        <w:t xml:space="preserve"> 1.4. </w:t>
      </w:r>
      <w:r w:rsidRPr="005C1BF7">
        <w:rPr>
          <w:rFonts w:ascii="Helvetica" w:hAnsi="Helvetica" w:cs="Helvetica" w:hint="eastAsia"/>
          <w:b/>
          <w:bCs/>
          <w:color w:val="222222"/>
          <w:sz w:val="21"/>
          <w:szCs w:val="21"/>
        </w:rPr>
        <w:t>Биосинтез</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1.5. </w:t>
      </w:r>
      <w:r w:rsidRPr="005C1BF7">
        <w:rPr>
          <w:rFonts w:ascii="Helvetica" w:hAnsi="Helvetica" w:cs="Helvetica" w:hint="eastAsia"/>
          <w:b/>
          <w:bCs/>
          <w:color w:val="222222"/>
          <w:sz w:val="21"/>
          <w:szCs w:val="21"/>
        </w:rPr>
        <w:t>Деградация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1.6....</w:t>
      </w:r>
    </w:p>
    <w:p w14:paraId="6824617E"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hint="eastAsia"/>
          <w:b/>
          <w:bCs/>
          <w:color w:val="222222"/>
          <w:sz w:val="21"/>
          <w:szCs w:val="21"/>
        </w:rPr>
        <w:t>стр</w:t>
      </w:r>
      <w:r w:rsidRPr="005C1BF7">
        <w:rPr>
          <w:rFonts w:ascii="Helvetica" w:hAnsi="Helvetica" w:cs="Helvetica"/>
          <w:b/>
          <w:bCs/>
          <w:color w:val="222222"/>
          <w:sz w:val="21"/>
          <w:szCs w:val="21"/>
        </w:rPr>
        <w:t>. 4</w:t>
      </w:r>
    </w:p>
    <w:p w14:paraId="56BD1E4D"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hint="eastAsia"/>
          <w:b/>
          <w:bCs/>
          <w:color w:val="222222"/>
          <w:sz w:val="21"/>
          <w:szCs w:val="21"/>
        </w:rPr>
        <w:t>нейраминидазы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ткани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151 2.8. </w:t>
      </w:r>
      <w:r w:rsidRPr="005C1BF7">
        <w:rPr>
          <w:rFonts w:ascii="Helvetica" w:hAnsi="Helvetica" w:cs="Helvetica" w:hint="eastAsia"/>
          <w:b/>
          <w:bCs/>
          <w:color w:val="222222"/>
          <w:sz w:val="21"/>
          <w:szCs w:val="21"/>
        </w:rPr>
        <w:t>Постановка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экспериментов</w:t>
      </w:r>
      <w:r w:rsidRPr="005C1BF7">
        <w:rPr>
          <w:rFonts w:ascii="Helvetica" w:hAnsi="Helvetica" w:cs="Helvetica"/>
          <w:b/>
          <w:bCs/>
          <w:color w:val="222222"/>
          <w:sz w:val="21"/>
          <w:szCs w:val="21"/>
        </w:rPr>
        <w:t xml:space="preserve"> 155 </w:t>
      </w:r>
      <w:r w:rsidRPr="005C1BF7">
        <w:rPr>
          <w:rFonts w:ascii="Helvetica" w:hAnsi="Helvetica" w:cs="Helvetica" w:hint="eastAsia"/>
          <w:b/>
          <w:bCs/>
          <w:color w:val="222222"/>
          <w:sz w:val="21"/>
          <w:szCs w:val="21"/>
        </w:rPr>
        <w:t>Результаты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исследований</w:t>
      </w:r>
      <w:r w:rsidRPr="005C1BF7">
        <w:rPr>
          <w:rFonts w:ascii="Helvetica" w:hAnsi="Helvetica" w:cs="Helvetica"/>
          <w:b/>
          <w:bCs/>
          <w:color w:val="222222"/>
          <w:sz w:val="21"/>
          <w:szCs w:val="21"/>
        </w:rPr>
        <w:t xml:space="preserve"> 157 3 . 1 . </w:t>
      </w:r>
      <w:r w:rsidRPr="005C1BF7">
        <w:rPr>
          <w:rFonts w:ascii="Helvetica" w:hAnsi="Helvetica" w:cs="Helvetica" w:hint="eastAsia"/>
          <w:b/>
          <w:bCs/>
          <w:color w:val="222222"/>
          <w:sz w:val="21"/>
          <w:szCs w:val="21"/>
        </w:rPr>
        <w:t>Изучение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метаболизма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3.1.1. </w:t>
      </w:r>
      <w:r w:rsidRPr="005C1BF7">
        <w:rPr>
          <w:rFonts w:ascii="Helvetica" w:hAnsi="Helvetica" w:cs="Helvetica" w:hint="eastAsia"/>
          <w:b/>
          <w:bCs/>
          <w:color w:val="222222"/>
          <w:sz w:val="21"/>
          <w:szCs w:val="21"/>
        </w:rPr>
        <w:t>Интенсивность</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обмена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общих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3.1.2. </w:t>
      </w:r>
      <w:r w:rsidRPr="005C1BF7">
        <w:rPr>
          <w:rFonts w:ascii="Helvetica" w:hAnsi="Helvetica" w:cs="Helvetica" w:hint="eastAsia"/>
          <w:b/>
          <w:bCs/>
          <w:color w:val="222222"/>
          <w:sz w:val="21"/>
          <w:szCs w:val="21"/>
        </w:rPr>
        <w:t>Обмен</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церамидной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олигосахаридной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частей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моле­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кул</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3.1.3.</w:t>
      </w:r>
    </w:p>
    <w:p w14:paraId="30404FA8" w14:textId="77777777" w:rsidR="005C1BF7" w:rsidRPr="005C1BF7" w:rsidRDefault="005C1BF7" w:rsidP="005C1BF7">
      <w:pPr>
        <w:rPr>
          <w:rFonts w:ascii="Helvetica" w:hAnsi="Helvetica" w:cs="Helvetica"/>
          <w:b/>
          <w:bCs/>
          <w:color w:val="222222"/>
          <w:sz w:val="21"/>
          <w:szCs w:val="21"/>
        </w:rPr>
      </w:pPr>
    </w:p>
    <w:p w14:paraId="2E3CB826"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hint="eastAsia"/>
          <w:b/>
          <w:bCs/>
          <w:color w:val="222222"/>
          <w:sz w:val="21"/>
          <w:szCs w:val="21"/>
        </w:rPr>
        <w:t>Оглавление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диссертации</w:t>
      </w:r>
    </w:p>
    <w:p w14:paraId="6A7154A8"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hint="eastAsia"/>
          <w:b/>
          <w:bCs/>
          <w:color w:val="222222"/>
          <w:sz w:val="21"/>
          <w:szCs w:val="21"/>
        </w:rPr>
        <w:t>доктор</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биологических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наук</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Туманова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Сусанна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Ювенальевна</w:t>
      </w:r>
    </w:p>
    <w:p w14:paraId="18C99C7B"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д</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б</w:t>
      </w:r>
    </w:p>
    <w:p w14:paraId="0984E04C" w14:textId="77777777" w:rsidR="005C1BF7" w:rsidRPr="005C1BF7" w:rsidRDefault="005C1BF7" w:rsidP="005C1BF7">
      <w:pPr>
        <w:rPr>
          <w:rFonts w:ascii="Helvetica" w:hAnsi="Helvetica" w:cs="Helvetica"/>
          <w:b/>
          <w:bCs/>
          <w:color w:val="222222"/>
          <w:sz w:val="21"/>
          <w:szCs w:val="21"/>
        </w:rPr>
      </w:pPr>
    </w:p>
    <w:p w14:paraId="499D6D45"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I. </w:t>
      </w:r>
      <w:r w:rsidRPr="005C1BF7">
        <w:rPr>
          <w:rFonts w:ascii="Helvetica" w:hAnsi="Helvetica" w:cs="Helvetica" w:hint="eastAsia"/>
          <w:b/>
          <w:bCs/>
          <w:color w:val="222222"/>
          <w:sz w:val="21"/>
          <w:szCs w:val="21"/>
        </w:rPr>
        <w:t>Обзор</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литературы</w:t>
      </w:r>
      <w:r w:rsidRPr="005C1BF7">
        <w:rPr>
          <w:rFonts w:ascii="Helvetica" w:hAnsi="Helvetica" w:cs="Helvetica"/>
          <w:b/>
          <w:bCs/>
          <w:color w:val="222222"/>
          <w:sz w:val="21"/>
          <w:szCs w:val="21"/>
        </w:rPr>
        <w:t>.</w:t>
      </w:r>
    </w:p>
    <w:p w14:paraId="3775C99B" w14:textId="77777777" w:rsidR="005C1BF7" w:rsidRPr="005C1BF7" w:rsidRDefault="005C1BF7" w:rsidP="005C1BF7">
      <w:pPr>
        <w:rPr>
          <w:rFonts w:ascii="Helvetica" w:hAnsi="Helvetica" w:cs="Helvetica"/>
          <w:b/>
          <w:bCs/>
          <w:color w:val="222222"/>
          <w:sz w:val="21"/>
          <w:szCs w:val="21"/>
        </w:rPr>
      </w:pPr>
    </w:p>
    <w:p w14:paraId="3CC41B79"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hint="eastAsia"/>
          <w:b/>
          <w:bCs/>
          <w:color w:val="222222"/>
          <w:sz w:val="21"/>
          <w:szCs w:val="21"/>
        </w:rPr>
        <w:t>Современные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представления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ганглиозидах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4A5EB478" w14:textId="77777777" w:rsidR="005C1BF7" w:rsidRPr="005C1BF7" w:rsidRDefault="005C1BF7" w:rsidP="005C1BF7">
      <w:pPr>
        <w:rPr>
          <w:rFonts w:ascii="Helvetica" w:hAnsi="Helvetica" w:cs="Helvetica"/>
          <w:b/>
          <w:bCs/>
          <w:color w:val="222222"/>
          <w:sz w:val="21"/>
          <w:szCs w:val="21"/>
        </w:rPr>
      </w:pPr>
    </w:p>
    <w:p w14:paraId="2E3E2C52"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1.1. </w:t>
      </w:r>
      <w:r w:rsidRPr="005C1BF7">
        <w:rPr>
          <w:rFonts w:ascii="Helvetica" w:hAnsi="Helvetica" w:cs="Helvetica" w:hint="eastAsia"/>
          <w:b/>
          <w:bCs/>
          <w:color w:val="222222"/>
          <w:sz w:val="21"/>
          <w:szCs w:val="21"/>
        </w:rPr>
        <w:t>Состав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строение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22371FA1" w14:textId="77777777" w:rsidR="005C1BF7" w:rsidRPr="005C1BF7" w:rsidRDefault="005C1BF7" w:rsidP="005C1BF7">
      <w:pPr>
        <w:rPr>
          <w:rFonts w:ascii="Helvetica" w:hAnsi="Helvetica" w:cs="Helvetica"/>
          <w:b/>
          <w:bCs/>
          <w:color w:val="222222"/>
          <w:sz w:val="21"/>
          <w:szCs w:val="21"/>
        </w:rPr>
      </w:pPr>
    </w:p>
    <w:p w14:paraId="37C53529"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1.1.1. </w:t>
      </w:r>
      <w:r w:rsidRPr="005C1BF7">
        <w:rPr>
          <w:rFonts w:ascii="Helvetica" w:hAnsi="Helvetica" w:cs="Helvetica" w:hint="eastAsia"/>
          <w:b/>
          <w:bCs/>
          <w:color w:val="222222"/>
          <w:sz w:val="21"/>
          <w:szCs w:val="21"/>
        </w:rPr>
        <w:t>Церамидная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часть</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ее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состав</w:t>
      </w:r>
    </w:p>
    <w:p w14:paraId="23953F49" w14:textId="77777777" w:rsidR="005C1BF7" w:rsidRPr="005C1BF7" w:rsidRDefault="005C1BF7" w:rsidP="005C1BF7">
      <w:pPr>
        <w:rPr>
          <w:rFonts w:ascii="Helvetica" w:hAnsi="Helvetica" w:cs="Helvetica"/>
          <w:b/>
          <w:bCs/>
          <w:color w:val="222222"/>
          <w:sz w:val="21"/>
          <w:szCs w:val="21"/>
        </w:rPr>
      </w:pPr>
    </w:p>
    <w:p w14:paraId="2FA9A1BF"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1.1.2. </w:t>
      </w:r>
      <w:r w:rsidRPr="005C1BF7">
        <w:rPr>
          <w:rFonts w:ascii="Helvetica" w:hAnsi="Helvetica" w:cs="Helvetica" w:hint="eastAsia"/>
          <w:b/>
          <w:bCs/>
          <w:color w:val="222222"/>
          <w:sz w:val="21"/>
          <w:szCs w:val="21"/>
        </w:rPr>
        <w:t>Состав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олигосахаридной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части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w:t>
      </w:r>
    </w:p>
    <w:p w14:paraId="19AEE824" w14:textId="77777777" w:rsidR="005C1BF7" w:rsidRPr="005C1BF7" w:rsidRDefault="005C1BF7" w:rsidP="005C1BF7">
      <w:pPr>
        <w:rPr>
          <w:rFonts w:ascii="Helvetica" w:hAnsi="Helvetica" w:cs="Helvetica"/>
          <w:b/>
          <w:bCs/>
          <w:color w:val="222222"/>
          <w:sz w:val="21"/>
          <w:szCs w:val="21"/>
        </w:rPr>
      </w:pPr>
    </w:p>
    <w:p w14:paraId="660C790E"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1.1.3. </w:t>
      </w:r>
      <w:r w:rsidRPr="005C1BF7">
        <w:rPr>
          <w:rFonts w:ascii="Helvetica" w:hAnsi="Helvetica" w:cs="Helvetica" w:hint="eastAsia"/>
          <w:b/>
          <w:bCs/>
          <w:color w:val="222222"/>
          <w:sz w:val="21"/>
          <w:szCs w:val="21"/>
        </w:rPr>
        <w:t>Нейраминовая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кислота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078CEEF9" w14:textId="77777777" w:rsidR="005C1BF7" w:rsidRPr="005C1BF7" w:rsidRDefault="005C1BF7" w:rsidP="005C1BF7">
      <w:pPr>
        <w:rPr>
          <w:rFonts w:ascii="Helvetica" w:hAnsi="Helvetica" w:cs="Helvetica"/>
          <w:b/>
          <w:bCs/>
          <w:color w:val="222222"/>
          <w:sz w:val="21"/>
          <w:szCs w:val="21"/>
        </w:rPr>
      </w:pPr>
    </w:p>
    <w:p w14:paraId="44B8749D"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1.2. </w:t>
      </w:r>
      <w:r w:rsidRPr="005C1BF7">
        <w:rPr>
          <w:rFonts w:ascii="Helvetica" w:hAnsi="Helvetica" w:cs="Helvetica" w:hint="eastAsia"/>
          <w:b/>
          <w:bCs/>
          <w:color w:val="222222"/>
          <w:sz w:val="21"/>
          <w:szCs w:val="21"/>
        </w:rPr>
        <w:t>Гетерогенность</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номенклатура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735E80AD" w14:textId="77777777" w:rsidR="005C1BF7" w:rsidRPr="005C1BF7" w:rsidRDefault="005C1BF7" w:rsidP="005C1BF7">
      <w:pPr>
        <w:rPr>
          <w:rFonts w:ascii="Helvetica" w:hAnsi="Helvetica" w:cs="Helvetica"/>
          <w:b/>
          <w:bCs/>
          <w:color w:val="222222"/>
          <w:sz w:val="21"/>
          <w:szCs w:val="21"/>
        </w:rPr>
      </w:pPr>
    </w:p>
    <w:p w14:paraId="0B7B5E4B"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1.3. </w:t>
      </w:r>
      <w:r w:rsidRPr="005C1BF7">
        <w:rPr>
          <w:rFonts w:ascii="Helvetica" w:hAnsi="Helvetica" w:cs="Helvetica" w:hint="eastAsia"/>
          <w:b/>
          <w:bCs/>
          <w:color w:val="222222"/>
          <w:sz w:val="21"/>
          <w:szCs w:val="21"/>
        </w:rPr>
        <w:t>Структура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индивидуальных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16DD1706" w14:textId="77777777" w:rsidR="005C1BF7" w:rsidRPr="005C1BF7" w:rsidRDefault="005C1BF7" w:rsidP="005C1BF7">
      <w:pPr>
        <w:rPr>
          <w:rFonts w:ascii="Helvetica" w:hAnsi="Helvetica" w:cs="Helvetica"/>
          <w:b/>
          <w:bCs/>
          <w:color w:val="222222"/>
          <w:sz w:val="21"/>
          <w:szCs w:val="21"/>
        </w:rPr>
      </w:pPr>
    </w:p>
    <w:p w14:paraId="3AC9085D"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1.3.1. </w:t>
      </w:r>
      <w:r w:rsidRPr="005C1BF7">
        <w:rPr>
          <w:rFonts w:ascii="Helvetica" w:hAnsi="Helvetica" w:cs="Helvetica" w:hint="eastAsia"/>
          <w:b/>
          <w:bCs/>
          <w:color w:val="222222"/>
          <w:sz w:val="21"/>
          <w:szCs w:val="21"/>
        </w:rPr>
        <w:t>Моносиалоганглиозиды</w:t>
      </w:r>
    </w:p>
    <w:p w14:paraId="4D52A0B1" w14:textId="77777777" w:rsidR="005C1BF7" w:rsidRPr="005C1BF7" w:rsidRDefault="005C1BF7" w:rsidP="005C1BF7">
      <w:pPr>
        <w:rPr>
          <w:rFonts w:ascii="Helvetica" w:hAnsi="Helvetica" w:cs="Helvetica"/>
          <w:b/>
          <w:bCs/>
          <w:color w:val="222222"/>
          <w:sz w:val="21"/>
          <w:szCs w:val="21"/>
        </w:rPr>
      </w:pPr>
    </w:p>
    <w:p w14:paraId="75EB7606"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1.3.2. </w:t>
      </w:r>
      <w:r w:rsidRPr="005C1BF7">
        <w:rPr>
          <w:rFonts w:ascii="Helvetica" w:hAnsi="Helvetica" w:cs="Helvetica" w:hint="eastAsia"/>
          <w:b/>
          <w:bCs/>
          <w:color w:val="222222"/>
          <w:sz w:val="21"/>
          <w:szCs w:val="21"/>
        </w:rPr>
        <w:t>Дисиалоганглиозиды</w:t>
      </w:r>
    </w:p>
    <w:p w14:paraId="651BA835" w14:textId="77777777" w:rsidR="005C1BF7" w:rsidRPr="005C1BF7" w:rsidRDefault="005C1BF7" w:rsidP="005C1BF7">
      <w:pPr>
        <w:rPr>
          <w:rFonts w:ascii="Helvetica" w:hAnsi="Helvetica" w:cs="Helvetica"/>
          <w:b/>
          <w:bCs/>
          <w:color w:val="222222"/>
          <w:sz w:val="21"/>
          <w:szCs w:val="21"/>
        </w:rPr>
      </w:pPr>
    </w:p>
    <w:p w14:paraId="7110E5F9"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1.3.3. </w:t>
      </w:r>
      <w:r w:rsidRPr="005C1BF7">
        <w:rPr>
          <w:rFonts w:ascii="Helvetica" w:hAnsi="Helvetica" w:cs="Helvetica" w:hint="eastAsia"/>
          <w:b/>
          <w:bCs/>
          <w:color w:val="222222"/>
          <w:sz w:val="21"/>
          <w:szCs w:val="21"/>
        </w:rPr>
        <w:t>Трисиалоганглиозиды</w:t>
      </w:r>
    </w:p>
    <w:p w14:paraId="305370CD" w14:textId="77777777" w:rsidR="005C1BF7" w:rsidRPr="005C1BF7" w:rsidRDefault="005C1BF7" w:rsidP="005C1BF7">
      <w:pPr>
        <w:rPr>
          <w:rFonts w:ascii="Helvetica" w:hAnsi="Helvetica" w:cs="Helvetica"/>
          <w:b/>
          <w:bCs/>
          <w:color w:val="222222"/>
          <w:sz w:val="21"/>
          <w:szCs w:val="21"/>
        </w:rPr>
      </w:pPr>
    </w:p>
    <w:p w14:paraId="0C1B3F51"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1.3</w:t>
      </w:r>
      <w:r w:rsidRPr="005C1BF7">
        <w:rPr>
          <w:rFonts w:ascii="Helvetica" w:hAnsi="Helvetica" w:cs="Helvetica" w:hint="eastAsia"/>
          <w:b/>
          <w:bCs/>
          <w:color w:val="222222"/>
          <w:sz w:val="21"/>
          <w:szCs w:val="21"/>
        </w:rPr>
        <w:t>Л</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Полисиалоганглиозиды</w:t>
      </w:r>
    </w:p>
    <w:p w14:paraId="0C58CDE9" w14:textId="77777777" w:rsidR="005C1BF7" w:rsidRPr="005C1BF7" w:rsidRDefault="005C1BF7" w:rsidP="005C1BF7">
      <w:pPr>
        <w:rPr>
          <w:rFonts w:ascii="Helvetica" w:hAnsi="Helvetica" w:cs="Helvetica"/>
          <w:b/>
          <w:bCs/>
          <w:color w:val="222222"/>
          <w:sz w:val="21"/>
          <w:szCs w:val="21"/>
        </w:rPr>
      </w:pPr>
    </w:p>
    <w:p w14:paraId="45E0220F"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1.4. </w:t>
      </w:r>
      <w:r w:rsidRPr="005C1BF7">
        <w:rPr>
          <w:rFonts w:ascii="Helvetica" w:hAnsi="Helvetica" w:cs="Helvetica" w:hint="eastAsia"/>
          <w:b/>
          <w:bCs/>
          <w:color w:val="222222"/>
          <w:sz w:val="21"/>
          <w:szCs w:val="21"/>
        </w:rPr>
        <w:t>Биосинтез</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p>
    <w:p w14:paraId="42877F0D" w14:textId="77777777" w:rsidR="005C1BF7" w:rsidRPr="005C1BF7" w:rsidRDefault="005C1BF7" w:rsidP="005C1BF7">
      <w:pPr>
        <w:rPr>
          <w:rFonts w:ascii="Helvetica" w:hAnsi="Helvetica" w:cs="Helvetica"/>
          <w:b/>
          <w:bCs/>
          <w:color w:val="222222"/>
          <w:sz w:val="21"/>
          <w:szCs w:val="21"/>
        </w:rPr>
      </w:pPr>
    </w:p>
    <w:p w14:paraId="6321FB40"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1.5. </w:t>
      </w:r>
      <w:r w:rsidRPr="005C1BF7">
        <w:rPr>
          <w:rFonts w:ascii="Helvetica" w:hAnsi="Helvetica" w:cs="Helvetica" w:hint="eastAsia"/>
          <w:b/>
          <w:bCs/>
          <w:color w:val="222222"/>
          <w:sz w:val="21"/>
          <w:szCs w:val="21"/>
        </w:rPr>
        <w:t>Деградация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29B0A4D0" w14:textId="77777777" w:rsidR="005C1BF7" w:rsidRPr="005C1BF7" w:rsidRDefault="005C1BF7" w:rsidP="005C1BF7">
      <w:pPr>
        <w:rPr>
          <w:rFonts w:ascii="Helvetica" w:hAnsi="Helvetica" w:cs="Helvetica"/>
          <w:b/>
          <w:bCs/>
          <w:color w:val="222222"/>
          <w:sz w:val="21"/>
          <w:szCs w:val="21"/>
        </w:rPr>
      </w:pPr>
    </w:p>
    <w:p w14:paraId="78AF7BE0"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1.6. </w:t>
      </w:r>
      <w:r w:rsidRPr="005C1BF7">
        <w:rPr>
          <w:rFonts w:ascii="Helvetica" w:hAnsi="Helvetica" w:cs="Helvetica" w:hint="eastAsia"/>
          <w:b/>
          <w:bCs/>
          <w:color w:val="222222"/>
          <w:sz w:val="21"/>
          <w:szCs w:val="21"/>
        </w:rPr>
        <w:t>Содержание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локализация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головном</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мозге</w:t>
      </w:r>
    </w:p>
    <w:p w14:paraId="7F30490A" w14:textId="77777777" w:rsidR="005C1BF7" w:rsidRPr="005C1BF7" w:rsidRDefault="005C1BF7" w:rsidP="005C1BF7">
      <w:pPr>
        <w:rPr>
          <w:rFonts w:ascii="Helvetica" w:hAnsi="Helvetica" w:cs="Helvetica"/>
          <w:b/>
          <w:bCs/>
          <w:color w:val="222222"/>
          <w:sz w:val="21"/>
          <w:szCs w:val="21"/>
        </w:rPr>
      </w:pPr>
    </w:p>
    <w:p w14:paraId="7A6F10D2"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1.6.1. </w:t>
      </w:r>
      <w:r w:rsidRPr="005C1BF7">
        <w:rPr>
          <w:rFonts w:ascii="Helvetica" w:hAnsi="Helvetica" w:cs="Helvetica" w:hint="eastAsia"/>
          <w:b/>
          <w:bCs/>
          <w:color w:val="222222"/>
          <w:sz w:val="21"/>
          <w:szCs w:val="21"/>
        </w:rPr>
        <w:t>Распределение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субклеточных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элементах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11E542CD" w14:textId="77777777" w:rsidR="005C1BF7" w:rsidRPr="005C1BF7" w:rsidRDefault="005C1BF7" w:rsidP="005C1BF7">
      <w:pPr>
        <w:rPr>
          <w:rFonts w:ascii="Helvetica" w:hAnsi="Helvetica" w:cs="Helvetica"/>
          <w:b/>
          <w:bCs/>
          <w:color w:val="222222"/>
          <w:sz w:val="21"/>
          <w:szCs w:val="21"/>
        </w:rPr>
      </w:pPr>
    </w:p>
    <w:p w14:paraId="2340655A"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1.7. </w:t>
      </w:r>
      <w:r w:rsidRPr="005C1BF7">
        <w:rPr>
          <w:rFonts w:ascii="Helvetica" w:hAnsi="Helvetica" w:cs="Helvetica" w:hint="eastAsia"/>
          <w:b/>
          <w:bCs/>
          <w:color w:val="222222"/>
          <w:sz w:val="21"/>
          <w:szCs w:val="21"/>
        </w:rPr>
        <w:t>Организация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нейрональных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мембранах</w:t>
      </w:r>
      <w:r w:rsidRPr="005C1BF7">
        <w:rPr>
          <w:rFonts w:ascii="Helvetica" w:hAnsi="Helvetica" w:cs="Helvetica"/>
          <w:b/>
          <w:bCs/>
          <w:color w:val="222222"/>
          <w:sz w:val="21"/>
          <w:szCs w:val="21"/>
        </w:rPr>
        <w:t>.</w:t>
      </w:r>
    </w:p>
    <w:p w14:paraId="787CEDFB" w14:textId="77777777" w:rsidR="005C1BF7" w:rsidRPr="005C1BF7" w:rsidRDefault="005C1BF7" w:rsidP="005C1BF7">
      <w:pPr>
        <w:rPr>
          <w:rFonts w:ascii="Helvetica" w:hAnsi="Helvetica" w:cs="Helvetica"/>
          <w:b/>
          <w:bCs/>
          <w:color w:val="222222"/>
          <w:sz w:val="21"/>
          <w:szCs w:val="21"/>
        </w:rPr>
      </w:pPr>
    </w:p>
    <w:p w14:paraId="6BC2B08A"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1.7.1. </w:t>
      </w:r>
      <w:r w:rsidRPr="005C1BF7">
        <w:rPr>
          <w:rFonts w:ascii="Helvetica" w:hAnsi="Helvetica" w:cs="Helvetica" w:hint="eastAsia"/>
          <w:b/>
          <w:bCs/>
          <w:color w:val="222222"/>
          <w:sz w:val="21"/>
          <w:szCs w:val="21"/>
        </w:rPr>
        <w:t>Ориентация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мембране</w:t>
      </w:r>
    </w:p>
    <w:p w14:paraId="26FB8FCD" w14:textId="77777777" w:rsidR="005C1BF7" w:rsidRPr="005C1BF7" w:rsidRDefault="005C1BF7" w:rsidP="005C1BF7">
      <w:pPr>
        <w:rPr>
          <w:rFonts w:ascii="Helvetica" w:hAnsi="Helvetica" w:cs="Helvetica"/>
          <w:b/>
          <w:bCs/>
          <w:color w:val="222222"/>
          <w:sz w:val="21"/>
          <w:szCs w:val="21"/>
        </w:rPr>
      </w:pPr>
    </w:p>
    <w:p w14:paraId="1BC87415"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1.7.2. </w:t>
      </w:r>
      <w:r w:rsidRPr="005C1BF7">
        <w:rPr>
          <w:rFonts w:ascii="Helvetica" w:hAnsi="Helvetica" w:cs="Helvetica" w:hint="eastAsia"/>
          <w:b/>
          <w:bCs/>
          <w:color w:val="222222"/>
          <w:sz w:val="21"/>
          <w:szCs w:val="21"/>
        </w:rPr>
        <w:t>Мицеллообразование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p>
    <w:p w14:paraId="7419FD7A" w14:textId="77777777" w:rsidR="005C1BF7" w:rsidRPr="005C1BF7" w:rsidRDefault="005C1BF7" w:rsidP="005C1BF7">
      <w:pPr>
        <w:rPr>
          <w:rFonts w:ascii="Helvetica" w:hAnsi="Helvetica" w:cs="Helvetica"/>
          <w:b/>
          <w:bCs/>
          <w:color w:val="222222"/>
          <w:sz w:val="21"/>
          <w:szCs w:val="21"/>
        </w:rPr>
      </w:pPr>
    </w:p>
    <w:p w14:paraId="241E25D6"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1.7.3. </w:t>
      </w:r>
      <w:r w:rsidRPr="005C1BF7">
        <w:rPr>
          <w:rFonts w:ascii="Helvetica" w:hAnsi="Helvetica" w:cs="Helvetica" w:hint="eastAsia"/>
          <w:b/>
          <w:bCs/>
          <w:color w:val="222222"/>
          <w:sz w:val="21"/>
          <w:szCs w:val="21"/>
        </w:rPr>
        <w:t>Ганглиозиды</w:t>
      </w:r>
      <w:r w:rsidRPr="005C1BF7">
        <w:rPr>
          <w:rFonts w:ascii="Helvetica" w:hAnsi="Helvetica" w:cs="Helvetica"/>
          <w:b/>
          <w:bCs/>
          <w:color w:val="222222"/>
          <w:sz w:val="21"/>
          <w:szCs w:val="21"/>
        </w:rPr>
        <w:t xml:space="preserve"> - </w:t>
      </w:r>
      <w:r w:rsidRPr="005C1BF7">
        <w:rPr>
          <w:rFonts w:ascii="Helvetica" w:hAnsi="Helvetica" w:cs="Helvetica" w:hint="eastAsia"/>
          <w:b/>
          <w:bCs/>
          <w:color w:val="222222"/>
          <w:sz w:val="21"/>
          <w:szCs w:val="21"/>
        </w:rPr>
        <w:t>компоненты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экстраклеточного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матрикса</w:t>
      </w:r>
    </w:p>
    <w:p w14:paraId="339E479A" w14:textId="77777777" w:rsidR="005C1BF7" w:rsidRPr="005C1BF7" w:rsidRDefault="005C1BF7" w:rsidP="005C1BF7">
      <w:pPr>
        <w:rPr>
          <w:rFonts w:ascii="Helvetica" w:hAnsi="Helvetica" w:cs="Helvetica"/>
          <w:b/>
          <w:bCs/>
          <w:color w:val="222222"/>
          <w:sz w:val="21"/>
          <w:szCs w:val="21"/>
        </w:rPr>
      </w:pPr>
    </w:p>
    <w:p w14:paraId="5A2DB603"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1.8. </w:t>
      </w:r>
      <w:r w:rsidRPr="005C1BF7">
        <w:rPr>
          <w:rFonts w:ascii="Helvetica" w:hAnsi="Helvetica" w:cs="Helvetica" w:hint="eastAsia"/>
          <w:b/>
          <w:bCs/>
          <w:color w:val="222222"/>
          <w:sz w:val="21"/>
          <w:szCs w:val="21"/>
        </w:rPr>
        <w:t>Ганглиозиды</w:t>
      </w:r>
      <w:r w:rsidRPr="005C1BF7">
        <w:rPr>
          <w:rFonts w:ascii="Helvetica" w:hAnsi="Helvetica" w:cs="Helvetica"/>
          <w:b/>
          <w:bCs/>
          <w:color w:val="222222"/>
          <w:sz w:val="21"/>
          <w:szCs w:val="21"/>
        </w:rPr>
        <w:t xml:space="preserve"> - </w:t>
      </w:r>
      <w:r w:rsidRPr="005C1BF7">
        <w:rPr>
          <w:rFonts w:ascii="Helvetica" w:hAnsi="Helvetica" w:cs="Helvetica" w:hint="eastAsia"/>
          <w:b/>
          <w:bCs/>
          <w:color w:val="222222"/>
          <w:sz w:val="21"/>
          <w:szCs w:val="21"/>
        </w:rPr>
        <w:t>рецепторы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ЦНС</w:t>
      </w:r>
    </w:p>
    <w:p w14:paraId="26AC6D7A" w14:textId="77777777" w:rsidR="005C1BF7" w:rsidRPr="005C1BF7" w:rsidRDefault="005C1BF7" w:rsidP="005C1BF7">
      <w:pPr>
        <w:rPr>
          <w:rFonts w:ascii="Helvetica" w:hAnsi="Helvetica" w:cs="Helvetica"/>
          <w:b/>
          <w:bCs/>
          <w:color w:val="222222"/>
          <w:sz w:val="21"/>
          <w:szCs w:val="21"/>
        </w:rPr>
      </w:pPr>
    </w:p>
    <w:p w14:paraId="3FF0B9BC"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1.9. </w:t>
      </w:r>
      <w:r w:rsidRPr="005C1BF7">
        <w:rPr>
          <w:rFonts w:ascii="Helvetica" w:hAnsi="Helvetica" w:cs="Helvetica" w:hint="eastAsia"/>
          <w:b/>
          <w:bCs/>
          <w:color w:val="222222"/>
          <w:sz w:val="21"/>
          <w:szCs w:val="21"/>
        </w:rPr>
        <w:t>Иммунологические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свойства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p>
    <w:p w14:paraId="11124807" w14:textId="77777777" w:rsidR="005C1BF7" w:rsidRPr="005C1BF7" w:rsidRDefault="005C1BF7" w:rsidP="005C1BF7">
      <w:pPr>
        <w:rPr>
          <w:rFonts w:ascii="Helvetica" w:hAnsi="Helvetica" w:cs="Helvetica"/>
          <w:b/>
          <w:bCs/>
          <w:color w:val="222222"/>
          <w:sz w:val="21"/>
          <w:szCs w:val="21"/>
        </w:rPr>
      </w:pPr>
    </w:p>
    <w:p w14:paraId="0561E926"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1.10. </w:t>
      </w:r>
      <w:r w:rsidRPr="005C1BF7">
        <w:rPr>
          <w:rFonts w:ascii="Helvetica" w:hAnsi="Helvetica" w:cs="Helvetica" w:hint="eastAsia"/>
          <w:b/>
          <w:bCs/>
          <w:color w:val="222222"/>
          <w:sz w:val="21"/>
          <w:szCs w:val="21"/>
        </w:rPr>
        <w:t>Участие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клеточных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контактах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межклеточных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взаимодействиях</w:t>
      </w:r>
    </w:p>
    <w:p w14:paraId="1839F78D" w14:textId="77777777" w:rsidR="005C1BF7" w:rsidRPr="005C1BF7" w:rsidRDefault="005C1BF7" w:rsidP="005C1BF7">
      <w:pPr>
        <w:rPr>
          <w:rFonts w:ascii="Helvetica" w:hAnsi="Helvetica" w:cs="Helvetica"/>
          <w:b/>
          <w:bCs/>
          <w:color w:val="222222"/>
          <w:sz w:val="21"/>
          <w:szCs w:val="21"/>
        </w:rPr>
      </w:pPr>
    </w:p>
    <w:p w14:paraId="02DA9E2A"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1.11. </w:t>
      </w:r>
      <w:r w:rsidRPr="005C1BF7">
        <w:rPr>
          <w:rFonts w:ascii="Helvetica" w:hAnsi="Helvetica" w:cs="Helvetica" w:hint="eastAsia"/>
          <w:b/>
          <w:bCs/>
          <w:color w:val="222222"/>
          <w:sz w:val="21"/>
          <w:szCs w:val="21"/>
        </w:rPr>
        <w:t>Участие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синаптической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трансмиссии</w:t>
      </w:r>
      <w:r w:rsidRPr="005C1BF7">
        <w:rPr>
          <w:rFonts w:ascii="Helvetica" w:hAnsi="Helvetica" w:cs="Helvetica"/>
          <w:b/>
          <w:bCs/>
          <w:color w:val="222222"/>
          <w:sz w:val="21"/>
          <w:szCs w:val="21"/>
        </w:rPr>
        <w:t xml:space="preserve"> 105 2. </w:t>
      </w:r>
      <w:r w:rsidRPr="005C1BF7">
        <w:rPr>
          <w:rFonts w:ascii="Helvetica" w:hAnsi="Helvetica" w:cs="Helvetica" w:hint="eastAsia"/>
          <w:b/>
          <w:bCs/>
          <w:color w:val="222222"/>
          <w:sz w:val="21"/>
          <w:szCs w:val="21"/>
        </w:rPr>
        <w:t>Методы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исследований</w:t>
      </w:r>
      <w:r w:rsidRPr="005C1BF7">
        <w:rPr>
          <w:rFonts w:ascii="Helvetica" w:hAnsi="Helvetica" w:cs="Helvetica"/>
          <w:b/>
          <w:bCs/>
          <w:color w:val="222222"/>
          <w:sz w:val="21"/>
          <w:szCs w:val="21"/>
        </w:rPr>
        <w:t xml:space="preserve"> . </w:t>
      </w:r>
      <w:r w:rsidRPr="005C1BF7">
        <w:rPr>
          <w:rFonts w:ascii="Helvetica" w:hAnsi="Helvetica" w:cs="Helvetica" w:hint="eastAsia"/>
          <w:b/>
          <w:bCs/>
          <w:color w:val="222222"/>
          <w:sz w:val="21"/>
          <w:szCs w:val="21"/>
        </w:rPr>
        <w:t>НО</w:t>
      </w:r>
    </w:p>
    <w:p w14:paraId="17F25EBE" w14:textId="77777777" w:rsidR="005C1BF7" w:rsidRPr="005C1BF7" w:rsidRDefault="005C1BF7" w:rsidP="005C1BF7">
      <w:pPr>
        <w:rPr>
          <w:rFonts w:ascii="Helvetica" w:hAnsi="Helvetica" w:cs="Helvetica"/>
          <w:b/>
          <w:bCs/>
          <w:color w:val="222222"/>
          <w:sz w:val="21"/>
          <w:szCs w:val="21"/>
        </w:rPr>
      </w:pPr>
    </w:p>
    <w:p w14:paraId="48295C51"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2.1. </w:t>
      </w:r>
      <w:r w:rsidRPr="005C1BF7">
        <w:rPr>
          <w:rFonts w:ascii="Helvetica" w:hAnsi="Helvetica" w:cs="Helvetica" w:hint="eastAsia"/>
          <w:b/>
          <w:bCs/>
          <w:color w:val="222222"/>
          <w:sz w:val="21"/>
          <w:szCs w:val="21"/>
        </w:rPr>
        <w:t>Выделение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 </w:t>
      </w:r>
      <w:r w:rsidRPr="005C1BF7">
        <w:rPr>
          <w:rFonts w:ascii="Helvetica" w:hAnsi="Helvetica" w:cs="Helvetica" w:hint="eastAsia"/>
          <w:b/>
          <w:bCs/>
          <w:color w:val="222222"/>
          <w:sz w:val="21"/>
          <w:szCs w:val="21"/>
        </w:rPr>
        <w:t>НО</w:t>
      </w:r>
    </w:p>
    <w:p w14:paraId="75C7703B" w14:textId="77777777" w:rsidR="005C1BF7" w:rsidRPr="005C1BF7" w:rsidRDefault="005C1BF7" w:rsidP="005C1BF7">
      <w:pPr>
        <w:rPr>
          <w:rFonts w:ascii="Helvetica" w:hAnsi="Helvetica" w:cs="Helvetica"/>
          <w:b/>
          <w:bCs/>
          <w:color w:val="222222"/>
          <w:sz w:val="21"/>
          <w:szCs w:val="21"/>
        </w:rPr>
      </w:pPr>
    </w:p>
    <w:p w14:paraId="7F297B58"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2.1.1. </w:t>
      </w:r>
      <w:r w:rsidRPr="005C1BF7">
        <w:rPr>
          <w:rFonts w:ascii="Helvetica" w:hAnsi="Helvetica" w:cs="Helvetica" w:hint="eastAsia"/>
          <w:b/>
          <w:bCs/>
          <w:color w:val="222222"/>
          <w:sz w:val="21"/>
          <w:szCs w:val="21"/>
        </w:rPr>
        <w:t>Препаративное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выделение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756DDF2B" w14:textId="77777777" w:rsidR="005C1BF7" w:rsidRPr="005C1BF7" w:rsidRDefault="005C1BF7" w:rsidP="005C1BF7">
      <w:pPr>
        <w:rPr>
          <w:rFonts w:ascii="Helvetica" w:hAnsi="Helvetica" w:cs="Helvetica"/>
          <w:b/>
          <w:bCs/>
          <w:color w:val="222222"/>
          <w:sz w:val="21"/>
          <w:szCs w:val="21"/>
        </w:rPr>
      </w:pPr>
    </w:p>
    <w:p w14:paraId="13176CBC"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2.1.2. </w:t>
      </w:r>
      <w:r w:rsidRPr="005C1BF7">
        <w:rPr>
          <w:rFonts w:ascii="Helvetica" w:hAnsi="Helvetica" w:cs="Helvetica" w:hint="eastAsia"/>
          <w:b/>
          <w:bCs/>
          <w:color w:val="222222"/>
          <w:sz w:val="21"/>
          <w:szCs w:val="21"/>
        </w:rPr>
        <w:t>Выделение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из</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клональных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сублиний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мышиной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нейробластомы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w:t>
      </w:r>
    </w:p>
    <w:p w14:paraId="04B3225F" w14:textId="77777777" w:rsidR="005C1BF7" w:rsidRPr="005C1BF7" w:rsidRDefault="005C1BF7" w:rsidP="005C1BF7">
      <w:pPr>
        <w:rPr>
          <w:rFonts w:ascii="Helvetica" w:hAnsi="Helvetica" w:cs="Helvetica"/>
          <w:b/>
          <w:bCs/>
          <w:color w:val="222222"/>
          <w:sz w:val="21"/>
          <w:szCs w:val="21"/>
        </w:rPr>
      </w:pPr>
    </w:p>
    <w:p w14:paraId="673A4138"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2.2. </w:t>
      </w:r>
      <w:r w:rsidRPr="005C1BF7">
        <w:rPr>
          <w:rFonts w:ascii="Helvetica" w:hAnsi="Helvetica" w:cs="Helvetica" w:hint="eastAsia"/>
          <w:b/>
          <w:bCs/>
          <w:color w:val="222222"/>
          <w:sz w:val="21"/>
          <w:szCs w:val="21"/>
        </w:rPr>
        <w:t>Определение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количества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40E4EFB7" w14:textId="77777777" w:rsidR="005C1BF7" w:rsidRPr="005C1BF7" w:rsidRDefault="005C1BF7" w:rsidP="005C1BF7">
      <w:pPr>
        <w:rPr>
          <w:rFonts w:ascii="Helvetica" w:hAnsi="Helvetica" w:cs="Helvetica"/>
          <w:b/>
          <w:bCs/>
          <w:color w:val="222222"/>
          <w:sz w:val="21"/>
          <w:szCs w:val="21"/>
        </w:rPr>
      </w:pPr>
    </w:p>
    <w:p w14:paraId="29CD0850"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2.2.1. </w:t>
      </w:r>
      <w:r w:rsidRPr="005C1BF7">
        <w:rPr>
          <w:rFonts w:ascii="Helvetica" w:hAnsi="Helvetica" w:cs="Helvetica" w:hint="eastAsia"/>
          <w:b/>
          <w:bCs/>
          <w:color w:val="222222"/>
          <w:sz w:val="21"/>
          <w:szCs w:val="21"/>
        </w:rPr>
        <w:t>Определение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удельной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радиоактивности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общих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39C4ADD2" w14:textId="77777777" w:rsidR="005C1BF7" w:rsidRPr="005C1BF7" w:rsidRDefault="005C1BF7" w:rsidP="005C1BF7">
      <w:pPr>
        <w:rPr>
          <w:rFonts w:ascii="Helvetica" w:hAnsi="Helvetica" w:cs="Helvetica"/>
          <w:b/>
          <w:bCs/>
          <w:color w:val="222222"/>
          <w:sz w:val="21"/>
          <w:szCs w:val="21"/>
        </w:rPr>
      </w:pPr>
    </w:p>
    <w:p w14:paraId="494D1313"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2.3. </w:t>
      </w:r>
      <w:r w:rsidRPr="005C1BF7">
        <w:rPr>
          <w:rFonts w:ascii="Helvetica" w:hAnsi="Helvetica" w:cs="Helvetica" w:hint="eastAsia"/>
          <w:b/>
          <w:bCs/>
          <w:color w:val="222222"/>
          <w:sz w:val="21"/>
          <w:szCs w:val="21"/>
        </w:rPr>
        <w:t>Количественное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определение</w:t>
      </w:r>
      <w:r w:rsidRPr="005C1BF7">
        <w:rPr>
          <w:rFonts w:ascii="Helvetica" w:hAnsi="Helvetica" w:cs="Helvetica"/>
          <w:b/>
          <w:bCs/>
          <w:color w:val="222222"/>
          <w:sz w:val="21"/>
          <w:szCs w:val="21"/>
        </w:rPr>
        <w:t xml:space="preserve"> N-</w:t>
      </w:r>
      <w:r w:rsidRPr="005C1BF7">
        <w:rPr>
          <w:rFonts w:ascii="Helvetica" w:hAnsi="Helvetica" w:cs="Helvetica" w:hint="eastAsia"/>
          <w:b/>
          <w:bCs/>
          <w:color w:val="222222"/>
          <w:sz w:val="21"/>
          <w:szCs w:val="21"/>
        </w:rPr>
        <w:t>ацетилнейраминовой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кислоты</w:t>
      </w:r>
    </w:p>
    <w:p w14:paraId="2CE1AC2D" w14:textId="77777777" w:rsidR="005C1BF7" w:rsidRPr="005C1BF7" w:rsidRDefault="005C1BF7" w:rsidP="005C1BF7">
      <w:pPr>
        <w:rPr>
          <w:rFonts w:ascii="Helvetica" w:hAnsi="Helvetica" w:cs="Helvetica"/>
          <w:b/>
          <w:bCs/>
          <w:color w:val="222222"/>
          <w:sz w:val="21"/>
          <w:szCs w:val="21"/>
        </w:rPr>
      </w:pPr>
    </w:p>
    <w:p w14:paraId="6896FFE1"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2.3.1. </w:t>
      </w:r>
      <w:r w:rsidRPr="005C1BF7">
        <w:rPr>
          <w:rFonts w:ascii="Helvetica" w:hAnsi="Helvetica" w:cs="Helvetica" w:hint="eastAsia"/>
          <w:b/>
          <w:bCs/>
          <w:color w:val="222222"/>
          <w:sz w:val="21"/>
          <w:szCs w:val="21"/>
        </w:rPr>
        <w:t>Тиобарбитуровый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метод</w:t>
      </w:r>
    </w:p>
    <w:p w14:paraId="03E34A29" w14:textId="77777777" w:rsidR="005C1BF7" w:rsidRPr="005C1BF7" w:rsidRDefault="005C1BF7" w:rsidP="005C1BF7">
      <w:pPr>
        <w:rPr>
          <w:rFonts w:ascii="Helvetica" w:hAnsi="Helvetica" w:cs="Helvetica"/>
          <w:b/>
          <w:bCs/>
          <w:color w:val="222222"/>
          <w:sz w:val="21"/>
          <w:szCs w:val="21"/>
        </w:rPr>
      </w:pPr>
    </w:p>
    <w:p w14:paraId="41A0BE31"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2.3.2. </w:t>
      </w:r>
      <w:r w:rsidRPr="005C1BF7">
        <w:rPr>
          <w:rFonts w:ascii="Helvetica" w:hAnsi="Helvetica" w:cs="Helvetica" w:hint="eastAsia"/>
          <w:b/>
          <w:bCs/>
          <w:color w:val="222222"/>
          <w:sz w:val="21"/>
          <w:szCs w:val="21"/>
        </w:rPr>
        <w:t>Резорциновый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метод</w:t>
      </w:r>
    </w:p>
    <w:p w14:paraId="4EAD3996" w14:textId="77777777" w:rsidR="005C1BF7" w:rsidRPr="005C1BF7" w:rsidRDefault="005C1BF7" w:rsidP="005C1BF7">
      <w:pPr>
        <w:rPr>
          <w:rFonts w:ascii="Helvetica" w:hAnsi="Helvetica" w:cs="Helvetica"/>
          <w:b/>
          <w:bCs/>
          <w:color w:val="222222"/>
          <w:sz w:val="21"/>
          <w:szCs w:val="21"/>
        </w:rPr>
      </w:pPr>
    </w:p>
    <w:p w14:paraId="66871CE3"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2.3.3. </w:t>
      </w:r>
      <w:r w:rsidRPr="005C1BF7">
        <w:rPr>
          <w:rFonts w:ascii="Helvetica" w:hAnsi="Helvetica" w:cs="Helvetica" w:hint="eastAsia"/>
          <w:b/>
          <w:bCs/>
          <w:color w:val="222222"/>
          <w:sz w:val="21"/>
          <w:szCs w:val="21"/>
        </w:rPr>
        <w:t>Периодат</w:t>
      </w:r>
      <w:r w:rsidRPr="005C1BF7">
        <w:rPr>
          <w:rFonts w:ascii="Helvetica" w:hAnsi="Helvetica" w:cs="Helvetica"/>
          <w:b/>
          <w:bCs/>
          <w:color w:val="222222"/>
          <w:sz w:val="21"/>
          <w:szCs w:val="21"/>
        </w:rPr>
        <w:t>-</w:t>
      </w:r>
      <w:r w:rsidRPr="005C1BF7">
        <w:rPr>
          <w:rFonts w:ascii="Helvetica" w:hAnsi="Helvetica" w:cs="Helvetica" w:hint="eastAsia"/>
          <w:b/>
          <w:bCs/>
          <w:color w:val="222222"/>
          <w:sz w:val="21"/>
          <w:szCs w:val="21"/>
        </w:rPr>
        <w:t>тиобарбитуровый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метод</w:t>
      </w:r>
    </w:p>
    <w:p w14:paraId="686C11CB" w14:textId="77777777" w:rsidR="005C1BF7" w:rsidRPr="005C1BF7" w:rsidRDefault="005C1BF7" w:rsidP="005C1BF7">
      <w:pPr>
        <w:rPr>
          <w:rFonts w:ascii="Helvetica" w:hAnsi="Helvetica" w:cs="Helvetica"/>
          <w:b/>
          <w:bCs/>
          <w:color w:val="222222"/>
          <w:sz w:val="21"/>
          <w:szCs w:val="21"/>
        </w:rPr>
      </w:pPr>
    </w:p>
    <w:p w14:paraId="14F39714"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2.3</w:t>
      </w:r>
      <w:r w:rsidRPr="005C1BF7">
        <w:rPr>
          <w:rFonts w:ascii="Helvetica" w:hAnsi="Helvetica" w:cs="Helvetica" w:hint="eastAsia"/>
          <w:b/>
          <w:bCs/>
          <w:color w:val="222222"/>
          <w:sz w:val="21"/>
          <w:szCs w:val="21"/>
        </w:rPr>
        <w:t>Л</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Периодат</w:t>
      </w:r>
      <w:r w:rsidRPr="005C1BF7">
        <w:rPr>
          <w:rFonts w:ascii="Helvetica" w:hAnsi="Helvetica" w:cs="Helvetica"/>
          <w:b/>
          <w:bCs/>
          <w:color w:val="222222"/>
          <w:sz w:val="21"/>
          <w:szCs w:val="21"/>
        </w:rPr>
        <w:t>-</w:t>
      </w:r>
      <w:r w:rsidRPr="005C1BF7">
        <w:rPr>
          <w:rFonts w:ascii="Helvetica" w:hAnsi="Helvetica" w:cs="Helvetica" w:hint="eastAsia"/>
          <w:b/>
          <w:bCs/>
          <w:color w:val="222222"/>
          <w:sz w:val="21"/>
          <w:szCs w:val="21"/>
        </w:rPr>
        <w:t>резорциновый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метод</w:t>
      </w:r>
    </w:p>
    <w:p w14:paraId="5FF7972E" w14:textId="77777777" w:rsidR="005C1BF7" w:rsidRPr="005C1BF7" w:rsidRDefault="005C1BF7" w:rsidP="005C1BF7">
      <w:pPr>
        <w:rPr>
          <w:rFonts w:ascii="Helvetica" w:hAnsi="Helvetica" w:cs="Helvetica"/>
          <w:b/>
          <w:bCs/>
          <w:color w:val="222222"/>
          <w:sz w:val="21"/>
          <w:szCs w:val="21"/>
        </w:rPr>
      </w:pPr>
    </w:p>
    <w:p w14:paraId="386FB367"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2.4. </w:t>
      </w:r>
      <w:r w:rsidRPr="005C1BF7">
        <w:rPr>
          <w:rFonts w:ascii="Helvetica" w:hAnsi="Helvetica" w:cs="Helvetica" w:hint="eastAsia"/>
          <w:b/>
          <w:bCs/>
          <w:color w:val="222222"/>
          <w:sz w:val="21"/>
          <w:szCs w:val="21"/>
        </w:rPr>
        <w:t>Выделение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составных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компонентов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30423B47" w14:textId="77777777" w:rsidR="005C1BF7" w:rsidRPr="005C1BF7" w:rsidRDefault="005C1BF7" w:rsidP="005C1BF7">
      <w:pPr>
        <w:rPr>
          <w:rFonts w:ascii="Helvetica" w:hAnsi="Helvetica" w:cs="Helvetica"/>
          <w:b/>
          <w:bCs/>
          <w:color w:val="222222"/>
          <w:sz w:val="21"/>
          <w:szCs w:val="21"/>
        </w:rPr>
      </w:pPr>
    </w:p>
    <w:p w14:paraId="77E8E9DB"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2.4.1. </w:t>
      </w:r>
      <w:r w:rsidRPr="005C1BF7">
        <w:rPr>
          <w:rFonts w:ascii="Helvetica" w:hAnsi="Helvetica" w:cs="Helvetica" w:hint="eastAsia"/>
          <w:b/>
          <w:bCs/>
          <w:color w:val="222222"/>
          <w:sz w:val="21"/>
          <w:szCs w:val="21"/>
        </w:rPr>
        <w:t>Выделение</w:t>
      </w:r>
      <w:r w:rsidRPr="005C1BF7">
        <w:rPr>
          <w:rFonts w:ascii="Helvetica" w:hAnsi="Helvetica" w:cs="Helvetica"/>
          <w:b/>
          <w:bCs/>
          <w:color w:val="222222"/>
          <w:sz w:val="21"/>
          <w:szCs w:val="21"/>
        </w:rPr>
        <w:t xml:space="preserve"> N -</w:t>
      </w:r>
      <w:r w:rsidRPr="005C1BF7">
        <w:rPr>
          <w:rFonts w:ascii="Helvetica" w:hAnsi="Helvetica" w:cs="Helvetica" w:hint="eastAsia"/>
          <w:b/>
          <w:bCs/>
          <w:color w:val="222222"/>
          <w:sz w:val="21"/>
          <w:szCs w:val="21"/>
        </w:rPr>
        <w:t>ацетилнейраминовой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кислоты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из</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p>
    <w:p w14:paraId="3D60794F" w14:textId="77777777" w:rsidR="005C1BF7" w:rsidRPr="005C1BF7" w:rsidRDefault="005C1BF7" w:rsidP="005C1BF7">
      <w:pPr>
        <w:rPr>
          <w:rFonts w:ascii="Helvetica" w:hAnsi="Helvetica" w:cs="Helvetica"/>
          <w:b/>
          <w:bCs/>
          <w:color w:val="222222"/>
          <w:sz w:val="21"/>
          <w:szCs w:val="21"/>
        </w:rPr>
      </w:pPr>
    </w:p>
    <w:p w14:paraId="391AA431"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2.4.2. </w:t>
      </w:r>
      <w:r w:rsidRPr="005C1BF7">
        <w:rPr>
          <w:rFonts w:ascii="Helvetica" w:hAnsi="Helvetica" w:cs="Helvetica" w:hint="eastAsia"/>
          <w:b/>
          <w:bCs/>
          <w:color w:val="222222"/>
          <w:sz w:val="21"/>
          <w:szCs w:val="21"/>
        </w:rPr>
        <w:t>Выделение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количественное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определение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аце</w:t>
      </w:r>
      <w:r w:rsidRPr="005C1BF7">
        <w:rPr>
          <w:rFonts w:ascii="Helvetica" w:hAnsi="Helvetica" w:cs="Helvetica"/>
          <w:b/>
          <w:bCs/>
          <w:color w:val="222222"/>
          <w:sz w:val="21"/>
          <w:szCs w:val="21"/>
        </w:rPr>
        <w:t>-</w:t>
      </w:r>
      <w:r w:rsidRPr="005C1BF7">
        <w:rPr>
          <w:rFonts w:ascii="Helvetica" w:hAnsi="Helvetica" w:cs="Helvetica" w:hint="eastAsia"/>
          <w:b/>
          <w:bCs/>
          <w:color w:val="222222"/>
          <w:sz w:val="21"/>
          <w:szCs w:val="21"/>
        </w:rPr>
        <w:t>тилгалактозамина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4E19B322" w14:textId="77777777" w:rsidR="005C1BF7" w:rsidRPr="005C1BF7" w:rsidRDefault="005C1BF7" w:rsidP="005C1BF7">
      <w:pPr>
        <w:rPr>
          <w:rFonts w:ascii="Helvetica" w:hAnsi="Helvetica" w:cs="Helvetica"/>
          <w:b/>
          <w:bCs/>
          <w:color w:val="222222"/>
          <w:sz w:val="21"/>
          <w:szCs w:val="21"/>
        </w:rPr>
      </w:pPr>
    </w:p>
    <w:p w14:paraId="4AF9F631"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2.4.3. </w:t>
      </w:r>
      <w:r w:rsidRPr="005C1BF7">
        <w:rPr>
          <w:rFonts w:ascii="Helvetica" w:hAnsi="Helvetica" w:cs="Helvetica" w:hint="eastAsia"/>
          <w:b/>
          <w:bCs/>
          <w:color w:val="222222"/>
          <w:sz w:val="21"/>
          <w:szCs w:val="21"/>
        </w:rPr>
        <w:t>Выделение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определение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количества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удельной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радиоактивности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сфингозина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p>
    <w:p w14:paraId="7266A3A5" w14:textId="77777777" w:rsidR="005C1BF7" w:rsidRPr="005C1BF7" w:rsidRDefault="005C1BF7" w:rsidP="005C1BF7">
      <w:pPr>
        <w:rPr>
          <w:rFonts w:ascii="Helvetica" w:hAnsi="Helvetica" w:cs="Helvetica"/>
          <w:b/>
          <w:bCs/>
          <w:color w:val="222222"/>
          <w:sz w:val="21"/>
          <w:szCs w:val="21"/>
        </w:rPr>
      </w:pPr>
    </w:p>
    <w:p w14:paraId="66A0D5B8"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2.4.4. </w:t>
      </w:r>
      <w:r w:rsidRPr="005C1BF7">
        <w:rPr>
          <w:rFonts w:ascii="Helvetica" w:hAnsi="Helvetica" w:cs="Helvetica" w:hint="eastAsia"/>
          <w:b/>
          <w:bCs/>
          <w:color w:val="222222"/>
          <w:sz w:val="21"/>
          <w:szCs w:val="21"/>
        </w:rPr>
        <w:t>Изучение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жирнокислотного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состава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w:t>
      </w:r>
      <w:r w:rsidRPr="005C1BF7">
        <w:rPr>
          <w:rFonts w:ascii="Helvetica" w:hAnsi="Helvetica" w:cs="Helvetica" w:hint="eastAsia"/>
          <w:b/>
          <w:bCs/>
          <w:color w:val="222222"/>
          <w:sz w:val="21"/>
          <w:szCs w:val="21"/>
        </w:rPr>
        <w:lastRenderedPageBreak/>
        <w:t>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4333D986" w14:textId="77777777" w:rsidR="005C1BF7" w:rsidRPr="005C1BF7" w:rsidRDefault="005C1BF7" w:rsidP="005C1BF7">
      <w:pPr>
        <w:rPr>
          <w:rFonts w:ascii="Helvetica" w:hAnsi="Helvetica" w:cs="Helvetica"/>
          <w:b/>
          <w:bCs/>
          <w:color w:val="222222"/>
          <w:sz w:val="21"/>
          <w:szCs w:val="21"/>
        </w:rPr>
      </w:pPr>
    </w:p>
    <w:p w14:paraId="372CAFD0"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2.5. </w:t>
      </w:r>
      <w:r w:rsidRPr="005C1BF7">
        <w:rPr>
          <w:rFonts w:ascii="Helvetica" w:hAnsi="Helvetica" w:cs="Helvetica" w:hint="eastAsia"/>
          <w:b/>
          <w:bCs/>
          <w:color w:val="222222"/>
          <w:sz w:val="21"/>
          <w:szCs w:val="21"/>
        </w:rPr>
        <w:t>Разделение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методом</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тонкослойной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хроматографии</w:t>
      </w:r>
    </w:p>
    <w:p w14:paraId="48619900" w14:textId="77777777" w:rsidR="005C1BF7" w:rsidRPr="005C1BF7" w:rsidRDefault="005C1BF7" w:rsidP="005C1BF7">
      <w:pPr>
        <w:rPr>
          <w:rFonts w:ascii="Helvetica" w:hAnsi="Helvetica" w:cs="Helvetica"/>
          <w:b/>
          <w:bCs/>
          <w:color w:val="222222"/>
          <w:sz w:val="21"/>
          <w:szCs w:val="21"/>
        </w:rPr>
      </w:pPr>
    </w:p>
    <w:p w14:paraId="6337780E"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2.5.1. </w:t>
      </w:r>
      <w:r w:rsidRPr="005C1BF7">
        <w:rPr>
          <w:rFonts w:ascii="Helvetica" w:hAnsi="Helvetica" w:cs="Helvetica" w:hint="eastAsia"/>
          <w:b/>
          <w:bCs/>
          <w:color w:val="222222"/>
          <w:sz w:val="21"/>
          <w:szCs w:val="21"/>
        </w:rPr>
        <w:t>Определение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количества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удельной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радиоактивности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индивидуальных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p>
    <w:p w14:paraId="62058FDE" w14:textId="77777777" w:rsidR="005C1BF7" w:rsidRPr="005C1BF7" w:rsidRDefault="005C1BF7" w:rsidP="005C1BF7">
      <w:pPr>
        <w:rPr>
          <w:rFonts w:ascii="Helvetica" w:hAnsi="Helvetica" w:cs="Helvetica"/>
          <w:b/>
          <w:bCs/>
          <w:color w:val="222222"/>
          <w:sz w:val="21"/>
          <w:szCs w:val="21"/>
        </w:rPr>
      </w:pPr>
    </w:p>
    <w:p w14:paraId="0A6D2F3D"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2.6. </w:t>
      </w:r>
      <w:r w:rsidRPr="005C1BF7">
        <w:rPr>
          <w:rFonts w:ascii="Helvetica" w:hAnsi="Helvetica" w:cs="Helvetica" w:hint="eastAsia"/>
          <w:b/>
          <w:bCs/>
          <w:color w:val="222222"/>
          <w:sz w:val="21"/>
          <w:szCs w:val="21"/>
        </w:rPr>
        <w:t>Выделение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из</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субклеточных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фракций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коры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19B9E6BE" w14:textId="77777777" w:rsidR="005C1BF7" w:rsidRPr="005C1BF7" w:rsidRDefault="005C1BF7" w:rsidP="005C1BF7">
      <w:pPr>
        <w:rPr>
          <w:rFonts w:ascii="Helvetica" w:hAnsi="Helvetica" w:cs="Helvetica"/>
          <w:b/>
          <w:bCs/>
          <w:color w:val="222222"/>
          <w:sz w:val="21"/>
          <w:szCs w:val="21"/>
        </w:rPr>
      </w:pPr>
    </w:p>
    <w:p w14:paraId="0BD5C79D"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2.7. </w:t>
      </w:r>
      <w:r w:rsidRPr="005C1BF7">
        <w:rPr>
          <w:rFonts w:ascii="Helvetica" w:hAnsi="Helvetica" w:cs="Helvetica" w:hint="eastAsia"/>
          <w:b/>
          <w:bCs/>
          <w:color w:val="222222"/>
          <w:sz w:val="21"/>
          <w:szCs w:val="21"/>
        </w:rPr>
        <w:t>Определение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активности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нейраминидазы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ткани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23579B8B" w14:textId="77777777" w:rsidR="005C1BF7" w:rsidRPr="005C1BF7" w:rsidRDefault="005C1BF7" w:rsidP="005C1BF7">
      <w:pPr>
        <w:rPr>
          <w:rFonts w:ascii="Helvetica" w:hAnsi="Helvetica" w:cs="Helvetica"/>
          <w:b/>
          <w:bCs/>
          <w:color w:val="222222"/>
          <w:sz w:val="21"/>
          <w:szCs w:val="21"/>
        </w:rPr>
      </w:pPr>
    </w:p>
    <w:p w14:paraId="72F6DE3D"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2.8. </w:t>
      </w:r>
      <w:r w:rsidRPr="005C1BF7">
        <w:rPr>
          <w:rFonts w:ascii="Helvetica" w:hAnsi="Helvetica" w:cs="Helvetica" w:hint="eastAsia"/>
          <w:b/>
          <w:bCs/>
          <w:color w:val="222222"/>
          <w:sz w:val="21"/>
          <w:szCs w:val="21"/>
        </w:rPr>
        <w:t>Постановка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экспериментов</w:t>
      </w:r>
    </w:p>
    <w:p w14:paraId="03B8B397" w14:textId="77777777" w:rsidR="005C1BF7" w:rsidRPr="005C1BF7" w:rsidRDefault="005C1BF7" w:rsidP="005C1BF7">
      <w:pPr>
        <w:rPr>
          <w:rFonts w:ascii="Helvetica" w:hAnsi="Helvetica" w:cs="Helvetica"/>
          <w:b/>
          <w:bCs/>
          <w:color w:val="222222"/>
          <w:sz w:val="21"/>
          <w:szCs w:val="21"/>
        </w:rPr>
      </w:pPr>
    </w:p>
    <w:p w14:paraId="5FCE4AD8"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 </w:t>
      </w:r>
      <w:r w:rsidRPr="005C1BF7">
        <w:rPr>
          <w:rFonts w:ascii="Helvetica" w:hAnsi="Helvetica" w:cs="Helvetica" w:hint="eastAsia"/>
          <w:b/>
          <w:bCs/>
          <w:color w:val="222222"/>
          <w:sz w:val="21"/>
          <w:szCs w:val="21"/>
        </w:rPr>
        <w:t>Результаты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исследований</w:t>
      </w:r>
    </w:p>
    <w:p w14:paraId="081A3A02" w14:textId="77777777" w:rsidR="005C1BF7" w:rsidRPr="005C1BF7" w:rsidRDefault="005C1BF7" w:rsidP="005C1BF7">
      <w:pPr>
        <w:rPr>
          <w:rFonts w:ascii="Helvetica" w:hAnsi="Helvetica" w:cs="Helvetica"/>
          <w:b/>
          <w:bCs/>
          <w:color w:val="222222"/>
          <w:sz w:val="21"/>
          <w:szCs w:val="21"/>
        </w:rPr>
      </w:pPr>
    </w:p>
    <w:p w14:paraId="713003AA"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3.1. </w:t>
      </w:r>
      <w:r w:rsidRPr="005C1BF7">
        <w:rPr>
          <w:rFonts w:ascii="Helvetica" w:hAnsi="Helvetica" w:cs="Helvetica" w:hint="eastAsia"/>
          <w:b/>
          <w:bCs/>
          <w:color w:val="222222"/>
          <w:sz w:val="21"/>
          <w:szCs w:val="21"/>
        </w:rPr>
        <w:t>Изучение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метаболизма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w:t>
      </w:r>
    </w:p>
    <w:p w14:paraId="5A097FA7" w14:textId="77777777" w:rsidR="005C1BF7" w:rsidRPr="005C1BF7" w:rsidRDefault="005C1BF7" w:rsidP="005C1BF7">
      <w:pPr>
        <w:rPr>
          <w:rFonts w:ascii="Helvetica" w:hAnsi="Helvetica" w:cs="Helvetica"/>
          <w:b/>
          <w:bCs/>
          <w:color w:val="222222"/>
          <w:sz w:val="21"/>
          <w:szCs w:val="21"/>
        </w:rPr>
      </w:pPr>
    </w:p>
    <w:p w14:paraId="3972FCEA"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3.1.1. </w:t>
      </w:r>
      <w:r w:rsidRPr="005C1BF7">
        <w:rPr>
          <w:rFonts w:ascii="Helvetica" w:hAnsi="Helvetica" w:cs="Helvetica" w:hint="eastAsia"/>
          <w:b/>
          <w:bCs/>
          <w:color w:val="222222"/>
          <w:sz w:val="21"/>
          <w:szCs w:val="21"/>
        </w:rPr>
        <w:t>Интенсивность</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обмена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общих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p>
    <w:p w14:paraId="0B5D6F48" w14:textId="77777777" w:rsidR="005C1BF7" w:rsidRPr="005C1BF7" w:rsidRDefault="005C1BF7" w:rsidP="005C1BF7">
      <w:pPr>
        <w:rPr>
          <w:rFonts w:ascii="Helvetica" w:hAnsi="Helvetica" w:cs="Helvetica"/>
          <w:b/>
          <w:bCs/>
          <w:color w:val="222222"/>
          <w:sz w:val="21"/>
          <w:szCs w:val="21"/>
        </w:rPr>
      </w:pPr>
    </w:p>
    <w:p w14:paraId="1A82E192"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3.1.2. </w:t>
      </w:r>
      <w:r w:rsidRPr="005C1BF7">
        <w:rPr>
          <w:rFonts w:ascii="Helvetica" w:hAnsi="Helvetica" w:cs="Helvetica" w:hint="eastAsia"/>
          <w:b/>
          <w:bCs/>
          <w:color w:val="222222"/>
          <w:sz w:val="21"/>
          <w:szCs w:val="21"/>
        </w:rPr>
        <w:t>Обмен</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церамидной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олигосахаридной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частей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молекул</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 IGi*</w:t>
      </w:r>
    </w:p>
    <w:p w14:paraId="2A144B4C" w14:textId="77777777" w:rsidR="005C1BF7" w:rsidRPr="005C1BF7" w:rsidRDefault="005C1BF7" w:rsidP="005C1BF7">
      <w:pPr>
        <w:rPr>
          <w:rFonts w:ascii="Helvetica" w:hAnsi="Helvetica" w:cs="Helvetica"/>
          <w:b/>
          <w:bCs/>
          <w:color w:val="222222"/>
          <w:sz w:val="21"/>
          <w:szCs w:val="21"/>
        </w:rPr>
      </w:pPr>
    </w:p>
    <w:p w14:paraId="6799715B"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3.1.3. </w:t>
      </w:r>
      <w:r w:rsidRPr="005C1BF7">
        <w:rPr>
          <w:rFonts w:ascii="Helvetica" w:hAnsi="Helvetica" w:cs="Helvetica" w:hint="eastAsia"/>
          <w:b/>
          <w:bCs/>
          <w:color w:val="222222"/>
          <w:sz w:val="21"/>
          <w:szCs w:val="21"/>
        </w:rPr>
        <w:t>Метаболизм</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индивидуальных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 17|7'</w:t>
      </w:r>
    </w:p>
    <w:p w14:paraId="049EAC98" w14:textId="77777777" w:rsidR="005C1BF7" w:rsidRPr="005C1BF7" w:rsidRDefault="005C1BF7" w:rsidP="005C1BF7">
      <w:pPr>
        <w:rPr>
          <w:rFonts w:ascii="Helvetica" w:hAnsi="Helvetica" w:cs="Helvetica"/>
          <w:b/>
          <w:bCs/>
          <w:color w:val="222222"/>
          <w:sz w:val="21"/>
          <w:szCs w:val="21"/>
        </w:rPr>
      </w:pPr>
    </w:p>
    <w:p w14:paraId="564FF259"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3.1.4. </w:t>
      </w:r>
      <w:r w:rsidRPr="005C1BF7">
        <w:rPr>
          <w:rFonts w:ascii="Helvetica" w:hAnsi="Helvetica" w:cs="Helvetica" w:hint="eastAsia"/>
          <w:b/>
          <w:bCs/>
          <w:color w:val="222222"/>
          <w:sz w:val="21"/>
          <w:szCs w:val="21"/>
        </w:rPr>
        <w:t>Метаболизм</w:t>
      </w:r>
      <w:r w:rsidRPr="005C1BF7">
        <w:rPr>
          <w:rFonts w:ascii="Helvetica" w:hAnsi="Helvetica" w:cs="Helvetica"/>
          <w:b/>
          <w:bCs/>
          <w:color w:val="222222"/>
          <w:sz w:val="21"/>
          <w:szCs w:val="21"/>
        </w:rPr>
        <w:t xml:space="preserve"> N -</w:t>
      </w:r>
      <w:r w:rsidRPr="005C1BF7">
        <w:rPr>
          <w:rFonts w:ascii="Helvetica" w:hAnsi="Helvetica" w:cs="Helvetica" w:hint="eastAsia"/>
          <w:b/>
          <w:bCs/>
          <w:color w:val="222222"/>
          <w:sz w:val="21"/>
          <w:szCs w:val="21"/>
        </w:rPr>
        <w:t>ацетилнейраминовой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кислоты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p>
    <w:p w14:paraId="541123D6" w14:textId="77777777" w:rsidR="005C1BF7" w:rsidRPr="005C1BF7" w:rsidRDefault="005C1BF7" w:rsidP="005C1BF7">
      <w:pPr>
        <w:rPr>
          <w:rFonts w:ascii="Helvetica" w:hAnsi="Helvetica" w:cs="Helvetica"/>
          <w:b/>
          <w:bCs/>
          <w:color w:val="222222"/>
          <w:sz w:val="21"/>
          <w:szCs w:val="21"/>
        </w:rPr>
      </w:pPr>
    </w:p>
    <w:p w14:paraId="3098AAF9"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N -</w:t>
      </w:r>
      <w:r w:rsidRPr="005C1BF7">
        <w:rPr>
          <w:rFonts w:ascii="Helvetica" w:hAnsi="Helvetica" w:cs="Helvetica" w:hint="eastAsia"/>
          <w:b/>
          <w:bCs/>
          <w:color w:val="222222"/>
          <w:sz w:val="21"/>
          <w:szCs w:val="21"/>
        </w:rPr>
        <w:t>ацетилгалактозамина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основных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индивидуальных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 192'</w:t>
      </w:r>
    </w:p>
    <w:p w14:paraId="6BE3F150" w14:textId="77777777" w:rsidR="005C1BF7" w:rsidRPr="005C1BF7" w:rsidRDefault="005C1BF7" w:rsidP="005C1BF7">
      <w:pPr>
        <w:rPr>
          <w:rFonts w:ascii="Helvetica" w:hAnsi="Helvetica" w:cs="Helvetica"/>
          <w:b/>
          <w:bCs/>
          <w:color w:val="222222"/>
          <w:sz w:val="21"/>
          <w:szCs w:val="21"/>
        </w:rPr>
      </w:pPr>
    </w:p>
    <w:p w14:paraId="22AD889E"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3.1.5. </w:t>
      </w:r>
      <w:r w:rsidRPr="005C1BF7">
        <w:rPr>
          <w:rFonts w:ascii="Helvetica" w:hAnsi="Helvetica" w:cs="Helvetica" w:hint="eastAsia"/>
          <w:b/>
          <w:bCs/>
          <w:color w:val="222222"/>
          <w:sz w:val="21"/>
          <w:szCs w:val="21"/>
        </w:rPr>
        <w:t>Метаболизм</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индивидуальных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субклеточных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структур</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 2</w:t>
      </w:r>
      <w:r w:rsidRPr="005C1BF7">
        <w:rPr>
          <w:rFonts w:ascii="Helvetica" w:hAnsi="Helvetica" w:cs="Helvetica" w:hint="eastAsia"/>
          <w:b/>
          <w:bCs/>
          <w:color w:val="222222"/>
          <w:sz w:val="21"/>
          <w:szCs w:val="21"/>
        </w:rPr>
        <w:t>Ю</w:t>
      </w:r>
      <w:r w:rsidRPr="005C1BF7">
        <w:rPr>
          <w:rFonts w:ascii="Helvetica" w:hAnsi="Helvetica" w:cs="Helvetica"/>
          <w:b/>
          <w:bCs/>
          <w:color w:val="222222"/>
          <w:sz w:val="21"/>
          <w:szCs w:val="21"/>
        </w:rPr>
        <w:t>!</w:t>
      </w:r>
    </w:p>
    <w:p w14:paraId="765EE74B" w14:textId="77777777" w:rsidR="005C1BF7" w:rsidRPr="005C1BF7" w:rsidRDefault="005C1BF7" w:rsidP="005C1BF7">
      <w:pPr>
        <w:rPr>
          <w:rFonts w:ascii="Helvetica" w:hAnsi="Helvetica" w:cs="Helvetica"/>
          <w:b/>
          <w:bCs/>
          <w:color w:val="222222"/>
          <w:sz w:val="21"/>
          <w:szCs w:val="21"/>
        </w:rPr>
      </w:pPr>
    </w:p>
    <w:p w14:paraId="31DC168B"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3.2. </w:t>
      </w:r>
      <w:r w:rsidRPr="005C1BF7">
        <w:rPr>
          <w:rFonts w:ascii="Helvetica" w:hAnsi="Helvetica" w:cs="Helvetica" w:hint="eastAsia"/>
          <w:b/>
          <w:bCs/>
          <w:color w:val="222222"/>
          <w:sz w:val="21"/>
          <w:szCs w:val="21"/>
        </w:rPr>
        <w:t>Ганглиозиды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при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некоторых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формах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патологии</w:t>
      </w:r>
      <w:r w:rsidRPr="005C1BF7">
        <w:rPr>
          <w:rFonts w:ascii="Helvetica" w:hAnsi="Helvetica" w:cs="Helvetica"/>
          <w:b/>
          <w:bCs/>
          <w:color w:val="222222"/>
          <w:sz w:val="21"/>
          <w:szCs w:val="21"/>
        </w:rPr>
        <w:t xml:space="preserve"> . 215*</w:t>
      </w:r>
    </w:p>
    <w:p w14:paraId="6359945B" w14:textId="77777777" w:rsidR="005C1BF7" w:rsidRPr="005C1BF7" w:rsidRDefault="005C1BF7" w:rsidP="005C1BF7">
      <w:pPr>
        <w:rPr>
          <w:rFonts w:ascii="Helvetica" w:hAnsi="Helvetica" w:cs="Helvetica"/>
          <w:b/>
          <w:bCs/>
          <w:color w:val="222222"/>
          <w:sz w:val="21"/>
          <w:szCs w:val="21"/>
        </w:rPr>
      </w:pPr>
    </w:p>
    <w:p w14:paraId="7E9D5A4B"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3.2.1. </w:t>
      </w:r>
      <w:r w:rsidRPr="005C1BF7">
        <w:rPr>
          <w:rFonts w:ascii="Helvetica" w:hAnsi="Helvetica" w:cs="Helvetica" w:hint="eastAsia"/>
          <w:b/>
          <w:bCs/>
          <w:color w:val="222222"/>
          <w:sz w:val="21"/>
          <w:szCs w:val="21"/>
        </w:rPr>
        <w:t>Ганглиозиды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опухолей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человека</w:t>
      </w:r>
      <w:r w:rsidRPr="005C1BF7">
        <w:rPr>
          <w:rFonts w:ascii="Helvetica" w:hAnsi="Helvetica" w:cs="Helvetica"/>
          <w:b/>
          <w:bCs/>
          <w:color w:val="222222"/>
          <w:sz w:val="21"/>
          <w:szCs w:val="21"/>
        </w:rPr>
        <w:t xml:space="preserve"> . 215,</w:t>
      </w:r>
    </w:p>
    <w:p w14:paraId="759DFD62" w14:textId="77777777" w:rsidR="005C1BF7" w:rsidRPr="005C1BF7" w:rsidRDefault="005C1BF7" w:rsidP="005C1BF7">
      <w:pPr>
        <w:rPr>
          <w:rFonts w:ascii="Helvetica" w:hAnsi="Helvetica" w:cs="Helvetica"/>
          <w:b/>
          <w:bCs/>
          <w:color w:val="222222"/>
          <w:sz w:val="21"/>
          <w:szCs w:val="21"/>
        </w:rPr>
      </w:pPr>
    </w:p>
    <w:p w14:paraId="490E8878"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3.2.2. </w:t>
      </w:r>
      <w:r w:rsidRPr="005C1BF7">
        <w:rPr>
          <w:rFonts w:ascii="Helvetica" w:hAnsi="Helvetica" w:cs="Helvetica" w:hint="eastAsia"/>
          <w:b/>
          <w:bCs/>
          <w:color w:val="222222"/>
          <w:sz w:val="21"/>
          <w:szCs w:val="21"/>
        </w:rPr>
        <w:t>Атипичная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форма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ганглиозидоза</w:t>
      </w:r>
    </w:p>
    <w:p w14:paraId="4D9644C6" w14:textId="77777777" w:rsidR="005C1BF7" w:rsidRPr="005C1BF7" w:rsidRDefault="005C1BF7" w:rsidP="005C1BF7">
      <w:pPr>
        <w:rPr>
          <w:rFonts w:ascii="Helvetica" w:hAnsi="Helvetica" w:cs="Helvetica"/>
          <w:b/>
          <w:bCs/>
          <w:color w:val="222222"/>
          <w:sz w:val="21"/>
          <w:szCs w:val="21"/>
        </w:rPr>
      </w:pPr>
    </w:p>
    <w:p w14:paraId="18D95053"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3.2.3. </w:t>
      </w:r>
      <w:r w:rsidRPr="005C1BF7">
        <w:rPr>
          <w:rFonts w:ascii="Helvetica" w:hAnsi="Helvetica" w:cs="Helvetica" w:hint="eastAsia"/>
          <w:b/>
          <w:bCs/>
          <w:color w:val="222222"/>
          <w:sz w:val="21"/>
          <w:szCs w:val="21"/>
        </w:rPr>
        <w:t>Изучение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гликолипидного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состава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нейробластомы</w:t>
      </w:r>
      <w:r w:rsidRPr="005C1BF7">
        <w:rPr>
          <w:rFonts w:ascii="Helvetica" w:hAnsi="Helvetica" w:cs="Helvetica"/>
          <w:b/>
          <w:bCs/>
          <w:color w:val="222222"/>
          <w:sz w:val="21"/>
          <w:szCs w:val="21"/>
        </w:rPr>
        <w:t xml:space="preserve"> . 23</w:t>
      </w:r>
      <w:r w:rsidRPr="005C1BF7">
        <w:rPr>
          <w:rFonts w:ascii="Helvetica" w:hAnsi="Helvetica" w:cs="Helvetica" w:hint="eastAsia"/>
          <w:b/>
          <w:bCs/>
          <w:color w:val="222222"/>
          <w:sz w:val="21"/>
          <w:szCs w:val="21"/>
        </w:rPr>
        <w:t>й</w:t>
      </w:r>
    </w:p>
    <w:p w14:paraId="63EB454F" w14:textId="77777777" w:rsidR="005C1BF7" w:rsidRPr="005C1BF7" w:rsidRDefault="005C1BF7" w:rsidP="005C1BF7">
      <w:pPr>
        <w:rPr>
          <w:rFonts w:ascii="Helvetica" w:hAnsi="Helvetica" w:cs="Helvetica"/>
          <w:b/>
          <w:bCs/>
          <w:color w:val="222222"/>
          <w:sz w:val="21"/>
          <w:szCs w:val="21"/>
        </w:rPr>
      </w:pPr>
    </w:p>
    <w:p w14:paraId="53CEDAA3"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3.3. </w:t>
      </w:r>
      <w:r w:rsidRPr="005C1BF7">
        <w:rPr>
          <w:rFonts w:ascii="Helvetica" w:hAnsi="Helvetica" w:cs="Helvetica" w:hint="eastAsia"/>
          <w:b/>
          <w:bCs/>
          <w:color w:val="222222"/>
          <w:sz w:val="21"/>
          <w:szCs w:val="21"/>
        </w:rPr>
        <w:t>Изучение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взаимодействия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ионами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металлов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нейромедиаторами</w:t>
      </w:r>
    </w:p>
    <w:p w14:paraId="41A6917B" w14:textId="77777777" w:rsidR="005C1BF7" w:rsidRPr="005C1BF7" w:rsidRDefault="005C1BF7" w:rsidP="005C1BF7">
      <w:pPr>
        <w:rPr>
          <w:rFonts w:ascii="Helvetica" w:hAnsi="Helvetica" w:cs="Helvetica"/>
          <w:b/>
          <w:bCs/>
          <w:color w:val="222222"/>
          <w:sz w:val="21"/>
          <w:szCs w:val="21"/>
        </w:rPr>
      </w:pPr>
    </w:p>
    <w:p w14:paraId="2E27F599"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3.3.1. </w:t>
      </w:r>
      <w:r w:rsidRPr="005C1BF7">
        <w:rPr>
          <w:rFonts w:ascii="Helvetica" w:hAnsi="Helvetica" w:cs="Helvetica" w:hint="eastAsia"/>
          <w:b/>
          <w:bCs/>
          <w:color w:val="222222"/>
          <w:sz w:val="21"/>
          <w:szCs w:val="21"/>
        </w:rPr>
        <w:t>Исследование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взаимодействия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однои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двухвалентными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металлами</w:t>
      </w:r>
    </w:p>
    <w:p w14:paraId="4E05C739" w14:textId="77777777" w:rsidR="005C1BF7" w:rsidRPr="005C1BF7" w:rsidRDefault="005C1BF7" w:rsidP="005C1BF7">
      <w:pPr>
        <w:rPr>
          <w:rFonts w:ascii="Helvetica" w:hAnsi="Helvetica" w:cs="Helvetica"/>
          <w:b/>
          <w:bCs/>
          <w:color w:val="222222"/>
          <w:sz w:val="21"/>
          <w:szCs w:val="21"/>
        </w:rPr>
      </w:pPr>
    </w:p>
    <w:p w14:paraId="4EB8AAFA"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3.3.2. </w:t>
      </w:r>
      <w:r w:rsidRPr="005C1BF7">
        <w:rPr>
          <w:rFonts w:ascii="Helvetica" w:hAnsi="Helvetica" w:cs="Helvetica" w:hint="eastAsia"/>
          <w:b/>
          <w:bCs/>
          <w:color w:val="222222"/>
          <w:sz w:val="21"/>
          <w:szCs w:val="21"/>
        </w:rPr>
        <w:t>Изучение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взаимодействия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ионами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меди</w:t>
      </w:r>
      <w:r w:rsidRPr="005C1BF7">
        <w:rPr>
          <w:rFonts w:ascii="Helvetica" w:hAnsi="Helvetica" w:cs="Helvetica"/>
          <w:b/>
          <w:bCs/>
          <w:color w:val="222222"/>
          <w:sz w:val="21"/>
          <w:szCs w:val="21"/>
        </w:rPr>
        <w:t xml:space="preserve"> .249'</w:t>
      </w:r>
    </w:p>
    <w:p w14:paraId="1D84076C" w14:textId="77777777" w:rsidR="005C1BF7" w:rsidRPr="005C1BF7" w:rsidRDefault="005C1BF7" w:rsidP="005C1BF7">
      <w:pPr>
        <w:rPr>
          <w:rFonts w:ascii="Helvetica" w:hAnsi="Helvetica" w:cs="Helvetica"/>
          <w:b/>
          <w:bCs/>
          <w:color w:val="222222"/>
          <w:sz w:val="21"/>
          <w:szCs w:val="21"/>
        </w:rPr>
      </w:pPr>
    </w:p>
    <w:p w14:paraId="6D1D8276"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3.3.3. </w:t>
      </w:r>
      <w:r w:rsidRPr="005C1BF7">
        <w:rPr>
          <w:rFonts w:ascii="Helvetica" w:hAnsi="Helvetica" w:cs="Helvetica" w:hint="eastAsia"/>
          <w:b/>
          <w:bCs/>
          <w:color w:val="222222"/>
          <w:sz w:val="21"/>
          <w:szCs w:val="21"/>
        </w:rPr>
        <w:t>Изучение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взаимодействия</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ганглиозодов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некоторыми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нейромедиаторами</w:t>
      </w:r>
      <w:r w:rsidRPr="005C1BF7">
        <w:rPr>
          <w:rFonts w:ascii="Helvetica" w:hAnsi="Helvetica" w:cs="Helvetica"/>
          <w:b/>
          <w:bCs/>
          <w:color w:val="222222"/>
          <w:sz w:val="21"/>
          <w:szCs w:val="21"/>
        </w:rPr>
        <w:t xml:space="preserve"> .26!^ ;</w:t>
      </w:r>
    </w:p>
    <w:p w14:paraId="2022ECF8" w14:textId="77777777" w:rsidR="005C1BF7" w:rsidRPr="005C1BF7" w:rsidRDefault="005C1BF7" w:rsidP="005C1BF7">
      <w:pPr>
        <w:rPr>
          <w:rFonts w:ascii="Helvetica" w:hAnsi="Helvetica" w:cs="Helvetica"/>
          <w:b/>
          <w:bCs/>
          <w:color w:val="222222"/>
          <w:sz w:val="21"/>
          <w:szCs w:val="21"/>
        </w:rPr>
      </w:pPr>
    </w:p>
    <w:p w14:paraId="76E9A28F"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3.4. </w:t>
      </w:r>
      <w:r w:rsidRPr="005C1BF7">
        <w:rPr>
          <w:rFonts w:ascii="Helvetica" w:hAnsi="Helvetica" w:cs="Helvetica" w:hint="eastAsia"/>
          <w:b/>
          <w:bCs/>
          <w:color w:val="222222"/>
          <w:sz w:val="21"/>
          <w:szCs w:val="21"/>
        </w:rPr>
        <w:t>Участие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модификации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нейрональных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мембран</w:t>
      </w:r>
      <w:r w:rsidRPr="005C1BF7">
        <w:rPr>
          <w:rFonts w:ascii="Helvetica" w:hAnsi="Helvetica" w:cs="Helvetica"/>
          <w:b/>
          <w:bCs/>
          <w:color w:val="222222"/>
          <w:sz w:val="21"/>
          <w:szCs w:val="21"/>
        </w:rPr>
        <w:t xml:space="preserve"> .27</w:t>
      </w:r>
      <w:r w:rsidRPr="005C1BF7">
        <w:rPr>
          <w:rFonts w:ascii="Helvetica" w:hAnsi="Helvetica" w:cs="Helvetica" w:hint="eastAsia"/>
          <w:b/>
          <w:bCs/>
          <w:color w:val="222222"/>
          <w:sz w:val="21"/>
          <w:szCs w:val="21"/>
        </w:rPr>
        <w:t>®</w:t>
      </w:r>
    </w:p>
    <w:p w14:paraId="7C0E3830" w14:textId="77777777" w:rsidR="005C1BF7" w:rsidRPr="005C1BF7" w:rsidRDefault="005C1BF7" w:rsidP="005C1BF7">
      <w:pPr>
        <w:rPr>
          <w:rFonts w:ascii="Helvetica" w:hAnsi="Helvetica" w:cs="Helvetica"/>
          <w:b/>
          <w:bCs/>
          <w:color w:val="222222"/>
          <w:sz w:val="21"/>
          <w:szCs w:val="21"/>
        </w:rPr>
      </w:pPr>
    </w:p>
    <w:p w14:paraId="488E8D89"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lastRenderedPageBreak/>
        <w:t xml:space="preserve">3.4.1. </w:t>
      </w:r>
      <w:r w:rsidRPr="005C1BF7">
        <w:rPr>
          <w:rFonts w:ascii="Helvetica" w:hAnsi="Helvetica" w:cs="Helvetica" w:hint="eastAsia"/>
          <w:b/>
          <w:bCs/>
          <w:color w:val="222222"/>
          <w:sz w:val="21"/>
          <w:szCs w:val="21"/>
        </w:rPr>
        <w:t>О</w:t>
      </w:r>
      <w:r w:rsidRPr="005C1BF7">
        <w:rPr>
          <w:rFonts w:ascii="Helvetica" w:hAnsi="Helvetica" w:cs="Helvetica"/>
          <w:b/>
          <w:bCs/>
          <w:color w:val="222222"/>
          <w:sz w:val="21"/>
          <w:szCs w:val="21"/>
        </w:rPr>
        <w:t>-</w:t>
      </w:r>
      <w:r w:rsidRPr="005C1BF7">
        <w:rPr>
          <w:rFonts w:ascii="Helvetica" w:hAnsi="Helvetica" w:cs="Helvetica" w:hint="eastAsia"/>
          <w:b/>
          <w:bCs/>
          <w:color w:val="222222"/>
          <w:sz w:val="21"/>
          <w:szCs w:val="21"/>
        </w:rPr>
        <w:t>ацетилирование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 </w:t>
      </w:r>
      <w:r w:rsidRPr="005C1BF7">
        <w:rPr>
          <w:rFonts w:ascii="Helvetica" w:hAnsi="Helvetica" w:cs="Helvetica" w:hint="eastAsia"/>
          <w:b/>
          <w:bCs/>
          <w:color w:val="222222"/>
          <w:sz w:val="21"/>
          <w:szCs w:val="21"/>
        </w:rPr>
        <w:t>один</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из</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возможных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механизмов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изменений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структуры</w:t>
      </w:r>
    </w:p>
    <w:p w14:paraId="1FD8A39A" w14:textId="77777777" w:rsidR="005C1BF7" w:rsidRPr="005C1BF7" w:rsidRDefault="005C1BF7" w:rsidP="005C1BF7">
      <w:pPr>
        <w:rPr>
          <w:rFonts w:ascii="Helvetica" w:hAnsi="Helvetica" w:cs="Helvetica"/>
          <w:b/>
          <w:bCs/>
          <w:color w:val="222222"/>
          <w:sz w:val="21"/>
          <w:szCs w:val="21"/>
        </w:rPr>
      </w:pPr>
    </w:p>
    <w:p w14:paraId="550914D3"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3.4.2. </w:t>
      </w:r>
      <w:r w:rsidRPr="005C1BF7">
        <w:rPr>
          <w:rFonts w:ascii="Helvetica" w:hAnsi="Helvetica" w:cs="Helvetica" w:hint="eastAsia"/>
          <w:b/>
          <w:bCs/>
          <w:color w:val="222222"/>
          <w:sz w:val="21"/>
          <w:szCs w:val="21"/>
        </w:rPr>
        <w:t>Десиалирование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ганглиозидов</w:t>
      </w:r>
      <w:r w:rsidRPr="005C1BF7">
        <w:rPr>
          <w:rFonts w:ascii="Helvetica" w:hAnsi="Helvetica" w:cs="Helvetica"/>
          <w:b/>
          <w:bCs/>
          <w:color w:val="222222"/>
          <w:sz w:val="21"/>
          <w:szCs w:val="21"/>
        </w:rPr>
        <w:t xml:space="preserve"> - </w:t>
      </w:r>
      <w:r w:rsidRPr="005C1BF7">
        <w:rPr>
          <w:rFonts w:ascii="Helvetica" w:hAnsi="Helvetica" w:cs="Helvetica" w:hint="eastAsia"/>
          <w:b/>
          <w:bCs/>
          <w:color w:val="222222"/>
          <w:sz w:val="21"/>
          <w:szCs w:val="21"/>
        </w:rPr>
        <w:t>как</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процесс</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модификации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нейрональных</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мембран</w:t>
      </w:r>
    </w:p>
    <w:p w14:paraId="5870C03D" w14:textId="77777777" w:rsidR="005C1BF7" w:rsidRPr="005C1BF7" w:rsidRDefault="005C1BF7" w:rsidP="005C1BF7">
      <w:pPr>
        <w:rPr>
          <w:rFonts w:ascii="Helvetica" w:hAnsi="Helvetica" w:cs="Helvetica"/>
          <w:b/>
          <w:bCs/>
          <w:color w:val="222222"/>
          <w:sz w:val="21"/>
          <w:szCs w:val="21"/>
        </w:rPr>
      </w:pPr>
    </w:p>
    <w:p w14:paraId="788BB8FA"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3.4.2.1. </w:t>
      </w:r>
      <w:r w:rsidRPr="005C1BF7">
        <w:rPr>
          <w:rFonts w:ascii="Helvetica" w:hAnsi="Helvetica" w:cs="Helvetica" w:hint="eastAsia"/>
          <w:b/>
          <w:bCs/>
          <w:color w:val="222222"/>
          <w:sz w:val="21"/>
          <w:szCs w:val="21"/>
        </w:rPr>
        <w:t>Изучение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активности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растворимой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нейраминидазы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.29</w:t>
      </w:r>
      <w:r w:rsidRPr="005C1BF7">
        <w:rPr>
          <w:rFonts w:ascii="Helvetica" w:hAnsi="Helvetica" w:cs="Helvetica" w:hint="eastAsia"/>
          <w:b/>
          <w:bCs/>
          <w:color w:val="222222"/>
          <w:sz w:val="21"/>
          <w:szCs w:val="21"/>
        </w:rPr>
        <w:t>Т</w:t>
      </w:r>
    </w:p>
    <w:p w14:paraId="23444057" w14:textId="77777777" w:rsidR="005C1BF7" w:rsidRPr="005C1BF7" w:rsidRDefault="005C1BF7" w:rsidP="005C1BF7">
      <w:pPr>
        <w:rPr>
          <w:rFonts w:ascii="Helvetica" w:hAnsi="Helvetica" w:cs="Helvetica"/>
          <w:b/>
          <w:bCs/>
          <w:color w:val="222222"/>
          <w:sz w:val="21"/>
          <w:szCs w:val="21"/>
        </w:rPr>
      </w:pPr>
    </w:p>
    <w:p w14:paraId="0C650447"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3.4.2.2. </w:t>
      </w:r>
      <w:r w:rsidRPr="005C1BF7">
        <w:rPr>
          <w:rFonts w:ascii="Helvetica" w:hAnsi="Helvetica" w:cs="Helvetica" w:hint="eastAsia"/>
          <w:b/>
          <w:bCs/>
          <w:color w:val="222222"/>
          <w:sz w:val="21"/>
          <w:szCs w:val="21"/>
        </w:rPr>
        <w:t>Изучение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активности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мембраносвязанной</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нейраминидазы</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головного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мозга</w:t>
      </w:r>
      <w:r w:rsidRPr="005C1BF7">
        <w:rPr>
          <w:rFonts w:ascii="Helvetica" w:hAnsi="Helvetica" w:cs="Helvetica"/>
          <w:b/>
          <w:bCs/>
          <w:color w:val="222222"/>
          <w:sz w:val="21"/>
          <w:szCs w:val="21"/>
        </w:rPr>
        <w:t xml:space="preserve"> .298?</w:t>
      </w:r>
    </w:p>
    <w:p w14:paraId="1A61D3E3" w14:textId="77777777" w:rsidR="005C1BF7" w:rsidRPr="005C1BF7" w:rsidRDefault="005C1BF7" w:rsidP="005C1BF7">
      <w:pPr>
        <w:rPr>
          <w:rFonts w:ascii="Helvetica" w:hAnsi="Helvetica" w:cs="Helvetica"/>
          <w:b/>
          <w:bCs/>
          <w:color w:val="222222"/>
          <w:sz w:val="21"/>
          <w:szCs w:val="21"/>
        </w:rPr>
      </w:pPr>
    </w:p>
    <w:p w14:paraId="360A78DE" w14:textId="77777777" w:rsidR="005C1BF7" w:rsidRPr="005C1BF7" w:rsidRDefault="005C1BF7" w:rsidP="005C1BF7">
      <w:pPr>
        <w:rPr>
          <w:rFonts w:ascii="Helvetica" w:hAnsi="Helvetica" w:cs="Helvetica"/>
          <w:b/>
          <w:bCs/>
          <w:color w:val="222222"/>
          <w:sz w:val="21"/>
          <w:szCs w:val="21"/>
        </w:rPr>
      </w:pPr>
      <w:r w:rsidRPr="005C1BF7">
        <w:rPr>
          <w:rFonts w:ascii="Helvetica" w:hAnsi="Helvetica" w:cs="Helvetica"/>
          <w:b/>
          <w:bCs/>
          <w:color w:val="222222"/>
          <w:sz w:val="21"/>
          <w:szCs w:val="21"/>
        </w:rPr>
        <w:t xml:space="preserve">4. 3 </w:t>
      </w:r>
      <w:r w:rsidRPr="005C1BF7">
        <w:rPr>
          <w:rFonts w:ascii="Helvetica" w:hAnsi="Helvetica" w:cs="Helvetica" w:hint="eastAsia"/>
          <w:b/>
          <w:bCs/>
          <w:color w:val="222222"/>
          <w:sz w:val="21"/>
          <w:szCs w:val="21"/>
        </w:rPr>
        <w:t>а</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к</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л</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ю</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ч</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е</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н</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и</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е</w:t>
      </w:r>
      <w:r w:rsidRPr="005C1BF7">
        <w:rPr>
          <w:rFonts w:ascii="Helvetica" w:hAnsi="Helvetica" w:cs="Helvetica"/>
          <w:b/>
          <w:bCs/>
          <w:color w:val="222222"/>
          <w:sz w:val="21"/>
          <w:szCs w:val="21"/>
        </w:rPr>
        <w:t xml:space="preserve"> .31(5.</w:t>
      </w:r>
    </w:p>
    <w:p w14:paraId="4ACBA87A" w14:textId="77777777" w:rsidR="005C1BF7" w:rsidRPr="005C1BF7" w:rsidRDefault="005C1BF7" w:rsidP="005C1BF7">
      <w:pPr>
        <w:rPr>
          <w:rFonts w:ascii="Helvetica" w:hAnsi="Helvetica" w:cs="Helvetica"/>
          <w:b/>
          <w:bCs/>
          <w:color w:val="222222"/>
          <w:sz w:val="21"/>
          <w:szCs w:val="21"/>
        </w:rPr>
      </w:pPr>
    </w:p>
    <w:p w14:paraId="109CC004" w14:textId="020B2345" w:rsidR="00484EB4" w:rsidRPr="005C1BF7" w:rsidRDefault="005C1BF7" w:rsidP="005C1BF7">
      <w:r w:rsidRPr="005C1BF7">
        <w:rPr>
          <w:rFonts w:ascii="Helvetica" w:hAnsi="Helvetica" w:cs="Helvetica"/>
          <w:b/>
          <w:bCs/>
          <w:color w:val="222222"/>
          <w:sz w:val="21"/>
          <w:szCs w:val="21"/>
        </w:rPr>
        <w:t xml:space="preserve">5. </w:t>
      </w:r>
      <w:r w:rsidRPr="005C1BF7">
        <w:rPr>
          <w:rFonts w:ascii="Helvetica" w:hAnsi="Helvetica" w:cs="Helvetica" w:hint="eastAsia"/>
          <w:b/>
          <w:bCs/>
          <w:color w:val="222222"/>
          <w:sz w:val="21"/>
          <w:szCs w:val="21"/>
        </w:rPr>
        <w:t>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ыв</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о</w:t>
      </w:r>
      <w:r w:rsidRPr="005C1BF7">
        <w:rPr>
          <w:rFonts w:ascii="Helvetica" w:hAnsi="Helvetica" w:cs="Helvetica"/>
          <w:b/>
          <w:bCs/>
          <w:color w:val="222222"/>
          <w:sz w:val="21"/>
          <w:szCs w:val="21"/>
        </w:rPr>
        <w:t xml:space="preserve"> </w:t>
      </w:r>
      <w:r w:rsidRPr="005C1BF7">
        <w:rPr>
          <w:rFonts w:ascii="Helvetica" w:hAnsi="Helvetica" w:cs="Helvetica" w:hint="eastAsia"/>
          <w:b/>
          <w:bCs/>
          <w:color w:val="222222"/>
          <w:sz w:val="21"/>
          <w:szCs w:val="21"/>
        </w:rPr>
        <w:t>ды</w:t>
      </w:r>
      <w:r w:rsidRPr="005C1BF7">
        <w:rPr>
          <w:rFonts w:ascii="Helvetica" w:hAnsi="Helvetica" w:cs="Helvetica"/>
          <w:b/>
          <w:bCs/>
          <w:color w:val="222222"/>
          <w:sz w:val="21"/>
          <w:szCs w:val="21"/>
        </w:rPr>
        <w:t xml:space="preserve"> .32&amp;</w:t>
      </w:r>
    </w:p>
    <w:sectPr w:rsidR="00484EB4" w:rsidRPr="005C1B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B459E" w14:textId="77777777" w:rsidR="00EE27E6" w:rsidRDefault="00EE27E6">
      <w:pPr>
        <w:spacing w:after="0" w:line="240" w:lineRule="auto"/>
      </w:pPr>
      <w:r>
        <w:separator/>
      </w:r>
    </w:p>
  </w:endnote>
  <w:endnote w:type="continuationSeparator" w:id="0">
    <w:p w14:paraId="497A7BA7" w14:textId="77777777" w:rsidR="00EE27E6" w:rsidRDefault="00EE2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68F8" w14:textId="77777777" w:rsidR="00EE27E6" w:rsidRDefault="00EE27E6"/>
    <w:p w14:paraId="5B7CE2C9" w14:textId="77777777" w:rsidR="00EE27E6" w:rsidRDefault="00EE27E6"/>
    <w:p w14:paraId="61151A0D" w14:textId="77777777" w:rsidR="00EE27E6" w:rsidRDefault="00EE27E6"/>
    <w:p w14:paraId="0195472F" w14:textId="77777777" w:rsidR="00EE27E6" w:rsidRDefault="00EE27E6"/>
    <w:p w14:paraId="56D87D1C" w14:textId="77777777" w:rsidR="00EE27E6" w:rsidRDefault="00EE27E6"/>
    <w:p w14:paraId="4A448D5D" w14:textId="77777777" w:rsidR="00EE27E6" w:rsidRDefault="00EE27E6"/>
    <w:p w14:paraId="42F00732" w14:textId="77777777" w:rsidR="00EE27E6" w:rsidRDefault="00EE27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970416" wp14:editId="678498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5547C" w14:textId="77777777" w:rsidR="00EE27E6" w:rsidRDefault="00EE27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9704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45547C" w14:textId="77777777" w:rsidR="00EE27E6" w:rsidRDefault="00EE27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50DDE9" w14:textId="77777777" w:rsidR="00EE27E6" w:rsidRDefault="00EE27E6"/>
    <w:p w14:paraId="725DF7D4" w14:textId="77777777" w:rsidR="00EE27E6" w:rsidRDefault="00EE27E6"/>
    <w:p w14:paraId="19F96519" w14:textId="77777777" w:rsidR="00EE27E6" w:rsidRDefault="00EE27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E333FD" wp14:editId="7B4E61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FA046" w14:textId="77777777" w:rsidR="00EE27E6" w:rsidRDefault="00EE27E6"/>
                          <w:p w14:paraId="47E457CC" w14:textId="77777777" w:rsidR="00EE27E6" w:rsidRDefault="00EE27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E333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EFA046" w14:textId="77777777" w:rsidR="00EE27E6" w:rsidRDefault="00EE27E6"/>
                    <w:p w14:paraId="47E457CC" w14:textId="77777777" w:rsidR="00EE27E6" w:rsidRDefault="00EE27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A824E9" w14:textId="77777777" w:rsidR="00EE27E6" w:rsidRDefault="00EE27E6"/>
    <w:p w14:paraId="409CB44B" w14:textId="77777777" w:rsidR="00EE27E6" w:rsidRDefault="00EE27E6">
      <w:pPr>
        <w:rPr>
          <w:sz w:val="2"/>
          <w:szCs w:val="2"/>
        </w:rPr>
      </w:pPr>
    </w:p>
    <w:p w14:paraId="56BD7D2F" w14:textId="77777777" w:rsidR="00EE27E6" w:rsidRDefault="00EE27E6"/>
    <w:p w14:paraId="3E78490B" w14:textId="77777777" w:rsidR="00EE27E6" w:rsidRDefault="00EE27E6">
      <w:pPr>
        <w:spacing w:after="0" w:line="240" w:lineRule="auto"/>
      </w:pPr>
    </w:p>
  </w:footnote>
  <w:footnote w:type="continuationSeparator" w:id="0">
    <w:p w14:paraId="372DFA22" w14:textId="77777777" w:rsidR="00EE27E6" w:rsidRDefault="00EE2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7E6"/>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204763</TotalTime>
  <Pages>7</Pages>
  <Words>740</Words>
  <Characters>4221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1477</cp:revision>
  <cp:lastPrinted>2009-02-06T05:36:00Z</cp:lastPrinted>
  <dcterms:created xsi:type="dcterms:W3CDTF">2024-01-07T13:43:00Z</dcterms:created>
  <dcterms:modified xsi:type="dcterms:W3CDTF">2025-11-10T15:00:00Z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