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0520"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Магранов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Алексей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Сергеевич</w:t>
      </w:r>
      <w:r w:rsidRPr="00F55DBE">
        <w:rPr>
          <w:rFonts w:ascii="Helvetica" w:hAnsi="Helvetica" w:cs="Helvetica"/>
          <w:b/>
          <w:bCs/>
          <w:color w:val="222222"/>
          <w:sz w:val="21"/>
          <w:szCs w:val="21"/>
        </w:rPr>
        <w:t>.</w:t>
      </w:r>
    </w:p>
    <w:p w14:paraId="4EF377D0"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Молодежные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процессе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молодого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поколения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структурно</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векторные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противоречия</w:t>
      </w:r>
      <w:r w:rsidRPr="00F55DBE">
        <w:rPr>
          <w:rFonts w:ascii="Helvetica" w:hAnsi="Helvetica" w:cs="Helvetica"/>
          <w:b/>
          <w:bCs/>
          <w:color w:val="222222"/>
          <w:sz w:val="21"/>
          <w:szCs w:val="21"/>
        </w:rPr>
        <w:t xml:space="preserve"> : </w:t>
      </w:r>
      <w:r w:rsidRPr="00F55DBE">
        <w:rPr>
          <w:rFonts w:ascii="Helvetica" w:hAnsi="Helvetica" w:cs="Helvetica" w:hint="eastAsia"/>
          <w:b/>
          <w:bCs/>
          <w:color w:val="222222"/>
          <w:sz w:val="21"/>
          <w:szCs w:val="21"/>
        </w:rPr>
        <w:t>диссертация</w:t>
      </w:r>
      <w:r w:rsidRPr="00F55DBE">
        <w:rPr>
          <w:rFonts w:ascii="Helvetica" w:hAnsi="Helvetica" w:cs="Helvetica"/>
          <w:b/>
          <w:bCs/>
          <w:color w:val="222222"/>
          <w:sz w:val="21"/>
          <w:szCs w:val="21"/>
        </w:rPr>
        <w:t xml:space="preserve"> ... </w:t>
      </w:r>
      <w:r w:rsidRPr="00F55DBE">
        <w:rPr>
          <w:rFonts w:ascii="Helvetica" w:hAnsi="Helvetica" w:cs="Helvetica" w:hint="eastAsia"/>
          <w:b/>
          <w:bCs/>
          <w:color w:val="222222"/>
          <w:sz w:val="21"/>
          <w:szCs w:val="21"/>
        </w:rPr>
        <w:t>кандидата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социологических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наук</w:t>
      </w:r>
      <w:r w:rsidRPr="00F55DBE">
        <w:rPr>
          <w:rFonts w:ascii="Helvetica" w:hAnsi="Helvetica" w:cs="Helvetica"/>
          <w:b/>
          <w:bCs/>
          <w:color w:val="222222"/>
          <w:sz w:val="21"/>
          <w:szCs w:val="21"/>
        </w:rPr>
        <w:t xml:space="preserve"> : 22.00.04 / </w:t>
      </w:r>
      <w:r w:rsidRPr="00F55DBE">
        <w:rPr>
          <w:rFonts w:ascii="Helvetica" w:hAnsi="Helvetica" w:cs="Helvetica" w:hint="eastAsia"/>
          <w:b/>
          <w:bCs/>
          <w:color w:val="222222"/>
          <w:sz w:val="21"/>
          <w:szCs w:val="21"/>
        </w:rPr>
        <w:t>Магранов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Алексей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Сергеевич</w:t>
      </w:r>
      <w:r w:rsidRPr="00F55DBE">
        <w:rPr>
          <w:rFonts w:ascii="Helvetica" w:hAnsi="Helvetica" w:cs="Helvetica"/>
          <w:b/>
          <w:bCs/>
          <w:color w:val="222222"/>
          <w:sz w:val="21"/>
          <w:szCs w:val="21"/>
        </w:rPr>
        <w:t>; [</w:t>
      </w:r>
      <w:r w:rsidRPr="00F55DBE">
        <w:rPr>
          <w:rFonts w:ascii="Helvetica" w:hAnsi="Helvetica" w:cs="Helvetica" w:hint="eastAsia"/>
          <w:b/>
          <w:bCs/>
          <w:color w:val="222222"/>
          <w:sz w:val="21"/>
          <w:szCs w:val="21"/>
        </w:rPr>
        <w:t>Место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защиты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Юж</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федер</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ун</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т</w:t>
      </w:r>
      <w:r w:rsidRPr="00F55DBE">
        <w:rPr>
          <w:rFonts w:ascii="Helvetica" w:hAnsi="Helvetica" w:cs="Helvetica"/>
          <w:b/>
          <w:bCs/>
          <w:color w:val="222222"/>
          <w:sz w:val="21"/>
          <w:szCs w:val="21"/>
        </w:rPr>
        <w:t xml:space="preserve">]. - </w:t>
      </w:r>
      <w:r w:rsidRPr="00F55DBE">
        <w:rPr>
          <w:rFonts w:ascii="Helvetica" w:hAnsi="Helvetica" w:cs="Helvetica" w:hint="eastAsia"/>
          <w:b/>
          <w:bCs/>
          <w:color w:val="222222"/>
          <w:sz w:val="21"/>
          <w:szCs w:val="21"/>
        </w:rPr>
        <w:t>Ростов</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на</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Дону</w:t>
      </w:r>
      <w:r w:rsidRPr="00F55DBE">
        <w:rPr>
          <w:rFonts w:ascii="Helvetica" w:hAnsi="Helvetica" w:cs="Helvetica"/>
          <w:b/>
          <w:bCs/>
          <w:color w:val="222222"/>
          <w:sz w:val="21"/>
          <w:szCs w:val="21"/>
        </w:rPr>
        <w:t xml:space="preserve">, 2013. - 204 </w:t>
      </w:r>
      <w:r w:rsidRPr="00F55DBE">
        <w:rPr>
          <w:rFonts w:ascii="Helvetica" w:hAnsi="Helvetica" w:cs="Helvetica" w:hint="eastAsia"/>
          <w:b/>
          <w:bCs/>
          <w:color w:val="222222"/>
          <w:sz w:val="21"/>
          <w:szCs w:val="21"/>
        </w:rPr>
        <w:t>с</w:t>
      </w:r>
      <w:r w:rsidRPr="00F55DBE">
        <w:rPr>
          <w:rFonts w:ascii="Helvetica" w:hAnsi="Helvetica" w:cs="Helvetica"/>
          <w:b/>
          <w:bCs/>
          <w:color w:val="222222"/>
          <w:sz w:val="21"/>
          <w:szCs w:val="21"/>
        </w:rPr>
        <w:t>.</w:t>
      </w:r>
    </w:p>
    <w:p w14:paraId="6D484292"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больше</w:t>
      </w:r>
    </w:p>
    <w:p w14:paraId="082EDD58"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Цитаты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из</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текста</w:t>
      </w:r>
      <w:r w:rsidRPr="00F55DBE">
        <w:rPr>
          <w:rFonts w:ascii="Helvetica" w:hAnsi="Helvetica" w:cs="Helvetica"/>
          <w:b/>
          <w:bCs/>
          <w:color w:val="222222"/>
          <w:sz w:val="21"/>
          <w:szCs w:val="21"/>
        </w:rPr>
        <w:t>:</w:t>
      </w:r>
    </w:p>
    <w:p w14:paraId="08EE27A7"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стр</w:t>
      </w:r>
      <w:r w:rsidRPr="00F55DBE">
        <w:rPr>
          <w:rFonts w:ascii="Helvetica" w:hAnsi="Helvetica" w:cs="Helvetica"/>
          <w:b/>
          <w:bCs/>
          <w:color w:val="222222"/>
          <w:sz w:val="21"/>
          <w:szCs w:val="21"/>
        </w:rPr>
        <w:t>. 1</w:t>
      </w:r>
    </w:p>
    <w:p w14:paraId="3373EB5D"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МАГРАНОВ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Алексей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Сергеевич</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ПРОЦЕССЕ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МОЛОДОГО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ПОКОЛЕНИЯ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СТРУКТУРНО</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ВЕКТОРНЫЕ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ПРОТИВОРЕЧИЯ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Специальность</w:t>
      </w:r>
      <w:r w:rsidRPr="00F55DBE">
        <w:rPr>
          <w:rFonts w:ascii="Helvetica" w:hAnsi="Helvetica" w:cs="Helvetica"/>
          <w:b/>
          <w:bCs/>
          <w:color w:val="222222"/>
          <w:sz w:val="21"/>
          <w:szCs w:val="21"/>
        </w:rPr>
        <w:t xml:space="preserve"> 22.00.04 </w:t>
      </w:r>
      <w:r w:rsidRPr="00F55DBE">
        <w:rPr>
          <w:rFonts w:ascii="Helvetica" w:hAnsi="Helvetica" w:cs="Helvetica" w:hint="eastAsia"/>
          <w:b/>
          <w:bCs/>
          <w:color w:val="222222"/>
          <w:sz w:val="21"/>
          <w:szCs w:val="21"/>
        </w:rPr>
        <w:t>социальная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структура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социальные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институты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процессы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Диссертация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соискание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учёной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степени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кандидата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социологических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наук</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Научный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руководитель</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д</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ф</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н</w:t>
      </w:r>
      <w:r w:rsidRPr="00F55DBE">
        <w:rPr>
          <w:rFonts w:ascii="Helvetica" w:hAnsi="Helvetica" w:cs="Helvetica"/>
          <w:b/>
          <w:bCs/>
          <w:color w:val="222222"/>
          <w:sz w:val="21"/>
          <w:szCs w:val="21"/>
        </w:rPr>
        <w:t>.,</w:t>
      </w:r>
    </w:p>
    <w:p w14:paraId="01192362"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стр</w:t>
      </w:r>
      <w:r w:rsidRPr="00F55DBE">
        <w:rPr>
          <w:rFonts w:ascii="Helvetica" w:hAnsi="Helvetica" w:cs="Helvetica"/>
          <w:b/>
          <w:bCs/>
          <w:color w:val="222222"/>
          <w:sz w:val="21"/>
          <w:szCs w:val="21"/>
        </w:rPr>
        <w:t>. 10</w:t>
      </w:r>
    </w:p>
    <w:p w14:paraId="3C6F1CDA"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Рассмотреть</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государственную</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поддержку</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реализации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ресурсов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посредством</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мер</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молодёжной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политики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показать</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её</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значение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для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процесса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молодого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поколения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Проанализировать</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трансформаций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специфику</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влияния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структурно</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векторных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процесс</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течений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современной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российской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качестве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объекта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диссертационного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исследования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выступают</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их</w:t>
      </w:r>
      <w:r w:rsidRPr="00F55DBE">
        <w:rPr>
          <w:rFonts w:ascii="Helvetica" w:hAnsi="Helvetica" w:cs="Helvetica"/>
          <w:b/>
          <w:bCs/>
          <w:color w:val="222222"/>
          <w:sz w:val="21"/>
          <w:szCs w:val="21"/>
        </w:rPr>
        <w:t>...</w:t>
      </w:r>
    </w:p>
    <w:p w14:paraId="0DB29E28"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стр</w:t>
      </w:r>
      <w:r w:rsidRPr="00F55DBE">
        <w:rPr>
          <w:rFonts w:ascii="Helvetica" w:hAnsi="Helvetica" w:cs="Helvetica"/>
          <w:b/>
          <w:bCs/>
          <w:color w:val="222222"/>
          <w:sz w:val="21"/>
          <w:szCs w:val="21"/>
        </w:rPr>
        <w:t>. 14</w:t>
      </w:r>
    </w:p>
    <w:p w14:paraId="186A2400"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определение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отражает</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разновекторность</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течениях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Автором</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были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выделены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основные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институциональные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функции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выполняемые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ими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процессе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молодого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интегрирующая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функция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поколения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функция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коммуникации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функция</w:t>
      </w:r>
      <w:r w:rsidRPr="00F55DBE">
        <w:rPr>
          <w:rFonts w:ascii="Helvetica" w:hAnsi="Helvetica" w:cs="Helvetica"/>
          <w:b/>
          <w:bCs/>
          <w:color w:val="222222"/>
          <w:sz w:val="21"/>
          <w:szCs w:val="21"/>
        </w:rPr>
        <w:t>.</w:t>
      </w:r>
    </w:p>
    <w:p w14:paraId="3AF3C1B5" w14:textId="77777777" w:rsidR="00F55DBE" w:rsidRPr="00F55DBE" w:rsidRDefault="00F55DBE" w:rsidP="00F55DBE">
      <w:pPr>
        <w:rPr>
          <w:rFonts w:ascii="Helvetica" w:hAnsi="Helvetica" w:cs="Helvetica"/>
          <w:b/>
          <w:bCs/>
          <w:color w:val="222222"/>
          <w:sz w:val="21"/>
          <w:szCs w:val="21"/>
        </w:rPr>
      </w:pPr>
    </w:p>
    <w:p w14:paraId="345B0EF4"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Оглавление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диссертации</w:t>
      </w:r>
    </w:p>
    <w:p w14:paraId="24596415"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кандидат</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социологических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наук</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Магранов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Алексей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Сергеевич</w:t>
      </w:r>
    </w:p>
    <w:p w14:paraId="1461515F"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Оглавление</w:t>
      </w:r>
    </w:p>
    <w:p w14:paraId="747B77E2" w14:textId="77777777" w:rsidR="00F55DBE" w:rsidRPr="00F55DBE" w:rsidRDefault="00F55DBE" w:rsidP="00F55DBE">
      <w:pPr>
        <w:rPr>
          <w:rFonts w:ascii="Helvetica" w:hAnsi="Helvetica" w:cs="Helvetica"/>
          <w:b/>
          <w:bCs/>
          <w:color w:val="222222"/>
          <w:sz w:val="21"/>
          <w:szCs w:val="21"/>
        </w:rPr>
      </w:pPr>
    </w:p>
    <w:p w14:paraId="3FB31928"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Введение</w:t>
      </w:r>
    </w:p>
    <w:p w14:paraId="54D8D757" w14:textId="77777777" w:rsidR="00F55DBE" w:rsidRPr="00F55DBE" w:rsidRDefault="00F55DBE" w:rsidP="00F55DBE">
      <w:pPr>
        <w:rPr>
          <w:rFonts w:ascii="Helvetica" w:hAnsi="Helvetica" w:cs="Helvetica"/>
          <w:b/>
          <w:bCs/>
          <w:color w:val="222222"/>
          <w:sz w:val="21"/>
          <w:szCs w:val="21"/>
        </w:rPr>
      </w:pPr>
    </w:p>
    <w:p w14:paraId="1DCA0D35"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Глава</w:t>
      </w:r>
      <w:r w:rsidRPr="00F55DBE">
        <w:rPr>
          <w:rFonts w:ascii="Helvetica" w:hAnsi="Helvetica" w:cs="Helvetica"/>
          <w:b/>
          <w:bCs/>
          <w:color w:val="222222"/>
          <w:sz w:val="21"/>
          <w:szCs w:val="21"/>
        </w:rPr>
        <w:t xml:space="preserve"> 1. </w:t>
      </w:r>
      <w:r w:rsidRPr="00F55DBE">
        <w:rPr>
          <w:rFonts w:ascii="Helvetica" w:hAnsi="Helvetica" w:cs="Helvetica" w:hint="eastAsia"/>
          <w:b/>
          <w:bCs/>
          <w:color w:val="222222"/>
          <w:sz w:val="21"/>
          <w:szCs w:val="21"/>
        </w:rPr>
        <w:t>Теоретические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проблемы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исследования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социализационном</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пространстве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современной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российской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молодёжи</w:t>
      </w:r>
    </w:p>
    <w:p w14:paraId="6B69739B" w14:textId="77777777" w:rsidR="00F55DBE" w:rsidRPr="00F55DBE" w:rsidRDefault="00F55DBE" w:rsidP="00F55DBE">
      <w:pPr>
        <w:rPr>
          <w:rFonts w:ascii="Helvetica" w:hAnsi="Helvetica" w:cs="Helvetica"/>
          <w:b/>
          <w:bCs/>
          <w:color w:val="222222"/>
          <w:sz w:val="21"/>
          <w:szCs w:val="21"/>
        </w:rPr>
      </w:pPr>
    </w:p>
    <w:p w14:paraId="4784FAD8"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b/>
          <w:bCs/>
          <w:color w:val="222222"/>
          <w:sz w:val="21"/>
          <w:szCs w:val="21"/>
        </w:rPr>
        <w:t xml:space="preserve">1.1. </w:t>
      </w:r>
      <w:r w:rsidRPr="00F55DBE">
        <w:rPr>
          <w:rFonts w:ascii="Helvetica" w:hAnsi="Helvetica" w:cs="Helvetica" w:hint="eastAsia"/>
          <w:b/>
          <w:bCs/>
          <w:color w:val="222222"/>
          <w:sz w:val="21"/>
          <w:szCs w:val="21"/>
        </w:rPr>
        <w:t>Институциональная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динамика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процесса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российской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современном</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обществе</w:t>
      </w:r>
    </w:p>
    <w:p w14:paraId="5397FBEC" w14:textId="77777777" w:rsidR="00F55DBE" w:rsidRPr="00F55DBE" w:rsidRDefault="00F55DBE" w:rsidP="00F55DBE">
      <w:pPr>
        <w:rPr>
          <w:rFonts w:ascii="Helvetica" w:hAnsi="Helvetica" w:cs="Helvetica"/>
          <w:b/>
          <w:bCs/>
          <w:color w:val="222222"/>
          <w:sz w:val="21"/>
          <w:szCs w:val="21"/>
        </w:rPr>
      </w:pPr>
    </w:p>
    <w:p w14:paraId="08A86335"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b/>
          <w:bCs/>
          <w:color w:val="222222"/>
          <w:sz w:val="21"/>
          <w:szCs w:val="21"/>
        </w:rPr>
        <w:t xml:space="preserve">1.2. </w:t>
      </w:r>
      <w:r w:rsidRPr="00F55DBE">
        <w:rPr>
          <w:rFonts w:ascii="Helvetica" w:hAnsi="Helvetica" w:cs="Helvetica" w:hint="eastAsia"/>
          <w:b/>
          <w:bCs/>
          <w:color w:val="222222"/>
          <w:sz w:val="21"/>
          <w:szCs w:val="21"/>
        </w:rPr>
        <w:t>Молодёжные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как</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неформальный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институт</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специфика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типология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функции</w:t>
      </w:r>
    </w:p>
    <w:p w14:paraId="3EF28CE5" w14:textId="77777777" w:rsidR="00F55DBE" w:rsidRPr="00F55DBE" w:rsidRDefault="00F55DBE" w:rsidP="00F55DBE">
      <w:pPr>
        <w:rPr>
          <w:rFonts w:ascii="Helvetica" w:hAnsi="Helvetica" w:cs="Helvetica"/>
          <w:b/>
          <w:bCs/>
          <w:color w:val="222222"/>
          <w:sz w:val="21"/>
          <w:szCs w:val="21"/>
        </w:rPr>
      </w:pPr>
    </w:p>
    <w:p w14:paraId="7A140035"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Выводы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главе</w:t>
      </w:r>
      <w:r w:rsidRPr="00F55DBE">
        <w:rPr>
          <w:rFonts w:ascii="Helvetica" w:hAnsi="Helvetica" w:cs="Helvetica"/>
          <w:b/>
          <w:bCs/>
          <w:color w:val="222222"/>
          <w:sz w:val="21"/>
          <w:szCs w:val="21"/>
        </w:rPr>
        <w:t xml:space="preserve"> 1</w:t>
      </w:r>
    </w:p>
    <w:p w14:paraId="6C58FB58" w14:textId="77777777" w:rsidR="00F55DBE" w:rsidRPr="00F55DBE" w:rsidRDefault="00F55DBE" w:rsidP="00F55DBE">
      <w:pPr>
        <w:rPr>
          <w:rFonts w:ascii="Helvetica" w:hAnsi="Helvetica" w:cs="Helvetica"/>
          <w:b/>
          <w:bCs/>
          <w:color w:val="222222"/>
          <w:sz w:val="21"/>
          <w:szCs w:val="21"/>
        </w:rPr>
      </w:pPr>
    </w:p>
    <w:p w14:paraId="2CAF562E"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Глава</w:t>
      </w:r>
      <w:r w:rsidRPr="00F55DBE">
        <w:rPr>
          <w:rFonts w:ascii="Helvetica" w:hAnsi="Helvetica" w:cs="Helvetica"/>
          <w:b/>
          <w:bCs/>
          <w:color w:val="222222"/>
          <w:sz w:val="21"/>
          <w:szCs w:val="21"/>
        </w:rPr>
        <w:t xml:space="preserve"> 2. </w:t>
      </w:r>
      <w:r w:rsidRPr="00F55DBE">
        <w:rPr>
          <w:rFonts w:ascii="Helvetica" w:hAnsi="Helvetica" w:cs="Helvetica" w:hint="eastAsia"/>
          <w:b/>
          <w:bCs/>
          <w:color w:val="222222"/>
          <w:sz w:val="21"/>
          <w:szCs w:val="21"/>
        </w:rPr>
        <w:t>Особенности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формирования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ресурсов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влияние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векторную</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направленность</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российской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молодёжи</w:t>
      </w:r>
    </w:p>
    <w:p w14:paraId="5D89FC40" w14:textId="77777777" w:rsidR="00F55DBE" w:rsidRPr="00F55DBE" w:rsidRDefault="00F55DBE" w:rsidP="00F55DBE">
      <w:pPr>
        <w:rPr>
          <w:rFonts w:ascii="Helvetica" w:hAnsi="Helvetica" w:cs="Helvetica"/>
          <w:b/>
          <w:bCs/>
          <w:color w:val="222222"/>
          <w:sz w:val="21"/>
          <w:szCs w:val="21"/>
        </w:rPr>
      </w:pPr>
    </w:p>
    <w:p w14:paraId="119EFF6A"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b/>
          <w:bCs/>
          <w:color w:val="222222"/>
          <w:sz w:val="21"/>
          <w:szCs w:val="21"/>
        </w:rPr>
        <w:t xml:space="preserve">2.1. </w:t>
      </w:r>
      <w:r w:rsidRPr="00F55DBE">
        <w:rPr>
          <w:rFonts w:ascii="Helvetica" w:hAnsi="Helvetica" w:cs="Helvetica" w:hint="eastAsia"/>
          <w:b/>
          <w:bCs/>
          <w:color w:val="222222"/>
          <w:sz w:val="21"/>
          <w:szCs w:val="21"/>
        </w:rPr>
        <w:t>Отношение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общества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к</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формированию</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ресурсов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эксклюзия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толерантность</w:t>
      </w:r>
    </w:p>
    <w:p w14:paraId="1BB94905" w14:textId="77777777" w:rsidR="00F55DBE" w:rsidRPr="00F55DBE" w:rsidRDefault="00F55DBE" w:rsidP="00F55DBE">
      <w:pPr>
        <w:rPr>
          <w:rFonts w:ascii="Helvetica" w:hAnsi="Helvetica" w:cs="Helvetica"/>
          <w:b/>
          <w:bCs/>
          <w:color w:val="222222"/>
          <w:sz w:val="21"/>
          <w:szCs w:val="21"/>
        </w:rPr>
      </w:pPr>
    </w:p>
    <w:p w14:paraId="2E33118B"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b/>
          <w:bCs/>
          <w:color w:val="222222"/>
          <w:sz w:val="21"/>
          <w:szCs w:val="21"/>
        </w:rPr>
        <w:t xml:space="preserve">2.2. </w:t>
      </w:r>
      <w:r w:rsidRPr="00F55DBE">
        <w:rPr>
          <w:rFonts w:ascii="Helvetica" w:hAnsi="Helvetica" w:cs="Helvetica" w:hint="eastAsia"/>
          <w:b/>
          <w:bCs/>
          <w:color w:val="222222"/>
          <w:sz w:val="21"/>
          <w:szCs w:val="21"/>
        </w:rPr>
        <w:t>Специфика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формирования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ресур</w:t>
      </w:r>
      <w:r w:rsidRPr="00F55DBE">
        <w:rPr>
          <w:rFonts w:ascii="Helvetica" w:hAnsi="Helvetica" w:cs="Helvetica" w:hint="eastAsia"/>
          <w:b/>
          <w:bCs/>
          <w:color w:val="222222"/>
          <w:sz w:val="21"/>
          <w:szCs w:val="21"/>
        </w:rPr>
        <w:lastRenderedPageBreak/>
        <w:t>сов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w:t>
      </w:r>
    </w:p>
    <w:p w14:paraId="7834DB55" w14:textId="77777777" w:rsidR="00F55DBE" w:rsidRPr="00F55DBE" w:rsidRDefault="00F55DBE" w:rsidP="00F55DBE">
      <w:pPr>
        <w:rPr>
          <w:rFonts w:ascii="Helvetica" w:hAnsi="Helvetica" w:cs="Helvetica"/>
          <w:b/>
          <w:bCs/>
          <w:color w:val="222222"/>
          <w:sz w:val="21"/>
          <w:szCs w:val="21"/>
        </w:rPr>
      </w:pPr>
    </w:p>
    <w:p w14:paraId="1ECF43EB"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примере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студенческой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среды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социализационный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аспект</w:t>
      </w:r>
    </w:p>
    <w:p w14:paraId="106D418D" w14:textId="77777777" w:rsidR="00F55DBE" w:rsidRPr="00F55DBE" w:rsidRDefault="00F55DBE" w:rsidP="00F55DBE">
      <w:pPr>
        <w:rPr>
          <w:rFonts w:ascii="Helvetica" w:hAnsi="Helvetica" w:cs="Helvetica"/>
          <w:b/>
          <w:bCs/>
          <w:color w:val="222222"/>
          <w:sz w:val="21"/>
          <w:szCs w:val="21"/>
        </w:rPr>
      </w:pPr>
    </w:p>
    <w:p w14:paraId="4A787405"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b/>
          <w:bCs/>
          <w:color w:val="222222"/>
          <w:sz w:val="21"/>
          <w:szCs w:val="21"/>
        </w:rPr>
        <w:t xml:space="preserve">2.3. </w:t>
      </w:r>
      <w:r w:rsidRPr="00F55DBE">
        <w:rPr>
          <w:rFonts w:ascii="Helvetica" w:hAnsi="Helvetica" w:cs="Helvetica" w:hint="eastAsia"/>
          <w:b/>
          <w:bCs/>
          <w:color w:val="222222"/>
          <w:sz w:val="21"/>
          <w:szCs w:val="21"/>
        </w:rPr>
        <w:t>Социальная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направленность</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государственной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молодёжной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политики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поддержки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ресурсов</w:t>
      </w:r>
    </w:p>
    <w:p w14:paraId="0A07CDB2" w14:textId="77777777" w:rsidR="00F55DBE" w:rsidRPr="00F55DBE" w:rsidRDefault="00F55DBE" w:rsidP="00F55DBE">
      <w:pPr>
        <w:rPr>
          <w:rFonts w:ascii="Helvetica" w:hAnsi="Helvetica" w:cs="Helvetica"/>
          <w:b/>
          <w:bCs/>
          <w:color w:val="222222"/>
          <w:sz w:val="21"/>
          <w:szCs w:val="21"/>
        </w:rPr>
      </w:pPr>
    </w:p>
    <w:p w14:paraId="686ACC06"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b/>
          <w:bCs/>
          <w:color w:val="222222"/>
          <w:sz w:val="21"/>
          <w:szCs w:val="21"/>
        </w:rPr>
        <w:t xml:space="preserve">2.4. </w:t>
      </w:r>
      <w:r w:rsidRPr="00F55DBE">
        <w:rPr>
          <w:rFonts w:ascii="Helvetica" w:hAnsi="Helvetica" w:cs="Helvetica" w:hint="eastAsia"/>
          <w:b/>
          <w:bCs/>
          <w:color w:val="222222"/>
          <w:sz w:val="21"/>
          <w:szCs w:val="21"/>
        </w:rPr>
        <w:t>Социализация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российской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условиях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структурно</w:t>
      </w:r>
      <w:r w:rsidRPr="00F55DBE">
        <w:rPr>
          <w:rFonts w:ascii="Helvetica" w:hAnsi="Helvetica" w:cs="Helvetica"/>
          <w:b/>
          <w:bCs/>
          <w:color w:val="222222"/>
          <w:sz w:val="21"/>
          <w:szCs w:val="21"/>
        </w:rPr>
        <w:t>-</w:t>
      </w:r>
      <w:r w:rsidRPr="00F55DBE">
        <w:rPr>
          <w:rFonts w:ascii="Helvetica" w:hAnsi="Helvetica" w:cs="Helvetica" w:hint="eastAsia"/>
          <w:b/>
          <w:bCs/>
          <w:color w:val="222222"/>
          <w:sz w:val="21"/>
          <w:szCs w:val="21"/>
        </w:rPr>
        <w:t>векторных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трансформаций</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течений</w:t>
      </w:r>
    </w:p>
    <w:p w14:paraId="64220261" w14:textId="77777777" w:rsidR="00F55DBE" w:rsidRPr="00F55DBE" w:rsidRDefault="00F55DBE" w:rsidP="00F55DBE">
      <w:pPr>
        <w:rPr>
          <w:rFonts w:ascii="Helvetica" w:hAnsi="Helvetica" w:cs="Helvetica"/>
          <w:b/>
          <w:bCs/>
          <w:color w:val="222222"/>
          <w:sz w:val="21"/>
          <w:szCs w:val="21"/>
        </w:rPr>
      </w:pPr>
    </w:p>
    <w:p w14:paraId="07C23B47"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Выводы</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по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главе</w:t>
      </w:r>
      <w:r w:rsidRPr="00F55DBE">
        <w:rPr>
          <w:rFonts w:ascii="Helvetica" w:hAnsi="Helvetica" w:cs="Helvetica"/>
          <w:b/>
          <w:bCs/>
          <w:color w:val="222222"/>
          <w:sz w:val="21"/>
          <w:szCs w:val="21"/>
        </w:rPr>
        <w:t xml:space="preserve"> 2</w:t>
      </w:r>
    </w:p>
    <w:p w14:paraId="4168C5D2" w14:textId="77777777" w:rsidR="00F55DBE" w:rsidRPr="00F55DBE" w:rsidRDefault="00F55DBE" w:rsidP="00F55DBE">
      <w:pPr>
        <w:rPr>
          <w:rFonts w:ascii="Helvetica" w:hAnsi="Helvetica" w:cs="Helvetica"/>
          <w:b/>
          <w:bCs/>
          <w:color w:val="222222"/>
          <w:sz w:val="21"/>
          <w:szCs w:val="21"/>
        </w:rPr>
      </w:pPr>
    </w:p>
    <w:p w14:paraId="6B79D783"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Заключение</w:t>
      </w:r>
    </w:p>
    <w:p w14:paraId="3C4DAEB5" w14:textId="77777777" w:rsidR="00F55DBE" w:rsidRPr="00F55DBE" w:rsidRDefault="00F55DBE" w:rsidP="00F55DBE">
      <w:pPr>
        <w:rPr>
          <w:rFonts w:ascii="Helvetica" w:hAnsi="Helvetica" w:cs="Helvetica"/>
          <w:b/>
          <w:bCs/>
          <w:color w:val="222222"/>
          <w:sz w:val="21"/>
          <w:szCs w:val="21"/>
        </w:rPr>
      </w:pPr>
    </w:p>
    <w:p w14:paraId="0B3421CF"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Список</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литературы</w:t>
      </w:r>
    </w:p>
    <w:p w14:paraId="6A01C3AF" w14:textId="77777777" w:rsidR="00F55DBE" w:rsidRPr="00F55DBE" w:rsidRDefault="00F55DBE" w:rsidP="00F55DBE">
      <w:pPr>
        <w:rPr>
          <w:rFonts w:ascii="Helvetica" w:hAnsi="Helvetica" w:cs="Helvetica"/>
          <w:b/>
          <w:bCs/>
          <w:color w:val="222222"/>
          <w:sz w:val="21"/>
          <w:szCs w:val="21"/>
        </w:rPr>
      </w:pPr>
    </w:p>
    <w:p w14:paraId="60BD0755"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Приложение</w:t>
      </w:r>
      <w:r w:rsidRPr="00F55DBE">
        <w:rPr>
          <w:rFonts w:ascii="Helvetica" w:hAnsi="Helvetica" w:cs="Helvetica"/>
          <w:b/>
          <w:bCs/>
          <w:color w:val="222222"/>
          <w:sz w:val="21"/>
          <w:szCs w:val="21"/>
        </w:rPr>
        <w:t xml:space="preserve"> 1. </w:t>
      </w:r>
      <w:r w:rsidRPr="00F55DBE">
        <w:rPr>
          <w:rFonts w:ascii="Helvetica" w:hAnsi="Helvetica" w:cs="Helvetica" w:hint="eastAsia"/>
          <w:b/>
          <w:bCs/>
          <w:color w:val="222222"/>
          <w:sz w:val="21"/>
          <w:szCs w:val="21"/>
        </w:rPr>
        <w:t>Программа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социологического</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исследования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w:t>
      </w:r>
      <w:r w:rsidRPr="00F55DBE">
        <w:rPr>
          <w:rFonts w:ascii="Helvetica" w:hAnsi="Helvetica" w:cs="Helvetica" w:hint="eastAsia"/>
          <w:b/>
          <w:bCs/>
          <w:color w:val="222222"/>
          <w:sz w:val="21"/>
          <w:szCs w:val="21"/>
        </w:rPr>
        <w:t>Об</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отношении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общества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к</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существованию</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молодёжных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w:t>
      </w:r>
    </w:p>
    <w:p w14:paraId="4ECF4442" w14:textId="77777777" w:rsidR="00F55DBE" w:rsidRPr="00F55DBE" w:rsidRDefault="00F55DBE" w:rsidP="00F55DBE">
      <w:pPr>
        <w:rPr>
          <w:rFonts w:ascii="Helvetica" w:hAnsi="Helvetica" w:cs="Helvetica"/>
          <w:b/>
          <w:bCs/>
          <w:color w:val="222222"/>
          <w:sz w:val="21"/>
          <w:szCs w:val="21"/>
        </w:rPr>
      </w:pPr>
    </w:p>
    <w:p w14:paraId="007A85E7"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Приложение</w:t>
      </w:r>
      <w:r w:rsidRPr="00F55DBE">
        <w:rPr>
          <w:rFonts w:ascii="Helvetica" w:hAnsi="Helvetica" w:cs="Helvetica"/>
          <w:b/>
          <w:bCs/>
          <w:color w:val="222222"/>
          <w:sz w:val="21"/>
          <w:szCs w:val="21"/>
        </w:rPr>
        <w:t xml:space="preserve"> 2. </w:t>
      </w:r>
      <w:r w:rsidRPr="00F55DBE">
        <w:rPr>
          <w:rFonts w:ascii="Helvetica" w:hAnsi="Helvetica" w:cs="Helvetica" w:hint="eastAsia"/>
          <w:b/>
          <w:bCs/>
          <w:color w:val="222222"/>
          <w:sz w:val="21"/>
          <w:szCs w:val="21"/>
        </w:rPr>
        <w:t>Образец</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инструментария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социологического</w:t>
      </w:r>
    </w:p>
    <w:p w14:paraId="776F8DEF" w14:textId="77777777" w:rsidR="00F55DBE" w:rsidRPr="00F55DBE" w:rsidRDefault="00F55DBE" w:rsidP="00F55DBE">
      <w:pPr>
        <w:rPr>
          <w:rFonts w:ascii="Helvetica" w:hAnsi="Helvetica" w:cs="Helvetica"/>
          <w:b/>
          <w:bCs/>
          <w:color w:val="222222"/>
          <w:sz w:val="21"/>
          <w:szCs w:val="21"/>
        </w:rPr>
      </w:pPr>
    </w:p>
    <w:p w14:paraId="0DA511AC"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исследования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w:t>
      </w:r>
      <w:r w:rsidRPr="00F55DBE">
        <w:rPr>
          <w:rFonts w:ascii="Helvetica" w:hAnsi="Helvetica" w:cs="Helvetica" w:hint="eastAsia"/>
          <w:b/>
          <w:bCs/>
          <w:color w:val="222222"/>
          <w:sz w:val="21"/>
          <w:szCs w:val="21"/>
        </w:rPr>
        <w:t>Об</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отношении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общества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к</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существованию</w:t>
      </w:r>
    </w:p>
    <w:p w14:paraId="10A3BEA4" w14:textId="77777777" w:rsidR="00F55DBE" w:rsidRPr="00F55DBE" w:rsidRDefault="00F55DBE" w:rsidP="00F55DBE">
      <w:pPr>
        <w:rPr>
          <w:rFonts w:ascii="Helvetica" w:hAnsi="Helvetica" w:cs="Helvetica"/>
          <w:b/>
          <w:bCs/>
          <w:color w:val="222222"/>
          <w:sz w:val="21"/>
          <w:szCs w:val="21"/>
        </w:rPr>
      </w:pPr>
    </w:p>
    <w:p w14:paraId="74D5542B" w14:textId="77777777" w:rsidR="00F55DBE" w:rsidRPr="00F55DBE" w:rsidRDefault="00F55DBE" w:rsidP="00F55DBE">
      <w:pPr>
        <w:rPr>
          <w:rFonts w:ascii="Helvetica" w:hAnsi="Helvetica" w:cs="Helvetica"/>
          <w:b/>
          <w:bCs/>
          <w:color w:val="222222"/>
          <w:sz w:val="21"/>
          <w:szCs w:val="21"/>
        </w:rPr>
      </w:pPr>
      <w:r w:rsidRPr="00F55DBE">
        <w:rPr>
          <w:rFonts w:ascii="Helvetica" w:hAnsi="Helvetica" w:cs="Helvetica" w:hint="eastAsia"/>
          <w:b/>
          <w:bCs/>
          <w:color w:val="222222"/>
          <w:sz w:val="21"/>
          <w:szCs w:val="21"/>
        </w:rPr>
        <w:t>молодёжных</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субкультур</w:t>
      </w:r>
      <w:r w:rsidRPr="00F55DBE">
        <w:rPr>
          <w:rFonts w:ascii="Helvetica" w:hAnsi="Helvetica" w:cs="Helvetica" w:hint="eastAsia"/>
          <w:b/>
          <w:bCs/>
          <w:color w:val="222222"/>
          <w:sz w:val="21"/>
          <w:szCs w:val="21"/>
        </w:rPr>
        <w:t>»</w:t>
      </w:r>
    </w:p>
    <w:p w14:paraId="370AF779" w14:textId="77777777" w:rsidR="00F55DBE" w:rsidRPr="00F55DBE" w:rsidRDefault="00F55DBE" w:rsidP="00F55DBE">
      <w:pPr>
        <w:rPr>
          <w:rFonts w:ascii="Helvetica" w:hAnsi="Helvetica" w:cs="Helvetica"/>
          <w:b/>
          <w:bCs/>
          <w:color w:val="222222"/>
          <w:sz w:val="21"/>
          <w:szCs w:val="21"/>
        </w:rPr>
      </w:pPr>
    </w:p>
    <w:p w14:paraId="4A7ADEAA" w14:textId="3AC4AE8E" w:rsidR="00967B66" w:rsidRPr="00F55DBE" w:rsidRDefault="00F55DBE" w:rsidP="00F55DBE">
      <w:r w:rsidRPr="00F55DBE">
        <w:rPr>
          <w:rFonts w:ascii="Helvetica" w:hAnsi="Helvetica" w:cs="Helvetica" w:hint="eastAsia"/>
          <w:b/>
          <w:bCs/>
          <w:color w:val="222222"/>
          <w:sz w:val="21"/>
          <w:szCs w:val="21"/>
        </w:rPr>
        <w:t>Приложение</w:t>
      </w:r>
      <w:r w:rsidRPr="00F55DBE">
        <w:rPr>
          <w:rFonts w:ascii="Helvetica" w:hAnsi="Helvetica" w:cs="Helvetica"/>
          <w:b/>
          <w:bCs/>
          <w:color w:val="222222"/>
          <w:sz w:val="21"/>
          <w:szCs w:val="21"/>
        </w:rPr>
        <w:t xml:space="preserve"> 3. </w:t>
      </w:r>
      <w:r w:rsidRPr="00F55DBE">
        <w:rPr>
          <w:rFonts w:ascii="Helvetica" w:hAnsi="Helvetica" w:cs="Helvetica" w:hint="eastAsia"/>
          <w:b/>
          <w:bCs/>
          <w:color w:val="222222"/>
          <w:sz w:val="21"/>
          <w:szCs w:val="21"/>
        </w:rPr>
        <w:t>Анкета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студента</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w:t>
      </w:r>
      <w:r w:rsidRPr="00F55DBE">
        <w:rPr>
          <w:rFonts w:ascii="Helvetica" w:hAnsi="Helvetica" w:cs="Helvetica" w:hint="eastAsia"/>
          <w:b/>
          <w:bCs/>
          <w:color w:val="222222"/>
          <w:sz w:val="21"/>
          <w:szCs w:val="21"/>
        </w:rPr>
        <w:t>Социализация</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и</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воспитание</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студентов</w:t>
      </w:r>
      <w:r w:rsidRPr="00F55DBE">
        <w:rPr>
          <w:rFonts w:ascii="Helvetica" w:hAnsi="Helvetica" w:cs="Helvetica"/>
          <w:b/>
          <w:bCs/>
          <w:color w:val="222222"/>
          <w:sz w:val="21"/>
          <w:szCs w:val="21"/>
        </w:rPr>
        <w:t xml:space="preserve"> </w:t>
      </w:r>
      <w:r w:rsidRPr="00F55DBE">
        <w:rPr>
          <w:rFonts w:ascii="Helvetica" w:hAnsi="Helvetica" w:cs="Helvetica" w:hint="eastAsia"/>
          <w:b/>
          <w:bCs/>
          <w:color w:val="222222"/>
          <w:sz w:val="21"/>
          <w:szCs w:val="21"/>
        </w:rPr>
        <w:t>вузов</w:t>
      </w:r>
      <w:r w:rsidRPr="00F55DBE">
        <w:rPr>
          <w:rFonts w:ascii="Helvetica" w:hAnsi="Helvetica" w:cs="Helvetica" w:hint="eastAsia"/>
          <w:b/>
          <w:bCs/>
          <w:color w:val="222222"/>
          <w:sz w:val="21"/>
          <w:szCs w:val="21"/>
        </w:rPr>
        <w:t>»</w:t>
      </w:r>
    </w:p>
    <w:sectPr w:rsidR="00967B66" w:rsidRPr="00F55D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7A8E" w14:textId="77777777" w:rsidR="000302B1" w:rsidRDefault="000302B1">
      <w:pPr>
        <w:spacing w:after="0" w:line="240" w:lineRule="auto"/>
      </w:pPr>
      <w:r>
        <w:separator/>
      </w:r>
    </w:p>
  </w:endnote>
  <w:endnote w:type="continuationSeparator" w:id="0">
    <w:p w14:paraId="698B2670" w14:textId="77777777" w:rsidR="000302B1" w:rsidRDefault="0003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665C" w14:textId="77777777" w:rsidR="000302B1" w:rsidRDefault="000302B1"/>
    <w:p w14:paraId="0812AB92" w14:textId="77777777" w:rsidR="000302B1" w:rsidRDefault="000302B1"/>
    <w:p w14:paraId="4F4CB2D7" w14:textId="77777777" w:rsidR="000302B1" w:rsidRDefault="000302B1"/>
    <w:p w14:paraId="4C75C1CA" w14:textId="77777777" w:rsidR="000302B1" w:rsidRDefault="000302B1"/>
    <w:p w14:paraId="5C983A7F" w14:textId="77777777" w:rsidR="000302B1" w:rsidRDefault="000302B1"/>
    <w:p w14:paraId="57090B5A" w14:textId="77777777" w:rsidR="000302B1" w:rsidRDefault="000302B1"/>
    <w:p w14:paraId="11056725" w14:textId="77777777" w:rsidR="000302B1" w:rsidRDefault="000302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791A13" wp14:editId="67EA24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B3E84" w14:textId="77777777" w:rsidR="000302B1" w:rsidRDefault="000302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91A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4B3E84" w14:textId="77777777" w:rsidR="000302B1" w:rsidRDefault="000302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52BC0D" w14:textId="77777777" w:rsidR="000302B1" w:rsidRDefault="000302B1"/>
    <w:p w14:paraId="5C050EBF" w14:textId="77777777" w:rsidR="000302B1" w:rsidRDefault="000302B1"/>
    <w:p w14:paraId="49138EED" w14:textId="77777777" w:rsidR="000302B1" w:rsidRDefault="000302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7F2AF0" wp14:editId="559EFC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2867" w14:textId="77777777" w:rsidR="000302B1" w:rsidRDefault="000302B1"/>
                          <w:p w14:paraId="5DABC318" w14:textId="77777777" w:rsidR="000302B1" w:rsidRDefault="000302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7F2A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C52867" w14:textId="77777777" w:rsidR="000302B1" w:rsidRDefault="000302B1"/>
                    <w:p w14:paraId="5DABC318" w14:textId="77777777" w:rsidR="000302B1" w:rsidRDefault="000302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5EF643" w14:textId="77777777" w:rsidR="000302B1" w:rsidRDefault="000302B1"/>
    <w:p w14:paraId="6C1A2BD9" w14:textId="77777777" w:rsidR="000302B1" w:rsidRDefault="000302B1">
      <w:pPr>
        <w:rPr>
          <w:sz w:val="2"/>
          <w:szCs w:val="2"/>
        </w:rPr>
      </w:pPr>
    </w:p>
    <w:p w14:paraId="431116EC" w14:textId="77777777" w:rsidR="000302B1" w:rsidRDefault="000302B1"/>
    <w:p w14:paraId="01A93594" w14:textId="77777777" w:rsidR="000302B1" w:rsidRDefault="000302B1">
      <w:pPr>
        <w:spacing w:after="0" w:line="240" w:lineRule="auto"/>
      </w:pPr>
    </w:p>
  </w:footnote>
  <w:footnote w:type="continuationSeparator" w:id="0">
    <w:p w14:paraId="42DBA2A0" w14:textId="77777777" w:rsidR="000302B1" w:rsidRDefault="0003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2B1"/>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39910</TotalTime>
  <Pages>4</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2094</cp:revision>
  <cp:lastPrinted>2009-02-06T05:36:00Z</cp:lastPrinted>
  <dcterms:created xsi:type="dcterms:W3CDTF">2025-11-25T20:19:00Z</dcterms:created>
  <dcterms:modified xsi:type="dcterms:W3CDTF">2026-01-14T18:12:00Z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