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9FD7A" w14:textId="77777777" w:rsidR="002301F7" w:rsidRDefault="002301F7" w:rsidP="002301F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Сравнительный анализ общего инклюзивного образования в странах Запада (Канада, США, Великобритания) и России</w:t>
      </w:r>
    </w:p>
    <w:bookmarkEnd w:id="0"/>
    <w:p w14:paraId="51A985C0" w14:textId="59CDFECB" w:rsidR="002301F7" w:rsidRDefault="002301F7" w:rsidP="002301F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Мельник, Юлия Владимировна</w:t>
      </w:r>
      <w:r>
        <w:rPr>
          <w:rFonts w:ascii="Verdana" w:hAnsi="Verdana"/>
          <w:color w:val="000000"/>
          <w:sz w:val="18"/>
          <w:szCs w:val="18"/>
        </w:rPr>
        <w:br/>
      </w:r>
      <w:r>
        <w:rPr>
          <w:rFonts w:ascii="Verdana" w:hAnsi="Verdana"/>
          <w:color w:val="000000"/>
          <w:sz w:val="18"/>
          <w:szCs w:val="18"/>
        </w:rPr>
        <w:br/>
      </w:r>
    </w:p>
    <w:p w14:paraId="47B1174E" w14:textId="77777777" w:rsidR="002301F7" w:rsidRDefault="002301F7" w:rsidP="002301F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FD7E253" w14:textId="77777777" w:rsidR="002301F7" w:rsidRDefault="002301F7" w:rsidP="002301F7">
      <w:pPr>
        <w:rPr>
          <w:rFonts w:ascii="Verdana" w:hAnsi="Verdana"/>
          <w:color w:val="000000"/>
          <w:sz w:val="18"/>
          <w:szCs w:val="18"/>
        </w:rPr>
      </w:pPr>
      <w:r>
        <w:rPr>
          <w:rFonts w:ascii="Verdana" w:hAnsi="Verdana"/>
          <w:color w:val="000000"/>
          <w:sz w:val="18"/>
          <w:szCs w:val="18"/>
        </w:rPr>
        <w:t>2012</w:t>
      </w:r>
    </w:p>
    <w:p w14:paraId="481285EF" w14:textId="77777777" w:rsidR="002301F7" w:rsidRDefault="002301F7" w:rsidP="002301F7">
      <w:pPr>
        <w:rPr>
          <w:rFonts w:ascii="Verdana" w:hAnsi="Verdana"/>
          <w:b/>
          <w:bCs/>
          <w:color w:val="000000"/>
          <w:sz w:val="18"/>
          <w:szCs w:val="18"/>
        </w:rPr>
      </w:pPr>
      <w:r>
        <w:rPr>
          <w:rFonts w:ascii="Verdana" w:hAnsi="Verdana"/>
          <w:b/>
          <w:bCs/>
          <w:color w:val="000000"/>
          <w:sz w:val="18"/>
          <w:szCs w:val="18"/>
        </w:rPr>
        <w:t>Автор научной работы: </w:t>
      </w:r>
    </w:p>
    <w:p w14:paraId="09A8FE5D" w14:textId="77777777" w:rsidR="002301F7" w:rsidRDefault="002301F7" w:rsidP="002301F7">
      <w:pPr>
        <w:rPr>
          <w:rFonts w:ascii="Verdana" w:hAnsi="Verdana"/>
          <w:color w:val="000000"/>
          <w:sz w:val="18"/>
          <w:szCs w:val="18"/>
        </w:rPr>
      </w:pPr>
      <w:r>
        <w:rPr>
          <w:rFonts w:ascii="Verdana" w:hAnsi="Verdana"/>
          <w:color w:val="000000"/>
          <w:sz w:val="18"/>
          <w:szCs w:val="18"/>
        </w:rPr>
        <w:t>Мельник, Юлия Владимировна</w:t>
      </w:r>
    </w:p>
    <w:p w14:paraId="3332F5C6" w14:textId="77777777" w:rsidR="002301F7" w:rsidRDefault="002301F7" w:rsidP="002301F7">
      <w:pPr>
        <w:rPr>
          <w:rFonts w:ascii="Verdana" w:hAnsi="Verdana"/>
          <w:b/>
          <w:bCs/>
          <w:color w:val="000000"/>
          <w:sz w:val="18"/>
          <w:szCs w:val="18"/>
        </w:rPr>
      </w:pPr>
      <w:r>
        <w:rPr>
          <w:rFonts w:ascii="Verdana" w:hAnsi="Verdana"/>
          <w:b/>
          <w:bCs/>
          <w:color w:val="000000"/>
          <w:sz w:val="18"/>
          <w:szCs w:val="18"/>
        </w:rPr>
        <w:t>Ученая cтепень: </w:t>
      </w:r>
    </w:p>
    <w:p w14:paraId="450B8B6A" w14:textId="77777777" w:rsidR="002301F7" w:rsidRDefault="002301F7" w:rsidP="002301F7">
      <w:pPr>
        <w:rPr>
          <w:rFonts w:ascii="Verdana" w:hAnsi="Verdana"/>
          <w:color w:val="000000"/>
          <w:sz w:val="18"/>
          <w:szCs w:val="18"/>
        </w:rPr>
      </w:pPr>
      <w:r>
        <w:rPr>
          <w:rFonts w:ascii="Verdana" w:hAnsi="Verdana"/>
          <w:color w:val="000000"/>
          <w:sz w:val="18"/>
          <w:szCs w:val="18"/>
        </w:rPr>
        <w:t>кандидат педагогических наук</w:t>
      </w:r>
    </w:p>
    <w:p w14:paraId="66F03D38" w14:textId="77777777" w:rsidR="002301F7" w:rsidRDefault="002301F7" w:rsidP="002301F7">
      <w:pPr>
        <w:rPr>
          <w:rFonts w:ascii="Verdana" w:hAnsi="Verdana"/>
          <w:b/>
          <w:bCs/>
          <w:color w:val="000000"/>
          <w:sz w:val="18"/>
          <w:szCs w:val="18"/>
        </w:rPr>
      </w:pPr>
      <w:r>
        <w:rPr>
          <w:rFonts w:ascii="Verdana" w:hAnsi="Verdana"/>
          <w:b/>
          <w:bCs/>
          <w:color w:val="000000"/>
          <w:sz w:val="18"/>
          <w:szCs w:val="18"/>
        </w:rPr>
        <w:t>Место защиты диссертации: </w:t>
      </w:r>
    </w:p>
    <w:p w14:paraId="296973C6" w14:textId="77777777" w:rsidR="002301F7" w:rsidRDefault="002301F7" w:rsidP="002301F7">
      <w:pPr>
        <w:rPr>
          <w:rFonts w:ascii="Verdana" w:hAnsi="Verdana"/>
          <w:color w:val="000000"/>
          <w:sz w:val="18"/>
          <w:szCs w:val="18"/>
        </w:rPr>
      </w:pPr>
      <w:r>
        <w:rPr>
          <w:rFonts w:ascii="Verdana" w:hAnsi="Verdana"/>
          <w:color w:val="000000"/>
          <w:sz w:val="18"/>
          <w:szCs w:val="18"/>
        </w:rPr>
        <w:t>Ставрополь</w:t>
      </w:r>
    </w:p>
    <w:p w14:paraId="4D8B3205" w14:textId="77777777" w:rsidR="002301F7" w:rsidRDefault="002301F7" w:rsidP="002301F7">
      <w:pPr>
        <w:rPr>
          <w:rFonts w:ascii="Verdana" w:hAnsi="Verdana"/>
          <w:b/>
          <w:bCs/>
          <w:color w:val="000000"/>
          <w:sz w:val="18"/>
          <w:szCs w:val="18"/>
        </w:rPr>
      </w:pPr>
      <w:r>
        <w:rPr>
          <w:rFonts w:ascii="Verdana" w:hAnsi="Verdana"/>
          <w:b/>
          <w:bCs/>
          <w:color w:val="000000"/>
          <w:sz w:val="18"/>
          <w:szCs w:val="18"/>
        </w:rPr>
        <w:t>Код cпециальности ВАК: </w:t>
      </w:r>
    </w:p>
    <w:p w14:paraId="700AC168" w14:textId="77777777" w:rsidR="002301F7" w:rsidRDefault="002301F7" w:rsidP="002301F7">
      <w:pPr>
        <w:rPr>
          <w:rFonts w:ascii="Verdana" w:hAnsi="Verdana"/>
          <w:color w:val="000000"/>
          <w:sz w:val="18"/>
          <w:szCs w:val="18"/>
        </w:rPr>
      </w:pPr>
      <w:r>
        <w:rPr>
          <w:rFonts w:ascii="Verdana" w:hAnsi="Verdana"/>
          <w:color w:val="000000"/>
          <w:sz w:val="18"/>
          <w:szCs w:val="18"/>
        </w:rPr>
        <w:t>13.00.01</w:t>
      </w:r>
    </w:p>
    <w:p w14:paraId="67AA9995" w14:textId="77777777" w:rsidR="002301F7" w:rsidRDefault="002301F7" w:rsidP="002301F7">
      <w:pPr>
        <w:rPr>
          <w:rFonts w:ascii="Verdana" w:hAnsi="Verdana"/>
          <w:b/>
          <w:bCs/>
          <w:color w:val="000000"/>
          <w:sz w:val="18"/>
          <w:szCs w:val="18"/>
        </w:rPr>
      </w:pPr>
      <w:r>
        <w:rPr>
          <w:rFonts w:ascii="Verdana" w:hAnsi="Verdana"/>
          <w:b/>
          <w:bCs/>
          <w:color w:val="000000"/>
          <w:sz w:val="18"/>
          <w:szCs w:val="18"/>
        </w:rPr>
        <w:t>Специальность: </w:t>
      </w:r>
    </w:p>
    <w:p w14:paraId="16D2CB10" w14:textId="77777777" w:rsidR="002301F7" w:rsidRDefault="002301F7" w:rsidP="002301F7">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FC4E7CD" w14:textId="77777777" w:rsidR="002301F7" w:rsidRDefault="002301F7" w:rsidP="002301F7">
      <w:pPr>
        <w:rPr>
          <w:rFonts w:ascii="Verdana" w:hAnsi="Verdana"/>
          <w:b/>
          <w:bCs/>
          <w:color w:val="000000"/>
          <w:sz w:val="18"/>
          <w:szCs w:val="18"/>
        </w:rPr>
      </w:pPr>
      <w:r>
        <w:rPr>
          <w:rFonts w:ascii="Verdana" w:hAnsi="Verdana"/>
          <w:b/>
          <w:bCs/>
          <w:color w:val="000000"/>
          <w:sz w:val="18"/>
          <w:szCs w:val="18"/>
        </w:rPr>
        <w:t>Количество cтраниц: </w:t>
      </w:r>
    </w:p>
    <w:p w14:paraId="2FFD65C9" w14:textId="77777777" w:rsidR="002301F7" w:rsidRDefault="002301F7" w:rsidP="002301F7">
      <w:pPr>
        <w:rPr>
          <w:rFonts w:ascii="Verdana" w:hAnsi="Verdana"/>
          <w:color w:val="000000"/>
          <w:sz w:val="18"/>
          <w:szCs w:val="18"/>
        </w:rPr>
      </w:pPr>
      <w:r>
        <w:rPr>
          <w:rFonts w:ascii="Verdana" w:hAnsi="Verdana"/>
          <w:color w:val="000000"/>
          <w:sz w:val="18"/>
          <w:szCs w:val="18"/>
        </w:rPr>
        <w:t>238</w:t>
      </w:r>
    </w:p>
    <w:p w14:paraId="2736A058" w14:textId="77777777" w:rsidR="002301F7" w:rsidRDefault="002301F7" w:rsidP="002301F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Мельник, Юлия Владимировна</w:t>
      </w:r>
    </w:p>
    <w:p w14:paraId="75B21F04"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D5CCE7E"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общего</w:t>
      </w:r>
      <w:r>
        <w:rPr>
          <w:rStyle w:val="WW8Num2z0"/>
          <w:rFonts w:ascii="Verdana" w:hAnsi="Verdana"/>
          <w:color w:val="000000"/>
          <w:sz w:val="18"/>
          <w:szCs w:val="18"/>
        </w:rPr>
        <w:t> </w:t>
      </w:r>
      <w:r>
        <w:rPr>
          <w:rFonts w:ascii="Verdana" w:hAnsi="Verdana"/>
          <w:color w:val="000000"/>
          <w:sz w:val="18"/>
          <w:szCs w:val="18"/>
        </w:rPr>
        <w:t>инклюзивного образования в странах</w:t>
      </w:r>
      <w:r>
        <w:rPr>
          <w:rStyle w:val="WW8Num2z0"/>
          <w:rFonts w:ascii="Verdana" w:hAnsi="Verdana"/>
          <w:color w:val="000000"/>
          <w:sz w:val="18"/>
          <w:szCs w:val="18"/>
        </w:rPr>
        <w:t> </w:t>
      </w:r>
      <w:r>
        <w:rPr>
          <w:rStyle w:val="WW8Num3z0"/>
          <w:rFonts w:ascii="Verdana" w:hAnsi="Verdana"/>
          <w:color w:val="4682B4"/>
          <w:sz w:val="18"/>
          <w:szCs w:val="18"/>
        </w:rPr>
        <w:t>Запада</w:t>
      </w:r>
      <w:r>
        <w:rPr>
          <w:rStyle w:val="WW8Num2z0"/>
          <w:rFonts w:ascii="Verdana" w:hAnsi="Verdana"/>
          <w:color w:val="000000"/>
          <w:sz w:val="18"/>
          <w:szCs w:val="18"/>
        </w:rPr>
        <w:t> </w:t>
      </w:r>
      <w:r>
        <w:rPr>
          <w:rFonts w:ascii="Verdana" w:hAnsi="Verdana"/>
          <w:color w:val="000000"/>
          <w:sz w:val="18"/>
          <w:szCs w:val="18"/>
        </w:rPr>
        <w:t>и России</w:t>
      </w:r>
    </w:p>
    <w:p w14:paraId="7C6AA34B"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1.1. Особенности компаративного педагогического исследования общего</w:t>
      </w:r>
      <w:r>
        <w:rPr>
          <w:rStyle w:val="WW8Num2z0"/>
          <w:rFonts w:ascii="Verdana" w:hAnsi="Verdana"/>
          <w:color w:val="000000"/>
          <w:sz w:val="18"/>
          <w:szCs w:val="18"/>
        </w:rPr>
        <w:t> </w:t>
      </w:r>
      <w:r>
        <w:rPr>
          <w:rStyle w:val="WW8Num3z0"/>
          <w:rFonts w:ascii="Verdana" w:hAnsi="Verdana"/>
          <w:color w:val="4682B4"/>
          <w:sz w:val="18"/>
          <w:szCs w:val="18"/>
        </w:rPr>
        <w:t>инклюзивного</w:t>
      </w:r>
      <w:r>
        <w:rPr>
          <w:rStyle w:val="WW8Num2z0"/>
          <w:rFonts w:ascii="Verdana" w:hAnsi="Verdana"/>
          <w:color w:val="000000"/>
          <w:sz w:val="18"/>
          <w:szCs w:val="18"/>
        </w:rPr>
        <w:t> </w:t>
      </w:r>
      <w:r>
        <w:rPr>
          <w:rFonts w:ascii="Verdana" w:hAnsi="Verdana"/>
          <w:color w:val="000000"/>
          <w:sz w:val="18"/>
          <w:szCs w:val="18"/>
        </w:rPr>
        <w:t>образования.</w:t>
      </w:r>
    </w:p>
    <w:p w14:paraId="2207673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1.2 Нетипичный</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как центральный субъект общего инклюзивного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110E687E"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1.3. Основные подходы к общему инклюзивному образованию в</w:t>
      </w:r>
      <w:r>
        <w:rPr>
          <w:rStyle w:val="WW8Num2z0"/>
          <w:rFonts w:ascii="Verdana" w:hAnsi="Verdana"/>
          <w:color w:val="000000"/>
          <w:sz w:val="18"/>
          <w:szCs w:val="18"/>
        </w:rPr>
        <w:t> </w:t>
      </w:r>
      <w:r>
        <w:rPr>
          <w:rStyle w:val="WW8Num3z0"/>
          <w:rFonts w:ascii="Verdana" w:hAnsi="Verdana"/>
          <w:color w:val="4682B4"/>
          <w:sz w:val="18"/>
          <w:szCs w:val="18"/>
        </w:rPr>
        <w:t>странах</w:t>
      </w:r>
      <w:r>
        <w:rPr>
          <w:rStyle w:val="WW8Num2z0"/>
          <w:rFonts w:ascii="Verdana" w:hAnsi="Verdana"/>
          <w:color w:val="000000"/>
          <w:sz w:val="18"/>
          <w:szCs w:val="18"/>
        </w:rPr>
        <w:t> </w:t>
      </w:r>
      <w:r>
        <w:rPr>
          <w:rFonts w:ascii="Verdana" w:hAnsi="Verdana"/>
          <w:color w:val="000000"/>
          <w:sz w:val="18"/>
          <w:szCs w:val="18"/>
        </w:rPr>
        <w:t>Запада и России.</w:t>
      </w:r>
    </w:p>
    <w:p w14:paraId="70CB6B4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1.4. Концепции общего инклюзивного образования в странах Запада и</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46DEB9BD"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69885DC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Специфика общего инклюзивного образования в странах Запада и России</w:t>
      </w:r>
    </w:p>
    <w:p w14:paraId="2F8183A4"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2.1. Субъекты общего инклюзивного образования в странах Запада и России.</w:t>
      </w:r>
    </w:p>
    <w:p w14:paraId="16A3EBD8"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2.2. Технологии общего инклюзивного образования в западной и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w:t>
      </w:r>
    </w:p>
    <w:p w14:paraId="299B78F7"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2.3. Перспективы развития общего инклюзивного образования нетипичных детей в России с учетом позитивного опыта западных стран.</w:t>
      </w:r>
    </w:p>
    <w:p w14:paraId="4C7C57BF"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593F272E" w14:textId="77777777" w:rsidR="002301F7" w:rsidRDefault="002301F7" w:rsidP="002301F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"Сравнительный анализ общего инклюзивного образования в странах Запада (Канада, США, Великобритания) и России"</w:t>
      </w:r>
    </w:p>
    <w:p w14:paraId="66CF0605"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 постановка проблемы исследования.</w:t>
      </w:r>
    </w:p>
    <w:p w14:paraId="2F26E6C1"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современных условиях инклюзивное образование представляет собой перспективную форму обучения всех детей, так как инклюзивный образовательный процесс предполагает адекватную </w:t>
      </w:r>
      <w:r>
        <w:rPr>
          <w:rFonts w:ascii="Verdana" w:hAnsi="Verdana"/>
          <w:color w:val="000000"/>
          <w:sz w:val="18"/>
          <w:szCs w:val="18"/>
        </w:rPr>
        <w:lastRenderedPageBreak/>
        <w:t>организацию учебной деятельности, удовлетворяющую образовательные потребности каждого</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При этом существенно расширяются возможности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учащихся, способы их коммуникации с социумом, формируются необходимые предпосылки для включения каждого ребенка в общество.</w:t>
      </w:r>
    </w:p>
    <w:p w14:paraId="026F3409"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Принадлежность ребенка к этническому, языковому, культурному, религиозному меньшинствам,</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Fonts w:ascii="Verdana" w:hAnsi="Verdana"/>
          <w:color w:val="000000"/>
          <w:sz w:val="18"/>
          <w:szCs w:val="18"/>
        </w:rPr>
        <w:t>, психофизические отклонения от нормы и пр. ставит его в позицию субъекта инклюзивного образовательного процесса и предполагает глубокое изучение основных закономерностей, технологий и механизмов его обучения и воспитания в массовой школе.</w:t>
      </w:r>
    </w:p>
    <w:p w14:paraId="7F2C0067"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данном этапе развития цивилизации проблематика инклюзивного образования актуализируется в различных культурах, дискутируется его значимость и приоритетность перед другими формами обучения детей и подростков.</w:t>
      </w:r>
    </w:p>
    <w:p w14:paraId="56186608"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и практика становления инклюзивного образования в западных странах (Канада,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Великобритания) имеют более раннюю в сравнении с Россией историю инклюзивного обучения детей. В указанных странах реализуется особо эффективная организация инклюзивных стратегий обучения и отмечается массовая практика инклюзивного обучения типичных ^ нетипичных детей, действенные технологии включения Нетипичных детей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общеобразовательную</w:t>
      </w:r>
      <w:r>
        <w:rPr>
          <w:rStyle w:val="WW8Num2z0"/>
          <w:rFonts w:ascii="Verdana" w:hAnsi="Verdana"/>
          <w:color w:val="000000"/>
          <w:sz w:val="18"/>
          <w:szCs w:val="18"/>
        </w:rPr>
        <w:t> </w:t>
      </w:r>
      <w:r>
        <w:rPr>
          <w:rFonts w:ascii="Verdana" w:hAnsi="Verdana"/>
          <w:color w:val="000000"/>
          <w:sz w:val="18"/>
          <w:szCs w:val="18"/>
        </w:rPr>
        <w:t>структуру и выражены субъектные позиции всех участников инклюзивного образования.</w:t>
      </w:r>
    </w:p>
    <w:p w14:paraId="010F1FFF"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России до настоящего времени инклюзивное образование развивается в недостаточной степени по многим объективным и субъективным причинам, что актуализирует необходимость изучения и использования опыта других стран с учетом специфики отечественных реалий. Интерес к сравнительному анализу теории, методологии и организации инклюзивного образования в указанных странах и России обусловлен рядом причин:</w:t>
      </w:r>
    </w:p>
    <w:p w14:paraId="3C4B1A02"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страны Запада (Канада, США, Великобритания) и Россия ориентированы на выполнение установок Целей развития тысячелетия, поэтому сравнительный анализ позволит дополнить отечественный опыт по развитию инклюзивного образования;</w:t>
      </w:r>
    </w:p>
    <w:p w14:paraId="28318430"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 построения инклюзивного образования на Западе имеет определенные традиции, что дает возможность использовать положительный опыт указанных стран с учетом специфики отечественных реалий;</w:t>
      </w:r>
    </w:p>
    <w:p w14:paraId="0EA8F2FE"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страны Запада (Канада, США, Великобритания) имеют четко сформированную позицию социальной</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всех участников инклюзивных образовательных практик, что значительно повышает результативность обучения в условиях инклюзивного образовательного процесса;</w:t>
      </w:r>
    </w:p>
    <w:p w14:paraId="027EADAE"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западные страны (Канада, США, Великобритания) владеют мощным технологическим арсеналом включения нетипичных детей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структуры, что может стать ориентиром при формировании оптимальных технологий инклюзивного образования в России.</w:t>
      </w:r>
    </w:p>
    <w:p w14:paraId="50D9908D"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обстоятельства обусловливают научный интерес к сравнительному анализу теории, методологии и организации инклюзивного образования в странах Запада и России и определяют актуальность - настоящего диссертационного исследования. —</w:t>
      </w:r>
    </w:p>
    <w:p w14:paraId="458B4EBC"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Состояние изученности проблемы. В современных условиях отечественные педагоги-исследователи, ученые-теоретики и практики образования осуществляют активное заимствование западного опыта инклюзивного образования, но существующие разработки данной проблематики имеют фрагментарный характер.</w:t>
      </w:r>
    </w:p>
    <w:p w14:paraId="0C586727"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Разнообразные трактовки нетипичности ребенка отражены в работах зарубежных исследователей У. Волфенсбергера, Б. Герри, Н. Кунса, М. Лейкестера, Дж. Спратт, М. Фореста и др. Понимание отечественными учеными нетипичности имеет как общие, так и отличительные черты с западными аналогами и отражено в трудах Л. И.</w:t>
      </w:r>
      <w:r>
        <w:rPr>
          <w:rStyle w:val="WW8Num2z0"/>
          <w:rFonts w:ascii="Verdana" w:hAnsi="Verdana"/>
          <w:color w:val="000000"/>
          <w:sz w:val="18"/>
          <w:szCs w:val="18"/>
        </w:rPr>
        <w:t> </w:t>
      </w:r>
      <w:r>
        <w:rPr>
          <w:rStyle w:val="WW8Num3z0"/>
          <w:rFonts w:ascii="Verdana" w:hAnsi="Verdana"/>
          <w:color w:val="4682B4"/>
          <w:sz w:val="18"/>
          <w:szCs w:val="18"/>
        </w:rPr>
        <w:t>Акатова</w:t>
      </w:r>
      <w:r>
        <w:rPr>
          <w:rFonts w:ascii="Verdana" w:hAnsi="Verdana"/>
          <w:color w:val="000000"/>
          <w:sz w:val="18"/>
          <w:szCs w:val="18"/>
        </w:rPr>
        <w:t>, В. Леви, Д. А.</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И. Б. Кантемировой, Е. Р. Ярской-Смирновой и др.</w:t>
      </w:r>
    </w:p>
    <w:p w14:paraId="367A0960"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опросами—построения теоретйчёскйх концептов инклюзивного образования занимались такие западные исследователи, как Л. Бартон, Дж. Депплер, Е. Дорис, Т. Лореман , У Сейлор, Е. К. Сликер, Д. Харвей и др. Среди российских ученых, разрабатывающих концептуальные основы </w:t>
      </w:r>
      <w:r>
        <w:rPr>
          <w:rFonts w:ascii="Verdana" w:hAnsi="Verdana"/>
          <w:color w:val="000000"/>
          <w:sz w:val="18"/>
          <w:szCs w:val="18"/>
        </w:rPr>
        <w:lastRenderedPageBreak/>
        <w:t>инклюзивного образования, выделяются С. В.</w:t>
      </w:r>
      <w:r>
        <w:rPr>
          <w:rStyle w:val="WW8Num2z0"/>
          <w:rFonts w:ascii="Verdana" w:hAnsi="Verdana"/>
          <w:color w:val="000000"/>
          <w:sz w:val="18"/>
          <w:szCs w:val="18"/>
        </w:rPr>
        <w:t> </w:t>
      </w:r>
      <w:r>
        <w:rPr>
          <w:rStyle w:val="WW8Num3z0"/>
          <w:rFonts w:ascii="Verdana" w:hAnsi="Verdana"/>
          <w:color w:val="4682B4"/>
          <w:sz w:val="18"/>
          <w:szCs w:val="18"/>
        </w:rPr>
        <w:t>Алехина</w:t>
      </w:r>
      <w:r>
        <w:rPr>
          <w:rFonts w:ascii="Verdana" w:hAnsi="Verdana"/>
          <w:color w:val="000000"/>
          <w:sz w:val="18"/>
          <w:szCs w:val="18"/>
        </w:rPr>
        <w:t>, Д. В. Зайцев, Е. Н.</w:t>
      </w:r>
      <w:r>
        <w:rPr>
          <w:rStyle w:val="WW8Num2z0"/>
          <w:rFonts w:ascii="Verdana" w:hAnsi="Verdana"/>
          <w:color w:val="000000"/>
          <w:sz w:val="18"/>
          <w:szCs w:val="18"/>
        </w:rPr>
        <w:t> </w:t>
      </w:r>
      <w:r>
        <w:rPr>
          <w:rStyle w:val="WW8Num3z0"/>
          <w:rFonts w:ascii="Verdana" w:hAnsi="Verdana"/>
          <w:color w:val="4682B4"/>
          <w:sz w:val="18"/>
          <w:szCs w:val="18"/>
        </w:rPr>
        <w:t>Кутепова</w:t>
      </w:r>
      <w:r>
        <w:rPr>
          <w:rFonts w:ascii="Verdana" w:hAnsi="Verdana"/>
          <w:color w:val="000000"/>
          <w:sz w:val="18"/>
          <w:szCs w:val="18"/>
        </w:rPr>
        <w:t>, Н. Н. Малофеев, Е. Р. Ярская-Смирнова и др.</w:t>
      </w:r>
    </w:p>
    <w:p w14:paraId="02C68949" w14:textId="77777777" w:rsidR="002301F7" w:rsidRDefault="002301F7" w:rsidP="002301F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Субъектные</w:t>
      </w:r>
      <w:r>
        <w:rPr>
          <w:rStyle w:val="WW8Num2z0"/>
          <w:rFonts w:ascii="Verdana" w:hAnsi="Verdana"/>
          <w:color w:val="000000"/>
          <w:sz w:val="18"/>
          <w:szCs w:val="18"/>
        </w:rPr>
        <w:t> </w:t>
      </w:r>
      <w:r>
        <w:rPr>
          <w:rFonts w:ascii="Verdana" w:hAnsi="Verdana"/>
          <w:color w:val="000000"/>
          <w:sz w:val="18"/>
          <w:szCs w:val="18"/>
        </w:rPr>
        <w:t>характеристики как основа успешного развития инклюзивных образовательных практик рассматриваются в исследованиях Л. А.</w:t>
      </w:r>
      <w:r>
        <w:rPr>
          <w:rStyle w:val="WW8Num2z0"/>
          <w:rFonts w:ascii="Verdana" w:hAnsi="Verdana"/>
          <w:color w:val="000000"/>
          <w:sz w:val="18"/>
          <w:szCs w:val="18"/>
        </w:rPr>
        <w:t> </w:t>
      </w:r>
      <w:r>
        <w:rPr>
          <w:rStyle w:val="WW8Num3z0"/>
          <w:rFonts w:ascii="Verdana" w:hAnsi="Verdana"/>
          <w:color w:val="4682B4"/>
          <w:sz w:val="18"/>
          <w:szCs w:val="18"/>
        </w:rPr>
        <w:t>Блума</w:t>
      </w:r>
      <w:r>
        <w:rPr>
          <w:rFonts w:ascii="Verdana" w:hAnsi="Verdana"/>
          <w:color w:val="000000"/>
          <w:sz w:val="18"/>
          <w:szCs w:val="18"/>
        </w:rPr>
        <w:t>, А. Кохна, Н. Кунса, Дж. Нельсона и др. В России роль субъектов инклюзивного образования отражена в работах Д. А.</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Н. Н. Малофеева, А. А.</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и др.</w:t>
      </w:r>
    </w:p>
    <w:p w14:paraId="158D6E18"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Технологическое поле инклюзивного образования также характеризуется большей разработанностью на Западе. Вопросами технологий инклюзивного обучения занимались западные исследователи М. Банерджи, X. Гартнер, С. Денно, Д. Митчелл, Д. Тайак, М.</w:t>
      </w:r>
      <w:r>
        <w:rPr>
          <w:rStyle w:val="WW8Num2z0"/>
          <w:rFonts w:ascii="Verdana" w:hAnsi="Verdana"/>
          <w:color w:val="000000"/>
          <w:sz w:val="18"/>
          <w:szCs w:val="18"/>
        </w:rPr>
        <w:t> </w:t>
      </w:r>
      <w:r>
        <w:rPr>
          <w:rStyle w:val="WW8Num3z0"/>
          <w:rFonts w:ascii="Verdana" w:hAnsi="Verdana"/>
          <w:color w:val="4682B4"/>
          <w:sz w:val="18"/>
          <w:szCs w:val="18"/>
        </w:rPr>
        <w:t>Фуллан</w:t>
      </w:r>
      <w:r>
        <w:rPr>
          <w:rFonts w:ascii="Verdana" w:hAnsi="Verdana"/>
          <w:color w:val="000000"/>
          <w:sz w:val="18"/>
          <w:szCs w:val="18"/>
        </w:rPr>
        <w:t>, К. М. Эвертсон и др.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технологическая сторона инклюзивного образования частично представлена в исследованиях Л.-С.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И. Ю. Левченко, И. В. Карпенковой, С. И.</w:t>
      </w:r>
      <w:r>
        <w:rPr>
          <w:rStyle w:val="WW8Num2z0"/>
          <w:rFonts w:ascii="Verdana" w:hAnsi="Verdana"/>
          <w:color w:val="000000"/>
          <w:sz w:val="18"/>
          <w:szCs w:val="18"/>
        </w:rPr>
        <w:t> </w:t>
      </w:r>
      <w:r>
        <w:rPr>
          <w:rStyle w:val="WW8Num3z0"/>
          <w:rFonts w:ascii="Verdana" w:hAnsi="Verdana"/>
          <w:color w:val="4682B4"/>
          <w:sz w:val="18"/>
          <w:szCs w:val="18"/>
        </w:rPr>
        <w:t>Кудинова</w:t>
      </w:r>
      <w:r>
        <w:rPr>
          <w:rStyle w:val="WW8Num2z0"/>
          <w:rFonts w:ascii="Verdana" w:hAnsi="Verdana"/>
          <w:color w:val="000000"/>
          <w:sz w:val="18"/>
          <w:szCs w:val="18"/>
        </w:rPr>
        <w:t> </w:t>
      </w:r>
      <w:r>
        <w:rPr>
          <w:rFonts w:ascii="Verdana" w:hAnsi="Verdana"/>
          <w:color w:val="000000"/>
          <w:sz w:val="18"/>
          <w:szCs w:val="18"/>
        </w:rPr>
        <w:t>и др.</w:t>
      </w:r>
    </w:p>
    <w:p w14:paraId="6DC54784"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диссертационных педагогических исследованиях рассматриваются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отношения к нетипичности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(П. В. Степанов, 2002 г.) и инклюзивной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будущих учителей (И. Н.</w:t>
      </w:r>
      <w:r>
        <w:rPr>
          <w:rStyle w:val="WW8Num2z0"/>
          <w:rFonts w:ascii="Verdana" w:hAnsi="Verdana"/>
          <w:color w:val="000000"/>
          <w:sz w:val="18"/>
          <w:szCs w:val="18"/>
        </w:rPr>
        <w:t> </w:t>
      </w:r>
      <w:r>
        <w:rPr>
          <w:rStyle w:val="WW8Num3z0"/>
          <w:rFonts w:ascii="Verdana" w:hAnsi="Verdana"/>
          <w:color w:val="4682B4"/>
          <w:sz w:val="18"/>
          <w:szCs w:val="18"/>
        </w:rPr>
        <w:t>Хафизуллина</w:t>
      </w:r>
      <w:r>
        <w:rPr>
          <w:rFonts w:ascii="Verdana" w:hAnsi="Verdana"/>
          <w:color w:val="000000"/>
          <w:sz w:val="18"/>
          <w:szCs w:val="18"/>
        </w:rPr>
        <w:t>, 2010 г.).</w:t>
      </w:r>
    </w:p>
    <w:p w14:paraId="445577A8"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Практика показывает, что в современных условиях инклюзивное образование широко распространено в западных странах и находится в стадии развития в России. В связи с этим возникает множество вопросов философского, педагогического, социального, психологического и иного плана, которые возможно разрешить посредством проведения сравнительного анализа западного и российского опыта инклюзивного образования.- , — - ——- - - - - - - - —</w:t>
      </w:r>
    </w:p>
    <w:p w14:paraId="1DDC46AB"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научной литературы и обобщение опыта инклюзивного образования на Западе и в России позволило выявить существующие противоречия:</w:t>
      </w:r>
    </w:p>
    <w:p w14:paraId="268FD169"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сохранением отечественной тенденции к исключению нетипичных детей из общеобразовательной системы и необходимостью интеграции России в мировое образовательное пространство, признающее приоритет инклюзивного образования;</w:t>
      </w:r>
    </w:p>
    <w:p w14:paraId="766160F7"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доказанностью эффективности опыта отдельных западных стран (Канада, США, Великобритания) в концептуальном понимании, организации и развитии инклюзивного образования и недостаточным его теоретическим осмыслением и практическим освоением в России;</w:t>
      </w:r>
    </w:p>
    <w:p w14:paraId="10D1C9F0"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существующими разнообразными педагогическими технологиями западного инклюзивного образования и незначительной вариантностью отечественных технологий в данной форме организации учебного процесса.</w:t>
      </w:r>
    </w:p>
    <w:p w14:paraId="5B3CA65F"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противоречия позволяют сформулировать проблему Лсследования: что является общим и особенным в теорий, методологии и организации инклюзивного образования в западных странах (Канада, США, Великобритания) и России, каковы возможности использования данного зарубежного опыта в отечественной педагогике?</w:t>
      </w:r>
    </w:p>
    <w:p w14:paraId="40C76E77"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выявить общее и особенное в теории, методологии и организации общего инклюзивного образования в странах Запада (Канада, США, Великобритания) и России, а также показать возможности использования западного опыта инклюзивного образования в России.</w:t>
      </w:r>
    </w:p>
    <w:p w14:paraId="3DE5B0E9"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общее инклюзивное образование в странах Запада (Канада, США, Великобритания) и России.</w:t>
      </w:r>
    </w:p>
    <w:p w14:paraId="2FC0A0C7"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теория, методология и организация инклюзивного образования в странах Запада (Канада, США, Великобритания) и России.-- — ~ - - - ~ — - - — = «</w:t>
      </w:r>
    </w:p>
    <w:p w14:paraId="0BE4CCBC"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основу исследования положена гипотеза, согласно которой сравнительный анализ общего инклюзивного образования в странах Запада (Канада, США, Великобритания) и России позволит использовать положительный зарубежный опыт в отечественной системе образования, если будут:</w:t>
      </w:r>
    </w:p>
    <w:p w14:paraId="638F04FD"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единицы сравнительного анализа общего инклюзивного образования в странах Запада и в России и их показатели;</w:t>
      </w:r>
    </w:p>
    <w:p w14:paraId="00BF3CB3"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определена специфика интерпретации нетипичности ребенка в западной и отечественной педагогике как центрального субъекта инклюзивного образования;</w:t>
      </w:r>
    </w:p>
    <w:p w14:paraId="438849E3"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выявлено общее и особенное в подходах, педагогической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субъектах и технологиях общего инклюзивного образования стран Запада и России;</w:t>
      </w:r>
    </w:p>
    <w:p w14:paraId="5E875F68"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зоны позитивного опыта западных стран в инклюзивном образовании и обоснованы возможности его использования в совершенствовании системы общего образования в России.</w:t>
      </w:r>
    </w:p>
    <w:p w14:paraId="0A640B33"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 —</w:t>
      </w:r>
    </w:p>
    <w:p w14:paraId="3B0E6504"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Выделить единицы и показатели сравнительного анализа общего инклюзивного образования в странах Запада и России.</w:t>
      </w:r>
    </w:p>
    <w:p w14:paraId="32461ADA"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Сопоставить интерпретацию нетипичности ребенка в условиях инклюзивного образовательного процесса в странах Запада (Канада, США, Великобритания) и России.</w:t>
      </w:r>
    </w:p>
    <w:p w14:paraId="4680F337"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общее и особенное в подходах, педагогической рефлексии, субъектах и технологиях общего инклюзивного образования в странах Запада (Канада, США, Великобритания) и России.</w:t>
      </w:r>
    </w:p>
    <w:p w14:paraId="5BFF4C89"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Обосновать возможности и перспективы дальнейшего развития общего инклюзивного образования в России с учетом имеющегося опыта западных стран.</w:t>
      </w:r>
    </w:p>
    <w:p w14:paraId="6C280F84"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-основа1 исследования представлена синтезом научных подходов: системного (С. 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И. В. Блауберг, У. Бронфенбреннер, Ф. Ф.</w:t>
      </w:r>
      <w:r>
        <w:rPr>
          <w:rStyle w:val="WW8Num2z0"/>
          <w:rFonts w:ascii="Verdana" w:hAnsi="Verdana"/>
          <w:color w:val="000000"/>
          <w:sz w:val="18"/>
          <w:szCs w:val="18"/>
        </w:rPr>
        <w:t> </w:t>
      </w:r>
      <w:r>
        <w:rPr>
          <w:rStyle w:val="WW8Num3z0"/>
          <w:rFonts w:ascii="Verdana" w:hAnsi="Verdana"/>
          <w:color w:val="4682B4"/>
          <w:sz w:val="18"/>
          <w:szCs w:val="18"/>
        </w:rPr>
        <w:t>Королев</w:t>
      </w:r>
      <w:r>
        <w:rPr>
          <w:rFonts w:ascii="Verdana" w:hAnsi="Verdana"/>
          <w:color w:val="000000"/>
          <w:sz w:val="18"/>
          <w:szCs w:val="18"/>
        </w:rPr>
        <w:t>, А.Г. Кузнецова, А.Т. Куракин, Д. А.</w:t>
      </w:r>
      <w:r>
        <w:rPr>
          <w:rStyle w:val="WW8Num2z0"/>
          <w:rFonts w:ascii="Verdana" w:hAnsi="Verdana"/>
          <w:color w:val="000000"/>
          <w:sz w:val="18"/>
          <w:szCs w:val="18"/>
        </w:rPr>
        <w:t> </w:t>
      </w:r>
      <w:r>
        <w:rPr>
          <w:rStyle w:val="WW8Num3z0"/>
          <w:rFonts w:ascii="Verdana" w:hAnsi="Verdana"/>
          <w:color w:val="4682B4"/>
          <w:sz w:val="18"/>
          <w:szCs w:val="18"/>
        </w:rPr>
        <w:t>Лушников</w:t>
      </w:r>
      <w:r>
        <w:rPr>
          <w:rFonts w:ascii="Verdana" w:hAnsi="Verdana"/>
          <w:color w:val="000000"/>
          <w:sz w:val="18"/>
          <w:szCs w:val="18"/>
        </w:rPr>
        <w:t>, JI. И. Новикова, A.M.</w:t>
      </w:r>
      <w:r>
        <w:rPr>
          <w:rStyle w:val="WW8Num2z0"/>
          <w:rFonts w:ascii="Verdana" w:hAnsi="Verdana"/>
          <w:color w:val="000000"/>
          <w:sz w:val="18"/>
          <w:szCs w:val="18"/>
        </w:rPr>
        <w:t> </w:t>
      </w:r>
      <w:r>
        <w:rPr>
          <w:rStyle w:val="WW8Num3z0"/>
          <w:rFonts w:ascii="Verdana" w:hAnsi="Verdana"/>
          <w:color w:val="4682B4"/>
          <w:sz w:val="18"/>
          <w:szCs w:val="18"/>
        </w:rPr>
        <w:t>Саранова</w:t>
      </w:r>
      <w:r>
        <w:rPr>
          <w:rFonts w:ascii="Verdana" w:hAnsi="Verdana"/>
          <w:color w:val="000000"/>
          <w:sz w:val="18"/>
          <w:szCs w:val="18"/>
        </w:rPr>
        <w:t>, В. С. Ткаченко), командного (М. А. Мастропиери, Э. Паттерсон, Т. Е. Скраггс, Н. П.</w:t>
      </w:r>
      <w:r>
        <w:rPr>
          <w:rStyle w:val="WW8Num2z0"/>
          <w:rFonts w:ascii="Verdana" w:hAnsi="Verdana"/>
          <w:color w:val="000000"/>
          <w:sz w:val="18"/>
          <w:szCs w:val="18"/>
        </w:rPr>
        <w:t> </w:t>
      </w:r>
      <w:r>
        <w:rPr>
          <w:rStyle w:val="WW8Num3z0"/>
          <w:rFonts w:ascii="Verdana" w:hAnsi="Verdana"/>
          <w:color w:val="4682B4"/>
          <w:sz w:val="18"/>
          <w:szCs w:val="18"/>
        </w:rPr>
        <w:t>Фальковская</w:t>
      </w:r>
      <w:r>
        <w:rPr>
          <w:rFonts w:ascii="Verdana" w:hAnsi="Verdana"/>
          <w:color w:val="000000"/>
          <w:sz w:val="18"/>
          <w:szCs w:val="18"/>
        </w:rPr>
        <w:t>), аксиологического (Р. Беллах, А. Кохн, Н. В.</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С. Пэк, К. Шафер), кондуктивного (Н. Г.</w:t>
      </w:r>
      <w:r>
        <w:rPr>
          <w:rStyle w:val="WW8Num2z0"/>
          <w:rFonts w:ascii="Verdana" w:hAnsi="Verdana"/>
          <w:color w:val="000000"/>
          <w:sz w:val="18"/>
          <w:szCs w:val="18"/>
        </w:rPr>
        <w:t> </w:t>
      </w:r>
      <w:r>
        <w:rPr>
          <w:rStyle w:val="WW8Num3z0"/>
          <w:rFonts w:ascii="Verdana" w:hAnsi="Verdana"/>
          <w:color w:val="4682B4"/>
          <w:sz w:val="18"/>
          <w:szCs w:val="18"/>
        </w:rPr>
        <w:t>Бутузова</w:t>
      </w:r>
      <w:r>
        <w:rPr>
          <w:rFonts w:ascii="Verdana" w:hAnsi="Verdana"/>
          <w:color w:val="000000"/>
          <w:sz w:val="18"/>
          <w:szCs w:val="18"/>
        </w:rPr>
        <w:t>, М. Л. Вейхмеер, У. Монтогомери, М. Море), индивидуального (Б. Волкер, П. Даттвейер, О. П.</w:t>
      </w:r>
      <w:r>
        <w:rPr>
          <w:rStyle w:val="WW8Num2z0"/>
          <w:rFonts w:ascii="Verdana" w:hAnsi="Verdana"/>
          <w:color w:val="000000"/>
          <w:sz w:val="18"/>
          <w:szCs w:val="18"/>
        </w:rPr>
        <w:t> </w:t>
      </w:r>
      <w:r>
        <w:rPr>
          <w:rStyle w:val="WW8Num3z0"/>
          <w:rFonts w:ascii="Verdana" w:hAnsi="Verdana"/>
          <w:color w:val="4682B4"/>
          <w:sz w:val="18"/>
          <w:szCs w:val="18"/>
        </w:rPr>
        <w:t>Гаврилушкина</w:t>
      </w:r>
      <w:r>
        <w:rPr>
          <w:rFonts w:ascii="Verdana" w:hAnsi="Verdana"/>
          <w:color w:val="000000"/>
          <w:sz w:val="18"/>
          <w:szCs w:val="18"/>
        </w:rPr>
        <w:t>, И. А. Корепанова, И. Ю.</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Т. Е. Смит), средового (Н. Н.</w:t>
      </w:r>
      <w:r>
        <w:rPr>
          <w:rStyle w:val="WW8Num2z0"/>
          <w:rFonts w:ascii="Verdana" w:hAnsi="Verdana"/>
          <w:color w:val="000000"/>
          <w:sz w:val="18"/>
          <w:szCs w:val="18"/>
        </w:rPr>
        <w:t> </w:t>
      </w:r>
      <w:r>
        <w:rPr>
          <w:rStyle w:val="WW8Num3z0"/>
          <w:rFonts w:ascii="Verdana" w:hAnsi="Verdana"/>
          <w:color w:val="4682B4"/>
          <w:sz w:val="18"/>
          <w:szCs w:val="18"/>
        </w:rPr>
        <w:t>Малофеев</w:t>
      </w:r>
      <w:r>
        <w:rPr>
          <w:rFonts w:ascii="Verdana" w:hAnsi="Verdana"/>
          <w:color w:val="000000"/>
          <w:sz w:val="18"/>
          <w:szCs w:val="18"/>
        </w:rPr>
        <w:t>, М. Дж. Петерсон, Е. А. Половей); концепциями общего инклюзивного образования нетипичных детей (С. В.</w:t>
      </w:r>
      <w:r>
        <w:rPr>
          <w:rStyle w:val="WW8Num2z0"/>
          <w:rFonts w:ascii="Verdana" w:hAnsi="Verdana"/>
          <w:color w:val="000000"/>
          <w:sz w:val="18"/>
          <w:szCs w:val="18"/>
        </w:rPr>
        <w:t> </w:t>
      </w:r>
      <w:r>
        <w:rPr>
          <w:rStyle w:val="WW8Num3z0"/>
          <w:rFonts w:ascii="Verdana" w:hAnsi="Verdana"/>
          <w:color w:val="4682B4"/>
          <w:sz w:val="18"/>
          <w:szCs w:val="18"/>
        </w:rPr>
        <w:t>Алехина</w:t>
      </w:r>
      <w:r>
        <w:rPr>
          <w:rFonts w:ascii="Verdana" w:hAnsi="Verdana"/>
          <w:color w:val="000000"/>
          <w:sz w:val="18"/>
          <w:szCs w:val="18"/>
        </w:rPr>
        <w:t>, Т. Бут, Б. Дорис, Н. Н. Малофеев, У. Сейлор, Д. Харвей и др.).</w:t>
      </w:r>
    </w:p>
    <w:p w14:paraId="57E81C6F"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Ведущей методологической составляющей выступил сравнительно-сопоставительный подход (Г. 3. Бередэй, У. У.</w:t>
      </w:r>
      <w:r>
        <w:rPr>
          <w:rStyle w:val="WW8Num2z0"/>
          <w:rFonts w:ascii="Verdana" w:hAnsi="Verdana"/>
          <w:color w:val="000000"/>
          <w:sz w:val="18"/>
          <w:szCs w:val="18"/>
        </w:rPr>
        <w:t> </w:t>
      </w:r>
      <w:r>
        <w:rPr>
          <w:rStyle w:val="WW8Num3z0"/>
          <w:rFonts w:ascii="Verdana" w:hAnsi="Verdana"/>
          <w:color w:val="4682B4"/>
          <w:sz w:val="18"/>
          <w:szCs w:val="18"/>
        </w:rPr>
        <w:t>Брикман</w:t>
      </w:r>
      <w:r>
        <w:rPr>
          <w:rFonts w:ascii="Verdana" w:hAnsi="Verdana"/>
          <w:color w:val="000000"/>
          <w:sz w:val="18"/>
          <w:szCs w:val="18"/>
        </w:rPr>
        <w:t>, Б.Л. Вульфсон, А. 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3. А. Малькова, Б. Холмс, С. Е. Фрайзер, М. А.</w:t>
      </w:r>
      <w:r>
        <w:rPr>
          <w:rStyle w:val="WW8Num2z0"/>
          <w:rFonts w:ascii="Verdana" w:hAnsi="Verdana"/>
          <w:color w:val="000000"/>
          <w:sz w:val="18"/>
          <w:szCs w:val="18"/>
        </w:rPr>
        <w:t> </w:t>
      </w:r>
      <w:r>
        <w:rPr>
          <w:rStyle w:val="WW8Num3z0"/>
          <w:rFonts w:ascii="Verdana" w:hAnsi="Verdana"/>
          <w:color w:val="4682B4"/>
          <w:sz w:val="18"/>
          <w:szCs w:val="18"/>
        </w:rPr>
        <w:t>Экштейн</w:t>
      </w:r>
      <w:r>
        <w:rPr>
          <w:rFonts w:ascii="Verdana" w:hAnsi="Verdana"/>
          <w:color w:val="000000"/>
          <w:sz w:val="18"/>
          <w:szCs w:val="18"/>
        </w:rPr>
        <w:t>), позволяющий выявить общие и специфические черты инклюзивного образования нетипичных детей в странах Запада (Канада, США, ^^икобретания) и России. — - - ~ ~ ~</w:t>
      </w:r>
    </w:p>
    <w:p w14:paraId="7E97B44C"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 концепции компаративистики в педагогике (Г. 3. Берендэй, Г. Бернард, Н. Е.</w:t>
      </w:r>
      <w:r>
        <w:rPr>
          <w:rStyle w:val="WW8Num2z0"/>
          <w:rFonts w:ascii="Verdana" w:hAnsi="Verdana"/>
          <w:color w:val="000000"/>
          <w:sz w:val="18"/>
          <w:szCs w:val="18"/>
        </w:rPr>
        <w:t> </w:t>
      </w:r>
      <w:r>
        <w:rPr>
          <w:rStyle w:val="WW8Num3z0"/>
          <w:rFonts w:ascii="Verdana" w:hAnsi="Verdana"/>
          <w:color w:val="4682B4"/>
          <w:sz w:val="18"/>
          <w:szCs w:val="18"/>
        </w:rPr>
        <w:t>Боревская</w:t>
      </w:r>
      <w:r>
        <w:rPr>
          <w:rFonts w:ascii="Verdana" w:hAnsi="Verdana"/>
          <w:color w:val="000000"/>
          <w:sz w:val="18"/>
          <w:szCs w:val="18"/>
        </w:rPr>
        <w:t>, В. П. Борисенков, У. Брикман, Б.Л.</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А. Н. Джуринский, О. И.</w:t>
      </w:r>
      <w:r>
        <w:rPr>
          <w:rStyle w:val="WW8Num2z0"/>
          <w:rFonts w:ascii="Verdana" w:hAnsi="Verdana"/>
          <w:color w:val="000000"/>
          <w:sz w:val="18"/>
          <w:szCs w:val="18"/>
        </w:rPr>
        <w:t> </w:t>
      </w:r>
      <w:r>
        <w:rPr>
          <w:rStyle w:val="WW8Num3z0"/>
          <w:rFonts w:ascii="Verdana" w:hAnsi="Verdana"/>
          <w:color w:val="4682B4"/>
          <w:sz w:val="18"/>
          <w:szCs w:val="18"/>
        </w:rPr>
        <w:t>Долгая</w:t>
      </w:r>
      <w:r>
        <w:rPr>
          <w:rFonts w:ascii="Verdana" w:hAnsi="Verdana"/>
          <w:color w:val="000000"/>
          <w:sz w:val="18"/>
          <w:szCs w:val="18"/>
        </w:rPr>
        <w:t>, А. П. Лиферов, Дж. А. Лоурайс, Е. Б.</w:t>
      </w:r>
      <w:r>
        <w:rPr>
          <w:rStyle w:val="WW8Num2z0"/>
          <w:rFonts w:ascii="Verdana" w:hAnsi="Verdana"/>
          <w:color w:val="000000"/>
          <w:sz w:val="18"/>
          <w:szCs w:val="18"/>
        </w:rPr>
        <w:t> </w:t>
      </w:r>
      <w:r>
        <w:rPr>
          <w:rStyle w:val="WW8Num3z0"/>
          <w:rFonts w:ascii="Verdana" w:hAnsi="Verdana"/>
          <w:color w:val="4682B4"/>
          <w:sz w:val="18"/>
          <w:szCs w:val="18"/>
        </w:rPr>
        <w:t>Лысова</w:t>
      </w:r>
      <w:r>
        <w:rPr>
          <w:rFonts w:ascii="Verdana" w:hAnsi="Verdana"/>
          <w:color w:val="000000"/>
          <w:sz w:val="18"/>
          <w:szCs w:val="18"/>
        </w:rPr>
        <w:t>, 3. А. Малькова, X. Манн, П. Монро, Н. 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w:t>
      </w:r>
    </w:p>
    <w:p w14:paraId="1CECCFFB"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 В.</w:t>
      </w:r>
      <w:r>
        <w:rPr>
          <w:rStyle w:val="WW8Num2z0"/>
          <w:rFonts w:ascii="Verdana" w:hAnsi="Verdana"/>
          <w:color w:val="000000"/>
          <w:sz w:val="18"/>
          <w:szCs w:val="18"/>
        </w:rPr>
        <w:t> </w:t>
      </w:r>
      <w:r>
        <w:rPr>
          <w:rStyle w:val="WW8Num3z0"/>
          <w:rFonts w:ascii="Verdana" w:hAnsi="Verdana"/>
          <w:color w:val="4682B4"/>
          <w:sz w:val="18"/>
          <w:szCs w:val="18"/>
        </w:rPr>
        <w:t>Образцова</w:t>
      </w:r>
      <w:r>
        <w:rPr>
          <w:rFonts w:ascii="Verdana" w:hAnsi="Verdana"/>
          <w:color w:val="000000"/>
          <w:sz w:val="18"/>
          <w:szCs w:val="18"/>
        </w:rPr>
        <w:t>, Дж. Рассел, А. К.</w:t>
      </w:r>
      <w:r>
        <w:rPr>
          <w:rStyle w:val="WW8Num2z0"/>
          <w:rFonts w:ascii="Verdana" w:hAnsi="Verdana"/>
          <w:color w:val="000000"/>
          <w:sz w:val="18"/>
          <w:szCs w:val="18"/>
        </w:rPr>
        <w:t> </w:t>
      </w:r>
      <w:r>
        <w:rPr>
          <w:rStyle w:val="WW8Num3z0"/>
          <w:rFonts w:ascii="Verdana" w:hAnsi="Verdana"/>
          <w:color w:val="4682B4"/>
          <w:sz w:val="18"/>
          <w:szCs w:val="18"/>
        </w:rPr>
        <w:t>Савина</w:t>
      </w:r>
      <w:r>
        <w:rPr>
          <w:rFonts w:ascii="Verdana" w:hAnsi="Verdana"/>
          <w:color w:val="000000"/>
          <w:sz w:val="18"/>
          <w:szCs w:val="18"/>
        </w:rPr>
        <w:t>, Л. Л. Супрунова, М. Сэдлер, Б. Холмс, С. Фрейзер, М. А.</w:t>
      </w:r>
      <w:r>
        <w:rPr>
          <w:rStyle w:val="WW8Num2z0"/>
          <w:rFonts w:ascii="Verdana" w:hAnsi="Verdana"/>
          <w:color w:val="000000"/>
          <w:sz w:val="18"/>
          <w:szCs w:val="18"/>
        </w:rPr>
        <w:t> </w:t>
      </w:r>
      <w:r>
        <w:rPr>
          <w:rStyle w:val="WW8Num3z0"/>
          <w:rFonts w:ascii="Verdana" w:hAnsi="Verdana"/>
          <w:color w:val="4682B4"/>
          <w:sz w:val="18"/>
          <w:szCs w:val="18"/>
        </w:rPr>
        <w:t>Экштайн</w:t>
      </w:r>
      <w:r>
        <w:rPr>
          <w:rStyle w:val="WW8Num2z0"/>
          <w:rFonts w:ascii="Verdana" w:hAnsi="Verdana"/>
          <w:color w:val="000000"/>
          <w:sz w:val="18"/>
          <w:szCs w:val="18"/>
        </w:rPr>
        <w:t> </w:t>
      </w:r>
      <w:r>
        <w:rPr>
          <w:rFonts w:ascii="Verdana" w:hAnsi="Verdana"/>
          <w:color w:val="000000"/>
          <w:sz w:val="18"/>
          <w:szCs w:val="18"/>
        </w:rPr>
        <w:t>и др.)</w:t>
      </w:r>
    </w:p>
    <w:p w14:paraId="43F39A23"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нетипичности в инклюзивном образовательном процессе (Л. И.</w:t>
      </w:r>
      <w:r>
        <w:rPr>
          <w:rStyle w:val="WW8Num2z0"/>
          <w:rFonts w:ascii="Verdana" w:hAnsi="Verdana"/>
          <w:color w:val="000000"/>
          <w:sz w:val="18"/>
          <w:szCs w:val="18"/>
        </w:rPr>
        <w:t> </w:t>
      </w:r>
      <w:r>
        <w:rPr>
          <w:rStyle w:val="WW8Num3z0"/>
          <w:rFonts w:ascii="Verdana" w:hAnsi="Verdana"/>
          <w:color w:val="4682B4"/>
          <w:sz w:val="18"/>
          <w:szCs w:val="18"/>
        </w:rPr>
        <w:t>Акатов</w:t>
      </w:r>
      <w:r>
        <w:rPr>
          <w:rFonts w:ascii="Verdana" w:hAnsi="Verdana"/>
          <w:color w:val="000000"/>
          <w:sz w:val="18"/>
          <w:szCs w:val="18"/>
        </w:rPr>
        <w:t>, Т. Ф. Ефремова, Н. Куне, Т. Лавелл, М. Лейкестер, Дж. Пиэрпойнт, А. В.</w:t>
      </w:r>
      <w:r>
        <w:rPr>
          <w:rStyle w:val="WW8Num2z0"/>
          <w:rFonts w:ascii="Verdana" w:hAnsi="Verdana"/>
          <w:color w:val="000000"/>
          <w:sz w:val="18"/>
          <w:szCs w:val="18"/>
        </w:rPr>
        <w:t> </w:t>
      </w:r>
      <w:r>
        <w:rPr>
          <w:rStyle w:val="WW8Num3z0"/>
          <w:rFonts w:ascii="Verdana" w:hAnsi="Verdana"/>
          <w:color w:val="4682B4"/>
          <w:sz w:val="18"/>
          <w:szCs w:val="18"/>
        </w:rPr>
        <w:t>Суворов</w:t>
      </w:r>
      <w:r>
        <w:rPr>
          <w:rFonts w:ascii="Verdana" w:hAnsi="Verdana"/>
          <w:color w:val="000000"/>
          <w:sz w:val="18"/>
          <w:szCs w:val="18"/>
        </w:rPr>
        <w:t>, У. Хидзинг и др.);</w:t>
      </w:r>
    </w:p>
    <w:p w14:paraId="736D1544"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концепции общего инклюзивного образования нетипичных детей (С,В^Алехина,Т.-Бут—Б—Дорисг~Н—Нт-Малофеёв^УГПСёйлор, Д. Харвей и др.);</w:t>
      </w:r>
    </w:p>
    <w:p w14:paraId="3AD5C8C4"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трактовки субъектности как основной детерминанты инклюзивных образовательных практик (Л. А.</w:t>
      </w:r>
      <w:r>
        <w:rPr>
          <w:rStyle w:val="WW8Num2z0"/>
          <w:rFonts w:ascii="Verdana" w:hAnsi="Verdana"/>
          <w:color w:val="000000"/>
          <w:sz w:val="18"/>
          <w:szCs w:val="18"/>
        </w:rPr>
        <w:t> </w:t>
      </w:r>
      <w:r>
        <w:rPr>
          <w:rStyle w:val="WW8Num3z0"/>
          <w:rFonts w:ascii="Verdana" w:hAnsi="Verdana"/>
          <w:color w:val="4682B4"/>
          <w:sz w:val="18"/>
          <w:szCs w:val="18"/>
        </w:rPr>
        <w:t>Блум</w:t>
      </w:r>
      <w:r>
        <w:rPr>
          <w:rFonts w:ascii="Verdana" w:hAnsi="Verdana"/>
          <w:color w:val="000000"/>
          <w:sz w:val="18"/>
          <w:szCs w:val="18"/>
        </w:rPr>
        <w:t>, Н. Куне, А. А.</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и др.);</w:t>
      </w:r>
    </w:p>
    <w:p w14:paraId="3683D2CF"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w:t>
      </w:r>
      <w:r>
        <w:rPr>
          <w:rStyle w:val="WW8Num2z0"/>
          <w:rFonts w:ascii="Verdana" w:hAnsi="Verdana"/>
          <w:color w:val="000000"/>
          <w:sz w:val="18"/>
          <w:szCs w:val="18"/>
        </w:rPr>
        <w:t> </w:t>
      </w:r>
      <w:r>
        <w:rPr>
          <w:rStyle w:val="WW8Num3z0"/>
          <w:rFonts w:ascii="Verdana" w:hAnsi="Verdana"/>
          <w:color w:val="4682B4"/>
          <w:sz w:val="18"/>
          <w:szCs w:val="18"/>
        </w:rPr>
        <w:t>диалогического</w:t>
      </w:r>
      <w:r>
        <w:rPr>
          <w:rStyle w:val="WW8Num2z0"/>
          <w:rFonts w:ascii="Verdana" w:hAnsi="Verdana"/>
          <w:color w:val="000000"/>
          <w:sz w:val="18"/>
          <w:szCs w:val="18"/>
        </w:rPr>
        <w:t> </w:t>
      </w:r>
      <w:r>
        <w:rPr>
          <w:rFonts w:ascii="Verdana" w:hAnsi="Verdana"/>
          <w:color w:val="000000"/>
          <w:sz w:val="18"/>
          <w:szCs w:val="18"/>
        </w:rPr>
        <w:t>и паритетного взаимодействия всех субъектов в ходе становления субъектности в инклюзивном процессе (Е. В.</w:t>
      </w:r>
      <w:r>
        <w:rPr>
          <w:rStyle w:val="WW8Num2z0"/>
          <w:rFonts w:ascii="Verdana" w:hAnsi="Verdana"/>
          <w:color w:val="000000"/>
          <w:sz w:val="18"/>
          <w:szCs w:val="18"/>
        </w:rPr>
        <w:t> </w:t>
      </w:r>
      <w:r>
        <w:rPr>
          <w:rStyle w:val="WW8Num3z0"/>
          <w:rFonts w:ascii="Verdana" w:hAnsi="Verdana"/>
          <w:color w:val="4682B4"/>
          <w:sz w:val="18"/>
          <w:szCs w:val="18"/>
        </w:rPr>
        <w:t>Моржина</w:t>
      </w:r>
      <w:r>
        <w:rPr>
          <w:rFonts w:ascii="Verdana" w:hAnsi="Verdana"/>
          <w:color w:val="000000"/>
          <w:sz w:val="18"/>
          <w:szCs w:val="18"/>
        </w:rPr>
        <w:t>, Э. Паттерсон, Р. С. Подемски, С. Розенблюм и др.);</w:t>
      </w:r>
    </w:p>
    <w:p w14:paraId="7A3B0D3D"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технологий инклюзивного образования (С. В.</w:t>
      </w:r>
      <w:r>
        <w:rPr>
          <w:rStyle w:val="WW8Num2z0"/>
          <w:rFonts w:ascii="Verdana" w:hAnsi="Verdana"/>
          <w:color w:val="000000"/>
          <w:sz w:val="18"/>
          <w:szCs w:val="18"/>
        </w:rPr>
        <w:t> </w:t>
      </w:r>
      <w:r>
        <w:rPr>
          <w:rStyle w:val="WW8Num3z0"/>
          <w:rFonts w:ascii="Verdana" w:hAnsi="Verdana"/>
          <w:color w:val="4682B4"/>
          <w:sz w:val="18"/>
          <w:szCs w:val="18"/>
        </w:rPr>
        <w:t>Алехина</w:t>
      </w:r>
      <w:r>
        <w:rPr>
          <w:rFonts w:ascii="Verdana" w:hAnsi="Verdana"/>
          <w:color w:val="000000"/>
          <w:sz w:val="18"/>
          <w:szCs w:val="18"/>
        </w:rPr>
        <w:t>, М. Банерджи, X. Гартнер, И. В.</w:t>
      </w:r>
      <w:r>
        <w:rPr>
          <w:rStyle w:val="WW8Num2z0"/>
          <w:rFonts w:ascii="Verdana" w:hAnsi="Verdana"/>
          <w:color w:val="000000"/>
          <w:sz w:val="18"/>
          <w:szCs w:val="18"/>
        </w:rPr>
        <w:t> </w:t>
      </w:r>
      <w:r>
        <w:rPr>
          <w:rStyle w:val="WW8Num3z0"/>
          <w:rFonts w:ascii="Verdana" w:hAnsi="Verdana"/>
          <w:color w:val="4682B4"/>
          <w:sz w:val="18"/>
          <w:szCs w:val="18"/>
        </w:rPr>
        <w:t>Карпенкова</w:t>
      </w:r>
      <w:r>
        <w:rPr>
          <w:rFonts w:ascii="Verdana" w:hAnsi="Verdana"/>
          <w:color w:val="000000"/>
          <w:sz w:val="18"/>
          <w:szCs w:val="18"/>
        </w:rPr>
        <w:t>, С. И. Кудинов, Д. Митчелл, М. Фуллан и др.);</w:t>
      </w:r>
    </w:p>
    <w:p w14:paraId="4677C649"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зоны ближайшего развития ребенка (Л. И.</w:t>
      </w:r>
      <w:r>
        <w:rPr>
          <w:rStyle w:val="WW8Num2z0"/>
          <w:rFonts w:ascii="Verdana" w:hAnsi="Verdana"/>
          <w:color w:val="000000"/>
          <w:sz w:val="18"/>
          <w:szCs w:val="18"/>
        </w:rPr>
        <w:t> </w:t>
      </w:r>
      <w:r>
        <w:rPr>
          <w:rStyle w:val="WW8Num3z0"/>
          <w:rFonts w:ascii="Verdana" w:hAnsi="Verdana"/>
          <w:color w:val="4682B4"/>
          <w:sz w:val="18"/>
          <w:szCs w:val="18"/>
        </w:rPr>
        <w:t>Акатов</w:t>
      </w:r>
      <w:r>
        <w:rPr>
          <w:rFonts w:ascii="Verdana" w:hAnsi="Verdana"/>
          <w:color w:val="000000"/>
          <w:sz w:val="18"/>
          <w:szCs w:val="18"/>
        </w:rPr>
        <w:t>, Л. С. Выготский, Д. А.</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др.);</w:t>
      </w:r>
    </w:p>
    <w:p w14:paraId="7BFEB25C"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воздействия средовых детерминант на психосоциальное и педагогическое развитие нетипичного ребенка (В. В.</w:t>
      </w:r>
      <w:r>
        <w:rPr>
          <w:rStyle w:val="WW8Num2z0"/>
          <w:rFonts w:ascii="Verdana" w:hAnsi="Verdana"/>
          <w:color w:val="000000"/>
          <w:sz w:val="18"/>
          <w:szCs w:val="18"/>
        </w:rPr>
        <w:t> </w:t>
      </w:r>
      <w:r>
        <w:rPr>
          <w:rStyle w:val="WW8Num3z0"/>
          <w:rFonts w:ascii="Verdana" w:hAnsi="Verdana"/>
          <w:color w:val="4682B4"/>
          <w:sz w:val="18"/>
          <w:szCs w:val="18"/>
        </w:rPr>
        <w:t>Лебединский</w:t>
      </w:r>
      <w:r>
        <w:rPr>
          <w:rFonts w:ascii="Verdana" w:hAnsi="Verdana"/>
          <w:color w:val="000000"/>
          <w:sz w:val="18"/>
          <w:szCs w:val="18"/>
        </w:rPr>
        <w:t>, Н. Н. Малофеев М. Петерсон, Е. А. Половей, Е. К.</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и др.).</w:t>
      </w:r>
    </w:p>
    <w:p w14:paraId="750D7D70"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выдвинутой гипотезы был использован комплекс взаимодополняющих методов исследования: - теоретические: анализ научной отечественной и зарубежной литературы социально-гуманитарной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(философия, педагогика; социология, психология); метод сравнительно-сопоставительного горизонтального анализа и синтеза, метод обобщения, анализ международных нормативно-правовых актов по вопросам образования;</w:t>
      </w:r>
    </w:p>
    <w:p w14:paraId="21922202"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эмпирические: экспертный опрос, описание, обобщение и систематизация полученных данных, их качественный и количественный анализ.</w:t>
      </w:r>
    </w:p>
    <w:p w14:paraId="7E2F64FD"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Источники исследования. Источниками исследования выступили зарубежная и отечественная педагогическая, философская, социологическая литература по исследуемой проблеме; материалы российских и зарубежных периддическихизданий,—освещающие—различные-аспекты" инклюзивного образования и технологическую сторону его организации; материалы конференций по проблемам инклюзивного образования; нормативно-правовые акты по вопросам инклюзивного образования в западных странах и России.</w:t>
      </w:r>
    </w:p>
    <w:p w14:paraId="7B423BF0"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 Исследование проводилось с 2010 по 2012 г. г. и состояло из следующих этапов:</w:t>
      </w:r>
    </w:p>
    <w:p w14:paraId="3702541C"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(2010 г.) был связан с изучением общенаучной педагогической, психологической литературы (зарубежной и отечественной); определялась актуальность и уровень разработанности проблемы; формулировались и уточнялись цели и задачи исследования; осуществлялась выработка исходной гипотезы; составлялся развернутый план диссертации.</w:t>
      </w:r>
    </w:p>
    <w:p w14:paraId="6F617BA1"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(2011 г.) был направлен на логическое сравнение теоретического, методологического и технологического обеспечения инклюзивного образования в России и странах Запада (Канада, США, Великобритания) и на разработку научного аппарата и теоретической концепции исследования, проверка и уточнение рабочей гипотезы.</w:t>
      </w:r>
    </w:p>
    <w:p w14:paraId="09D0B7F1"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(2012 г.) характеризовался систематизацией результатов исследования; обоснованием выводов и рекомендаций, оформлением текста диссертации.</w:t>
      </w:r>
    </w:p>
    <w:p w14:paraId="272D541F"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1100EC40"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впервые осуществлен комплексный сравнительный анализ общего инклюзивного образования в странах Запада и России, единицами которого определены: методология, субъекты, технологии;</w:t>
      </w:r>
    </w:p>
    <w:p w14:paraId="6B74158F"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специфика интерпретации нетипичности ребенка в западной (поливариантность) и отечественной (моновариантность) педагогике;</w:t>
      </w:r>
    </w:p>
    <w:p w14:paraId="5F6C05A2"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выявлено сходство (общность осмысления подходов к инклюзивному образованию в качестве необходимой базы для интерпретации его основ) и специфика подходов общего инклюзивного образования в странах Запада (широкий ,спектр-подходов)-и -в-России (незначительныйТлектр подходов);</w:t>
      </w:r>
    </w:p>
    <w:p w14:paraId="4E210D43"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выявлено общее и особенное в концепциях инклюзивного образования стран Запада (нацеленность в равной степени на академическую и социальную составляющие обучения) и России (преимущественная академичность учебного процесса) применительно к системе общего образования; - выявлены основные субъектные характеристики общего инклюзивного образования в странах Запада и России (мотивация субъектов, развитие</w:t>
      </w:r>
      <w:r>
        <w:rPr>
          <w:rStyle w:val="WW8Num2z0"/>
          <w:rFonts w:ascii="Verdana" w:hAnsi="Verdana"/>
          <w:color w:val="000000"/>
          <w:sz w:val="18"/>
          <w:szCs w:val="18"/>
        </w:rPr>
        <w:t> </w:t>
      </w:r>
      <w:r>
        <w:rPr>
          <w:rStyle w:val="WW8Num3z0"/>
          <w:rFonts w:ascii="Verdana" w:hAnsi="Verdana"/>
          <w:color w:val="4682B4"/>
          <w:sz w:val="18"/>
          <w:szCs w:val="18"/>
        </w:rPr>
        <w:t>субъектной</w:t>
      </w:r>
      <w:r>
        <w:rPr>
          <w:rFonts w:ascii="Verdana" w:hAnsi="Verdana"/>
          <w:color w:val="000000"/>
          <w:sz w:val="18"/>
          <w:szCs w:val="18"/>
        </w:rPr>
        <w:t>позиции нетипичного ребенка, статусно-ролевые поведенческие паттерны,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учителя инклюзивного класса), их общее и особенное;</w:t>
      </w:r>
    </w:p>
    <w:p w14:paraId="6506B561"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показано общее и особенное в применении технологий инклюзивного образования </w:t>
      </w:r>
      <w:r>
        <w:rPr>
          <w:rFonts w:ascii="Verdana" w:hAnsi="Verdana"/>
          <w:color w:val="000000"/>
          <w:sz w:val="18"/>
          <w:szCs w:val="18"/>
        </w:rPr>
        <w:lastRenderedPageBreak/>
        <w:t>(управленческие технологии, демократизация сети социальной поддержки, сервисная,</w:t>
      </w:r>
      <w:r>
        <w:rPr>
          <w:rStyle w:val="WW8Num2z0"/>
          <w:rFonts w:ascii="Verdana" w:hAnsi="Verdana"/>
          <w:color w:val="000000"/>
          <w:sz w:val="18"/>
          <w:szCs w:val="18"/>
        </w:rPr>
        <w:t> </w:t>
      </w:r>
      <w:r>
        <w:rPr>
          <w:rStyle w:val="WW8Num3z0"/>
          <w:rFonts w:ascii="Verdana" w:hAnsi="Verdana"/>
          <w:color w:val="4682B4"/>
          <w:sz w:val="18"/>
          <w:szCs w:val="18"/>
        </w:rPr>
        <w:t>тьюторская</w:t>
      </w:r>
      <w:r>
        <w:rPr>
          <w:rStyle w:val="WW8Num2z0"/>
          <w:rFonts w:ascii="Verdana" w:hAnsi="Verdana"/>
          <w:color w:val="000000"/>
          <w:sz w:val="18"/>
          <w:szCs w:val="18"/>
        </w:rPr>
        <w:t> </w:t>
      </w:r>
      <w:r>
        <w:rPr>
          <w:rFonts w:ascii="Verdana" w:hAnsi="Verdana"/>
          <w:color w:val="000000"/>
          <w:sz w:val="18"/>
          <w:szCs w:val="18"/>
        </w:rPr>
        <w:t>поддержка) в западной и отечественной педагогике;</w:t>
      </w:r>
    </w:p>
    <w:p w14:paraId="4D69359C"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зоны позитивного опыта западных стран в инклюзивном образовании и обоснованы возможности его использования в совершенствовании системы общего образования в России. —</w:t>
      </w:r>
    </w:p>
    <w:p w14:paraId="583A86AD"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заключается в следующем:</w:t>
      </w:r>
    </w:p>
    <w:p w14:paraId="584D6EFE"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теоретико-методологические основы и предложены единицы сравнительного анализа инклюзивного образования в разных странах;</w:t>
      </w:r>
    </w:p>
    <w:p w14:paraId="2DA7DF71"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проведен критический анализ разнообразных концепций инклюзивного общего образования;</w:t>
      </w:r>
    </w:p>
    <w:p w14:paraId="1C33AB60"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авторская трактовка понятия «нетипичный</w:t>
      </w:r>
      <w:r>
        <w:rPr>
          <w:rStyle w:val="WW8Num2z0"/>
          <w:rFonts w:ascii="Verdana" w:hAnsi="Verdana"/>
          <w:color w:val="000000"/>
          <w:sz w:val="18"/>
          <w:szCs w:val="18"/>
        </w:rPr>
        <w:t> </w:t>
      </w:r>
      <w:r>
        <w:rPr>
          <w:rStyle w:val="WW8Num3z0"/>
          <w:rFonts w:ascii="Verdana" w:hAnsi="Verdana"/>
          <w:color w:val="4682B4"/>
          <w:sz w:val="18"/>
          <w:szCs w:val="18"/>
        </w:rPr>
        <w:t>ребенок</w:t>
      </w:r>
      <w:r>
        <w:rPr>
          <w:rFonts w:ascii="Verdana" w:hAnsi="Verdana"/>
          <w:color w:val="000000"/>
          <w:sz w:val="18"/>
          <w:szCs w:val="18"/>
        </w:rPr>
        <w:t>»;</w:t>
      </w:r>
    </w:p>
    <w:p w14:paraId="054233A2"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представлена роль субъектов инклюзивного образования в процессе построения практик совместного обучения типичных и нетипичных детей;</w:t>
      </w:r>
    </w:p>
    <w:p w14:paraId="57C37257"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эффективные технологии инклюзивного образования, пр™еняемые на Западе,-проанализированБгвозможноста их использования в отечественной педагогической практике;</w:t>
      </w:r>
    </w:p>
    <w:p w14:paraId="00065F0F"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показаны возможности развития теории и практики зарубежной и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по проблемам инклюзивного образования;</w:t>
      </w:r>
    </w:p>
    <w:p w14:paraId="0F7961B3"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предложены рекомендации по развитию инклюзивного образования в России.</w:t>
      </w:r>
    </w:p>
    <w:p w14:paraId="3EA5B9B0"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его результаты расширяют научные представления о тенденциях развития общего инклюзивного образования в странах Запада (Канада, США, Великобритания) и России, обогащают теорию и методологию общего инклюзивного образования, позволяют использовать наиболее продуктивный западный опыт инклюзивного образования в условиях российской действительности. Материалы и результаты исследования могут использоваться при разработке стандартов общего образования в России, в процессе</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подготовки педагогов и других специалистов социального профиля, для разработки учебных курсов «</w:t>
      </w:r>
      <w:r>
        <w:rPr>
          <w:rStyle w:val="WW8Num3z0"/>
          <w:rFonts w:ascii="Verdana" w:hAnsi="Verdana"/>
          <w:color w:val="4682B4"/>
          <w:sz w:val="18"/>
          <w:szCs w:val="18"/>
        </w:rPr>
        <w:t>Педагогика</w:t>
      </w:r>
      <w:r>
        <w:rPr>
          <w:rFonts w:ascii="Verdana" w:hAnsi="Verdana"/>
          <w:color w:val="000000"/>
          <w:sz w:val="18"/>
          <w:szCs w:val="18"/>
        </w:rPr>
        <w:t>», «</w:t>
      </w:r>
      <w:r>
        <w:rPr>
          <w:rStyle w:val="WW8Num3z0"/>
          <w:rFonts w:ascii="Verdana" w:hAnsi="Verdana"/>
          <w:color w:val="4682B4"/>
          <w:sz w:val="18"/>
          <w:szCs w:val="18"/>
        </w:rPr>
        <w:t>Сравнительная педагогика</w:t>
      </w:r>
      <w:r>
        <w:rPr>
          <w:rFonts w:ascii="Verdana" w:hAnsi="Verdana"/>
          <w:color w:val="000000"/>
          <w:sz w:val="18"/>
          <w:szCs w:val="18"/>
        </w:rPr>
        <w:t>», «</w:t>
      </w:r>
      <w:r>
        <w:rPr>
          <w:rStyle w:val="WW8Num3z0"/>
          <w:rFonts w:ascii="Verdana" w:hAnsi="Verdana"/>
          <w:color w:val="4682B4"/>
          <w:sz w:val="18"/>
          <w:szCs w:val="18"/>
        </w:rPr>
        <w:t>Педагогика общего образования</w:t>
      </w:r>
      <w:r>
        <w:rPr>
          <w:rFonts w:ascii="Verdana" w:hAnsi="Verdana"/>
          <w:color w:val="000000"/>
          <w:sz w:val="18"/>
          <w:szCs w:val="18"/>
        </w:rPr>
        <w:t>» и др. Также результаты исследования - представляют практический интерес для государственных структур, координирующих решение проблем развития инклюзивного образования, администрации,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школ, родителей.</w:t>
      </w:r>
    </w:p>
    <w:p w14:paraId="76D17C21"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обеспечиваются теоретической и методологической обоснованностью исходных</w:t>
      </w:r>
      <w:r>
        <w:rPr>
          <w:rStyle w:val="WW8Num2z0"/>
          <w:rFonts w:ascii="Verdana" w:hAnsi="Verdana"/>
          <w:color w:val="000000"/>
          <w:sz w:val="18"/>
          <w:szCs w:val="18"/>
        </w:rPr>
        <w:t> </w:t>
      </w:r>
      <w:r>
        <w:rPr>
          <w:rStyle w:val="WW8Num3z0"/>
          <w:rFonts w:ascii="Verdana" w:hAnsi="Verdana"/>
          <w:color w:val="4682B4"/>
          <w:sz w:val="18"/>
          <w:szCs w:val="18"/>
        </w:rPr>
        <w:t>системообразующих</w:t>
      </w:r>
      <w:r>
        <w:rPr>
          <w:rStyle w:val="WW8Num2z0"/>
          <w:rFonts w:ascii="Verdana" w:hAnsi="Verdana"/>
          <w:color w:val="000000"/>
          <w:sz w:val="18"/>
          <w:szCs w:val="18"/>
        </w:rPr>
        <w:t> </w:t>
      </w:r>
      <w:r>
        <w:rPr>
          <w:rFonts w:ascii="Verdana" w:hAnsi="Verdana"/>
          <w:color w:val="000000"/>
          <w:sz w:val="18"/>
          <w:szCs w:val="18"/>
        </w:rPr>
        <w:t>идей и положений; опорой на современные достижения педагогики; применением методов, адекватных предмету и задачам исследования; широкой источниковой базой исследования.</w:t>
      </w:r>
    </w:p>
    <w:p w14:paraId="5D93FAE4"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Соответствие темы исследования, а также результатов работы требованиям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РФ (по педагогическим наукам): тема диссертационного исследования, а также результаты работы соответствуют требованиям паспорта специальности</w:t>
      </w:r>
    </w:p>
    <w:p w14:paraId="110CF53E"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13.00.01«Общая—педагогика, —история педагогики образования» педагогические науки).</w:t>
      </w:r>
    </w:p>
    <w:p w14:paraId="3928FB07"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74331B86"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Выделение общего и особенного в теории, методологии и организационно-педагогических условиях общего инклюзивного образования Канады, США, Великобритании и России на основе сравнительного анализа позволяет преодолеть имеющиеся в педагогической отечественной науке и практике противоречия и способствует более успешной интеграции России в мировое образовательное пространство.</w:t>
      </w:r>
    </w:p>
    <w:p w14:paraId="67B3D7AB"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Единицами сравнительного анализа общего инклюзивного образования выступают: методология, субъекты, технологии образовательного процесса. Каждая единица анализа имеет свои показатели.</w:t>
      </w:r>
    </w:p>
    <w:p w14:paraId="79659BDA"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Нетипичность ребенка (принадлежность к этническому, языковому, культурному, религиозному меньшинствам, одаренность,</w:t>
      </w:r>
      <w:r>
        <w:rPr>
          <w:rStyle w:val="WW8Num2z0"/>
          <w:rFonts w:ascii="Verdana" w:hAnsi="Verdana"/>
          <w:color w:val="000000"/>
          <w:sz w:val="18"/>
          <w:szCs w:val="18"/>
        </w:rPr>
        <w:t> </w:t>
      </w:r>
      <w:r>
        <w:rPr>
          <w:rStyle w:val="WW8Num3z0"/>
          <w:rFonts w:ascii="Verdana" w:hAnsi="Verdana"/>
          <w:color w:val="4682B4"/>
          <w:sz w:val="18"/>
          <w:szCs w:val="18"/>
        </w:rPr>
        <w:t>психофизические</w:t>
      </w:r>
      <w:r>
        <w:rPr>
          <w:rStyle w:val="WW8Num2z0"/>
          <w:rFonts w:ascii="Verdana" w:hAnsi="Verdana"/>
          <w:color w:val="000000"/>
          <w:sz w:val="18"/>
          <w:szCs w:val="18"/>
        </w:rPr>
        <w:t> </w:t>
      </w:r>
      <w:r>
        <w:rPr>
          <w:rFonts w:ascii="Verdana" w:hAnsi="Verdana"/>
          <w:color w:val="000000"/>
          <w:sz w:val="18"/>
          <w:szCs w:val="18"/>
        </w:rPr>
        <w:t xml:space="preserve">отклонения от нормы и пр.) в западных </w:t>
      </w:r>
      <w:r>
        <w:rPr>
          <w:rFonts w:ascii="Verdana" w:hAnsi="Verdana"/>
          <w:color w:val="000000"/>
          <w:sz w:val="18"/>
          <w:szCs w:val="18"/>
        </w:rPr>
        <w:lastRenderedPageBreak/>
        <w:t>странах и России рассматривается как наличие некоторых отклонений (в положительную или отрицательную сторону) в способности нормативно</w:t>
      </w:r>
      <w:r>
        <w:rPr>
          <w:rStyle w:val="WW8Num2z0"/>
          <w:rFonts w:ascii="Verdana" w:hAnsi="Verdana"/>
          <w:color w:val="000000"/>
          <w:sz w:val="18"/>
          <w:szCs w:val="18"/>
        </w:rPr>
        <w:t> </w:t>
      </w:r>
      <w:r>
        <w:rPr>
          <w:rStyle w:val="WW8Num3z0"/>
          <w:rFonts w:ascii="Verdana" w:hAnsi="Verdana"/>
          <w:color w:val="4682B4"/>
          <w:sz w:val="18"/>
          <w:szCs w:val="18"/>
        </w:rPr>
        <w:t>усваивать</w:t>
      </w:r>
      <w:r>
        <w:rPr>
          <w:rStyle w:val="WW8Num2z0"/>
          <w:rFonts w:ascii="Verdana" w:hAnsi="Verdana"/>
          <w:color w:val="000000"/>
          <w:sz w:val="18"/>
          <w:szCs w:val="18"/>
        </w:rPr>
        <w:t> </w:t>
      </w:r>
      <w:r>
        <w:rPr>
          <w:rFonts w:ascii="Verdana" w:hAnsi="Verdana"/>
          <w:color w:val="000000"/>
          <w:sz w:val="18"/>
          <w:szCs w:val="18"/>
        </w:rPr>
        <w:t>учебный материал, соответствовать предписанным- - обществом социальным стандартам вследствие неадекватных педагогических условий, социально-психологических факторов, физической доступности среды. К отличительным чертам рефлексии нетипичности относится ее более широкое понимание в странах Запада, когда в категорию нетипичных лиц относят всех индивидов, имеющих отклонения от общепринятых норм социальных, поведенческих, педагогических, физических), в России делается акцент на лицах с</w:t>
      </w:r>
      <w:r>
        <w:rPr>
          <w:rStyle w:val="WW8Num2z0"/>
          <w:rFonts w:ascii="Verdana" w:hAnsi="Verdana"/>
          <w:color w:val="000000"/>
          <w:sz w:val="18"/>
          <w:szCs w:val="18"/>
        </w:rPr>
        <w:t> </w:t>
      </w:r>
      <w:r>
        <w:rPr>
          <w:rStyle w:val="WW8Num3z0"/>
          <w:rFonts w:ascii="Verdana" w:hAnsi="Verdana"/>
          <w:color w:val="4682B4"/>
          <w:sz w:val="18"/>
          <w:szCs w:val="18"/>
        </w:rPr>
        <w:t>психофизическими</w:t>
      </w:r>
      <w:r>
        <w:rPr>
          <w:rFonts w:ascii="Verdana" w:hAnsi="Verdana"/>
          <w:color w:val="000000"/>
          <w:sz w:val="18"/>
          <w:szCs w:val="18"/>
        </w:rPr>
        <w:t>особенностями.</w:t>
      </w:r>
    </w:p>
    <w:p w14:paraId="4A18E724"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Проведенный сравнительный анализ позволяет выделить общее и особенное в теории, методологии и организации инклюзивного образования в странах Запада и России:</w:t>
      </w:r>
    </w:p>
    <w:p w14:paraId="38682E1D"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подходы к инклюзивному образованию на Западе и в России являются-ведущей-базой-да образования; в западных странах каждый подход более детализирован, в России присутствует</w:t>
      </w:r>
      <w:r>
        <w:rPr>
          <w:rStyle w:val="WW8Num2z0"/>
          <w:rFonts w:ascii="Verdana" w:hAnsi="Verdana"/>
          <w:color w:val="000000"/>
          <w:sz w:val="18"/>
          <w:szCs w:val="18"/>
        </w:rPr>
        <w:t> </w:t>
      </w:r>
      <w:r>
        <w:rPr>
          <w:rStyle w:val="WW8Num3z0"/>
          <w:rFonts w:ascii="Verdana" w:hAnsi="Verdana"/>
          <w:color w:val="4682B4"/>
          <w:sz w:val="18"/>
          <w:szCs w:val="18"/>
        </w:rPr>
        <w:t>обобщенность</w:t>
      </w:r>
      <w:r>
        <w:rPr>
          <w:rStyle w:val="WW8Num2z0"/>
          <w:rFonts w:ascii="Verdana" w:hAnsi="Verdana"/>
          <w:color w:val="000000"/>
          <w:sz w:val="18"/>
          <w:szCs w:val="18"/>
        </w:rPr>
        <w:t> </w:t>
      </w:r>
      <w:r>
        <w:rPr>
          <w:rFonts w:ascii="Verdana" w:hAnsi="Verdana"/>
          <w:color w:val="000000"/>
          <w:sz w:val="18"/>
          <w:szCs w:val="18"/>
        </w:rPr>
        <w:t>и недостаточная разработанность подходов к инклюзивному образованию;</w:t>
      </w:r>
    </w:p>
    <w:p w14:paraId="0FBDE6CE"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инклюзивное образование в западной и отечественной педагогике определяется как универсальный</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эффективный процесс -обучения и воспитания детей с различными формами нетипичности в общеобразовательной системе, в рамках которой осуществляются различные виды адаптации, нацеленные на активное участие нетипичного ребенка в жизнедеятельности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сообщества; расширение его социально-познавательного потенциала. На Западе наблюдается большее</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инклюзивного образования только как части общего процесса социализации нетипичного ребенка, более выраженная гибкость в построении образовательного процесса, приоритет отдается учебной либо социальной составляющей или их комплексу. В России существует некоторая оторванность инклюзивного образования от дальнейших перспектив социализации нетипичных детей, делается акцент преимущественно на</w:t>
      </w:r>
    </w:p>
    <w:p w14:paraId="034C1F44"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-академической составляющей учебно-воспитательной деятельности;</w:t>
      </w:r>
    </w:p>
    <w:p w14:paraId="1A58308C"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субъектные характеристики в западных странах и в России служат центральным условием, определяющим общую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и эффективное функционирование инклюзивного образовательного процесса. К отличиям относится большая нацеленность западного варианта общего инклюзивного образования на формирование выраженной социальной субъектности нетипичного ребенка, в то время как в России построение субъектной позиции нетипичных детей не имеет столь широкого развития;</w:t>
      </w:r>
    </w:p>
    <w:p w14:paraId="444B3138"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технологий общего инклюзивного образования, применяемых в странах Запада и России, характерна четкая взаимосвязь между количественными и качественными характеристиками технологического спектра и условиями их эффективной реализации, позволяющими в нужном объемепровести—необходимую—адаптацию—педагогической"системы"к~ образовательным потребностям каждого ребенка, при этом западные технологические основы инклюзивного образования</w:t>
      </w:r>
      <w:r>
        <w:rPr>
          <w:rStyle w:val="WW8Num2z0"/>
          <w:rFonts w:ascii="Verdana" w:hAnsi="Verdana"/>
          <w:color w:val="000000"/>
          <w:sz w:val="18"/>
          <w:szCs w:val="18"/>
        </w:rPr>
        <w:t> </w:t>
      </w:r>
      <w:r>
        <w:rPr>
          <w:rStyle w:val="WW8Num3z0"/>
          <w:rFonts w:ascii="Verdana" w:hAnsi="Verdana"/>
          <w:color w:val="4682B4"/>
          <w:sz w:val="18"/>
          <w:szCs w:val="18"/>
        </w:rPr>
        <w:t>вариативны</w:t>
      </w:r>
      <w:r>
        <w:rPr>
          <w:rFonts w:ascii="Verdana" w:hAnsi="Verdana"/>
          <w:color w:val="000000"/>
          <w:sz w:val="18"/>
          <w:szCs w:val="18"/>
        </w:rPr>
        <w:t>, в России спектр применяемых технологических основ относительно узок.</w:t>
      </w:r>
    </w:p>
    <w:p w14:paraId="13AC1154"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Сравнительный анализ отечественного и западного инклюзивного образования выявил необходимость использования положительного опыта западных стран: создание Центра инклюзивного образования при</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введение должности тьютора в штатное расписание школы; формирование высокой мотивации всех субъектов инклюзивного обучения на реализацию практик инклюзивного образования; развитие профессиональной компетентности учителей в области инклюзивного образования; адаптация учебной программы к нуждам нетипичного ребенка. Одновременно с этим целесообразным является дальнейшая комплексная реализация личностно-ориентированного подхода в обучении, гибкого педагогического стиля руководства образовательным процессом в инклюзивном классе, достаточное техническое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 xml:space="preserve">обеспечение инклюзивной образовательной среды, организация доступной среды особым потребностям нетипичного ребенка, создание благоприятной психоэмоциональной атмосферы в инклюзивном классе, реализация сотрудничества в инклюзивном образовательном процессе, осуществление межведомственного партнерства для успешной </w:t>
      </w:r>
      <w:r>
        <w:rPr>
          <w:rFonts w:ascii="Verdana" w:hAnsi="Verdana"/>
          <w:color w:val="000000"/>
          <w:sz w:val="18"/>
          <w:szCs w:val="18"/>
        </w:rPr>
        <w:lastRenderedPageBreak/>
        <w:t>реализации общего инклюзивного образования.</w:t>
      </w:r>
    </w:p>
    <w:p w14:paraId="4B219124"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Личный вклад автора состоит в следующем: предложены единицы и показатели сравнительного анализа общего инклюзивного образования в странах Запада и России на основе чего: выявлено и охарактеризовано общее и особенное в методологии инклюзивного образования в современных условиях; соотнесен современный технологический арсенал инклюзивного образования; произведено сравнение</w:t>
      </w:r>
      <w:r>
        <w:rPr>
          <w:rStyle w:val="WW8Num2z0"/>
          <w:rFonts w:ascii="Verdana" w:hAnsi="Verdana"/>
          <w:color w:val="000000"/>
          <w:sz w:val="18"/>
          <w:szCs w:val="18"/>
        </w:rPr>
        <w:t> </w:t>
      </w:r>
      <w:r>
        <w:rPr>
          <w:rStyle w:val="WW8Num3z0"/>
          <w:rFonts w:ascii="Verdana" w:hAnsi="Verdana"/>
          <w:color w:val="4682B4"/>
          <w:sz w:val="18"/>
          <w:szCs w:val="18"/>
        </w:rPr>
        <w:t>субъектных</w:t>
      </w:r>
      <w:r>
        <w:rPr>
          <w:rStyle w:val="WW8Num2z0"/>
          <w:rFonts w:ascii="Verdana" w:hAnsi="Verdana"/>
          <w:color w:val="000000"/>
          <w:sz w:val="18"/>
          <w:szCs w:val="18"/>
        </w:rPr>
        <w:t> </w:t>
      </w:r>
      <w:r>
        <w:rPr>
          <w:rFonts w:ascii="Verdana" w:hAnsi="Verdana"/>
          <w:color w:val="000000"/>
          <w:sz w:val="18"/>
          <w:szCs w:val="18"/>
        </w:rPr>
        <w:t>характеристик участников инклюзивного обучения; намечены перспективы дальнейшего развития общего инклюзивного образования в России на основе имеющегося опыта западных.с.тран;----------------=-= ~</w:t>
      </w:r>
    </w:p>
    <w:p w14:paraId="61C9F2CF"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в практику. Результаты исследования прошли апробацию в ходе обсуждения выступлений и докладов на 3-х международных научно-практических конференциях, международном симпозиуме, Всероссийской научно-практической конференции, региональной научно-практической конференции. Результаты исследования обсуждались на аспирантских семинарах и заседаниях кафедр психологии и педагогики, социологии и социальной работы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СевероКавказский государственный технический университет</w:t>
      </w:r>
      <w:r>
        <w:rPr>
          <w:rFonts w:ascii="Verdana" w:hAnsi="Verdana"/>
          <w:color w:val="000000"/>
          <w:sz w:val="18"/>
          <w:szCs w:val="18"/>
        </w:rPr>
        <w:t>». Полученные результаты исследования внедрены в образовательный процесс социально-психологического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гуманитарного института ФГАОУ ВПО «Северо-Кавказский федеральный университет», деятельность Министерства образования Ставропольского края, работу центра ювенальных технологий «</w:t>
      </w:r>
      <w:r>
        <w:rPr>
          <w:rStyle w:val="WW8Num3z0"/>
          <w:rFonts w:ascii="Verdana" w:hAnsi="Verdana"/>
          <w:color w:val="4682B4"/>
          <w:sz w:val="18"/>
          <w:szCs w:val="18"/>
        </w:rPr>
        <w:t>Дети Юга</w:t>
      </w:r>
      <w:r>
        <w:rPr>
          <w:rFonts w:ascii="Verdana" w:hAnsi="Verdana"/>
          <w:color w:val="000000"/>
          <w:sz w:val="18"/>
          <w:szCs w:val="18"/>
        </w:rPr>
        <w:t>».</w:t>
      </w:r>
    </w:p>
    <w:p w14:paraId="1B74DC26"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Результаты исследования отражены в 14 работах (общим объемом - 11,17 п.л.), включая 6 статей, опубликованных в изданиях из Перечня ВАК МО ВФ и 3 монографии.</w:t>
      </w:r>
    </w:p>
    <w:p w14:paraId="6D2E5553"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w:t>
      </w:r>
    </w:p>
    <w:p w14:paraId="258C41D9" w14:textId="77777777" w:rsidR="002301F7" w:rsidRDefault="002301F7" w:rsidP="002301F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Мельник, Юлия Владимировна</w:t>
      </w:r>
    </w:p>
    <w:p w14:paraId="10C6DC81"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2</w:t>
      </w:r>
    </w:p>
    <w:p w14:paraId="3805FCF5"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Инклюзивный образовательный процесс представляет собой специфическую организацию учебно-воспитательной деятельности, в рамках которой оказываются включенными все дети вне зависимости от их индивидуальных различий и особенностей. Функциональная характеристика инклюзивного обучения опирается в своей основе на</w:t>
      </w:r>
      <w:r>
        <w:rPr>
          <w:rStyle w:val="WW8Num2z0"/>
          <w:rFonts w:ascii="Verdana" w:hAnsi="Verdana"/>
          <w:color w:val="000000"/>
          <w:sz w:val="18"/>
          <w:szCs w:val="18"/>
        </w:rPr>
        <w:t> </w:t>
      </w:r>
      <w:r>
        <w:rPr>
          <w:rStyle w:val="WW8Num3z0"/>
          <w:rFonts w:ascii="Verdana" w:hAnsi="Verdana"/>
          <w:color w:val="4682B4"/>
          <w:sz w:val="18"/>
          <w:szCs w:val="18"/>
        </w:rPr>
        <w:t>субъектные</w:t>
      </w:r>
      <w:r>
        <w:rPr>
          <w:rStyle w:val="WW8Num2z0"/>
          <w:rFonts w:ascii="Verdana" w:hAnsi="Verdana"/>
          <w:color w:val="000000"/>
          <w:sz w:val="18"/>
          <w:szCs w:val="18"/>
        </w:rPr>
        <w:t> </w:t>
      </w:r>
      <w:r>
        <w:rPr>
          <w:rFonts w:ascii="Verdana" w:hAnsi="Verdana"/>
          <w:color w:val="000000"/>
          <w:sz w:val="18"/>
          <w:szCs w:val="18"/>
        </w:rPr>
        <w:t>и технологические представления о процессе совместного образования типичных и нетипичных детей. Их выделение позволяет дать определенные рекомендации о перспективах становления инклюзивных образовательных практик в России. Анализ показателей выделенных единиц сравнительного исследования позволяет сделать совокупность выводов:</w:t>
      </w:r>
    </w:p>
    <w:p w14:paraId="58C61067"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фактор признается в западной и российской педагогических структурах как основа эффективного функционирования инклюзивного обучения всех детей, когда достигается реальный уровень инклюзии каждого</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Сравнение таких показателей субъектной единицы анализа, как мотивация всех участников инклюзивного образования на достижение положительных результатов, адекватные статусно-ролевые поведенческие паттерны всех субъектов инклюзии, формирование</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у нетипичного ребенка,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учителя инклюзивного класса показывает некоторую общность обоих педагогических представлений по данным направлениям. Как на Западе, так и в России субъектные основы осознаются и принимаются в качестве ведущего педагогического условия для становления инклюзивного обучения. Вместе с тем^для западной,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-свойственна ' в^ целом большая</w:t>
      </w:r>
      <w:r>
        <w:rPr>
          <w:rStyle w:val="WW8Num2z0"/>
          <w:rFonts w:ascii="Verdana" w:hAnsi="Verdana"/>
          <w:color w:val="000000"/>
          <w:sz w:val="18"/>
          <w:szCs w:val="18"/>
        </w:rPr>
        <w:t> </w:t>
      </w:r>
      <w:r>
        <w:rPr>
          <w:rStyle w:val="WW8Num3z0"/>
          <w:rFonts w:ascii="Verdana" w:hAnsi="Verdana"/>
          <w:color w:val="4682B4"/>
          <w:sz w:val="18"/>
          <w:szCs w:val="18"/>
        </w:rPr>
        <w:t>многовариативность</w:t>
      </w:r>
      <w:r>
        <w:rPr>
          <w:rFonts w:ascii="Verdana" w:hAnsi="Verdana"/>
          <w:color w:val="000000"/>
          <w:sz w:val="18"/>
          <w:szCs w:val="18"/>
        </w:rPr>
        <w:t>, состоящая в рассмотрении достаточно обширного количества аспектов, связанных с внедрением проявлений</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в инклюзивные школы. Кроме того, имеющийся западный опыт свидетельствует о большей детализации конкретного набора путей и способов формирования оптимального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настроя у всех субъектов инклюзивного обучения на достижение положительных результатов.</w:t>
      </w:r>
    </w:p>
    <w:p w14:paraId="4170319C"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Технологический арсенал инклюзивного образовательного процесса на Западе отличается большей</w:t>
      </w:r>
      <w:r>
        <w:rPr>
          <w:rStyle w:val="WW8Num2z0"/>
          <w:rFonts w:ascii="Verdana" w:hAnsi="Verdana"/>
          <w:color w:val="000000"/>
          <w:sz w:val="18"/>
          <w:szCs w:val="18"/>
        </w:rPr>
        <w:t> </w:t>
      </w:r>
      <w:r>
        <w:rPr>
          <w:rStyle w:val="WW8Num3z0"/>
          <w:rFonts w:ascii="Verdana" w:hAnsi="Verdana"/>
          <w:color w:val="4682B4"/>
          <w:sz w:val="18"/>
          <w:szCs w:val="18"/>
        </w:rPr>
        <w:t>вариативностью</w:t>
      </w:r>
      <w:r>
        <w:rPr>
          <w:rFonts w:ascii="Verdana" w:hAnsi="Verdana"/>
          <w:color w:val="000000"/>
          <w:sz w:val="18"/>
          <w:szCs w:val="18"/>
        </w:rPr>
        <w:t xml:space="preserve">, что проявляется в обширном наборе конкретных техник и приемов формирования инклюзивной системы обучения. Анализ таких показателей указанной единицы, как </w:t>
      </w:r>
      <w:r>
        <w:rPr>
          <w:rFonts w:ascii="Verdana" w:hAnsi="Verdana"/>
          <w:color w:val="000000"/>
          <w:sz w:val="18"/>
          <w:szCs w:val="18"/>
        </w:rPr>
        <w:lastRenderedPageBreak/>
        <w:t>педагогические управленческие технологии, сервисные технологии удовлетворения особых образовательных потребностей нетипичных детей, технологии демократизации сети социальной поддержки нетипичного ребенка в инклюзивном классе, технология</w:t>
      </w:r>
      <w:r>
        <w:rPr>
          <w:rStyle w:val="WW8Num2z0"/>
          <w:rFonts w:ascii="Verdana" w:hAnsi="Verdana"/>
          <w:color w:val="000000"/>
          <w:sz w:val="18"/>
          <w:szCs w:val="18"/>
        </w:rPr>
        <w:t> </w:t>
      </w:r>
      <w:r>
        <w:rPr>
          <w:rStyle w:val="WW8Num3z0"/>
          <w:rFonts w:ascii="Verdana" w:hAnsi="Verdana"/>
          <w:color w:val="4682B4"/>
          <w:sz w:val="18"/>
          <w:szCs w:val="18"/>
        </w:rPr>
        <w:t>тьюторской</w:t>
      </w:r>
      <w:r>
        <w:rPr>
          <w:rStyle w:val="WW8Num2z0"/>
          <w:rFonts w:ascii="Verdana" w:hAnsi="Verdana"/>
          <w:color w:val="000000"/>
          <w:sz w:val="18"/>
          <w:szCs w:val="18"/>
        </w:rPr>
        <w:t> </w:t>
      </w:r>
      <w:r>
        <w:rPr>
          <w:rFonts w:ascii="Verdana" w:hAnsi="Verdana"/>
          <w:color w:val="000000"/>
          <w:sz w:val="18"/>
          <w:szCs w:val="18"/>
        </w:rPr>
        <w:t>поддержки выявляет наличие общих черт. Они заключаются в понимании как на Западе, так и в России технологического обеспечения в качестве основного инструмента и двигателя конструирования эффективных инклюзивных образовательных практик. В то же время для западных стран характерна большая</w:t>
      </w:r>
      <w:r>
        <w:rPr>
          <w:rStyle w:val="WW8Num2z0"/>
          <w:rFonts w:ascii="Verdana" w:hAnsi="Verdana"/>
          <w:color w:val="000000"/>
          <w:sz w:val="18"/>
          <w:szCs w:val="18"/>
        </w:rPr>
        <w:t> </w:t>
      </w:r>
      <w:r>
        <w:rPr>
          <w:rStyle w:val="WW8Num3z0"/>
          <w:rFonts w:ascii="Verdana" w:hAnsi="Verdana"/>
          <w:color w:val="4682B4"/>
          <w:sz w:val="18"/>
          <w:szCs w:val="18"/>
        </w:rPr>
        <w:t>логичность</w:t>
      </w:r>
      <w:r>
        <w:rPr>
          <w:rFonts w:ascii="Verdana" w:hAnsi="Verdana"/>
          <w:color w:val="000000"/>
          <w:sz w:val="18"/>
          <w:szCs w:val="18"/>
        </w:rPr>
        <w:t>, последовательность, системность и эффективность применяемых технологий, которые осмысливаются в их комплексном понимании. В России делается преимущественный акцент на поддержке нетипичного ребенка в режиме инклюзивного класса с недостаточным учетом других субъектов инклюзивной системы обучения и воспитания.</w:t>
      </w:r>
    </w:p>
    <w:p w14:paraId="082C009F"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Анализ представленной практической ситуации в сфере становления и развития инклюзивного образования нетипичных детей в России свидетельствует о наличии определенной совокупности противоречий, препятствующих эффективной реализации тактик инклюзивного обучения всех детей. Среди них выделяются такие барьеры, как недостаток адаптивных элементов в психоэмоциональной атмосфере и архитектурном дизайне школы, отсутствие^ должности</w:t>
      </w:r>
      <w:r>
        <w:rPr>
          <w:rStyle w:val="WW8Num2z0"/>
          <w:rFonts w:ascii="Verdana" w:hAnsi="Verdana"/>
          <w:color w:val="000000"/>
          <w:sz w:val="18"/>
          <w:szCs w:val="18"/>
        </w:rPr>
        <w:t> </w:t>
      </w:r>
      <w:r>
        <w:rPr>
          <w:rStyle w:val="WW8Num3z0"/>
          <w:rFonts w:ascii="Verdana" w:hAnsi="Verdana"/>
          <w:color w:val="4682B4"/>
          <w:sz w:val="18"/>
          <w:szCs w:val="18"/>
        </w:rPr>
        <w:t>тьютора</w:t>
      </w:r>
      <w:r>
        <w:rPr>
          <w:rStyle w:val="WW8Num2z0"/>
          <w:rFonts w:ascii="Verdana" w:hAnsi="Verdana"/>
          <w:color w:val="000000"/>
          <w:sz w:val="18"/>
          <w:szCs w:val="18"/>
        </w:rPr>
        <w:t> </w:t>
      </w:r>
      <w:r>
        <w:rPr>
          <w:rFonts w:ascii="Verdana" w:hAnsi="Verdana"/>
          <w:color w:val="000000"/>
          <w:sz w:val="18"/>
          <w:szCs w:val="18"/>
        </w:rPr>
        <w:t>- в -штатном—расписании общеобразовательных учреждений, низкая осведомленность учителей о приемах</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инклюзивном классе, недостаточный уровень</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и технического оснащения, слабая информированность учителей школ о положительном западном опыте инклюзивного образования, его моделях и технологиях. Для успешной ликвидации обозначенного</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поля разработан ряд рекомендаций, оптимизирующих инклюзивный образовательный процесс и способствующих включению нетипичного ребенка в более широкий социум.</w:t>
      </w:r>
    </w:p>
    <w:p w14:paraId="1B208A2A"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182</w:t>
      </w:r>
    </w:p>
    <w:p w14:paraId="4A611BCA"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A73E682"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Инклюзивное образование представляет собой специфическую организацию учебно-воспитательного процесса, в рамках которого оказывается принятым каждый</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вне зависимости от его индивидуальной специфики и способности к нормативному качественно полному</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академического материала. Сущностной основой функционирования инклюзивного. образовательного .^процесса- • выступает акцент на плюралистической позиции, в соответствии с которой любые формы нетипичности следует рассматривать как условие для обогащения учебно-воспитательной деятельности и позитивной коммуникации со всеми субъектами инклюзии.</w:t>
      </w:r>
    </w:p>
    <w:p w14:paraId="1B5EBFB4"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Значительный вклад в развитие инклюзивных образовательных основ вносит сравнительная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В целом разнообразие идейных взглядов -на компаративистику (</w:t>
      </w:r>
      <w:r>
        <w:rPr>
          <w:rStyle w:val="WW8Num3z0"/>
          <w:rFonts w:ascii="Verdana" w:hAnsi="Verdana"/>
          <w:color w:val="4682B4"/>
          <w:sz w:val="18"/>
          <w:szCs w:val="18"/>
        </w:rPr>
        <w:t>культурологический</w:t>
      </w:r>
      <w:r>
        <w:rPr>
          <w:rFonts w:ascii="Verdana" w:hAnsi="Verdana"/>
          <w:color w:val="000000"/>
          <w:sz w:val="18"/>
          <w:szCs w:val="18"/>
        </w:rPr>
        <w:t>, комплексный, прогностический и др.) имеет единую цель, заключающуюся в выявлении общих и специфических черт различных педагогических процессов. Проведение сравнительного анализа по вопросу инклюзивного образования нетипичных детей</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Fonts w:ascii="Verdana" w:hAnsi="Verdana"/>
          <w:color w:val="000000"/>
          <w:sz w:val="18"/>
          <w:szCs w:val="18"/>
        </w:rPr>
        <w:t>, так как позволяет оптимальным образом транслировать наиболее лучшие образцы тактик инклюзивного обучения и воспитания типичных и нетипичных детей в педагогическое русло иной культуры. В данном диссертационном исследовании были выделены методологическая,</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и технологическая единицы анализа, имеющие ряд показателей. Разработанная структура послужила основой для проведения сравнительных операций по рассматриваемой теме.</w:t>
      </w:r>
    </w:p>
    <w:p w14:paraId="1CED11E4"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Наличие разнообразных трактовок понятия «</w:t>
      </w:r>
      <w:r>
        <w:rPr>
          <w:rStyle w:val="WW8Num3z0"/>
          <w:rFonts w:ascii="Verdana" w:hAnsi="Verdana"/>
          <w:color w:val="4682B4"/>
          <w:sz w:val="18"/>
          <w:szCs w:val="18"/>
        </w:rPr>
        <w:t>нетипичность</w:t>
      </w:r>
      <w:r>
        <w:rPr>
          <w:rFonts w:ascii="Verdana" w:hAnsi="Verdana"/>
          <w:color w:val="000000"/>
          <w:sz w:val="18"/>
          <w:szCs w:val="18"/>
        </w:rPr>
        <w:t>» (семантическая, психосоциальная, социологическая, социализаторская) обусловлено присутствием множества идей в отношении нетипичности. Сравнительный анализ западного и российского понимания нетипичности ребенка в рамках инклюзивного образовательного процесса выявляет единство, состоящее в интерпретации нетипичности как своеобразного отклонения от заданной нормы, что влечет за собой изменение статусно-ролевого репертуара индивида, а также измененные поведенческие паттерны. В педагогическом русле западные и российские идеи о нетипичности едины в осмыслении через завышенную/заниженную способность ребенка к</w:t>
      </w:r>
      <w:r>
        <w:rPr>
          <w:rStyle w:val="WW8Num2z0"/>
          <w:rFonts w:ascii="Verdana" w:hAnsi="Verdana"/>
          <w:color w:val="000000"/>
          <w:sz w:val="18"/>
          <w:szCs w:val="18"/>
        </w:rPr>
        <w:t> </w:t>
      </w:r>
      <w:r>
        <w:rPr>
          <w:rStyle w:val="WW8Num3z0"/>
          <w:rFonts w:ascii="Verdana" w:hAnsi="Verdana"/>
          <w:color w:val="4682B4"/>
          <w:sz w:val="18"/>
          <w:szCs w:val="18"/>
        </w:rPr>
        <w:t>интериоризации</w:t>
      </w:r>
      <w:r>
        <w:rPr>
          <w:rStyle w:val="WW8Num2z0"/>
          <w:rFonts w:ascii="Verdana" w:hAnsi="Verdana"/>
          <w:color w:val="000000"/>
          <w:sz w:val="18"/>
          <w:szCs w:val="18"/>
        </w:rPr>
        <w:t> </w:t>
      </w:r>
      <w:r>
        <w:rPr>
          <w:rFonts w:ascii="Verdana" w:hAnsi="Verdana"/>
          <w:color w:val="000000"/>
          <w:sz w:val="18"/>
          <w:szCs w:val="18"/>
        </w:rPr>
        <w:t xml:space="preserve">учебной базы, а также его </w:t>
      </w:r>
      <w:r>
        <w:rPr>
          <w:rFonts w:ascii="Verdana" w:hAnsi="Verdana"/>
          <w:color w:val="000000"/>
          <w:sz w:val="18"/>
          <w:szCs w:val="18"/>
        </w:rPr>
        <w:lastRenderedPageBreak/>
        <w:t>возможность устанавливать продуктивную коммуникацию со всеми субъектами инклюзивного обучения. Среди отличительных черт интерпретации нетипичности . выделяется различный уровень социальной перцептивности по отношению к нетипичности, когда в России доминантную позицию занимает филантропический взгляд, а на Западе преобладает общинная установка. Кроме того, в российских условиях менее выражена социальная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на любые виды нетипичности, имеется слабая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рассмотрение многообразия с точки зрения его позитивности.</w:t>
      </w:r>
    </w:p>
    <w:p w14:paraId="4DD425D4"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Помимо различных концепций инклюзивного образования его методологическая база характеризуется многообразием подходов. В процессе исследования были выделены системный, командный,</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кондуктивный, индивидуальный и средовой подходы.</w:t>
      </w:r>
    </w:p>
    <w:p w14:paraId="5EBC133A"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Сравнение системного подхода в педагогических системах стран Запада и России свидетельствует о едином понимании в целом его содержания. В то же время трактовка системности в западной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характеризуется своей содержательной комплексностью и наличием тесной взаимосвязи в структуре «инклюзивная школа - профессиональное образовательное учреждение - инклюзивная жизнедеятельность».</w:t>
      </w:r>
    </w:p>
    <w:p w14:paraId="703A7068"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Командный подход характеризуется своей значительной степенью развитости на Западе преимущественно в рамках двух подсистем: «специалист - специалист» и «специалисты - семья нетипичного ребенка». Для России свойственен в основном акцент на взаимодействии профессионалов с семейным окружением нетипичных детей. В отечественной педагогике отсутствует четкая интерпретивная основа командного подхода, в связи с чем происходит недопонимание его функционального назначения.</w:t>
      </w:r>
    </w:p>
    <w:p w14:paraId="0CF74BE8"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Аксиологический подход в инклюзивном образовании характеризуется наличием относительно общих идей на Западе и в России, состоящих в понимании ценностей как основного условия для становления слаженной деятельности и принятия каждого ребенка в инклюзивную образовательную систему. Отличительные черты здесь проявляются, в -неодинаковом—--рассмотрении позиции самого нетипичного ребенка: западное инклюзивное образование рассматривается преимущественно с точки зрения правовой нормы, в России аксиология приобретает оттенок филантропии.</w:t>
      </w:r>
    </w:p>
    <w:p w14:paraId="0627BC28"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Кондуктивный подход в обеих педагогических системах интерпретируется как взгляд, учитывающий влияние семьи нетипичного ребенка на степень его включенности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общеобразовательную</w:t>
      </w:r>
      <w:r>
        <w:rPr>
          <w:rStyle w:val="WW8Num2z0"/>
          <w:rFonts w:ascii="Verdana" w:hAnsi="Verdana"/>
          <w:color w:val="000000"/>
          <w:sz w:val="18"/>
          <w:szCs w:val="18"/>
        </w:rPr>
        <w:t> </w:t>
      </w:r>
      <w:r>
        <w:rPr>
          <w:rFonts w:ascii="Verdana" w:hAnsi="Verdana"/>
          <w:color w:val="000000"/>
          <w:sz w:val="18"/>
          <w:szCs w:val="18"/>
        </w:rPr>
        <w:t>среду. Вместе с тем 'западный взгляд исходит из более конкретного понимания сущности семейных взаимодействий с выделением положительных и отрицательных сторон. В России данное влияние рассматривается обобщенно.</w:t>
      </w:r>
    </w:p>
    <w:p w14:paraId="3D69F8D6"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Индивидуальный подход осмысливается обеими педагогическими системами в качестве стержневого элемента функционирования инклюзивных образовательных систем. На Западе наблюдается более выраженная</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процесса обучения и воспитания нетипичного ребенка с выделением конкретных шагов по разработке адекватной особым образовательным потребностям ребенка учебной программы и программы его</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В России индивидуальный подход не обладает четкой детализацией и не опирается на конкретные инструментальные действия.</w:t>
      </w:r>
    </w:p>
    <w:p w14:paraId="257C0D53"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Средовой подход в западном и российском вариантах расценивает влияние среды на достижения нетипичного</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инклюзивном классе. Для Запада характерно комплексное видение ближайшей и отдаленной социальной среды, где протекает обучение нетипичных детей. В российской системе наблюдается тенденция к сужению средового влияния, когда оно рассматривается преимущественно на микроуровне, отсутствует</w:t>
      </w:r>
      <w:r>
        <w:rPr>
          <w:rStyle w:val="WW8Num2z0"/>
          <w:rFonts w:ascii="Verdana" w:hAnsi="Verdana"/>
          <w:color w:val="000000"/>
          <w:sz w:val="18"/>
          <w:szCs w:val="18"/>
        </w:rPr>
        <w:t> </w:t>
      </w:r>
      <w:r>
        <w:rPr>
          <w:rStyle w:val="WW8Num3z0"/>
          <w:rFonts w:ascii="Verdana" w:hAnsi="Verdana"/>
          <w:color w:val="4682B4"/>
          <w:sz w:val="18"/>
          <w:szCs w:val="18"/>
        </w:rPr>
        <w:t>поэтапный</w:t>
      </w:r>
      <w:r>
        <w:rPr>
          <w:rStyle w:val="WW8Num2z0"/>
          <w:rFonts w:ascii="Verdana" w:hAnsi="Verdana"/>
          <w:color w:val="000000"/>
          <w:sz w:val="18"/>
          <w:szCs w:val="18"/>
        </w:rPr>
        <w:t> </w:t>
      </w:r>
      <w:r>
        <w:rPr>
          <w:rFonts w:ascii="Verdana" w:hAnsi="Verdana"/>
          <w:color w:val="000000"/>
          <w:sz w:val="18"/>
          <w:szCs w:val="18"/>
        </w:rPr>
        <w:t>план воздействия среды на различные компоненты учебно-воспитательной деятельности нетипичного ребенка.</w:t>
      </w:r>
    </w:p>
    <w:p w14:paraId="2317EBFE"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Сопоставление российских и западных трактовок инклюзивного образования характеризуется большей детализацией зарубежного варианта, когда инклюзивное образование рассматривается по отношению к различным категориям нетипичности, в то время как в России основной акцент ставится на детях с ограниченными возможностями здоровья. .Существование-точек-^ соприкосновения, выраженных в признании инклюзивного образования в качестве ведущего </w:t>
      </w:r>
      <w:r>
        <w:rPr>
          <w:rFonts w:ascii="Verdana" w:hAnsi="Verdana"/>
          <w:color w:val="000000"/>
          <w:sz w:val="18"/>
          <w:szCs w:val="18"/>
        </w:rPr>
        <w:lastRenderedPageBreak/>
        <w:t>инструмента социальной адаптации нетипичного ребенка к более широким жизненным условиям, не исключает присутствие отличительных моментов. В первую очередь, они заключаются в неодинаковой степени разработанности данного вопроса в странах Запада и России. Западная интерпретация характеризуется большей</w:t>
      </w:r>
      <w:r>
        <w:rPr>
          <w:rStyle w:val="WW8Num2z0"/>
          <w:rFonts w:ascii="Verdana" w:hAnsi="Verdana"/>
          <w:color w:val="000000"/>
          <w:sz w:val="18"/>
          <w:szCs w:val="18"/>
        </w:rPr>
        <w:t> </w:t>
      </w:r>
      <w:r>
        <w:rPr>
          <w:rStyle w:val="WW8Num3z0"/>
          <w:rFonts w:ascii="Verdana" w:hAnsi="Verdana"/>
          <w:color w:val="4682B4"/>
          <w:sz w:val="18"/>
          <w:szCs w:val="18"/>
        </w:rPr>
        <w:t>логичностью</w:t>
      </w:r>
      <w:r>
        <w:rPr>
          <w:rFonts w:ascii="Verdana" w:hAnsi="Verdana"/>
          <w:color w:val="000000"/>
          <w:sz w:val="18"/>
          <w:szCs w:val="18"/>
        </w:rPr>
        <w:t>, упорядоченностью, государственным регулированием данного вопроса, выделением конкретных педагогических условий, оптимизирующих ход становления инклюзивного образовательного процесса. Также зарубежные аналоги отличаются многосубъектностью, состоящей в рассмотрении вовлеченности всех субъектов в построение основ инклюзивного обучения. В этом русле на Западе имеется равномерный учет академической и социальной составляющей учебного процесса, в России наблюдается достаточно выраженная академичность инклюзивного образования, не всегда присутствует в полной мере индивидуализация процесса обучения и воспитания нетипичных детей, инклюзивное образование рассматривается преимущественно на микроуровне с гипернимичностью видения функциональной роли учителя в инклюзивном классе и недостаточном учете остальных субъектов такого обучения.</w:t>
      </w:r>
    </w:p>
    <w:p w14:paraId="67C523A5"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Субъектные характеристики определяются в рамках западной и отечественной педагогики в качестве неотъемлемого условия для конструктивного становления и дальнейшего развития инклюзивного обучения. Среди отличительных признаков выделяется различная постановка акцентов на отдельные его аспекты. Так, мотивация всех субъектов к инклюзивному обучению признается как на Западе, так и в России как ключевой момент в ходе реализации стратегий включения нетипичного ребенка в коллектив сверстников. Однако в современных российских условиях фактически полностью отсутствуют конкретные пути и механизмы формирования устойчивой</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базы каждого участника.</w:t>
      </w:r>
    </w:p>
    <w:p w14:paraId="10F56FE0"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Присутствие отличительных особенностей , имеется., .и.—в—-ходе-конструирования субъектной позиции нетипичного ребенка. В существующих российских условиях у детей, отличающихся от большинства сверстников, фактически не развиты необходимые предпосылки к формированию выраженной субъектности. Доминантой при этом выступают "неравные отношения, когда типичный сверстник занимает более высокую позицию. Для Запада свойственна паритетность контактов и</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Style w:val="WW8Num2z0"/>
          <w:rFonts w:ascii="Verdana" w:hAnsi="Verdana"/>
          <w:color w:val="000000"/>
          <w:sz w:val="18"/>
          <w:szCs w:val="18"/>
        </w:rPr>
        <w:t> </w:t>
      </w:r>
      <w:r>
        <w:rPr>
          <w:rFonts w:ascii="Verdana" w:hAnsi="Verdana"/>
          <w:color w:val="000000"/>
          <w:sz w:val="18"/>
          <w:szCs w:val="18"/>
        </w:rPr>
        <w:t>нетипичных детей имеет отчетливое проявление.</w:t>
      </w:r>
    </w:p>
    <w:p w14:paraId="32D18C50"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Сравнение статусно-ролевых поведенческих паттернов субъектов инклюзивного образования позволяет выделить такие общие для западной и российской действительности черты, как признание адекватных поведенческих стратегий в качестве необходимого звена нормативного функционирования инклюзивного обучения, рассмотрение широкого набора</w:t>
      </w:r>
      <w:r>
        <w:rPr>
          <w:rStyle w:val="WW8Num2z0"/>
          <w:rFonts w:ascii="Verdana" w:hAnsi="Verdana"/>
          <w:color w:val="000000"/>
          <w:sz w:val="18"/>
          <w:szCs w:val="18"/>
        </w:rPr>
        <w:t> </w:t>
      </w:r>
      <w:r>
        <w:rPr>
          <w:rStyle w:val="WW8Num3z0"/>
          <w:rFonts w:ascii="Verdana" w:hAnsi="Verdana"/>
          <w:color w:val="4682B4"/>
          <w:sz w:val="18"/>
          <w:szCs w:val="18"/>
        </w:rPr>
        <w:t>ролевых</w:t>
      </w:r>
      <w:r>
        <w:rPr>
          <w:rStyle w:val="WW8Num2z0"/>
          <w:rFonts w:ascii="Verdana" w:hAnsi="Verdana"/>
          <w:color w:val="000000"/>
          <w:sz w:val="18"/>
          <w:szCs w:val="18"/>
        </w:rPr>
        <w:t> </w:t>
      </w:r>
      <w:r>
        <w:rPr>
          <w:rFonts w:ascii="Verdana" w:hAnsi="Verdana"/>
          <w:color w:val="000000"/>
          <w:sz w:val="18"/>
          <w:szCs w:val="18"/>
        </w:rPr>
        <w:t>позиций. Одновременно с этим в России делается акцент на приоритетности значения учителя в инклюзивном классе с недостаточным учетом роли остальных субъектов.</w:t>
      </w:r>
    </w:p>
    <w:p w14:paraId="2C00ABC9"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Профессиональная компетентность учителя определяется также как ведущее средство для создания слаженной деятельности инклюзивного класса. Сравнение данного аспекта позволяет говорить о характерной для России стагнации профессионального роста учителя, в то время как на Западе происходит его динамизм и постоянное совершенствование профессионального роста в данном вопросе.</w:t>
      </w:r>
    </w:p>
    <w:p w14:paraId="30CB05E1"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Характеристика технологий инклюзивного образовательного процесса на Западе и в России отличается своей обширной дистантностью, проявляющейся в суженном отечественном видении конкретных механизмов, техник, приемов и способов создания системы</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включения нетипичного ребенка в обучение вместе со своими сверстниками. В условиях западной действительности происходит развитие широкого поля педагогического управления, вбирающего в себя конкретные шаги по оптимизации инклюзивного образования. Значительную роль на Западе играют технологии удовлетворения особых ^образовательных—потребностей" нетипичных учащихся с включением в них значительного количества субъектов. В России отсутствует слаженная, скоординированная система действий в данном направлении, а отдельные технологии, такие как</w:t>
      </w:r>
      <w:r>
        <w:rPr>
          <w:rStyle w:val="WW8Num2z0"/>
          <w:rFonts w:ascii="Verdana" w:hAnsi="Verdana"/>
          <w:color w:val="000000"/>
          <w:sz w:val="18"/>
          <w:szCs w:val="18"/>
        </w:rPr>
        <w:t> </w:t>
      </w:r>
      <w:r>
        <w:rPr>
          <w:rStyle w:val="WW8Num3z0"/>
          <w:rFonts w:ascii="Verdana" w:hAnsi="Verdana"/>
          <w:color w:val="4682B4"/>
          <w:sz w:val="18"/>
          <w:szCs w:val="18"/>
        </w:rPr>
        <w:t>тьюторская</w:t>
      </w:r>
      <w:r>
        <w:rPr>
          <w:rStyle w:val="WW8Num2z0"/>
          <w:rFonts w:ascii="Verdana" w:hAnsi="Verdana"/>
          <w:color w:val="000000"/>
          <w:sz w:val="18"/>
          <w:szCs w:val="18"/>
        </w:rPr>
        <w:t> </w:t>
      </w:r>
      <w:r>
        <w:rPr>
          <w:rFonts w:ascii="Verdana" w:hAnsi="Verdana"/>
          <w:color w:val="000000"/>
          <w:sz w:val="18"/>
          <w:szCs w:val="18"/>
        </w:rPr>
        <w:t>поддержка в инклюзивном классе имеют четко выраженный инновационный оттенок с недостаточным развитием общих представлений о целевом назначении тьютора, его функциональных обязанностях и взаимодействии с сетью социальных контактов нетипичных детей.</w:t>
      </w:r>
    </w:p>
    <w:p w14:paraId="77AD43A1"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Проведенный анкетный опрос учителей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Ставропольского края позволил выявить наличие ряда проблем и антагонизмов, затрудняющих практическую интервенцию инклюзивных форм обучения в российские реалии. К наиболее существенным противоречиям относятся отсутствие безбарьерной психоэмоциональной и архитектурной среды школ, недостаток методического и технического обеспечения инклюзивного образовательного процесса, неподготовленность учителей к работе в условиях инклюзии, низкий уровень мотивации у всех субъектов такого обучения, неготовность общества в целом к принятию нетипичных детей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учреждения.</w:t>
      </w:r>
    </w:p>
    <w:p w14:paraId="4D086ED9"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целях устранения названной проблематики разработан ряд рекомендаций, практическое применение которых позволяет стабилизировать инклюзивное обучение, оптимизировать его функционирование и транслировать имеющийся положительный западный опыт с учетом российских ситуативных условий.</w:t>
      </w:r>
    </w:p>
    <w:p w14:paraId="5791624F"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Следовательно, инклюзивное образование представляет собой продукт воздействия комплекса разнообразных факторов, имеет</w:t>
      </w:r>
      <w:r>
        <w:rPr>
          <w:rStyle w:val="WW8Num2z0"/>
          <w:rFonts w:ascii="Verdana" w:hAnsi="Verdana"/>
          <w:color w:val="000000"/>
          <w:sz w:val="18"/>
          <w:szCs w:val="18"/>
        </w:rPr>
        <w:t> </w:t>
      </w:r>
      <w:r>
        <w:rPr>
          <w:rStyle w:val="WW8Num3z0"/>
          <w:rFonts w:ascii="Verdana" w:hAnsi="Verdana"/>
          <w:color w:val="4682B4"/>
          <w:sz w:val="18"/>
          <w:szCs w:val="18"/>
        </w:rPr>
        <w:t>вариативное</w:t>
      </w:r>
      <w:r>
        <w:rPr>
          <w:rStyle w:val="WW8Num2z0"/>
          <w:rFonts w:ascii="Verdana" w:hAnsi="Verdana"/>
          <w:color w:val="000000"/>
          <w:sz w:val="18"/>
          <w:szCs w:val="18"/>
        </w:rPr>
        <w:t> </w:t>
      </w:r>
      <w:r>
        <w:rPr>
          <w:rFonts w:ascii="Verdana" w:hAnsi="Verdana"/>
          <w:color w:val="000000"/>
          <w:sz w:val="18"/>
          <w:szCs w:val="18"/>
        </w:rPr>
        <w:t>содержание в педагогике стран Запада (Канада,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Великобритания) и России, что подтверждает гипотезу диссертационного исследования. В целом инклюзивное обучение выступает наиболее перспективным направлением для расширения академических и социализаторских перспектив нетипичных детей, так как позволяет приобрести им определенный</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Fonts w:ascii="Verdana" w:hAnsi="Verdana"/>
          <w:color w:val="000000"/>
          <w:sz w:val="18"/>
          <w:szCs w:val="18"/>
        </w:rPr>
        <w:t>, коммуникативный, социальный, психологический опыт, необходимый для успешной адаптации к существующим жизненным условиям и дальнейшей жизнедеятельности в широком социуме.</w:t>
      </w:r>
    </w:p>
    <w:p w14:paraId="7F75449E"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указанной практической проблематики разработаны следующие рекомендации:</w:t>
      </w:r>
    </w:p>
    <w:p w14:paraId="50D64C05"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расширение информационных компаний по инклюзивному образованию посредством развития тесного сотрудничества со</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по данному вопросу и демонстрации роликов социальной рекламы по указанной тематике;</w:t>
      </w:r>
    </w:p>
    <w:p w14:paraId="482F47F0"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широкое практическое внедрение командного подхода и сохранение</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системе «органы управления - образовательные структуры - нетипичный ребенок - его семья - социальные и медицинские учреждения»;</w:t>
      </w:r>
    </w:p>
    <w:p w14:paraId="58E7A025"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повышение</w:t>
      </w:r>
      <w:r>
        <w:rPr>
          <w:rStyle w:val="WW8Num2z0"/>
          <w:rFonts w:ascii="Verdana" w:hAnsi="Verdana"/>
          <w:color w:val="000000"/>
          <w:sz w:val="18"/>
          <w:szCs w:val="18"/>
        </w:rPr>
        <w:t> </w:t>
      </w:r>
      <w:r>
        <w:rPr>
          <w:rStyle w:val="WW8Num3z0"/>
          <w:rFonts w:ascii="Verdana" w:hAnsi="Verdana"/>
          <w:color w:val="4682B4"/>
          <w:sz w:val="18"/>
          <w:szCs w:val="18"/>
        </w:rPr>
        <w:t>мотивационных</w:t>
      </w:r>
      <w:r>
        <w:rPr>
          <w:rStyle w:val="WW8Num2z0"/>
          <w:rFonts w:ascii="Verdana" w:hAnsi="Verdana"/>
          <w:color w:val="000000"/>
          <w:sz w:val="18"/>
          <w:szCs w:val="18"/>
        </w:rPr>
        <w:t> </w:t>
      </w:r>
      <w:r>
        <w:rPr>
          <w:rFonts w:ascii="Verdana" w:hAnsi="Verdana"/>
          <w:color w:val="000000"/>
          <w:sz w:val="18"/>
          <w:szCs w:val="18"/>
        </w:rPr>
        <w:t>установок к принятию нетипичного ребенка у всех субъектов инклюзивного обучения;</w:t>
      </w:r>
    </w:p>
    <w:p w14:paraId="48F7A31A"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безбарьерной психоэмоциональной и архитектурной среды обучения;</w:t>
      </w:r>
    </w:p>
    <w:p w14:paraId="5F38F95B"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повышение педагогической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учителей в сфере инклюзивного образования;</w:t>
      </w:r>
    </w:p>
    <w:p w14:paraId="27C2FAE4"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расширение методического и технического обеспечения инклюзивного образования;</w:t>
      </w:r>
    </w:p>
    <w:p w14:paraId="7E1FC6B4"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уменьшение комплектации российских классов до 20 человек;</w:t>
      </w:r>
    </w:p>
    <w:p w14:paraId="2416EB57"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более широкая индивидуализация учебно-воспитательного процесса для нетипичного ребенка;</w:t>
      </w:r>
    </w:p>
    <w:p w14:paraId="1E4F3D80"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разделение содержания учебной программы на академическую и социальную составляющие с последующим выбором приоритетов в зависимости от индивидуальных возможностей нетипичного ребенка;</w:t>
      </w:r>
    </w:p>
    <w:p w14:paraId="60F7299F"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комбинированных систем оценок;</w:t>
      </w:r>
    </w:p>
    <w:p w14:paraId="0504959A" w14:textId="77777777" w:rsidR="002301F7" w:rsidRDefault="002301F7" w:rsidP="002301F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реализация технологии тьютррской поддержки нетипичного ребенка, в инклюзивном классе;</w:t>
      </w:r>
    </w:p>
    <w:p w14:paraId="1BEBEA72"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Центров развития инклюзивного образования по поддержки нетипичных детей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w:t>
      </w:r>
    </w:p>
    <w:p w14:paraId="448DE56A" w14:textId="77777777" w:rsidR="002301F7" w:rsidRDefault="002301F7" w:rsidP="002301F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все указанные рекомендации способствуют оптимизации инклюзивных стратегий обучения и выполнению их целевых функций -включения каждого ребенка в</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коллектив вне зависимости от его индивидуальной специфики и академических способностей.</w:t>
      </w:r>
    </w:p>
    <w:p w14:paraId="12A6F0B9" w14:textId="77777777" w:rsidR="002301F7" w:rsidRDefault="002301F7" w:rsidP="002301F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Мельник, Юлия Владимировна, 2012 год</w:t>
      </w:r>
    </w:p>
    <w:p w14:paraId="296D9B3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 Акатов, Л. И. Социальная реабилитация детей с ограниченными возможностями здоровья. </w:t>
      </w:r>
      <w:r>
        <w:rPr>
          <w:rFonts w:ascii="Verdana" w:hAnsi="Verdana"/>
          <w:color w:val="000000"/>
          <w:sz w:val="18"/>
          <w:szCs w:val="18"/>
        </w:rPr>
        <w:lastRenderedPageBreak/>
        <w:t>Психологические основы Текст.: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Л. И. Акатов М.:Гуманит.изд. центрv1.</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2003.-368с.</w:t>
      </w:r>
    </w:p>
    <w:p w14:paraId="6CE739D5"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2. Аксенова, Л.И. Специальная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Текст. Учебное пособие для студ. высш.</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уч. заведений / Л.И. Аксенова и [ДР-]-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400 с.</w:t>
      </w:r>
    </w:p>
    <w:p w14:paraId="7DA27F76"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3. Александрова, Л. А.</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ресурсы и совладание в затрудненных условиях развития Текст. / Л.А. Александрова и [др.] //</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потенциал: структура и диагностика; под ред. Д. А. Леонтьева. -М.: Смысл, 2010. С. 579 - 610.</w:t>
      </w:r>
    </w:p>
    <w:p w14:paraId="5E00BF09"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Размышления о гуманнойпедагогике Текст. / Ш.А. Амонашвили- М. :Издательский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2001.- 464 с.</w:t>
      </w:r>
    </w:p>
    <w:p w14:paraId="5DADAF2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Балясникова</w:t>
      </w:r>
      <w:r>
        <w:rPr>
          <w:rFonts w:ascii="Verdana" w:hAnsi="Verdana"/>
          <w:color w:val="000000"/>
          <w:sz w:val="18"/>
          <w:szCs w:val="18"/>
        </w:rPr>
        <w:t>, Л.А. Ценностно-гуманитпрные аспекты образования Текст. / Л.А. Балясникова, Н.Ф.</w:t>
      </w:r>
      <w:r>
        <w:rPr>
          <w:rStyle w:val="WW8Num2z0"/>
          <w:rFonts w:ascii="Verdana" w:hAnsi="Verdana"/>
          <w:color w:val="000000"/>
          <w:sz w:val="18"/>
          <w:szCs w:val="18"/>
        </w:rPr>
        <w:t> </w:t>
      </w:r>
      <w:r>
        <w:rPr>
          <w:rStyle w:val="WW8Num3z0"/>
          <w:rFonts w:ascii="Verdana" w:hAnsi="Verdana"/>
          <w:color w:val="4682B4"/>
          <w:sz w:val="18"/>
          <w:szCs w:val="18"/>
        </w:rPr>
        <w:t>Золотухина</w:t>
      </w:r>
      <w:r>
        <w:rPr>
          <w:rStyle w:val="WW8Num2z0"/>
          <w:rFonts w:ascii="Verdana" w:hAnsi="Verdana"/>
          <w:color w:val="000000"/>
          <w:sz w:val="18"/>
          <w:szCs w:val="18"/>
        </w:rPr>
        <w:t> </w:t>
      </w:r>
      <w:r>
        <w:rPr>
          <w:rFonts w:ascii="Verdana" w:hAnsi="Verdana"/>
          <w:color w:val="000000"/>
          <w:sz w:val="18"/>
          <w:szCs w:val="18"/>
        </w:rPr>
        <w:t>// Вестник Герценовского университета. 2008. - № 1 (61). - С. 11-13.</w:t>
      </w:r>
    </w:p>
    <w:p w14:paraId="6B2496A6"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6. Банч, Г. Включающее образование. Как добиться успеха? Основные стратегические подходы к работе в</w:t>
      </w:r>
      <w:r>
        <w:rPr>
          <w:rStyle w:val="WW8Num2z0"/>
          <w:rFonts w:ascii="Verdana" w:hAnsi="Verdana"/>
          <w:color w:val="000000"/>
          <w:sz w:val="18"/>
          <w:szCs w:val="18"/>
        </w:rPr>
        <w:t> </w:t>
      </w:r>
      <w:r>
        <w:rPr>
          <w:rStyle w:val="WW8Num3z0"/>
          <w:rFonts w:ascii="Verdana" w:hAnsi="Verdana"/>
          <w:color w:val="4682B4"/>
          <w:sz w:val="18"/>
          <w:szCs w:val="18"/>
        </w:rPr>
        <w:t>интегративном</w:t>
      </w:r>
      <w:r>
        <w:rPr>
          <w:rStyle w:val="WW8Num2z0"/>
          <w:rFonts w:ascii="Verdana" w:hAnsi="Verdana"/>
          <w:color w:val="000000"/>
          <w:sz w:val="18"/>
          <w:szCs w:val="18"/>
        </w:rPr>
        <w:t> </w:t>
      </w:r>
      <w:r>
        <w:rPr>
          <w:rFonts w:ascii="Verdana" w:hAnsi="Verdana"/>
          <w:color w:val="000000"/>
          <w:sz w:val="18"/>
          <w:szCs w:val="18"/>
        </w:rPr>
        <w:t>классе; пер. с англ. Н. Грозной и М. Шихиревой Текст. / Г. Банч М.:«Прометей»», 2005. - 88 с.</w:t>
      </w:r>
    </w:p>
    <w:p w14:paraId="75B43C56"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7. Богословская, О. Н. Инклюзивная группа. Первый раз Текст. / О.Н. Богословская // Инклюзивное образование. Выпуск 1 М.:Центр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книга», 2010. - С. 179-198.--. ——</w:t>
      </w:r>
    </w:p>
    <w:p w14:paraId="1E7BADF3"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Борякова</w:t>
      </w:r>
      <w:r>
        <w:rPr>
          <w:rFonts w:ascii="Verdana" w:hAnsi="Verdana"/>
          <w:color w:val="000000"/>
          <w:sz w:val="18"/>
          <w:szCs w:val="18"/>
        </w:rPr>
        <w:t>, Н.Ю. Педагогические системы обучения и воспитания детей с отклонениями в развитии Текст. Н.Ю. Борякова, Т.В.</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М.: Астрель, 2008,- 122 с.</w:t>
      </w:r>
    </w:p>
    <w:p w14:paraId="09CCFCC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А.П. Инклюзивное образование: чему и как</w:t>
      </w:r>
      <w:r>
        <w:rPr>
          <w:rStyle w:val="WW8Num2z0"/>
          <w:rFonts w:ascii="Verdana" w:hAnsi="Verdana"/>
          <w:color w:val="000000"/>
          <w:sz w:val="18"/>
          <w:szCs w:val="18"/>
        </w:rPr>
        <w:t> </w:t>
      </w:r>
      <w:r>
        <w:rPr>
          <w:rStyle w:val="WW8Num3z0"/>
          <w:rFonts w:ascii="Verdana" w:hAnsi="Verdana"/>
          <w:color w:val="4682B4"/>
          <w:sz w:val="18"/>
          <w:szCs w:val="18"/>
        </w:rPr>
        <w:t>учить</w:t>
      </w:r>
      <w:r>
        <w:rPr>
          <w:rFonts w:ascii="Verdana" w:hAnsi="Verdana"/>
          <w:color w:val="000000"/>
          <w:sz w:val="18"/>
          <w:szCs w:val="18"/>
        </w:rPr>
        <w:t>? Текст. / А.П. Валицкая // Вестник Герценовского университета. 2008. - № 11 (61). ^С. 14-16. . -</w:t>
      </w:r>
    </w:p>
    <w:p w14:paraId="18091171"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10. Валицкая, А.П. Новая школа России:</w:t>
      </w:r>
      <w:r>
        <w:rPr>
          <w:rStyle w:val="WW8Num2z0"/>
          <w:rFonts w:ascii="Verdana" w:hAnsi="Verdana"/>
          <w:color w:val="000000"/>
          <w:sz w:val="18"/>
          <w:szCs w:val="18"/>
        </w:rPr>
        <w:t> </w:t>
      </w:r>
      <w:r>
        <w:rPr>
          <w:rStyle w:val="WW8Num3z0"/>
          <w:rFonts w:ascii="Verdana" w:hAnsi="Verdana"/>
          <w:color w:val="4682B4"/>
          <w:sz w:val="18"/>
          <w:szCs w:val="18"/>
        </w:rPr>
        <w:t>культуротворческая</w:t>
      </w:r>
      <w:r>
        <w:rPr>
          <w:rStyle w:val="WW8Num2z0"/>
          <w:rFonts w:ascii="Verdana" w:hAnsi="Verdana"/>
          <w:color w:val="000000"/>
          <w:sz w:val="18"/>
          <w:szCs w:val="18"/>
        </w:rPr>
        <w:t> </w:t>
      </w:r>
      <w:r>
        <w:rPr>
          <w:rFonts w:ascii="Verdana" w:hAnsi="Verdana"/>
          <w:color w:val="000000"/>
          <w:sz w:val="18"/>
          <w:szCs w:val="18"/>
        </w:rPr>
        <w:t>модель в контексте задач духовно-нравственного воспитания Текст. / А.П. Валицкая // Вестник Герценовского университета. 2010. - № 2 (76). - С. 20 - 28.</w:t>
      </w:r>
    </w:p>
    <w:p w14:paraId="2EEEDEAA"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11. Власова, Т. И. Духовно-ориентированная парадигма воспитания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Текст. / Т. И. Власова // Педагогика. 2006. -№ 10.- С. 36-42</w:t>
      </w:r>
    </w:p>
    <w:p w14:paraId="1CE0E598"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12. Вожегова, Е.А. Преимущество инклюзивного образования в искусстве Текст. / Е.А. Вожегова//Ишшюзивное „образование:- опыт- — перспективы: материалы международной конференции (14-17 ноября 2008г.) Саратов: ИЦ «</w:t>
      </w:r>
      <w:r>
        <w:rPr>
          <w:rStyle w:val="WW8Num3z0"/>
          <w:rFonts w:ascii="Verdana" w:hAnsi="Verdana"/>
          <w:color w:val="4682B4"/>
          <w:sz w:val="18"/>
          <w:szCs w:val="18"/>
        </w:rPr>
        <w:t>Наука</w:t>
      </w:r>
      <w:r>
        <w:rPr>
          <w:rFonts w:ascii="Verdana" w:hAnsi="Verdana"/>
          <w:color w:val="000000"/>
          <w:sz w:val="18"/>
          <w:szCs w:val="18"/>
        </w:rPr>
        <w:t>», 2009. - С. 104 - 106.</w:t>
      </w:r>
    </w:p>
    <w:p w14:paraId="7AD4B6C8"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К вопросу о динамике</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характера Электронный ресурс. / Л. С. Выготский. Режим доступа: http://www.gumer.info/bibliotek Викз/Р51Ьо1/Уиео1зк/ УоргоБ.рЬр.Г 16.08.2011).</w:t>
      </w:r>
    </w:p>
    <w:p w14:paraId="4D750A3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Б. Л. Сравнительная педагогика Текст. / Б.Л. Вульфсон -М.:</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2003.-232 с.</w:t>
      </w:r>
    </w:p>
    <w:p w14:paraId="1E14FD9A"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Б. Л. Сравнительная педагогика: Учеб.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 Б.Л. Вульфсон, З.А.</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М.: Инс-т практ. психологии; Воронеж: МО ДЕК, 1996. - 256 с. .</w:t>
      </w:r>
    </w:p>
    <w:p w14:paraId="2651C3D4"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16. Голубева, Л.В. Инклюзивное образование: идеи, перспективы, опыт Текст. / Л.В. Голубева. СПб.: Учитель, 2011. - 95 с.</w:t>
      </w:r>
    </w:p>
    <w:p w14:paraId="29D26F6A"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 Н. Сравнительная педагогика. Учеб. пособие для студ. сред, и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Текст. / А.Н. Джуринский. М.: Изд. центр «</w:t>
      </w:r>
      <w:r>
        <w:rPr>
          <w:rStyle w:val="WW8Num3z0"/>
          <w:rFonts w:ascii="Verdana" w:hAnsi="Verdana"/>
          <w:color w:val="4682B4"/>
          <w:sz w:val="18"/>
          <w:szCs w:val="18"/>
        </w:rPr>
        <w:t>Академия</w:t>
      </w:r>
      <w:r>
        <w:rPr>
          <w:rFonts w:ascii="Verdana" w:hAnsi="Verdana"/>
          <w:color w:val="000000"/>
          <w:sz w:val="18"/>
          <w:szCs w:val="18"/>
        </w:rPr>
        <w:t>», 1998. - 176 с.</w:t>
      </w:r>
    </w:p>
    <w:p w14:paraId="0908EF5B"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18. Дмитриев, A.A. Интегрированное обучение детей с особыми образовательными потребностями: за и против Текс. /A.A. Дмитриев. -Тюмень: Изд-во Тюменского государственного университета, 2006. 95 с.</w:t>
      </w:r>
    </w:p>
    <w:p w14:paraId="36D3323A"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Ермолаев</w:t>
      </w:r>
      <w:r>
        <w:rPr>
          <w:rFonts w:ascii="Verdana" w:hAnsi="Verdana"/>
          <w:color w:val="000000"/>
          <w:sz w:val="18"/>
          <w:szCs w:val="18"/>
        </w:rPr>
        <w:t>, Д. В. Средовой подход в работе с детьми с нарушениями развития эмоциональной сферы Текст. / Д.В. Ермолаев, И.Ю.</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 Особый ребенок. Исследования и опыт помощи. Вып. 5: науч.-практ. сб. -М.: Теревинг, 2006. С. 9 - 33.</w:t>
      </w:r>
    </w:p>
    <w:p w14:paraId="5F3AAF7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20. Зайцев, Д. В. Интегрированное образование как направление модернизации системы образования России Текст. / Д. В. Зайцев // Интеграция образования. 2003 - № 4 - С. 26 - 30.</w:t>
      </w:r>
    </w:p>
    <w:p w14:paraId="696949C1"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21. Зайцев, Д. В. Концепции инклюзивного образования инвалидов Текст. / Д.В. Зайцев // Образование для всех: политика и практика инклюзии: Сборник научных статей и научно-методических материалов. -Саратов: Научная книга, 2008. С. 325 - 335.</w:t>
      </w:r>
    </w:p>
    <w:p w14:paraId="073F6ACD"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22. Зайцев, Д. В. Роль семьи в</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xml:space="preserve">и подготовке к взрослой жизни детей с </w:t>
      </w:r>
      <w:r>
        <w:rPr>
          <w:rFonts w:ascii="Verdana" w:hAnsi="Verdana"/>
          <w:color w:val="000000"/>
          <w:sz w:val="18"/>
          <w:szCs w:val="18"/>
        </w:rPr>
        <w:lastRenderedPageBreak/>
        <w:t>ограниченными интеллектуальными возможностями Текст. /</w:t>
      </w:r>
    </w:p>
    <w:p w14:paraId="26F0ED5A"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23. Д. В. Зайцев // Вестник психосоциальной и коррекционно-реабилитационной работы. 2006.- № 3,- С. 49 - 65.</w:t>
      </w:r>
    </w:p>
    <w:p w14:paraId="03CE55FD"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24. Закон г. Москвы от 28 апреля 2010 г. № 16 «</w:t>
      </w:r>
      <w:r>
        <w:rPr>
          <w:rStyle w:val="WW8Num3z0"/>
          <w:rFonts w:ascii="Verdana" w:hAnsi="Verdana"/>
          <w:color w:val="4682B4"/>
          <w:sz w:val="18"/>
          <w:szCs w:val="18"/>
        </w:rPr>
        <w:t>Об образовании лиц с ограниченными возможностями здоровья в городе Москве</w:t>
      </w:r>
      <w:r>
        <w:rPr>
          <w:rFonts w:ascii="Verdana" w:hAnsi="Verdana"/>
          <w:color w:val="000000"/>
          <w:sz w:val="18"/>
          <w:szCs w:val="18"/>
        </w:rPr>
        <w:t>». Газета «Тверская, 13» от 8 июня 2010 г. № 69.</w:t>
      </w:r>
    </w:p>
    <w:p w14:paraId="1DC5788B"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25. Зиглер Р. Международный опыт инклюзии Электронный ресурс. / Р. Зиглер Режим доступа:Ь11р://р5урге53.ги/а111с1ез/2448Д-г5Мт1. (15.08:20"Г1)'.' ~</w:t>
      </w:r>
    </w:p>
    <w:p w14:paraId="3BAE37BA"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26. Инклюзивное образование в России Текст. М.:МГППУ, РОИ «</w:t>
      </w:r>
      <w:r>
        <w:rPr>
          <w:rStyle w:val="WW8Num3z0"/>
          <w:rFonts w:ascii="Verdana" w:hAnsi="Verdana"/>
          <w:color w:val="4682B4"/>
          <w:sz w:val="18"/>
          <w:szCs w:val="18"/>
        </w:rPr>
        <w:t>Перспектива</w:t>
      </w:r>
      <w:r>
        <w:rPr>
          <w:rFonts w:ascii="Verdana" w:hAnsi="Verdana"/>
          <w:color w:val="000000"/>
          <w:sz w:val="18"/>
          <w:szCs w:val="18"/>
        </w:rPr>
        <w:t>», 2011. - 88 с.</w:t>
      </w:r>
    </w:p>
    <w:p w14:paraId="259C9C2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27. Кантемирова, И. Б. Детская инвалидность в современной России: институционный подход к социальному конструированию явления: дисс. . канд.социол. наук:22.00.04 / И.Б.Кантемирова;КубГУ.-Краснодар,2006.-175 с.</w:t>
      </w:r>
    </w:p>
    <w:p w14:paraId="041E9BB9"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Кантор</w:t>
      </w:r>
      <w:r>
        <w:rPr>
          <w:rFonts w:ascii="Verdana" w:hAnsi="Verdana"/>
          <w:color w:val="000000"/>
          <w:sz w:val="18"/>
          <w:szCs w:val="18"/>
        </w:rPr>
        <w:t>, В.З. Инклюзивное образование в России: проблемы и перспективы (телебеседа с Г.А.</w:t>
      </w:r>
      <w:r>
        <w:rPr>
          <w:rStyle w:val="WW8Num2z0"/>
          <w:rFonts w:ascii="Verdana" w:hAnsi="Verdana"/>
          <w:color w:val="000000"/>
          <w:sz w:val="18"/>
          <w:szCs w:val="18"/>
        </w:rPr>
        <w:t> </w:t>
      </w:r>
      <w:r>
        <w:rPr>
          <w:rStyle w:val="WW8Num3z0"/>
          <w:rFonts w:ascii="Verdana" w:hAnsi="Verdana"/>
          <w:color w:val="4682B4"/>
          <w:sz w:val="18"/>
          <w:szCs w:val="18"/>
        </w:rPr>
        <w:t>Бордовским</w:t>
      </w:r>
      <w:r>
        <w:rPr>
          <w:rStyle w:val="WW8Num2z0"/>
          <w:rFonts w:ascii="Verdana" w:hAnsi="Verdana"/>
          <w:color w:val="000000"/>
          <w:sz w:val="18"/>
          <w:szCs w:val="18"/>
        </w:rPr>
        <w:t> </w:t>
      </w:r>
      <w:r>
        <w:rPr>
          <w:rFonts w:ascii="Verdana" w:hAnsi="Verdana"/>
          <w:color w:val="000000"/>
          <w:sz w:val="18"/>
          <w:szCs w:val="18"/>
        </w:rPr>
        <w:t>и В. 3. Кантором) Текст. / В.З. Кантор, Г.</w:t>
      </w:r>
      <w:r>
        <w:rPr>
          <w:rStyle w:val="WW8Num2z0"/>
          <w:rFonts w:ascii="Verdana" w:hAnsi="Verdana"/>
          <w:color w:val="000000"/>
          <w:sz w:val="18"/>
          <w:szCs w:val="18"/>
        </w:rPr>
        <w:t> </w:t>
      </w:r>
      <w:r>
        <w:rPr>
          <w:rStyle w:val="WW8Num3z0"/>
          <w:rFonts w:ascii="Verdana" w:hAnsi="Verdana"/>
          <w:color w:val="4682B4"/>
          <w:sz w:val="18"/>
          <w:szCs w:val="18"/>
        </w:rPr>
        <w:t>Бордовский</w:t>
      </w:r>
      <w:r>
        <w:rPr>
          <w:rStyle w:val="WW8Num2z0"/>
          <w:rFonts w:ascii="Verdana" w:hAnsi="Verdana"/>
          <w:color w:val="000000"/>
          <w:sz w:val="18"/>
          <w:szCs w:val="18"/>
        </w:rPr>
        <w:t> </w:t>
      </w:r>
      <w:r>
        <w:rPr>
          <w:rFonts w:ascii="Verdana" w:hAnsi="Verdana"/>
          <w:color w:val="000000"/>
          <w:sz w:val="18"/>
          <w:szCs w:val="18"/>
        </w:rPr>
        <w:t>// Вестник Герценовского университета. 2008. -№ 10 (60).-С. 46- 49.</w:t>
      </w:r>
    </w:p>
    <w:p w14:paraId="2548B3BE"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29. Капранова, В.А. Сравнительная педагогика: школа и образование за рубежом Текст.: учеб. пособие / В.А. Капранова. М.Новое знание, 2004. -224 с.</w:t>
      </w:r>
    </w:p>
    <w:p w14:paraId="712447F4"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30. Кащенко, В.П. Педагогическая коррекция: исправление недостатков характера у детей и подростков Текст. : пособие для студ. сред.и высш. пед. учеб. заведений / В.П. Кащенко.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1999. - 304 с.</w:t>
      </w:r>
    </w:p>
    <w:p w14:paraId="17E943DE"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31. Клепцова, Е.Ю. Психология и педагогикатолерант-ное-т-и Текст. -: учеб.пособие / Е.Ю. Клепцова. М.: Академический проект, 2004. - 176 с.</w:t>
      </w:r>
    </w:p>
    <w:p w14:paraId="6ADD6899"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32. Коджамирова, Г.М. Педагогический словарь: для студ. высш. и сред. пед. учеб. заведений /Г.М. Коджамирова, Л.Ю. Коджамиров. -М.'.Издательский центр «</w:t>
      </w:r>
      <w:r>
        <w:rPr>
          <w:rStyle w:val="WW8Num3z0"/>
          <w:rFonts w:ascii="Verdana" w:hAnsi="Verdana"/>
          <w:color w:val="4682B4"/>
          <w:sz w:val="18"/>
          <w:szCs w:val="18"/>
        </w:rPr>
        <w:t>Академия</w:t>
      </w:r>
      <w:r>
        <w:rPr>
          <w:rFonts w:ascii="Verdana" w:hAnsi="Verdana"/>
          <w:color w:val="000000"/>
          <w:sz w:val="18"/>
          <w:szCs w:val="18"/>
        </w:rPr>
        <w:t>», 2000. 176 с.</w:t>
      </w:r>
    </w:p>
    <w:p w14:paraId="4B02A453"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33. Конвенция о правах</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Принята резолюцией 44 / 25 Генеральной Ассамблеи от 20 ноября 1989 года Электронный ресурс. -Режим: http://www.un.org/ru/documents/declconv/conventlons/childcon.shtml (12.08.2011).</w:t>
      </w:r>
    </w:p>
    <w:p w14:paraId="3F66EFF9"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34. Константинова, И. С.</w:t>
      </w:r>
      <w:r>
        <w:rPr>
          <w:rStyle w:val="WW8Num2z0"/>
          <w:rFonts w:ascii="Verdana" w:hAnsi="Verdana"/>
          <w:color w:val="000000"/>
          <w:sz w:val="18"/>
          <w:szCs w:val="18"/>
        </w:rPr>
        <w:t> </w:t>
      </w:r>
      <w:r>
        <w:rPr>
          <w:rStyle w:val="WW8Num3z0"/>
          <w:rFonts w:ascii="Verdana" w:hAnsi="Verdana"/>
          <w:color w:val="4682B4"/>
          <w:sz w:val="18"/>
          <w:szCs w:val="18"/>
        </w:rPr>
        <w:t>Музыкальная</w:t>
      </w:r>
      <w:r>
        <w:rPr>
          <w:rStyle w:val="WW8Num2z0"/>
          <w:rFonts w:ascii="Verdana" w:hAnsi="Verdana"/>
          <w:color w:val="000000"/>
          <w:sz w:val="18"/>
          <w:szCs w:val="18"/>
        </w:rPr>
        <w:t> </w:t>
      </w:r>
      <w:r>
        <w:rPr>
          <w:rFonts w:ascii="Verdana" w:hAnsi="Verdana"/>
          <w:color w:val="000000"/>
          <w:sz w:val="18"/>
          <w:szCs w:val="18"/>
        </w:rPr>
        <w:t>терапия как средство невербальной коммуникации Текст. / И.С. Константинова // Особый</w:t>
      </w:r>
      <w:r>
        <w:rPr>
          <w:rStyle w:val="WW8Num2z0"/>
          <w:rFonts w:ascii="Verdana" w:hAnsi="Verdana"/>
          <w:color w:val="000000"/>
          <w:sz w:val="18"/>
          <w:szCs w:val="18"/>
        </w:rPr>
        <w:t> </w:t>
      </w:r>
      <w:r>
        <w:rPr>
          <w:rStyle w:val="WW8Num3z0"/>
          <w:rFonts w:ascii="Verdana" w:hAnsi="Verdana"/>
          <w:color w:val="4682B4"/>
          <w:sz w:val="18"/>
          <w:szCs w:val="18"/>
        </w:rPr>
        <w:t>ребенок</w:t>
      </w:r>
      <w:r>
        <w:rPr>
          <w:rFonts w:ascii="Verdana" w:hAnsi="Verdana"/>
          <w:color w:val="000000"/>
          <w:sz w:val="18"/>
          <w:szCs w:val="18"/>
        </w:rPr>
        <w:t>. Исследования и опыт помощи. Вып. 5: науч.-практ. сб . М.: Теревинг, 2006. - С. 115 - 118.</w:t>
      </w:r>
    </w:p>
    <w:p w14:paraId="6B110BE8"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35. Корпенкова, И. В.</w:t>
      </w:r>
      <w:r>
        <w:rPr>
          <w:rStyle w:val="WW8Num2z0"/>
          <w:rFonts w:ascii="Verdana" w:hAnsi="Verdana"/>
          <w:color w:val="000000"/>
          <w:sz w:val="18"/>
          <w:szCs w:val="18"/>
        </w:rPr>
        <w:t> </w:t>
      </w:r>
      <w:r>
        <w:rPr>
          <w:rStyle w:val="WW8Num3z0"/>
          <w:rFonts w:ascii="Verdana" w:hAnsi="Verdana"/>
          <w:color w:val="4682B4"/>
          <w:sz w:val="18"/>
          <w:szCs w:val="18"/>
        </w:rPr>
        <w:t>Тьютор</w:t>
      </w:r>
      <w:r>
        <w:rPr>
          <w:rStyle w:val="WW8Num2z0"/>
          <w:rFonts w:ascii="Verdana" w:hAnsi="Verdana"/>
          <w:color w:val="000000"/>
          <w:sz w:val="18"/>
          <w:szCs w:val="18"/>
        </w:rPr>
        <w:t> </w:t>
      </w:r>
      <w:r>
        <w:rPr>
          <w:rFonts w:ascii="Verdana" w:hAnsi="Verdana"/>
          <w:color w:val="000000"/>
          <w:sz w:val="18"/>
          <w:szCs w:val="18"/>
        </w:rPr>
        <w:t>в инклюзивной школе: сопровождение ребенка с особенностями развития. Из опыта работы Текст. / И.В. Корпенкова . М.:ЦППРиК «</w:t>
      </w:r>
      <w:r>
        <w:rPr>
          <w:rStyle w:val="WW8Num3z0"/>
          <w:rFonts w:ascii="Verdana" w:hAnsi="Verdana"/>
          <w:color w:val="4682B4"/>
          <w:sz w:val="18"/>
          <w:szCs w:val="18"/>
        </w:rPr>
        <w:t>Тверской</w:t>
      </w:r>
      <w:r>
        <w:rPr>
          <w:rFonts w:ascii="Verdana" w:hAnsi="Verdana"/>
          <w:color w:val="000000"/>
          <w:sz w:val="18"/>
          <w:szCs w:val="18"/>
        </w:rPr>
        <w:t>», 2010. -88 е. - - — - - ——</w:t>
      </w:r>
    </w:p>
    <w:p w14:paraId="0802A511"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36. Кудинов, С. И.</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как системное психологическое образование Электронный ресурс. / С. И. Кудинов Режим доступа: http://vsaratv.ru/stati/obrazovanie-i-ucheba/samorealizaciia-kak-sisteninoe-psihologicheskoe-obrazovanie.html (03.08.2011).</w:t>
      </w:r>
    </w:p>
    <w:p w14:paraId="6883324C"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Кулакова</w:t>
      </w:r>
      <w:r>
        <w:rPr>
          <w:rFonts w:ascii="Verdana" w:hAnsi="Verdana"/>
          <w:color w:val="000000"/>
          <w:sz w:val="18"/>
          <w:szCs w:val="18"/>
        </w:rPr>
        <w:t>, Е. В. Организация психолого-педагогического сопровождения детей с нарушением слуха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Текст. / Е.В. Кулакова, М.М.</w:t>
      </w:r>
      <w:r>
        <w:rPr>
          <w:rStyle w:val="WW8Num2z0"/>
          <w:rFonts w:ascii="Verdana" w:hAnsi="Verdana"/>
          <w:color w:val="000000"/>
          <w:sz w:val="18"/>
          <w:szCs w:val="18"/>
        </w:rPr>
        <w:t> </w:t>
      </w:r>
      <w:r>
        <w:rPr>
          <w:rStyle w:val="WW8Num3z0"/>
          <w:rFonts w:ascii="Verdana" w:hAnsi="Verdana"/>
          <w:color w:val="4682B4"/>
          <w:sz w:val="18"/>
          <w:szCs w:val="18"/>
        </w:rPr>
        <w:t>Любимова</w:t>
      </w:r>
      <w:r>
        <w:rPr>
          <w:rStyle w:val="WW8Num2z0"/>
          <w:rFonts w:ascii="Verdana" w:hAnsi="Verdana"/>
          <w:color w:val="000000"/>
          <w:sz w:val="18"/>
          <w:szCs w:val="18"/>
        </w:rPr>
        <w:t> </w:t>
      </w:r>
      <w:r>
        <w:rPr>
          <w:rFonts w:ascii="Verdana" w:hAnsi="Verdana"/>
          <w:color w:val="000000"/>
          <w:sz w:val="18"/>
          <w:szCs w:val="18"/>
        </w:rPr>
        <w:t>// Инклюзивное образование. Выпуск 1- М.:Центр «</w:t>
      </w:r>
      <w:r>
        <w:rPr>
          <w:rStyle w:val="WW8Num3z0"/>
          <w:rFonts w:ascii="Verdana" w:hAnsi="Verdana"/>
          <w:color w:val="4682B4"/>
          <w:sz w:val="18"/>
          <w:szCs w:val="18"/>
        </w:rPr>
        <w:t>Школьная книга</w:t>
      </w:r>
      <w:r>
        <w:rPr>
          <w:rFonts w:ascii="Verdana" w:hAnsi="Verdana"/>
          <w:color w:val="000000"/>
          <w:sz w:val="18"/>
          <w:szCs w:val="18"/>
        </w:rPr>
        <w:t>», 2010. С. 74 - 85.</w:t>
      </w:r>
    </w:p>
    <w:p w14:paraId="0C2D858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Лавринец</w:t>
      </w:r>
      <w:r>
        <w:rPr>
          <w:rFonts w:ascii="Verdana" w:hAnsi="Verdana"/>
          <w:color w:val="000000"/>
          <w:sz w:val="18"/>
          <w:szCs w:val="18"/>
        </w:rPr>
        <w:t>, К.Ю. Инклюзивное образование: сущность, проблемы, перспективы развития Текст ./ К. Ю. Лавринец // Современное образование для детей с ограниченными возможностями здоровья; под ред.</w:t>
      </w:r>
      <w:r>
        <w:rPr>
          <w:rStyle w:val="WW8Num2z0"/>
          <w:rFonts w:ascii="Verdana" w:hAnsi="Verdana"/>
          <w:color w:val="000000"/>
          <w:sz w:val="18"/>
          <w:szCs w:val="18"/>
        </w:rPr>
        <w:t> </w:t>
      </w:r>
      <w:r>
        <w:rPr>
          <w:rStyle w:val="WW8Num3z0"/>
          <w:rFonts w:ascii="Verdana" w:hAnsi="Verdana"/>
          <w:color w:val="4682B4"/>
          <w:sz w:val="18"/>
          <w:szCs w:val="18"/>
        </w:rPr>
        <w:t>Лалетина</w:t>
      </w:r>
      <w:r>
        <w:rPr>
          <w:rStyle w:val="WW8Num2z0"/>
          <w:rFonts w:ascii="Verdana" w:hAnsi="Verdana"/>
          <w:color w:val="000000"/>
          <w:sz w:val="18"/>
          <w:szCs w:val="18"/>
        </w:rPr>
        <w:t> </w:t>
      </w:r>
      <w:r>
        <w:rPr>
          <w:rFonts w:ascii="Verdana" w:hAnsi="Verdana"/>
          <w:color w:val="000000"/>
          <w:sz w:val="18"/>
          <w:szCs w:val="18"/>
        </w:rPr>
        <w:t>Н.В.- Красноярск, 2012. С. 150-270.</w:t>
      </w:r>
    </w:p>
    <w:p w14:paraId="49672497"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39. Лебединский, В. В. Эмоциональные нарушения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и их коррекция Текст. / В.В. Лебединский и [др.] М.: Москов. ун-т, 1990. -200 с.</w:t>
      </w:r>
    </w:p>
    <w:p w14:paraId="14F38B53"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40. Леви, В.</w:t>
      </w:r>
      <w:r>
        <w:rPr>
          <w:rStyle w:val="WW8Num2z0"/>
          <w:rFonts w:ascii="Verdana" w:hAnsi="Verdana"/>
          <w:color w:val="000000"/>
          <w:sz w:val="18"/>
          <w:szCs w:val="18"/>
        </w:rPr>
        <w:t> </w:t>
      </w:r>
      <w:r>
        <w:rPr>
          <w:rStyle w:val="WW8Num3z0"/>
          <w:rFonts w:ascii="Verdana" w:hAnsi="Verdana"/>
          <w:color w:val="4682B4"/>
          <w:sz w:val="18"/>
          <w:szCs w:val="18"/>
        </w:rPr>
        <w:t>Нестандартный</w:t>
      </w:r>
      <w:r>
        <w:rPr>
          <w:rStyle w:val="WW8Num2z0"/>
          <w:rFonts w:ascii="Verdana" w:hAnsi="Verdana"/>
          <w:color w:val="000000"/>
          <w:sz w:val="18"/>
          <w:szCs w:val="18"/>
        </w:rPr>
        <w:t> </w:t>
      </w:r>
      <w:r>
        <w:rPr>
          <w:rFonts w:ascii="Verdana" w:hAnsi="Verdana"/>
          <w:color w:val="000000"/>
          <w:sz w:val="18"/>
          <w:szCs w:val="18"/>
        </w:rPr>
        <w:t>ребенок Текст. / В. Леви-М.: Знание, 1989.-258 с.</w:t>
      </w:r>
    </w:p>
    <w:p w14:paraId="5E34BA27"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Левченко</w:t>
      </w:r>
      <w:r>
        <w:rPr>
          <w:rFonts w:ascii="Verdana" w:hAnsi="Verdana"/>
          <w:color w:val="000000"/>
          <w:sz w:val="18"/>
          <w:szCs w:val="18"/>
        </w:rPr>
        <w:t>, И. Ю. Памятка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о некоторых особенностях детей с нарушением опорно-двигательного аппарата школе Текст. / Ю.И. Левченко, В.В. Сатари // Инклюзивное образование. Выпуск 1. М.: Центр «</w:t>
      </w:r>
      <w:r>
        <w:rPr>
          <w:rStyle w:val="WW8Num3z0"/>
          <w:rFonts w:ascii="Verdana" w:hAnsi="Verdana"/>
          <w:color w:val="4682B4"/>
          <w:sz w:val="18"/>
          <w:szCs w:val="18"/>
        </w:rPr>
        <w:t>Школьная книга</w:t>
      </w:r>
      <w:r>
        <w:rPr>
          <w:rFonts w:ascii="Verdana" w:hAnsi="Verdana"/>
          <w:color w:val="000000"/>
          <w:sz w:val="18"/>
          <w:szCs w:val="18"/>
        </w:rPr>
        <w:t>», 2010.-С. 124- 132.</w:t>
      </w:r>
    </w:p>
    <w:p w14:paraId="27D6638E"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42. Лупай, Т. П. О проявлениях стигматизации в процессе образования Текст. / Т. П. Лупай // Социология образования. 2005. - № 2. - С. 46 - 49.</w:t>
      </w:r>
    </w:p>
    <w:p w14:paraId="66B5FBF3"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43. Малофеев, Н. Н. Образование как институт социализации лиц с</w:t>
      </w:r>
      <w:r>
        <w:rPr>
          <w:rStyle w:val="WW8Num2z0"/>
          <w:rFonts w:ascii="Verdana" w:hAnsi="Verdana"/>
          <w:color w:val="000000"/>
          <w:sz w:val="18"/>
          <w:szCs w:val="18"/>
        </w:rPr>
        <w:t> </w:t>
      </w:r>
      <w:r>
        <w:rPr>
          <w:rStyle w:val="WW8Num3z0"/>
          <w:rFonts w:ascii="Verdana" w:hAnsi="Verdana"/>
          <w:color w:val="4682B4"/>
          <w:sz w:val="18"/>
          <w:szCs w:val="18"/>
        </w:rPr>
        <w:t>ОВЗ</w:t>
      </w:r>
      <w:r>
        <w:rPr>
          <w:rStyle w:val="WW8Num2z0"/>
          <w:rFonts w:ascii="Verdana" w:hAnsi="Verdana"/>
          <w:color w:val="000000"/>
          <w:sz w:val="18"/>
          <w:szCs w:val="18"/>
        </w:rPr>
        <w:t> </w:t>
      </w:r>
      <w:r>
        <w:rPr>
          <w:rFonts w:ascii="Verdana" w:hAnsi="Verdana"/>
          <w:color w:val="000000"/>
          <w:sz w:val="18"/>
          <w:szCs w:val="18"/>
        </w:rPr>
        <w:t xml:space="preserve">в современном </w:t>
      </w:r>
      <w:r>
        <w:rPr>
          <w:rFonts w:ascii="Verdana" w:hAnsi="Verdana"/>
          <w:color w:val="000000"/>
          <w:sz w:val="18"/>
          <w:szCs w:val="18"/>
        </w:rPr>
        <w:lastRenderedPageBreak/>
        <w:t>обществе Электронный ресурс. / H.H. Малофеев -Режим доступа: http://www.ikprao.rU/konf/doc/2.Malofeev.doc (20.08.2011).</w:t>
      </w:r>
    </w:p>
    <w:p w14:paraId="6E8F9069"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Малофеев</w:t>
      </w:r>
      <w:r>
        <w:rPr>
          <w:rFonts w:ascii="Verdana" w:hAnsi="Verdana"/>
          <w:color w:val="000000"/>
          <w:sz w:val="18"/>
          <w:szCs w:val="18"/>
        </w:rPr>
        <w:t>, Н. Н. Интеграция и специальные образовательные учреждения Текст. / Н. Н. Малофеев, Н. Д.</w:t>
      </w:r>
      <w:r>
        <w:rPr>
          <w:rStyle w:val="WW8Num2z0"/>
          <w:rFonts w:ascii="Verdana" w:hAnsi="Verdana"/>
          <w:color w:val="000000"/>
          <w:sz w:val="18"/>
          <w:szCs w:val="18"/>
        </w:rPr>
        <w:t> </w:t>
      </w:r>
      <w:r>
        <w:rPr>
          <w:rStyle w:val="WW8Num3z0"/>
          <w:rFonts w:ascii="Verdana" w:hAnsi="Verdana"/>
          <w:color w:val="4682B4"/>
          <w:sz w:val="18"/>
          <w:szCs w:val="18"/>
        </w:rPr>
        <w:t>Шматко</w:t>
      </w:r>
      <w:r>
        <w:rPr>
          <w:rStyle w:val="WW8Num2z0"/>
          <w:rFonts w:ascii="Verdana" w:hAnsi="Verdana"/>
          <w:color w:val="000000"/>
          <w:sz w:val="18"/>
          <w:szCs w:val="18"/>
        </w:rPr>
        <w:t> </w:t>
      </w:r>
      <w:r>
        <w:rPr>
          <w:rFonts w:ascii="Verdana" w:hAnsi="Verdana"/>
          <w:color w:val="000000"/>
          <w:sz w:val="18"/>
          <w:szCs w:val="18"/>
        </w:rPr>
        <w:t>// Дефектология. 2008. - № 2. - С. 86 - 94.</w:t>
      </w:r>
    </w:p>
    <w:p w14:paraId="14A4050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Мастюкова</w:t>
      </w:r>
      <w:r>
        <w:rPr>
          <w:rFonts w:ascii="Verdana" w:hAnsi="Verdana"/>
          <w:color w:val="000000"/>
          <w:sz w:val="18"/>
          <w:szCs w:val="18"/>
        </w:rPr>
        <w:t>, Е.М. Лечебная педагогика:ранний и</w:t>
      </w:r>
      <w:r>
        <w:rPr>
          <w:rStyle w:val="WW8Num2z0"/>
          <w:rFonts w:ascii="Verdana" w:hAnsi="Verdana"/>
          <w:color w:val="000000"/>
          <w:sz w:val="18"/>
          <w:szCs w:val="18"/>
        </w:rPr>
        <w:t> </w:t>
      </w:r>
      <w:r>
        <w:rPr>
          <w:rStyle w:val="WW8Num3z0"/>
          <w:rFonts w:ascii="Verdana" w:hAnsi="Verdana"/>
          <w:color w:val="4682B4"/>
          <w:sz w:val="18"/>
          <w:szCs w:val="18"/>
        </w:rPr>
        <w:t>дошкольный</w:t>
      </w:r>
      <w:r>
        <w:rPr>
          <w:rStyle w:val="WW8Num2z0"/>
          <w:rFonts w:ascii="Verdana" w:hAnsi="Verdana"/>
          <w:color w:val="000000"/>
          <w:sz w:val="18"/>
          <w:szCs w:val="18"/>
        </w:rPr>
        <w:t> </w:t>
      </w:r>
      <w:r>
        <w:rPr>
          <w:rFonts w:ascii="Verdana" w:hAnsi="Verdana"/>
          <w:color w:val="000000"/>
          <w:sz w:val="18"/>
          <w:szCs w:val="18"/>
        </w:rPr>
        <w:t>возраст: советы педагогам и</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по подготовке к обучению детей с особыми потребностями в развитии Текст. / Е.М. Мастюкова. М.: Гуманит.изд. центр ВЛАДОС, 1997. - 304 с.</w:t>
      </w:r>
    </w:p>
    <w:p w14:paraId="7360D0C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Мастюкова</w:t>
      </w:r>
      <w:r>
        <w:rPr>
          <w:rFonts w:ascii="Verdana" w:hAnsi="Verdana"/>
          <w:color w:val="000000"/>
          <w:sz w:val="18"/>
          <w:szCs w:val="18"/>
        </w:rPr>
        <w:t>, Е.М. Они ждут нашей помощи Текст. / Е.М. Мастюкова, А.Г.</w:t>
      </w:r>
      <w:r>
        <w:rPr>
          <w:rStyle w:val="WW8Num2z0"/>
          <w:rFonts w:ascii="Verdana" w:hAnsi="Verdana"/>
          <w:color w:val="000000"/>
          <w:sz w:val="18"/>
          <w:szCs w:val="18"/>
        </w:rPr>
        <w:t> </w:t>
      </w:r>
      <w:r>
        <w:rPr>
          <w:rStyle w:val="WW8Num3z0"/>
          <w:rFonts w:ascii="Verdana" w:hAnsi="Verdana"/>
          <w:color w:val="4682B4"/>
          <w:sz w:val="18"/>
          <w:szCs w:val="18"/>
        </w:rPr>
        <w:t>Московкина</w:t>
      </w:r>
      <w:r>
        <w:rPr>
          <w:rFonts w:ascii="Verdana" w:hAnsi="Verdana"/>
          <w:color w:val="000000"/>
          <w:sz w:val="18"/>
          <w:szCs w:val="18"/>
        </w:rPr>
        <w:t>. -М.: Педагогика, 1991. 160 с.</w:t>
      </w:r>
    </w:p>
    <w:p w14:paraId="64354A56"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47. Мастюкова, Е.М.</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с отклонениями в развитии: ранняя диагностика и коррекция Текст. / Е.М. Мастюкова. М.:Просвещение, 1992.- 95 с.</w:t>
      </w:r>
    </w:p>
    <w:p w14:paraId="6B71B75B"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Митчелл</w:t>
      </w:r>
      <w:r>
        <w:rPr>
          <w:rFonts w:ascii="Verdana" w:hAnsi="Verdana"/>
          <w:color w:val="000000"/>
          <w:sz w:val="18"/>
          <w:szCs w:val="18"/>
        </w:rPr>
        <w:t>, Д. Эффективные педагогические технологии специального и инклюзивного образования. Пер. с англ. И. Аникеев и Н. Борисова Текст. / Митчелл Д. М.: РООИ «</w:t>
      </w:r>
      <w:r>
        <w:rPr>
          <w:rStyle w:val="WW8Num3z0"/>
          <w:rFonts w:ascii="Verdana" w:hAnsi="Verdana"/>
          <w:color w:val="4682B4"/>
          <w:sz w:val="18"/>
          <w:szCs w:val="18"/>
        </w:rPr>
        <w:t>Перспектива</w:t>
      </w:r>
      <w:r>
        <w:rPr>
          <w:rFonts w:ascii="Verdana" w:hAnsi="Verdana"/>
          <w:color w:val="000000"/>
          <w:sz w:val="18"/>
          <w:szCs w:val="18"/>
        </w:rPr>
        <w:t>», 2011. - 138 с.</w:t>
      </w:r>
    </w:p>
    <w:p w14:paraId="04941067"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Моздокова</w:t>
      </w:r>
      <w:r>
        <w:rPr>
          <w:rFonts w:ascii="Verdana" w:hAnsi="Verdana"/>
          <w:color w:val="000000"/>
          <w:sz w:val="18"/>
          <w:szCs w:val="18"/>
        </w:rPr>
        <w:t>, Ю. С. Концепция системы социально-культурной интеграции инвалидов Текст. / Ю. С. Моздокова // Вестник Московского государственного университета культуры и искусств-2006 -№ 2- С.59 68.</w:t>
      </w:r>
    </w:p>
    <w:p w14:paraId="3F45FA16"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50. Моржина, Е. В., «</w:t>
      </w:r>
      <w:r>
        <w:rPr>
          <w:rStyle w:val="WW8Num3z0"/>
          <w:rFonts w:ascii="Verdana" w:hAnsi="Verdana"/>
          <w:color w:val="4682B4"/>
          <w:sz w:val="18"/>
          <w:szCs w:val="18"/>
        </w:rPr>
        <w:t>Мостик доверия</w:t>
      </w:r>
      <w:r>
        <w:rPr>
          <w:rFonts w:ascii="Verdana" w:hAnsi="Verdana"/>
          <w:color w:val="000000"/>
          <w:sz w:val="18"/>
          <w:szCs w:val="18"/>
        </w:rPr>
        <w:t>» между</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и педагогом -первый шаг к развивающим</w:t>
      </w:r>
      <w:r>
        <w:rPr>
          <w:rStyle w:val="WW8Num2z0"/>
          <w:rFonts w:ascii="Verdana" w:hAnsi="Verdana"/>
          <w:color w:val="000000"/>
          <w:sz w:val="18"/>
          <w:szCs w:val="18"/>
        </w:rPr>
        <w:t> </w:t>
      </w:r>
      <w:r>
        <w:rPr>
          <w:rStyle w:val="WW8Num3z0"/>
          <w:rFonts w:ascii="Verdana" w:hAnsi="Verdana"/>
          <w:color w:val="4682B4"/>
          <w:sz w:val="18"/>
          <w:szCs w:val="18"/>
        </w:rPr>
        <w:t>занятиям</w:t>
      </w:r>
      <w:r>
        <w:rPr>
          <w:rStyle w:val="WW8Num2z0"/>
          <w:rFonts w:ascii="Verdana" w:hAnsi="Verdana"/>
          <w:color w:val="000000"/>
          <w:sz w:val="18"/>
          <w:szCs w:val="18"/>
        </w:rPr>
        <w:t> </w:t>
      </w:r>
      <w:r>
        <w:rPr>
          <w:rFonts w:ascii="Verdana" w:hAnsi="Verdana"/>
          <w:color w:val="000000"/>
          <w:sz w:val="18"/>
          <w:szCs w:val="18"/>
        </w:rPr>
        <w:t>Текст. / Е.В. Моржина // Особый ребенок. Исследования и опыт помощи. Вып. 5: науч.-практ. сб. М.: Теревинг, 2006. - С. 108 - 114.</w:t>
      </w:r>
    </w:p>
    <w:p w14:paraId="7A98007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51. Мореев, В.И.</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технологии в науке и образовании Текс. / В.И. Мореев, Н.К. Карпова.-Ростов н/Д.:ИПО ПИ</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2009.- 132 с.</w:t>
      </w:r>
    </w:p>
    <w:p w14:paraId="3456092E"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52. Назарова, М.Н. Общее и специальное образование: интеграция и дифференциация. Специальная педагогика и</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образовательный системы Текс. / М.Н. Назарова.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 - 400 с.</w:t>
      </w:r>
    </w:p>
    <w:p w14:paraId="63AAF59D"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53. Новейший психолого-педагогический словарь / сост. Е. 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под. общ ред. А.П. Астахова. Минск: Современная школа, -2010.-928 с.</w:t>
      </w:r>
    </w:p>
    <w:p w14:paraId="309D61F3"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54. Педагогический энциклопедический словарь // Большая Российская энциклопедия; под ред Б.М. Бим-Бад.-М.: Большая Российская энциклопедия, 2002 528 с.</w:t>
      </w:r>
    </w:p>
    <w:p w14:paraId="20C37FEB"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55. Развитие инклюзивного образования: сборник материалов Текст. / сост. Ю. Симонова. М.: РООИ «</w:t>
      </w:r>
      <w:r>
        <w:rPr>
          <w:rStyle w:val="WW8Num3z0"/>
          <w:rFonts w:ascii="Verdana" w:hAnsi="Verdana"/>
          <w:color w:val="4682B4"/>
          <w:sz w:val="18"/>
          <w:szCs w:val="18"/>
        </w:rPr>
        <w:t>Перспектива</w:t>
      </w:r>
      <w:r>
        <w:rPr>
          <w:rFonts w:ascii="Verdana" w:hAnsi="Verdana"/>
          <w:color w:val="000000"/>
          <w:sz w:val="18"/>
          <w:szCs w:val="18"/>
        </w:rPr>
        <w:t>», 2007. - 48 с.</w:t>
      </w:r>
    </w:p>
    <w:p w14:paraId="070F2FA5"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56. Резникова, Е.В. Основа интегрированного обучения Текс. / Е.В. Резникова. М.: Дрофа, 2008. - 286 с. .</w:t>
      </w:r>
    </w:p>
    <w:p w14:paraId="6CA3752D"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П. В. Политика инвалидности: Социальное гражданство в современной России Текст. / П. В. Романов, Е. Р. Ярская-Смирнова. -Саратов: Изд-во «</w:t>
      </w:r>
      <w:r>
        <w:rPr>
          <w:rStyle w:val="WW8Num3z0"/>
          <w:rFonts w:ascii="Verdana" w:hAnsi="Verdana"/>
          <w:color w:val="4682B4"/>
          <w:sz w:val="18"/>
          <w:szCs w:val="18"/>
        </w:rPr>
        <w:t>Научная книга</w:t>
      </w:r>
      <w:r>
        <w:rPr>
          <w:rFonts w:ascii="Verdana" w:hAnsi="Verdana"/>
          <w:color w:val="000000"/>
          <w:sz w:val="18"/>
          <w:szCs w:val="18"/>
        </w:rPr>
        <w:t>», 2006. 260 с.</w:t>
      </w:r>
    </w:p>
    <w:p w14:paraId="55D32DF1"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58. Рубцов, В. В. Психолого-педагогическая подготовка учителей для "новой школы Текст. / В.В. Рубцов // Психологическая наука и образование. -2010.-№ 1.-С. 5- 12.</w:t>
      </w:r>
    </w:p>
    <w:p w14:paraId="2196544A"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59. Сабельникова, С.И. Развитие инклюзивного образования Текст. / С.И. Сабельникова //Справочник руководителя образовательного учреждения 2009. - № 1.-С. 42-54.</w:t>
      </w:r>
    </w:p>
    <w:p w14:paraId="1F2C5747"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60. Сапегин, К.В. Образовательная технология «</w:t>
      </w:r>
      <w:r>
        <w:rPr>
          <w:rStyle w:val="WW8Num3z0"/>
          <w:rFonts w:ascii="Verdana" w:hAnsi="Verdana"/>
          <w:color w:val="4682B4"/>
          <w:sz w:val="18"/>
          <w:szCs w:val="18"/>
        </w:rPr>
        <w:t>Портфолио</w:t>
      </w:r>
      <w:r>
        <w:rPr>
          <w:rFonts w:ascii="Verdana" w:hAnsi="Verdana"/>
          <w:color w:val="000000"/>
          <w:sz w:val="18"/>
          <w:szCs w:val="18"/>
        </w:rPr>
        <w:t>» Текст./ К.В. Сапегин // Директор сельской школы. -2010. № 3 - С. 40 - 59.</w:t>
      </w:r>
    </w:p>
    <w:p w14:paraId="031D01B5"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61. Семаго, Н.Я. Опыт системного развития инклюзивного образования в Центральном округе Текст. / Н. Я. Семаго // Инклюзивное образование. Выпуск 1. М.: Центр «</w:t>
      </w:r>
      <w:r>
        <w:rPr>
          <w:rStyle w:val="WW8Num3z0"/>
          <w:rFonts w:ascii="Verdana" w:hAnsi="Verdana"/>
          <w:color w:val="4682B4"/>
          <w:sz w:val="18"/>
          <w:szCs w:val="18"/>
        </w:rPr>
        <w:t>Школьная книга</w:t>
      </w:r>
      <w:r>
        <w:rPr>
          <w:rFonts w:ascii="Verdana" w:hAnsi="Verdana"/>
          <w:color w:val="000000"/>
          <w:sz w:val="18"/>
          <w:szCs w:val="18"/>
        </w:rPr>
        <w:t>», 2010 - С. 18-25.</w:t>
      </w:r>
    </w:p>
    <w:p w14:paraId="0AD7381A"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62. Семаго, Н. Я. Роль</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психолога на начальных этапах организации инклюзивного образования в школе Текст./ Н.Я. Семаго //Пути развития инклюзивного образования в Центральном округе; под. ред Н.Я. Семаго. М., 2009. - С. 51 -56.</w:t>
      </w:r>
    </w:p>
    <w:p w14:paraId="7D8FEB86"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63. Симен-Северская, О. В. Особенности первичной социализации людей с инвалидностью Текст. / О.В. Симен-Северская // Интеграция людей с инвалидностью в российское общество: теория и практика; под ред.</w:t>
      </w:r>
      <w:r>
        <w:rPr>
          <w:rStyle w:val="WW8Num2z0"/>
          <w:rFonts w:ascii="Verdana" w:hAnsi="Verdana"/>
          <w:color w:val="000000"/>
          <w:sz w:val="18"/>
          <w:szCs w:val="18"/>
        </w:rPr>
        <w:t> </w:t>
      </w:r>
      <w:r>
        <w:rPr>
          <w:rStyle w:val="WW8Num3z0"/>
          <w:rFonts w:ascii="Verdana" w:hAnsi="Verdana"/>
          <w:color w:val="4682B4"/>
          <w:sz w:val="18"/>
          <w:szCs w:val="18"/>
        </w:rPr>
        <w:t>Шаповалова</w:t>
      </w:r>
      <w:r>
        <w:rPr>
          <w:rStyle w:val="WW8Num2z0"/>
          <w:rFonts w:ascii="Verdana" w:hAnsi="Verdana"/>
          <w:color w:val="000000"/>
          <w:sz w:val="18"/>
          <w:szCs w:val="18"/>
        </w:rPr>
        <w:t> </w:t>
      </w:r>
      <w:r>
        <w:rPr>
          <w:rFonts w:ascii="Verdana" w:hAnsi="Verdana"/>
          <w:color w:val="000000"/>
          <w:sz w:val="18"/>
          <w:szCs w:val="18"/>
        </w:rPr>
        <w:t>В. К. М., 2006. - С. 64 - 72.</w:t>
      </w:r>
    </w:p>
    <w:p w14:paraId="154B7FB7"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64. Современный толковый словарь русского языка / Подобщ. ред. Т. Ф. Ефремовой. В Зт. Электронный ресурс. Режим доступа: http://dic.academic.ru/dic.nsf/efremova (03.09.2011).</w:t>
      </w:r>
    </w:p>
    <w:p w14:paraId="0C6F4668"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65. Соколова, И.И. Социально-профессиональный портрет учителя Текст. / И.И. Соколова // Вестник Герценовского университета 2010. - № 2(76).-С. 3-15.</w:t>
      </w:r>
    </w:p>
    <w:p w14:paraId="23ECBCBB"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66. Соколова, М.А. Сравнительная педагогика Текст.: Курс лекций (</w:t>
      </w:r>
      <w:r>
        <w:rPr>
          <w:rStyle w:val="WW8Num3z0"/>
          <w:rFonts w:ascii="Verdana" w:hAnsi="Verdana"/>
          <w:color w:val="4682B4"/>
          <w:sz w:val="18"/>
          <w:szCs w:val="18"/>
        </w:rPr>
        <w:t>спецкурс</w:t>
      </w:r>
      <w:r>
        <w:rPr>
          <w:rFonts w:ascii="Verdana" w:hAnsi="Verdana"/>
          <w:color w:val="000000"/>
          <w:sz w:val="18"/>
          <w:szCs w:val="18"/>
        </w:rPr>
        <w:t>) для студ. ин-тов / М.А. Соколова и [др.]. М.:Просвещение, 1978.</w:t>
      </w:r>
    </w:p>
    <w:p w14:paraId="4C110735"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67. Социальная политика современной России: социологический анализ тенденций инклюзии: монография Текст.; под. Ред.</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Д.В. и Ярской В.Н.- Саратов:гос. техн. ун-т, 2010.- 132 с.</w:t>
      </w:r>
    </w:p>
    <w:p w14:paraId="444E5BB6"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68. Староверова, М.С.-Инклюзивное образование: "настольная книга</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работающего с детьми с ОВЗ Текс.:</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пособия / М.С. Староверова и др.; под ред.</w:t>
      </w:r>
      <w:r>
        <w:rPr>
          <w:rStyle w:val="WW8Num2z0"/>
          <w:rFonts w:ascii="Verdana" w:hAnsi="Verdana"/>
          <w:color w:val="000000"/>
          <w:sz w:val="18"/>
          <w:szCs w:val="18"/>
        </w:rPr>
        <w:t> </w:t>
      </w:r>
      <w:r>
        <w:rPr>
          <w:rStyle w:val="WW8Num3z0"/>
          <w:rFonts w:ascii="Verdana" w:hAnsi="Verdana"/>
          <w:color w:val="4682B4"/>
          <w:sz w:val="18"/>
          <w:szCs w:val="18"/>
        </w:rPr>
        <w:t>Староверовой</w:t>
      </w:r>
      <w:r>
        <w:rPr>
          <w:rStyle w:val="WW8Num2z0"/>
          <w:rFonts w:ascii="Verdana" w:hAnsi="Verdana"/>
          <w:color w:val="000000"/>
          <w:sz w:val="18"/>
          <w:szCs w:val="18"/>
        </w:rPr>
        <w:t> </w:t>
      </w:r>
      <w:r>
        <w:rPr>
          <w:rFonts w:ascii="Verdana" w:hAnsi="Verdana"/>
          <w:color w:val="000000"/>
          <w:sz w:val="18"/>
          <w:szCs w:val="18"/>
        </w:rPr>
        <w:t>М.С. М.ВЛАДОС, 2011. -167 с.</w:t>
      </w:r>
    </w:p>
    <w:p w14:paraId="0D213EB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69. Степанов, П. В. Педагогические условия формирования толерантности у школьников-подростков: дисс. . канд. пед. наук: 13.00.01 / П. В. Степанов; Инс-т теории образования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РАО. М., 2002. -178 с.</w:t>
      </w:r>
    </w:p>
    <w:p w14:paraId="4F6EE384"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70. Технологии социальной работы: учебник Текст. / Е.И. Холостова и [др.] ; под общ. ред. проф.</w:t>
      </w:r>
      <w:r>
        <w:rPr>
          <w:rStyle w:val="WW8Num2z0"/>
          <w:rFonts w:ascii="Verdana" w:hAnsi="Verdana"/>
          <w:color w:val="000000"/>
          <w:sz w:val="18"/>
          <w:szCs w:val="18"/>
        </w:rPr>
        <w:t> </w:t>
      </w:r>
      <w:r>
        <w:rPr>
          <w:rStyle w:val="WW8Num3z0"/>
          <w:rFonts w:ascii="Verdana" w:hAnsi="Verdana"/>
          <w:color w:val="4682B4"/>
          <w:sz w:val="18"/>
          <w:szCs w:val="18"/>
        </w:rPr>
        <w:t>Холостовой</w:t>
      </w:r>
      <w:r>
        <w:rPr>
          <w:rStyle w:val="WW8Num2z0"/>
          <w:rFonts w:ascii="Verdana" w:hAnsi="Verdana"/>
          <w:color w:val="000000"/>
          <w:sz w:val="18"/>
          <w:szCs w:val="18"/>
        </w:rPr>
        <w:t> </w:t>
      </w:r>
      <w:r>
        <w:rPr>
          <w:rFonts w:ascii="Verdana" w:hAnsi="Verdana"/>
          <w:color w:val="000000"/>
          <w:sz w:val="18"/>
          <w:szCs w:val="18"/>
        </w:rPr>
        <w:t>Е.И.-М.: ИНФР^М, 2004^- 400 с.</w:t>
      </w:r>
    </w:p>
    <w:p w14:paraId="6C1B2946"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71. Титов, В.А. Сравнительная педагогика Текст.</w:t>
      </w:r>
      <w:r>
        <w:rPr>
          <w:rStyle w:val="WW8Num2z0"/>
          <w:rFonts w:ascii="Verdana" w:hAnsi="Verdana"/>
          <w:color w:val="000000"/>
          <w:sz w:val="18"/>
          <w:szCs w:val="18"/>
        </w:rPr>
        <w:t> </w:t>
      </w:r>
      <w:r>
        <w:rPr>
          <w:rStyle w:val="WW8Num3z0"/>
          <w:rFonts w:ascii="Verdana" w:hAnsi="Verdana"/>
          <w:color w:val="4682B4"/>
          <w:sz w:val="18"/>
          <w:szCs w:val="18"/>
        </w:rPr>
        <w:t>конспект</w:t>
      </w:r>
      <w:r>
        <w:rPr>
          <w:rStyle w:val="WW8Num2z0"/>
          <w:rFonts w:ascii="Verdana" w:hAnsi="Verdana"/>
          <w:color w:val="000000"/>
          <w:sz w:val="18"/>
          <w:szCs w:val="18"/>
        </w:rPr>
        <w:t> </w:t>
      </w:r>
      <w:r>
        <w:rPr>
          <w:rFonts w:ascii="Verdana" w:hAnsi="Verdana"/>
          <w:color w:val="000000"/>
          <w:sz w:val="18"/>
          <w:szCs w:val="18"/>
        </w:rPr>
        <w:t>лекций / В.А. Титов. М.:»Приор-издат», 2003. - 160 с.</w:t>
      </w:r>
    </w:p>
    <w:p w14:paraId="690B58F7"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72. Тихомиров, O.K. Психология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Текст.: учеб.пособие для студ. высш. учеб. заведений / O.K. Тихомиров. М.: Академия, 2002. - 287 с.</w:t>
      </w:r>
    </w:p>
    <w:p w14:paraId="7360E35A"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73. Ткаченко, В. С. Общество и проблемы инвалидности: монография Текст. / В. С. Ткаченко. Ставрополь: Сервисшкола, 2006. - 296 с.</w:t>
      </w:r>
    </w:p>
    <w:p w14:paraId="66FEFBEA"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В. С. Инвалидность как социальный институт Текст. / B.C. Ткаченко, О.В. Симен-Северская // Интеграция людей с инвалидностью в российское общество: теория и практика; Под ред.</w:t>
      </w:r>
      <w:r>
        <w:rPr>
          <w:rStyle w:val="WW8Num2z0"/>
          <w:rFonts w:ascii="Verdana" w:hAnsi="Verdana"/>
          <w:color w:val="000000"/>
          <w:sz w:val="18"/>
          <w:szCs w:val="18"/>
        </w:rPr>
        <w:t> </w:t>
      </w:r>
      <w:r>
        <w:rPr>
          <w:rStyle w:val="WW8Num3z0"/>
          <w:rFonts w:ascii="Verdana" w:hAnsi="Verdana"/>
          <w:color w:val="4682B4"/>
          <w:sz w:val="18"/>
          <w:szCs w:val="18"/>
        </w:rPr>
        <w:t>Шаповалова</w:t>
      </w:r>
      <w:r>
        <w:rPr>
          <w:rStyle w:val="WW8Num2z0"/>
          <w:rFonts w:ascii="Verdana" w:hAnsi="Verdana"/>
          <w:color w:val="000000"/>
          <w:sz w:val="18"/>
          <w:szCs w:val="18"/>
        </w:rPr>
        <w:t> </w:t>
      </w:r>
      <w:r>
        <w:rPr>
          <w:rFonts w:ascii="Verdana" w:hAnsi="Verdana"/>
          <w:color w:val="000000"/>
          <w:sz w:val="18"/>
          <w:szCs w:val="18"/>
        </w:rPr>
        <w:t>В. К. М., 2006. - С. 45 - 54.</w:t>
      </w:r>
    </w:p>
    <w:p w14:paraId="5F132289"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75. Токарчук, JI. К. Человек ограниченных возможностей: пониманиеинаковости Текст. / JI.K. Токарчук // Знание и понимание: сферы и границы: сборник научных трудов; под ред. Гильмутдиновой НА. Ульяновск: УлГТУ, 2010 - С.83 - 92</w:t>
      </w:r>
    </w:p>
    <w:p w14:paraId="7C20DC8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76. Федеральный закон от 10.07.1992 № 3266-1 «</w:t>
      </w:r>
      <w:r>
        <w:rPr>
          <w:rStyle w:val="WW8Num3z0"/>
          <w:rFonts w:ascii="Verdana" w:hAnsi="Verdana"/>
          <w:color w:val="4682B4"/>
          <w:sz w:val="18"/>
          <w:szCs w:val="18"/>
        </w:rPr>
        <w:t>Об образовании</w:t>
      </w:r>
      <w:r>
        <w:rPr>
          <w:rFonts w:ascii="Verdana" w:hAnsi="Verdana"/>
          <w:color w:val="000000"/>
          <w:sz w:val="18"/>
          <w:szCs w:val="18"/>
        </w:rPr>
        <w:t>». Ведомости съезда народных депутатов РФ и Верховного Совета РФ от 30 июля 1992 г.; № зо.</w:t>
      </w:r>
    </w:p>
    <w:p w14:paraId="13B80893"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77. Фукс, Д. Обучение социальной работе как способ интеграции инвалидов в гражданское общество Текст. Интещация.людей-с— инвалидностью в российское общество: теория и практика; под ред.</w:t>
      </w:r>
      <w:r>
        <w:rPr>
          <w:rStyle w:val="WW8Num2z0"/>
          <w:rFonts w:ascii="Verdana" w:hAnsi="Verdana"/>
          <w:color w:val="000000"/>
          <w:sz w:val="18"/>
          <w:szCs w:val="18"/>
        </w:rPr>
        <w:t> </w:t>
      </w:r>
      <w:r>
        <w:rPr>
          <w:rStyle w:val="WW8Num3z0"/>
          <w:rFonts w:ascii="Verdana" w:hAnsi="Verdana"/>
          <w:color w:val="4682B4"/>
          <w:sz w:val="18"/>
          <w:szCs w:val="18"/>
        </w:rPr>
        <w:t>Шаповалова</w:t>
      </w:r>
      <w:r>
        <w:rPr>
          <w:rStyle w:val="WW8Num2z0"/>
          <w:rFonts w:ascii="Verdana" w:hAnsi="Verdana"/>
          <w:color w:val="000000"/>
          <w:sz w:val="18"/>
          <w:szCs w:val="18"/>
        </w:rPr>
        <w:t> </w:t>
      </w:r>
      <w:r>
        <w:rPr>
          <w:rFonts w:ascii="Verdana" w:hAnsi="Verdana"/>
          <w:color w:val="000000"/>
          <w:sz w:val="18"/>
          <w:szCs w:val="18"/>
        </w:rPr>
        <w:t>В. К. М., 2006. - С. 7 - 25.</w:t>
      </w:r>
    </w:p>
    <w:p w14:paraId="162D9C7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Хафизуллина</w:t>
      </w:r>
      <w:r>
        <w:rPr>
          <w:rFonts w:ascii="Verdana" w:hAnsi="Verdana"/>
          <w:color w:val="000000"/>
          <w:sz w:val="18"/>
          <w:szCs w:val="18"/>
        </w:rPr>
        <w:t>, И. Н. Формирование инклюзивной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будущих учителей в процессе профессиональной подготовки: дисс. . канд. пед. наук: 13.00.08 / И. Н. Хафизуллина;</w:t>
      </w:r>
      <w:r>
        <w:rPr>
          <w:rStyle w:val="WW8Num2z0"/>
          <w:rFonts w:ascii="Verdana" w:hAnsi="Verdana"/>
          <w:color w:val="000000"/>
          <w:sz w:val="18"/>
          <w:szCs w:val="18"/>
        </w:rPr>
        <w:t> </w:t>
      </w:r>
      <w:r>
        <w:rPr>
          <w:rStyle w:val="WW8Num3z0"/>
          <w:rFonts w:ascii="Verdana" w:hAnsi="Verdana"/>
          <w:color w:val="4682B4"/>
          <w:sz w:val="18"/>
          <w:szCs w:val="18"/>
        </w:rPr>
        <w:t>АГУ</w:t>
      </w:r>
      <w:r>
        <w:rPr>
          <w:rFonts w:ascii="Verdana" w:hAnsi="Verdana"/>
          <w:color w:val="000000"/>
          <w:sz w:val="18"/>
          <w:szCs w:val="18"/>
        </w:rPr>
        <w:t>. М. 2010. - 213 с.</w:t>
      </w:r>
    </w:p>
    <w:p w14:paraId="6ED72E88"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Холостова</w:t>
      </w:r>
      <w:r>
        <w:rPr>
          <w:rFonts w:ascii="Verdana" w:hAnsi="Verdana"/>
          <w:color w:val="000000"/>
          <w:sz w:val="18"/>
          <w:szCs w:val="18"/>
        </w:rPr>
        <w:t>, Е. И. Социальная реабилитация Текст. / Е.И. Холостова, Н.Ф.</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2006. - 340 с.</w:t>
      </w:r>
    </w:p>
    <w:p w14:paraId="5020F9F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80. Черняева, Т. Н. Социальная реабилитация «</w:t>
      </w:r>
      <w:r>
        <w:rPr>
          <w:rStyle w:val="WW8Num3z0"/>
          <w:rFonts w:ascii="Verdana" w:hAnsi="Verdana"/>
          <w:color w:val="4682B4"/>
          <w:sz w:val="18"/>
          <w:szCs w:val="18"/>
        </w:rPr>
        <w:t>нетипичных</w:t>
      </w:r>
      <w:r>
        <w:rPr>
          <w:rFonts w:ascii="Verdana" w:hAnsi="Verdana"/>
          <w:color w:val="000000"/>
          <w:sz w:val="18"/>
          <w:szCs w:val="18"/>
        </w:rPr>
        <w:t>» детей Текст. / Т. Н. Черняева // Социологические исследования-2005- № 6-С. 85-94.</w:t>
      </w:r>
    </w:p>
    <w:p w14:paraId="1C2140A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81. Шилов, B.C. Инклюзивное образование: российская специфика Текст. / B.C. Шилов // Вестник Герценовского университета. 2008. -№10(60).-С.44-45.</w:t>
      </w:r>
    </w:p>
    <w:p w14:paraId="42B95587"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82. Школа глазами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детей. Выбор образовательного маршрута для особого ребенка Текст.; под ред.</w:t>
      </w:r>
      <w:r>
        <w:rPr>
          <w:rStyle w:val="WW8Num2z0"/>
          <w:rFonts w:ascii="Verdana" w:hAnsi="Verdana"/>
          <w:color w:val="000000"/>
          <w:sz w:val="18"/>
          <w:szCs w:val="18"/>
        </w:rPr>
        <w:t> </w:t>
      </w:r>
      <w:r>
        <w:rPr>
          <w:rStyle w:val="WW8Num3z0"/>
          <w:rFonts w:ascii="Verdana" w:hAnsi="Verdana"/>
          <w:color w:val="4682B4"/>
          <w:sz w:val="18"/>
          <w:szCs w:val="18"/>
        </w:rPr>
        <w:t>Лопатиной</w:t>
      </w:r>
      <w:r>
        <w:rPr>
          <w:rStyle w:val="WW8Num2z0"/>
          <w:rFonts w:ascii="Verdana" w:hAnsi="Verdana"/>
          <w:color w:val="000000"/>
          <w:sz w:val="18"/>
          <w:szCs w:val="18"/>
        </w:rPr>
        <w:t> </w:t>
      </w:r>
      <w:r>
        <w:rPr>
          <w:rFonts w:ascii="Verdana" w:hAnsi="Verdana"/>
          <w:color w:val="000000"/>
          <w:sz w:val="18"/>
          <w:szCs w:val="18"/>
        </w:rPr>
        <w:t>В. И. М.: Окружной</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цент Центрального окружного управления образования г. Москвы, 2010. - 13 с.</w:t>
      </w:r>
    </w:p>
    <w:p w14:paraId="5B12EB3E"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83. Шматко, Н.Д. Длякогоможет быть—-эффективныминтегрированное обучение? Текст. / Н.Д. Шматко //</w:t>
      </w:r>
      <w:r>
        <w:rPr>
          <w:rStyle w:val="WW8Num2z0"/>
          <w:rFonts w:ascii="Verdana" w:hAnsi="Verdana"/>
          <w:color w:val="000000"/>
          <w:sz w:val="18"/>
          <w:szCs w:val="18"/>
        </w:rPr>
        <w:t> </w:t>
      </w:r>
      <w:r>
        <w:rPr>
          <w:rStyle w:val="WW8Num3z0"/>
          <w:rFonts w:ascii="Verdana" w:hAnsi="Verdana"/>
          <w:color w:val="4682B4"/>
          <w:sz w:val="18"/>
          <w:szCs w:val="18"/>
        </w:rPr>
        <w:t>Дефектология</w:t>
      </w:r>
      <w:r>
        <w:rPr>
          <w:rFonts w:ascii="Verdana" w:hAnsi="Verdana"/>
          <w:color w:val="000000"/>
          <w:sz w:val="18"/>
          <w:szCs w:val="18"/>
        </w:rPr>
        <w:t>. 1999. -№ 1.-С.41 -45.</w:t>
      </w:r>
    </w:p>
    <w:p w14:paraId="7FD7832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84. Эннс, Г. Организации защиты инвалидов как значимая сила // Движение за права инвалидов: международный опыт Текст. / Г. Эннс, О.</w:t>
      </w:r>
      <w:r>
        <w:rPr>
          <w:rStyle w:val="WW8Num2z0"/>
          <w:rFonts w:ascii="Verdana" w:hAnsi="Verdana"/>
          <w:color w:val="000000"/>
          <w:sz w:val="18"/>
          <w:szCs w:val="18"/>
        </w:rPr>
        <w:t> </w:t>
      </w:r>
      <w:r>
        <w:rPr>
          <w:rStyle w:val="WW8Num3z0"/>
          <w:rFonts w:ascii="Verdana" w:hAnsi="Verdana"/>
          <w:color w:val="4682B4"/>
          <w:sz w:val="18"/>
          <w:szCs w:val="18"/>
        </w:rPr>
        <w:t>Нойфельд</w:t>
      </w:r>
      <w:r>
        <w:rPr>
          <w:rFonts w:ascii="Verdana" w:hAnsi="Verdana"/>
          <w:color w:val="000000"/>
          <w:sz w:val="18"/>
          <w:szCs w:val="18"/>
        </w:rPr>
        <w:t>; под ред. Шаповалова В. К. Ставрополь: Сервисшкола, 2004. - С. 5-20.</w:t>
      </w:r>
    </w:p>
    <w:p w14:paraId="09CEB8D9"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Ямбург</w:t>
      </w:r>
      <w:r>
        <w:rPr>
          <w:rFonts w:ascii="Verdana" w:hAnsi="Verdana"/>
          <w:color w:val="000000"/>
          <w:sz w:val="18"/>
          <w:szCs w:val="18"/>
        </w:rPr>
        <w:t>, Е. А. Школа для все:Адаптивная модель:(Теоретические основы и практическая реализация) Текст./ Е.А. Ямбург М.:Новая школа, 1997.-352 с.</w:t>
      </w:r>
    </w:p>
    <w:p w14:paraId="5A961C4C"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86. Ярская-Смирнова, Е. Р. Социокультурный анализ нетипичности Текст. / Е. Р. Ярская-Смирнова Саратов:</w:t>
      </w:r>
      <w:r>
        <w:rPr>
          <w:rStyle w:val="WW8Num2z0"/>
          <w:rFonts w:ascii="Verdana" w:hAnsi="Verdana"/>
          <w:color w:val="000000"/>
          <w:sz w:val="18"/>
          <w:szCs w:val="18"/>
        </w:rPr>
        <w:t> </w:t>
      </w:r>
      <w:r>
        <w:rPr>
          <w:rStyle w:val="WW8Num3z0"/>
          <w:rFonts w:ascii="Verdana" w:hAnsi="Verdana"/>
          <w:color w:val="4682B4"/>
          <w:sz w:val="18"/>
          <w:szCs w:val="18"/>
        </w:rPr>
        <w:t>СГТУ</w:t>
      </w:r>
      <w:r>
        <w:rPr>
          <w:rFonts w:ascii="Verdana" w:hAnsi="Verdana"/>
          <w:color w:val="000000"/>
          <w:sz w:val="18"/>
          <w:szCs w:val="18"/>
        </w:rPr>
        <w:t>, 1997. - 100 с.</w:t>
      </w:r>
    </w:p>
    <w:p w14:paraId="4BC863AE"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87. Acedo, С. Inclusive education: Pushing the boundaries Text. /С. Acedo // Prospects. 2008. - № 38 (1). - P.5 - 13.</w:t>
      </w:r>
    </w:p>
    <w:p w14:paraId="61A4DC68"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88. Ainscow, M. Improving schools, developing inclusion Text. / M.Ainscow, T.Booth, A. Dyson. London: Routledge, 2006. - 218 p.</w:t>
      </w:r>
    </w:p>
    <w:p w14:paraId="0CA86597"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89. Ainscow, M. Developing policies for inclusive education: A study of the role of local education authorities Text. / M.Ainscow, P. Farnell, D. Tweddle // International Journal of Inclusive Education, 2000. № 4 (3). - P. 211 - 229.</w:t>
      </w:r>
    </w:p>
    <w:p w14:paraId="334E033C"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90. Altman, R. Social judgments of integrated and segregated students with mental retardation towards same-age peei^Text./jl. Altman,T J.^Lew-is--//- -Education and Training in Mental Retardation. 1990. - № 25. - P. 107 - 112.</w:t>
      </w:r>
    </w:p>
    <w:p w14:paraId="52DEE32C"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91. Armstrong, F. Policy, experience and change and challenge of inclusive education: The case of England Text. / F. Armstrong, L. Barton // Policy, experience and change: Cross-cultural reflections on inclusive education; in</w:t>
      </w:r>
    </w:p>
    <w:p w14:paraId="4BBDE8AC"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92. Barton L, Armstrong F. (Eds.).- London, 2007 P. 5 - 18.</w:t>
      </w:r>
    </w:p>
    <w:p w14:paraId="4F93F895"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93. Babkie, A.M. Be proactive in managing classroom behavior Text. / ATM.Babkie //Intervention in School and Clinic. -2002,- № 41(3).- P. 184 187.</w:t>
      </w:r>
    </w:p>
    <w:p w14:paraId="7AB44DC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94. Banerji, M. A study of the effects of an inclusion model on students with specific learning disabilities Text. / M. Banerji, R.Dailey // Journal of</w:t>
      </w:r>
    </w:p>
    <w:p w14:paraId="7217FF5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95. Learning Disabilities.-1995.- № 28. P. 511 - 522.</w:t>
      </w:r>
    </w:p>
    <w:p w14:paraId="1DAA996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96. Barton, L. -Competition, selection and inclusive" education: Someobservations Text. / L. Barton, R. Slee // International Journal of Inclusive Education .-1999. -№ 3. P.3 - 12.</w:t>
      </w:r>
    </w:p>
    <w:p w14:paraId="34CAAE59"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97. Bereday, Z. F. Comparative method in education Text. / Z.F. Bereday. New York: Holt, Rinehart and Winston, Inc., 1964 - 302 p.</w:t>
      </w:r>
    </w:p>
    <w:p w14:paraId="5E8F6831"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98. Bloom, L. A. Classroom management: Creating positive outcomes for all students Text. / L.A. Bloom. Upper Saddle River, NJ: Pearson, 2009.- 273 p.</w:t>
      </w:r>
    </w:p>
    <w:p w14:paraId="3E9D142A"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99. Booth, T. Index for inclusion: Developing learning and participation in schools Electronic resource. / T. Booth, M. Ainscow. Retrieved from www.csie.org.uk/publications/inclusion-index-explained.shtml (15.08.2011).</w:t>
      </w:r>
    </w:p>
    <w:p w14:paraId="2B1B6C78"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100. Brinker, R. P. Integration of severely handicapped students and the proportion of IEP objectives achieved Text. / R.P. Brinker, M. E. Thorpe // Teaching Exceptional Children.- 1984.-№ 51 (2). P. 168 - 175.</w:t>
      </w:r>
    </w:p>
    <w:p w14:paraId="561D0FEF"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101. Bull, B. Is standards-based school reform consistent with schooling for personal liberty? Text. / B. Bull // Studies in Philosophy and Education. 2006 .-№ 25 (1 - 2). - P. 61 - 75.-</w:t>
      </w:r>
    </w:p>
    <w:p w14:paraId="33F92395"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102. Carpenter, S. Counselors + educators + families as a transdisciplinary = more effective inclusion for students with disabilities Text. / S. Carpenter, et. al. // Professional School Counseling. 1998. -№ 2 (1). - P. 16 - 25.</w:t>
      </w:r>
    </w:p>
    <w:p w14:paraId="77D6EA36"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103. Deno, S., Educating students with mild disabilities in general education classrooms: Minnesota alternatives Text. / S. Deno, et. al.// Teaching Exceptional Children .-1990,-№57 (2).-P. 150-161.</w:t>
      </w:r>
    </w:p>
    <w:p w14:paraId="0AE406B7"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104. Doyle, W. Classroom-organization and management Text. / W. Doyle</w:t>
      </w:r>
    </w:p>
    <w:p w14:paraId="68E25FF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105. Handbook of research and teaching (3rd ed.); in Wittrock M.C. (Ed.).- New York: Macmillan, 1986. P. 392 - 431.</w:t>
      </w:r>
    </w:p>
    <w:p w14:paraId="4F8762A3"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106. EADSNE. Special needs education in Europe. Electronic recourse. -Retrieved from http://www.european-egency.org (12.08.2011)</w:t>
      </w:r>
    </w:p>
    <w:p w14:paraId="17DFE90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107. Eckstein, M. A. Scientific investigations in comparative education Text. / M.A.Eckstein, H.J. Noart. New York: Macmillan, 1969. - 428 p.</w:t>
      </w:r>
    </w:p>
    <w:p w14:paraId="03FA5A0E"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108. Evertson, C. M. Classroom management for elementary teachers Text. / C.M. Evertson, E. T. </w:t>
      </w:r>
      <w:r>
        <w:rPr>
          <w:rFonts w:ascii="Verdana" w:hAnsi="Verdana"/>
          <w:color w:val="000000"/>
          <w:sz w:val="18"/>
          <w:szCs w:val="18"/>
        </w:rPr>
        <w:lastRenderedPageBreak/>
        <w:t>Emmer. Boston: Allyn and Bacon, 2009. - 268 p.</w:t>
      </w:r>
    </w:p>
    <w:p w14:paraId="365D6F47"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109. Fisher, M. Andre's story: frames of friendship Text. / M. Fisher // At the end of the day: Lessons learned in inclusive education; in Grenot-Scheyer M., Fisher M., Staub D. (Eds.). Baltimore, 2001. - P. 27 - 47).</w:t>
      </w:r>
    </w:p>
    <w:p w14:paraId="3982C65E"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110. Fräser, S. E. A history of international and comparative education: Nineteenth-Century documents Text. / S.E. Fräser, W.W. Brickman. Glenview, IL: Scott, Foresman, 1968. - 495 p.</w:t>
      </w:r>
    </w:p>
    <w:p w14:paraId="6900DA3D"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111. Fryxell, D. Placement along the continuum of services and its impact on students' social relationships Text. / D.Fryxell, C.Kennedy // Journal of the Association for Persons with Severe Handicaps -1995. № 20 (4). - P. 259 - 269.</w:t>
      </w:r>
    </w:p>
    <w:p w14:paraId="60C14B0C"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112. Fuchs, D. Peer assistedjean^gjtoategies.:.responsive to diversity Text. / D. Fuchs, et. al.// American Educational Research Journal-1997 -№ 34,-P. 174 -206.</w:t>
      </w:r>
    </w:p>
    <w:p w14:paraId="7268F2FC"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113. Fuchs D. Nonresponders: How to find them? How to help them? What do they mean for special education? Text. / D Fuchs, et. al.// Teaching Exceptional Children. 2004. - № 37. - P. 72 - 77.</w:t>
      </w:r>
    </w:p>
    <w:p w14:paraId="3F3E8F67"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114. Fuchs, D. Responsiveness-to-intervention: Definitions, evidence and implications for the learning disabilities construct Text. / D. Fuchs, et. al.// Learning Disabilities Research &amp; Practice.- 2003.-№18 (3) .- P. 157 171.</w:t>
      </w:r>
    </w:p>
    <w:p w14:paraId="5E1044F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115. Gardner, H. Frames of mind: The theory of multiple intelligences Text. / H. Gardner. New York: Basic Books, 1993. - 480 p.</w:t>
      </w:r>
    </w:p>
    <w:p w14:paraId="3131F2A6"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116. Gardner, H. Intelligence reframed: Multiple intelligences for the 21st century Text. / H. Gardner. New York: Basic Books, 2000. - 304 p.</w:t>
      </w:r>
    </w:p>
    <w:p w14:paraId="6436920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117. Heward, W. L. Exceptional children: An introduction to special education Text. / W.L. Heward. Upper Saddle, NJ: Merrill, 2003. - 385 p.</w:t>
      </w:r>
    </w:p>
    <w:p w14:paraId="1C8C506A"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118. Heyneman, S. P. The failure of education for all as political strategy Text. / S.P. Heyneman // Prospects.- 2009.- № 39,- P.5 10.</w:t>
      </w:r>
    </w:p>
    <w:p w14:paraId="4DF5A56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119. Hitzing, W. Support and positive teaching strategies Text. / W. Hitzing // Inclusion: A guide for educators; in S. Stainback S., Stainback W. (Eds.). Baltimore, 1994. -P.65 - 87.</w:t>
      </w:r>
    </w:p>
    <w:p w14:paraId="63D6874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120. Holmes, B. Trends in comparative education Text. / B. Holmes // Prospects. 1985. - № 15 (3). - P. 325 - 346.</w:t>
      </w:r>
    </w:p>
    <w:p w14:paraId="380F9C9C"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121. Hoover, J. J. The role of special educators in a multitiered instructional system Text. / J. J.Hoover, J. R.Patton // Intervention jn JSchjDol .and-Clinic.---~2008.-№ 43. P~Tl95 - 202.</w:t>
      </w:r>
    </w:p>
    <w:p w14:paraId="49F7D7E6"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122. Jenkins, J. Accommodations for individual differences without classroom group ability: An experiment in school restructuring Text. / J. Jenkins // Teaching Exceptional Children.-1994. -№ 60 (4). P. 344 - 359.</w:t>
      </w:r>
    </w:p>
    <w:p w14:paraId="44227A7B"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123. Jordan, A. Introduction to inclusive education. Text. / A. Jordan. -Ontario Institute for Studies in Education of the University of Toronto: John Wiley &amp; Sons Canada, Ltd, 2007. 259 p.</w:t>
      </w:r>
    </w:p>
    <w:p w14:paraId="79C1980C"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124. Kalyanpur M. Culture in special education: Building reciprocal family-professional relationships Text. / M.Kalyanpur, B Harrry. Baltimore: Brookes, 1999.-306 p.</w:t>
      </w:r>
    </w:p>
    <w:p w14:paraId="12F2FC9F"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125. Kohn, A. No contest: The case against competition: Why we lose inour race to win Text. A. Kohn. -. New York: Houghton Mifflin, 1992. 318 p.</w:t>
      </w:r>
    </w:p>
    <w:p w14:paraId="0ED227C5"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126. Kroll, J. Child care and child abuse in early medieval Europe Text. /. J. Kroll, B.Bachrach // Journal of the American Academy of Child Psychiatry .1986. -№ 25 (4). P. 562 - 568.</w:t>
      </w:r>
    </w:p>
    <w:p w14:paraId="2F4C7966"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127. Kunc N. The need to belong: Rediscovering Maslow's hierarchy of needs Electronic recourse. / N. Kunc Retrieved from http://www.normemma.com/articles/armaslow.htm (29.11.2011).</w:t>
      </w:r>
    </w:p>
    <w:p w14:paraId="23DA06D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128. Loreman, T. Inclusive education: Supporting diversity in the classroom (2nd ed.) Text. / T. Loreman, J. Deppeler, D.Harvey. London and New York: Routledge, 2010. - 302 p.</w:t>
      </w:r>
    </w:p>
    <w:p w14:paraId="7E441B59"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129. Losert, L. Best practices in inclusive education for children with disabilities: Applications for program design in the Europe &amp; Eurasia region.</w:t>
      </w:r>
    </w:p>
    <w:p w14:paraId="15DA119B"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130. Electronic recourse. / L. Losert . Retrieved from http://www.usaid.gov/locations/europeeurasia/demgov/docs/best practices ini nclusive-ed final 040110.pdf. (10.08.2011)</w:t>
      </w:r>
    </w:p>
    <w:p w14:paraId="69E22CEA"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131. Manning, M., Theme immersion: Inquiry-based curriculum in elementary and middle schools Text. / M. Manning, C. Manning, R. Long. . Portsmouth, NH: Heinemann, 1994. - 198 p.</w:t>
      </w:r>
    </w:p>
    <w:p w14:paraId="24E20366"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132. Mastropieri, M. A. Promoting inclusion in secondary classrooms Text. / M. A. Mastropieri, T. E. Scruggs // Learning Disabilities Quarterly.-2001.- №24.-P. 265-274.</w:t>
      </w:r>
    </w:p>
    <w:p w14:paraId="0DA9133C"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133. Mirza, H. S. Race, gender and educational desire Text. / H. S. Mirza Equality, participation and inclusion 1: Diverse perspectives (2nd ed.);in Rix J., et. al. (Eds.). London and New York: Routledge and Open University Press, 2010. -P.38-53.</w:t>
      </w:r>
    </w:p>
    <w:p w14:paraId="2A539A99"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134. Montogomery, W. Creating culturally responsive, inclusive classrooms Text. / W. Montogomery // Teaching Exceptional Children, 2001 № 33-P. 4-9.</w:t>
      </w:r>
    </w:p>
    <w:p w14:paraId="645EA317"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135. Moore, M. Including parents with disabled children Text. / M. Moore // Teaching and learning in diverse and inclusive classrooms: Key issues for new teachers; in Richards, Armstrong F. (Eds.) London and New York, 2011. -P. 133- 144.</w:t>
      </w:r>
    </w:p>
    <w:p w14:paraId="1DA39C73"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136. Nelsen, J. Positive discipline in the classroom Text. / J. Nelsen, L. Lott, S. Glen// Building Classroom Discipline; in Charles C. M.(Ed.).- Rocklyn , CA:, 2005.-P. Ill 127 .</w:t>
      </w:r>
    </w:p>
    <w:p w14:paraId="28B59B41"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137. Oduaran, A. Conceptualizing the widening of access to education as social justice Text. / A. Oduaran // Widening access to education as social justice; in Oduaran A., Bhola H.S. (Eds.).-. London, 2006. P. 69 82.</w:t>
      </w:r>
    </w:p>
    <w:p w14:paraId="5A11DE49"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138. Ouane, A. UNESCO policies and conferences: Widening access to education to further social justice Text. / A. Ouane, C. Glanz // Widening access to education as social justice; in Oduaran A.,. Bhola H. S. (Eds.). London, 2006. -P.149~-~164" ~~</w:t>
      </w:r>
    </w:p>
    <w:p w14:paraId="7A896FE8"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139. Paper presented at Cypress-Fairbanks Independent School District InService " Multicultural issues in education: An introduction" Text. (speaker Walker B).- Cypress, TX, 1993.</w:t>
      </w:r>
    </w:p>
    <w:p w14:paraId="05970BE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140. Paper presented at the Inclusive and Supported Education Conference, 168. Whole schooling: An inclusive framework for school renewal and "professional inquiry Text. (speaker Peterson M.). Glasgow, Scotland, 2005.</w:t>
      </w:r>
    </w:p>
    <w:p w14:paraId="0EAF35C4"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141. Presentation at the International Education Summit " Do all kids belong in all classes? Equity or excellence in education" Text. (speaker Kunc N.). Detroit, 2000</w:t>
      </w:r>
    </w:p>
    <w:p w14:paraId="72AE6C2D"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142. Pearpoint, J. MAPs, circles of friends and PATH. Text. /J. Pearpoint, M. Forest, J. O'Brien // Inclusion A guide for educators; in S. Stainback S., Stainback W. (Eds.) Baltimore, MD, 1996. - P. 67 - 86.</w:t>
      </w:r>
    </w:p>
    <w:p w14:paraId="28790198"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143. Peck, S. The different drum: Community making and peace Text. / S. Peck. -New York: Simon &amp; Schuster, 1998. 336 p.</w:t>
      </w:r>
    </w:p>
    <w:p w14:paraId="453EF8D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144. Peters, S. J. Achieving quality and equity through inclusive education in an era of high-stakes testing Text. / S.J. Peters, L.A. Oliver // Prospects. -2009. № 39. - P. 265 - 279.</w:t>
      </w:r>
    </w:p>
    <w:p w14:paraId="1BDC202D"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145. Peterson, M. J. Inclusive teaching: creating effective schools for learners Text. / M.J. Peterson, M. M. Hittle. -Boston, MA: Allyn and Bacon, 2003.- 533 p.</w:t>
      </w:r>
    </w:p>
    <w:p w14:paraId="66CB254D"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146. Peterson, M. J. Inclusive teaching: The journey towards effective schools for all learners (2nd Ed.) Text. / M.J. Peterson, M. M. Hittle. -Boston, MA: Pearson Education, Inc, 2010. 507 p.</w:t>
      </w:r>
    </w:p>
    <w:p w14:paraId="1A62FBB4"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147. Peterson, M. J. Interaction of quality of teaching,support-and student learning: A study of relationships Text. / M. J. Peterson. Detroit: Wayne State University, Whole Schooling Consortium, 2001. - 473 p</w:t>
      </w:r>
    </w:p>
    <w:p w14:paraId="625EDE1D"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148. Peterson, M Lessons about connecting inclusive education to whole school improvement Electronic resource. Peterson M., et. al. Retrieved from http://www.wholeschooling.net/WS/WSPress/WSRptMI/WSR%20AToc.html1708.2011).</w:t>
      </w:r>
    </w:p>
    <w:p w14:paraId="6C7BE17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149. Peterson, M. J. Good teaching 4 all: Building an effective, inclusive community of learners Text. / M. J. Peterson, L Tamor Thousand Oaks, CA: Corwin Press, 2009. - 491 p.</w:t>
      </w:r>
    </w:p>
    <w:p w14:paraId="67847CE5"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150. Podemski R. S Comprehensive administration of special education Text.^R S. Podemski, et. al.=-Columbus, OH:Merrill, 1995. 33"0~pT</w:t>
      </w:r>
    </w:p>
    <w:p w14:paraId="60B85D18"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151. Polloway, E. A. Language instruction for students with disabilities (3rd ed.) Text. / E.A.Polloway., L: Miller, T.E. Smith. Denver: Love, 2003. - 396 p.</w:t>
      </w:r>
    </w:p>
    <w:p w14:paraId="1BD83DE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152. Polloway, E. A., Strategies for teaching learners with special needs Text. / E.A.Polloway, J.R. Patton.- Columbus, OH: Merrill, 2007. 534 p.</w:t>
      </w:r>
    </w:p>
    <w:p w14:paraId="51CACA9C"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153. Roberts, C. Factors influencing the social status of children with mild academic disabilities in regular classrooms Text. / C. Roberts, S. Zubrick // Teaching Exceptional Children .- 1992. № 49. p. 192 - 202.</w:t>
      </w:r>
    </w:p>
    <w:p w14:paraId="6BCBB5C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154. Sailor, W . American education in the postmodern era. Text. / W. Sailor, T.M. Skrtic // Integrating school restructuring and special, education -reform; in Paul L., Evans D, Rosselli H. Orlando, FL: Brace Coll, 1995. - P. 214-236.</w:t>
      </w:r>
    </w:p>
    <w:p w14:paraId="0108D3AF"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155. Saint-Laurent L etc. Academic achievement effects of an in-class service model on students with and without disabilities Text. / L. Saint-Laurent, et. al.// Teaching Exceptional Children. 1998. - № 64 (2). - P. 239 - 253.</w:t>
      </w:r>
    </w:p>
    <w:p w14:paraId="4AAD8BF5"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156. Salend, S. J. Creating inclusive classrooms: Effective and reflective practices (7th ed.) Text. / S. J. Salent.-Columbus, OH: Prentice Hall, 2010.- 489 p.</w:t>
      </w:r>
    </w:p>
    <w:p w14:paraId="7EDF165C"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157. Sapon-Shevin, M. Because we can change the world: A practical guide to building cooperative, inclusive classroom communities Text. / M. Sapon-Shevin. Boston: Allyn &amp; Bacon, 1999. - 268 p.</w:t>
      </w:r>
    </w:p>
    <w:p w14:paraId="4F69C35A"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158. Sapon-Shevin, M—-W-idening the circle: The power of inclusiveclassrooms Text. / M. Saapon-Shevin. Boston: Beacon Press - .2007. - 256 p.</w:t>
      </w:r>
    </w:p>
    <w:p w14:paraId="27783E5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159. Sleer, R. Social justice and the changing direction of educational research: A case of inclusive education Text./ R. Sleer // International Journal of Inclusive Education. -2001.- № 5 (2/3). P. 167 - 177.</w:t>
      </w:r>
    </w:p>
    <w:p w14:paraId="4AFB9579"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160. Sleer, R. Irregular schooling Text./ R. Sleer. London: Routledge. -2010.-451 p.</w:t>
      </w:r>
    </w:p>
    <w:p w14:paraId="30A219F3"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161. Slicker, E. K. Mentoring at-risk high school students: Evaluation of a school-based program Text. / E.K. Slicker, D.J.Palmer // The School Counselor. -1993.-№40.-P. 327-334.</w:t>
      </w:r>
    </w:p>
    <w:p w14:paraId="55CA54B2"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162. Smith, T. E. C.Teaching students with special needs in inclusive settings. (4th ed.) Text. / Smith, T. E. C., et. al. — Boston, MA: Pearson Education, Inc, 2008. 465 p.</w:t>
      </w:r>
    </w:p>
    <w:p w14:paraId="4E200D33"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163. Taylor, S. The disabled in America: History, policy and trends Text. / S Taylor, S. Searl // Understanding exceptional children and youth^n^Knoblock P. (Ed.). New York, 1987. - P. 5 - 64.</w:t>
      </w:r>
    </w:p>
    <w:p w14:paraId="3EA743E1"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164. The Dakar Framework or Action. Electronic resource., Retrieved from www.unesdoc.unesco.om./images/OO 12/001211/121147e.pdf (18.03.2010).</w:t>
      </w:r>
    </w:p>
    <w:p w14:paraId="31E3ED39"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165. The free online dictionary Electronic recourse. Retrieved from www.thefreedictionary.com (23.08.2011).</w:t>
      </w:r>
    </w:p>
    <w:p w14:paraId="10107F6C"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166. The Salamanca Statement on Principle, Policy and Practice Tn Special Needs Education. Electronic recourse. Retrieved from www.unesco.org/education/educprog/sne/salamanc/stateme.html (10.08.2011).</w:t>
      </w:r>
    </w:p>
    <w:p w14:paraId="63F5124C"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167. Tyack, D. Tinkering toward utopia: A century of public school reform Text. /D.Tyack, L.Cuban-Cambridge, MA:Harvard University Press, 1995.-192 p.</w:t>
      </w:r>
    </w:p>
    <w:p w14:paraId="4BCBD310"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168. UNESCO. Guidelines-for- inclusion: Ensuring access~to~education forall Electronic resource. Retrieved from http://www.unesdoc.unesco.org (12.08.2011)</w:t>
      </w:r>
    </w:p>
    <w:p w14:paraId="656CE467"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169. UNESCO. The flagship on education for all and the rights of persons with disabilities: Toward inclusion. Electronic resource. Retrieved from: http://www.unesco.org (12.08.2011).</w:t>
      </w:r>
    </w:p>
    <w:p w14:paraId="1D832A39"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170. United Kingdom Department for Education and Skills. National conversation on personalized learning Electronic resource. Retrieved from http://www.publications.teachernet.gov.uk/eOrderingDownload/DFES%200919% 20200MIG186.pdf (13.08.2011).</w:t>
      </w:r>
    </w:p>
    <w:p w14:paraId="4BF78846"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171. Wehmeyer, M. L. Universal design for learning, access to the general education curriculum and students with mild mental retardation Text. / M. L. Wehmeyer // Exceptionality.- 2006. № 14. - P. 225 - 235.</w:t>
      </w:r>
    </w:p>
    <w:p w14:paraId="7233CEC7"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172. Youdell, D. Who's in and who's out: Inclusion and exclusion, globalised education policy and inequality Text. / D. Yjudeel // Impossible bodies, impossible selves: Exclusions and student subjectivities; in Youdell D. (Ed.). -London, 2006.-P. 7-31.</w:t>
      </w:r>
    </w:p>
    <w:p w14:paraId="489090F8" w14:textId="77777777" w:rsidR="002301F7" w:rsidRDefault="002301F7" w:rsidP="002301F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173. Zigmond, N. Concluding comments: Current and future practices in inclusive schooling Text. </w:t>
      </w:r>
      <w:r>
        <w:rPr>
          <w:rFonts w:ascii="Verdana" w:hAnsi="Verdana"/>
          <w:color w:val="000000"/>
          <w:sz w:val="18"/>
          <w:szCs w:val="18"/>
        </w:rPr>
        <w:lastRenderedPageBreak/>
        <w:t>/ N. Zigmond, J. Baker // The Journal of Special Education . № 29 (2). - P. 245- 250.</w:t>
      </w:r>
    </w:p>
    <w:p w14:paraId="6F7CFF92" w14:textId="0B3499CB" w:rsidR="002301F7" w:rsidRPr="002301F7" w:rsidRDefault="002301F7" w:rsidP="002301F7">
      <w:r>
        <w:rPr>
          <w:rFonts w:ascii="Verdana" w:hAnsi="Verdana"/>
          <w:color w:val="000000"/>
          <w:sz w:val="18"/>
          <w:szCs w:val="18"/>
        </w:rPr>
        <w:br/>
      </w:r>
    </w:p>
    <w:sectPr w:rsidR="002301F7" w:rsidRPr="002301F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3E619" w14:textId="77777777" w:rsidR="00AE666A" w:rsidRDefault="00AE666A">
      <w:pPr>
        <w:spacing w:after="0" w:line="240" w:lineRule="auto"/>
      </w:pPr>
      <w:r>
        <w:separator/>
      </w:r>
    </w:p>
  </w:endnote>
  <w:endnote w:type="continuationSeparator" w:id="0">
    <w:p w14:paraId="4B18640F" w14:textId="77777777" w:rsidR="00AE666A" w:rsidRDefault="00AE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53520" w14:textId="77777777" w:rsidR="00AE666A" w:rsidRDefault="00AE666A">
      <w:pPr>
        <w:spacing w:after="0" w:line="240" w:lineRule="auto"/>
      </w:pPr>
      <w:r>
        <w:separator/>
      </w:r>
    </w:p>
  </w:footnote>
  <w:footnote w:type="continuationSeparator" w:id="0">
    <w:p w14:paraId="25639222" w14:textId="77777777" w:rsidR="00AE666A" w:rsidRDefault="00AE6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66A"/>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3548</TotalTime>
  <Pages>21</Pages>
  <Words>11015</Words>
  <Characters>62792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658</cp:revision>
  <cp:lastPrinted>2009-02-06T05:36:00Z</cp:lastPrinted>
  <dcterms:created xsi:type="dcterms:W3CDTF">2016-09-19T15:12:00Z</dcterms:created>
  <dcterms:modified xsi:type="dcterms:W3CDTF">2016-11-11T12:23:00Z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