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FA737" w14:textId="77777777" w:rsidR="005A0680" w:rsidRPr="005A0680" w:rsidRDefault="005A0680" w:rsidP="005A0680">
      <w:pPr>
        <w:rPr>
          <w:rStyle w:val="21"/>
          <w:color w:val="000000"/>
        </w:rPr>
      </w:pPr>
      <w:r w:rsidRPr="005A0680">
        <w:rPr>
          <w:rStyle w:val="21"/>
          <w:color w:val="000000"/>
        </w:rPr>
        <w:t>Вязикова Галина Владимировна. Развитие и оценка маркетинговой деятельности организаций физкультурно-оздоровительной сферы: диссертация ... кандидата экономических наук: 08.00.05 / Вязикова Галина Владимировна;[Место защиты: Оренбургский государственный университет].- Оренбург, 2015.- 234 с.</w:t>
      </w:r>
    </w:p>
    <w:p w14:paraId="4EEED4BA" w14:textId="77777777" w:rsidR="005A0680" w:rsidRPr="005A0680" w:rsidRDefault="005A0680" w:rsidP="005A0680">
      <w:pPr>
        <w:rPr>
          <w:rStyle w:val="21"/>
          <w:color w:val="000000"/>
        </w:rPr>
      </w:pPr>
    </w:p>
    <w:p w14:paraId="3B63C50D" w14:textId="77777777" w:rsidR="005A0680" w:rsidRPr="005A0680" w:rsidRDefault="005A0680" w:rsidP="005A0680">
      <w:pPr>
        <w:rPr>
          <w:rStyle w:val="21"/>
          <w:color w:val="000000"/>
        </w:rPr>
      </w:pPr>
    </w:p>
    <w:p w14:paraId="7D8B699F" w14:textId="77777777" w:rsidR="005A0680" w:rsidRPr="005A0680" w:rsidRDefault="005A0680" w:rsidP="005A0680">
      <w:pPr>
        <w:rPr>
          <w:rStyle w:val="21"/>
          <w:color w:val="000000"/>
        </w:rPr>
      </w:pPr>
    </w:p>
    <w:p w14:paraId="685FFA29" w14:textId="77777777" w:rsidR="005A0680" w:rsidRPr="005A0680" w:rsidRDefault="005A0680" w:rsidP="005A0680">
      <w:pPr>
        <w:rPr>
          <w:rStyle w:val="21"/>
          <w:color w:val="000000"/>
        </w:rPr>
      </w:pPr>
      <w:r w:rsidRPr="005A0680">
        <w:rPr>
          <w:rStyle w:val="21"/>
          <w:color w:val="000000"/>
        </w:rPr>
        <w:t>Федеральное государственное бюджетное образовательное учреждение</w:t>
      </w:r>
    </w:p>
    <w:p w14:paraId="450CEB68" w14:textId="77777777" w:rsidR="005A0680" w:rsidRPr="005A0680" w:rsidRDefault="005A0680" w:rsidP="005A0680">
      <w:pPr>
        <w:rPr>
          <w:rStyle w:val="21"/>
          <w:color w:val="000000"/>
        </w:rPr>
      </w:pPr>
      <w:r w:rsidRPr="005A0680">
        <w:rPr>
          <w:rStyle w:val="21"/>
          <w:color w:val="000000"/>
        </w:rPr>
        <w:t>высшего профессионального образования</w:t>
      </w:r>
    </w:p>
    <w:p w14:paraId="1BAFDFEE" w14:textId="77777777" w:rsidR="005A0680" w:rsidRPr="005A0680" w:rsidRDefault="005A0680" w:rsidP="005A0680">
      <w:pPr>
        <w:rPr>
          <w:rStyle w:val="21"/>
          <w:color w:val="000000"/>
        </w:rPr>
      </w:pPr>
      <w:r w:rsidRPr="005A0680">
        <w:rPr>
          <w:rStyle w:val="21"/>
          <w:color w:val="000000"/>
        </w:rPr>
        <w:t>«Оренбургский государственный университет»</w:t>
      </w:r>
    </w:p>
    <w:p w14:paraId="452E7D8F" w14:textId="77777777" w:rsidR="005A0680" w:rsidRPr="005A0680" w:rsidRDefault="005A0680" w:rsidP="005A0680">
      <w:pPr>
        <w:rPr>
          <w:rStyle w:val="21"/>
          <w:color w:val="000000"/>
        </w:rPr>
      </w:pPr>
      <w:r w:rsidRPr="005A0680">
        <w:rPr>
          <w:rStyle w:val="21"/>
          <w:color w:val="000000"/>
        </w:rPr>
        <w:t>На правах рукописи</w:t>
      </w:r>
    </w:p>
    <w:p w14:paraId="2393B775" w14:textId="77777777" w:rsidR="005A0680" w:rsidRPr="005A0680" w:rsidRDefault="005A0680" w:rsidP="005A0680">
      <w:pPr>
        <w:rPr>
          <w:rStyle w:val="21"/>
          <w:color w:val="000000"/>
        </w:rPr>
      </w:pPr>
      <w:r w:rsidRPr="005A0680">
        <w:rPr>
          <w:rStyle w:val="21"/>
          <w:color w:val="000000"/>
        </w:rPr>
        <w:t>/V'</w:t>
      </w:r>
    </w:p>
    <w:p w14:paraId="74F1DB8B" w14:textId="77777777" w:rsidR="005A0680" w:rsidRPr="005A0680" w:rsidRDefault="005A0680" w:rsidP="005A0680">
      <w:pPr>
        <w:rPr>
          <w:rStyle w:val="21"/>
          <w:color w:val="000000"/>
        </w:rPr>
      </w:pPr>
      <w:r w:rsidRPr="005A0680">
        <w:rPr>
          <w:rStyle w:val="21"/>
          <w:color w:val="000000"/>
        </w:rPr>
        <w:t>Вязикова Г алина Владимировна</w:t>
      </w:r>
    </w:p>
    <w:p w14:paraId="7D804DBE" w14:textId="77777777" w:rsidR="005A0680" w:rsidRPr="005A0680" w:rsidRDefault="005A0680" w:rsidP="005A0680">
      <w:pPr>
        <w:rPr>
          <w:rStyle w:val="21"/>
          <w:color w:val="000000"/>
        </w:rPr>
      </w:pPr>
      <w:r w:rsidRPr="005A0680">
        <w:rPr>
          <w:rStyle w:val="21"/>
          <w:color w:val="000000"/>
        </w:rPr>
        <w:t>РАЗВИТИЕ И ОЦЕНКА МАРКЕТИНГОВОЙ ДЕЯТЕЛЬНОСТИ</w:t>
      </w:r>
    </w:p>
    <w:p w14:paraId="3E3361BE" w14:textId="77777777" w:rsidR="005A0680" w:rsidRPr="005A0680" w:rsidRDefault="005A0680" w:rsidP="005A0680">
      <w:pPr>
        <w:rPr>
          <w:rStyle w:val="21"/>
          <w:color w:val="000000"/>
        </w:rPr>
      </w:pPr>
      <w:r w:rsidRPr="005A0680">
        <w:rPr>
          <w:rStyle w:val="21"/>
          <w:color w:val="000000"/>
        </w:rPr>
        <w:t>ОРГАНИЗАЦИЙ ФИЗКУЛЬТУРНО-ОЗДОРОВИТЕЛЬНОЙ СФЕРЫ</w:t>
      </w:r>
    </w:p>
    <w:p w14:paraId="54398945" w14:textId="77777777" w:rsidR="005A0680" w:rsidRPr="005A0680" w:rsidRDefault="005A0680" w:rsidP="005A0680">
      <w:pPr>
        <w:rPr>
          <w:rStyle w:val="21"/>
          <w:color w:val="000000"/>
        </w:rPr>
      </w:pPr>
      <w:r w:rsidRPr="005A0680">
        <w:rPr>
          <w:rStyle w:val="21"/>
          <w:color w:val="000000"/>
        </w:rPr>
        <w:t>Специальность 08.00.05 - Экономика и управление</w:t>
      </w:r>
    </w:p>
    <w:p w14:paraId="3E53EE57" w14:textId="77777777" w:rsidR="005A0680" w:rsidRPr="005A0680" w:rsidRDefault="005A0680" w:rsidP="005A0680">
      <w:pPr>
        <w:rPr>
          <w:rStyle w:val="21"/>
          <w:color w:val="000000"/>
        </w:rPr>
      </w:pPr>
      <w:r w:rsidRPr="005A0680">
        <w:rPr>
          <w:rStyle w:val="21"/>
          <w:color w:val="000000"/>
        </w:rPr>
        <w:t>народным хозяйством (маркетинг)</w:t>
      </w:r>
    </w:p>
    <w:p w14:paraId="34EB4404" w14:textId="77777777" w:rsidR="005A0680" w:rsidRPr="005A0680" w:rsidRDefault="005A0680" w:rsidP="005A0680">
      <w:pPr>
        <w:rPr>
          <w:rStyle w:val="21"/>
          <w:color w:val="000000"/>
        </w:rPr>
      </w:pPr>
      <w:r w:rsidRPr="005A0680">
        <w:rPr>
          <w:rStyle w:val="21"/>
          <w:color w:val="000000"/>
        </w:rPr>
        <w:t>Диссертация на соискание ученой степени кандидата</w:t>
      </w:r>
    </w:p>
    <w:p w14:paraId="409D2113" w14:textId="77777777" w:rsidR="005A0680" w:rsidRPr="005A0680" w:rsidRDefault="005A0680" w:rsidP="005A0680">
      <w:pPr>
        <w:rPr>
          <w:rStyle w:val="21"/>
          <w:color w:val="000000"/>
        </w:rPr>
      </w:pPr>
      <w:r w:rsidRPr="005A0680">
        <w:rPr>
          <w:rStyle w:val="21"/>
          <w:color w:val="000000"/>
        </w:rPr>
        <w:t>экономических наук</w:t>
      </w:r>
    </w:p>
    <w:p w14:paraId="670AA4A6" w14:textId="77777777" w:rsidR="005A0680" w:rsidRPr="005A0680" w:rsidRDefault="005A0680" w:rsidP="005A0680">
      <w:pPr>
        <w:rPr>
          <w:rStyle w:val="21"/>
          <w:color w:val="000000"/>
        </w:rPr>
      </w:pPr>
      <w:r w:rsidRPr="005A0680">
        <w:rPr>
          <w:rStyle w:val="21"/>
          <w:color w:val="000000"/>
        </w:rPr>
        <w:t>Научный руководитель Доктор экономических наук, профессор Ковалевский В.П.</w:t>
      </w:r>
    </w:p>
    <w:p w14:paraId="1E5B70D6" w14:textId="77777777" w:rsidR="005A0680" w:rsidRPr="005A0680" w:rsidRDefault="005A0680" w:rsidP="005A0680">
      <w:pPr>
        <w:rPr>
          <w:rStyle w:val="21"/>
          <w:color w:val="000000"/>
        </w:rPr>
      </w:pPr>
      <w:r w:rsidRPr="005A0680">
        <w:rPr>
          <w:rStyle w:val="21"/>
          <w:color w:val="000000"/>
        </w:rPr>
        <w:t>Оренбург-2015 </w:t>
      </w:r>
    </w:p>
    <w:p w14:paraId="3504973D" w14:textId="77777777" w:rsidR="005A0680" w:rsidRPr="005A0680" w:rsidRDefault="005A0680" w:rsidP="005A0680">
      <w:pPr>
        <w:rPr>
          <w:rStyle w:val="21"/>
          <w:color w:val="000000"/>
        </w:rPr>
      </w:pPr>
      <w:r w:rsidRPr="005A0680">
        <w:rPr>
          <w:rStyle w:val="21"/>
          <w:color w:val="000000"/>
        </w:rPr>
        <w:t>Содержание</w:t>
      </w:r>
    </w:p>
    <w:p w14:paraId="0C2ABC4E" w14:textId="77777777" w:rsidR="005A0680" w:rsidRPr="005A0680" w:rsidRDefault="005A0680" w:rsidP="005A0680">
      <w:pPr>
        <w:rPr>
          <w:rStyle w:val="21"/>
          <w:color w:val="000000"/>
        </w:rPr>
      </w:pPr>
      <w:r w:rsidRPr="005A0680">
        <w:rPr>
          <w:rStyle w:val="21"/>
          <w:color w:val="000000"/>
        </w:rPr>
        <w:t>Введение</w:t>
      </w:r>
      <w:r w:rsidRPr="005A0680">
        <w:rPr>
          <w:rStyle w:val="21"/>
          <w:color w:val="000000"/>
        </w:rPr>
        <w:tab/>
        <w:t xml:space="preserve"> 3</w:t>
      </w:r>
    </w:p>
    <w:p w14:paraId="5E86B834" w14:textId="77777777" w:rsidR="005A0680" w:rsidRPr="005A0680" w:rsidRDefault="005A0680" w:rsidP="005A0680">
      <w:pPr>
        <w:rPr>
          <w:rStyle w:val="21"/>
          <w:color w:val="000000"/>
        </w:rPr>
      </w:pPr>
      <w:r w:rsidRPr="005A0680">
        <w:rPr>
          <w:rStyle w:val="21"/>
          <w:color w:val="000000"/>
        </w:rPr>
        <w:t>Глава 1. Теоретические основы развития и оценки маркетинговой деятельности организаций физкультурно-оздоровительной сферы</w:t>
      </w:r>
      <w:r w:rsidRPr="005A0680">
        <w:rPr>
          <w:rStyle w:val="21"/>
          <w:color w:val="000000"/>
        </w:rPr>
        <w:tab/>
      </w:r>
      <w:r w:rsidRPr="005A0680">
        <w:rPr>
          <w:rStyle w:val="21"/>
          <w:color w:val="000000"/>
        </w:rPr>
        <w:tab/>
        <w:t>10</w:t>
      </w:r>
    </w:p>
    <w:p w14:paraId="715581BF" w14:textId="77777777" w:rsidR="005A0680" w:rsidRPr="005A0680" w:rsidRDefault="005A0680" w:rsidP="005A0680">
      <w:pPr>
        <w:rPr>
          <w:rStyle w:val="21"/>
          <w:color w:val="000000"/>
        </w:rPr>
      </w:pPr>
      <w:r w:rsidRPr="005A0680">
        <w:rPr>
          <w:rStyle w:val="21"/>
          <w:color w:val="000000"/>
        </w:rPr>
        <w:t>1.1.</w:t>
      </w:r>
      <w:r w:rsidRPr="005A0680">
        <w:rPr>
          <w:rStyle w:val="21"/>
          <w:color w:val="000000"/>
        </w:rPr>
        <w:tab/>
        <w:t>Содержание маркетинговой деятельности в сфере услуг</w:t>
      </w:r>
      <w:r w:rsidRPr="005A0680">
        <w:rPr>
          <w:rStyle w:val="21"/>
          <w:color w:val="000000"/>
        </w:rPr>
        <w:tab/>
        <w:t xml:space="preserve"> 10</w:t>
      </w:r>
    </w:p>
    <w:p w14:paraId="785F7AF0" w14:textId="77777777" w:rsidR="005A0680" w:rsidRPr="005A0680" w:rsidRDefault="005A0680" w:rsidP="005A0680">
      <w:pPr>
        <w:rPr>
          <w:rStyle w:val="21"/>
          <w:color w:val="000000"/>
        </w:rPr>
      </w:pPr>
      <w:r w:rsidRPr="005A0680">
        <w:rPr>
          <w:rStyle w:val="21"/>
          <w:color w:val="000000"/>
        </w:rPr>
        <w:t>1.2.</w:t>
      </w:r>
      <w:r w:rsidRPr="005A0680">
        <w:rPr>
          <w:rStyle w:val="21"/>
          <w:color w:val="000000"/>
        </w:rPr>
        <w:tab/>
        <w:t>Специфика маркетинговой деятельности на рынке физкультурно-оздоровительных услуг</w:t>
      </w:r>
      <w:r w:rsidRPr="005A0680">
        <w:rPr>
          <w:rStyle w:val="21"/>
          <w:color w:val="000000"/>
        </w:rPr>
        <w:tab/>
        <w:t xml:space="preserve"> 26</w:t>
      </w:r>
    </w:p>
    <w:p w14:paraId="01FC4174" w14:textId="77777777" w:rsidR="005A0680" w:rsidRPr="005A0680" w:rsidRDefault="005A0680" w:rsidP="005A0680">
      <w:pPr>
        <w:rPr>
          <w:rStyle w:val="21"/>
          <w:color w:val="000000"/>
        </w:rPr>
      </w:pPr>
      <w:r w:rsidRPr="005A0680">
        <w:rPr>
          <w:rStyle w:val="21"/>
          <w:color w:val="000000"/>
        </w:rPr>
        <w:lastRenderedPageBreak/>
        <w:t>1.3.</w:t>
      </w:r>
      <w:r w:rsidRPr="005A0680">
        <w:rPr>
          <w:rStyle w:val="21"/>
          <w:color w:val="000000"/>
        </w:rPr>
        <w:tab/>
        <w:t xml:space="preserve"> Эволюция методик</w:t>
      </w:r>
      <w:r w:rsidRPr="005A0680">
        <w:rPr>
          <w:rStyle w:val="21"/>
          <w:color w:val="000000"/>
        </w:rPr>
        <w:tab/>
        <w:t>оценки маркетинговой</w:t>
      </w:r>
      <w:r w:rsidRPr="005A0680">
        <w:rPr>
          <w:rStyle w:val="21"/>
          <w:color w:val="000000"/>
        </w:rPr>
        <w:tab/>
        <w:t>деятельности</w:t>
      </w:r>
    </w:p>
    <w:p w14:paraId="4567A0C9" w14:textId="77777777" w:rsidR="005A0680" w:rsidRPr="005A0680" w:rsidRDefault="005A0680" w:rsidP="005A0680">
      <w:pPr>
        <w:rPr>
          <w:rStyle w:val="21"/>
          <w:color w:val="000000"/>
        </w:rPr>
      </w:pPr>
      <w:r w:rsidRPr="005A0680">
        <w:rPr>
          <w:rStyle w:val="21"/>
          <w:color w:val="000000"/>
        </w:rPr>
        <w:t>организаций физкультурно-оздоровительной сферы</w:t>
      </w:r>
      <w:r w:rsidRPr="005A0680">
        <w:rPr>
          <w:rStyle w:val="21"/>
          <w:color w:val="000000"/>
        </w:rPr>
        <w:tab/>
        <w:t xml:space="preserve"> 49</w:t>
      </w:r>
    </w:p>
    <w:p w14:paraId="339007DA" w14:textId="77777777" w:rsidR="005A0680" w:rsidRPr="005A0680" w:rsidRDefault="005A0680" w:rsidP="005A0680">
      <w:pPr>
        <w:rPr>
          <w:rStyle w:val="21"/>
          <w:color w:val="000000"/>
        </w:rPr>
      </w:pPr>
      <w:r w:rsidRPr="005A0680">
        <w:rPr>
          <w:rStyle w:val="21"/>
          <w:color w:val="000000"/>
        </w:rPr>
        <w:t>Глава 2. Тенденции развития и эффективность маркетинговой деятель¬ности организаций на рынке физкультурно-оздоровительных услуг</w:t>
      </w:r>
      <w:r w:rsidRPr="005A0680">
        <w:rPr>
          <w:rStyle w:val="21"/>
          <w:color w:val="000000"/>
        </w:rPr>
        <w:tab/>
      </w:r>
      <w:r w:rsidRPr="005A0680">
        <w:rPr>
          <w:rStyle w:val="21"/>
          <w:color w:val="000000"/>
        </w:rPr>
        <w:tab/>
        <w:t>65</w:t>
      </w:r>
    </w:p>
    <w:p w14:paraId="378A15F4" w14:textId="77777777" w:rsidR="005A0680" w:rsidRPr="005A0680" w:rsidRDefault="005A0680" w:rsidP="005A0680">
      <w:pPr>
        <w:rPr>
          <w:rStyle w:val="21"/>
          <w:color w:val="000000"/>
        </w:rPr>
      </w:pPr>
      <w:r w:rsidRPr="005A0680">
        <w:rPr>
          <w:rStyle w:val="21"/>
          <w:color w:val="000000"/>
        </w:rPr>
        <w:t>2.1.</w:t>
      </w:r>
      <w:r w:rsidRPr="005A0680">
        <w:rPr>
          <w:rStyle w:val="21"/>
          <w:color w:val="000000"/>
        </w:rPr>
        <w:tab/>
        <w:t>Современное</w:t>
      </w:r>
      <w:r w:rsidRPr="005A0680">
        <w:rPr>
          <w:rStyle w:val="21"/>
          <w:color w:val="000000"/>
        </w:rPr>
        <w:tab/>
        <w:t>состояние и</w:t>
      </w:r>
      <w:r w:rsidRPr="005A0680">
        <w:rPr>
          <w:rStyle w:val="21"/>
          <w:color w:val="000000"/>
        </w:rPr>
        <w:tab/>
        <w:t>тенденции развития сферы</w:t>
      </w:r>
    </w:p>
    <w:p w14:paraId="477910B9" w14:textId="77777777" w:rsidR="005A0680" w:rsidRPr="005A0680" w:rsidRDefault="005A0680" w:rsidP="005A0680">
      <w:pPr>
        <w:rPr>
          <w:rStyle w:val="21"/>
          <w:color w:val="000000"/>
        </w:rPr>
      </w:pPr>
      <w:r w:rsidRPr="005A0680">
        <w:rPr>
          <w:rStyle w:val="21"/>
          <w:color w:val="000000"/>
        </w:rPr>
        <w:t>физкультурно-оздоровительных услуг Оренбургской области</w:t>
      </w:r>
      <w:r w:rsidRPr="005A0680">
        <w:rPr>
          <w:rStyle w:val="21"/>
          <w:color w:val="000000"/>
        </w:rPr>
        <w:tab/>
        <w:t xml:space="preserve"> 65</w:t>
      </w:r>
    </w:p>
    <w:p w14:paraId="0A83764E" w14:textId="77777777" w:rsidR="005A0680" w:rsidRPr="005A0680" w:rsidRDefault="005A0680" w:rsidP="005A0680">
      <w:pPr>
        <w:rPr>
          <w:rStyle w:val="21"/>
          <w:color w:val="000000"/>
        </w:rPr>
      </w:pPr>
      <w:r w:rsidRPr="005A0680">
        <w:rPr>
          <w:rStyle w:val="21"/>
          <w:color w:val="000000"/>
        </w:rPr>
        <w:t>2.2.</w:t>
      </w:r>
      <w:r w:rsidRPr="005A0680">
        <w:rPr>
          <w:rStyle w:val="21"/>
          <w:color w:val="000000"/>
        </w:rPr>
        <w:tab/>
        <w:t>Исследование</w:t>
      </w:r>
      <w:r w:rsidRPr="005A0680">
        <w:rPr>
          <w:rStyle w:val="21"/>
          <w:color w:val="000000"/>
        </w:rPr>
        <w:tab/>
        <w:t>предпочтений</w:t>
      </w:r>
      <w:r w:rsidRPr="005A0680">
        <w:rPr>
          <w:rStyle w:val="21"/>
          <w:color w:val="000000"/>
        </w:rPr>
        <w:tab/>
        <w:t>потребителей</w:t>
      </w:r>
      <w:r w:rsidRPr="005A0680">
        <w:rPr>
          <w:rStyle w:val="21"/>
          <w:color w:val="000000"/>
        </w:rPr>
        <w:tab/>
        <w:t>физкультурно¬оздоровительных услуг</w:t>
      </w:r>
      <w:r w:rsidRPr="005A0680">
        <w:rPr>
          <w:rStyle w:val="21"/>
          <w:color w:val="000000"/>
        </w:rPr>
        <w:tab/>
        <w:t xml:space="preserve"> 83</w:t>
      </w:r>
    </w:p>
    <w:p w14:paraId="705E53CB" w14:textId="77777777" w:rsidR="005A0680" w:rsidRPr="005A0680" w:rsidRDefault="005A0680" w:rsidP="005A0680">
      <w:pPr>
        <w:rPr>
          <w:rStyle w:val="21"/>
          <w:color w:val="000000"/>
        </w:rPr>
      </w:pPr>
      <w:r w:rsidRPr="005A0680">
        <w:rPr>
          <w:rStyle w:val="21"/>
          <w:color w:val="000000"/>
        </w:rPr>
        <w:t>2.3.</w:t>
      </w:r>
      <w:r w:rsidRPr="005A0680">
        <w:rPr>
          <w:rStyle w:val="21"/>
          <w:color w:val="000000"/>
        </w:rPr>
        <w:tab/>
        <w:t>Особенности организации и оценка эффективности маркетинговой</w:t>
      </w:r>
    </w:p>
    <w:p w14:paraId="6DC17B32" w14:textId="77777777" w:rsidR="005A0680" w:rsidRPr="005A0680" w:rsidRDefault="005A0680" w:rsidP="005A0680">
      <w:pPr>
        <w:rPr>
          <w:rStyle w:val="21"/>
          <w:color w:val="000000"/>
        </w:rPr>
      </w:pPr>
      <w:r w:rsidRPr="005A0680">
        <w:rPr>
          <w:rStyle w:val="21"/>
          <w:color w:val="000000"/>
        </w:rPr>
        <w:t>деятельности предприятий</w:t>
      </w:r>
      <w:r w:rsidRPr="005A0680">
        <w:rPr>
          <w:rStyle w:val="21"/>
          <w:color w:val="000000"/>
        </w:rPr>
        <w:tab/>
        <w:t xml:space="preserve"> 101</w:t>
      </w:r>
    </w:p>
    <w:p w14:paraId="32A00F19" w14:textId="77777777" w:rsidR="005A0680" w:rsidRPr="005A0680" w:rsidRDefault="005A0680" w:rsidP="005A0680">
      <w:pPr>
        <w:rPr>
          <w:rStyle w:val="21"/>
          <w:color w:val="000000"/>
        </w:rPr>
      </w:pPr>
      <w:r w:rsidRPr="005A0680">
        <w:rPr>
          <w:rStyle w:val="21"/>
          <w:color w:val="000000"/>
        </w:rPr>
        <w:t>Г лава 3. Методическое</w:t>
      </w:r>
      <w:r w:rsidRPr="005A0680">
        <w:rPr>
          <w:rStyle w:val="21"/>
          <w:color w:val="000000"/>
        </w:rPr>
        <w:tab/>
        <w:t>обоснование оценки результатов</w:t>
      </w:r>
    </w:p>
    <w:p w14:paraId="416FF525" w14:textId="77777777" w:rsidR="005A0680" w:rsidRPr="005A0680" w:rsidRDefault="005A0680" w:rsidP="005A0680">
      <w:pPr>
        <w:rPr>
          <w:rStyle w:val="21"/>
          <w:color w:val="000000"/>
        </w:rPr>
      </w:pPr>
      <w:r w:rsidRPr="005A0680">
        <w:rPr>
          <w:rStyle w:val="21"/>
          <w:color w:val="000000"/>
        </w:rPr>
        <w:t>маркетинговой</w:t>
      </w:r>
      <w:r w:rsidRPr="005A0680">
        <w:rPr>
          <w:rStyle w:val="21"/>
          <w:color w:val="000000"/>
        </w:rPr>
        <w:tab/>
        <w:t>деятельности</w:t>
      </w:r>
      <w:r w:rsidRPr="005A0680">
        <w:rPr>
          <w:rStyle w:val="21"/>
          <w:color w:val="000000"/>
        </w:rPr>
        <w:tab/>
        <w:t>организации</w:t>
      </w:r>
      <w:r w:rsidRPr="005A0680">
        <w:rPr>
          <w:rStyle w:val="21"/>
          <w:color w:val="000000"/>
        </w:rPr>
        <w:tab/>
        <w:t>физкультурно¬оздоровительной сферы</w:t>
      </w:r>
      <w:r w:rsidRPr="005A0680">
        <w:rPr>
          <w:rStyle w:val="21"/>
          <w:color w:val="000000"/>
        </w:rPr>
        <w:tab/>
        <w:t xml:space="preserve"> 128</w:t>
      </w:r>
    </w:p>
    <w:p w14:paraId="7F1C55B8" w14:textId="77777777" w:rsidR="005A0680" w:rsidRPr="005A0680" w:rsidRDefault="005A0680" w:rsidP="005A0680">
      <w:pPr>
        <w:rPr>
          <w:rStyle w:val="21"/>
          <w:color w:val="000000"/>
        </w:rPr>
      </w:pPr>
      <w:r w:rsidRPr="005A0680">
        <w:rPr>
          <w:rStyle w:val="21"/>
          <w:color w:val="000000"/>
        </w:rPr>
        <w:t>3.1.</w:t>
      </w:r>
      <w:r w:rsidRPr="005A0680">
        <w:rPr>
          <w:rStyle w:val="21"/>
          <w:color w:val="000000"/>
        </w:rPr>
        <w:tab/>
        <w:t>Методические аспекты разработки двухвариантной методики</w:t>
      </w:r>
    </w:p>
    <w:p w14:paraId="7D116668" w14:textId="77777777" w:rsidR="005A0680" w:rsidRPr="005A0680" w:rsidRDefault="005A0680" w:rsidP="005A0680">
      <w:pPr>
        <w:rPr>
          <w:rStyle w:val="21"/>
          <w:color w:val="000000"/>
        </w:rPr>
      </w:pPr>
      <w:r w:rsidRPr="005A0680">
        <w:rPr>
          <w:rStyle w:val="21"/>
          <w:color w:val="000000"/>
        </w:rPr>
        <w:t>оценки результатов маркетинговой деятельности организации</w:t>
      </w:r>
      <w:r w:rsidRPr="005A0680">
        <w:rPr>
          <w:rStyle w:val="21"/>
          <w:color w:val="000000"/>
        </w:rPr>
        <w:tab/>
        <w:t xml:space="preserve"> 128</w:t>
      </w:r>
    </w:p>
    <w:p w14:paraId="1F9299A5" w14:textId="77777777" w:rsidR="005A0680" w:rsidRPr="005A0680" w:rsidRDefault="005A0680" w:rsidP="005A0680">
      <w:pPr>
        <w:rPr>
          <w:rStyle w:val="21"/>
          <w:color w:val="000000"/>
        </w:rPr>
      </w:pPr>
      <w:r w:rsidRPr="005A0680">
        <w:rPr>
          <w:rStyle w:val="21"/>
          <w:color w:val="000000"/>
        </w:rPr>
        <w:t>3.2.</w:t>
      </w:r>
      <w:r w:rsidRPr="005A0680">
        <w:rPr>
          <w:rStyle w:val="21"/>
          <w:color w:val="000000"/>
        </w:rPr>
        <w:tab/>
        <w:t>Описание двухвариантной методики оценки маркетинговой</w:t>
      </w:r>
    </w:p>
    <w:p w14:paraId="561D1E24" w14:textId="77777777" w:rsidR="005A0680" w:rsidRPr="005A0680" w:rsidRDefault="005A0680" w:rsidP="005A0680">
      <w:pPr>
        <w:rPr>
          <w:rStyle w:val="21"/>
          <w:color w:val="000000"/>
        </w:rPr>
      </w:pPr>
      <w:r w:rsidRPr="005A0680">
        <w:rPr>
          <w:rStyle w:val="21"/>
          <w:color w:val="000000"/>
        </w:rPr>
        <w:t>деятельности организации физкультурно-оздоровительной сферы</w:t>
      </w:r>
      <w:r w:rsidRPr="005A0680">
        <w:rPr>
          <w:rStyle w:val="21"/>
          <w:color w:val="000000"/>
        </w:rPr>
        <w:tab/>
      </w:r>
      <w:r w:rsidRPr="005A0680">
        <w:rPr>
          <w:rStyle w:val="21"/>
          <w:color w:val="000000"/>
        </w:rPr>
        <w:tab/>
        <w:t>143</w:t>
      </w:r>
    </w:p>
    <w:p w14:paraId="361A24B1" w14:textId="77777777" w:rsidR="005A0680" w:rsidRPr="005A0680" w:rsidRDefault="005A0680" w:rsidP="005A0680">
      <w:pPr>
        <w:rPr>
          <w:rStyle w:val="21"/>
          <w:color w:val="000000"/>
        </w:rPr>
      </w:pPr>
      <w:r w:rsidRPr="005A0680">
        <w:rPr>
          <w:rStyle w:val="21"/>
          <w:color w:val="000000"/>
        </w:rPr>
        <w:t>3.3.</w:t>
      </w:r>
      <w:r w:rsidRPr="005A0680">
        <w:rPr>
          <w:rStyle w:val="21"/>
          <w:color w:val="000000"/>
        </w:rPr>
        <w:tab/>
        <w:t>Апробация методики оценки</w:t>
      </w:r>
      <w:r w:rsidRPr="005A0680">
        <w:rPr>
          <w:rStyle w:val="21"/>
          <w:color w:val="000000"/>
        </w:rPr>
        <w:tab/>
        <w:t>эффективности</w:t>
      </w:r>
      <w:r w:rsidRPr="005A0680">
        <w:rPr>
          <w:rStyle w:val="21"/>
          <w:color w:val="000000"/>
        </w:rPr>
        <w:tab/>
        <w:t>маркетинговой</w:t>
      </w:r>
    </w:p>
    <w:p w14:paraId="23FE7D6F" w14:textId="77777777" w:rsidR="005A0680" w:rsidRPr="005A0680" w:rsidRDefault="005A0680" w:rsidP="005A0680">
      <w:pPr>
        <w:rPr>
          <w:rStyle w:val="21"/>
          <w:color w:val="000000"/>
        </w:rPr>
      </w:pPr>
      <w:r w:rsidRPr="005A0680">
        <w:rPr>
          <w:rStyle w:val="21"/>
          <w:color w:val="000000"/>
        </w:rPr>
        <w:t>деятельности и обоснование рекомендаций</w:t>
      </w:r>
      <w:r w:rsidRPr="005A0680">
        <w:rPr>
          <w:rStyle w:val="21"/>
          <w:color w:val="000000"/>
        </w:rPr>
        <w:tab/>
        <w:t xml:space="preserve"> 150</w:t>
      </w:r>
    </w:p>
    <w:p w14:paraId="751ECAB6" w14:textId="77777777" w:rsidR="005A0680" w:rsidRPr="005A0680" w:rsidRDefault="005A0680" w:rsidP="005A0680">
      <w:pPr>
        <w:rPr>
          <w:rStyle w:val="21"/>
          <w:color w:val="000000"/>
        </w:rPr>
      </w:pPr>
      <w:r w:rsidRPr="005A0680">
        <w:rPr>
          <w:rStyle w:val="21"/>
          <w:color w:val="000000"/>
        </w:rPr>
        <w:t>Заключение</w:t>
      </w:r>
      <w:r w:rsidRPr="005A0680">
        <w:rPr>
          <w:rStyle w:val="21"/>
          <w:color w:val="000000"/>
        </w:rPr>
        <w:tab/>
        <w:t xml:space="preserve"> 169</w:t>
      </w:r>
    </w:p>
    <w:p w14:paraId="39539B95" w14:textId="77777777" w:rsidR="005A0680" w:rsidRPr="005A0680" w:rsidRDefault="005A0680" w:rsidP="005A0680">
      <w:pPr>
        <w:rPr>
          <w:rStyle w:val="21"/>
          <w:color w:val="000000"/>
        </w:rPr>
      </w:pPr>
      <w:r w:rsidRPr="005A0680">
        <w:rPr>
          <w:rStyle w:val="21"/>
          <w:color w:val="000000"/>
        </w:rPr>
        <w:t>Список сокращений и условных обозначений</w:t>
      </w:r>
      <w:r w:rsidRPr="005A0680">
        <w:rPr>
          <w:rStyle w:val="21"/>
          <w:color w:val="000000"/>
        </w:rPr>
        <w:tab/>
        <w:t xml:space="preserve"> 180</w:t>
      </w:r>
    </w:p>
    <w:p w14:paraId="57847985" w14:textId="77777777" w:rsidR="005A0680" w:rsidRPr="005A0680" w:rsidRDefault="005A0680" w:rsidP="005A0680">
      <w:pPr>
        <w:rPr>
          <w:rStyle w:val="21"/>
          <w:color w:val="000000"/>
        </w:rPr>
      </w:pPr>
      <w:r w:rsidRPr="005A0680">
        <w:rPr>
          <w:rStyle w:val="21"/>
          <w:color w:val="000000"/>
        </w:rPr>
        <w:t>Список использованных источников</w:t>
      </w:r>
      <w:r w:rsidRPr="005A0680">
        <w:rPr>
          <w:rStyle w:val="21"/>
          <w:color w:val="000000"/>
        </w:rPr>
        <w:tab/>
        <w:t xml:space="preserve"> 181</w:t>
      </w:r>
    </w:p>
    <w:p w14:paraId="1036CDB8" w14:textId="77777777" w:rsidR="005A0680" w:rsidRPr="005A0680" w:rsidRDefault="005A0680" w:rsidP="005A0680">
      <w:pPr>
        <w:rPr>
          <w:rStyle w:val="21"/>
          <w:color w:val="000000"/>
        </w:rPr>
      </w:pPr>
      <w:r w:rsidRPr="005A0680">
        <w:rPr>
          <w:rStyle w:val="21"/>
          <w:color w:val="000000"/>
        </w:rPr>
        <w:t>Приложения</w:t>
      </w:r>
      <w:r w:rsidRPr="005A0680">
        <w:rPr>
          <w:rStyle w:val="21"/>
          <w:color w:val="000000"/>
        </w:rPr>
        <w:tab/>
        <w:t xml:space="preserve"> 193</w:t>
      </w:r>
    </w:p>
    <w:p w14:paraId="03A7E702" w14:textId="24945B57" w:rsidR="005A0680" w:rsidRDefault="005A0680" w:rsidP="005A0680"/>
    <w:p w14:paraId="6A80D419" w14:textId="1C5625B5" w:rsidR="005A0680" w:rsidRDefault="005A0680" w:rsidP="005A0680"/>
    <w:p w14:paraId="73018104" w14:textId="77777777" w:rsidR="005A0680" w:rsidRDefault="005A0680" w:rsidP="005A0680">
      <w:pPr>
        <w:pStyle w:val="210"/>
        <w:shd w:val="clear" w:color="auto" w:fill="auto"/>
        <w:spacing w:after="477" w:line="280" w:lineRule="exact"/>
        <w:ind w:firstLine="940"/>
        <w:jc w:val="both"/>
      </w:pPr>
      <w:r>
        <w:rPr>
          <w:rStyle w:val="21"/>
          <w:color w:val="000000"/>
        </w:rPr>
        <w:t>Заключение</w:t>
      </w:r>
    </w:p>
    <w:p w14:paraId="1BBF5F48" w14:textId="77777777" w:rsidR="005A0680" w:rsidRDefault="005A0680" w:rsidP="005A0680">
      <w:pPr>
        <w:pStyle w:val="210"/>
        <w:shd w:val="clear" w:color="auto" w:fill="auto"/>
        <w:spacing w:after="0" w:line="480" w:lineRule="exact"/>
        <w:ind w:firstLine="940"/>
        <w:jc w:val="both"/>
      </w:pPr>
      <w:r>
        <w:rPr>
          <w:rStyle w:val="21"/>
          <w:color w:val="000000"/>
        </w:rPr>
        <w:lastRenderedPageBreak/>
        <w:t>Маркетинговая деятельность предприятия должна быть направлена на долговременное существование организации, на сохранение ее устойчивости, повышение конкурентоспособности ее товаров и услуг на рынке, создание и закрепление прочных связей с клиентами, партнерами. Для координации и совершенствования этой работы предприятию необходимо регулярно осуществлять оценку своей маркетинговой деятельности.</w:t>
      </w:r>
    </w:p>
    <w:p w14:paraId="17B70521" w14:textId="77777777" w:rsidR="005A0680" w:rsidRDefault="005A0680" w:rsidP="005A0680">
      <w:pPr>
        <w:pStyle w:val="210"/>
        <w:shd w:val="clear" w:color="auto" w:fill="auto"/>
        <w:spacing w:after="0" w:line="480" w:lineRule="exact"/>
        <w:ind w:firstLine="760"/>
        <w:jc w:val="both"/>
      </w:pPr>
      <w:r>
        <w:rPr>
          <w:rStyle w:val="21"/>
          <w:color w:val="000000"/>
        </w:rPr>
        <w:t>Во введении автором обоснована актуальность выбранной темы исследования, раскрыта степень ее проработки, определены объект и предмет, основная цель и задачи исследования, теоретическая и методологическая основа диссертационного исследования, научная новизна, практическая значимость выполненной работы, а также представлены сведения об апробации результатов исследования.</w:t>
      </w:r>
    </w:p>
    <w:p w14:paraId="634C90C3" w14:textId="77777777" w:rsidR="005A0680" w:rsidRDefault="005A0680" w:rsidP="005A0680">
      <w:pPr>
        <w:pStyle w:val="210"/>
        <w:shd w:val="clear" w:color="auto" w:fill="auto"/>
        <w:spacing w:after="0" w:line="480" w:lineRule="exact"/>
        <w:ind w:firstLine="940"/>
        <w:jc w:val="both"/>
      </w:pPr>
      <w:r>
        <w:rPr>
          <w:rStyle w:val="21"/>
          <w:color w:val="000000"/>
        </w:rPr>
        <w:t>В первой главе работы диссертационного исследования автором рассмотрено современное понятие и роль физкультурно-оздоровительных услуг в общественной жизни и экономике нашей страны. Развитие рынка физкультурно-оздоровительных услуг происходит под влиянием социальных, экономических, технологических изменений в мире. Экологическая ситуация в стране, изменение трудовой деятельности и стиля жизни современного человека, рост числа хронических заболеваний, повышение уровня жизни населения делает физкультурно-оздоровительные услуги востребованными на рынке.</w:t>
      </w:r>
    </w:p>
    <w:p w14:paraId="0B5A7783" w14:textId="77777777" w:rsidR="005A0680" w:rsidRDefault="005A0680" w:rsidP="005A0680">
      <w:pPr>
        <w:pStyle w:val="210"/>
        <w:shd w:val="clear" w:color="auto" w:fill="auto"/>
        <w:spacing w:after="0" w:line="480" w:lineRule="exact"/>
        <w:ind w:firstLine="940"/>
        <w:jc w:val="both"/>
      </w:pPr>
      <w:r>
        <w:rPr>
          <w:rStyle w:val="21"/>
          <w:color w:val="000000"/>
        </w:rPr>
        <w:t xml:space="preserve">Физкультурно-оздоровительная услуга представляет собой совокупность основных услуг по удовлетворению потребностей потребителя в поддержании и укреплении здоровья, физической реабилитации, а также </w:t>
      </w:r>
      <w:r>
        <w:rPr>
          <w:rStyle w:val="21"/>
          <w:color w:val="000000"/>
        </w:rPr>
        <w:lastRenderedPageBreak/>
        <w:t>дополнительных и сопутствующих услуг, связанных с более качественным предоставлением основных услуг, с повышением эффективности обслуживания клиента.</w:t>
      </w:r>
    </w:p>
    <w:p w14:paraId="28A79AEF" w14:textId="77777777" w:rsidR="005A0680" w:rsidRDefault="005A0680" w:rsidP="005A0680">
      <w:pPr>
        <w:pStyle w:val="210"/>
        <w:shd w:val="clear" w:color="auto" w:fill="auto"/>
        <w:spacing w:after="0" w:line="480" w:lineRule="exact"/>
        <w:ind w:firstLine="940"/>
        <w:jc w:val="both"/>
      </w:pPr>
      <w:r>
        <w:rPr>
          <w:rStyle w:val="21"/>
          <w:color w:val="000000"/>
        </w:rPr>
        <w:t>На основе научных трудов отечественных и зарубежных специалистов автором выявлены причины, влияющие на решение о покупке физкультурно-оздоровительных услуг. Большую роль в этом процессе играют факторы, связанные с личностью потребителя данных услуг. К отрицательно влияющим факторам относят инертность и консервативность мышления, отсутствие потребности в улучшении своего физического состояния и здоровья, пассивное отношение к своему физическому развитию.</w:t>
      </w:r>
    </w:p>
    <w:p w14:paraId="40EF7B18" w14:textId="77777777" w:rsidR="005A0680" w:rsidRDefault="005A0680" w:rsidP="005A0680">
      <w:pPr>
        <w:pStyle w:val="210"/>
        <w:shd w:val="clear" w:color="auto" w:fill="auto"/>
        <w:spacing w:after="0" w:line="480" w:lineRule="exact"/>
        <w:ind w:firstLine="940"/>
        <w:jc w:val="both"/>
      </w:pPr>
      <w:r>
        <w:rPr>
          <w:rStyle w:val="21"/>
          <w:color w:val="000000"/>
        </w:rPr>
        <w:t>Формирование и стимулирование спроса на физкультурно</w:t>
      </w:r>
      <w:r>
        <w:rPr>
          <w:rStyle w:val="21"/>
          <w:color w:val="000000"/>
        </w:rPr>
        <w:softHyphen/>
        <w:t>оздоровительные услуги, удовлетворение потребностей клиента в укреплении здоровья возможно только при использовании маркетинга на каждом этапе производства и предоставления услуги. Маркетинговая деятельность организации сферы услуг предполагает сбор и анализ точной маркетинговой информации, четкость планирования деятельности, правильность формирования элементов комплекса маркетинга и грамотную оценку результатов маркетинговой работы.</w:t>
      </w:r>
    </w:p>
    <w:p w14:paraId="3E52315E" w14:textId="77777777" w:rsidR="005A0680" w:rsidRDefault="005A0680" w:rsidP="005A0680">
      <w:pPr>
        <w:pStyle w:val="210"/>
        <w:shd w:val="clear" w:color="auto" w:fill="auto"/>
        <w:spacing w:after="0" w:line="480" w:lineRule="exact"/>
        <w:ind w:firstLine="940"/>
        <w:jc w:val="both"/>
      </w:pPr>
      <w:r>
        <w:rPr>
          <w:rStyle w:val="21"/>
          <w:color w:val="000000"/>
        </w:rPr>
        <w:t xml:space="preserve">Физкультурно-оздоровительным услугам присущи характеристики, отличающие их от других видов услуг, и влияющие на эффективность маркетинговой работы организаций. К ним относятся: высокая степень взаимодействия персонала и клиента, профессионализм тренеров и инструкторов, влияние на удовлетворенность потребителя условий </w:t>
      </w:r>
      <w:r>
        <w:rPr>
          <w:rStyle w:val="21"/>
          <w:color w:val="000000"/>
        </w:rPr>
        <w:lastRenderedPageBreak/>
        <w:t>обслуживания, трудности в организации контроля над процессом обслуживания, необходимость длительного приобретения услуги для получения намеченных результатов, потребность в дополнении услуги товарами и сервисным обслуживанием.</w:t>
      </w:r>
    </w:p>
    <w:p w14:paraId="723CC155" w14:textId="77777777" w:rsidR="005A0680" w:rsidRDefault="005A0680" w:rsidP="005A0680">
      <w:pPr>
        <w:pStyle w:val="210"/>
        <w:shd w:val="clear" w:color="auto" w:fill="auto"/>
        <w:spacing w:after="0" w:line="480" w:lineRule="exact"/>
        <w:ind w:firstLine="940"/>
        <w:jc w:val="both"/>
      </w:pPr>
      <w:r>
        <w:rPr>
          <w:rStyle w:val="21"/>
          <w:color w:val="000000"/>
        </w:rPr>
        <w:t>Автором дополнены теоретические положения по отдельным аспектам маркетинговой деятельности физкультурно-оздоровительной организации (проведение маркетинговых исследований, оценка качества услуг и удовлетворенности клиента в долгосрочном периоде). Обоснованы особенности маркетинговых исследований на рынке физкультурно</w:t>
      </w:r>
      <w:r>
        <w:rPr>
          <w:rStyle w:val="21"/>
          <w:color w:val="000000"/>
        </w:rPr>
        <w:softHyphen/>
        <w:t>оздоровительных услуг: длительность, важность мнения потребителей при оценке эффективности работы, сложности в определении емкости рынка и факторов, влияющих на принятие решение о покупке.</w:t>
      </w:r>
    </w:p>
    <w:p w14:paraId="1FD1C015" w14:textId="77777777" w:rsidR="005A0680" w:rsidRDefault="005A0680" w:rsidP="005A0680">
      <w:pPr>
        <w:pStyle w:val="210"/>
        <w:shd w:val="clear" w:color="auto" w:fill="auto"/>
        <w:spacing w:after="0" w:line="480" w:lineRule="exact"/>
        <w:ind w:firstLine="900"/>
        <w:jc w:val="both"/>
      </w:pPr>
      <w:r>
        <w:rPr>
          <w:rStyle w:val="21"/>
          <w:color w:val="000000"/>
        </w:rPr>
        <w:t>Изучение научных трудов по управлению, анализу, и аудиту различных специалистов в области маркетинга показало отсутствие единого подхода к оценке маркетинга организации, нет достаточного объема разработанных методических подходов к выбору критериев и системы показателей оценки маркетинговой деятельности организаций в сфере услуг.</w:t>
      </w:r>
    </w:p>
    <w:p w14:paraId="4CC2B62D" w14:textId="77777777" w:rsidR="005A0680" w:rsidRDefault="005A0680" w:rsidP="005A0680">
      <w:pPr>
        <w:pStyle w:val="210"/>
        <w:shd w:val="clear" w:color="auto" w:fill="auto"/>
        <w:spacing w:after="0" w:line="480" w:lineRule="exact"/>
        <w:ind w:firstLine="900"/>
        <w:jc w:val="both"/>
      </w:pPr>
      <w:r>
        <w:rPr>
          <w:rStyle w:val="21"/>
          <w:color w:val="000000"/>
        </w:rPr>
        <w:t xml:space="preserve">Оценка результатов маркетинговой деятельности, должна проводится с целью принятия стратегических и оперативных маркетинговых решений. Поэтому организации необходимо четко определить какие количественные и качественные показатели маркетинговой работы будут учитываться при оценке. По мнению автора использование маркетинговых показателей должно отражать экономический смысл маркетинговой деятельности, возможность </w:t>
      </w:r>
      <w:r>
        <w:rPr>
          <w:rStyle w:val="21"/>
          <w:color w:val="000000"/>
        </w:rPr>
        <w:lastRenderedPageBreak/>
        <w:t>осуществления планирования и прогнозирования ее результатов. В работе аргументирована необходимость использования системы маркетинговых показателей для исключения возможности манипулирования отдельными показателями в сторону переоценки или недооценки результатов маркетинговой работы.</w:t>
      </w:r>
    </w:p>
    <w:p w14:paraId="64D3C04D" w14:textId="77777777" w:rsidR="005A0680" w:rsidRDefault="005A0680" w:rsidP="005A0680">
      <w:pPr>
        <w:pStyle w:val="210"/>
        <w:shd w:val="clear" w:color="auto" w:fill="auto"/>
        <w:spacing w:after="0" w:line="480" w:lineRule="exact"/>
        <w:ind w:firstLine="900"/>
        <w:jc w:val="both"/>
      </w:pPr>
      <w:r>
        <w:rPr>
          <w:rStyle w:val="21"/>
          <w:color w:val="000000"/>
        </w:rPr>
        <w:t>Во второй главе исследования автором рассмотрено состояние развития рынка физкультурно-оздоровительных услуг Оренбургской области. Выявлены следующие тенденции развития данного рынка услуг:</w:t>
      </w:r>
    </w:p>
    <w:p w14:paraId="2A852FA7" w14:textId="77777777" w:rsidR="005A0680" w:rsidRDefault="005A0680" w:rsidP="005A0680">
      <w:pPr>
        <w:pStyle w:val="210"/>
        <w:numPr>
          <w:ilvl w:val="0"/>
          <w:numId w:val="33"/>
        </w:numPr>
        <w:shd w:val="clear" w:color="auto" w:fill="auto"/>
        <w:tabs>
          <w:tab w:val="left" w:pos="538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увеличение спроса на физкультурно-оздоровительные услуги, рост доли населения, систематически занимающегося ФКиС за анализируемый период. Так доля населения Оренбургской области, систематически занимающегося ФКиС в 2013 году составляет 27,8%, в то время как в 2009 году значение показателя не превышало 20,3%.</w:t>
      </w:r>
    </w:p>
    <w:p w14:paraId="5281DFCD" w14:textId="77777777" w:rsidR="005A0680" w:rsidRDefault="005A0680" w:rsidP="005A0680">
      <w:pPr>
        <w:pStyle w:val="210"/>
        <w:numPr>
          <w:ilvl w:val="0"/>
          <w:numId w:val="33"/>
        </w:numPr>
        <w:shd w:val="clear" w:color="auto" w:fill="auto"/>
        <w:tabs>
          <w:tab w:val="left" w:pos="538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недостаточный уровень обеспеченности населения спортивными сооружениями (количество жителей на 1 спортсооружение в 2013 году составляет 436 человек), недостаток квалифицированных тренеров и инструкторов (на одного специалиста приходится более 500 жителей области) приводят к изменению структуры рынка физкультурно</w:t>
      </w:r>
      <w:r>
        <w:rPr>
          <w:rStyle w:val="21"/>
          <w:color w:val="000000"/>
        </w:rPr>
        <w:softHyphen/>
        <w:t>оздоровительных услуг в направлении роста доли фитнес услуг</w:t>
      </w:r>
    </w:p>
    <w:p w14:paraId="5B7395E9" w14:textId="77777777" w:rsidR="005A0680" w:rsidRDefault="005A0680" w:rsidP="005A0680">
      <w:pPr>
        <w:pStyle w:val="210"/>
        <w:numPr>
          <w:ilvl w:val="0"/>
          <w:numId w:val="33"/>
        </w:numPr>
        <w:shd w:val="clear" w:color="auto" w:fill="auto"/>
        <w:tabs>
          <w:tab w:val="left" w:pos="541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на развитие рынка физкультурно-оздоровительных услуг Восточного Оренбуржья оказывают влияние такие факторы как повышение уровня доходов населения, реализация государственной политики в отношении ФКиС, активная пропаганда в СМИ здорового образа жизни, предложения предприятий альтернативного проведения досуга.</w:t>
      </w:r>
    </w:p>
    <w:p w14:paraId="7C4AEEB2" w14:textId="77777777" w:rsidR="005A0680" w:rsidRDefault="005A0680" w:rsidP="005A0680">
      <w:pPr>
        <w:pStyle w:val="210"/>
        <w:numPr>
          <w:ilvl w:val="0"/>
          <w:numId w:val="33"/>
        </w:numPr>
        <w:shd w:val="clear" w:color="auto" w:fill="auto"/>
        <w:tabs>
          <w:tab w:val="left" w:pos="541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 xml:space="preserve">усиление конкуренции на рынке физкультурно-оздоровительных услуг приводит к увеличению специализации спортивных организаций, к более четкой </w:t>
      </w:r>
      <w:r>
        <w:rPr>
          <w:rStyle w:val="21"/>
          <w:color w:val="000000"/>
        </w:rPr>
        <w:lastRenderedPageBreak/>
        <w:t>сегментации клиентов, на которых ориентированы физкультурные комплексы.</w:t>
      </w:r>
    </w:p>
    <w:p w14:paraId="61B427CF" w14:textId="77777777" w:rsidR="005A0680" w:rsidRDefault="005A0680" w:rsidP="005A0680">
      <w:pPr>
        <w:pStyle w:val="210"/>
        <w:numPr>
          <w:ilvl w:val="0"/>
          <w:numId w:val="33"/>
        </w:numPr>
        <w:shd w:val="clear" w:color="auto" w:fill="auto"/>
        <w:tabs>
          <w:tab w:val="left" w:pos="541"/>
        </w:tabs>
        <w:spacing w:before="0" w:after="0" w:line="480" w:lineRule="exact"/>
        <w:ind w:firstLine="0"/>
        <w:jc w:val="both"/>
      </w:pPr>
      <w:r>
        <w:rPr>
          <w:rStyle w:val="21"/>
          <w:color w:val="000000"/>
        </w:rPr>
        <w:t>комплексность оказания услуг. Помимо оказания основных физкультурно-оздоровительных услуг многие организации этой сферы предлагают дополнительные и сервисные услуги.</w:t>
      </w:r>
    </w:p>
    <w:p w14:paraId="576827DC" w14:textId="77777777" w:rsidR="005A0680" w:rsidRDefault="005A0680" w:rsidP="005A0680">
      <w:pPr>
        <w:pStyle w:val="210"/>
        <w:shd w:val="clear" w:color="auto" w:fill="auto"/>
        <w:spacing w:after="0" w:line="480" w:lineRule="exact"/>
        <w:ind w:firstLine="900"/>
        <w:jc w:val="both"/>
      </w:pPr>
      <w:r>
        <w:rPr>
          <w:rStyle w:val="21"/>
          <w:color w:val="000000"/>
        </w:rPr>
        <w:t>Более подробное изучение особенностей развития рынка физкультурно-оздоровительных услуг было проведено автором по г.Орску. Орск является вторым по численности населения городом Оренбургской области и самым крупным в Восточном Оренбуржье. На 1 января 2013 года в нем проживает 236390 человек, что составляет 54,2% городского населения Восточного Оренбуржья. Учитывая общие признаки, результаты и выводы, полученные при исследовании орского рынка физкультурно</w:t>
      </w:r>
      <w:r>
        <w:rPr>
          <w:rStyle w:val="21"/>
          <w:color w:val="000000"/>
        </w:rPr>
        <w:softHyphen/>
        <w:t>оздоровительных услуг, были обобщены и распространены на весь регион Восточного Оренбуржья. Анализ данного рынка был проведен с помощью кабинетных и полевых методов исследования. Исследования проводились в 2009-2013 гг. Емкость рынка услуг ФКиС г.Орска составляет 57,5 млн. руб. В городе Орске работает 9 детско - юношеских спортивных школ (ДЮСШ), в которых тренируются 6670 юных спортсменов, что составляет 10,8% от общего числа занимающихся ФКиС людей в городе. Наиболее часто в ДЮСШ представлены такие направления спорта, как баскетбол, волейбол, борьба вольная. В основном ДЮСШ специализируются на одном или двух видах спорта.</w:t>
      </w:r>
    </w:p>
    <w:p w14:paraId="51CDFFD5" w14:textId="77777777" w:rsidR="005A0680" w:rsidRDefault="005A0680" w:rsidP="005A0680">
      <w:pPr>
        <w:pStyle w:val="210"/>
        <w:shd w:val="clear" w:color="auto" w:fill="auto"/>
        <w:spacing w:after="0" w:line="480" w:lineRule="exact"/>
        <w:ind w:firstLine="920"/>
        <w:jc w:val="both"/>
      </w:pPr>
      <w:r>
        <w:rPr>
          <w:rStyle w:val="21"/>
          <w:color w:val="000000"/>
        </w:rPr>
        <w:t xml:space="preserve">В Орске функционирует несколько физкультурно-оздоровительных комплексов (ФОК): «Дельфин», «Надежда», «Юность», «Лидер», «Свобода», а также большое число фитнес-клубов и тренажерных залов. В большинстве фитнес-клубов, работающих в анализируемый период представлены следующие </w:t>
      </w:r>
      <w:r>
        <w:rPr>
          <w:rStyle w:val="21"/>
          <w:color w:val="000000"/>
        </w:rPr>
        <w:lastRenderedPageBreak/>
        <w:t>услуги: тренажерный зал, различные фитнес занятия, сауна, уроки танцев. В спортивных комплексах приоритетными являются возможность занятия в спортивных секциях и наличие залов для спортивных игр. Такие услуги, как детская комната, услуги медицинского кабинета, магазин спортивных товаров представляют собой единичные случаи.</w:t>
      </w:r>
    </w:p>
    <w:p w14:paraId="66DC7135" w14:textId="77777777" w:rsidR="005A0680" w:rsidRDefault="005A0680" w:rsidP="005A0680">
      <w:pPr>
        <w:pStyle w:val="210"/>
        <w:shd w:val="clear" w:color="auto" w:fill="auto"/>
        <w:spacing w:after="0" w:line="480" w:lineRule="exact"/>
        <w:ind w:firstLine="920"/>
        <w:jc w:val="both"/>
      </w:pPr>
      <w:r>
        <w:rPr>
          <w:rStyle w:val="21"/>
          <w:color w:val="000000"/>
        </w:rPr>
        <w:t xml:space="preserve">За период 2009-2013 гг. объем оказанных фитнес услуг в г.Орске вырос почти в 2 раза (с 41449 тыс.руб. в 2009 году, до 74531 тыс.руб. в 2013году). Основной объем услуг приходится на единственную крупную организацию - </w:t>
      </w:r>
      <w:r>
        <w:rPr>
          <w:rStyle w:val="21"/>
          <w:color w:val="000000"/>
          <w:lang w:val="en-US" w:eastAsia="en-US"/>
        </w:rPr>
        <w:t xml:space="preserve">«Fitness Park», </w:t>
      </w:r>
      <w:r>
        <w:rPr>
          <w:rStyle w:val="21"/>
          <w:color w:val="000000"/>
        </w:rPr>
        <w:t xml:space="preserve">предлагающую фитнес услуги для орчан с высоким уровнем доходов. На протяжении последних нескольких лет стабильно работают на рынке такие фирмы как спортивный комплекс «Здоровье», фитнес-клубы «Персона» и </w:t>
      </w:r>
      <w:r>
        <w:rPr>
          <w:rStyle w:val="21"/>
          <w:color w:val="000000"/>
          <w:lang w:val="en-US" w:eastAsia="en-US"/>
        </w:rPr>
        <w:t xml:space="preserve">«STYLE». </w:t>
      </w:r>
      <w:r>
        <w:rPr>
          <w:rStyle w:val="21"/>
          <w:color w:val="000000"/>
        </w:rPr>
        <w:t>Присутствуют на рынке малые фирмы и организации, предлагающие фитнес-услуги, обычно имеют только один тренажерный зал или зал для групповых занятий. Темпы роста объемов продаж на фитнес рынке снижаются, что обусловлено насыщением рынка данным видом услуг.</w:t>
      </w:r>
    </w:p>
    <w:p w14:paraId="31EFEE7F" w14:textId="77777777" w:rsidR="005A0680" w:rsidRDefault="005A0680" w:rsidP="005A0680">
      <w:pPr>
        <w:pStyle w:val="210"/>
        <w:shd w:val="clear" w:color="auto" w:fill="auto"/>
        <w:spacing w:after="0" w:line="480" w:lineRule="exact"/>
        <w:ind w:firstLine="920"/>
        <w:jc w:val="both"/>
      </w:pPr>
      <w:r>
        <w:rPr>
          <w:rStyle w:val="21"/>
          <w:color w:val="000000"/>
        </w:rPr>
        <w:t>С целью выявления отношения орчан к занятиям ФКиС, определения уровня спроса на физкультурно-оздоровительные услуги, а также особенностей их оказания и потребления, автором был проведен опрос 400 жителей города Орска. Объем выборки определялся по формуле случайной бесповторной выборки. Опрос был проведен в октябре-декабре 2013 года.</w:t>
      </w:r>
    </w:p>
    <w:p w14:paraId="5C9D5BB9" w14:textId="77777777" w:rsidR="005A0680" w:rsidRDefault="005A0680" w:rsidP="005A0680">
      <w:pPr>
        <w:pStyle w:val="210"/>
        <w:shd w:val="clear" w:color="auto" w:fill="auto"/>
        <w:spacing w:after="0" w:line="480" w:lineRule="exact"/>
        <w:ind w:firstLine="920"/>
        <w:jc w:val="both"/>
      </w:pPr>
      <w:r>
        <w:rPr>
          <w:rStyle w:val="21"/>
          <w:color w:val="000000"/>
        </w:rPr>
        <w:t xml:space="preserve">Среди опрошенных людей, 59,9% респондентов ответили, что занимаются ФКиС, причем 19,7% от общего числа опрошенных - люди, которые систематически занимаются физическими упражнениями самостоятельно дома </w:t>
      </w:r>
      <w:r>
        <w:rPr>
          <w:rStyle w:val="21"/>
          <w:color w:val="000000"/>
        </w:rPr>
        <w:lastRenderedPageBreak/>
        <w:t>или на спортивных площадках во дворах , остальные (40,2%) - посещают платные и бесплатные занятия в фитнес-клубах и ФОКах. Популярные места занятий: бассейн, спортивный зал, занятия по месту учебы, работы, дом.</w:t>
      </w:r>
    </w:p>
    <w:p w14:paraId="1BD49D07" w14:textId="77777777" w:rsidR="005A0680" w:rsidRDefault="005A0680" w:rsidP="005A0680">
      <w:pPr>
        <w:pStyle w:val="210"/>
        <w:shd w:val="clear" w:color="auto" w:fill="auto"/>
        <w:spacing w:after="0" w:line="480" w:lineRule="exact"/>
        <w:ind w:firstLine="900"/>
        <w:jc w:val="both"/>
      </w:pPr>
      <w:r>
        <w:rPr>
          <w:rStyle w:val="21"/>
          <w:color w:val="000000"/>
        </w:rPr>
        <w:t>Регулярно посещают физкультурно-оздоровительные организации только около 20% респондентов, большая часть из опрошенных людей занимается эпизодически или не посещает занятий вообще, что свидетельствует о низкой заинтересованности данных лиц в физкультурно</w:t>
      </w:r>
      <w:r>
        <w:rPr>
          <w:rStyle w:val="21"/>
          <w:color w:val="000000"/>
        </w:rPr>
        <w:softHyphen/>
        <w:t>оздоровительных услугах. В основном орчане (35% опрошенных) посвящают спортивным занятиям от 2 до 4 часов в неделю своего времени. На вопрос «Почему не занимаетесь физкультурой и спортом?» были названы такие причины как отсутствие свободного времени (28,9%), большая нагрузка на работе, учебе, дома респондентов (14,4%) и невозможность перебороть себя (9,6%). Стоимость данных услуг также является сдерживающим фактором для занятий ФКиС у 8% ответивших людей. К другим причинам непосещения физкультурно-оздоровительных занятий опрашиваемые респонденты отнесли: семейные обстоятельства, наличие маленьких детей, которых не с кем оставить, собственный возраст.</w:t>
      </w:r>
    </w:p>
    <w:p w14:paraId="4698E0B2" w14:textId="77777777" w:rsidR="005A0680" w:rsidRDefault="005A0680" w:rsidP="005A0680">
      <w:pPr>
        <w:pStyle w:val="210"/>
        <w:shd w:val="clear" w:color="auto" w:fill="auto"/>
        <w:spacing w:after="0" w:line="480" w:lineRule="exact"/>
        <w:ind w:firstLine="900"/>
        <w:jc w:val="both"/>
      </w:pPr>
      <w:r>
        <w:rPr>
          <w:rStyle w:val="21"/>
          <w:color w:val="000000"/>
        </w:rPr>
        <w:t>Почти половина респондентов из группы «Организованных» (46%) занимается платно, что как отмечали респонденты связано с лучшим учетом потребностей клиентов, более широким ассортиментом услуг и качеством обслуживания, которые предлагают коммерческие организации. Для многих (более 11%) респондентов недоступны бесплатные формы занятий.</w:t>
      </w:r>
    </w:p>
    <w:p w14:paraId="71F0ED9E" w14:textId="77777777" w:rsidR="005A0680" w:rsidRDefault="005A0680" w:rsidP="005A0680">
      <w:pPr>
        <w:pStyle w:val="210"/>
        <w:shd w:val="clear" w:color="auto" w:fill="auto"/>
        <w:spacing w:after="0" w:line="480" w:lineRule="exact"/>
        <w:ind w:firstLine="900"/>
        <w:jc w:val="both"/>
      </w:pPr>
      <w:r>
        <w:rPr>
          <w:rStyle w:val="21"/>
          <w:color w:val="000000"/>
        </w:rPr>
        <w:t xml:space="preserve">Респонденты указали следующие проблемы, с которыми они </w:t>
      </w:r>
      <w:r>
        <w:rPr>
          <w:rStyle w:val="21"/>
          <w:color w:val="000000"/>
        </w:rPr>
        <w:lastRenderedPageBreak/>
        <w:t>столкнулись при получении физкультурно-оздоровительных услуг: высокие цены на услуги, устаревшее и неработающее оборудование залов, плохая работа тренеров, загруженность спорткомплексов, низкое качество обслуживания, отсутствие индивидуального подхода, нет организации досуга детей во время занятий родителей, отсутствие информации о работе и услугах физкультурно-оздоровительных организаций.</w:t>
      </w:r>
    </w:p>
    <w:p w14:paraId="42D8C840" w14:textId="77777777" w:rsidR="005A0680" w:rsidRDefault="005A0680" w:rsidP="005A0680">
      <w:pPr>
        <w:pStyle w:val="210"/>
        <w:shd w:val="clear" w:color="auto" w:fill="auto"/>
        <w:spacing w:after="0" w:line="480" w:lineRule="exact"/>
        <w:ind w:firstLine="900"/>
        <w:jc w:val="both"/>
      </w:pPr>
      <w:r>
        <w:rPr>
          <w:rStyle w:val="21"/>
          <w:color w:val="000000"/>
        </w:rPr>
        <w:t>На основе информации, полученной в результате исследования можно охарактеризовать потребителя физкультурно-оздоровительных услуг в г. Орске. Это мужчины и женщины разных возрастных категорий со средним уровнем дохода, без детей либо имеющие 1 ребенка. Как правило, потребители услуг — это школьники, студенты, а также работающие специалистами, служащими. Большинство из них занимаются спортом 2—3 раза в неделю.</w:t>
      </w:r>
    </w:p>
    <w:p w14:paraId="118710DA" w14:textId="77777777" w:rsidR="005A0680" w:rsidRDefault="005A0680" w:rsidP="005A0680">
      <w:pPr>
        <w:pStyle w:val="210"/>
        <w:shd w:val="clear" w:color="auto" w:fill="auto"/>
        <w:spacing w:after="0" w:line="480" w:lineRule="exact"/>
        <w:ind w:firstLine="900"/>
        <w:jc w:val="both"/>
      </w:pPr>
      <w:r>
        <w:rPr>
          <w:rStyle w:val="21"/>
          <w:color w:val="000000"/>
        </w:rPr>
        <w:t>На рынке физкультурно-оздоровительных услуг г. Орска спрос превышает имеющиеся предложения по его удовлетворению. Именно неудовлетворенный спрос приводит к поиску орчанами более доступных занятий, к которым и относятся самостоятельные формы. Результаты опроса свидетельствуют о необходимости проведения целенаправленных маркетинговых мероприятий по привлечению, удержанию и повышению удовлетворенности потребителей.</w:t>
      </w:r>
    </w:p>
    <w:p w14:paraId="059E2742" w14:textId="77777777" w:rsidR="005A0680" w:rsidRDefault="005A0680" w:rsidP="005A0680">
      <w:pPr>
        <w:pStyle w:val="210"/>
        <w:shd w:val="clear" w:color="auto" w:fill="auto"/>
        <w:spacing w:after="0" w:line="480" w:lineRule="exact"/>
        <w:ind w:firstLine="900"/>
        <w:jc w:val="both"/>
      </w:pPr>
      <w:r>
        <w:rPr>
          <w:rStyle w:val="21"/>
          <w:color w:val="000000"/>
        </w:rPr>
        <w:t xml:space="preserve">В ходе исследования определены основные участники рынка физкультурно-оздоровительных услуг г.Орска, их клиенты, произведено сравнение спектра предоставляемых услуг, рассмотрены особенности ценообразования и продвижения данных фирм. В работе дана оценка </w:t>
      </w:r>
      <w:r>
        <w:rPr>
          <w:rStyle w:val="21"/>
          <w:color w:val="000000"/>
        </w:rPr>
        <w:lastRenderedPageBreak/>
        <w:t>маркетинговой деятельности физкультурно-оздоровительных организаций, обозначены их конкурентные преимущества, возможности дальнейшего развития. В тоже время выявлены недостатки их деятельности, изучены причины неудачных управленческих решений.</w:t>
      </w:r>
    </w:p>
    <w:p w14:paraId="1F54BAF6" w14:textId="77777777" w:rsidR="005A0680" w:rsidRDefault="005A0680" w:rsidP="005A0680">
      <w:pPr>
        <w:pStyle w:val="210"/>
        <w:shd w:val="clear" w:color="auto" w:fill="auto"/>
        <w:spacing w:after="0" w:line="480" w:lineRule="exact"/>
        <w:ind w:firstLine="900"/>
        <w:jc w:val="both"/>
      </w:pPr>
      <w:r>
        <w:rPr>
          <w:rStyle w:val="21"/>
          <w:color w:val="000000"/>
        </w:rPr>
        <w:t xml:space="preserve">Автором дана оценка уровню маркетинга организаций, работающих на рынке физкультурно-оздоровительных услуг г.Орска. В связи с тем, что муниципальные физкультурные и спортивные учреждения не имеют полной свободы принятия и реализации управленческих решений, автором проанализированы основные виды маркетинговой деятельности предприятий, предлагающих населению физкультурно-оздоровительные только на платной основе. Исследованию и анализу рыночных возможностей фирмы не уделяет должного внимания ни одна из анализируемых организаций. Целенаправленная работа по сегментированию рынка и позиционированию организаций и предлагаемых услуг на рынке, разработке комплекса маркетинга проводится только в </w:t>
      </w:r>
      <w:r>
        <w:rPr>
          <w:rStyle w:val="21"/>
          <w:color w:val="000000"/>
          <w:lang w:val="en-US" w:eastAsia="en-US"/>
        </w:rPr>
        <w:t xml:space="preserve">««Fitness Park»» </w:t>
      </w:r>
      <w:r>
        <w:rPr>
          <w:rStyle w:val="21"/>
          <w:color w:val="000000"/>
        </w:rPr>
        <w:t>и ФК «Здоровье». Планирование, контроль и оценка эффективности маркетинговых мероприятий осуществляется высшим руководством каждой из анализируемых организаций.</w:t>
      </w:r>
    </w:p>
    <w:p w14:paraId="10953AC0" w14:textId="77777777" w:rsidR="005A0680" w:rsidRDefault="005A0680" w:rsidP="005A0680">
      <w:pPr>
        <w:pStyle w:val="210"/>
        <w:shd w:val="clear" w:color="auto" w:fill="auto"/>
        <w:spacing w:after="0" w:line="480" w:lineRule="exact"/>
        <w:ind w:firstLine="900"/>
        <w:jc w:val="both"/>
      </w:pPr>
      <w:r>
        <w:rPr>
          <w:rStyle w:val="21"/>
          <w:color w:val="000000"/>
        </w:rPr>
        <w:t>Результативность маркетинговой деятельности коммерческих физкультурно-оздоровительных организаций в 2013 году была проанализирована автором с помощью таких показателей, как показатели, связанные с рынком и покупательским поведением, показатели, связанные с 4Р организации, финансовые аспекты маркетинговой деятельности.</w:t>
      </w:r>
    </w:p>
    <w:p w14:paraId="47FB80E3" w14:textId="77777777" w:rsidR="005A0680" w:rsidRDefault="005A0680" w:rsidP="005A0680">
      <w:pPr>
        <w:pStyle w:val="210"/>
        <w:shd w:val="clear" w:color="auto" w:fill="auto"/>
        <w:spacing w:after="0" w:line="480" w:lineRule="exact"/>
        <w:ind w:firstLine="900"/>
        <w:jc w:val="both"/>
      </w:pPr>
      <w:r>
        <w:rPr>
          <w:rStyle w:val="21"/>
          <w:color w:val="000000"/>
        </w:rPr>
        <w:t xml:space="preserve">Результаты расчета доли каждой фирмы в определенном направлении </w:t>
      </w:r>
      <w:r>
        <w:rPr>
          <w:rStyle w:val="21"/>
          <w:color w:val="000000"/>
        </w:rPr>
        <w:lastRenderedPageBreak/>
        <w:t xml:space="preserve">фитнес услуг, позволяют сделать вывод, что лидером на рынке по объемам продаж услуг в натуральном выражении является физкультурный комплекс «Здоровье» (более 20% по основным направлениям работы). При оценке доли рынка каждого фитнес предприятия по объемам продаж услуг в денежном выражении ситуация меняется. В таких категориях как «занятия по абонементу», «персональные тренировки» первое место удерживает </w:t>
      </w:r>
      <w:r>
        <w:rPr>
          <w:rStyle w:val="21"/>
          <w:color w:val="000000"/>
          <w:lang w:val="en-US" w:eastAsia="en-US"/>
        </w:rPr>
        <w:t>Fitness</w:t>
      </w:r>
      <w:r w:rsidRPr="005A0680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Park</w:t>
      </w:r>
      <w:r w:rsidRPr="005A0680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(59,5% и 33,4% соответственно). Полученные показатели подтверждают, что основные фитнес клубы г.Орска используют разные стратегии работы на данном рынке. </w:t>
      </w:r>
      <w:r>
        <w:rPr>
          <w:rStyle w:val="21"/>
          <w:color w:val="000000"/>
          <w:lang w:val="en-US" w:eastAsia="en-US"/>
        </w:rPr>
        <w:t>Fitness</w:t>
      </w:r>
      <w:r w:rsidRPr="005A0680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Park</w:t>
      </w:r>
      <w:r w:rsidRPr="005A0680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ориентирован на получение дохода за счет обслуживания высокодоходного сегмента, «Здоровье» работают с населением со средним уровнем доходов, предлагая большее количество услуг и разовых занятий.</w:t>
      </w:r>
    </w:p>
    <w:p w14:paraId="168C5398" w14:textId="77777777" w:rsidR="005A0680" w:rsidRDefault="005A0680" w:rsidP="005A0680">
      <w:pPr>
        <w:pStyle w:val="210"/>
        <w:shd w:val="clear" w:color="auto" w:fill="auto"/>
        <w:spacing w:after="0" w:line="480" w:lineRule="exact"/>
        <w:ind w:firstLine="900"/>
        <w:jc w:val="both"/>
      </w:pPr>
      <w:r>
        <w:rPr>
          <w:rStyle w:val="21"/>
          <w:color w:val="000000"/>
        </w:rPr>
        <w:t xml:space="preserve">По уровню осведомленности среди потребителей на первом месте </w:t>
      </w:r>
      <w:r>
        <w:rPr>
          <w:rStyle w:val="21"/>
          <w:color w:val="000000"/>
          <w:lang w:val="en-US" w:eastAsia="en-US"/>
        </w:rPr>
        <w:t>Fitness</w:t>
      </w:r>
      <w:r w:rsidRPr="005A0680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Park</w:t>
      </w:r>
      <w:r w:rsidRPr="005A0680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</w:rPr>
        <w:t xml:space="preserve">менее известны «Здоровье» и «Персона». В то же время быть клиентом данного предприятия в будущем согласна лишь половина из опрошенных людей. Многие респонденты отмечали высокий уровень организации фитнеса в этом центре, но уровень цен и ориентация клуба на агрессивное продвижение дополнительных услуг не устраивает почти 30% занимающихся граждан. Наиболее высокий уровень лояльности демонстрируют клиенты фитнес клуба «Персона». Наиболее высокий уровень конкурентоспособности зафиксирован у </w:t>
      </w:r>
      <w:r w:rsidRPr="005A0680">
        <w:rPr>
          <w:rStyle w:val="21"/>
          <w:color w:val="000000"/>
          <w:lang w:eastAsia="en-US"/>
        </w:rPr>
        <w:t>«</w:t>
      </w:r>
      <w:r>
        <w:rPr>
          <w:rStyle w:val="21"/>
          <w:color w:val="000000"/>
          <w:lang w:val="en-US" w:eastAsia="en-US"/>
        </w:rPr>
        <w:t>Fitness</w:t>
      </w:r>
      <w:r w:rsidRPr="005A0680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Park</w:t>
      </w:r>
      <w:r w:rsidRPr="005A0680">
        <w:rPr>
          <w:rStyle w:val="21"/>
          <w:color w:val="000000"/>
          <w:lang w:eastAsia="en-US"/>
        </w:rPr>
        <w:t xml:space="preserve">» </w:t>
      </w:r>
      <w:r>
        <w:rPr>
          <w:rStyle w:val="21"/>
          <w:color w:val="000000"/>
        </w:rPr>
        <w:t xml:space="preserve">(1,5378), наименьшее значение - у </w:t>
      </w:r>
      <w:r w:rsidRPr="005A0680">
        <w:rPr>
          <w:rStyle w:val="21"/>
          <w:color w:val="000000"/>
          <w:lang w:eastAsia="en-US"/>
        </w:rPr>
        <w:t>«</w:t>
      </w:r>
      <w:r>
        <w:rPr>
          <w:rStyle w:val="21"/>
          <w:color w:val="000000"/>
          <w:lang w:val="en-US" w:eastAsia="en-US"/>
        </w:rPr>
        <w:t>STYLE</w:t>
      </w:r>
      <w:r w:rsidRPr="005A0680">
        <w:rPr>
          <w:rStyle w:val="21"/>
          <w:color w:val="000000"/>
          <w:lang w:eastAsia="en-US"/>
        </w:rPr>
        <w:t xml:space="preserve">» </w:t>
      </w:r>
      <w:r>
        <w:rPr>
          <w:rStyle w:val="21"/>
          <w:color w:val="000000"/>
        </w:rPr>
        <w:t>(0,7758), что подтверждает имеющиеся тенденции развития рынка в сторону концентрации на потребностях одного сегмента, а также качественного обслуживания клиентов.</w:t>
      </w:r>
    </w:p>
    <w:p w14:paraId="206F9A81" w14:textId="77777777" w:rsidR="005A0680" w:rsidRDefault="005A0680" w:rsidP="005A0680">
      <w:pPr>
        <w:pStyle w:val="210"/>
        <w:shd w:val="clear" w:color="auto" w:fill="auto"/>
        <w:spacing w:after="0" w:line="480" w:lineRule="exact"/>
        <w:ind w:firstLine="900"/>
        <w:jc w:val="both"/>
      </w:pPr>
      <w:r>
        <w:rPr>
          <w:rStyle w:val="21"/>
          <w:color w:val="000000"/>
        </w:rPr>
        <w:t xml:space="preserve">В отношении комплекса маркетинга работа по всем элементам прослеживается только в ФК </w:t>
      </w:r>
      <w:r w:rsidRPr="005A0680">
        <w:rPr>
          <w:rStyle w:val="21"/>
          <w:color w:val="000000"/>
          <w:lang w:eastAsia="en-US"/>
        </w:rPr>
        <w:t>«</w:t>
      </w:r>
      <w:r>
        <w:rPr>
          <w:rStyle w:val="21"/>
          <w:color w:val="000000"/>
          <w:lang w:val="en-US" w:eastAsia="en-US"/>
        </w:rPr>
        <w:t>Fitness</w:t>
      </w:r>
      <w:r w:rsidRPr="005A0680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Park</w:t>
      </w:r>
      <w:r w:rsidRPr="005A0680">
        <w:rPr>
          <w:rStyle w:val="21"/>
          <w:color w:val="000000"/>
          <w:lang w:eastAsia="en-US"/>
        </w:rPr>
        <w:t xml:space="preserve">». </w:t>
      </w:r>
      <w:r>
        <w:rPr>
          <w:rStyle w:val="21"/>
          <w:color w:val="000000"/>
        </w:rPr>
        <w:t xml:space="preserve">Наиболее высокие показатели </w:t>
      </w:r>
      <w:r>
        <w:rPr>
          <w:rStyle w:val="21"/>
          <w:color w:val="000000"/>
        </w:rPr>
        <w:lastRenderedPageBreak/>
        <w:t xml:space="preserve">рентабельности продаж у фитнес клубов «Здоровье» и </w:t>
      </w:r>
      <w:r w:rsidRPr="005A0680">
        <w:rPr>
          <w:rStyle w:val="21"/>
          <w:color w:val="000000"/>
          <w:lang w:eastAsia="en-US"/>
        </w:rPr>
        <w:t>«</w:t>
      </w:r>
      <w:r>
        <w:rPr>
          <w:rStyle w:val="21"/>
          <w:color w:val="000000"/>
          <w:lang w:val="en-US" w:eastAsia="en-US"/>
        </w:rPr>
        <w:t>STYLE</w:t>
      </w:r>
      <w:r w:rsidRPr="005A0680">
        <w:rPr>
          <w:rStyle w:val="21"/>
          <w:color w:val="000000"/>
          <w:lang w:eastAsia="en-US"/>
        </w:rPr>
        <w:t xml:space="preserve">». </w:t>
      </w:r>
      <w:r>
        <w:rPr>
          <w:rStyle w:val="21"/>
          <w:color w:val="000000"/>
        </w:rPr>
        <w:t xml:space="preserve">Лидером по объемам финансирования маркетинга в абсолютном выражении является </w:t>
      </w:r>
      <w:r w:rsidRPr="005A0680">
        <w:rPr>
          <w:rStyle w:val="21"/>
          <w:color w:val="000000"/>
          <w:lang w:eastAsia="en-US"/>
        </w:rPr>
        <w:t>«</w:t>
      </w:r>
      <w:r>
        <w:rPr>
          <w:rStyle w:val="21"/>
          <w:color w:val="000000"/>
          <w:lang w:val="en-US" w:eastAsia="en-US"/>
        </w:rPr>
        <w:t>Fitness</w:t>
      </w:r>
      <w:r w:rsidRPr="005A0680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  <w:lang w:val="en-US" w:eastAsia="en-US"/>
        </w:rPr>
        <w:t>Park</w:t>
      </w:r>
      <w:r w:rsidRPr="005A0680">
        <w:rPr>
          <w:rStyle w:val="21"/>
          <w:color w:val="000000"/>
          <w:lang w:eastAsia="en-US"/>
        </w:rPr>
        <w:t xml:space="preserve">» </w:t>
      </w:r>
      <w:r>
        <w:rPr>
          <w:rStyle w:val="21"/>
          <w:color w:val="000000"/>
        </w:rPr>
        <w:t>(700 тыс. руб.), а по отношению к выручке наиболее высокие затраты на маркетинг у ФК «Здоровье» (3,18%).</w:t>
      </w:r>
    </w:p>
    <w:p w14:paraId="748707C0" w14:textId="77777777" w:rsidR="005A0680" w:rsidRDefault="005A0680" w:rsidP="005A0680">
      <w:pPr>
        <w:pStyle w:val="210"/>
        <w:shd w:val="clear" w:color="auto" w:fill="auto"/>
        <w:spacing w:after="0" w:line="480" w:lineRule="exact"/>
        <w:ind w:firstLine="900"/>
        <w:jc w:val="both"/>
      </w:pPr>
      <w:r>
        <w:rPr>
          <w:rStyle w:val="21"/>
          <w:color w:val="000000"/>
        </w:rPr>
        <w:t>Таким образом, выявлено что маркетинговая деятельность организаций, работающих на рынке физкультурно-оздоровительных услуг г.Орска не является приоритетной для руководства данных учреждений. Все анализируемые фирмы в недостаточной мере используют маркетинговые инструменты для повышения эффективности своей деятельности. Маркетинговые функции часто распылены между специалистами различных подразделений и реализуются по мере возникновения надобности в них. Но для стабильного долгосрочного функционирования на рынке необходимо проведение маркетинговой работы постоянно Для координации и совершенствования этой работы организации необходимо регулярно осуществлять оценку своей маркетинговой деятельности.</w:t>
      </w:r>
    </w:p>
    <w:p w14:paraId="2FF16354" w14:textId="77777777" w:rsidR="005A0680" w:rsidRPr="005A0680" w:rsidRDefault="005A0680" w:rsidP="005A0680"/>
    <w:sectPr w:rsidR="005A0680" w:rsidRPr="005A068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27809" w14:textId="77777777" w:rsidR="000722F5" w:rsidRDefault="000722F5">
      <w:pPr>
        <w:spacing w:after="0" w:line="240" w:lineRule="auto"/>
      </w:pPr>
      <w:r>
        <w:separator/>
      </w:r>
    </w:p>
  </w:endnote>
  <w:endnote w:type="continuationSeparator" w:id="0">
    <w:p w14:paraId="76AE7513" w14:textId="77777777" w:rsidR="000722F5" w:rsidRDefault="00072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26870" w14:textId="77777777" w:rsidR="000722F5" w:rsidRDefault="000722F5">
      <w:pPr>
        <w:spacing w:after="0" w:line="240" w:lineRule="auto"/>
      </w:pPr>
      <w:r>
        <w:separator/>
      </w:r>
    </w:p>
  </w:footnote>
  <w:footnote w:type="continuationSeparator" w:id="0">
    <w:p w14:paraId="0909AED9" w14:textId="77777777" w:rsidR="000722F5" w:rsidRDefault="00072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22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21"/>
    <w:multiLevelType w:val="multilevel"/>
    <w:tmpl w:val="00000020"/>
    <w:lvl w:ilvl="0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23"/>
    <w:multiLevelType w:val="multilevel"/>
    <w:tmpl w:val="00000022"/>
    <w:lvl w:ilvl="0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51"/>
    <w:multiLevelType w:val="multilevel"/>
    <w:tmpl w:val="00000050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B3"/>
    <w:multiLevelType w:val="multilevel"/>
    <w:tmpl w:val="000000B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70C763F"/>
    <w:multiLevelType w:val="singleLevel"/>
    <w:tmpl w:val="4B6E470E"/>
    <w:lvl w:ilvl="0">
      <w:start w:val="3"/>
      <w:numFmt w:val="decimal"/>
      <w:lvlText w:val="3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D9F4315"/>
    <w:multiLevelType w:val="singleLevel"/>
    <w:tmpl w:val="59EC342C"/>
    <w:lvl w:ilvl="0">
      <w:start w:val="1"/>
      <w:numFmt w:val="decimal"/>
      <w:lvlText w:val="5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5F09E5"/>
    <w:multiLevelType w:val="multilevel"/>
    <w:tmpl w:val="7CE62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8A2E4D"/>
    <w:multiLevelType w:val="multilevel"/>
    <w:tmpl w:val="F9106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230D7C"/>
    <w:multiLevelType w:val="multilevel"/>
    <w:tmpl w:val="02D62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4F6B89"/>
    <w:multiLevelType w:val="singleLevel"/>
    <w:tmpl w:val="892CF1AC"/>
    <w:lvl w:ilvl="0">
      <w:start w:val="1"/>
      <w:numFmt w:val="decimal"/>
      <w:lvlText w:val="4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075DBA"/>
    <w:multiLevelType w:val="singleLevel"/>
    <w:tmpl w:val="FD3A602A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3AF50340"/>
    <w:multiLevelType w:val="multilevel"/>
    <w:tmpl w:val="C896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960E91"/>
    <w:multiLevelType w:val="multilevel"/>
    <w:tmpl w:val="0C5C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E85E38"/>
    <w:multiLevelType w:val="singleLevel"/>
    <w:tmpl w:val="9C4A5180"/>
    <w:lvl w:ilvl="0">
      <w:start w:val="2"/>
      <w:numFmt w:val="decimal"/>
      <w:lvlText w:val="3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170148"/>
    <w:multiLevelType w:val="multilevel"/>
    <w:tmpl w:val="B700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2735D9"/>
    <w:multiLevelType w:val="multilevel"/>
    <w:tmpl w:val="E25E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843B36"/>
    <w:multiLevelType w:val="singleLevel"/>
    <w:tmpl w:val="A3989530"/>
    <w:lvl w:ilvl="0">
      <w:start w:val="1"/>
      <w:numFmt w:val="decimal"/>
      <w:lvlText w:val="5.3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94925D2"/>
    <w:multiLevelType w:val="singleLevel"/>
    <w:tmpl w:val="2CF6326C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6"/>
    <w:lvlOverride w:ilvl="0"/>
  </w:num>
  <w:num w:numId="3">
    <w:abstractNumId w:val="31"/>
  </w:num>
  <w:num w:numId="4">
    <w:abstractNumId w:val="21"/>
  </w:num>
  <w:num w:numId="5">
    <w:abstractNumId w:val="16"/>
  </w:num>
  <w:num w:numId="6">
    <w:abstractNumId w:val="24"/>
  </w:num>
  <w:num w:numId="7">
    <w:abstractNumId w:val="18"/>
  </w:num>
  <w:num w:numId="8">
    <w:abstractNumId w:val="28"/>
  </w:num>
  <w:num w:numId="9">
    <w:abstractNumId w:val="27"/>
  </w:num>
  <w:num w:numId="10">
    <w:abstractNumId w:val="19"/>
  </w:num>
  <w:num w:numId="11">
    <w:abstractNumId w:val="17"/>
  </w:num>
  <w:num w:numId="12">
    <w:abstractNumId w:val="23"/>
  </w:num>
  <w:num w:numId="13">
    <w:abstractNumId w:val="30"/>
  </w:num>
  <w:num w:numId="14">
    <w:abstractNumId w:val="22"/>
  </w:num>
  <w:num w:numId="15">
    <w:abstractNumId w:val="25"/>
  </w:num>
  <w:num w:numId="16">
    <w:abstractNumId w:val="14"/>
  </w:num>
  <w:num w:numId="17">
    <w:abstractNumId w:val="20"/>
  </w:num>
  <w:num w:numId="18">
    <w:abstractNumId w:val="15"/>
  </w:num>
  <w:num w:numId="19">
    <w:abstractNumId w:val="29"/>
  </w:num>
  <w:num w:numId="20">
    <w:abstractNumId w:val="7"/>
  </w:num>
  <w:num w:numId="21">
    <w:abstractNumId w:val="8"/>
  </w:num>
  <w:num w:numId="22">
    <w:abstractNumId w:val="9"/>
  </w:num>
  <w:num w:numId="23">
    <w:abstractNumId w:val="2"/>
  </w:num>
  <w:num w:numId="24">
    <w:abstractNumId w:val="0"/>
  </w:num>
  <w:num w:numId="25">
    <w:abstractNumId w:val="1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12"/>
  </w:num>
  <w:num w:numId="31">
    <w:abstractNumId w:val="10"/>
  </w:num>
  <w:num w:numId="32">
    <w:abstractNumId w:val="11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2F5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85101</TotalTime>
  <Pages>13</Pages>
  <Words>2777</Words>
  <Characters>15834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4768</cp:revision>
  <dcterms:created xsi:type="dcterms:W3CDTF">2024-06-20T08:51:00Z</dcterms:created>
  <dcterms:modified xsi:type="dcterms:W3CDTF">2024-12-02T10:54:00Z</dcterms:modified>
  <cp:category/>
</cp:coreProperties>
</file>