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E4149B" w:rsidRDefault="00E4149B" w:rsidP="00A42EFE">
      <w:pPr>
        <w:widowControl w:val="0"/>
        <w:tabs>
          <w:tab w:val="left" w:pos="0"/>
          <w:tab w:val="left" w:pos="9070"/>
        </w:tabs>
        <w:ind w:right="-144"/>
        <w:jc w:val="center"/>
        <w:rPr>
          <w:b/>
          <w:lang w:val="uk-UA"/>
        </w:rPr>
      </w:pPr>
    </w:p>
    <w:p w:rsidR="00467071" w:rsidRDefault="00467071" w:rsidP="00467071">
      <w:pPr>
        <w:jc w:val="center"/>
        <w:outlineLvl w:val="0"/>
        <w:rPr>
          <w:b/>
          <w:bCs/>
          <w:sz w:val="28"/>
          <w:lang w:val="uk-UA"/>
        </w:rPr>
      </w:pPr>
      <w:bookmarkStart w:id="0" w:name="_PictureBullets"/>
      <w:bookmarkEnd w:id="0"/>
      <w:r>
        <w:rPr>
          <w:b/>
          <w:bCs/>
          <w:sz w:val="28"/>
        </w:rPr>
        <w:t>ЛЬВІВСЬКА ДЕРЖАВНА АКАДЕ</w:t>
      </w:r>
      <w:r>
        <w:rPr>
          <w:b/>
          <w:bCs/>
          <w:sz w:val="28"/>
          <w:lang w:val="uk-UA"/>
        </w:rPr>
        <w:t>МІЯ ВЕТЕРИНАРНОЇ МЕДИЦИНИ</w:t>
      </w:r>
    </w:p>
    <w:p w:rsidR="00467071" w:rsidRDefault="00467071" w:rsidP="00467071">
      <w:pPr>
        <w:jc w:val="center"/>
        <w:outlineLvl w:val="0"/>
        <w:rPr>
          <w:b/>
          <w:bCs/>
          <w:sz w:val="28"/>
          <w:lang w:val="uk-UA"/>
        </w:rPr>
      </w:pPr>
      <w:bookmarkStart w:id="1" w:name="_GoBack"/>
      <w:r>
        <w:rPr>
          <w:b/>
          <w:bCs/>
          <w:sz w:val="28"/>
          <w:lang w:val="uk-UA"/>
        </w:rPr>
        <w:t>імені С.З. ҐЖИЦЬКОГО</w:t>
      </w:r>
    </w:p>
    <w:p w:rsidR="00467071" w:rsidRDefault="00467071" w:rsidP="00467071">
      <w:pPr>
        <w:rPr>
          <w:b/>
          <w:lang w:val="uk-UA"/>
        </w:rPr>
      </w:pPr>
    </w:p>
    <w:bookmarkEnd w:id="1"/>
    <w:p w:rsidR="00467071" w:rsidRDefault="00467071" w:rsidP="00467071">
      <w:pPr>
        <w:rPr>
          <w:b/>
          <w:lang w:val="uk-UA"/>
        </w:rPr>
      </w:pPr>
    </w:p>
    <w:p w:rsidR="00467071" w:rsidRDefault="00467071" w:rsidP="00467071">
      <w:pPr>
        <w:rPr>
          <w:b/>
          <w:lang w:val="uk-UA"/>
        </w:rPr>
      </w:pPr>
    </w:p>
    <w:p w:rsidR="00467071" w:rsidRDefault="00467071" w:rsidP="00467071">
      <w:pPr>
        <w:pStyle w:val="4"/>
        <w:rPr>
          <w:sz w:val="28"/>
        </w:rPr>
      </w:pPr>
      <w:r>
        <w:rPr>
          <w:sz w:val="28"/>
        </w:rPr>
        <w:t>На правах рукопису</w:t>
      </w:r>
    </w:p>
    <w:p w:rsidR="00467071" w:rsidRDefault="00467071" w:rsidP="00467071">
      <w:pPr>
        <w:pStyle w:val="4"/>
      </w:pPr>
      <w:r>
        <w:t xml:space="preserve"> </w:t>
      </w:r>
    </w:p>
    <w:p w:rsidR="00467071" w:rsidRDefault="00467071" w:rsidP="00467071">
      <w:pPr>
        <w:rPr>
          <w:b/>
          <w:lang w:val="uk-UA"/>
        </w:rPr>
      </w:pPr>
    </w:p>
    <w:p w:rsidR="00467071" w:rsidRDefault="00467071" w:rsidP="00467071">
      <w:pPr>
        <w:pStyle w:val="5"/>
        <w:jc w:val="center"/>
        <w:rPr>
          <w:b w:val="0"/>
          <w:bCs/>
          <w:caps/>
          <w:w w:val="125"/>
        </w:rPr>
      </w:pPr>
      <w:r>
        <w:rPr>
          <w:b w:val="0"/>
          <w:bCs/>
          <w:caps/>
          <w:w w:val="125"/>
        </w:rPr>
        <w:t>Жила Микола Іванович</w:t>
      </w:r>
    </w:p>
    <w:p w:rsidR="00467071" w:rsidRDefault="00467071" w:rsidP="00467071">
      <w:pPr>
        <w:pStyle w:val="4"/>
        <w:jc w:val="right"/>
      </w:pPr>
    </w:p>
    <w:p w:rsidR="00467071" w:rsidRDefault="00467071" w:rsidP="00467071">
      <w:pPr>
        <w:pStyle w:val="4"/>
        <w:jc w:val="right"/>
        <w:rPr>
          <w:b/>
          <w:bCs/>
        </w:rPr>
      </w:pPr>
    </w:p>
    <w:p w:rsidR="00467071" w:rsidRDefault="00467071" w:rsidP="00467071">
      <w:pPr>
        <w:pStyle w:val="4"/>
        <w:jc w:val="right"/>
        <w:rPr>
          <w:b/>
          <w:bCs/>
        </w:rPr>
      </w:pPr>
    </w:p>
    <w:p w:rsidR="00467071" w:rsidRDefault="00467071" w:rsidP="00467071">
      <w:pPr>
        <w:pStyle w:val="4"/>
        <w:jc w:val="right"/>
        <w:rPr>
          <w:b/>
          <w:bCs/>
        </w:rPr>
      </w:pPr>
      <w:r>
        <w:rPr>
          <w:b/>
          <w:bCs/>
        </w:rPr>
        <w:t>УДК: 636:611:619:615.9:636.2</w:t>
      </w:r>
      <w:r>
        <w:rPr>
          <w:b/>
          <w:bCs/>
        </w:rPr>
        <w:tab/>
      </w:r>
    </w:p>
    <w:p w:rsidR="00467071" w:rsidRDefault="00467071" w:rsidP="00467071">
      <w:pPr>
        <w:rPr>
          <w:lang w:val="uk-UA"/>
        </w:rPr>
      </w:pPr>
    </w:p>
    <w:p w:rsidR="00467071" w:rsidRDefault="00467071" w:rsidP="00467071">
      <w:pPr>
        <w:rPr>
          <w:b/>
          <w:lang w:val="uk-UA"/>
        </w:rPr>
      </w:pPr>
    </w:p>
    <w:p w:rsidR="00467071" w:rsidRDefault="00467071" w:rsidP="00467071">
      <w:pPr>
        <w:rPr>
          <w:b/>
          <w:lang w:val="uk-UA"/>
        </w:rPr>
      </w:pPr>
    </w:p>
    <w:p w:rsidR="00467071" w:rsidRDefault="00467071" w:rsidP="00467071">
      <w:pPr>
        <w:rPr>
          <w:b/>
          <w:lang w:val="uk-UA"/>
        </w:rPr>
      </w:pPr>
    </w:p>
    <w:p w:rsidR="00467071" w:rsidRDefault="00467071" w:rsidP="00467071">
      <w:pPr>
        <w:pStyle w:val="1"/>
        <w:spacing w:line="360" w:lineRule="auto"/>
        <w:jc w:val="center"/>
        <w:rPr>
          <w:spacing w:val="-6"/>
          <w:sz w:val="28"/>
        </w:rPr>
      </w:pPr>
      <w:r>
        <w:rPr>
          <w:spacing w:val="-6"/>
          <w:sz w:val="28"/>
        </w:rPr>
        <w:t>МОРФОЛОГІЧНА ХАРАКТЕРИСТИКА ОРГАНІВ ІМУННОЇ СИСТЕМИ</w:t>
      </w:r>
    </w:p>
    <w:p w:rsidR="00467071" w:rsidRDefault="00467071" w:rsidP="00467071">
      <w:pPr>
        <w:pStyle w:val="20"/>
        <w:spacing w:line="360" w:lineRule="auto"/>
        <w:rPr>
          <w:spacing w:val="-6"/>
        </w:rPr>
      </w:pPr>
      <w:r>
        <w:rPr>
          <w:spacing w:val="-6"/>
        </w:rPr>
        <w:t xml:space="preserve">МОЛОДНЯКА ВЕЛИКОЇ РОГАТОЇ ХУДОБИ, </w:t>
      </w:r>
      <w:r>
        <w:rPr>
          <w:caps/>
          <w:spacing w:val="-6"/>
        </w:rPr>
        <w:t>вирощеного</w:t>
      </w:r>
      <w:r>
        <w:rPr>
          <w:spacing w:val="-6"/>
        </w:rPr>
        <w:t xml:space="preserve"> НА</w:t>
      </w:r>
    </w:p>
    <w:p w:rsidR="00467071" w:rsidRDefault="00467071" w:rsidP="00467071">
      <w:pPr>
        <w:pStyle w:val="20"/>
        <w:rPr>
          <w:spacing w:val="-6"/>
        </w:rPr>
      </w:pPr>
      <w:r>
        <w:rPr>
          <w:spacing w:val="-6"/>
        </w:rPr>
        <w:t>РАДІОАКТИВНО ЗАБРУДНЕНІЙ МІСЦЕВОСТІ</w:t>
      </w:r>
    </w:p>
    <w:p w:rsidR="00467071" w:rsidRDefault="00467071" w:rsidP="00467071">
      <w:pPr>
        <w:rPr>
          <w:b/>
          <w:lang w:val="uk-UA"/>
        </w:rPr>
      </w:pPr>
    </w:p>
    <w:p w:rsidR="00467071" w:rsidRDefault="00467071" w:rsidP="00467071">
      <w:pPr>
        <w:rPr>
          <w:b/>
          <w:lang w:val="uk-UA"/>
        </w:rPr>
      </w:pPr>
    </w:p>
    <w:p w:rsidR="00467071" w:rsidRDefault="00467071" w:rsidP="00467071">
      <w:pPr>
        <w:rPr>
          <w:b/>
          <w:lang w:val="uk-UA"/>
        </w:rPr>
      </w:pPr>
    </w:p>
    <w:p w:rsidR="00467071" w:rsidRDefault="00467071" w:rsidP="00467071">
      <w:pPr>
        <w:rPr>
          <w:lang w:val="uk-UA"/>
        </w:rPr>
      </w:pPr>
    </w:p>
    <w:p w:rsidR="00467071" w:rsidRDefault="00467071" w:rsidP="00467071">
      <w:pPr>
        <w:jc w:val="center"/>
        <w:rPr>
          <w:sz w:val="28"/>
          <w:lang w:val="uk-UA"/>
        </w:rPr>
      </w:pPr>
      <w:r>
        <w:rPr>
          <w:sz w:val="28"/>
          <w:lang w:val="uk-UA"/>
        </w:rPr>
        <w:t>16.00.02 – патологія, онкологія і морфологія тварин</w:t>
      </w:r>
    </w:p>
    <w:p w:rsidR="00467071" w:rsidRDefault="00467071" w:rsidP="00467071">
      <w:pPr>
        <w:rPr>
          <w:b/>
          <w:lang w:val="uk-UA"/>
        </w:rPr>
      </w:pPr>
    </w:p>
    <w:p w:rsidR="00467071" w:rsidRDefault="00467071" w:rsidP="00467071">
      <w:pPr>
        <w:rPr>
          <w:b/>
          <w:lang w:val="uk-UA"/>
        </w:rPr>
      </w:pPr>
    </w:p>
    <w:p w:rsidR="00467071" w:rsidRDefault="00467071" w:rsidP="00467071">
      <w:pPr>
        <w:rPr>
          <w:b/>
          <w:lang w:val="uk-UA"/>
        </w:rPr>
      </w:pPr>
    </w:p>
    <w:p w:rsidR="00467071" w:rsidRDefault="00467071" w:rsidP="00467071">
      <w:pPr>
        <w:pStyle w:val="20"/>
        <w:rPr>
          <w:sz w:val="32"/>
        </w:rPr>
      </w:pPr>
      <w:r>
        <w:rPr>
          <w:sz w:val="32"/>
        </w:rPr>
        <w:t>ДИСЕРТАЦІЯ</w:t>
      </w:r>
    </w:p>
    <w:p w:rsidR="00467071" w:rsidRDefault="00467071" w:rsidP="00467071">
      <w:pPr>
        <w:jc w:val="center"/>
        <w:rPr>
          <w:b/>
          <w:sz w:val="32"/>
          <w:lang w:val="uk-UA"/>
        </w:rPr>
      </w:pPr>
      <w:r>
        <w:rPr>
          <w:b/>
          <w:sz w:val="32"/>
          <w:lang w:val="uk-UA"/>
        </w:rPr>
        <w:t>на здобуття наукового ступеня кандидата ветеринарних наук</w:t>
      </w:r>
    </w:p>
    <w:p w:rsidR="00467071" w:rsidRDefault="00467071" w:rsidP="00467071">
      <w:pPr>
        <w:rPr>
          <w:b/>
          <w:sz w:val="28"/>
          <w:lang w:val="uk-UA"/>
        </w:rPr>
      </w:pPr>
    </w:p>
    <w:p w:rsidR="00467071" w:rsidRDefault="00467071" w:rsidP="00467071">
      <w:pPr>
        <w:rPr>
          <w:b/>
          <w:sz w:val="28"/>
          <w:lang w:val="uk-UA"/>
        </w:rPr>
      </w:pPr>
    </w:p>
    <w:p w:rsidR="00467071" w:rsidRDefault="00467071" w:rsidP="00467071">
      <w:pPr>
        <w:rPr>
          <w:b/>
          <w:lang w:val="uk-UA"/>
        </w:rPr>
      </w:pPr>
    </w:p>
    <w:p w:rsidR="00467071" w:rsidRDefault="00467071" w:rsidP="00467071">
      <w:pPr>
        <w:rPr>
          <w:b/>
          <w:lang w:val="uk-UA"/>
        </w:rPr>
      </w:pPr>
    </w:p>
    <w:p w:rsidR="00467071" w:rsidRDefault="00467071" w:rsidP="00467071">
      <w:pPr>
        <w:rPr>
          <w:b/>
          <w:lang w:val="uk-UA"/>
        </w:rPr>
      </w:pPr>
    </w:p>
    <w:p w:rsidR="00467071" w:rsidRDefault="00467071" w:rsidP="00467071">
      <w:pPr>
        <w:rPr>
          <w:b/>
        </w:rPr>
      </w:pPr>
    </w:p>
    <w:p w:rsidR="00467071" w:rsidRDefault="00467071" w:rsidP="00467071">
      <w:pPr>
        <w:ind w:left="3969"/>
        <w:rPr>
          <w:sz w:val="32"/>
          <w:lang w:val="uk-UA"/>
        </w:rPr>
      </w:pPr>
      <w:r>
        <w:rPr>
          <w:b/>
          <w:sz w:val="32"/>
          <w:lang w:val="uk-UA"/>
        </w:rPr>
        <w:t xml:space="preserve"> </w:t>
      </w:r>
      <w:r>
        <w:rPr>
          <w:sz w:val="32"/>
          <w:lang w:val="uk-UA"/>
        </w:rPr>
        <w:t>Науковий керівник:</w:t>
      </w:r>
    </w:p>
    <w:p w:rsidR="00467071" w:rsidRDefault="00467071" w:rsidP="00467071">
      <w:pPr>
        <w:ind w:left="3969"/>
        <w:rPr>
          <w:b/>
          <w:sz w:val="32"/>
          <w:lang w:val="uk-UA"/>
        </w:rPr>
      </w:pPr>
      <w:r>
        <w:rPr>
          <w:sz w:val="32"/>
          <w:lang w:val="uk-UA"/>
        </w:rPr>
        <w:t xml:space="preserve"> </w:t>
      </w:r>
      <w:r>
        <w:rPr>
          <w:b/>
          <w:sz w:val="32"/>
          <w:lang w:val="uk-UA"/>
        </w:rPr>
        <w:t>Урбанович Павло Павлович</w:t>
      </w:r>
    </w:p>
    <w:p w:rsidR="00467071" w:rsidRDefault="00467071" w:rsidP="00467071">
      <w:pPr>
        <w:pStyle w:val="25"/>
        <w:ind w:left="3969"/>
      </w:pPr>
      <w:r>
        <w:t>доктор ветеринарних наук, професор</w:t>
      </w:r>
    </w:p>
    <w:p w:rsidR="00467071" w:rsidRDefault="00467071" w:rsidP="00467071">
      <w:pPr>
        <w:rPr>
          <w:lang w:val="uk-UA"/>
        </w:rPr>
      </w:pPr>
    </w:p>
    <w:p w:rsidR="00467071" w:rsidRDefault="00467071" w:rsidP="00467071">
      <w:pPr>
        <w:rPr>
          <w:lang w:val="uk-UA"/>
        </w:rPr>
      </w:pPr>
    </w:p>
    <w:p w:rsidR="00467071" w:rsidRDefault="00467071" w:rsidP="00467071">
      <w:pPr>
        <w:rPr>
          <w:lang w:val="uk-UA"/>
        </w:rPr>
      </w:pPr>
    </w:p>
    <w:p w:rsidR="00467071" w:rsidRDefault="00467071" w:rsidP="00467071">
      <w:pPr>
        <w:rPr>
          <w:lang w:val="uk-UA"/>
        </w:rPr>
      </w:pPr>
    </w:p>
    <w:p w:rsidR="00467071" w:rsidRDefault="00467071" w:rsidP="00467071">
      <w:pPr>
        <w:rPr>
          <w:lang w:val="uk-UA"/>
        </w:rPr>
      </w:pPr>
    </w:p>
    <w:p w:rsidR="00467071" w:rsidRDefault="00467071" w:rsidP="00467071">
      <w:pPr>
        <w:rPr>
          <w:lang w:val="uk-UA"/>
        </w:rPr>
      </w:pPr>
    </w:p>
    <w:p w:rsidR="00467071" w:rsidRDefault="00467071" w:rsidP="00467071">
      <w:pPr>
        <w:pStyle w:val="30"/>
      </w:pPr>
      <w:r>
        <w:t>ЛЬВІВ – 2001</w:t>
      </w:r>
    </w:p>
    <w:p w:rsidR="00467071" w:rsidRDefault="00467071" w:rsidP="00467071"/>
    <w:p w:rsidR="00467071" w:rsidRDefault="00467071" w:rsidP="00467071">
      <w:pPr>
        <w:pStyle w:val="aff8"/>
      </w:pPr>
    </w:p>
    <w:p w:rsidR="00467071" w:rsidRDefault="00467071" w:rsidP="00467071">
      <w:pPr>
        <w:pStyle w:val="6"/>
        <w:rPr>
          <w:b w:val="0"/>
          <w:bCs/>
        </w:rPr>
      </w:pPr>
      <w:r>
        <w:rPr>
          <w:b w:val="0"/>
          <w:bCs/>
        </w:rPr>
        <w:t>ЗМІСТ</w:t>
      </w:r>
    </w:p>
    <w:p w:rsidR="00467071" w:rsidRDefault="00467071" w:rsidP="00467071">
      <w:pPr>
        <w:pStyle w:val="5"/>
        <w:tabs>
          <w:tab w:val="right" w:leader="dot" w:pos="9356"/>
        </w:tabs>
        <w:spacing w:line="360" w:lineRule="auto"/>
      </w:pPr>
      <w:r>
        <w:t>ВСТУП</w:t>
      </w:r>
      <w:r>
        <w:tab/>
        <w:t xml:space="preserve"> 4</w:t>
      </w:r>
    </w:p>
    <w:p w:rsidR="00467071" w:rsidRDefault="00467071" w:rsidP="00467071">
      <w:pPr>
        <w:pStyle w:val="5"/>
        <w:tabs>
          <w:tab w:val="right" w:leader="dot" w:pos="9356"/>
        </w:tabs>
        <w:spacing w:line="360" w:lineRule="auto"/>
        <w:rPr>
          <w:caps/>
        </w:rPr>
      </w:pPr>
      <w:r>
        <w:rPr>
          <w:caps/>
        </w:rPr>
        <w:t>Розділ 1</w:t>
      </w:r>
    </w:p>
    <w:p w:rsidR="00467071" w:rsidRDefault="00467071" w:rsidP="00467071">
      <w:pPr>
        <w:pStyle w:val="5"/>
        <w:tabs>
          <w:tab w:val="right" w:leader="dot" w:pos="9356"/>
        </w:tabs>
        <w:spacing w:line="360" w:lineRule="auto"/>
      </w:pPr>
      <w:r>
        <w:t>ОГЛЯД ЛІТЕРАТУРИ</w:t>
      </w:r>
      <w:r>
        <w:tab/>
        <w:t xml:space="preserve"> 10</w:t>
      </w:r>
    </w:p>
    <w:p w:rsidR="00467071" w:rsidRDefault="00467071" w:rsidP="000338AA">
      <w:pPr>
        <w:pStyle w:val="2ffffc"/>
        <w:numPr>
          <w:ilvl w:val="1"/>
          <w:numId w:val="58"/>
        </w:numPr>
        <w:tabs>
          <w:tab w:val="right" w:leader="dot" w:pos="9356"/>
        </w:tabs>
        <w:suppressAutoHyphens w:val="0"/>
        <w:spacing w:after="0" w:line="360" w:lineRule="auto"/>
        <w:rPr>
          <w:lang w:val="uk-UA"/>
        </w:rPr>
      </w:pPr>
      <w:r>
        <w:rPr>
          <w:lang w:val="uk-UA"/>
        </w:rPr>
        <w:t xml:space="preserve">Морфофункціональна характеристика органів </w:t>
      </w:r>
      <w:r>
        <w:br/>
      </w:r>
      <w:r>
        <w:rPr>
          <w:lang w:val="uk-UA"/>
        </w:rPr>
        <w:t>імунної системи.</w:t>
      </w:r>
      <w:r>
        <w:t xml:space="preserve"> </w:t>
      </w:r>
      <w:r>
        <w:tab/>
        <w:t xml:space="preserve"> 10</w:t>
      </w:r>
    </w:p>
    <w:p w:rsidR="00467071" w:rsidRDefault="00467071" w:rsidP="000338AA">
      <w:pPr>
        <w:pStyle w:val="2ffffc"/>
        <w:numPr>
          <w:ilvl w:val="2"/>
          <w:numId w:val="58"/>
        </w:numPr>
        <w:tabs>
          <w:tab w:val="right" w:leader="dot" w:pos="9356"/>
        </w:tabs>
        <w:suppressAutoHyphens w:val="0"/>
        <w:spacing w:after="0" w:line="360" w:lineRule="auto"/>
        <w:rPr>
          <w:lang w:val="uk-UA"/>
        </w:rPr>
      </w:pPr>
      <w:r>
        <w:rPr>
          <w:lang w:val="uk-UA"/>
        </w:rPr>
        <w:t>Тимус.</w:t>
      </w:r>
      <w:r>
        <w:tab/>
        <w:t xml:space="preserve"> 10</w:t>
      </w:r>
    </w:p>
    <w:p w:rsidR="00467071" w:rsidRDefault="00467071" w:rsidP="000338AA">
      <w:pPr>
        <w:pStyle w:val="2ffffc"/>
        <w:numPr>
          <w:ilvl w:val="2"/>
          <w:numId w:val="58"/>
        </w:numPr>
        <w:tabs>
          <w:tab w:val="right" w:leader="dot" w:pos="9356"/>
        </w:tabs>
        <w:suppressAutoHyphens w:val="0"/>
        <w:spacing w:after="0" w:line="360" w:lineRule="auto"/>
        <w:rPr>
          <w:lang w:val="uk-UA"/>
        </w:rPr>
      </w:pPr>
      <w:r>
        <w:rPr>
          <w:lang w:val="uk-UA"/>
        </w:rPr>
        <w:t>Лімфатичні вузли.</w:t>
      </w:r>
      <w:r>
        <w:tab/>
        <w:t xml:space="preserve"> 1</w:t>
      </w:r>
      <w:r>
        <w:rPr>
          <w:lang w:val="uk-UA"/>
        </w:rPr>
        <w:t>4</w:t>
      </w:r>
    </w:p>
    <w:p w:rsidR="00467071" w:rsidRDefault="00467071" w:rsidP="000338AA">
      <w:pPr>
        <w:pStyle w:val="2ffffc"/>
        <w:numPr>
          <w:ilvl w:val="2"/>
          <w:numId w:val="58"/>
        </w:numPr>
        <w:tabs>
          <w:tab w:val="right" w:leader="dot" w:pos="9356"/>
        </w:tabs>
        <w:suppressAutoHyphens w:val="0"/>
        <w:spacing w:after="0" w:line="360" w:lineRule="auto"/>
        <w:rPr>
          <w:lang w:val="uk-UA"/>
        </w:rPr>
      </w:pPr>
      <w:r>
        <w:rPr>
          <w:lang w:val="uk-UA"/>
        </w:rPr>
        <w:t>Селезінка.</w:t>
      </w:r>
      <w:r>
        <w:tab/>
        <w:t xml:space="preserve"> 1</w:t>
      </w:r>
      <w:r>
        <w:rPr>
          <w:lang w:val="uk-UA"/>
        </w:rPr>
        <w:t>7</w:t>
      </w:r>
    </w:p>
    <w:p w:rsidR="00467071" w:rsidRDefault="00467071" w:rsidP="000338AA">
      <w:pPr>
        <w:pStyle w:val="2ffffc"/>
        <w:numPr>
          <w:ilvl w:val="1"/>
          <w:numId w:val="58"/>
        </w:numPr>
        <w:tabs>
          <w:tab w:val="right" w:leader="dot" w:pos="9356"/>
        </w:tabs>
        <w:suppressAutoHyphens w:val="0"/>
        <w:spacing w:after="0" w:line="360" w:lineRule="auto"/>
        <w:rPr>
          <w:lang w:val="uk-UA"/>
        </w:rPr>
      </w:pPr>
      <w:r>
        <w:rPr>
          <w:lang w:val="uk-UA"/>
        </w:rPr>
        <w:t>Клітини імунної системи.</w:t>
      </w:r>
      <w:r>
        <w:tab/>
        <w:t xml:space="preserve"> </w:t>
      </w:r>
      <w:r>
        <w:rPr>
          <w:lang w:val="uk-UA"/>
        </w:rPr>
        <w:t>19</w:t>
      </w:r>
    </w:p>
    <w:p w:rsidR="00467071" w:rsidRDefault="00467071" w:rsidP="000338AA">
      <w:pPr>
        <w:pStyle w:val="2ffffc"/>
        <w:numPr>
          <w:ilvl w:val="1"/>
          <w:numId w:val="58"/>
        </w:numPr>
        <w:tabs>
          <w:tab w:val="right" w:leader="dot" w:pos="9356"/>
        </w:tabs>
        <w:suppressAutoHyphens w:val="0"/>
        <w:spacing w:after="0" w:line="360" w:lineRule="auto"/>
        <w:rPr>
          <w:lang w:val="uk-UA"/>
        </w:rPr>
      </w:pPr>
      <w:r>
        <w:rPr>
          <w:lang w:val="uk-UA"/>
        </w:rPr>
        <w:t>Вплив іонізуючої радіації на організм.</w:t>
      </w:r>
      <w:r>
        <w:tab/>
        <w:t xml:space="preserve"> 2</w:t>
      </w:r>
      <w:r>
        <w:rPr>
          <w:lang w:val="uk-UA"/>
        </w:rPr>
        <w:t>4</w:t>
      </w:r>
    </w:p>
    <w:p w:rsidR="00467071" w:rsidRDefault="00467071" w:rsidP="000338AA">
      <w:pPr>
        <w:pStyle w:val="2ffffc"/>
        <w:numPr>
          <w:ilvl w:val="2"/>
          <w:numId w:val="58"/>
        </w:numPr>
        <w:tabs>
          <w:tab w:val="right" w:leader="dot" w:pos="9356"/>
        </w:tabs>
        <w:suppressAutoHyphens w:val="0"/>
        <w:spacing w:after="0" w:line="360" w:lineRule="auto"/>
        <w:rPr>
          <w:lang w:val="uk-UA"/>
        </w:rPr>
      </w:pPr>
      <w:r>
        <w:rPr>
          <w:lang w:val="uk-UA"/>
        </w:rPr>
        <w:t>Аварія на Чорнобильській АЕС – основне джерело</w:t>
      </w:r>
      <w:r>
        <w:t xml:space="preserve"> </w:t>
      </w:r>
      <w:r>
        <w:rPr>
          <w:lang w:val="uk-UA"/>
        </w:rPr>
        <w:t>радіоактивного забруднення значної території України.</w:t>
      </w:r>
      <w:r>
        <w:tab/>
        <w:t xml:space="preserve"> 2</w:t>
      </w:r>
      <w:r>
        <w:rPr>
          <w:lang w:val="uk-UA"/>
        </w:rPr>
        <w:t>4</w:t>
      </w:r>
    </w:p>
    <w:p w:rsidR="00467071" w:rsidRDefault="00467071" w:rsidP="000338AA">
      <w:pPr>
        <w:pStyle w:val="2ffffc"/>
        <w:numPr>
          <w:ilvl w:val="2"/>
          <w:numId w:val="58"/>
        </w:numPr>
        <w:tabs>
          <w:tab w:val="right" w:leader="dot" w:pos="9356"/>
        </w:tabs>
        <w:suppressAutoHyphens w:val="0"/>
        <w:spacing w:after="0" w:line="360" w:lineRule="auto"/>
        <w:rPr>
          <w:lang w:val="uk-UA"/>
        </w:rPr>
      </w:pPr>
      <w:r>
        <w:rPr>
          <w:lang w:val="uk-UA"/>
        </w:rPr>
        <w:t xml:space="preserve">Механізм дії та біологічні ефекти іонізуючого </w:t>
      </w:r>
    </w:p>
    <w:p w:rsidR="00467071" w:rsidRDefault="00467071" w:rsidP="00467071">
      <w:pPr>
        <w:pStyle w:val="2ffffc"/>
        <w:tabs>
          <w:tab w:val="right" w:leader="dot" w:pos="9356"/>
        </w:tabs>
        <w:spacing w:line="360" w:lineRule="auto"/>
        <w:ind w:firstLine="720"/>
        <w:rPr>
          <w:lang w:val="uk-UA"/>
        </w:rPr>
      </w:pPr>
      <w:r>
        <w:rPr>
          <w:lang w:val="uk-UA"/>
        </w:rPr>
        <w:t>випромінювання</w:t>
      </w:r>
      <w:r>
        <w:t xml:space="preserve"> </w:t>
      </w:r>
      <w:r>
        <w:rPr>
          <w:lang w:val="uk-UA"/>
        </w:rPr>
        <w:t>на живі організми</w:t>
      </w:r>
      <w:r>
        <w:tab/>
        <w:t xml:space="preserve"> </w:t>
      </w:r>
      <w:r>
        <w:rPr>
          <w:lang w:val="uk-UA"/>
        </w:rPr>
        <w:t>26</w:t>
      </w:r>
    </w:p>
    <w:p w:rsidR="00467071" w:rsidRDefault="00467071" w:rsidP="000338AA">
      <w:pPr>
        <w:pStyle w:val="2ffffc"/>
        <w:numPr>
          <w:ilvl w:val="1"/>
          <w:numId w:val="58"/>
        </w:numPr>
        <w:tabs>
          <w:tab w:val="right" w:leader="dot" w:pos="9356"/>
        </w:tabs>
        <w:suppressAutoHyphens w:val="0"/>
        <w:spacing w:after="0" w:line="360" w:lineRule="auto"/>
        <w:rPr>
          <w:lang w:val="uk-UA"/>
        </w:rPr>
      </w:pPr>
      <w:r>
        <w:rPr>
          <w:lang w:val="uk-UA"/>
        </w:rPr>
        <w:t xml:space="preserve">Морфофункціональні зміни в органах імунної системи </w:t>
      </w:r>
    </w:p>
    <w:p w:rsidR="00467071" w:rsidRDefault="00467071" w:rsidP="00467071">
      <w:pPr>
        <w:pStyle w:val="2ffffc"/>
        <w:tabs>
          <w:tab w:val="right" w:leader="dot" w:pos="9356"/>
        </w:tabs>
        <w:spacing w:line="360" w:lineRule="auto"/>
      </w:pPr>
      <w:r>
        <w:rPr>
          <w:lang w:val="uk-UA"/>
        </w:rPr>
        <w:t xml:space="preserve">          під впливом іонізуючої радіації.</w:t>
      </w:r>
      <w:r>
        <w:rPr>
          <w:lang w:val="uk-UA"/>
        </w:rPr>
        <w:tab/>
        <w:t xml:space="preserve"> 28</w:t>
      </w:r>
    </w:p>
    <w:p w:rsidR="00467071" w:rsidRDefault="00467071" w:rsidP="000338AA">
      <w:pPr>
        <w:pStyle w:val="2ffffc"/>
        <w:numPr>
          <w:ilvl w:val="1"/>
          <w:numId w:val="58"/>
        </w:numPr>
        <w:tabs>
          <w:tab w:val="right" w:leader="dot" w:pos="9356"/>
        </w:tabs>
        <w:suppressAutoHyphens w:val="0"/>
        <w:spacing w:after="0" w:line="360" w:lineRule="auto"/>
        <w:rPr>
          <w:lang w:val="uk-UA"/>
        </w:rPr>
      </w:pPr>
      <w:r>
        <w:rPr>
          <w:lang w:val="uk-UA"/>
        </w:rPr>
        <w:t xml:space="preserve">Заключення по огляду літератури </w:t>
      </w:r>
      <w:r>
        <w:tab/>
        <w:t xml:space="preserve"> </w:t>
      </w:r>
      <w:r>
        <w:rPr>
          <w:lang w:val="uk-UA"/>
        </w:rPr>
        <w:t>36</w:t>
      </w:r>
    </w:p>
    <w:p w:rsidR="00467071" w:rsidRDefault="00467071" w:rsidP="00467071">
      <w:pPr>
        <w:pStyle w:val="2ffffc"/>
        <w:tabs>
          <w:tab w:val="right" w:leader="dot" w:pos="9356"/>
        </w:tabs>
        <w:spacing w:line="360" w:lineRule="auto"/>
      </w:pPr>
    </w:p>
    <w:p w:rsidR="00467071" w:rsidRDefault="00467071" w:rsidP="00467071">
      <w:pPr>
        <w:pStyle w:val="2ffffc"/>
        <w:tabs>
          <w:tab w:val="right" w:leader="dot" w:pos="9356"/>
        </w:tabs>
        <w:spacing w:line="360" w:lineRule="auto"/>
        <w:rPr>
          <w:lang w:val="uk-UA"/>
        </w:rPr>
      </w:pPr>
      <w:r>
        <w:rPr>
          <w:caps/>
          <w:lang w:val="uk-UA"/>
        </w:rPr>
        <w:t>Розділ</w:t>
      </w:r>
      <w:r>
        <w:rPr>
          <w:lang w:val="uk-UA"/>
        </w:rPr>
        <w:t xml:space="preserve"> 2 </w:t>
      </w:r>
    </w:p>
    <w:p w:rsidR="00467071" w:rsidRDefault="00467071" w:rsidP="00467071">
      <w:pPr>
        <w:pStyle w:val="2ffffc"/>
        <w:tabs>
          <w:tab w:val="right" w:leader="dot" w:pos="9356"/>
        </w:tabs>
        <w:spacing w:line="360" w:lineRule="auto"/>
      </w:pPr>
      <w:r>
        <w:rPr>
          <w:caps/>
          <w:lang w:val="uk-UA"/>
        </w:rPr>
        <w:lastRenderedPageBreak/>
        <w:t>Матеріал і методи досліджень.</w:t>
      </w:r>
      <w:r>
        <w:rPr>
          <w:lang w:val="uk-UA"/>
        </w:rPr>
        <w:tab/>
        <w:t xml:space="preserve"> 38</w:t>
      </w:r>
    </w:p>
    <w:p w:rsidR="00467071" w:rsidRDefault="00467071" w:rsidP="00467071">
      <w:pPr>
        <w:pStyle w:val="2ffffc"/>
        <w:tabs>
          <w:tab w:val="right" w:leader="dot" w:pos="9356"/>
        </w:tabs>
        <w:spacing w:line="360" w:lineRule="auto"/>
        <w:rPr>
          <w:caps/>
          <w:lang w:val="uk-UA"/>
        </w:rPr>
      </w:pPr>
      <w:r>
        <w:rPr>
          <w:caps/>
          <w:lang w:val="uk-UA"/>
        </w:rPr>
        <w:t>Розділ 3</w:t>
      </w:r>
    </w:p>
    <w:p w:rsidR="00467071" w:rsidRDefault="00467071" w:rsidP="00467071">
      <w:pPr>
        <w:pStyle w:val="2ffffc"/>
        <w:tabs>
          <w:tab w:val="right" w:leader="dot" w:pos="9356"/>
        </w:tabs>
        <w:spacing w:line="360" w:lineRule="auto"/>
        <w:rPr>
          <w:caps/>
          <w:lang w:val="uk-UA"/>
        </w:rPr>
      </w:pPr>
      <w:r>
        <w:rPr>
          <w:caps/>
          <w:lang w:val="uk-UA"/>
        </w:rPr>
        <w:t>Результати ВЛАСНих ДОСЛІДЖЕНь</w:t>
      </w:r>
      <w:r>
        <w:rPr>
          <w:caps/>
        </w:rPr>
        <w:tab/>
        <w:t xml:space="preserve"> 4</w:t>
      </w:r>
      <w:r>
        <w:rPr>
          <w:caps/>
          <w:lang w:val="uk-UA"/>
        </w:rPr>
        <w:t>6</w:t>
      </w:r>
    </w:p>
    <w:p w:rsidR="00467071" w:rsidRDefault="00467071" w:rsidP="000338AA">
      <w:pPr>
        <w:pStyle w:val="2ffffc"/>
        <w:numPr>
          <w:ilvl w:val="1"/>
          <w:numId w:val="59"/>
        </w:numPr>
        <w:tabs>
          <w:tab w:val="right" w:leader="dot" w:pos="9356"/>
        </w:tabs>
        <w:suppressAutoHyphens w:val="0"/>
        <w:spacing w:after="0" w:line="360" w:lineRule="auto"/>
        <w:rPr>
          <w:lang w:val="uk-UA"/>
        </w:rPr>
      </w:pPr>
      <w:r>
        <w:rPr>
          <w:lang w:val="uk-UA"/>
        </w:rPr>
        <w:t xml:space="preserve">Коротка радіоекологічна характеристика дослідних </w:t>
      </w:r>
    </w:p>
    <w:p w:rsidR="00467071" w:rsidRDefault="00467071" w:rsidP="00467071">
      <w:pPr>
        <w:pStyle w:val="2ffffc"/>
        <w:tabs>
          <w:tab w:val="right" w:leader="dot" w:pos="9356"/>
        </w:tabs>
        <w:spacing w:line="360" w:lineRule="auto"/>
        <w:ind w:firstLine="720"/>
        <w:rPr>
          <w:lang w:val="uk-UA"/>
        </w:rPr>
      </w:pPr>
      <w:r>
        <w:rPr>
          <w:lang w:val="uk-UA"/>
        </w:rPr>
        <w:t>господарств.</w:t>
      </w:r>
      <w:r>
        <w:rPr>
          <w:lang w:val="uk-UA"/>
        </w:rPr>
        <w:tab/>
        <w:t xml:space="preserve"> 46</w:t>
      </w:r>
    </w:p>
    <w:p w:rsidR="00467071" w:rsidRDefault="00467071" w:rsidP="000338AA">
      <w:pPr>
        <w:pStyle w:val="2ffffc"/>
        <w:numPr>
          <w:ilvl w:val="1"/>
          <w:numId w:val="59"/>
        </w:numPr>
        <w:tabs>
          <w:tab w:val="right" w:leader="dot" w:pos="9356"/>
        </w:tabs>
        <w:suppressAutoHyphens w:val="0"/>
        <w:spacing w:after="0" w:line="360" w:lineRule="auto"/>
        <w:rPr>
          <w:lang w:val="uk-UA"/>
        </w:rPr>
      </w:pPr>
      <w:r>
        <w:rPr>
          <w:lang w:val="uk-UA"/>
        </w:rPr>
        <w:t>Гематологічні дослідження.</w:t>
      </w:r>
      <w:r>
        <w:tab/>
      </w:r>
      <w:r>
        <w:rPr>
          <w:lang w:val="uk-UA"/>
        </w:rPr>
        <w:t xml:space="preserve"> 50</w:t>
      </w:r>
    </w:p>
    <w:p w:rsidR="00467071" w:rsidRDefault="00467071" w:rsidP="000338AA">
      <w:pPr>
        <w:pStyle w:val="2ffffc"/>
        <w:numPr>
          <w:ilvl w:val="1"/>
          <w:numId w:val="59"/>
        </w:numPr>
        <w:tabs>
          <w:tab w:val="right" w:leader="dot" w:pos="9356"/>
        </w:tabs>
        <w:suppressAutoHyphens w:val="0"/>
        <w:spacing w:after="0" w:line="360" w:lineRule="auto"/>
        <w:rPr>
          <w:spacing w:val="-4"/>
          <w:lang w:val="uk-UA"/>
        </w:rPr>
      </w:pPr>
      <w:r>
        <w:rPr>
          <w:spacing w:val="-8"/>
          <w:lang w:val="uk-UA"/>
        </w:rPr>
        <w:t xml:space="preserve">Морфологічні та морфометричні показники органів </w:t>
      </w:r>
    </w:p>
    <w:p w:rsidR="00467071" w:rsidRDefault="00467071" w:rsidP="00467071">
      <w:pPr>
        <w:pStyle w:val="2ffffc"/>
        <w:tabs>
          <w:tab w:val="right" w:leader="dot" w:pos="9356"/>
        </w:tabs>
        <w:spacing w:line="360" w:lineRule="auto"/>
        <w:ind w:firstLine="720"/>
        <w:rPr>
          <w:spacing w:val="-4"/>
          <w:lang w:val="uk-UA"/>
        </w:rPr>
      </w:pPr>
      <w:r>
        <w:rPr>
          <w:spacing w:val="-8"/>
          <w:lang w:val="uk-UA"/>
        </w:rPr>
        <w:t>імунної системи.</w:t>
      </w:r>
      <w:r>
        <w:rPr>
          <w:spacing w:val="-4"/>
        </w:rPr>
        <w:tab/>
        <w:t xml:space="preserve"> 5</w:t>
      </w:r>
      <w:r>
        <w:rPr>
          <w:spacing w:val="-4"/>
          <w:lang w:val="uk-UA"/>
        </w:rPr>
        <w:t>5</w:t>
      </w:r>
    </w:p>
    <w:p w:rsidR="00467071" w:rsidRDefault="00467071" w:rsidP="000338AA">
      <w:pPr>
        <w:pStyle w:val="2ffffc"/>
        <w:numPr>
          <w:ilvl w:val="2"/>
          <w:numId w:val="59"/>
        </w:numPr>
        <w:tabs>
          <w:tab w:val="right" w:leader="dot" w:pos="9356"/>
        </w:tabs>
        <w:suppressAutoHyphens w:val="0"/>
        <w:spacing w:after="0" w:line="360" w:lineRule="auto"/>
        <w:rPr>
          <w:lang w:val="uk-UA"/>
        </w:rPr>
      </w:pPr>
      <w:r>
        <w:rPr>
          <w:lang w:val="uk-UA"/>
        </w:rPr>
        <w:t>Тимус.</w:t>
      </w:r>
      <w:r>
        <w:tab/>
        <w:t xml:space="preserve"> 5</w:t>
      </w:r>
      <w:r>
        <w:rPr>
          <w:lang w:val="uk-UA"/>
        </w:rPr>
        <w:t>5</w:t>
      </w:r>
    </w:p>
    <w:p w:rsidR="00467071" w:rsidRDefault="00467071" w:rsidP="000338AA">
      <w:pPr>
        <w:pStyle w:val="2ffffc"/>
        <w:numPr>
          <w:ilvl w:val="2"/>
          <w:numId w:val="59"/>
        </w:numPr>
        <w:tabs>
          <w:tab w:val="right" w:leader="dot" w:pos="9356"/>
        </w:tabs>
        <w:suppressAutoHyphens w:val="0"/>
        <w:spacing w:after="0" w:line="360" w:lineRule="auto"/>
        <w:rPr>
          <w:lang w:val="uk-UA"/>
        </w:rPr>
      </w:pPr>
      <w:r>
        <w:rPr>
          <w:lang w:val="uk-UA"/>
        </w:rPr>
        <w:t>Селезінка.</w:t>
      </w:r>
      <w:r>
        <w:tab/>
        <w:t xml:space="preserve"> 7</w:t>
      </w:r>
      <w:r>
        <w:rPr>
          <w:lang w:val="uk-UA"/>
        </w:rPr>
        <w:t>5</w:t>
      </w:r>
    </w:p>
    <w:p w:rsidR="00467071" w:rsidRDefault="00467071" w:rsidP="000338AA">
      <w:pPr>
        <w:pStyle w:val="2ffffc"/>
        <w:numPr>
          <w:ilvl w:val="2"/>
          <w:numId w:val="59"/>
        </w:numPr>
        <w:tabs>
          <w:tab w:val="right" w:leader="dot" w:pos="9356"/>
        </w:tabs>
        <w:suppressAutoHyphens w:val="0"/>
        <w:spacing w:after="0" w:line="360" w:lineRule="auto"/>
        <w:rPr>
          <w:lang w:val="uk-UA"/>
        </w:rPr>
      </w:pPr>
      <w:r>
        <w:rPr>
          <w:lang w:val="uk-UA"/>
        </w:rPr>
        <w:t>Лімфатичні вузли.</w:t>
      </w:r>
      <w:r>
        <w:tab/>
        <w:t xml:space="preserve"> 8</w:t>
      </w:r>
      <w:r>
        <w:rPr>
          <w:lang w:val="uk-UA"/>
        </w:rPr>
        <w:t>6</w:t>
      </w:r>
    </w:p>
    <w:p w:rsidR="00467071" w:rsidRDefault="00467071" w:rsidP="00467071">
      <w:pPr>
        <w:pStyle w:val="2ffffc"/>
        <w:tabs>
          <w:tab w:val="right" w:leader="dot" w:pos="9356"/>
        </w:tabs>
        <w:spacing w:line="360" w:lineRule="auto"/>
        <w:rPr>
          <w:lang w:val="uk-UA"/>
        </w:rPr>
      </w:pPr>
      <w:r>
        <w:rPr>
          <w:caps/>
          <w:lang w:val="uk-UA"/>
        </w:rPr>
        <w:t>Розділ 4</w:t>
      </w:r>
      <w:r>
        <w:t xml:space="preserve"> </w:t>
      </w:r>
    </w:p>
    <w:p w:rsidR="00467071" w:rsidRDefault="00467071" w:rsidP="00467071">
      <w:pPr>
        <w:pStyle w:val="2ffffc"/>
        <w:tabs>
          <w:tab w:val="right" w:leader="dot" w:pos="9356"/>
        </w:tabs>
        <w:spacing w:line="360" w:lineRule="auto"/>
        <w:rPr>
          <w:caps/>
          <w:lang w:val="uk-UA"/>
        </w:rPr>
      </w:pPr>
      <w:r>
        <w:rPr>
          <w:caps/>
          <w:lang w:val="uk-UA"/>
        </w:rPr>
        <w:t>Аналіз і узагальнення результатів досліджень</w:t>
      </w:r>
      <w:r>
        <w:rPr>
          <w:caps/>
          <w:lang w:val="uk-UA"/>
        </w:rPr>
        <w:tab/>
        <w:t xml:space="preserve"> 99</w:t>
      </w:r>
    </w:p>
    <w:p w:rsidR="00467071" w:rsidRDefault="00467071" w:rsidP="00467071">
      <w:pPr>
        <w:pStyle w:val="2ffffc"/>
        <w:tabs>
          <w:tab w:val="right" w:leader="dot" w:pos="9356"/>
        </w:tabs>
        <w:spacing w:line="360" w:lineRule="auto"/>
        <w:rPr>
          <w:lang w:val="uk-UA"/>
        </w:rPr>
      </w:pPr>
      <w:r>
        <w:rPr>
          <w:lang w:val="uk-UA"/>
        </w:rPr>
        <w:t>ВИСНОВКИ.</w:t>
      </w:r>
      <w:r>
        <w:tab/>
        <w:t xml:space="preserve"> </w:t>
      </w:r>
      <w:r>
        <w:rPr>
          <w:lang w:val="uk-UA"/>
        </w:rPr>
        <w:t>1</w:t>
      </w:r>
      <w:r>
        <w:t>2</w:t>
      </w:r>
      <w:r>
        <w:rPr>
          <w:lang w:val="uk-UA"/>
        </w:rPr>
        <w:t>0</w:t>
      </w:r>
    </w:p>
    <w:p w:rsidR="00467071" w:rsidRDefault="00467071" w:rsidP="00467071">
      <w:pPr>
        <w:pStyle w:val="2ffffc"/>
        <w:tabs>
          <w:tab w:val="right" w:leader="dot" w:pos="9356"/>
        </w:tabs>
        <w:spacing w:line="360" w:lineRule="auto"/>
      </w:pPr>
      <w:r>
        <w:rPr>
          <w:lang w:val="uk-UA"/>
        </w:rPr>
        <w:t>ПРАКТИЧНІ РЕКОМЕНДАЦІЇ</w:t>
      </w:r>
      <w:r>
        <w:tab/>
      </w:r>
      <w:r>
        <w:rPr>
          <w:lang w:val="uk-UA"/>
        </w:rPr>
        <w:t xml:space="preserve"> 122</w:t>
      </w:r>
    </w:p>
    <w:p w:rsidR="00467071" w:rsidRDefault="00467071" w:rsidP="00467071">
      <w:pPr>
        <w:pStyle w:val="2ffffc"/>
        <w:tabs>
          <w:tab w:val="left" w:pos="-1701"/>
          <w:tab w:val="right" w:leader="dot" w:pos="9356"/>
        </w:tabs>
        <w:spacing w:line="360" w:lineRule="auto"/>
        <w:rPr>
          <w:lang w:val="uk-UA"/>
        </w:rPr>
      </w:pPr>
      <w:r>
        <w:rPr>
          <w:lang w:val="uk-UA"/>
        </w:rPr>
        <w:t>СПИСОК ВИКОРИСТАНОЇ ЛІТЕРАТУРИ</w:t>
      </w:r>
      <w:r>
        <w:tab/>
        <w:t xml:space="preserve"> </w:t>
      </w:r>
      <w:r>
        <w:rPr>
          <w:lang w:val="uk-UA"/>
        </w:rPr>
        <w:t>1</w:t>
      </w:r>
      <w:r>
        <w:t>2</w:t>
      </w:r>
      <w:r>
        <w:rPr>
          <w:lang w:val="uk-UA"/>
        </w:rPr>
        <w:t>3</w:t>
      </w:r>
    </w:p>
    <w:p w:rsidR="00467071" w:rsidRDefault="00467071" w:rsidP="00467071">
      <w:pPr>
        <w:pStyle w:val="2ffffc"/>
        <w:tabs>
          <w:tab w:val="right" w:leader="dot" w:pos="9356"/>
        </w:tabs>
        <w:spacing w:line="360" w:lineRule="auto"/>
        <w:rPr>
          <w:lang w:val="uk-UA"/>
        </w:rPr>
      </w:pPr>
      <w:r>
        <w:rPr>
          <w:lang w:val="uk-UA"/>
        </w:rPr>
        <w:t>ДОДАТКИ</w:t>
      </w:r>
      <w:r>
        <w:tab/>
        <w:t xml:space="preserve"> 15</w:t>
      </w:r>
      <w:r>
        <w:rPr>
          <w:lang w:val="uk-UA"/>
        </w:rPr>
        <w:t>2</w:t>
      </w:r>
    </w:p>
    <w:p w:rsidR="00467071" w:rsidRDefault="00467071" w:rsidP="00467071">
      <w:pPr>
        <w:pStyle w:val="7"/>
        <w:pageBreakBefore/>
        <w:ind w:firstLine="0"/>
        <w:rPr>
          <w:sz w:val="32"/>
        </w:rPr>
      </w:pPr>
      <w:r>
        <w:rPr>
          <w:sz w:val="32"/>
        </w:rPr>
        <w:lastRenderedPageBreak/>
        <w:t>ВСТУП</w:t>
      </w:r>
    </w:p>
    <w:p w:rsidR="00467071" w:rsidRDefault="00467071" w:rsidP="00467071">
      <w:pPr>
        <w:pStyle w:val="affffffff4"/>
        <w:spacing w:after="0" w:line="360" w:lineRule="auto"/>
        <w:ind w:left="0" w:firstLine="709"/>
        <w:jc w:val="both"/>
        <w:rPr>
          <w:b/>
        </w:rPr>
      </w:pPr>
    </w:p>
    <w:p w:rsidR="00467071" w:rsidRDefault="00467071" w:rsidP="00467071">
      <w:pPr>
        <w:pStyle w:val="affffffff4"/>
        <w:spacing w:after="0" w:line="360" w:lineRule="auto"/>
        <w:ind w:left="0" w:firstLine="709"/>
        <w:jc w:val="both"/>
        <w:rPr>
          <w:spacing w:val="-6"/>
          <w:lang w:val="uk-UA"/>
        </w:rPr>
      </w:pPr>
      <w:r>
        <w:rPr>
          <w:b/>
          <w:spacing w:val="-6"/>
          <w:lang w:val="uk-UA"/>
        </w:rPr>
        <w:t xml:space="preserve">Актуальність теми. </w:t>
      </w:r>
      <w:r>
        <w:rPr>
          <w:spacing w:val="-6"/>
          <w:lang w:val="uk-UA"/>
        </w:rPr>
        <w:t>Катастрофа на Чорнобильській АЕС призвела до радіоактивного забруднення значної території України. Одним із її наслідків виявилось забруднення радіоактивними речовинами природних і напів</w:t>
      </w:r>
      <w:r>
        <w:rPr>
          <w:spacing w:val="-6"/>
          <w:lang w:val="uk-UA"/>
        </w:rPr>
        <w:softHyphen/>
        <w:t>при</w:t>
      </w:r>
      <w:r>
        <w:rPr>
          <w:spacing w:val="-6"/>
          <w:lang w:val="uk-UA"/>
        </w:rPr>
        <w:softHyphen/>
        <w:t>род</w:t>
      </w:r>
      <w:r>
        <w:rPr>
          <w:spacing w:val="-6"/>
          <w:lang w:val="uk-UA"/>
        </w:rPr>
        <w:softHyphen/>
        <w:t xml:space="preserve">них екосистем, а також сільськогосподарських угідь </w:t>
      </w:r>
      <w:r>
        <w:rPr>
          <w:spacing w:val="-6"/>
        </w:rPr>
        <w:t>[</w:t>
      </w:r>
      <w:r>
        <w:rPr>
          <w:spacing w:val="-6"/>
          <w:lang w:val="uk-UA"/>
        </w:rPr>
        <w:t>1; 74; 122; 173; 184; 238; 255</w:t>
      </w:r>
      <w:r>
        <w:rPr>
          <w:spacing w:val="-6"/>
        </w:rPr>
        <w:t>]</w:t>
      </w:r>
      <w:r>
        <w:rPr>
          <w:spacing w:val="-6"/>
          <w:lang w:val="uk-UA"/>
        </w:rPr>
        <w:t xml:space="preserve">. </w:t>
      </w:r>
      <w:r>
        <w:rPr>
          <w:spacing w:val="-6"/>
        </w:rPr>
        <w:t>Так</w:t>
      </w:r>
      <w:r>
        <w:rPr>
          <w:spacing w:val="-6"/>
          <w:lang w:val="uk-UA"/>
        </w:rPr>
        <w:t>,</w:t>
      </w:r>
      <w:r>
        <w:rPr>
          <w:spacing w:val="-6"/>
        </w:rPr>
        <w:t xml:space="preserve"> за даними наукового звіту Міжнародної про</w:t>
      </w:r>
      <w:r>
        <w:rPr>
          <w:spacing w:val="-6"/>
        </w:rPr>
        <w:softHyphen/>
        <w:t>грами з досліджень медичних наслідків Чорнобильської катастрофи, які проводила Всесвітня Ор</w:t>
      </w:r>
      <w:r>
        <w:rPr>
          <w:spacing w:val="-6"/>
          <w:lang w:val="uk-UA"/>
        </w:rPr>
        <w:softHyphen/>
      </w:r>
      <w:r>
        <w:rPr>
          <w:spacing w:val="-6"/>
        </w:rPr>
        <w:t>га</w:t>
      </w:r>
      <w:r>
        <w:rPr>
          <w:spacing w:val="-6"/>
          <w:lang w:val="uk-UA"/>
        </w:rPr>
        <w:softHyphen/>
      </w:r>
      <w:r>
        <w:rPr>
          <w:spacing w:val="-6"/>
        </w:rPr>
        <w:t>нізація Охорони Здоров`я, територія України площею 3,7 млн. га має по</w:t>
      </w:r>
      <w:r>
        <w:rPr>
          <w:spacing w:val="-6"/>
          <w:lang w:val="uk-UA"/>
        </w:rPr>
        <w:softHyphen/>
      </w:r>
      <w:r>
        <w:rPr>
          <w:spacing w:val="-6"/>
        </w:rPr>
        <w:t>верх</w:t>
      </w:r>
      <w:r>
        <w:rPr>
          <w:spacing w:val="-6"/>
          <w:lang w:val="uk-UA"/>
        </w:rPr>
        <w:softHyphen/>
      </w:r>
      <w:r>
        <w:rPr>
          <w:spacing w:val="-6"/>
        </w:rPr>
        <w:t>неве забруднення ґрунту цезієм-137 більше як 37 кБк/м</w:t>
      </w:r>
      <w:r>
        <w:rPr>
          <w:spacing w:val="-6"/>
          <w:vertAlign w:val="superscript"/>
          <w:lang w:val="uk-UA"/>
        </w:rPr>
        <w:t>2</w:t>
      </w:r>
      <w:r>
        <w:rPr>
          <w:spacing w:val="-6"/>
        </w:rPr>
        <w:t>. Безумовно, що перебування тварин на територіях</w:t>
      </w:r>
      <w:r>
        <w:rPr>
          <w:spacing w:val="-6"/>
          <w:lang w:val="uk-UA"/>
        </w:rPr>
        <w:t>,</w:t>
      </w:r>
      <w:r>
        <w:rPr>
          <w:spacing w:val="-6"/>
        </w:rPr>
        <w:t xml:space="preserve"> забруднених радіонуклідами, годівля кормами місцевого походження піддає їх організм постійному зовнішньому й внутрішньому опро</w:t>
      </w:r>
      <w:r>
        <w:rPr>
          <w:spacing w:val="-6"/>
          <w:lang w:val="uk-UA"/>
        </w:rPr>
        <w:softHyphen/>
      </w:r>
      <w:r>
        <w:rPr>
          <w:spacing w:val="-6"/>
        </w:rPr>
        <w:t>міненню [</w:t>
      </w:r>
      <w:r>
        <w:rPr>
          <w:spacing w:val="-6"/>
          <w:lang w:val="uk-UA"/>
        </w:rPr>
        <w:t xml:space="preserve">24; </w:t>
      </w:r>
      <w:r w:rsidRPr="00467071">
        <w:rPr>
          <w:spacing w:val="-6"/>
        </w:rPr>
        <w:t>117</w:t>
      </w:r>
      <w:r>
        <w:rPr>
          <w:spacing w:val="-6"/>
          <w:lang w:val="uk-UA"/>
        </w:rPr>
        <w:t>; 146; 158; 160; 193; 261; 286</w:t>
      </w:r>
      <w:r>
        <w:rPr>
          <w:spacing w:val="-6"/>
        </w:rPr>
        <w:t>]</w:t>
      </w:r>
      <w:r>
        <w:rPr>
          <w:spacing w:val="-6"/>
          <w:lang w:val="uk-UA"/>
        </w:rPr>
        <w:t>.</w:t>
      </w:r>
    </w:p>
    <w:p w:rsidR="00467071" w:rsidRDefault="00467071" w:rsidP="00467071">
      <w:pPr>
        <w:pStyle w:val="affffffff4"/>
        <w:spacing w:after="0" w:line="360" w:lineRule="auto"/>
        <w:ind w:left="0" w:firstLine="709"/>
        <w:jc w:val="both"/>
        <w:rPr>
          <w:spacing w:val="-6"/>
          <w:lang w:val="uk-UA"/>
        </w:rPr>
      </w:pPr>
      <w:r>
        <w:rPr>
          <w:spacing w:val="-6"/>
          <w:lang w:val="uk-UA"/>
        </w:rPr>
        <w:t>У зв’язку з цим надзвичайно важливою проблемою ветеринарної меди</w:t>
      </w:r>
      <w:r>
        <w:rPr>
          <w:spacing w:val="-6"/>
          <w:lang w:val="uk-UA"/>
        </w:rPr>
        <w:softHyphen/>
        <w:t>цини є вивчення впливу іонізуючої радіації на організм тварин [15; 28; 29; 47; 84; 162; 163; 288].</w:t>
      </w:r>
    </w:p>
    <w:p w:rsidR="00467071" w:rsidRDefault="00467071" w:rsidP="00467071">
      <w:pPr>
        <w:pStyle w:val="affffffff4"/>
        <w:spacing w:after="0" w:line="360" w:lineRule="auto"/>
        <w:ind w:left="0" w:firstLine="709"/>
        <w:jc w:val="both"/>
        <w:rPr>
          <w:spacing w:val="-6"/>
        </w:rPr>
      </w:pPr>
      <w:r>
        <w:rPr>
          <w:spacing w:val="-6"/>
          <w:lang w:val="uk-UA"/>
        </w:rPr>
        <w:t>Можливість шкідливої дії іонізуючого випромінювання на організм була зауважена досить швидко після відкриття І. Пулюя, К. Рентгена, А. Бекереля [80; 157; 184; 189]. Одначе цікавість широкого кола науковців до порушень струк</w:t>
      </w:r>
      <w:r>
        <w:rPr>
          <w:spacing w:val="-6"/>
          <w:lang w:val="uk-UA"/>
        </w:rPr>
        <w:softHyphen/>
        <w:t>тур</w:t>
      </w:r>
      <w:r>
        <w:rPr>
          <w:spacing w:val="-6"/>
          <w:lang w:val="uk-UA"/>
        </w:rPr>
        <w:softHyphen/>
        <w:t>но-функціональної цілісності організму виникла після вибуху атомних бомб у Хі</w:t>
      </w:r>
      <w:r>
        <w:rPr>
          <w:spacing w:val="-6"/>
          <w:lang w:val="uk-UA"/>
        </w:rPr>
        <w:softHyphen/>
        <w:t>росімі і Нагасакі. Стало зрозумілим, що однією з причин загибелі опромінених лю</w:t>
      </w:r>
      <w:r>
        <w:rPr>
          <w:spacing w:val="-6"/>
          <w:lang w:val="uk-UA"/>
        </w:rPr>
        <w:softHyphen/>
        <w:t>дей і тварин виявились інфекції, які розвинулись внаслідок імунодефіцитних станів [25; 80; 190; 191; 248; 249; 265]. Тому о</w:t>
      </w:r>
      <w:r>
        <w:rPr>
          <w:spacing w:val="-6"/>
        </w:rPr>
        <w:t xml:space="preserve">соблива увага почала приділятися експериментальному вивченню імунних механізмів, переважно при гострому перебігу радіаційної патології. На початку 60-х років </w:t>
      </w:r>
      <w:r>
        <w:rPr>
          <w:spacing w:val="-6"/>
          <w:lang w:val="uk-UA"/>
        </w:rPr>
        <w:t>розвинувся</w:t>
      </w:r>
      <w:r>
        <w:rPr>
          <w:spacing w:val="-6"/>
        </w:rPr>
        <w:t xml:space="preserve"> новий науковий напрямок: “Радіаційна імунологія” [106; 107; 143; 198; 230; 241].</w:t>
      </w:r>
    </w:p>
    <w:p w:rsidR="00467071" w:rsidRDefault="00467071" w:rsidP="00467071">
      <w:pPr>
        <w:pStyle w:val="affffffff4"/>
        <w:spacing w:after="0" w:line="360" w:lineRule="auto"/>
        <w:ind w:left="0" w:firstLine="709"/>
        <w:jc w:val="both"/>
        <w:rPr>
          <w:spacing w:val="-8"/>
        </w:rPr>
      </w:pPr>
      <w:r>
        <w:rPr>
          <w:spacing w:val="-6"/>
        </w:rPr>
        <w:t>На сьогоднішній</w:t>
      </w:r>
      <w:r>
        <w:rPr>
          <w:spacing w:val="-6"/>
          <w:lang w:val="uk-UA"/>
        </w:rPr>
        <w:t xml:space="preserve"> день </w:t>
      </w:r>
      <w:r>
        <w:rPr>
          <w:spacing w:val="-6"/>
        </w:rPr>
        <w:t>нагромаджена велика кількість різноманітних даних, що детально висвітлюють системні та молекулярні механізми реакції імунної сис</w:t>
      </w:r>
      <w:r>
        <w:rPr>
          <w:spacing w:val="-6"/>
        </w:rPr>
        <w:softHyphen/>
        <w:t>теми на вплив іонізуючого випромінювання в сублетальних і летальних дозах. Одначе після наймаштабнішої катастрофи на Чорнобильській АЕС перед дослід</w:t>
      </w:r>
      <w:r>
        <w:rPr>
          <w:spacing w:val="-6"/>
        </w:rPr>
        <w:softHyphen/>
      </w:r>
      <w:r>
        <w:rPr>
          <w:spacing w:val="-8"/>
        </w:rPr>
        <w:t>ни</w:t>
      </w:r>
      <w:r>
        <w:rPr>
          <w:spacing w:val="-8"/>
        </w:rPr>
        <w:softHyphen/>
        <w:t>ками постало багато нових проблем, які не виникали при проведе</w:t>
      </w:r>
      <w:r>
        <w:rPr>
          <w:spacing w:val="-8"/>
          <w:lang w:val="uk-UA"/>
        </w:rPr>
        <w:t>н</w:t>
      </w:r>
      <w:r>
        <w:rPr>
          <w:spacing w:val="-8"/>
        </w:rPr>
        <w:t>ні дослі</w:t>
      </w:r>
      <w:r>
        <w:rPr>
          <w:spacing w:val="-8"/>
        </w:rPr>
        <w:softHyphen/>
        <w:t>джень</w:t>
      </w:r>
      <w:r>
        <w:rPr>
          <w:spacing w:val="-6"/>
        </w:rPr>
        <w:t xml:space="preserve"> у лабораторних </w:t>
      </w:r>
      <w:r>
        <w:rPr>
          <w:spacing w:val="-6"/>
        </w:rPr>
        <w:lastRenderedPageBreak/>
        <w:t>умовах на експериментальних тваринах. Серед них най</w:t>
      </w:r>
      <w:r>
        <w:rPr>
          <w:spacing w:val="-6"/>
        </w:rPr>
        <w:softHyphen/>
        <w:t>більш дискусійною є проблема тривало</w:t>
      </w:r>
      <w:r>
        <w:rPr>
          <w:spacing w:val="-6"/>
          <w:lang w:val="uk-UA"/>
        </w:rPr>
        <w:t xml:space="preserve">го впливу на організм </w:t>
      </w:r>
      <w:r>
        <w:rPr>
          <w:spacing w:val="-6"/>
        </w:rPr>
        <w:t>малих доз радіації. Одні дослідники вказують про шкідливий вплив малих доз опромінення, інші акценту</w:t>
      </w:r>
      <w:r>
        <w:rPr>
          <w:spacing w:val="-6"/>
        </w:rPr>
        <w:softHyphen/>
      </w:r>
      <w:r>
        <w:rPr>
          <w:spacing w:val="-8"/>
        </w:rPr>
        <w:t>ють увагу на результатах</w:t>
      </w:r>
      <w:r>
        <w:rPr>
          <w:spacing w:val="-8"/>
          <w:lang w:val="uk-UA"/>
        </w:rPr>
        <w:t>,</w:t>
      </w:r>
      <w:r>
        <w:rPr>
          <w:spacing w:val="-8"/>
        </w:rPr>
        <w:t xml:space="preserve"> які відображають стимулюючий ефект в організмі</w:t>
      </w:r>
      <w:r>
        <w:rPr>
          <w:spacing w:val="-8"/>
          <w:lang w:val="uk-UA"/>
        </w:rPr>
        <w:t xml:space="preserve"> </w:t>
      </w:r>
      <w:r>
        <w:rPr>
          <w:spacing w:val="-8"/>
        </w:rPr>
        <w:t>[40</w:t>
      </w:r>
      <w:r>
        <w:rPr>
          <w:spacing w:val="-8"/>
          <w:lang w:val="uk-UA"/>
        </w:rPr>
        <w:t>; 64; 75; 149; 194; 195; 236; 281; 287; 296</w:t>
      </w:r>
      <w:r>
        <w:rPr>
          <w:spacing w:val="-8"/>
        </w:rPr>
        <w:t>]. За словами Х.</w:t>
      </w:r>
      <w:r>
        <w:rPr>
          <w:spacing w:val="-8"/>
          <w:lang w:val="uk-UA"/>
        </w:rPr>
        <w:t xml:space="preserve"> </w:t>
      </w:r>
      <w:r>
        <w:rPr>
          <w:spacing w:val="-8"/>
        </w:rPr>
        <w:t>Данстера “Іонізація по суті руйнуючий процес і тому ймовірніше, що він більш шкідливий, чим корисний</w:t>
      </w:r>
      <w:r>
        <w:rPr>
          <w:spacing w:val="-8"/>
          <w:lang w:val="uk-UA"/>
        </w:rPr>
        <w:t>”.</w:t>
      </w:r>
      <w:r>
        <w:rPr>
          <w:spacing w:val="-8"/>
        </w:rPr>
        <w:t xml:space="preserve"> </w:t>
      </w:r>
    </w:p>
    <w:p w:rsidR="00467071" w:rsidRDefault="00467071" w:rsidP="00467071">
      <w:pPr>
        <w:pStyle w:val="affffffff4"/>
        <w:spacing w:after="0" w:line="360" w:lineRule="auto"/>
        <w:ind w:left="0" w:firstLine="709"/>
        <w:jc w:val="both"/>
        <w:rPr>
          <w:spacing w:val="-6"/>
        </w:rPr>
      </w:pPr>
      <w:r>
        <w:rPr>
          <w:spacing w:val="-6"/>
        </w:rPr>
        <w:t>Компенсаторно-пристосувальні можливості організму</w:t>
      </w:r>
      <w:r>
        <w:rPr>
          <w:spacing w:val="-6"/>
          <w:lang w:val="uk-UA"/>
        </w:rPr>
        <w:t>, а також процеси, що розвиваються в органах і тканинах при</w:t>
      </w:r>
      <w:r>
        <w:rPr>
          <w:spacing w:val="-6"/>
        </w:rPr>
        <w:t xml:space="preserve"> дії низ</w:t>
      </w:r>
      <w:r>
        <w:rPr>
          <w:spacing w:val="-6"/>
          <w:lang w:val="uk-UA"/>
        </w:rPr>
        <w:t>ь</w:t>
      </w:r>
      <w:r>
        <w:rPr>
          <w:spacing w:val="-6"/>
        </w:rPr>
        <w:t>к</w:t>
      </w:r>
      <w:r>
        <w:rPr>
          <w:spacing w:val="-6"/>
          <w:lang w:val="uk-UA"/>
        </w:rPr>
        <w:t>и</w:t>
      </w:r>
      <w:r>
        <w:rPr>
          <w:spacing w:val="-6"/>
        </w:rPr>
        <w:t>х рівнів радіації</w:t>
      </w:r>
      <w:r>
        <w:rPr>
          <w:spacing w:val="-6"/>
          <w:lang w:val="uk-UA"/>
        </w:rPr>
        <w:t>,</w:t>
      </w:r>
      <w:r>
        <w:rPr>
          <w:spacing w:val="-6"/>
        </w:rPr>
        <w:t xml:space="preserve"> є найменше вивченими і ця проблема відноситься до категорії актуальних для сучасної науки.</w:t>
      </w:r>
    </w:p>
    <w:p w:rsidR="00467071" w:rsidRDefault="00467071" w:rsidP="00467071">
      <w:pPr>
        <w:pStyle w:val="affffffff4"/>
        <w:spacing w:after="0" w:line="360" w:lineRule="auto"/>
        <w:ind w:left="0" w:firstLine="709"/>
        <w:jc w:val="both"/>
        <w:rPr>
          <w:spacing w:val="-6"/>
        </w:rPr>
      </w:pPr>
      <w:r>
        <w:rPr>
          <w:spacing w:val="-6"/>
        </w:rPr>
        <w:t xml:space="preserve">На сьогоднішній день не виникає сумнівів, що ступінь і </w:t>
      </w:r>
      <w:r>
        <w:rPr>
          <w:spacing w:val="-6"/>
          <w:lang w:val="uk-UA"/>
        </w:rPr>
        <w:t>стабільн</w:t>
      </w:r>
      <w:r>
        <w:rPr>
          <w:spacing w:val="-6"/>
        </w:rPr>
        <w:t xml:space="preserve">ість змін в </w:t>
      </w:r>
      <w:r>
        <w:rPr>
          <w:spacing w:val="-6"/>
          <w:lang w:val="uk-UA"/>
        </w:rPr>
        <w:t xml:space="preserve">тканинах і </w:t>
      </w:r>
      <w:r>
        <w:rPr>
          <w:spacing w:val="-6"/>
        </w:rPr>
        <w:t xml:space="preserve">органах прямо залежить від дози іонізуючої радіації. Поряд </w:t>
      </w:r>
      <w:r>
        <w:rPr>
          <w:spacing w:val="-6"/>
          <w:lang w:val="uk-UA"/>
        </w:rPr>
        <w:t>і</w:t>
      </w:r>
      <w:r>
        <w:rPr>
          <w:spacing w:val="-6"/>
        </w:rPr>
        <w:t>з тим</w:t>
      </w:r>
      <w:r>
        <w:rPr>
          <w:spacing w:val="-6"/>
          <w:lang w:val="uk-UA"/>
        </w:rPr>
        <w:t>,</w:t>
      </w:r>
      <w:r>
        <w:rPr>
          <w:spacing w:val="-6"/>
        </w:rPr>
        <w:t xml:space="preserve"> дані про дію постійного малоінтенсивного </w:t>
      </w:r>
      <w:r>
        <w:rPr>
          <w:spacing w:val="-6"/>
          <w:lang w:val="uk-UA"/>
        </w:rPr>
        <w:t>опромінення</w:t>
      </w:r>
      <w:r>
        <w:rPr>
          <w:spacing w:val="-6"/>
        </w:rPr>
        <w:t xml:space="preserve"> орга</w:t>
      </w:r>
      <w:r>
        <w:rPr>
          <w:spacing w:val="-6"/>
          <w:lang w:val="uk-UA"/>
        </w:rPr>
        <w:t>ні</w:t>
      </w:r>
      <w:r>
        <w:rPr>
          <w:spacing w:val="-6"/>
        </w:rPr>
        <w:t>зм</w:t>
      </w:r>
      <w:r>
        <w:rPr>
          <w:spacing w:val="-6"/>
          <w:lang w:val="uk-UA"/>
        </w:rPr>
        <w:t>у</w:t>
      </w:r>
      <w:r>
        <w:rPr>
          <w:spacing w:val="-6"/>
        </w:rPr>
        <w:t xml:space="preserve"> тварин </w:t>
      </w:r>
      <w:r>
        <w:rPr>
          <w:spacing w:val="-6"/>
          <w:lang w:val="uk-UA"/>
        </w:rPr>
        <w:t>в</w:t>
      </w:r>
      <w:r>
        <w:rPr>
          <w:spacing w:val="-6"/>
        </w:rPr>
        <w:t xml:space="preserve"> при</w:t>
      </w:r>
      <w:r>
        <w:rPr>
          <w:spacing w:val="-6"/>
          <w:lang w:val="uk-UA"/>
        </w:rPr>
        <w:softHyphen/>
      </w:r>
      <w:r>
        <w:rPr>
          <w:spacing w:val="-6"/>
        </w:rPr>
        <w:t xml:space="preserve">родних умовах </w:t>
      </w:r>
      <w:r>
        <w:rPr>
          <w:spacing w:val="-6"/>
          <w:lang w:val="uk-UA"/>
        </w:rPr>
        <w:t>у</w:t>
      </w:r>
      <w:r>
        <w:rPr>
          <w:spacing w:val="-6"/>
        </w:rPr>
        <w:t xml:space="preserve"> літературі зустрічаються рідко або носять фрагментарний ха</w:t>
      </w:r>
      <w:r>
        <w:rPr>
          <w:spacing w:val="-6"/>
          <w:lang w:val="uk-UA"/>
        </w:rPr>
        <w:softHyphen/>
      </w:r>
      <w:r>
        <w:rPr>
          <w:spacing w:val="-6"/>
        </w:rPr>
        <w:t>рак</w:t>
      </w:r>
      <w:r>
        <w:rPr>
          <w:spacing w:val="-6"/>
          <w:lang w:val="uk-UA"/>
        </w:rPr>
        <w:softHyphen/>
      </w:r>
      <w:r>
        <w:rPr>
          <w:spacing w:val="-6"/>
        </w:rPr>
        <w:t>тер. Майже нічого не повідомляється про вплив цих факторів на імуно</w:t>
      </w:r>
      <w:r>
        <w:rPr>
          <w:spacing w:val="-6"/>
          <w:lang w:val="uk-UA"/>
        </w:rPr>
        <w:softHyphen/>
      </w:r>
      <w:r>
        <w:rPr>
          <w:spacing w:val="-6"/>
        </w:rPr>
        <w:t>компетентні органи молодняка сільськогосподарських тварин.</w:t>
      </w:r>
    </w:p>
    <w:p w:rsidR="00467071" w:rsidRPr="00034257" w:rsidRDefault="00467071" w:rsidP="00467071">
      <w:pPr>
        <w:pStyle w:val="affffffff4"/>
        <w:spacing w:after="0" w:line="360" w:lineRule="auto"/>
        <w:ind w:left="0" w:firstLine="714"/>
        <w:jc w:val="both"/>
        <w:rPr>
          <w:spacing w:val="-6"/>
        </w:rPr>
      </w:pPr>
      <w:r>
        <w:rPr>
          <w:b/>
          <w:spacing w:val="-6"/>
        </w:rPr>
        <w:t xml:space="preserve">Зв’язок роботи з науковими програмами, планами, темами. </w:t>
      </w:r>
      <w:r>
        <w:rPr>
          <w:spacing w:val="-6"/>
        </w:rPr>
        <w:t>Ди</w:t>
      </w:r>
      <w:r>
        <w:rPr>
          <w:spacing w:val="-6"/>
        </w:rPr>
        <w:softHyphen/>
        <w:t>сер</w:t>
      </w:r>
      <w:r>
        <w:rPr>
          <w:spacing w:val="-6"/>
        </w:rPr>
        <w:softHyphen/>
        <w:t xml:space="preserve">таційна робота є частиною наукової теми “Вивчення морфологічних змін в органах і тканинах великої рогатої худоби, яка постійно знаходиться на радіоактивно забрудненій місцевості”, яку розробляє колектив науковців кафедри патологічної анатомії </w:t>
      </w:r>
      <w:r>
        <w:rPr>
          <w:spacing w:val="-6"/>
          <w:lang w:val="uk-UA"/>
        </w:rPr>
        <w:t xml:space="preserve">і гістології </w:t>
      </w:r>
      <w:r>
        <w:rPr>
          <w:spacing w:val="-6"/>
        </w:rPr>
        <w:t>Львівської державної академії ветеринарної медицини ім.С.З.</w:t>
      </w:r>
      <w:r>
        <w:rPr>
          <w:spacing w:val="-6"/>
          <w:lang w:val="uk-UA"/>
        </w:rPr>
        <w:t xml:space="preserve"> </w:t>
      </w:r>
      <w:r>
        <w:rPr>
          <w:spacing w:val="-6"/>
        </w:rPr>
        <w:t>Ґжицького (керівник теми д-р. вет. наук, проф. П.П.</w:t>
      </w:r>
      <w:r>
        <w:rPr>
          <w:spacing w:val="-6"/>
          <w:lang w:val="uk-UA"/>
        </w:rPr>
        <w:t xml:space="preserve"> </w:t>
      </w:r>
      <w:r>
        <w:rPr>
          <w:spacing w:val="-6"/>
        </w:rPr>
        <w:t xml:space="preserve">Урбанович). Державний реєстраційний номер </w:t>
      </w:r>
      <w:r w:rsidRPr="00034257">
        <w:rPr>
          <w:spacing w:val="-6"/>
        </w:rPr>
        <w:t xml:space="preserve"> </w:t>
      </w:r>
      <w:r w:rsidRPr="00034257">
        <w:rPr>
          <w:spacing w:val="4"/>
          <w:szCs w:val="28"/>
        </w:rPr>
        <w:t>0101</w:t>
      </w:r>
      <w:r w:rsidRPr="00B8565B">
        <w:rPr>
          <w:spacing w:val="4"/>
          <w:szCs w:val="28"/>
          <w:lang w:val="en-US"/>
        </w:rPr>
        <w:t>U</w:t>
      </w:r>
      <w:r w:rsidRPr="00034257">
        <w:rPr>
          <w:spacing w:val="4"/>
          <w:szCs w:val="28"/>
        </w:rPr>
        <w:t>008302</w:t>
      </w:r>
      <w:r w:rsidRPr="00034257">
        <w:rPr>
          <w:spacing w:val="-6"/>
        </w:rPr>
        <w:t>.</w:t>
      </w:r>
    </w:p>
    <w:p w:rsidR="00467071" w:rsidRDefault="00467071" w:rsidP="00467071">
      <w:pPr>
        <w:pStyle w:val="affffffff4"/>
        <w:spacing w:after="0" w:line="360" w:lineRule="auto"/>
        <w:ind w:left="0" w:firstLine="709"/>
        <w:jc w:val="both"/>
        <w:rPr>
          <w:spacing w:val="-6"/>
        </w:rPr>
      </w:pPr>
      <w:r>
        <w:rPr>
          <w:b/>
          <w:spacing w:val="-6"/>
        </w:rPr>
        <w:t xml:space="preserve">Мета </w:t>
      </w:r>
      <w:r>
        <w:rPr>
          <w:b/>
          <w:spacing w:val="-6"/>
          <w:lang w:val="uk-UA"/>
        </w:rPr>
        <w:t>і з</w:t>
      </w:r>
      <w:r>
        <w:rPr>
          <w:b/>
          <w:spacing w:val="-6"/>
        </w:rPr>
        <w:t>адачі дослідження</w:t>
      </w:r>
      <w:r>
        <w:rPr>
          <w:spacing w:val="-6"/>
        </w:rPr>
        <w:t xml:space="preserve"> – визначити морфофункціональний стан органів імунної системи молодняка великої рогатої худоби, який постійно знаходився </w:t>
      </w:r>
      <w:r>
        <w:rPr>
          <w:spacing w:val="-6"/>
          <w:lang w:val="uk-UA"/>
        </w:rPr>
        <w:t>в умовах ІІІ зони</w:t>
      </w:r>
      <w:r>
        <w:rPr>
          <w:spacing w:val="-6"/>
        </w:rPr>
        <w:t xml:space="preserve"> </w:t>
      </w:r>
      <w:r>
        <w:rPr>
          <w:spacing w:val="-6"/>
          <w:lang w:val="uk-UA"/>
        </w:rPr>
        <w:t xml:space="preserve">радіоактивного </w:t>
      </w:r>
      <w:r>
        <w:rPr>
          <w:spacing w:val="-6"/>
        </w:rPr>
        <w:t>забруднен</w:t>
      </w:r>
      <w:r>
        <w:rPr>
          <w:spacing w:val="-6"/>
          <w:lang w:val="uk-UA"/>
        </w:rPr>
        <w:t>ня</w:t>
      </w:r>
      <w:r>
        <w:rPr>
          <w:spacing w:val="-6"/>
        </w:rPr>
        <w:t xml:space="preserve"> місцевості.</w:t>
      </w:r>
    </w:p>
    <w:p w:rsidR="00467071" w:rsidRDefault="00467071" w:rsidP="00467071">
      <w:pPr>
        <w:pStyle w:val="affffffff4"/>
        <w:keepNext/>
        <w:spacing w:after="0" w:line="360" w:lineRule="auto"/>
        <w:ind w:left="0" w:firstLine="709"/>
        <w:jc w:val="both"/>
        <w:rPr>
          <w:spacing w:val="-8"/>
        </w:rPr>
      </w:pPr>
      <w:r>
        <w:rPr>
          <w:spacing w:val="-8"/>
          <w:lang w:val="uk-UA"/>
        </w:rPr>
        <w:t>Для досягнення поставленої мети необхідно було вирішити такі завдання:</w:t>
      </w:r>
      <w:r>
        <w:rPr>
          <w:spacing w:val="-8"/>
        </w:rPr>
        <w:t xml:space="preserve"> </w:t>
      </w:r>
    </w:p>
    <w:p w:rsidR="00467071" w:rsidRDefault="00467071" w:rsidP="00467071">
      <w:pPr>
        <w:pStyle w:val="affffffff4"/>
        <w:spacing w:after="0" w:line="360" w:lineRule="auto"/>
        <w:ind w:left="426" w:hanging="426"/>
        <w:jc w:val="both"/>
        <w:rPr>
          <w:spacing w:val="-6"/>
          <w:lang w:val="uk-UA"/>
        </w:rPr>
      </w:pPr>
      <w:r>
        <w:rPr>
          <w:spacing w:val="-6"/>
          <w:lang w:val="uk-UA"/>
        </w:rPr>
        <w:t>–</w:t>
      </w:r>
      <w:r>
        <w:rPr>
          <w:spacing w:val="-6"/>
          <w:lang w:val="uk-UA"/>
        </w:rPr>
        <w:tab/>
        <w:t>з’ясувати ступінь забрудненості радіонуклідами сільськогосподарських угідь, кормів, тваринницьких приміщень у господарствах, де знаходилися дос</w:t>
      </w:r>
      <w:r>
        <w:rPr>
          <w:spacing w:val="-6"/>
          <w:lang w:val="uk-UA"/>
        </w:rPr>
        <w:softHyphen/>
        <w:t xml:space="preserve">лідні тварини; </w:t>
      </w:r>
    </w:p>
    <w:p w:rsidR="00467071" w:rsidRDefault="00467071" w:rsidP="00467071">
      <w:pPr>
        <w:pStyle w:val="affffffff4"/>
        <w:spacing w:after="0" w:line="360" w:lineRule="auto"/>
        <w:ind w:left="426" w:hanging="426"/>
        <w:jc w:val="both"/>
        <w:rPr>
          <w:spacing w:val="-6"/>
          <w:lang w:val="uk-UA"/>
        </w:rPr>
      </w:pPr>
      <w:r>
        <w:rPr>
          <w:spacing w:val="-6"/>
          <w:lang w:val="uk-UA"/>
        </w:rPr>
        <w:t>–</w:t>
      </w:r>
      <w:r>
        <w:rPr>
          <w:spacing w:val="-6"/>
          <w:lang w:val="uk-UA"/>
        </w:rPr>
        <w:tab/>
        <w:t>визначити прижиттєвий рівень радіоактивності дослідних тварин і вміст радіо</w:t>
      </w:r>
      <w:r>
        <w:rPr>
          <w:spacing w:val="-6"/>
          <w:lang w:val="uk-UA"/>
        </w:rPr>
        <w:softHyphen/>
        <w:t>нуклідів у м’язах, паренхіматозних органах після забою;</w:t>
      </w:r>
    </w:p>
    <w:p w:rsidR="00467071" w:rsidRDefault="00467071" w:rsidP="00467071">
      <w:pPr>
        <w:pStyle w:val="affffffff4"/>
        <w:spacing w:after="0" w:line="360" w:lineRule="auto"/>
        <w:ind w:left="426" w:hanging="426"/>
        <w:jc w:val="both"/>
        <w:rPr>
          <w:spacing w:val="-6"/>
          <w:lang w:val="uk-UA"/>
        </w:rPr>
      </w:pPr>
      <w:r>
        <w:rPr>
          <w:spacing w:val="-6"/>
          <w:lang w:val="uk-UA"/>
        </w:rPr>
        <w:lastRenderedPageBreak/>
        <w:t>–</w:t>
      </w:r>
      <w:r>
        <w:rPr>
          <w:spacing w:val="-6"/>
          <w:lang w:val="uk-UA"/>
        </w:rPr>
        <w:tab/>
      </w:r>
      <w:r>
        <w:rPr>
          <w:spacing w:val="-6"/>
        </w:rPr>
        <w:t>визначити морфологічний склад крові у клінічно здорового молодняка великої рогатої худоби з території</w:t>
      </w:r>
      <w:r>
        <w:rPr>
          <w:spacing w:val="-6"/>
          <w:lang w:val="uk-UA"/>
        </w:rPr>
        <w:t>,</w:t>
      </w:r>
      <w:r>
        <w:rPr>
          <w:spacing w:val="-6"/>
        </w:rPr>
        <w:t xml:space="preserve"> забрудненої радіонуклідами</w:t>
      </w:r>
      <w:r>
        <w:rPr>
          <w:spacing w:val="-6"/>
          <w:lang w:val="uk-UA"/>
        </w:rPr>
        <w:t>;</w:t>
      </w:r>
    </w:p>
    <w:p w:rsidR="00467071" w:rsidRDefault="00467071" w:rsidP="00467071">
      <w:pPr>
        <w:pStyle w:val="affffffff4"/>
        <w:spacing w:after="0" w:line="360" w:lineRule="auto"/>
        <w:ind w:left="426" w:hanging="426"/>
        <w:jc w:val="both"/>
        <w:rPr>
          <w:spacing w:val="-6"/>
          <w:lang w:val="uk-UA"/>
        </w:rPr>
      </w:pPr>
      <w:r>
        <w:rPr>
          <w:spacing w:val="-6"/>
          <w:lang w:val="uk-UA"/>
        </w:rPr>
        <w:t>–</w:t>
      </w:r>
      <w:r>
        <w:rPr>
          <w:spacing w:val="-6"/>
          <w:lang w:val="uk-UA"/>
        </w:rPr>
        <w:tab/>
        <w:t>встановити морфологічні показники центральних і периферійних органів імунної системи (тимус, селезінка, лімфатичні вузли: поверхнетві шийні, латеральні заглоткові, каудальні середостінні та порожньої кишки) різних вікових груп клінічно здорового молодняка великої рогатої худоби, вирощеного на територіях забруднених радіонуклідами;</w:t>
      </w:r>
    </w:p>
    <w:p w:rsidR="00467071" w:rsidRDefault="00467071" w:rsidP="00467071">
      <w:pPr>
        <w:pStyle w:val="affffffff4"/>
        <w:spacing w:after="0" w:line="360" w:lineRule="auto"/>
        <w:ind w:left="426" w:hanging="426"/>
        <w:jc w:val="both"/>
        <w:rPr>
          <w:spacing w:val="-6"/>
        </w:rPr>
      </w:pPr>
      <w:r>
        <w:rPr>
          <w:spacing w:val="-6"/>
          <w:lang w:val="uk-UA"/>
        </w:rPr>
        <w:t>–</w:t>
      </w:r>
      <w:r>
        <w:rPr>
          <w:spacing w:val="-6"/>
          <w:lang w:val="uk-UA"/>
        </w:rPr>
        <w:tab/>
      </w:r>
      <w:r>
        <w:rPr>
          <w:spacing w:val="-6"/>
        </w:rPr>
        <w:t xml:space="preserve">визначити морфологічні показники центральних і периферійних органів імунної системи, а також крові клінічно здорових </w:t>
      </w:r>
      <w:r>
        <w:rPr>
          <w:spacing w:val="-6"/>
          <w:lang w:val="uk-UA"/>
        </w:rPr>
        <w:t xml:space="preserve">молодих </w:t>
      </w:r>
      <w:r>
        <w:rPr>
          <w:spacing w:val="-6"/>
        </w:rPr>
        <w:t xml:space="preserve">тварин </w:t>
      </w:r>
      <w:r>
        <w:rPr>
          <w:spacing w:val="-6"/>
          <w:lang w:val="uk-UA"/>
        </w:rPr>
        <w:t xml:space="preserve">(за принципом аналогів) </w:t>
      </w:r>
      <w:r>
        <w:rPr>
          <w:spacing w:val="-6"/>
        </w:rPr>
        <w:t>з екологічно чистих, щодо радіоактивного забруднення, господарств (контроль).</w:t>
      </w:r>
    </w:p>
    <w:p w:rsidR="00467071" w:rsidRDefault="00467071" w:rsidP="00467071">
      <w:pPr>
        <w:pStyle w:val="affffffff4"/>
        <w:spacing w:after="0" w:line="360" w:lineRule="auto"/>
        <w:ind w:left="0" w:firstLine="709"/>
        <w:jc w:val="both"/>
        <w:rPr>
          <w:spacing w:val="-6"/>
        </w:rPr>
      </w:pPr>
      <w:r>
        <w:rPr>
          <w:b/>
          <w:spacing w:val="-6"/>
        </w:rPr>
        <w:t>Об’єкт дослідження</w:t>
      </w:r>
      <w:r>
        <w:rPr>
          <w:spacing w:val="-6"/>
        </w:rPr>
        <w:t xml:space="preserve"> – клінічно здоровий молодняк великої рогатої худоби чорно-рябої породи, трьох вікових </w:t>
      </w:r>
      <w:r>
        <w:rPr>
          <w:spacing w:val="-6"/>
          <w:lang w:val="uk-UA"/>
        </w:rPr>
        <w:t>груп</w:t>
      </w:r>
      <w:r>
        <w:rPr>
          <w:spacing w:val="-6"/>
        </w:rPr>
        <w:t>, який народився та постійно утримувався в умовах ІІІ</w:t>
      </w:r>
      <w:r>
        <w:rPr>
          <w:spacing w:val="-6"/>
          <w:lang w:val="uk-UA"/>
        </w:rPr>
        <w:t xml:space="preserve"> </w:t>
      </w:r>
      <w:r>
        <w:rPr>
          <w:spacing w:val="-6"/>
        </w:rPr>
        <w:t>зони радіоактивного забруднення.</w:t>
      </w:r>
    </w:p>
    <w:p w:rsidR="00467071" w:rsidRDefault="00467071" w:rsidP="00467071">
      <w:pPr>
        <w:pStyle w:val="affffffff4"/>
        <w:spacing w:after="0" w:line="360" w:lineRule="auto"/>
        <w:ind w:left="0" w:firstLine="709"/>
        <w:jc w:val="both"/>
        <w:rPr>
          <w:spacing w:val="-6"/>
        </w:rPr>
      </w:pPr>
      <w:r>
        <w:rPr>
          <w:b/>
          <w:spacing w:val="-6"/>
        </w:rPr>
        <w:t>Предмет дослідження</w:t>
      </w:r>
      <w:r>
        <w:rPr>
          <w:spacing w:val="-6"/>
        </w:rPr>
        <w:t xml:space="preserve"> –</w:t>
      </w:r>
      <w:r>
        <w:rPr>
          <w:spacing w:val="-6"/>
          <w:lang w:val="uk-UA"/>
        </w:rPr>
        <w:t xml:space="preserve"> </w:t>
      </w:r>
      <w:r>
        <w:rPr>
          <w:spacing w:val="-6"/>
        </w:rPr>
        <w:t>визначення морфофункціонального стану імунокомпетентних органів (тимус, селезінка, лімфатичні вузли</w:t>
      </w:r>
      <w:r>
        <w:rPr>
          <w:spacing w:val="-6"/>
          <w:lang w:val="uk-UA"/>
        </w:rPr>
        <w:t xml:space="preserve">) та </w:t>
      </w:r>
      <w:r>
        <w:rPr>
          <w:spacing w:val="-6"/>
        </w:rPr>
        <w:t>кров</w:t>
      </w:r>
      <w:r>
        <w:rPr>
          <w:spacing w:val="-6"/>
          <w:lang w:val="uk-UA"/>
        </w:rPr>
        <w:t>і</w:t>
      </w:r>
      <w:r>
        <w:rPr>
          <w:spacing w:val="-6"/>
        </w:rPr>
        <w:t>.</w:t>
      </w:r>
    </w:p>
    <w:p w:rsidR="00467071" w:rsidRDefault="00467071" w:rsidP="00467071">
      <w:pPr>
        <w:pStyle w:val="affffffff4"/>
        <w:spacing w:after="0" w:line="360" w:lineRule="auto"/>
        <w:ind w:left="0" w:firstLine="709"/>
        <w:jc w:val="both"/>
        <w:rPr>
          <w:spacing w:val="-6"/>
        </w:rPr>
      </w:pPr>
      <w:r>
        <w:rPr>
          <w:b/>
          <w:spacing w:val="-6"/>
        </w:rPr>
        <w:t>Методи дослідження</w:t>
      </w:r>
      <w:r>
        <w:rPr>
          <w:spacing w:val="-6"/>
        </w:rPr>
        <w:t xml:space="preserve"> – </w:t>
      </w:r>
      <w:r>
        <w:rPr>
          <w:spacing w:val="-6"/>
          <w:lang w:val="uk-UA"/>
        </w:rPr>
        <w:t xml:space="preserve">клініко-анатомічні (визначення загального клінічного стану тварин); </w:t>
      </w:r>
      <w:r>
        <w:rPr>
          <w:spacing w:val="-6"/>
        </w:rPr>
        <w:t>гістологічні (оцінка мікроскопічної будови органів</w:t>
      </w:r>
      <w:r>
        <w:rPr>
          <w:spacing w:val="-6"/>
          <w:lang w:val="uk-UA"/>
        </w:rPr>
        <w:t xml:space="preserve"> та морфологічних змін клітинних і тканинних елементів</w:t>
      </w:r>
      <w:r>
        <w:rPr>
          <w:spacing w:val="-6"/>
        </w:rPr>
        <w:t>); гістохімічні (виявлення та якісна оцінка окремих хімічних сполук у певних гістоструктурах органів); морфометричні (встановлення абсолютних (об’ємно</w:t>
      </w:r>
      <w:r>
        <w:rPr>
          <w:spacing w:val="-6"/>
          <w:lang w:val="uk-UA"/>
        </w:rPr>
        <w:t>-</w:t>
      </w:r>
      <w:r>
        <w:rPr>
          <w:spacing w:val="-6"/>
        </w:rPr>
        <w:t xml:space="preserve">вагових) і відносних показників органів та їх структурно функціональних одиниць); </w:t>
      </w:r>
      <w:r>
        <w:rPr>
          <w:spacing w:val="-6"/>
          <w:lang w:val="uk-UA"/>
        </w:rPr>
        <w:t xml:space="preserve">гематологічні (визначення морфологічних показників крові); </w:t>
      </w:r>
      <w:r>
        <w:rPr>
          <w:spacing w:val="-6"/>
        </w:rPr>
        <w:t>радіологічні (визначення сту</w:t>
      </w:r>
      <w:r>
        <w:rPr>
          <w:spacing w:val="-6"/>
          <w:lang w:val="uk-UA"/>
        </w:rPr>
        <w:t>п</w:t>
      </w:r>
      <w:r>
        <w:rPr>
          <w:spacing w:val="-6"/>
        </w:rPr>
        <w:t xml:space="preserve">еня радіоактивного забруднення об’єкту дослідження, а також </w:t>
      </w:r>
      <w:r>
        <w:rPr>
          <w:spacing w:val="-6"/>
          <w:lang w:val="uk-UA"/>
        </w:rPr>
        <w:t>факторів</w:t>
      </w:r>
      <w:r>
        <w:rPr>
          <w:spacing w:val="-6"/>
        </w:rPr>
        <w:t xml:space="preserve"> які мали безпосереднє до нього відношення).</w:t>
      </w:r>
    </w:p>
    <w:p w:rsidR="00467071" w:rsidRPr="00F716FE" w:rsidRDefault="00467071" w:rsidP="00467071">
      <w:pPr>
        <w:pStyle w:val="affffffff4"/>
        <w:spacing w:after="0" w:line="360" w:lineRule="auto"/>
        <w:ind w:left="0" w:firstLine="709"/>
        <w:jc w:val="both"/>
        <w:rPr>
          <w:spacing w:val="-8"/>
          <w:szCs w:val="28"/>
        </w:rPr>
      </w:pPr>
      <w:r w:rsidRPr="00F716FE">
        <w:rPr>
          <w:b/>
          <w:spacing w:val="-8"/>
          <w:szCs w:val="28"/>
        </w:rPr>
        <w:t>Наукова новизна роботи.</w:t>
      </w:r>
      <w:r w:rsidRPr="00F716FE">
        <w:rPr>
          <w:spacing w:val="-8"/>
          <w:szCs w:val="28"/>
        </w:rPr>
        <w:t xml:space="preserve"> Комплексним дослідженням на органному, макро- і мікроскопічному рівнях вперше визначено структурно-функціональний стан імунокомпетентних органів молодняка великої рогатої худоби трьох вікових груп</w:t>
      </w:r>
      <w:r w:rsidRPr="00F716FE">
        <w:rPr>
          <w:spacing w:val="-8"/>
          <w:szCs w:val="28"/>
          <w:lang w:val="uk-UA"/>
        </w:rPr>
        <w:t>,</w:t>
      </w:r>
      <w:r w:rsidRPr="00F716FE">
        <w:rPr>
          <w:spacing w:val="-8"/>
          <w:szCs w:val="28"/>
        </w:rPr>
        <w:t xml:space="preserve"> вирощеного на </w:t>
      </w:r>
      <w:r w:rsidRPr="00F716FE">
        <w:rPr>
          <w:spacing w:val="-8"/>
          <w:szCs w:val="28"/>
          <w:lang w:val="uk-UA"/>
        </w:rPr>
        <w:t xml:space="preserve">територіях </w:t>
      </w:r>
      <w:r w:rsidRPr="00F716FE">
        <w:rPr>
          <w:spacing w:val="-8"/>
          <w:szCs w:val="28"/>
        </w:rPr>
        <w:t xml:space="preserve">забруднених </w:t>
      </w:r>
      <w:r w:rsidRPr="00F716FE">
        <w:rPr>
          <w:spacing w:val="-8"/>
          <w:szCs w:val="28"/>
          <w:lang w:val="uk-UA"/>
        </w:rPr>
        <w:t xml:space="preserve">радіоактивними речовинами </w:t>
      </w:r>
      <w:r w:rsidRPr="00F716FE">
        <w:rPr>
          <w:spacing w:val="-8"/>
          <w:szCs w:val="28"/>
        </w:rPr>
        <w:t>(</w:t>
      </w:r>
      <w:r w:rsidRPr="00F716FE">
        <w:rPr>
          <w:spacing w:val="-8"/>
          <w:szCs w:val="28"/>
          <w:lang w:val="uk-UA"/>
        </w:rPr>
        <w:t>ІІІ зо</w:t>
      </w:r>
      <w:r w:rsidRPr="00F716FE">
        <w:rPr>
          <w:spacing w:val="-8"/>
          <w:szCs w:val="28"/>
          <w:lang w:val="uk-UA"/>
        </w:rPr>
        <w:softHyphen/>
        <w:t>на</w:t>
      </w:r>
      <w:r w:rsidRPr="00F716FE">
        <w:rPr>
          <w:spacing w:val="-8"/>
          <w:szCs w:val="28"/>
        </w:rPr>
        <w:t>). Вста</w:t>
      </w:r>
      <w:r w:rsidRPr="00F716FE">
        <w:rPr>
          <w:spacing w:val="-8"/>
          <w:szCs w:val="28"/>
          <w:lang w:val="uk-UA"/>
        </w:rPr>
        <w:softHyphen/>
      </w:r>
      <w:r w:rsidRPr="00F716FE">
        <w:rPr>
          <w:spacing w:val="-8"/>
          <w:szCs w:val="28"/>
        </w:rPr>
        <w:t>новлено відносні та абсолютні показники основних мор</w:t>
      </w:r>
      <w:r w:rsidRPr="00F716FE">
        <w:rPr>
          <w:spacing w:val="-8"/>
          <w:szCs w:val="28"/>
          <w:lang w:val="uk-UA"/>
        </w:rPr>
        <w:softHyphen/>
      </w:r>
      <w:r w:rsidRPr="00F716FE">
        <w:rPr>
          <w:spacing w:val="-8"/>
          <w:szCs w:val="28"/>
        </w:rPr>
        <w:t>фологічних структур тимуса, селезінки та</w:t>
      </w:r>
      <w:r w:rsidRPr="00F716FE">
        <w:rPr>
          <w:spacing w:val="-8"/>
          <w:szCs w:val="28"/>
          <w:lang w:val="uk-UA"/>
        </w:rPr>
        <w:t xml:space="preserve"> лімфатичних вузлів:</w:t>
      </w:r>
      <w:r w:rsidRPr="00F716FE">
        <w:rPr>
          <w:spacing w:val="-8"/>
          <w:szCs w:val="28"/>
        </w:rPr>
        <w:t xml:space="preserve"> </w:t>
      </w:r>
      <w:r w:rsidRPr="00F716FE">
        <w:rPr>
          <w:spacing w:val="-8"/>
          <w:szCs w:val="28"/>
          <w:lang w:val="uk-UA"/>
        </w:rPr>
        <w:t xml:space="preserve">поверхневих шийних, </w:t>
      </w:r>
      <w:r w:rsidRPr="00F716FE">
        <w:rPr>
          <w:spacing w:val="-8"/>
          <w:szCs w:val="28"/>
        </w:rPr>
        <w:t>лате</w:t>
      </w:r>
      <w:r w:rsidRPr="00F716FE">
        <w:rPr>
          <w:spacing w:val="-8"/>
          <w:szCs w:val="28"/>
          <w:lang w:val="uk-UA"/>
        </w:rPr>
        <w:softHyphen/>
      </w:r>
      <w:r w:rsidRPr="00F716FE">
        <w:rPr>
          <w:spacing w:val="-8"/>
          <w:szCs w:val="28"/>
        </w:rPr>
        <w:t>раль</w:t>
      </w:r>
      <w:r w:rsidRPr="00F716FE">
        <w:rPr>
          <w:spacing w:val="-8"/>
          <w:szCs w:val="28"/>
          <w:lang w:val="uk-UA"/>
        </w:rPr>
        <w:softHyphen/>
      </w:r>
      <w:r w:rsidRPr="00F716FE">
        <w:rPr>
          <w:spacing w:val="-8"/>
          <w:szCs w:val="28"/>
        </w:rPr>
        <w:t xml:space="preserve">них </w:t>
      </w:r>
      <w:r w:rsidRPr="00F716FE">
        <w:rPr>
          <w:spacing w:val="-8"/>
          <w:szCs w:val="28"/>
          <w:lang w:val="uk-UA"/>
        </w:rPr>
        <w:t>заглоткових, каудальних середостінних і порожньої кишки</w:t>
      </w:r>
      <w:r w:rsidRPr="00F716FE">
        <w:rPr>
          <w:spacing w:val="-8"/>
          <w:szCs w:val="28"/>
        </w:rPr>
        <w:t>. Виявлено пев</w:t>
      </w:r>
      <w:r w:rsidRPr="00F716FE">
        <w:rPr>
          <w:spacing w:val="-8"/>
          <w:szCs w:val="28"/>
          <w:lang w:val="uk-UA"/>
        </w:rPr>
        <w:softHyphen/>
      </w:r>
      <w:r w:rsidRPr="00F716FE">
        <w:rPr>
          <w:spacing w:val="-8"/>
          <w:szCs w:val="28"/>
        </w:rPr>
        <w:t>н</w:t>
      </w:r>
      <w:r w:rsidRPr="00F716FE">
        <w:rPr>
          <w:spacing w:val="-8"/>
          <w:szCs w:val="28"/>
          <w:lang w:val="uk-UA"/>
        </w:rPr>
        <w:t xml:space="preserve">у </w:t>
      </w:r>
      <w:r w:rsidRPr="00F716FE">
        <w:rPr>
          <w:spacing w:val="-8"/>
          <w:szCs w:val="28"/>
        </w:rPr>
        <w:t>зако</w:t>
      </w:r>
      <w:r w:rsidRPr="00F716FE">
        <w:rPr>
          <w:spacing w:val="-8"/>
          <w:szCs w:val="28"/>
          <w:lang w:val="uk-UA"/>
        </w:rPr>
        <w:softHyphen/>
      </w:r>
      <w:r w:rsidRPr="00F716FE">
        <w:rPr>
          <w:spacing w:val="-8"/>
          <w:szCs w:val="28"/>
        </w:rPr>
        <w:t xml:space="preserve">номірність </w:t>
      </w:r>
      <w:r w:rsidRPr="00F716FE">
        <w:rPr>
          <w:spacing w:val="-8"/>
          <w:szCs w:val="28"/>
        </w:rPr>
        <w:lastRenderedPageBreak/>
        <w:t>морфофункціональн</w:t>
      </w:r>
      <w:r w:rsidRPr="00F716FE">
        <w:rPr>
          <w:spacing w:val="-8"/>
          <w:szCs w:val="28"/>
          <w:lang w:val="uk-UA"/>
        </w:rPr>
        <w:t>их</w:t>
      </w:r>
      <w:r w:rsidRPr="00F716FE">
        <w:rPr>
          <w:spacing w:val="-8"/>
          <w:szCs w:val="28"/>
        </w:rPr>
        <w:t xml:space="preserve"> </w:t>
      </w:r>
      <w:r w:rsidRPr="00F716FE">
        <w:rPr>
          <w:spacing w:val="-8"/>
          <w:szCs w:val="28"/>
          <w:lang w:val="uk-UA"/>
        </w:rPr>
        <w:t>показників</w:t>
      </w:r>
      <w:r w:rsidRPr="00F716FE">
        <w:rPr>
          <w:spacing w:val="-8"/>
          <w:szCs w:val="28"/>
        </w:rPr>
        <w:t xml:space="preserve"> лімфоїдних органів у тва</w:t>
      </w:r>
      <w:r w:rsidRPr="00F716FE">
        <w:rPr>
          <w:spacing w:val="-8"/>
          <w:szCs w:val="28"/>
          <w:lang w:val="uk-UA"/>
        </w:rPr>
        <w:softHyphen/>
      </w:r>
      <w:r w:rsidRPr="00F716FE">
        <w:rPr>
          <w:spacing w:val="-8"/>
          <w:szCs w:val="28"/>
        </w:rPr>
        <w:t>рин, що зазнавали постійного зовнішнього та внут</w:t>
      </w:r>
      <w:r w:rsidRPr="00F716FE">
        <w:rPr>
          <w:spacing w:val="-8"/>
          <w:szCs w:val="28"/>
        </w:rPr>
        <w:softHyphen/>
        <w:t>рішнього радіаційного опромінення.</w:t>
      </w:r>
    </w:p>
    <w:p w:rsidR="00467071" w:rsidRDefault="00467071" w:rsidP="00467071">
      <w:pPr>
        <w:pStyle w:val="affffffff4"/>
        <w:spacing w:after="0" w:line="360" w:lineRule="auto"/>
        <w:ind w:left="0" w:firstLine="709"/>
        <w:jc w:val="both"/>
        <w:rPr>
          <w:spacing w:val="-6"/>
          <w:lang w:val="uk-UA"/>
        </w:rPr>
      </w:pPr>
      <w:r>
        <w:rPr>
          <w:spacing w:val="-6"/>
        </w:rPr>
        <w:t xml:space="preserve">Виявлено також </w:t>
      </w:r>
      <w:r>
        <w:rPr>
          <w:spacing w:val="-6"/>
          <w:lang w:val="uk-UA"/>
        </w:rPr>
        <w:t>взаємозв</w:t>
      </w:r>
      <w:r>
        <w:rPr>
          <w:spacing w:val="-6"/>
        </w:rPr>
        <w:t>’</w:t>
      </w:r>
      <w:r>
        <w:rPr>
          <w:spacing w:val="-6"/>
          <w:lang w:val="uk-UA"/>
        </w:rPr>
        <w:t>язок</w:t>
      </w:r>
      <w:r>
        <w:rPr>
          <w:spacing w:val="-6"/>
        </w:rPr>
        <w:t xml:space="preserve"> гематологічних показників молодняка тва</w:t>
      </w:r>
      <w:r>
        <w:rPr>
          <w:spacing w:val="-6"/>
        </w:rPr>
        <w:softHyphen/>
        <w:t>рин усіх дослідних груп від морфо</w:t>
      </w:r>
      <w:r>
        <w:rPr>
          <w:spacing w:val="-6"/>
          <w:lang w:val="uk-UA"/>
        </w:rPr>
        <w:t>функціонального</w:t>
      </w:r>
      <w:r>
        <w:rPr>
          <w:spacing w:val="-6"/>
        </w:rPr>
        <w:t xml:space="preserve"> стану органів імунної сис</w:t>
      </w:r>
      <w:r>
        <w:rPr>
          <w:spacing w:val="-6"/>
          <w:lang w:val="uk-UA"/>
        </w:rPr>
        <w:softHyphen/>
      </w:r>
      <w:r>
        <w:rPr>
          <w:spacing w:val="-6"/>
        </w:rPr>
        <w:t>те</w:t>
      </w:r>
      <w:r>
        <w:rPr>
          <w:spacing w:val="-6"/>
          <w:lang w:val="uk-UA"/>
        </w:rPr>
        <w:softHyphen/>
      </w:r>
      <w:r>
        <w:rPr>
          <w:spacing w:val="-6"/>
        </w:rPr>
        <w:t>ми.</w:t>
      </w:r>
      <w:r>
        <w:rPr>
          <w:spacing w:val="-6"/>
          <w:lang w:val="uk-UA"/>
        </w:rPr>
        <w:t xml:space="preserve"> Подано заявку на патент України на винахід “Спосіб оцінки нега</w:t>
      </w:r>
      <w:r>
        <w:rPr>
          <w:spacing w:val="-6"/>
          <w:lang w:val="uk-UA"/>
        </w:rPr>
        <w:softHyphen/>
        <w:t>тив</w:t>
      </w:r>
      <w:r>
        <w:rPr>
          <w:spacing w:val="-6"/>
          <w:lang w:val="uk-UA"/>
        </w:rPr>
        <w:softHyphen/>
        <w:t>ного впли</w:t>
      </w:r>
      <w:r>
        <w:rPr>
          <w:spacing w:val="-6"/>
          <w:lang w:val="uk-UA"/>
        </w:rPr>
        <w:softHyphen/>
        <w:t>ву радіації на організм молодняка великої рогатої худоби” за № 2001074994 від 16. 07. 2001 року.</w:t>
      </w:r>
    </w:p>
    <w:p w:rsidR="00467071" w:rsidRPr="00467071" w:rsidRDefault="00467071" w:rsidP="00467071">
      <w:pPr>
        <w:pStyle w:val="affffffff4"/>
        <w:spacing w:after="0" w:line="360" w:lineRule="auto"/>
        <w:ind w:left="0" w:firstLine="709"/>
        <w:jc w:val="both"/>
        <w:rPr>
          <w:spacing w:val="-6"/>
          <w:lang w:val="uk-UA"/>
        </w:rPr>
      </w:pPr>
      <w:r w:rsidRPr="00467071">
        <w:rPr>
          <w:b/>
          <w:spacing w:val="-6"/>
          <w:lang w:val="uk-UA"/>
        </w:rPr>
        <w:t>Теоретичне і практичне значення.</w:t>
      </w:r>
      <w:r w:rsidRPr="00467071">
        <w:rPr>
          <w:spacing w:val="-6"/>
          <w:lang w:val="uk-UA"/>
        </w:rPr>
        <w:t xml:space="preserve"> Отримані результати морфологічного та морфометричного дослідження тимуса, селезінки та лімфатичних вузлів молодняка великої рогатої худоби, який зазна</w:t>
      </w:r>
      <w:r>
        <w:rPr>
          <w:spacing w:val="-6"/>
          <w:lang w:val="uk-UA"/>
        </w:rPr>
        <w:t>вав</w:t>
      </w:r>
      <w:r w:rsidRPr="00467071">
        <w:rPr>
          <w:spacing w:val="-6"/>
          <w:lang w:val="uk-UA"/>
        </w:rPr>
        <w:t xml:space="preserve"> постійного впливу низьких доз іонізуючого </w:t>
      </w:r>
      <w:r>
        <w:rPr>
          <w:spacing w:val="-6"/>
          <w:lang w:val="uk-UA"/>
        </w:rPr>
        <w:t>о</w:t>
      </w:r>
      <w:r w:rsidRPr="00467071">
        <w:rPr>
          <w:spacing w:val="-6"/>
          <w:lang w:val="uk-UA"/>
        </w:rPr>
        <w:t>промін</w:t>
      </w:r>
      <w:r>
        <w:rPr>
          <w:spacing w:val="-6"/>
          <w:lang w:val="uk-UA"/>
        </w:rPr>
        <w:t>е</w:t>
      </w:r>
      <w:r w:rsidRPr="00467071">
        <w:rPr>
          <w:spacing w:val="-6"/>
          <w:lang w:val="uk-UA"/>
        </w:rPr>
        <w:t>ння в природних умовах, значною мірою доповнюють та поглиблюють сучасні уявлення про морфофункціональний стан імуноком</w:t>
      </w:r>
      <w:r>
        <w:rPr>
          <w:spacing w:val="-6"/>
          <w:lang w:val="uk-UA"/>
        </w:rPr>
        <w:softHyphen/>
      </w:r>
      <w:r w:rsidRPr="00467071">
        <w:rPr>
          <w:spacing w:val="-6"/>
          <w:lang w:val="uk-UA"/>
        </w:rPr>
        <w:t>пе</w:t>
      </w:r>
      <w:r>
        <w:rPr>
          <w:spacing w:val="-6"/>
          <w:lang w:val="uk-UA"/>
        </w:rPr>
        <w:softHyphen/>
      </w:r>
      <w:r w:rsidRPr="00467071">
        <w:rPr>
          <w:spacing w:val="-6"/>
          <w:lang w:val="uk-UA"/>
        </w:rPr>
        <w:t>тент</w:t>
      </w:r>
      <w:r>
        <w:rPr>
          <w:spacing w:val="-6"/>
          <w:lang w:val="uk-UA"/>
        </w:rPr>
        <w:softHyphen/>
      </w:r>
      <w:r w:rsidRPr="00467071">
        <w:rPr>
          <w:spacing w:val="-6"/>
          <w:lang w:val="uk-UA"/>
        </w:rPr>
        <w:t>них органів у тварин</w:t>
      </w:r>
      <w:r>
        <w:rPr>
          <w:spacing w:val="-6"/>
          <w:lang w:val="uk-UA"/>
        </w:rPr>
        <w:t>,</w:t>
      </w:r>
      <w:r w:rsidRPr="00467071">
        <w:rPr>
          <w:spacing w:val="-6"/>
          <w:lang w:val="uk-UA"/>
        </w:rPr>
        <w:t xml:space="preserve"> вирощених на територіях забруднених радіонукл</w:t>
      </w:r>
      <w:r>
        <w:rPr>
          <w:spacing w:val="-6"/>
          <w:lang w:val="uk-UA"/>
        </w:rPr>
        <w:t>ідами</w:t>
      </w:r>
      <w:r w:rsidRPr="00467071">
        <w:rPr>
          <w:spacing w:val="-6"/>
          <w:lang w:val="uk-UA"/>
        </w:rPr>
        <w:t>.</w:t>
      </w:r>
    </w:p>
    <w:p w:rsidR="00467071" w:rsidRDefault="00467071" w:rsidP="00467071">
      <w:pPr>
        <w:pStyle w:val="affffffff4"/>
        <w:spacing w:after="0" w:line="360" w:lineRule="auto"/>
        <w:ind w:left="0" w:firstLine="709"/>
        <w:jc w:val="both"/>
        <w:rPr>
          <w:spacing w:val="-6"/>
        </w:rPr>
      </w:pPr>
      <w:r>
        <w:rPr>
          <w:spacing w:val="-6"/>
        </w:rPr>
        <w:t>Матеріали дисертаційної роботи можуть бути включені до учбових про</w:t>
      </w:r>
      <w:r>
        <w:rPr>
          <w:spacing w:val="-6"/>
        </w:rPr>
        <w:softHyphen/>
        <w:t>грам і використані у навчальному процесі та в науково-дослідній роботі з розділу радіаційної патології. Результати дослідження рекомендуються викорис</w:t>
      </w:r>
      <w:r>
        <w:rPr>
          <w:spacing w:val="-6"/>
        </w:rPr>
        <w:softHyphen/>
        <w:t>товувати при розробці лікувально-профілактичних заходів та нових технологій утримання і годівлі молодняка великої рогатої худоби, що вирощується в умовах дії мало інтенсивного іонізуючого випромінювання.</w:t>
      </w:r>
    </w:p>
    <w:p w:rsidR="00467071" w:rsidRDefault="00467071" w:rsidP="00467071">
      <w:pPr>
        <w:pStyle w:val="affffffff4"/>
        <w:spacing w:after="0" w:line="360" w:lineRule="auto"/>
        <w:ind w:left="0" w:firstLine="714"/>
        <w:jc w:val="both"/>
        <w:rPr>
          <w:bCs/>
          <w:spacing w:val="-6"/>
          <w:lang w:val="uk-UA"/>
        </w:rPr>
      </w:pPr>
      <w:r>
        <w:rPr>
          <w:b/>
          <w:spacing w:val="-6"/>
        </w:rPr>
        <w:t>Впровадження результатів дослідження.</w:t>
      </w:r>
      <w:r>
        <w:rPr>
          <w:b/>
          <w:spacing w:val="-6"/>
          <w:lang w:val="uk-UA"/>
        </w:rPr>
        <w:t xml:space="preserve"> </w:t>
      </w:r>
      <w:r>
        <w:rPr>
          <w:bCs/>
          <w:spacing w:val="-6"/>
          <w:lang w:val="uk-UA"/>
        </w:rPr>
        <w:t>Результати дослідження ви</w:t>
      </w:r>
      <w:r>
        <w:rPr>
          <w:bCs/>
          <w:spacing w:val="-6"/>
          <w:lang w:val="uk-UA"/>
        </w:rPr>
        <w:softHyphen/>
        <w:t>ко</w:t>
      </w:r>
      <w:r>
        <w:rPr>
          <w:bCs/>
          <w:spacing w:val="-6"/>
          <w:lang w:val="uk-UA"/>
        </w:rPr>
        <w:softHyphen/>
        <w:t>ристовуються у навчальному процесі та науково-дослідній роботі на кафедрах па</w:t>
      </w:r>
      <w:r>
        <w:rPr>
          <w:bCs/>
          <w:spacing w:val="-6"/>
          <w:lang w:val="uk-UA"/>
        </w:rPr>
        <w:softHyphen/>
        <w:t>тологічної анатомії факультетів ветеринарної медицини Національ</w:t>
      </w:r>
      <w:r>
        <w:rPr>
          <w:bCs/>
          <w:spacing w:val="-6"/>
          <w:lang w:val="uk-UA"/>
        </w:rPr>
        <w:softHyphen/>
        <w:t>ного аг</w:t>
      </w:r>
      <w:r>
        <w:rPr>
          <w:bCs/>
          <w:spacing w:val="-6"/>
          <w:lang w:val="uk-UA"/>
        </w:rPr>
        <w:softHyphen/>
        <w:t>рарного університету, Харківської державної зооветеринарної академії, Одесь</w:t>
      </w:r>
      <w:r>
        <w:rPr>
          <w:bCs/>
          <w:spacing w:val="-6"/>
          <w:lang w:val="uk-UA"/>
        </w:rPr>
        <w:softHyphen/>
        <w:t>кого державного сільськогосподарського інституту, Львівської державної акаде</w:t>
      </w:r>
      <w:r>
        <w:rPr>
          <w:bCs/>
          <w:spacing w:val="-6"/>
          <w:lang w:val="uk-UA"/>
        </w:rPr>
        <w:softHyphen/>
        <w:t>мії ветеринарної медицини, а також у лабораторіях патоморфології Інституту експе</w:t>
      </w:r>
      <w:r>
        <w:rPr>
          <w:bCs/>
          <w:spacing w:val="-6"/>
          <w:lang w:val="uk-UA"/>
        </w:rPr>
        <w:softHyphen/>
        <w:t>ри</w:t>
      </w:r>
      <w:r>
        <w:rPr>
          <w:bCs/>
          <w:spacing w:val="-6"/>
          <w:lang w:val="uk-UA"/>
        </w:rPr>
        <w:softHyphen/>
        <w:t>мен</w:t>
      </w:r>
      <w:r>
        <w:rPr>
          <w:bCs/>
          <w:spacing w:val="-6"/>
          <w:lang w:val="uk-UA"/>
        </w:rPr>
        <w:softHyphen/>
        <w:t>тальної і клінічної ветеринарної медицини, Інституту епізоотології УААН та Дер</w:t>
      </w:r>
      <w:r>
        <w:rPr>
          <w:bCs/>
          <w:spacing w:val="-6"/>
          <w:lang w:val="uk-UA"/>
        </w:rPr>
        <w:softHyphen/>
        <w:t>жавному науково-дослідному контрольному інституті ветери</w:t>
      </w:r>
      <w:r>
        <w:rPr>
          <w:bCs/>
          <w:spacing w:val="-6"/>
          <w:lang w:val="uk-UA"/>
        </w:rPr>
        <w:softHyphen/>
        <w:t>нар</w:t>
      </w:r>
      <w:r>
        <w:rPr>
          <w:bCs/>
          <w:spacing w:val="-6"/>
          <w:lang w:val="uk-UA"/>
        </w:rPr>
        <w:softHyphen/>
        <w:t>них препара</w:t>
      </w:r>
      <w:r>
        <w:rPr>
          <w:bCs/>
          <w:spacing w:val="-6"/>
          <w:lang w:val="uk-UA"/>
        </w:rPr>
        <w:softHyphen/>
        <w:t>тів і кормових добавок.</w:t>
      </w:r>
    </w:p>
    <w:p w:rsidR="00467071" w:rsidRDefault="00467071" w:rsidP="00467071">
      <w:pPr>
        <w:pStyle w:val="affffffff4"/>
        <w:spacing w:after="0" w:line="360" w:lineRule="auto"/>
        <w:ind w:left="0" w:firstLine="709"/>
        <w:jc w:val="both"/>
        <w:rPr>
          <w:spacing w:val="-6"/>
          <w:lang w:val="uk-UA"/>
        </w:rPr>
      </w:pPr>
      <w:r w:rsidRPr="00467071">
        <w:rPr>
          <w:b/>
          <w:spacing w:val="-6"/>
          <w:lang w:val="uk-UA"/>
        </w:rPr>
        <w:t xml:space="preserve">Особистий внесок </w:t>
      </w:r>
      <w:r>
        <w:rPr>
          <w:b/>
          <w:spacing w:val="-6"/>
          <w:lang w:val="uk-UA"/>
        </w:rPr>
        <w:t>здобувача</w:t>
      </w:r>
      <w:r w:rsidRPr="00467071">
        <w:rPr>
          <w:b/>
          <w:spacing w:val="-6"/>
          <w:lang w:val="uk-UA"/>
        </w:rPr>
        <w:t>.</w:t>
      </w:r>
      <w:r w:rsidRPr="00467071">
        <w:rPr>
          <w:spacing w:val="-6"/>
          <w:lang w:val="uk-UA"/>
        </w:rPr>
        <w:t xml:space="preserve"> Особистий внесок </w:t>
      </w:r>
      <w:r>
        <w:rPr>
          <w:spacing w:val="-6"/>
          <w:lang w:val="uk-UA"/>
        </w:rPr>
        <w:t>дисертанта</w:t>
      </w:r>
      <w:r w:rsidRPr="00467071">
        <w:rPr>
          <w:spacing w:val="-6"/>
          <w:lang w:val="uk-UA"/>
        </w:rPr>
        <w:t xml:space="preserve"> полягає в то</w:t>
      </w:r>
      <w:r>
        <w:rPr>
          <w:spacing w:val="-6"/>
          <w:lang w:val="uk-UA"/>
        </w:rPr>
        <w:softHyphen/>
      </w:r>
      <w:r w:rsidRPr="00467071">
        <w:rPr>
          <w:spacing w:val="-6"/>
          <w:lang w:val="uk-UA"/>
        </w:rPr>
        <w:t>му</w:t>
      </w:r>
      <w:r>
        <w:rPr>
          <w:spacing w:val="-6"/>
          <w:lang w:val="uk-UA"/>
        </w:rPr>
        <w:t>,</w:t>
      </w:r>
      <w:r w:rsidRPr="00467071">
        <w:rPr>
          <w:spacing w:val="-6"/>
          <w:lang w:val="uk-UA"/>
        </w:rPr>
        <w:t xml:space="preserve"> що він самостійно проводив пошук і аналіз даних літератури, підбір груп тва</w:t>
      </w:r>
      <w:r>
        <w:rPr>
          <w:spacing w:val="-6"/>
          <w:lang w:val="uk-UA"/>
        </w:rPr>
        <w:softHyphen/>
      </w:r>
      <w:r w:rsidRPr="00467071">
        <w:rPr>
          <w:spacing w:val="-6"/>
          <w:lang w:val="uk-UA"/>
        </w:rPr>
        <w:t xml:space="preserve">рин, відбір матеріалу та його </w:t>
      </w:r>
      <w:r>
        <w:rPr>
          <w:spacing w:val="-6"/>
          <w:lang w:val="uk-UA"/>
        </w:rPr>
        <w:t xml:space="preserve">гістологічну і гістохімічну </w:t>
      </w:r>
      <w:r w:rsidRPr="00467071">
        <w:rPr>
          <w:spacing w:val="-6"/>
          <w:lang w:val="uk-UA"/>
        </w:rPr>
        <w:t>обробку.</w:t>
      </w:r>
      <w:r>
        <w:rPr>
          <w:spacing w:val="-6"/>
          <w:lang w:val="uk-UA"/>
        </w:rPr>
        <w:t xml:space="preserve"> Розробив алго</w:t>
      </w:r>
      <w:r>
        <w:rPr>
          <w:spacing w:val="-6"/>
          <w:lang w:val="uk-UA"/>
        </w:rPr>
        <w:softHyphen/>
        <w:t xml:space="preserve">ритм </w:t>
      </w:r>
      <w:r>
        <w:rPr>
          <w:spacing w:val="-6"/>
          <w:lang w:val="uk-UA"/>
        </w:rPr>
        <w:lastRenderedPageBreak/>
        <w:t>морфометричної оцінки органів імунної системи великої рогатої худоби, про</w:t>
      </w:r>
      <w:r>
        <w:rPr>
          <w:spacing w:val="-6"/>
          <w:lang w:val="uk-UA"/>
        </w:rPr>
        <w:softHyphen/>
        <w:t>вів морфологічні, морфометричні, гематологічні та частково радіологічні до</w:t>
      </w:r>
      <w:r>
        <w:rPr>
          <w:spacing w:val="-6"/>
          <w:lang w:val="uk-UA"/>
        </w:rPr>
        <w:softHyphen/>
        <w:t xml:space="preserve">слідження, узагальнив та проаналізував одержані результати. </w:t>
      </w:r>
    </w:p>
    <w:p w:rsidR="00467071" w:rsidRPr="00467071" w:rsidRDefault="00467071" w:rsidP="00467071">
      <w:pPr>
        <w:pStyle w:val="affffffff4"/>
        <w:spacing w:after="0" w:line="360" w:lineRule="auto"/>
        <w:ind w:left="0" w:firstLine="709"/>
        <w:jc w:val="both"/>
        <w:rPr>
          <w:spacing w:val="-8"/>
          <w:lang w:val="uk-UA"/>
        </w:rPr>
      </w:pPr>
      <w:r w:rsidRPr="00467071">
        <w:rPr>
          <w:b/>
          <w:spacing w:val="-8"/>
          <w:lang w:val="uk-UA"/>
        </w:rPr>
        <w:t xml:space="preserve">Апробація </w:t>
      </w:r>
      <w:r>
        <w:rPr>
          <w:b/>
          <w:spacing w:val="-8"/>
          <w:lang w:val="uk-UA"/>
        </w:rPr>
        <w:t>результатів дисертації</w:t>
      </w:r>
      <w:r w:rsidRPr="00467071">
        <w:rPr>
          <w:b/>
          <w:spacing w:val="-8"/>
          <w:lang w:val="uk-UA"/>
        </w:rPr>
        <w:t>.</w:t>
      </w:r>
      <w:r w:rsidRPr="00467071">
        <w:rPr>
          <w:spacing w:val="-8"/>
          <w:lang w:val="uk-UA"/>
        </w:rPr>
        <w:t xml:space="preserve"> Основні положення дисертаційної ро</w:t>
      </w:r>
      <w:r w:rsidRPr="00467071">
        <w:rPr>
          <w:spacing w:val="-8"/>
          <w:lang w:val="uk-UA"/>
        </w:rPr>
        <w:softHyphen/>
        <w:t>боти доповідались і схвалені: на засіданнях кафедри патологічної анатомії і гіс</w:t>
      </w:r>
      <w:r w:rsidRPr="00467071">
        <w:rPr>
          <w:spacing w:val="-8"/>
          <w:lang w:val="uk-UA"/>
        </w:rPr>
        <w:softHyphen/>
        <w:t>тології, методичної комісії та вченої ради, наукових конференціях Львівської дер</w:t>
      </w:r>
      <w:r w:rsidRPr="00467071">
        <w:rPr>
          <w:spacing w:val="-8"/>
          <w:lang w:val="uk-UA"/>
        </w:rPr>
        <w:softHyphen/>
        <w:t>жав</w:t>
      </w:r>
      <w:r w:rsidRPr="00467071">
        <w:rPr>
          <w:spacing w:val="-8"/>
          <w:lang w:val="uk-UA"/>
        </w:rPr>
        <w:softHyphen/>
        <w:t>ної академії ветеринарної медицини ім.С.З.</w:t>
      </w:r>
      <w:r>
        <w:rPr>
          <w:spacing w:val="-8"/>
          <w:lang w:val="uk-UA"/>
        </w:rPr>
        <w:t xml:space="preserve"> </w:t>
      </w:r>
      <w:r w:rsidRPr="00467071">
        <w:rPr>
          <w:spacing w:val="-8"/>
          <w:lang w:val="uk-UA"/>
        </w:rPr>
        <w:t>Ґжицького (1997-2000); на Між</w:t>
      </w:r>
      <w:r w:rsidRPr="00467071">
        <w:rPr>
          <w:spacing w:val="-8"/>
          <w:lang w:val="uk-UA"/>
        </w:rPr>
        <w:softHyphen/>
        <w:t>на</w:t>
      </w:r>
      <w:r w:rsidRPr="00467071">
        <w:rPr>
          <w:spacing w:val="-8"/>
          <w:lang w:val="uk-UA"/>
        </w:rPr>
        <w:softHyphen/>
        <w:t>родній науковій конференції “С.З.</w:t>
      </w:r>
      <w:r>
        <w:rPr>
          <w:spacing w:val="-8"/>
          <w:lang w:val="uk-UA"/>
        </w:rPr>
        <w:t xml:space="preserve"> Ґ</w:t>
      </w:r>
      <w:r w:rsidRPr="00467071">
        <w:rPr>
          <w:spacing w:val="-8"/>
          <w:lang w:val="uk-UA"/>
        </w:rPr>
        <w:t>жицький і сучасна аграрна наука” (4-6 травня 2000 р., м. Львів); на Міжнародній науково-практичній конференції “Актуальные проблемы патологии сельскохозяйственных животных и пути их решения” (5-6 жовт</w:t>
      </w:r>
      <w:r>
        <w:rPr>
          <w:spacing w:val="-8"/>
          <w:lang w:val="uk-UA"/>
        </w:rPr>
        <w:softHyphen/>
      </w:r>
      <w:r w:rsidRPr="00467071">
        <w:rPr>
          <w:spacing w:val="-8"/>
          <w:lang w:val="uk-UA"/>
        </w:rPr>
        <w:t>ня 2000</w:t>
      </w:r>
      <w:r>
        <w:rPr>
          <w:spacing w:val="-8"/>
          <w:lang w:val="uk-UA"/>
        </w:rPr>
        <w:t xml:space="preserve"> </w:t>
      </w:r>
      <w:r w:rsidRPr="00467071">
        <w:rPr>
          <w:spacing w:val="-8"/>
          <w:lang w:val="uk-UA"/>
        </w:rPr>
        <w:t>р., м. Мінськ); на Міжнародній науково-практичній конференції “Ветеринарная наука на пороге ХХІ-века”(14-15 листопада 2000 р., м. Харків)</w:t>
      </w:r>
      <w:r>
        <w:rPr>
          <w:spacing w:val="-8"/>
          <w:lang w:val="uk-UA"/>
        </w:rPr>
        <w:t>; на ІІ Всеукраїнській науково-практичній конференції ветеринарних патологів (21-24 лис</w:t>
      </w:r>
      <w:r>
        <w:rPr>
          <w:spacing w:val="-8"/>
          <w:lang w:val="uk-UA"/>
        </w:rPr>
        <w:softHyphen/>
        <w:t>топада 2001 р., м. Київ)</w:t>
      </w:r>
      <w:r w:rsidRPr="00467071">
        <w:rPr>
          <w:spacing w:val="-8"/>
          <w:lang w:val="uk-UA"/>
        </w:rPr>
        <w:t>.</w:t>
      </w:r>
    </w:p>
    <w:p w:rsidR="00467071" w:rsidRDefault="00467071" w:rsidP="00467071">
      <w:pPr>
        <w:pStyle w:val="affffffff4"/>
        <w:spacing w:after="0" w:line="360" w:lineRule="auto"/>
        <w:ind w:left="0" w:firstLine="709"/>
        <w:jc w:val="both"/>
        <w:rPr>
          <w:spacing w:val="-6"/>
        </w:rPr>
      </w:pPr>
      <w:r w:rsidRPr="00467071">
        <w:rPr>
          <w:b/>
          <w:spacing w:val="-6"/>
          <w:lang w:val="uk-UA"/>
        </w:rPr>
        <w:t>Публікаці</w:t>
      </w:r>
      <w:r>
        <w:rPr>
          <w:b/>
          <w:spacing w:val="-6"/>
          <w:lang w:val="uk-UA"/>
        </w:rPr>
        <w:t>ї</w:t>
      </w:r>
      <w:r w:rsidRPr="00467071">
        <w:rPr>
          <w:b/>
          <w:spacing w:val="-6"/>
          <w:lang w:val="uk-UA"/>
        </w:rPr>
        <w:t xml:space="preserve"> результатів дослідження.</w:t>
      </w:r>
      <w:r w:rsidRPr="00467071">
        <w:rPr>
          <w:spacing w:val="-6"/>
          <w:lang w:val="uk-UA"/>
        </w:rPr>
        <w:t xml:space="preserve"> Результати досліджень викладені у </w:t>
      </w:r>
      <w:r>
        <w:rPr>
          <w:spacing w:val="-6"/>
          <w:lang w:val="uk-UA"/>
        </w:rPr>
        <w:t>9</w:t>
      </w:r>
      <w:r w:rsidRPr="00467071">
        <w:rPr>
          <w:spacing w:val="-6"/>
          <w:lang w:val="uk-UA"/>
        </w:rPr>
        <w:t xml:space="preserve"> наукових працях, що опубліковані в журнал</w:t>
      </w:r>
      <w:r>
        <w:rPr>
          <w:spacing w:val="-6"/>
          <w:lang w:val="uk-UA"/>
        </w:rPr>
        <w:t>і,</w:t>
      </w:r>
      <w:r w:rsidRPr="00467071">
        <w:rPr>
          <w:spacing w:val="-6"/>
          <w:lang w:val="uk-UA"/>
        </w:rPr>
        <w:t xml:space="preserve"> “Сільський господар” (1), збір</w:t>
      </w:r>
      <w:r>
        <w:rPr>
          <w:spacing w:val="-6"/>
          <w:lang w:val="uk-UA"/>
        </w:rPr>
        <w:softHyphen/>
      </w:r>
      <w:r w:rsidRPr="00467071">
        <w:rPr>
          <w:spacing w:val="-6"/>
          <w:lang w:val="uk-UA"/>
        </w:rPr>
        <w:t>никах “Науковий вісник Львівської державної академії ветеринарної меди</w:t>
      </w:r>
      <w:r>
        <w:rPr>
          <w:spacing w:val="-6"/>
          <w:lang w:val="uk-UA"/>
        </w:rPr>
        <w:softHyphen/>
      </w:r>
      <w:r w:rsidRPr="00467071">
        <w:rPr>
          <w:spacing w:val="-6"/>
          <w:lang w:val="uk-UA"/>
        </w:rPr>
        <w:t xml:space="preserve">цини ім. </w:t>
      </w:r>
      <w:r>
        <w:rPr>
          <w:spacing w:val="-6"/>
        </w:rPr>
        <w:t>С.З.Ґжицького” (</w:t>
      </w:r>
      <w:r>
        <w:rPr>
          <w:spacing w:val="-6"/>
          <w:lang w:val="uk-UA"/>
        </w:rPr>
        <w:t>5</w:t>
      </w:r>
      <w:r>
        <w:rPr>
          <w:spacing w:val="-6"/>
        </w:rPr>
        <w:t xml:space="preserve">), </w:t>
      </w:r>
      <w:r>
        <w:rPr>
          <w:spacing w:val="-6"/>
          <w:lang w:val="uk-UA"/>
        </w:rPr>
        <w:t>“Науковий вісник Національного аграрного університе</w:t>
      </w:r>
      <w:r>
        <w:rPr>
          <w:spacing w:val="-6"/>
          <w:lang w:val="uk-UA"/>
        </w:rPr>
        <w:softHyphen/>
        <w:t xml:space="preserve">ту” (1), </w:t>
      </w:r>
      <w:r>
        <w:rPr>
          <w:spacing w:val="-6"/>
        </w:rPr>
        <w:t>у збірнику “Ветеринарна медицина” ІЕКВМ м.</w:t>
      </w:r>
      <w:r>
        <w:rPr>
          <w:spacing w:val="-6"/>
          <w:lang w:val="uk-UA"/>
        </w:rPr>
        <w:t> </w:t>
      </w:r>
      <w:r>
        <w:rPr>
          <w:spacing w:val="-6"/>
        </w:rPr>
        <w:t xml:space="preserve">Харків (1) та матеріалах конференції </w:t>
      </w:r>
      <w:r>
        <w:rPr>
          <w:spacing w:val="-6"/>
          <w:lang w:val="uk-UA"/>
        </w:rPr>
        <w:t>“</w:t>
      </w:r>
      <w:r>
        <w:rPr>
          <w:spacing w:val="-6"/>
        </w:rPr>
        <w:t>Актуальные проблемы патологии сельскохозяйственных живот</w:t>
      </w:r>
      <w:r>
        <w:rPr>
          <w:spacing w:val="-6"/>
          <w:lang w:val="uk-UA"/>
        </w:rPr>
        <w:softHyphen/>
      </w:r>
      <w:r>
        <w:rPr>
          <w:spacing w:val="-6"/>
        </w:rPr>
        <w:t>ных”</w:t>
      </w:r>
      <w:r>
        <w:rPr>
          <w:color w:val="FF0000"/>
          <w:spacing w:val="-6"/>
        </w:rPr>
        <w:t xml:space="preserve"> </w:t>
      </w:r>
      <w:r>
        <w:rPr>
          <w:color w:val="000000"/>
          <w:spacing w:val="-6"/>
          <w:lang w:val="uk-UA"/>
        </w:rPr>
        <w:t>м. Мінськ</w:t>
      </w:r>
      <w:r>
        <w:rPr>
          <w:color w:val="FF0000"/>
          <w:spacing w:val="-6"/>
          <w:lang w:val="uk-UA"/>
        </w:rPr>
        <w:t xml:space="preserve"> </w:t>
      </w:r>
      <w:r>
        <w:rPr>
          <w:spacing w:val="-6"/>
        </w:rPr>
        <w:t>(1 публікація).</w:t>
      </w:r>
    </w:p>
    <w:p w:rsidR="00467071" w:rsidRDefault="00467071" w:rsidP="00467071">
      <w:pPr>
        <w:pStyle w:val="affffffff4"/>
        <w:spacing w:after="0" w:line="360" w:lineRule="auto"/>
        <w:ind w:left="0" w:firstLine="709"/>
        <w:jc w:val="both"/>
        <w:rPr>
          <w:spacing w:val="-6"/>
        </w:rPr>
      </w:pPr>
      <w:r>
        <w:rPr>
          <w:b/>
          <w:spacing w:val="-6"/>
          <w:lang w:val="uk-UA"/>
        </w:rPr>
        <w:t>С</w:t>
      </w:r>
      <w:r>
        <w:rPr>
          <w:b/>
          <w:spacing w:val="-6"/>
        </w:rPr>
        <w:t xml:space="preserve">труктура </w:t>
      </w:r>
      <w:r>
        <w:rPr>
          <w:b/>
          <w:spacing w:val="-6"/>
          <w:lang w:val="uk-UA"/>
        </w:rPr>
        <w:t>та о</w:t>
      </w:r>
      <w:r>
        <w:rPr>
          <w:b/>
          <w:spacing w:val="-6"/>
        </w:rPr>
        <w:t xml:space="preserve">бсяг </w:t>
      </w:r>
      <w:r>
        <w:rPr>
          <w:b/>
          <w:spacing w:val="-6"/>
          <w:lang w:val="uk-UA"/>
        </w:rPr>
        <w:t>дисертації</w:t>
      </w:r>
      <w:r>
        <w:rPr>
          <w:b/>
          <w:spacing w:val="-6"/>
        </w:rPr>
        <w:t xml:space="preserve">. </w:t>
      </w:r>
      <w:r>
        <w:rPr>
          <w:spacing w:val="-6"/>
        </w:rPr>
        <w:t xml:space="preserve">Дисертаційна робота складається </w:t>
      </w:r>
      <w:r>
        <w:rPr>
          <w:spacing w:val="-6"/>
          <w:lang w:val="uk-UA"/>
        </w:rPr>
        <w:t>із</w:t>
      </w:r>
      <w:r>
        <w:rPr>
          <w:spacing w:val="-6"/>
        </w:rPr>
        <w:t xml:space="preserve"> вступу, огляду літератури, </w:t>
      </w:r>
      <w:r>
        <w:rPr>
          <w:spacing w:val="-6"/>
          <w:lang w:val="uk-UA"/>
        </w:rPr>
        <w:t xml:space="preserve">матеріалу і методів та результатів </w:t>
      </w:r>
      <w:r>
        <w:rPr>
          <w:spacing w:val="-6"/>
        </w:rPr>
        <w:t xml:space="preserve">власних досліджень, </w:t>
      </w:r>
      <w:r>
        <w:rPr>
          <w:spacing w:val="-6"/>
          <w:lang w:val="uk-UA"/>
        </w:rPr>
        <w:t>аналізу і узагальнення</w:t>
      </w:r>
      <w:r>
        <w:rPr>
          <w:spacing w:val="-6"/>
        </w:rPr>
        <w:t xml:space="preserve"> результатів до</w:t>
      </w:r>
      <w:r>
        <w:rPr>
          <w:spacing w:val="-6"/>
          <w:lang w:val="uk-UA"/>
        </w:rPr>
        <w:softHyphen/>
      </w:r>
      <w:r>
        <w:rPr>
          <w:spacing w:val="-6"/>
        </w:rPr>
        <w:t>сліджен</w:t>
      </w:r>
      <w:r>
        <w:rPr>
          <w:spacing w:val="-6"/>
          <w:lang w:val="uk-UA"/>
        </w:rPr>
        <w:softHyphen/>
        <w:t>ь</w:t>
      </w:r>
      <w:r>
        <w:rPr>
          <w:spacing w:val="-6"/>
        </w:rPr>
        <w:t>, висновків</w:t>
      </w:r>
      <w:r>
        <w:rPr>
          <w:spacing w:val="-6"/>
          <w:lang w:val="uk-UA"/>
        </w:rPr>
        <w:t>,</w:t>
      </w:r>
      <w:r>
        <w:rPr>
          <w:spacing w:val="-6"/>
        </w:rPr>
        <w:t xml:space="preserve"> </w:t>
      </w:r>
      <w:r>
        <w:rPr>
          <w:spacing w:val="-6"/>
          <w:lang w:val="uk-UA"/>
        </w:rPr>
        <w:t>практичних рекомен</w:t>
      </w:r>
      <w:r>
        <w:rPr>
          <w:spacing w:val="-6"/>
          <w:lang w:val="uk-UA"/>
        </w:rPr>
        <w:softHyphen/>
        <w:t>дацій</w:t>
      </w:r>
      <w:r>
        <w:rPr>
          <w:spacing w:val="-6"/>
        </w:rPr>
        <w:t>, спис</w:t>
      </w:r>
      <w:r>
        <w:rPr>
          <w:spacing w:val="-6"/>
          <w:lang w:val="uk-UA"/>
        </w:rPr>
        <w:softHyphen/>
      </w:r>
      <w:r>
        <w:rPr>
          <w:spacing w:val="-6"/>
        </w:rPr>
        <w:t>к</w:t>
      </w:r>
      <w:r>
        <w:rPr>
          <w:spacing w:val="-6"/>
          <w:lang w:val="uk-UA"/>
        </w:rPr>
        <w:t>у</w:t>
      </w:r>
      <w:r>
        <w:rPr>
          <w:spacing w:val="-6"/>
        </w:rPr>
        <w:t xml:space="preserve"> використан</w:t>
      </w:r>
      <w:r>
        <w:rPr>
          <w:spacing w:val="-6"/>
          <w:lang w:val="uk-UA"/>
        </w:rPr>
        <w:t>ої</w:t>
      </w:r>
      <w:r>
        <w:rPr>
          <w:spacing w:val="-6"/>
        </w:rPr>
        <w:t xml:space="preserve"> літе</w:t>
      </w:r>
      <w:r>
        <w:rPr>
          <w:spacing w:val="-6"/>
          <w:lang w:val="uk-UA"/>
        </w:rPr>
        <w:softHyphen/>
      </w:r>
      <w:r>
        <w:rPr>
          <w:spacing w:val="-6"/>
        </w:rPr>
        <w:t>ратури та додатків.</w:t>
      </w:r>
    </w:p>
    <w:p w:rsidR="00467071" w:rsidRDefault="00467071" w:rsidP="00467071">
      <w:pPr>
        <w:pStyle w:val="affffffff1"/>
        <w:pageBreakBefore/>
      </w:pPr>
      <w:r>
        <w:rPr>
          <w:spacing w:val="-6"/>
          <w:sz w:val="28"/>
        </w:rPr>
        <w:lastRenderedPageBreak/>
        <w:t>Текст дисертації викладений на 15</w:t>
      </w:r>
      <w:r>
        <w:rPr>
          <w:spacing w:val="-6"/>
          <w:sz w:val="28"/>
          <w:lang w:val="uk-UA"/>
        </w:rPr>
        <w:t>2</w:t>
      </w:r>
      <w:r>
        <w:rPr>
          <w:spacing w:val="-6"/>
          <w:sz w:val="28"/>
        </w:rPr>
        <w:t xml:space="preserve"> сторінках</w:t>
      </w:r>
      <w:r>
        <w:rPr>
          <w:spacing w:val="-6"/>
          <w:sz w:val="28"/>
          <w:lang w:val="uk-UA"/>
        </w:rPr>
        <w:t xml:space="preserve"> машинописного тексту,</w:t>
      </w:r>
      <w:r>
        <w:rPr>
          <w:spacing w:val="-6"/>
          <w:sz w:val="28"/>
        </w:rPr>
        <w:t xml:space="preserve"> про</w:t>
      </w:r>
      <w:r>
        <w:rPr>
          <w:spacing w:val="-6"/>
          <w:sz w:val="28"/>
          <w:lang w:val="uk-UA"/>
        </w:rPr>
        <w:softHyphen/>
      </w:r>
      <w:r>
        <w:rPr>
          <w:spacing w:val="-6"/>
          <w:sz w:val="28"/>
        </w:rPr>
        <w:t>ілюс</w:t>
      </w:r>
      <w:r>
        <w:rPr>
          <w:spacing w:val="-6"/>
          <w:sz w:val="28"/>
          <w:lang w:val="uk-UA"/>
        </w:rPr>
        <w:softHyphen/>
      </w:r>
      <w:r>
        <w:rPr>
          <w:spacing w:val="-6"/>
          <w:sz w:val="28"/>
        </w:rPr>
        <w:t xml:space="preserve">трований </w:t>
      </w:r>
      <w:r>
        <w:rPr>
          <w:spacing w:val="-6"/>
          <w:sz w:val="28"/>
          <w:lang w:val="uk-UA"/>
        </w:rPr>
        <w:t>58</w:t>
      </w:r>
      <w:r>
        <w:rPr>
          <w:spacing w:val="-6"/>
          <w:sz w:val="28"/>
        </w:rPr>
        <w:t xml:space="preserve"> рисун</w:t>
      </w:r>
      <w:r>
        <w:rPr>
          <w:spacing w:val="-6"/>
          <w:sz w:val="28"/>
        </w:rPr>
        <w:softHyphen/>
        <w:t>ками, 9 таблицями та 2 радіологічними картами (які міс</w:t>
      </w:r>
      <w:r>
        <w:rPr>
          <w:spacing w:val="-6"/>
          <w:sz w:val="28"/>
          <w:lang w:val="uk-UA"/>
        </w:rPr>
        <w:softHyphen/>
      </w:r>
      <w:r>
        <w:rPr>
          <w:spacing w:val="-6"/>
          <w:sz w:val="28"/>
        </w:rPr>
        <w:t>тять</w:t>
      </w:r>
      <w:r>
        <w:rPr>
          <w:spacing w:val="-6"/>
          <w:sz w:val="28"/>
          <w:lang w:val="uk-UA"/>
        </w:rPr>
        <w:softHyphen/>
      </w:r>
      <w:r>
        <w:rPr>
          <w:spacing w:val="-6"/>
          <w:sz w:val="28"/>
        </w:rPr>
        <w:t>ся в додатк</w:t>
      </w:r>
      <w:r>
        <w:rPr>
          <w:spacing w:val="-6"/>
          <w:sz w:val="28"/>
          <w:lang w:val="uk-UA"/>
        </w:rPr>
        <w:t>ах</w:t>
      </w:r>
      <w:r>
        <w:rPr>
          <w:spacing w:val="-6"/>
          <w:sz w:val="28"/>
        </w:rPr>
        <w:t xml:space="preserve">). Список використаної літератури включає </w:t>
      </w:r>
      <w:r>
        <w:rPr>
          <w:spacing w:val="-6"/>
          <w:sz w:val="28"/>
          <w:lang w:val="uk-UA"/>
        </w:rPr>
        <w:t xml:space="preserve">296 </w:t>
      </w:r>
      <w:r>
        <w:rPr>
          <w:spacing w:val="-6"/>
          <w:sz w:val="28"/>
        </w:rPr>
        <w:t>джерел</w:t>
      </w:r>
      <w:r w:rsidRPr="00467071">
        <w:t xml:space="preserve"> </w:t>
      </w:r>
      <w:r>
        <w:t>Висновки</w:t>
      </w:r>
    </w:p>
    <w:p w:rsidR="00467071" w:rsidRDefault="00467071" w:rsidP="00467071">
      <w:pPr>
        <w:pStyle w:val="affffffff1"/>
      </w:pPr>
    </w:p>
    <w:p w:rsidR="00467071" w:rsidRDefault="00467071" w:rsidP="00467071">
      <w:pPr>
        <w:spacing w:line="360" w:lineRule="auto"/>
        <w:ind w:firstLine="714"/>
        <w:jc w:val="both"/>
        <w:rPr>
          <w:sz w:val="28"/>
        </w:rPr>
      </w:pPr>
      <w:r>
        <w:rPr>
          <w:sz w:val="28"/>
        </w:rPr>
        <w:t>1. У тварин, які народились та постійно утримувались на території ІІІ зони радіоактивного забруднення (щільність забруднення ґрунтів цезієм</w:t>
      </w:r>
      <w:r>
        <w:rPr>
          <w:sz w:val="28"/>
        </w:rPr>
        <w:noBreakHyphen/>
        <w:t>137 1</w:t>
      </w:r>
      <w:r>
        <w:rPr>
          <w:sz w:val="28"/>
        </w:rPr>
        <w:noBreakHyphen/>
        <w:t>15 Кі/км</w:t>
      </w:r>
      <w:r>
        <w:rPr>
          <w:sz w:val="28"/>
          <w:vertAlign w:val="superscript"/>
        </w:rPr>
        <w:t>2</w:t>
      </w:r>
      <w:r>
        <w:rPr>
          <w:sz w:val="28"/>
        </w:rPr>
        <w:t>, гамма-фон 20-62 мкР/год., питома радіоактивність згодовуваних кормів: сіно, солома 20-4210 Бк/кг, концкорми 20-260 Бк/кг, соковиті 20</w:t>
      </w:r>
      <w:r>
        <w:rPr>
          <w:sz w:val="28"/>
        </w:rPr>
        <w:noBreakHyphen/>
        <w:t>840 Бк/кг) виявлено морфофункціональні зміни в органах імунної систе</w:t>
      </w:r>
      <w:r>
        <w:rPr>
          <w:sz w:val="28"/>
        </w:rPr>
        <w:softHyphen/>
        <w:t>ми, які з віком дещо нормалізуються.</w:t>
      </w:r>
    </w:p>
    <w:p w:rsidR="00467071" w:rsidRDefault="00467071" w:rsidP="00467071">
      <w:pPr>
        <w:spacing w:line="360" w:lineRule="auto"/>
        <w:ind w:firstLine="714"/>
        <w:jc w:val="both"/>
        <w:rPr>
          <w:sz w:val="28"/>
        </w:rPr>
      </w:pPr>
      <w:r>
        <w:rPr>
          <w:sz w:val="28"/>
        </w:rPr>
        <w:t>2. Тимус дослідного молодняка великої рогатої худоби зберігає свою природню макро- і мікроско</w:t>
      </w:r>
      <w:r>
        <w:rPr>
          <w:sz w:val="28"/>
        </w:rPr>
        <w:softHyphen/>
        <w:t>пічну будову. У порівнянні з контрольними тва</w:t>
      </w:r>
      <w:r>
        <w:rPr>
          <w:sz w:val="28"/>
        </w:rPr>
        <w:softHyphen/>
        <w:t>ри</w:t>
      </w:r>
      <w:r>
        <w:rPr>
          <w:sz w:val="28"/>
        </w:rPr>
        <w:softHyphen/>
        <w:t>нами маса і об’єм тимуса вірогідно зменшувались в усіх вікових групах (у телят 21-30 добового на 48,9%, 6-7 місячного на 46,8%, а у молодняка 18-24 мі</w:t>
      </w:r>
      <w:r>
        <w:rPr>
          <w:sz w:val="28"/>
        </w:rPr>
        <w:softHyphen/>
        <w:t>сяч</w:t>
      </w:r>
      <w:r>
        <w:rPr>
          <w:sz w:val="28"/>
        </w:rPr>
        <w:softHyphen/>
        <w:t>ного віку на 20,7%). Співвідношення між кірковою і мозковою речовинами змінювалось у бік зменшення кіркової речовин.</w:t>
      </w:r>
    </w:p>
    <w:p w:rsidR="00467071" w:rsidRDefault="00467071" w:rsidP="00467071">
      <w:pPr>
        <w:spacing w:line="360" w:lineRule="auto"/>
        <w:ind w:firstLine="714"/>
        <w:jc w:val="both"/>
        <w:rPr>
          <w:sz w:val="28"/>
        </w:rPr>
      </w:pPr>
      <w:r>
        <w:rPr>
          <w:sz w:val="28"/>
        </w:rPr>
        <w:t>3. Органи імунної системи, особливо тимус, у тварин молодшого віку значно вразливіші до тривалого впливу низьких доз радіації, ніж у дорослих тварин. У 21-30 добових та 6-7 місячних телят, появляються ознаки початкових фаз акци</w:t>
      </w:r>
      <w:r>
        <w:rPr>
          <w:sz w:val="28"/>
        </w:rPr>
        <w:softHyphen/>
        <w:t>ден</w:t>
      </w:r>
      <w:r>
        <w:rPr>
          <w:sz w:val="28"/>
        </w:rPr>
        <w:softHyphen/>
        <w:t>тальної інволюції тимуса. У тварин 18-24 місячного віку більш виражені процеси вікової інволюції тимуса ніж у контрольних.</w:t>
      </w:r>
    </w:p>
    <w:p w:rsidR="00467071" w:rsidRDefault="00467071" w:rsidP="00467071">
      <w:pPr>
        <w:spacing w:line="360" w:lineRule="auto"/>
        <w:ind w:firstLine="714"/>
        <w:jc w:val="both"/>
        <w:rPr>
          <w:sz w:val="28"/>
        </w:rPr>
      </w:pPr>
      <w:r>
        <w:rPr>
          <w:sz w:val="28"/>
        </w:rPr>
        <w:t>4. Макроскопічно селезінка дослідних тварин зберігає природню форму і структуру. Морфометрично встановлено закономірне зменшення як відносних, так і абсолютних показників білої пульпи. Діаметр і густота заселення лімфо</w:t>
      </w:r>
      <w:r>
        <w:rPr>
          <w:sz w:val="28"/>
        </w:rPr>
        <w:softHyphen/>
        <w:t xml:space="preserve">цитами лімфатичних вузликів вірогідно менші в усіх вікових групах. У червоній пульпі кількість лімфоцитів та плазмоцитів зменшувалась, а кількість макрофагів зростала. </w:t>
      </w:r>
    </w:p>
    <w:p w:rsidR="00467071" w:rsidRDefault="00467071" w:rsidP="00467071">
      <w:pPr>
        <w:spacing w:line="360" w:lineRule="auto"/>
        <w:ind w:firstLine="714"/>
        <w:jc w:val="both"/>
        <w:rPr>
          <w:sz w:val="28"/>
        </w:rPr>
      </w:pPr>
      <w:r>
        <w:rPr>
          <w:sz w:val="28"/>
        </w:rPr>
        <w:lastRenderedPageBreak/>
        <w:t>5. Макроскопічна та гістологічна будова лімфатичних вузлів (поверх</w:t>
      </w:r>
      <w:r>
        <w:rPr>
          <w:sz w:val="28"/>
        </w:rPr>
        <w:softHyphen/>
        <w:t>невих шийних, латеральних заглоткових, каудальних середостінних та порож</w:t>
      </w:r>
      <w:r>
        <w:rPr>
          <w:sz w:val="28"/>
        </w:rPr>
        <w:softHyphen/>
        <w:t>ньої кишки) не змінювалася. Морфо</w:t>
      </w:r>
      <w:r>
        <w:rPr>
          <w:sz w:val="28"/>
        </w:rPr>
        <w:softHyphen/>
        <w:t>мет</w:t>
      </w:r>
      <w:r>
        <w:rPr>
          <w:sz w:val="28"/>
        </w:rPr>
        <w:softHyphen/>
        <w:t>рич</w:t>
      </w:r>
      <w:r>
        <w:rPr>
          <w:sz w:val="28"/>
        </w:rPr>
        <w:softHyphen/>
        <w:t>но встановлено вірогідне зменшення площі кіркової речовини за рахунок збільшення площі мозкової і строми органу, що найкраще проявлялось у лімфатичних вузлах порожньої киш</w:t>
      </w:r>
      <w:r>
        <w:rPr>
          <w:sz w:val="28"/>
        </w:rPr>
        <w:softHyphen/>
        <w:t>ки мо</w:t>
      </w:r>
      <w:r>
        <w:rPr>
          <w:sz w:val="28"/>
        </w:rPr>
        <w:softHyphen/>
        <w:t>лод</w:t>
      </w:r>
      <w:r>
        <w:rPr>
          <w:sz w:val="28"/>
        </w:rPr>
        <w:softHyphen/>
        <w:t xml:space="preserve">няка 18-24 та 6-7 місячного віку. </w:t>
      </w:r>
    </w:p>
    <w:p w:rsidR="00467071" w:rsidRDefault="00467071" w:rsidP="00467071">
      <w:pPr>
        <w:spacing w:line="360" w:lineRule="auto"/>
        <w:ind w:firstLine="714"/>
        <w:jc w:val="both"/>
        <w:rPr>
          <w:sz w:val="28"/>
        </w:rPr>
      </w:pPr>
      <w:r>
        <w:rPr>
          <w:sz w:val="28"/>
        </w:rPr>
        <w:t>6. Інтенсивність виявлення як кислої так і лужної фосфатаз була по</w:t>
      </w:r>
      <w:r>
        <w:rPr>
          <w:sz w:val="28"/>
        </w:rPr>
        <w:softHyphen/>
        <w:t>мітно нижчою у селезінці та лімфатичних вузлах, особливо порожньої кишки і латеральних заглоткових, в меншій мірі у поверхневих шийних і каудальних середостінних лімфовузлах дослідних тварин 18-24 та 6-7 місячного віку.</w:t>
      </w:r>
    </w:p>
    <w:p w:rsidR="00467071" w:rsidRDefault="00467071" w:rsidP="00467071">
      <w:pPr>
        <w:spacing w:line="360" w:lineRule="auto"/>
        <w:ind w:firstLine="714"/>
        <w:jc w:val="both"/>
        <w:rPr>
          <w:spacing w:val="-4"/>
          <w:sz w:val="28"/>
        </w:rPr>
      </w:pPr>
      <w:r>
        <w:rPr>
          <w:sz w:val="28"/>
        </w:rPr>
        <w:t>7. Морфологічні показники крові дослідних тварин, були в межах нижньої границі фі</w:t>
      </w:r>
      <w:r>
        <w:rPr>
          <w:sz w:val="28"/>
        </w:rPr>
        <w:softHyphen/>
        <w:t>зіологічної норми. Кількість гемоглобіну, еритроцитів та сегментоядерних ней</w:t>
      </w:r>
      <w:r>
        <w:rPr>
          <w:sz w:val="28"/>
        </w:rPr>
        <w:softHyphen/>
        <w:t>трофільних гранулоцитів вірогідно зменшувалась у дослідних тварин усіх вікових груп. Відносна та абсолютна кількість Т- і В- лімфоцитів вірогідно змен</w:t>
      </w:r>
      <w:r>
        <w:rPr>
          <w:sz w:val="28"/>
        </w:rPr>
        <w:softHyphen/>
        <w:t>шувалась при дещо вираженому лімфоцитозі, особливо у тварин 6-7 і 18-24 місячного віку. У</w:t>
      </w:r>
      <w:r>
        <w:rPr>
          <w:spacing w:val="-4"/>
          <w:sz w:val="28"/>
        </w:rPr>
        <w:t xml:space="preserve"> телят 21-30 добового віку спостерігали вірогідне збільшення кількості Т</w:t>
      </w:r>
      <w:r>
        <w:rPr>
          <w:spacing w:val="-4"/>
          <w:sz w:val="28"/>
        </w:rPr>
        <w:noBreakHyphen/>
        <w:t>лімфоцитів при помітній тенденції до зниження В</w:t>
      </w:r>
      <w:r>
        <w:rPr>
          <w:spacing w:val="-4"/>
          <w:sz w:val="28"/>
        </w:rPr>
        <w:noBreakHyphen/>
        <w:t>лімфоцитів.</w:t>
      </w:r>
    </w:p>
    <w:p w:rsidR="00467071" w:rsidRDefault="00467071" w:rsidP="00467071">
      <w:pPr>
        <w:spacing w:line="360" w:lineRule="auto"/>
        <w:ind w:firstLine="714"/>
        <w:jc w:val="both"/>
        <w:rPr>
          <w:sz w:val="28"/>
        </w:rPr>
      </w:pPr>
      <w:r>
        <w:rPr>
          <w:sz w:val="28"/>
        </w:rPr>
        <w:t>8. Зменшення кіркової речовини в тимусі і лімфатичних вузлах та білої пульпи в селезінці, а також збіднення лімфо</w:t>
      </w:r>
      <w:r>
        <w:rPr>
          <w:sz w:val="28"/>
        </w:rPr>
        <w:softHyphen/>
        <w:t>цитами імунних органів тварин, які постійно утримувались в умовах ІІІ зони радіоактивного забруднення, свідчить про послаблення функціонування імунної системи.</w:t>
      </w:r>
    </w:p>
    <w:p w:rsidR="00467071" w:rsidRDefault="00467071" w:rsidP="00467071">
      <w:pPr>
        <w:spacing w:line="360" w:lineRule="auto"/>
        <w:ind w:firstLine="714"/>
        <w:jc w:val="both"/>
        <w:rPr>
          <w:sz w:val="28"/>
        </w:rPr>
      </w:pPr>
    </w:p>
    <w:p w:rsidR="00467071" w:rsidRDefault="00467071" w:rsidP="00467071">
      <w:pPr>
        <w:spacing w:line="360" w:lineRule="auto"/>
        <w:ind w:left="360" w:hanging="360"/>
        <w:jc w:val="both"/>
        <w:rPr>
          <w:b/>
          <w:sz w:val="28"/>
        </w:rPr>
      </w:pPr>
    </w:p>
    <w:p w:rsidR="00467071" w:rsidRDefault="00467071" w:rsidP="00467071">
      <w:pPr>
        <w:ind w:left="1440" w:hanging="720"/>
        <w:rPr>
          <w:sz w:val="28"/>
        </w:rPr>
      </w:pPr>
    </w:p>
    <w:p w:rsidR="00467071" w:rsidRDefault="00467071" w:rsidP="00467071">
      <w:pPr>
        <w:pStyle w:val="1"/>
        <w:pageBreakBefore/>
        <w:ind w:firstLine="0"/>
        <w:jc w:val="center"/>
        <w:rPr>
          <w:caps/>
        </w:rPr>
      </w:pPr>
      <w:r>
        <w:rPr>
          <w:caps/>
        </w:rPr>
        <w:lastRenderedPageBreak/>
        <w:t>Практичні рекомендації</w:t>
      </w:r>
    </w:p>
    <w:p w:rsidR="00467071" w:rsidRDefault="00467071" w:rsidP="00467071">
      <w:pPr>
        <w:rPr>
          <w:sz w:val="28"/>
        </w:rPr>
      </w:pPr>
    </w:p>
    <w:p w:rsidR="00467071" w:rsidRDefault="00467071" w:rsidP="00467071">
      <w:pPr>
        <w:pStyle w:val="25"/>
        <w:rPr>
          <w:szCs w:val="28"/>
        </w:rPr>
      </w:pPr>
      <w:r>
        <w:rPr>
          <w:szCs w:val="28"/>
        </w:rPr>
        <w:t>1. Для визначення імунного статусу молодняка великої рогатої худоби, вирощеного на територіях забруднених радіонуклідами, поряд з іншими мето</w:t>
      </w:r>
      <w:r>
        <w:rPr>
          <w:szCs w:val="28"/>
        </w:rPr>
        <w:softHyphen/>
        <w:t>дами застосовувати морфометрію.</w:t>
      </w:r>
    </w:p>
    <w:p w:rsidR="00467071" w:rsidRDefault="00467071" w:rsidP="00467071">
      <w:pPr>
        <w:pStyle w:val="affffffff4"/>
        <w:spacing w:line="360" w:lineRule="auto"/>
        <w:jc w:val="both"/>
      </w:pPr>
      <w:r>
        <w:t>2. При розробці лікувально-профілактичних заходів з метою під</w:t>
      </w:r>
      <w:r>
        <w:softHyphen/>
        <w:t>вищення резистентності тварин, що зазнають постійного впливу низьких доз радіації, доцільним є застосовування імуномодулюючих препаратів, особ</w:t>
      </w:r>
      <w:r>
        <w:softHyphen/>
        <w:t>ли</w:t>
      </w:r>
      <w:r>
        <w:softHyphen/>
        <w:t>во в період від 1-го до 6-ти місяців.</w:t>
      </w:r>
    </w:p>
    <w:p w:rsidR="00467071" w:rsidRDefault="00467071" w:rsidP="00467071">
      <w:pPr>
        <w:pStyle w:val="25"/>
        <w:rPr>
          <w:szCs w:val="28"/>
        </w:rPr>
      </w:pPr>
      <w:r>
        <w:t>3. Результати дисертаційної роботи використовувати у науково-дослідній роботі та навчальному процесі на факультетах вете</w:t>
      </w:r>
      <w:r>
        <w:softHyphen/>
        <w:t>ринарної меди</w:t>
      </w:r>
      <w:r>
        <w:softHyphen/>
        <w:t>цини, біоло</w:t>
      </w:r>
      <w:r>
        <w:softHyphen/>
        <w:t xml:space="preserve">гічних та зооінженерних вищих навчальних закладів, а також при </w:t>
      </w:r>
      <w:r>
        <w:rPr>
          <w:szCs w:val="28"/>
        </w:rPr>
        <w:t>написанні відповідних розділів підручників, монографій, довід</w:t>
      </w:r>
      <w:r>
        <w:rPr>
          <w:szCs w:val="28"/>
        </w:rPr>
        <w:softHyphen/>
        <w:t>никових посібників з питань морфологічної характеристики імунних органів тварин, що виро</w:t>
      </w:r>
      <w:r>
        <w:rPr>
          <w:szCs w:val="28"/>
        </w:rPr>
        <w:softHyphen/>
        <w:t>щу</w:t>
      </w:r>
      <w:r>
        <w:rPr>
          <w:szCs w:val="28"/>
        </w:rPr>
        <w:softHyphen/>
        <w:t>ються в природних умовах підвищеного рівня радіаційного забруднення, внас</w:t>
      </w:r>
      <w:r>
        <w:rPr>
          <w:szCs w:val="28"/>
        </w:rPr>
        <w:softHyphen/>
        <w:t>лідок аварії на Чорнобильській АЕС.</w:t>
      </w:r>
    </w:p>
    <w:p w:rsidR="00467071" w:rsidRDefault="00467071" w:rsidP="00467071">
      <w:pPr>
        <w:pStyle w:val="25"/>
      </w:pPr>
    </w:p>
    <w:p w:rsidR="00467071" w:rsidRDefault="00467071" w:rsidP="00467071">
      <w:pPr>
        <w:pStyle w:val="25"/>
        <w:ind w:left="1134" w:hanging="420"/>
      </w:pPr>
    </w:p>
    <w:p w:rsidR="00467071" w:rsidRDefault="00467071" w:rsidP="00467071">
      <w:pPr>
        <w:pStyle w:val="affffffff1"/>
        <w:pageBreakBefore/>
        <w:rPr>
          <w:bCs/>
          <w:sz w:val="28"/>
        </w:rPr>
      </w:pPr>
      <w:r>
        <w:rPr>
          <w:bCs/>
        </w:rPr>
        <w:lastRenderedPageBreak/>
        <w:t>СПИСОК ВИКОРИСТАНИХ ДЖЕРЕЛ</w:t>
      </w:r>
    </w:p>
    <w:p w:rsidR="00467071" w:rsidRDefault="00467071" w:rsidP="00467071">
      <w:pPr>
        <w:spacing w:line="360" w:lineRule="auto"/>
        <w:ind w:left="540"/>
        <w:jc w:val="both"/>
        <w:rPr>
          <w:b/>
          <w:bCs/>
          <w:sz w:val="28"/>
        </w:rPr>
      </w:pP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Абагян А.А., Асманов В.Г., Гуськова А.К. Информация об аварии на Чернобыльской АЭС и ее последствиях, подготовлена для МАГАТЕ // Атом энергия. М.: Атомиздат, 1986. – Т.61, вып.3. – С.301-302.</w:t>
      </w:r>
    </w:p>
    <w:p w:rsidR="00467071" w:rsidRDefault="00467071" w:rsidP="000338AA">
      <w:pPr>
        <w:pStyle w:val="affffffff4"/>
        <w:numPr>
          <w:ilvl w:val="0"/>
          <w:numId w:val="60"/>
        </w:numPr>
        <w:tabs>
          <w:tab w:val="clear" w:pos="360"/>
          <w:tab w:val="num" w:pos="567"/>
        </w:tabs>
        <w:suppressAutoHyphens w:val="0"/>
        <w:spacing w:after="0" w:line="360" w:lineRule="auto"/>
        <w:ind w:left="567" w:hanging="567"/>
        <w:jc w:val="both"/>
      </w:pPr>
      <w:r>
        <w:t>Автандилов Г.Г. Проблемы патогенеза и патологоанатомической диагностики болезней в аспектах морфометрии. – М.: Медицина, 1984. – 288с.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Автандилов Г.Г. Введение  в количественную патологическую морфо-логию. – М.: Медицина, 1980. – 216с.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Автандилов Г.Г. Медицинская морфометрия. Руководство. – М.: Медицина, 1990. – 384с.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Автандилов Г.Г., Яблучанский Н.И., Губенко В.Г. Системная стереометрия в изучении патологического процесса. – М.: Медицина, 1981. – 192с.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Агеев А.К. Т- и В-лимфоциты. Распределение в организме, функционально-морфологическая характеристика и значение // Архив патол. – 1976. – Т.38. –  С.3-11.</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Агеев А.Л. Гистопатология вылочковой железы человека. – Л.: Медицина, 1973. – 128с.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Акимов І. Живе в Чорнобилі кінь Пржевальського.- Українська Газета.-№2.-2000. – С.4.</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Аклеев А.В. Имунологические и цитогенетические последствия хронического радиационного воздействия на организм человека : Автореф. дис. докт. мед. наук: М., 1995. – 45с.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Аклеев А.В., Косенко М.М. Количественная, функциональная и цитогенетическая характеристика лимфоцитов и некоторые показатели иммунитета у лиц, принимавших участия в аварийно-восстановительных работах  на Чернобыльской АЭС // Гематология и трансфузиология. – 1991. – №8. – С.24-26.</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Александровская О.В., Радостина Т.Н., Козлов Н.А. Цитология, гистология эмбриология. – М.: Агропромиздат, 1987. – 448с.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lastRenderedPageBreak/>
        <w:t>Алексеев С.Б., Фильчаков Ф.В. Влияния облучения на динамику электрофоретической подвижности тимоцитов мышей // Тез. докл. I Всесоюз. радиобиол. съезда. – Пущино, 1989. – Т.І. – С.179-180.</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АпатенкоВ.М. Ветеринарна імунологія та імунопатологія. – К.: Урожай, 1994. – 128с.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Архипов А.Н., Мешалкин Г.С., Логинова Л.С. Особенности загрязнения сельскохозяйственных экосистем в 30-км зоне ЧАЭС // Чорнобильська аварія, її наслідки та проблеми подолання: Тези доп. – Київ, 1994. – С.35-36.</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Бабкин В.Ф., Касич А.Ю., Нестеренко Е.С. и др. Иммунный статус КРС, подверженного  длительному воздействию малых доз ионизирующего излучения // Тез. докл. конф. “Проблемы ликвидации последствий аварии на Чернобильской АЭС в агропромишленном производстве пять лет спустя: итоги, проблемы и перспективы”. – Обинск, 1991. – Т.2. – С.82-84.</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Беклемишев Н.Д. Иммунопатология иммунорегуляция. М.: Медицина,  1986. – 256с.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Белецкая Л.В. Структурно-функциональная организация тимуса // Усп. Совр. биол., – 1986. – Т.102. – С.82-96.</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 xml:space="preserve">Белов А.Д., Киршина В.А. Ветеринарная радиобиология. – М.: Агропромиздат, 1987. – 287с. </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Белоусова О.И., Горизонтов П.Д., Федотова М.И. Радиация и система  крови. – М.: Атомиздат, 1979. – 128с.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Беляков И.М., Ярилин А.А, Кузьменюк О.И. Клетки стромы тимуса. Тимусное микрокружение // Иммунология. – 1992. – №6. – С.3-12.</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Бернет Ф. Клеточная иммунология // Пер. с анг. Под ред. А.Е. Гурвича – М.: Мир, 1971. – 542с.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Бирих В.К. К вопросу внутриутробном развитие вилочковой железы у крупного рогатого скота // Труди Пермск. гос. мед. ин-та, 1968. – 81. – С.4-9.</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 xml:space="preserve">Бичков Ю.П., Хомякова Л.Г. Патологічні зміни внутрішніх орнанів у хребетних при радіоактивному забрудненні // Актуальні питання </w:t>
      </w:r>
      <w:r>
        <w:rPr>
          <w:sz w:val="28"/>
        </w:rPr>
        <w:lastRenderedPageBreak/>
        <w:t>ветеринарної патології: Матер. Першої Всеукр. наук.-виробн. конф. Ветеринарних   патологів. – Ч.І. – Київ, 1996. – С.52-53.</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Богданов Г.О., Бобяк Ю.Ю., Михайлов О.В. Екологоекономічні аспекти виробництва яловичини в забруднених радіонуклідами районах Полісся України // Наук. Вісник Львівської державної академії ветеринарної медицини ім. С.3. Ґжицького. – Львів, 2000. – Т.2. Ч.2. – С.18-34.</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Бонд В.П., Флиндер Т.М., Ашамбо Д.О. Радиационная гибель млекопитающих: Пер. с анг. – М.: Атомиздат, 1971. – 223с.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Борткевич Л.Г., Конопля Е.Ф., Милютин А.А. Молекулярные и клеточные реакции иммунной системы экспериментальных животных на воздействие малых доз ионизирующего излучения // Тез. 1 Всесоюз. иммунол. съезда. – Пущино, 1989. – Т.I. – 22с.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Борткевич Л.Г., Масловская А.М., Рожкова З.А. и др. Функционирование иммунорегуляторних механизмов в условиях облучения животных малыми дозами ионизирующей радиации // Тез. докл. Второго радиобиол. съезда. – Пущино, 1993. – Т.II</w:t>
      </w:r>
      <w:r>
        <w:rPr>
          <w:color w:val="FF0000"/>
          <w:sz w:val="28"/>
        </w:rPr>
        <w:t xml:space="preserve"> </w:t>
      </w:r>
      <w:r>
        <w:rPr>
          <w:sz w:val="28"/>
        </w:rPr>
        <w:t>– С.138-139.</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Борисевич Б.В. Зміни губчастої кісткової тканини корів в з’язку з аварією на Чорнобильській АЕС // Ветеринарна медицина України. 1997.-№5. – С.31-33.</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 xml:space="preserve">Борисевич Б.В., Потоцький Н.К., Борисевич В.Б., Мельникова Н.Н. Радиационная дистрофия, обусловленная аварией на Чернобыльской АЭС // Биология опорно-двигат. аппарата: Материалы школы (Климентово, 22-26 сент. 1992г.) Минздрав. Украины, Харьков, 1992.- С.26-28.   </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 xml:space="preserve">Булдаков Л.А., Москалев Ю.И. Проблемы распределения и експерементальной оценки допустимых уровней </w:t>
      </w:r>
      <w:r>
        <w:rPr>
          <w:sz w:val="28"/>
          <w:vertAlign w:val="superscript"/>
        </w:rPr>
        <w:t>137</w:t>
      </w:r>
      <w:r>
        <w:rPr>
          <w:sz w:val="28"/>
        </w:rPr>
        <w:t xml:space="preserve">Cs, </w:t>
      </w:r>
      <w:r>
        <w:rPr>
          <w:sz w:val="28"/>
          <w:vertAlign w:val="superscript"/>
        </w:rPr>
        <w:t>90</w:t>
      </w:r>
      <w:r>
        <w:rPr>
          <w:sz w:val="28"/>
        </w:rPr>
        <w:t>Sr. – М.: Атомиздат, 1968. – 296с.</w:t>
      </w:r>
    </w:p>
    <w:p w:rsidR="00467071" w:rsidRDefault="00467071" w:rsidP="000338AA">
      <w:pPr>
        <w:pStyle w:val="affffffff4"/>
        <w:numPr>
          <w:ilvl w:val="0"/>
          <w:numId w:val="60"/>
        </w:numPr>
        <w:tabs>
          <w:tab w:val="clear" w:pos="360"/>
          <w:tab w:val="num" w:pos="567"/>
        </w:tabs>
        <w:suppressAutoHyphens w:val="0"/>
        <w:spacing w:after="0" w:line="360" w:lineRule="auto"/>
        <w:ind w:left="567" w:hanging="567"/>
        <w:jc w:val="both"/>
      </w:pPr>
      <w:r>
        <w:t>Бурлакова Е.Б., Голощапов А.Н., Горбунова Н.В. и др. Особености биологического действия малих доз облучения // Радиац. биол. Радиоекол. –1996. – Т. 36, вип. 4. – С.610-631.</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 xml:space="preserve">Буров Н.И. Вопросы миграции радиоактивного стронция в организме стельных коров // Биологическое действие радиации и вопросы </w:t>
      </w:r>
      <w:r>
        <w:rPr>
          <w:sz w:val="28"/>
        </w:rPr>
        <w:lastRenderedPageBreak/>
        <w:t>распределения радиоактивных изотопов. – М.: Госатомиздат, 1961. – С.88-94.</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Василенко И.Я. Малые дозы ионизирующей радиации  // Мед. Радиология. – 1991. - №1. –С.48-51.</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Великанов В.И. Гистоморфологические изменения в селезенке и лимфатических узлах дойных коров, содержащихся на следе аварийного выброса ЧАЭС // Сб. тез.докл. Междунар. научно-практ. конф. Чернобыль –   96. – Зеленый Мис – 1996. – С.488.</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Великанов В.И. Гистоморфологические изменения селезенки КРС, который находился на радиоактивно загрязненной территории // Сб. тез.докл. Междунар. научно-практ. конф. Чернобыль – 96. – Зеленый Мис – 1996. –           С.137-139.</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Великанов В.И., Новиков Н.А. Патоморфологические изменения у лимфатических узлах КРС, что находился в хозяйствах на следе аварийного выброса ЧАЭС // Тези наук. – практ. конф. “ Віддаленні наслідки опромінення в імунній та гемопоетичній  системах”. – Київ, 10 жовтня 1996. – Київ, 1996. –       С.78-80.</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Вершигора А.Е. Общая иммунология. – К.: Вища школа, 1990. – 735с.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Вершигора А.Е. Основы иммунологии. – К.: Вища школа, 1975. – 320с.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Влияние радиоактивного стронция на живой организм. Под ред.                 Н.А. Краевського. – М.: Медгиз, 1961. – 200с.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Влияния низких доз ионизирующей радиации и других факторов окружающей среды на организм. Под ред. М.И. Руднева. – К.: Наукова думка, 1994. – 214с.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Воєйкова І.М. Вплив постійного опромінення в Чорнобильській зоні відчуження на імунну систему експериментальних тварин та їх нащадків: Автореф. дис. канд. біол. Наук. – К.: 1997. – 26с.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Воробей А.В., Шуканова Н.А., Самойленко С.Г. Радиационное повреждение мембран тимоцитов при облучение клеток // Тез. докл. І Всесоюз. радиобиол. съезда.- Пущино, 1989. – Т.I. – С.60.</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lastRenderedPageBreak/>
        <w:t>Высокос Н.П., Герасимчук З.А., Долинский А.С. и др. Эколого – радиационные аспекты влияния разных уровней ионизирующего излучения на физиологический статус организма крупного рогатого скота // Тез. докл. 2 междунар. конф. “ Проблеми сельскохозяйственной радиоекологии -  десять лет спустя после аварии на Чернобильской АЭС”. 12-14 июня 1996р. – Житомир, 1996. – С.173-175.</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Гаврилець Є.С., Козенко О.В., Охріменко Е.М. Фізичні і морфологічні показники крові корів в літній період утримання в зоні, забрудненій радіонуклідами // Актуальні проблеми медицини, біології, ветеринарії і сільського господарства. – Львів, 1995. – С.30-33.</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Горальський Л.П. Гісто- та цитоморфометрична характеристика селезінки великої рогатої худоби та овець // Морфологія – практичній ветеринарії та медицині / Вісник Білоцерківського держ. аграр. у-ту. – Біла Церква, 1998. Вип. 6. – Ч.2. – С.17-20.</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Горальський Л.П. Морфофункціональна характеристика імунних органів у жуйних // Актуальні питання  морфології : фахове видання наук. пр. 2-го національ. конгресу анатомів, гістологів, ембріологів і топографоанатомів України. – Луганськ, 1998. – С.72-73.</w:t>
      </w:r>
    </w:p>
    <w:p w:rsidR="00467071" w:rsidRDefault="00467071" w:rsidP="000338AA">
      <w:pPr>
        <w:numPr>
          <w:ilvl w:val="0"/>
          <w:numId w:val="60"/>
        </w:numPr>
        <w:tabs>
          <w:tab w:val="clear" w:pos="360"/>
          <w:tab w:val="num" w:pos="567"/>
        </w:tabs>
        <w:suppressAutoHyphens w:val="0"/>
        <w:spacing w:line="360" w:lineRule="auto"/>
        <w:ind w:left="567" w:hanging="567"/>
        <w:jc w:val="both"/>
        <w:rPr>
          <w:spacing w:val="-2"/>
          <w:sz w:val="28"/>
          <w:szCs w:val="28"/>
        </w:rPr>
      </w:pPr>
      <w:r>
        <w:rPr>
          <w:spacing w:val="-2"/>
          <w:sz w:val="28"/>
          <w:szCs w:val="28"/>
        </w:rPr>
        <w:t>Горальський Л.П., Красников Г.А. Мандыгра М.С. и др. Действие ио</w:t>
      </w:r>
      <w:r>
        <w:rPr>
          <w:spacing w:val="-2"/>
          <w:sz w:val="28"/>
          <w:szCs w:val="28"/>
        </w:rPr>
        <w:softHyphen/>
        <w:t>ни</w:t>
      </w:r>
      <w:r>
        <w:rPr>
          <w:spacing w:val="-2"/>
          <w:sz w:val="28"/>
          <w:szCs w:val="28"/>
        </w:rPr>
        <w:softHyphen/>
        <w:t>зи</w:t>
      </w:r>
      <w:r>
        <w:rPr>
          <w:spacing w:val="-2"/>
          <w:sz w:val="28"/>
          <w:szCs w:val="28"/>
        </w:rPr>
        <w:softHyphen/>
        <w:t>рующего облучения на морфологическое состояния внутренних органов овец // Матер. междунар. науч. конф. – Харьков, 1995. – С.206-211.</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Горальський Л.П., Красников Г.А., Мандигра М.С. та ін. Морфологічні зміни та морфометричні показники селезінки овець після тотального гамма опромінювання та зараження вірусом лейкозу великої рогатої худоби // Міжвідом. темат. наук. збірник. – Ветеринарна медицина. – Харків, 2000. – №77. – С.206-211.</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Григорьев В.С. Возрастные изменения макро-, микроструктуры и клеточного состава вилочковой железы у телят // Уч. зап. Казанского гос. вет. ин-та им. Н.З. Баумана. – Казань. 1972. – Т. 114. – С.155-160.</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lastRenderedPageBreak/>
        <w:t>Гриневич Ю.А., Каменеч Л.Я., Бендюг Г.Д. Состояния эндокринной функции тимуса при острой лучевой болезни, возникшей вследствие аварии на ЧАЭС // Радиобиология. – 1991. – Т.31, вып. 3. – С.297-301.</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Грицай Н.М., Литвин А.А., Лазарева З.А. Динаміка лімфоцитів та імуноглобулінів у ліквідаторів наслідків аварії на ЧАЕС 5 і 6 років після опромінення // Лікарська справа – 1993. – №9. С.47-49.</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Груздев Г.П. Проблема поражения кроветворной ткани при острой лучевой патологии. – М.: Медицина, 1968. – 140с.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Губрий И.Б. Изменения иммунокомпетентных клеток под воздействием ионизирующей радиации // Цитология и генетика. – 1994. – Т. 28. – №1. – С.90-98.</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Гулякин И.В., Юдинцева Е.В. Сельскохозяйственная  радиобиология. – М.: Колос. 1973. – 272с.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Деркач М.П. Елементи статистичної обробки результатів біологічного експерименту.  Видавництво Львівського Державн. Університету, 1972. – 102с.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Десять лет после аварии на Чернобыльской АЭС. Национальный доклад Украины, 1996 год. – Минчернобыль, – Киев, – 1996. – 200с.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Долинский А.С., Жерноклеева О.Н., Горальський Л.П., Клименко О.Н. Состояние тимических структур крупного рогатого скота в хозяйствах Народичанского и Малинского районов Житомирской области // Тез. докл. 2 междунар. конф. “Проблеми сельскохозяйственной радиоэко</w:t>
      </w:r>
      <w:r>
        <w:rPr>
          <w:sz w:val="28"/>
        </w:rPr>
        <w:softHyphen/>
        <w:t>ло</w:t>
      </w:r>
      <w:r>
        <w:rPr>
          <w:sz w:val="28"/>
        </w:rPr>
        <w:softHyphen/>
        <w:t>гии – десять лет спустя после аварии на Чернобильской АЭС”. 12-14 ию</w:t>
      </w:r>
      <w:r>
        <w:rPr>
          <w:sz w:val="28"/>
        </w:rPr>
        <w:softHyphen/>
        <w:t>ня 1996р. – Житомир, 1996. – С.139-141.</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Долинский А.С., Клименко О.Н. К вопросу о состояние показателей ли</w:t>
      </w:r>
      <w:r>
        <w:rPr>
          <w:sz w:val="28"/>
        </w:rPr>
        <w:softHyphen/>
        <w:t>пидного обмена в тимусе крупного рогатого скота в хозяйствах Жито</w:t>
      </w:r>
      <w:r>
        <w:rPr>
          <w:sz w:val="28"/>
        </w:rPr>
        <w:softHyphen/>
        <w:t>мирской области // Тез. докл. 2 междунар. конф. “Проблемы сельско</w:t>
      </w:r>
      <w:r>
        <w:rPr>
          <w:sz w:val="28"/>
        </w:rPr>
        <w:softHyphen/>
        <w:t>хозяйственной радиоэкологии – десять лет спустя после аварии на Чернобыльской АЭС”. 12-14 июня 1996р. – Житомир, 1996. – С.119-120.</w:t>
      </w:r>
    </w:p>
    <w:p w:rsidR="00467071" w:rsidRDefault="00467071" w:rsidP="000338AA">
      <w:pPr>
        <w:pStyle w:val="affffffff4"/>
        <w:numPr>
          <w:ilvl w:val="0"/>
          <w:numId w:val="60"/>
        </w:numPr>
        <w:tabs>
          <w:tab w:val="clear" w:pos="360"/>
          <w:tab w:val="num" w:pos="567"/>
        </w:tabs>
        <w:suppressAutoHyphens w:val="0"/>
        <w:spacing w:after="0" w:line="360" w:lineRule="auto"/>
        <w:ind w:left="567" w:hanging="567"/>
        <w:jc w:val="both"/>
      </w:pPr>
      <w:r>
        <w:t>Дурмишян М.Г., Лебединский А.В. Реакции организма на действия малых доз ионизирующей радиации. – М.: Медвиз, -1962. – 301с.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lastRenderedPageBreak/>
        <w:t>Евец Л.В., Ляликов С.А., Орехов С.Д., и др. Биологический эффект малых доз радиации на морфологический состав периферической крови //Радиобиология.-1992.- Т.32, вып.5.- С.627-631.</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Егоров А.П., Бочкарев В.В. Кроветворение и ионизирующая радиация. – М. : Медгиз, 1954. – 285с.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Ермолаева Н.В., Афонин А.Н., Ушенькова Л.Н. Сравнительний анализ действия радиации и других лимфолитических агентов на лимфоидную ткань собак и крис: деградация хроматина, синтез ДНК и белка в клетках // Радиац. биол. Радиоэкол. – 1993. – Т.33, вып.6. – С.867-873.</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Ерофеева Л.М., Сапин М.Р., Григоренко Д.Е. Реакция различных клеточных популяций в тимусе мышей на однократное гамма-облучение // Авиакосм. и Екологич. Мед. – 1998. – Т.32, вып. 2. – С.55-60.</w:t>
      </w:r>
    </w:p>
    <w:p w:rsidR="00467071" w:rsidRDefault="00467071" w:rsidP="000338AA">
      <w:pPr>
        <w:numPr>
          <w:ilvl w:val="0"/>
          <w:numId w:val="60"/>
        </w:numPr>
        <w:tabs>
          <w:tab w:val="clear" w:pos="360"/>
          <w:tab w:val="num" w:pos="567"/>
        </w:tabs>
        <w:suppressAutoHyphens w:val="0"/>
        <w:spacing w:line="360" w:lineRule="auto"/>
        <w:ind w:left="567" w:hanging="567"/>
        <w:jc w:val="both"/>
        <w:rPr>
          <w:spacing w:val="-4"/>
          <w:sz w:val="28"/>
          <w:szCs w:val="28"/>
        </w:rPr>
      </w:pPr>
      <w:r>
        <w:rPr>
          <w:spacing w:val="-4"/>
          <w:sz w:val="28"/>
          <w:szCs w:val="28"/>
        </w:rPr>
        <w:t>Ефимов В.И. Комбинированное воздействие длительного ионизиру</w:t>
      </w:r>
      <w:r>
        <w:rPr>
          <w:spacing w:val="-4"/>
          <w:sz w:val="28"/>
          <w:szCs w:val="28"/>
        </w:rPr>
        <w:softHyphen/>
        <w:t>юще</w:t>
      </w:r>
      <w:r>
        <w:rPr>
          <w:spacing w:val="-4"/>
          <w:sz w:val="28"/>
          <w:szCs w:val="28"/>
        </w:rPr>
        <w:softHyphen/>
        <w:t>го излучения и гипокинезии на систему кроветворения и лимфоидные органы крыс // Авиакосм. и Екологич. Мед. – 1995. – Т.29, вып.5. – С.42-46.</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pacing w:val="-4"/>
          <w:sz w:val="28"/>
          <w:szCs w:val="28"/>
        </w:rPr>
        <w:t>Жаков</w:t>
      </w:r>
      <w:r>
        <w:rPr>
          <w:sz w:val="28"/>
        </w:rPr>
        <w:t xml:space="preserve"> М.С. Система иммунитета // Ветеринария. – 1978. - №8. – С.38-43.</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Жданов Д.А. Регионарные особенности и возрастные изменения кон</w:t>
      </w:r>
      <w:r>
        <w:rPr>
          <w:sz w:val="28"/>
        </w:rPr>
        <w:softHyphen/>
        <w:t>струкции лимфатических узлов человека // Архив анат., гистол. и эмбри</w:t>
      </w:r>
      <w:r>
        <w:rPr>
          <w:sz w:val="28"/>
        </w:rPr>
        <w:softHyphen/>
        <w:t>ол. – 1968. - №8. – С.17-21.</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Жербин Е.А., Чухлович А.Б. Радиационная гематология. – М.: Меди</w:t>
      </w:r>
      <w:r>
        <w:rPr>
          <w:sz w:val="28"/>
        </w:rPr>
        <w:softHyphen/>
        <w:t>цина, 1989. – 176 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Жербин Е.А., Чухлович А.Б. Утрата спецефических мембранных рецеп</w:t>
      </w:r>
      <w:r>
        <w:rPr>
          <w:sz w:val="28"/>
        </w:rPr>
        <w:softHyphen/>
        <w:t>торов в процессе интерфазной гибели клеток тимуса // Цитология. – 1984. №8. – С.973-977.</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Животовский Б.Д. Механизмы радиационной гибели клеток // Тез. докл. 1 Всесоюз. радиобиол. съезда. – Пущино, 1989. – Т.I. – С.142-144.</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Звітні матеріали радіологічного відділу Рівненської обласної державної лабораторії ветеринарної медицини за 1994-1999 роки.</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 xml:space="preserve">Зербіно Д.Д. Екологічна патологія : новий напрямок в медицині та у ветеринарії // Актуальні питання ветеринарної патології : Матер. Першої </w:t>
      </w:r>
      <w:r>
        <w:rPr>
          <w:sz w:val="28"/>
        </w:rPr>
        <w:lastRenderedPageBreak/>
        <w:t>Всеукр. науково-виробничої конф. ветеринарних патологів. – Ч.І. – Київ,    1996. – С.13-14.</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Ивановская Т.Е., Катасонова Л.П. Структура тимуса, иммунный статус и патологический процесс // Архив патологии. – 1986. - №1. – С.3-8.</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Ивановская Т.Е., Зайратьянц О.В., Леонова Л.В., Волощук И.Н. Патология тимуса у детей. – Санкт-Петербург: Сотис, 1996. – 272с.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Ильин Л.А., Баланов Л.А., Булдаков Л.А., Экологические особенности и медико-биологические последствия аварии на Чернобыльской АЭС// Мед. радиол. – 1989. - №II. – С.59-81.</w:t>
      </w:r>
    </w:p>
    <w:p w:rsidR="00467071" w:rsidRDefault="00467071" w:rsidP="000338AA">
      <w:pPr>
        <w:pStyle w:val="25"/>
        <w:numPr>
          <w:ilvl w:val="0"/>
          <w:numId w:val="60"/>
        </w:numPr>
        <w:tabs>
          <w:tab w:val="clear" w:pos="360"/>
          <w:tab w:val="num" w:pos="567"/>
        </w:tabs>
        <w:spacing w:after="0" w:line="360" w:lineRule="auto"/>
        <w:ind w:left="567" w:hanging="567"/>
        <w:jc w:val="both"/>
      </w:pPr>
      <w:r>
        <w:t>Илюхин А.В., Шашков В.С., Бурковськая Т.Е. Цитокинетика и морфо</w:t>
      </w:r>
      <w:r>
        <w:softHyphen/>
        <w:t>логия кроветворения при хроническом облучении. – М.: Энергоиздат, 1982.- 136с.</w:t>
      </w:r>
    </w:p>
    <w:p w:rsidR="00467071" w:rsidRDefault="00467071" w:rsidP="000338AA">
      <w:pPr>
        <w:pStyle w:val="25"/>
        <w:numPr>
          <w:ilvl w:val="0"/>
          <w:numId w:val="60"/>
        </w:numPr>
        <w:tabs>
          <w:tab w:val="clear" w:pos="360"/>
          <w:tab w:val="num" w:pos="567"/>
        </w:tabs>
        <w:spacing w:after="0" w:line="360" w:lineRule="auto"/>
        <w:ind w:left="567" w:hanging="567"/>
        <w:jc w:val="both"/>
      </w:pPr>
      <w:r>
        <w:t>Иммунологические методы / Под. ред. Г.Фримеля; Пер. с нем. – М.: Медицина, 1987. – 472с.</w:t>
      </w:r>
    </w:p>
    <w:p w:rsidR="00467071" w:rsidRDefault="00467071" w:rsidP="000338AA">
      <w:pPr>
        <w:numPr>
          <w:ilvl w:val="0"/>
          <w:numId w:val="60"/>
        </w:numPr>
        <w:tabs>
          <w:tab w:val="clear" w:pos="360"/>
          <w:tab w:val="num" w:pos="567"/>
        </w:tabs>
        <w:suppressAutoHyphens w:val="0"/>
        <w:spacing w:line="360" w:lineRule="auto"/>
        <w:ind w:left="567" w:hanging="567"/>
        <w:jc w:val="both"/>
        <w:rPr>
          <w:spacing w:val="-6"/>
          <w:sz w:val="28"/>
          <w:szCs w:val="28"/>
        </w:rPr>
      </w:pPr>
      <w:r>
        <w:rPr>
          <w:spacing w:val="-6"/>
          <w:sz w:val="28"/>
          <w:szCs w:val="28"/>
        </w:rPr>
        <w:t>Иммунология / Под ред. У. Пола: в 3 т. М.: Медицина. – 1987. – Т.I. – 476 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Иммунология: Практикум / Е.У. Пастер, В.В. Овод, В.К. Позур,                     Н.Е. Вихоть  /  Под ред. Е.У. Пастер. – К.: Вища школа, 1989. – 304с.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Иммунология : Словарь / Сост. К. Дреслер: Пер. с нем. – К.: Вища школа, 1988. – 224с.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Имуннодефицитные состояния / Гофман В.Р., Калинина  Н.М., Кетлин-  ский С.А. и др. / Под ред. В.С. Смирнова и И.С. Фрейдлина. – СПб.: Фолиант, 2000. – 568с.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Иоффе В.И., Еоннесян-Зверкова Б.И. Общая иммунологическая реактивность организма. – Л.: Медицина, 1979. – 184с.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Исаев Б.У. Возрастная морфология зобной железы овцы. Автореф. дис. канд. биол. наук: Алма-Ата, 1967. – 21с.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Іванова А.Й., Чайковський Ю.Б., Луцик О.Д. Міжнародна гістологічна та ембріологічна номенклатура. – Л. : Львів. мед. і-т, 1993. – 176с.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 xml:space="preserve">Калиновський Г.М.., Високос М.П., Губенко О.С., Жиліхівський А.С., Екологічний прогноз відтворення великої рогатої худоби в господарствах </w:t>
      </w:r>
      <w:r>
        <w:rPr>
          <w:sz w:val="28"/>
        </w:rPr>
        <w:lastRenderedPageBreak/>
        <w:t xml:space="preserve">зони радіоактивного забруднення внаслідок аварії на ЧАЕС // Вісник Білоцерківського держ. аграрн. ун-ту: Біла Церква, 1998.-вип. 5.-ч.2.-С.18-20. </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 xml:space="preserve">Карпуть И.М. Иммунология и иммунопатология болезней молодняка. – Минск. Ураджай, 1993. – 288с. </w:t>
      </w:r>
    </w:p>
    <w:p w:rsidR="00467071" w:rsidRDefault="00467071" w:rsidP="000338AA">
      <w:pPr>
        <w:numPr>
          <w:ilvl w:val="0"/>
          <w:numId w:val="60"/>
        </w:numPr>
        <w:tabs>
          <w:tab w:val="clear" w:pos="360"/>
          <w:tab w:val="num" w:pos="567"/>
        </w:tabs>
        <w:suppressAutoHyphens w:val="0"/>
        <w:spacing w:line="360" w:lineRule="auto"/>
        <w:ind w:left="567" w:hanging="567"/>
        <w:jc w:val="both"/>
        <w:rPr>
          <w:spacing w:val="-6"/>
          <w:sz w:val="28"/>
          <w:szCs w:val="28"/>
        </w:rPr>
      </w:pPr>
      <w:r>
        <w:rPr>
          <w:spacing w:val="-6"/>
          <w:sz w:val="28"/>
          <w:szCs w:val="28"/>
        </w:rPr>
        <w:t>Кемилева З. Вилочковая железа: Пер. з болг. – М.: Медицина, 1984. – 246с.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Киселева А.Ф. Морфофункциональние методы исследования в норме и при патологии. – К.: Здоровье, 1988. – 165с.</w:t>
      </w:r>
    </w:p>
    <w:p w:rsidR="00467071" w:rsidRDefault="00467071" w:rsidP="000338AA">
      <w:pPr>
        <w:pStyle w:val="afffffffd"/>
        <w:numPr>
          <w:ilvl w:val="0"/>
          <w:numId w:val="60"/>
        </w:numPr>
        <w:tabs>
          <w:tab w:val="clear" w:pos="360"/>
          <w:tab w:val="num" w:pos="567"/>
        </w:tabs>
        <w:suppressAutoHyphens w:val="0"/>
        <w:spacing w:after="0" w:line="360" w:lineRule="auto"/>
        <w:ind w:left="567" w:hanging="567"/>
        <w:jc w:val="both"/>
        <w:rPr>
          <w:szCs w:val="28"/>
        </w:rPr>
      </w:pPr>
      <w:r>
        <w:rPr>
          <w:szCs w:val="28"/>
        </w:rPr>
        <w:t>Клименко О.М. Материалы по химической характеристике тимуса КРС и влияние его препарата на биохимические показатели крови телят: Дис. канд. биол. наук: Л., 1987. – 116с.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Клименко О.М. Морфометрія клітин лімфоїдного ряду тимуса сільськогосподарських тварин // Наук. вісник Національного аграрного університету. – Київ, 1998. – С.107-109.</w:t>
      </w:r>
    </w:p>
    <w:p w:rsidR="00467071" w:rsidRDefault="00467071" w:rsidP="000338AA">
      <w:pPr>
        <w:numPr>
          <w:ilvl w:val="0"/>
          <w:numId w:val="60"/>
        </w:numPr>
        <w:tabs>
          <w:tab w:val="clear" w:pos="360"/>
          <w:tab w:val="num" w:pos="567"/>
        </w:tabs>
        <w:suppressAutoHyphens w:val="0"/>
        <w:spacing w:line="360" w:lineRule="auto"/>
        <w:ind w:left="567" w:hanging="567"/>
        <w:jc w:val="both"/>
        <w:rPr>
          <w:spacing w:val="-6"/>
          <w:sz w:val="28"/>
          <w:szCs w:val="28"/>
        </w:rPr>
      </w:pPr>
      <w:r>
        <w:rPr>
          <w:spacing w:val="-6"/>
          <w:sz w:val="28"/>
          <w:szCs w:val="28"/>
        </w:rPr>
        <w:t>Коваленко Л.И. Радиометрический ветеринарно-санитарный контроль кор</w:t>
      </w:r>
      <w:r>
        <w:rPr>
          <w:spacing w:val="-6"/>
          <w:sz w:val="28"/>
          <w:szCs w:val="28"/>
        </w:rPr>
        <w:softHyphen/>
        <w:t>мов, животных и продуктов животноводства. – К.: Урожай, 1987. – 89с.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Коваленко Л.І. Радіаційна ветеринарно-санітарна експертиза об’єктів ветеринарного контролю. – К.: Вища школа, 1994. – 318с.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Козак М.В. Вплив імуномодулюючого препарату КАФІ на показники еритро і лімфопоезу у телят, вирощених в зоні підвищеного радіоеко</w:t>
      </w:r>
      <w:r>
        <w:rPr>
          <w:sz w:val="28"/>
        </w:rPr>
        <w:softHyphen/>
        <w:t>логічного контролю // 3б. статей Міжнарод. наук. – практ. Конф. – Львів, 1997. – С.607-609.</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Козловская Л.В., Николаев А.Ю. Учебное пособие по клиническим методам исследования. – М.: Медицина, 1984. – 242с.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Козырь Н.И. Вены и артерии вилочковой железы человека и некоторых животных: Автореф. дис. канд. мед. наук: Киев, 1958. – 24с.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Коляков Я.Е. Ветеринарная иммунология. – М.: Агропромиздат, 1986. – 272с.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 xml:space="preserve">Комар С.С. Переход стронция-90 в продукцию животноводства // Радиоактивность и пища человека. – М.: Атомиздат, 1971. – С.184-205. </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Комахидзе М.Э. Селезенка. – М.: Наука, 1971. – 256с.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Кононський А.И. Гистохимия. – К.: Вища школа, 1976. - 280с.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lastRenderedPageBreak/>
        <w:t>Корнеев Н.А., Сироткин А.Н. Основы радиоэкологии сельскохоз – яйственных животных. – М.: Энергоатомиздат, 1987. – 208с.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Корчан М.І. Виділення лімфоцитів з периферичної крові великої рогатої худоби // Ветеринарія. – К.: Урожай, 1982, вип.56. – С.57-64.</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Котелевич В.А., Матвійчук А.М. Якість тваринницької сировини в пост-чорнобильський період у Житомирському регіоні // Ветеринарна медицина України. –2000. - №10. – С.30-31.</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Котелевич В.А., Олейник А.П., Федотов В.С., Бондарчук В.Н. Влияние разных уровней ионизирующего излучения на природную резис</w:t>
      </w:r>
      <w:r>
        <w:rPr>
          <w:sz w:val="28"/>
        </w:rPr>
        <w:softHyphen/>
        <w:t>тентность и некоторые показатели гомеостаза телят разных возрастных групп // Тез. докл. 2 междунар. конф. “ Проблемы сельскохозяйственной радиоэкологии - десять лет спустя после аварии на Чернобильской АЭС”. 12-14 июня 1996р. – Житомир, 1996. – С.165-167.</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Кохан І. Імунологія: Підручник імунности, серології, імунохімії, імунобіології, імуногенетики: К.: УКСП Кобза, 1994. – 444с.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Кравців Р.Й., Завірюха В.І., Крупник Я.Г. Вирощування молодняка великої рогатої худоби на території, забрудненій радіонуклідами // Вісник аграрної науки. – 1998. - №3. – С.49-51.</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Кравців Р.Й., Охріменко Е.М., Назаревич Л.Є. та ін. Характеристика деяких фізіологічних показників  у ВРХ при постійному радіаційному навантаженні: 3б. стат. Міжнарод. наук. – практ. конф. – Львів, 1997. –        С.334-335.</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Краевский Н.А. Вопросы патогенеза лучевой болезни // Советская медицина. – 1955. - №10. – С.3-11.</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Краевский Н.А. Очерки патологической анатомии лучевой болезни. –       М.: Медгиз, 1957. – 230с.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Кудрявцев А.А. Исследование крови в ветеринарной диагностике. – М.: Сельхозгиз, 1953. – 191с.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Куршаков Н.А., Глазунов И.С. Клиника и лечение лучевой болезни // Радиационная медицина. Под ред. Лебединского. – М.: Медгиз, 1956. –            С.191-211.</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lastRenderedPageBreak/>
        <w:t>Лабораторные методы исследования в клинике: Справочник. Под ред. В.В. Меньшикова. – М.: Медицина, 1987. – 368с.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Лаптева-Попова М.С. Экспериментальные лейкозы у собак при систематическом воздействие малых доз рентгеновских лучей // Тез. докл. Всесоюз. конф. по мед. радиол. – М.: Медвиз, 1956. – С.69-73.</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Лебединський А.В. О влияние ионизирующего излучения на организм животного ( по данним работ советских иследователей) // Докл. Междун. конф. по мирному использованию атомной енергии. Женева. – Акад. наук. СССР, 1955. – С.43-77.</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Лузанов В.М., Кирилова Е.Н., Мурзина Л.Д. Изменения в лимфоидных органах и реакциях иммунитета мышей, подвергавшихся хроническому облучению . // Матер. II- ой Всесоюз. школы семинара по радиобиол. Минвуза СССР. – Москва, 1985. – С.79-83.</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Малыжев В.А. Лимфоцитостимулирующее вещество тимуса (ЛСВ) и его роль в формировании иммунокомпетентных Т-лимфоцитов: Автореф. Дис. д-ра мед. наук: Киев, 1982. – 34с.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Малыжев В.А., Пелевина И.И.,Афанасьев Г.Г. и др. Состояние иммунной системы при воздействии малых уровней ионизирующей радиации в 10-км зоне аварии на ЧАЭС  //  Радиац. биол. Радиоэкол. – 1993. – Т.33, вып I (4). –       С.470- 478.</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Мальцев В.Н. Количественные закономерности радиационной иммунологии. – М.: Энергоатомиздат, 1983. – 87с.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Маменко О.М. Екологічні проблеми виробництва, переробки та забезпечення високої якості продуктів тваринництва. – Збірник наукових праць Вінницького державного аграрного університету. – Вінниця, 2000. – С. 3-8.</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Маслянко Р.П. Основи імунобіології. – Львів: Вертикаль, 1999. – 472с.</w:t>
      </w:r>
    </w:p>
    <w:p w:rsidR="00467071" w:rsidRDefault="00467071" w:rsidP="000338AA">
      <w:pPr>
        <w:numPr>
          <w:ilvl w:val="0"/>
          <w:numId w:val="60"/>
        </w:numPr>
        <w:tabs>
          <w:tab w:val="clear" w:pos="360"/>
          <w:tab w:val="num" w:pos="567"/>
        </w:tabs>
        <w:suppressAutoHyphens w:val="0"/>
        <w:spacing w:line="360" w:lineRule="auto"/>
        <w:ind w:left="567" w:hanging="567"/>
        <w:jc w:val="both"/>
        <w:rPr>
          <w:spacing w:val="-4"/>
          <w:sz w:val="28"/>
          <w:szCs w:val="28"/>
        </w:rPr>
      </w:pPr>
      <w:r>
        <w:rPr>
          <w:spacing w:val="-4"/>
          <w:sz w:val="28"/>
          <w:szCs w:val="28"/>
        </w:rPr>
        <w:t>Маслянко Р.П. Особенности формирования лимфоидной ткани крупного ро</w:t>
      </w:r>
      <w:r>
        <w:rPr>
          <w:spacing w:val="-4"/>
          <w:sz w:val="28"/>
          <w:szCs w:val="28"/>
        </w:rPr>
        <w:softHyphen/>
        <w:t>гатого скота // Мат. Всесоюз. конф. гистологов. – Омск, 1986. – С.42-47.</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lastRenderedPageBreak/>
        <w:t>Маслянко Р.П., Фостик Р.П. Формирование лимфоидной ткани у плодов крупного рогатого скота // Бюлл. УНИИФБ и с-х животных, 1986. – Вып.6. – С.47-51.</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Матилевич Н.П., Афанасев В.Н., Король Б.А. Участие клеточных  структур в процессе апоптоза, индуцированного гамма облучением в лимфоидных клетках // Тез. докл. 1 Всесоюз. радиобиол. съезда. – Пущино, 1989. – Т.I. – С. 155.</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Медицинские последствия Чернобыльской аварии. Научный отчет Международной программы по медицинским последствиям Чернобыльской аварии (АЙФЕКА). – Всемирная Организация Здравоохранения. – Женева, 1995. – 196с.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Медуницин Н.В. Функция гемато-тимусного барьера. Бюлл. экспер. биол., мед., 1969. – 8. – С.80. – 88.</w:t>
      </w:r>
    </w:p>
    <w:p w:rsidR="00467071" w:rsidRDefault="00467071" w:rsidP="000338AA">
      <w:pPr>
        <w:numPr>
          <w:ilvl w:val="0"/>
          <w:numId w:val="60"/>
        </w:numPr>
        <w:tabs>
          <w:tab w:val="clear" w:pos="360"/>
          <w:tab w:val="num" w:pos="567"/>
        </w:tabs>
        <w:suppressAutoHyphens w:val="0"/>
        <w:spacing w:line="360" w:lineRule="auto"/>
        <w:ind w:left="567" w:hanging="567"/>
        <w:jc w:val="both"/>
        <w:rPr>
          <w:spacing w:val="-6"/>
          <w:sz w:val="28"/>
          <w:szCs w:val="28"/>
        </w:rPr>
      </w:pPr>
      <w:r>
        <w:rPr>
          <w:spacing w:val="-6"/>
          <w:sz w:val="28"/>
          <w:szCs w:val="28"/>
        </w:rPr>
        <w:t>Медуницин Н.В., Литвинов В.И., Мороз А.М. Медиаторы клеточного им</w:t>
      </w:r>
      <w:r>
        <w:rPr>
          <w:spacing w:val="-6"/>
          <w:sz w:val="28"/>
          <w:szCs w:val="28"/>
        </w:rPr>
        <w:softHyphen/>
        <w:t>мунитета и межклеточного взаимодействия. – М.: Медицина, 1980. – 263с.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Мельников О.Ф., Смабур М.Б., Индик В.М. и др. Биологические эфекти у животных в связи с аварией на ЧАЭС: Сообщение 8. Состояние клеточного иммунитета у разных поколениях крыс // Радиобиология. – 1991. – 31, вып.5. – С.673-678.</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Меркулов Г.А. Курс патологогистологической техники. – Л.: Медицина. – 1969. – 423с.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Методические подходы морфологического изучения органов имунной системи // Борзяк Э.И., Волошин И.А., Карзов М.Б. и др. – Москва-Запорожье, 1990. – 33с.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Микитюк П.В., Дудко І.С., Утеченко М.В., Буколов В.М. Мікроскопічні зміни деяких органів бичків, вирощених в умовах 1-ої зони радіологічного контролю // Актуальні питання ветеринарної патології : Матер. Першої Всеукр. науково-виробничої конф. ветеринарних патологів   ( 13-15 листоп. 1996 р. ). – Ч.І. – Київ, 1996. – С.176-178.</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Миллер Дж. Роль вилочковой железы в иммуногенезе // Патол. физиол. и експер. терапия. – 1965. - №5. – С.3-13.</w:t>
      </w:r>
    </w:p>
    <w:p w:rsidR="00467071" w:rsidRDefault="00467071" w:rsidP="000338AA">
      <w:pPr>
        <w:pStyle w:val="afffffffd"/>
        <w:numPr>
          <w:ilvl w:val="0"/>
          <w:numId w:val="60"/>
        </w:numPr>
        <w:tabs>
          <w:tab w:val="clear" w:pos="360"/>
          <w:tab w:val="num" w:pos="567"/>
        </w:tabs>
        <w:suppressAutoHyphens w:val="0"/>
        <w:spacing w:after="0" w:line="360" w:lineRule="auto"/>
        <w:ind w:left="567" w:hanging="567"/>
        <w:jc w:val="both"/>
        <w:rPr>
          <w:szCs w:val="28"/>
        </w:rPr>
      </w:pPr>
      <w:r>
        <w:rPr>
          <w:szCs w:val="28"/>
        </w:rPr>
        <w:lastRenderedPageBreak/>
        <w:t>Миллер Дж., Дукер П. Биология тимуса. – М.: Мир, 1967. -206с.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Мілюцин А.А. Вайткун В.А., Барткевич Л.Р. Вплив іонізуючого гамма випромінювання на фізичний стан плазматичних мембран // Весц. АН БССР. – Сер. биял. н. – 1989. №3. – С.79-81.</w:t>
      </w:r>
    </w:p>
    <w:p w:rsidR="00467071" w:rsidRDefault="00467071" w:rsidP="000338AA">
      <w:pPr>
        <w:pStyle w:val="affffffff4"/>
        <w:numPr>
          <w:ilvl w:val="0"/>
          <w:numId w:val="60"/>
        </w:numPr>
        <w:tabs>
          <w:tab w:val="clear" w:pos="360"/>
          <w:tab w:val="num" w:pos="567"/>
        </w:tabs>
        <w:suppressAutoHyphens w:val="0"/>
        <w:spacing w:after="0" w:line="360" w:lineRule="auto"/>
        <w:ind w:left="567" w:hanging="567"/>
        <w:jc w:val="both"/>
      </w:pPr>
      <w:r>
        <w:t>Москалев Ю.И. Отдаленные последствия ионизирующих излучений. – М.: Медицина, 1991. – 464с.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Мячин Е.И. Возрастная морфология вилочковой железы ( тимуса ) у домашних животных // Научные труды Омск. вет. ин-та, 1967. – 24с.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Никитенко А.М., Малина В.В., Лясота В.П., Атетин В.С. Активация иммунобиологической реактивности у телят, выращиваемых в зоне отчуждения // Тез. докл. 2 междунар. конф. “Проблемы сельско</w:t>
      </w:r>
      <w:r>
        <w:rPr>
          <w:sz w:val="28"/>
        </w:rPr>
        <w:softHyphen/>
        <w:t>хо</w:t>
      </w:r>
      <w:r>
        <w:rPr>
          <w:sz w:val="28"/>
        </w:rPr>
        <w:softHyphen/>
        <w:t>зяйственной радио экологии – десять лет спустя после аварии на Чер</w:t>
      </w:r>
      <w:r>
        <w:rPr>
          <w:sz w:val="28"/>
        </w:rPr>
        <w:softHyphen/>
        <w:t>нобыльской АЭС”. 12-14 июня 1996р. – Житомир, 1996. – С.21-23.</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Овчаренко Е.П. Переход радиоактивных веществ от материи к плоду // Мед. радиология. – 1968. - №2. – С.61-69.</w:t>
      </w:r>
    </w:p>
    <w:p w:rsidR="00467071" w:rsidRDefault="00467071" w:rsidP="000338AA">
      <w:pPr>
        <w:numPr>
          <w:ilvl w:val="0"/>
          <w:numId w:val="60"/>
        </w:numPr>
        <w:tabs>
          <w:tab w:val="clear" w:pos="360"/>
          <w:tab w:val="num" w:pos="567"/>
        </w:tabs>
        <w:suppressAutoHyphens w:val="0"/>
        <w:spacing w:line="360" w:lineRule="auto"/>
        <w:ind w:left="567" w:hanging="567"/>
        <w:jc w:val="both"/>
        <w:rPr>
          <w:spacing w:val="-4"/>
          <w:sz w:val="28"/>
          <w:szCs w:val="28"/>
        </w:rPr>
      </w:pPr>
      <w:r>
        <w:rPr>
          <w:spacing w:val="-4"/>
          <w:sz w:val="28"/>
          <w:szCs w:val="28"/>
        </w:rPr>
        <w:t>Ойвин И.А. Статистическая обработка результатов экспериментальных исследований // Пат. Физиология и эксп. терапия. – 1960. - №4. – С.76-85.</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Основы сельскохозяйственной радиологии / Б.С. Пристер, Н.А. Лощинов, О.Ф. Немец, В.А. Полярков.- К.: Урожай, 1991. – 472с.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Остапченко Л.И. Действия ионизирующей радиации на функциональную активность лимфоидных клеток // Укр. биохим. журнал. – 1996. -№4. – С.55-63.</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Панков Е.Я. Нервы и артерии вилочковой железы человека и некоторых животных: Автореф. дис. канд. мед. наук: Харьков, 1960. – 18с.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Паньків В.А. Клініко -імунологічні прояви вторинних імунодефіцітних станів у дітей, які мешкають на території радіоекологічного контролю: Автореф. дис. . . канд. мед. наук :Київ: 1996. – 21с.</w:t>
      </w:r>
    </w:p>
    <w:p w:rsidR="00467071" w:rsidRDefault="00467071" w:rsidP="000338AA">
      <w:pPr>
        <w:numPr>
          <w:ilvl w:val="0"/>
          <w:numId w:val="60"/>
        </w:numPr>
        <w:tabs>
          <w:tab w:val="clear" w:pos="360"/>
          <w:tab w:val="num" w:pos="567"/>
        </w:tabs>
        <w:suppressAutoHyphens w:val="0"/>
        <w:spacing w:line="360" w:lineRule="auto"/>
        <w:ind w:left="567" w:hanging="567"/>
        <w:jc w:val="both"/>
        <w:rPr>
          <w:spacing w:val="-6"/>
          <w:sz w:val="28"/>
          <w:szCs w:val="28"/>
        </w:rPr>
      </w:pPr>
      <w:r>
        <w:rPr>
          <w:spacing w:val="-6"/>
          <w:sz w:val="28"/>
          <w:szCs w:val="28"/>
        </w:rPr>
        <w:t>Петров Р.В. Иммунология и иммуногенетика. М.: Медицина, 1986. – 336с.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Петров Р.В. Иммунология. – М.: Медицина, 1987. – 356с.</w:t>
      </w:r>
    </w:p>
    <w:p w:rsidR="00467071" w:rsidRDefault="00467071" w:rsidP="000338AA">
      <w:pPr>
        <w:pStyle w:val="afffffffd"/>
        <w:numPr>
          <w:ilvl w:val="0"/>
          <w:numId w:val="60"/>
        </w:numPr>
        <w:tabs>
          <w:tab w:val="clear" w:pos="360"/>
          <w:tab w:val="num" w:pos="567"/>
        </w:tabs>
        <w:suppressAutoHyphens w:val="0"/>
        <w:spacing w:after="0" w:line="360" w:lineRule="auto"/>
        <w:ind w:left="567" w:hanging="567"/>
        <w:jc w:val="both"/>
        <w:rPr>
          <w:szCs w:val="28"/>
        </w:rPr>
      </w:pPr>
      <w:r>
        <w:rPr>
          <w:szCs w:val="28"/>
        </w:rPr>
        <w:t>Петров Р.В. Иммунология острого лучевого поражения. – М.: Госатомиздат, 1962. – 267с.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lastRenderedPageBreak/>
        <w:t>Пирс Э. Гистохимия. – М.: Издат. иност. Лит, 1962. – 962с.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Поликар А.А. Физиология  и патология лимфоидной системы. – М.: Медицина, 1985. – 420с.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Пристер Б.С., Препелятникова Л.С., Халеев В.В. Закономерности миграции радионуклидов в системе “почва-растение-животное” на территории подвергшейся радиоактивному загрязнению в результате  аварии  на  ЧАЭС  //  1 Всесоюз. радиобиол. съезд (Москва, Пущино, 21-27 авг. 1989 г.). – Москва: 1989. – С.507-508.</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Радиационная иммунология  /  Троицкий В.Л., Каулен Д.Р., Туманян М.А. и др. – М: Медицина, 1965. – 200с.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Радиационная патология // Патологическая анатомия сельско-хозяйственных животных. Под. ред. В.П. Шишкова, А.В. Жарова. – М.: Колос, 1995. – С.317-321.</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Радиация и иммунитет человека / Комисаренко С.В., Зак К.П.,  Мельников О.Ф. и др. – К.: Наук. Думка, 1994. – 112с.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Радіаційна небезпека в Україні: Бюлетень Національної Комісії з радіаційного захисту населення України при Верховній Раді України. – Київ, 1994. – 42с.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Решетников И.С. Морфология вилочковой железы северного оленя в онтогенезе. – Якутск, 1978. – 48с.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Решетников И.С. Особенности возрастных изменений анатомического строения тимуса якутско-помесного скота. Возрастная гистологическая структура вилочковой железы якутско-поместного скота. // Уч. зап. Якутск. ун-та, 1967. – 17. – С.38-41. С.121-125.</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Ройт А., Бростафф Дж., Мейл Д. Иммунология. Пер. с анг. – М.: Мир, 1991. – 328с.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Романенко А.Ю. Медичні наслідки Чорнобильської катастрофи //Фарм. журнал. – 1996. - №2. – С.3-11.</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Романцев Е.Ф. Радиационная биохимия тимуса. – М.: Атомиздат,           1972. – 176с.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lastRenderedPageBreak/>
        <w:t>Руднєв М.І. Проблема дії малих рівнів радіації у зв’язку з Чорнобильською катастрофою // Український кардіологічний Журнал. – 1997. - №1. – С.77-81.</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Руководство по ядерной медицине / Сиваченко Т.П., Мечев Д.С., Романенко В.А. и др. – К.: Выща шк., 1991. – 535с.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 xml:space="preserve">Савцова З.Д., </w:t>
      </w:r>
      <w:r>
        <w:rPr>
          <w:color w:val="000000"/>
          <w:sz w:val="28"/>
        </w:rPr>
        <w:t>Воєйкова</w:t>
      </w:r>
      <w:r>
        <w:rPr>
          <w:sz w:val="28"/>
        </w:rPr>
        <w:t xml:space="preserve"> І.М., Щербина О.В., Індик В.М.,Серкіз Я.І. Дискретні зміни імунного гомеостазу в популяції експериментальних тварин, що утримувались в 1989- 1995 р.р. в 30-км зоні ЧАЕС // Итоги 10 лет работ по ликвидации последствий аварии на ЧАЭС. Пятая междун. научно-практ. конф. Чернобиль-96: - Сб. тезов. – Зеленый Мыс – 1996. – С.475.</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Савцова З.Д., Индик В.М., Ковбасюк С.А. Изменения в иммунном статусе линейных мышей, постоянно находящихся в условиях внешнего и внутреннего воздействия радиации низких интенсивностей // Радиобиологический съезд, Киев, 20-25 сент., 1993: Тез. докл. – Пущино, 1993. – Ч.3. – С.879.</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Савцова З.Д., Ковбасюк С.А., Юдина О.Ю. Биологические эффекты у животных в связи с аварией на ЧАЭС: Сообщение 10. Кооперативние иммунные реакции у различных поколений мышей // Радиобиология. – 1991. – 31. вып.5. – С.687-693.</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Савцова З.Д., Ковбасюк С.А., Юдина О.Ю. Биологические эффекты у животных в связи с аварией на ЧАЭС: Сообщение 9. Морфофункциональные показатели некоторых иммунокомпетентных органов мышей // Радиобиология. – 1991. – 31, вып.5. – С.679-686.</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Савченко І.Г. Вплив хронічного малоінтенсивного іонізуючого випромінюванню на природну резистентність і імунологічну реактивність молодняка великої рогатої худоби: Автореф. дис. . . канд. вет. наук :Харків, 1998. – 22с.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Савченко И.Г. Особенности иммунологической реактивности молодняка крупного рогатого скота в онтогенезе при разных уровнях ионизирующего излучения //</w:t>
      </w:r>
      <w:r>
        <w:rPr>
          <w:color w:val="FF6600"/>
          <w:sz w:val="28"/>
        </w:rPr>
        <w:t xml:space="preserve"> </w:t>
      </w:r>
      <w:r>
        <w:rPr>
          <w:sz w:val="28"/>
        </w:rPr>
        <w:t xml:space="preserve">Тез. докл. 2 междунар. конф. “ Проблемы </w:t>
      </w:r>
      <w:r>
        <w:rPr>
          <w:sz w:val="28"/>
        </w:rPr>
        <w:lastRenderedPageBreak/>
        <w:t>сельскохозяйственной радиоэкологии -  десеть лет спустя после аварии на Чернобыльской АЭС”. 12-14 июня 1996р. – Житомир, 1996. С.157-160</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Самбур М.Б., Мельников О.Ф., Сидоренко Т.Д. и др. Участие  вилочкой железы в развитии адаптационных реакций иммунной системы при фракционированном облучении в малых дозах  // Радиоц. биол. Радиоекол. – 1994. – Т. 34</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Сапин М.Р., Юрина Н.А., Этинген Л.Е. Лимфатический узел. – М.: Медицина, 1978. – 272с.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Сапин М.Р., Этинген А.Е. Иммунная система человека. – М.: Медицина, 1996. – 304с.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Сахно Т.О., Давидова Т.І., Чумак Л.А. Вплив іонізуючої радіації на імуно-компетентні клітини // Український кардіологічний журнал. – 1997. - №1. – С.87-90.</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Сельскохозяйственная радиоэкология  / Алексахин Р.М., Васильев А.В., Дикарев В.Г. и др. – М.: Экология, 1992. – 400с.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Сенюк О.Ф., Ромашко В.В., Татаренко П.Д. Влияния условий зоны Чернобыльской АЭС на динамику состояний иммунной системы у разных поколений экспериментальных животных // Радиобиол. съезд Киев, 20-25 сент. 1993: Тез. докл. – Пущино, 1993. – Ч.З. – С.909-910.</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 xml:space="preserve">Серкиз Я.И., Липская А.И., Пинчук. Л.Б. и др. Модель експеремента, Радиационные нагрузки на животных, постоянно находившихся в условиях внешнего и внутреннего радиационного воздействия в зоне ЧАЭС // Радиобиология. – 1991. – 31, вип. 5. – С.629-634. </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Сиволобов В.Н. Возрастные особенности кровоснабжения и иннервации вилочковой и щитовидной желез у КРС // Тр. Новочеркасского зооветеринарного ин-та, 1958. – Вып. II. – С.463-471.</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Сироткин А.Н. Поступления продуктов деления в организм сельскохозяйственных животных и переход радионуклидов в продукцию животноводства // Радиобиология и радиоэкология сельскохозяйс</w:t>
      </w:r>
      <w:r>
        <w:rPr>
          <w:sz w:val="28"/>
        </w:rPr>
        <w:softHyphen/>
        <w:t>твен</w:t>
      </w:r>
      <w:r>
        <w:rPr>
          <w:sz w:val="28"/>
        </w:rPr>
        <w:softHyphen/>
        <w:t>ных животных. – М.: Атомиздат, 1973. – С.140-171.</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lastRenderedPageBreak/>
        <w:t>Сироткин А.Н., Буров Н.И., Пристер Б.С. Поступления и обмен радиоизотопов у сельскохозяйственных животных // Радиоэкология позвоночных животных. – М.: Наука, 1978. – С.103-137.</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Смирнова-Замкова А.И., Мельниченко А.В. Некоторые данные о морфологии при действии ионизирующей радиации на организм животных // Медицинский журнал. – 1954. – №5. – С.26-37.</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Смирнова-Замкова А.И.,Городецкицй А.А. О механизме действия ионизирующего излучения // Врачебное дело. – 1954. – №6. – С.499.</w:t>
      </w:r>
    </w:p>
    <w:p w:rsidR="00467071" w:rsidRDefault="00467071" w:rsidP="000338AA">
      <w:pPr>
        <w:numPr>
          <w:ilvl w:val="0"/>
          <w:numId w:val="60"/>
        </w:numPr>
        <w:tabs>
          <w:tab w:val="clear" w:pos="360"/>
          <w:tab w:val="num" w:pos="567"/>
        </w:tabs>
        <w:suppressAutoHyphens w:val="0"/>
        <w:spacing w:line="360" w:lineRule="auto"/>
        <w:ind w:left="567" w:hanging="567"/>
        <w:jc w:val="both"/>
        <w:rPr>
          <w:spacing w:val="-4"/>
          <w:sz w:val="28"/>
          <w:szCs w:val="28"/>
        </w:rPr>
      </w:pPr>
      <w:r>
        <w:rPr>
          <w:spacing w:val="-4"/>
          <w:sz w:val="28"/>
          <w:szCs w:val="28"/>
        </w:rPr>
        <w:t>Соловьев В.Н. Нервный аппарат вилочковой железы в норме и экспе-ри</w:t>
      </w:r>
      <w:r>
        <w:rPr>
          <w:spacing w:val="-4"/>
          <w:sz w:val="28"/>
          <w:szCs w:val="28"/>
        </w:rPr>
        <w:softHyphen/>
        <w:t>ментальной патологии: Автореф. дис. канд. мед. наук: Львов, 1965. – 17с.</w:t>
      </w:r>
    </w:p>
    <w:p w:rsidR="00467071" w:rsidRDefault="00467071" w:rsidP="000338AA">
      <w:pPr>
        <w:numPr>
          <w:ilvl w:val="0"/>
          <w:numId w:val="60"/>
        </w:numPr>
        <w:tabs>
          <w:tab w:val="clear" w:pos="360"/>
          <w:tab w:val="num" w:pos="567"/>
        </w:tabs>
        <w:suppressAutoHyphens w:val="0"/>
        <w:spacing w:line="360" w:lineRule="auto"/>
        <w:ind w:left="567" w:hanging="567"/>
        <w:jc w:val="both"/>
        <w:rPr>
          <w:spacing w:val="-4"/>
          <w:sz w:val="28"/>
          <w:szCs w:val="28"/>
        </w:rPr>
      </w:pPr>
      <w:r>
        <w:rPr>
          <w:spacing w:val="-4"/>
          <w:sz w:val="28"/>
          <w:szCs w:val="28"/>
        </w:rPr>
        <w:t xml:space="preserve">Соматические эффекты хронического гамма облучения / Григорьев Ю.Г., Попов В.Н., Шафиркин А.В.  и др. – М.: Энергоатомиздат, 1986. –200с.    </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Техвер Ю.Т. Гистология сердечно-сосудистой системы и кроветворных органов домашних животных. – Тарту, 1970. – 183с.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Ткаченко Г.М., Костюк О.М. Морфологические показатели пери</w:t>
      </w:r>
      <w:r>
        <w:rPr>
          <w:sz w:val="28"/>
        </w:rPr>
        <w:softHyphen/>
        <w:t>фе</w:t>
      </w:r>
      <w:r>
        <w:rPr>
          <w:sz w:val="28"/>
        </w:rPr>
        <w:softHyphen/>
        <w:t>рической крови коров под влиянием доз радиации // Тез. докл. 2 междунар. конф. “Проблемы сельскохозяйственной радиоэкологии –  десять лет спустя после аварии на Чернобыльской АЭС”. 12-14 июня 1996р. – Житомир, 1996.– С.108-109.</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Фримель Х., Брок Й. Основи иммунологии: Пер. с нем. – М.: Мир, 1986. – 254с.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Хансон К.П., Животовський Б.Д. Молекулярные механизмы радиационной гибели клеток // Весник академии медицинских наук СССР. – Москва – Медицина. – 1990. – Т.2. – С.34-39.</w:t>
      </w:r>
    </w:p>
    <w:p w:rsidR="00467071" w:rsidRDefault="00467071" w:rsidP="000338AA">
      <w:pPr>
        <w:pStyle w:val="37"/>
        <w:numPr>
          <w:ilvl w:val="0"/>
          <w:numId w:val="60"/>
        </w:numPr>
        <w:tabs>
          <w:tab w:val="clear" w:pos="360"/>
          <w:tab w:val="num" w:pos="567"/>
        </w:tabs>
        <w:suppressAutoHyphens w:val="0"/>
        <w:spacing w:after="0"/>
        <w:ind w:left="567" w:hanging="567"/>
        <w:rPr>
          <w:spacing w:val="-4"/>
          <w:sz w:val="28"/>
          <w:szCs w:val="28"/>
        </w:rPr>
      </w:pPr>
      <w:r>
        <w:rPr>
          <w:spacing w:val="-4"/>
          <w:sz w:val="28"/>
          <w:szCs w:val="28"/>
        </w:rPr>
        <w:t>Холин В.В. Особиности поражения вилочковой железы при воздейст</w:t>
      </w:r>
      <w:r>
        <w:rPr>
          <w:spacing w:val="-4"/>
          <w:sz w:val="28"/>
          <w:szCs w:val="28"/>
        </w:rPr>
        <w:softHyphen/>
        <w:t>вии ионизирующего излучения // Мед. радиология. – 1960. – №8. – С.29-33.</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Хусар П.Ю., Симоварт Ю.А. Проблема биологии лимфоидной ткани в эксперименте и патологии // Матер. 6 Всесоюз. конф. по паталог. анат. животных. – Т.І. – Тарту, 1977. – С.73-80.</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Чернобыльская катастрофа. Под ред. В.Г. Барьяхтар. – К.: Наук. думка, 1995. – 559с.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lastRenderedPageBreak/>
        <w:t>Чернушенко Е.Ф., Когосова Л.С. Иммунологические исследования в клинике. – К.: Здоровье, 1978. – 160с.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Чухлович А.Б., Жеребин Е.А. Взаимодействие интактных  и облученных макрофагов с лимфоидными клетками тимуса // Цитология. – 1985. – Т.27, №9. – С.1048-1051.</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Шабалин В.Н., Серова А.Д. Клиническая иммуногематология. – Л.: Медицина, 1988. – 312с.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Шарабчиев Ю.Т., Базульков Н.В. Состояние иммунологической реактив-ности у лиц, пострадавших от радиационных аварий // “Чернобыль-индекс” 91. Междисциплин. указатель литер. по проблемам Чернобыля. – В.И. – Минск, 1991. – С.68-83.</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Шендоровський В. Видатний внесок Івана Полюя у становлення рентгенології // Ваше Здоров’я. – 1995. – №45. – С.13, №49.</w:t>
      </w:r>
      <w:r>
        <w:t xml:space="preserve"> </w:t>
      </w:r>
      <w:r>
        <w:rPr>
          <w:sz w:val="28"/>
        </w:rPr>
        <w:t>–</w:t>
      </w:r>
      <w:r>
        <w:t xml:space="preserve"> </w:t>
      </w:r>
      <w:r>
        <w:rPr>
          <w:sz w:val="28"/>
        </w:rPr>
        <w:t>С.6.</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Шубик В.М. Ионизирующие излучения и иммунитет. – М.: Наука, 1997. – 149с.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Шубик В.М. Состояния иммунитета при радиационных воздействиях // Гигиена и санитария. – 1989. - №1. – С.25-28.</w:t>
      </w:r>
    </w:p>
    <w:p w:rsidR="00467071" w:rsidRDefault="00467071" w:rsidP="000338AA">
      <w:pPr>
        <w:numPr>
          <w:ilvl w:val="0"/>
          <w:numId w:val="60"/>
        </w:numPr>
        <w:tabs>
          <w:tab w:val="clear" w:pos="360"/>
          <w:tab w:val="num" w:pos="567"/>
        </w:tabs>
        <w:suppressAutoHyphens w:val="0"/>
        <w:spacing w:line="360" w:lineRule="auto"/>
        <w:ind w:left="567" w:hanging="567"/>
        <w:jc w:val="both"/>
        <w:rPr>
          <w:spacing w:val="-6"/>
          <w:sz w:val="28"/>
          <w:szCs w:val="28"/>
        </w:rPr>
      </w:pPr>
      <w:r>
        <w:rPr>
          <w:spacing w:val="-6"/>
          <w:sz w:val="28"/>
          <w:szCs w:val="28"/>
        </w:rPr>
        <w:t>Шумкина О.Б. Развитие тимуса у коровы. Докл. АН СССР, – 1974. – 112 с.</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Яригин В.Н. Кругликов Г.Г., Мустафин А.Г. и др. Влияние радиа</w:t>
      </w:r>
      <w:r>
        <w:rPr>
          <w:sz w:val="28"/>
        </w:rPr>
        <w:softHyphen/>
        <w:t>ци</w:t>
      </w:r>
      <w:r>
        <w:rPr>
          <w:sz w:val="28"/>
        </w:rPr>
        <w:softHyphen/>
        <w:t>он</w:t>
      </w:r>
      <w:r>
        <w:rPr>
          <w:sz w:val="28"/>
        </w:rPr>
        <w:softHyphen/>
        <w:t>ного воздействие в зоне Чернобыльской АЭС на морфологию внут</w:t>
      </w:r>
      <w:r>
        <w:rPr>
          <w:sz w:val="28"/>
        </w:rPr>
        <w:softHyphen/>
        <w:t>рен</w:t>
      </w:r>
      <w:r>
        <w:rPr>
          <w:sz w:val="28"/>
        </w:rPr>
        <w:softHyphen/>
        <w:t>них органов экспериментальных животных // Тез. докл. Международ. конф. “Биологические и родиоэкологические аспекты последствий аварии на Чернобыльской АЭС”. Зеленый Мыс, 10-18 сент. 1990. – М.: 1990. – С.178.</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Ярилин А.А. Действие ионизирующей радиации на лимфоциты // Иммунология. – 1988. – №5. – С.5-11.</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 xml:space="preserve">Ярилин А.А. Динамика популяции Т - и В-лимфоцитов в облученном организме // Медицинская радиология. – 1978. - №1. – С.37-41.  </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Ярилин А.А., Полушкина Э.Ф. Радиационное поражение и восстановление Т-клеток мышей. 3.Функциональные аспекты поражения облучением</w:t>
      </w:r>
      <w:r>
        <w:rPr>
          <w:color w:val="FF6600"/>
          <w:sz w:val="28"/>
        </w:rPr>
        <w:t xml:space="preserve"> </w:t>
      </w:r>
      <w:r>
        <w:rPr>
          <w:sz w:val="28"/>
        </w:rPr>
        <w:t>и восстановления Т - и В-лимфоцитов // Радиобиология. – 1982. – 22, №2. – С.220-225.</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lastRenderedPageBreak/>
        <w:t>Ярилин А.А., Шарова Н.И., Пинчук Л.Б. и др. Содержание гормонов тимуса и аутоантител к эпителию тимуса в сыворотке крови жителей районов, загрязненных радионуклидами   //  Радиац. биол. Радиоекол. – 1994. – Т.34, вып. 4-5 – С.603-609 .</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Pr>
          <w:sz w:val="28"/>
        </w:rPr>
        <w:t>Ярмоленко С.П. Радиобиология человека и животных. – М.: Высш. шк., 1988. – 424с.</w:t>
      </w:r>
    </w:p>
    <w:p w:rsidR="00467071" w:rsidRDefault="00467071" w:rsidP="000338AA">
      <w:pPr>
        <w:pStyle w:val="25"/>
        <w:numPr>
          <w:ilvl w:val="0"/>
          <w:numId w:val="60"/>
        </w:numPr>
        <w:tabs>
          <w:tab w:val="clear" w:pos="360"/>
          <w:tab w:val="num" w:pos="567"/>
        </w:tabs>
        <w:spacing w:after="0" w:line="360" w:lineRule="auto"/>
        <w:ind w:left="567" w:hanging="567"/>
        <w:jc w:val="both"/>
      </w:pPr>
      <w:r w:rsidRPr="00467071">
        <w:rPr>
          <w:lang w:val="en-US"/>
        </w:rPr>
        <w:t xml:space="preserve">Abbas A., Lichtman A., Pober J. Cellular and molecular immunology. </w:t>
      </w:r>
      <w:r>
        <w:t>New York: W.B. Saunders Company, 1991. – 321р.</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sidRPr="00467071">
        <w:rPr>
          <w:sz w:val="28"/>
          <w:lang w:val="en-US"/>
        </w:rPr>
        <w:t xml:space="preserve">Ahlers I., Ahlersova E. Bone marrow and thymus lipids in rats irradiated with continually decreasing doses of gamma rays // Bratislavske Lekarske Listy. </w:t>
      </w:r>
      <w:r>
        <w:rPr>
          <w:sz w:val="28"/>
        </w:rPr>
        <w:t>1990. – – Vol. 91, №5. – P. 357-362.</w:t>
      </w:r>
    </w:p>
    <w:p w:rsidR="00467071" w:rsidRPr="00467071" w:rsidRDefault="00467071" w:rsidP="000338AA">
      <w:pPr>
        <w:numPr>
          <w:ilvl w:val="0"/>
          <w:numId w:val="60"/>
        </w:numPr>
        <w:tabs>
          <w:tab w:val="clear" w:pos="360"/>
          <w:tab w:val="num" w:pos="567"/>
        </w:tabs>
        <w:suppressAutoHyphens w:val="0"/>
        <w:spacing w:line="360" w:lineRule="auto"/>
        <w:ind w:left="567" w:hanging="567"/>
        <w:jc w:val="both"/>
        <w:rPr>
          <w:sz w:val="28"/>
          <w:lang w:val="en-US"/>
        </w:rPr>
      </w:pPr>
      <w:r w:rsidRPr="00467071">
        <w:rPr>
          <w:sz w:val="28"/>
          <w:lang w:val="en-US"/>
        </w:rPr>
        <w:t>Akaiwa H., Takeshima M. The reaction of lymphoid tissue to roentgen radiation // Amer. J. Roentgenol. – 1970. – Vol. 24. – P. 42-46.</w:t>
      </w:r>
    </w:p>
    <w:p w:rsidR="00467071" w:rsidRDefault="00467071" w:rsidP="000338AA">
      <w:pPr>
        <w:numPr>
          <w:ilvl w:val="0"/>
          <w:numId w:val="60"/>
        </w:numPr>
        <w:tabs>
          <w:tab w:val="clear" w:pos="360"/>
          <w:tab w:val="num" w:pos="567"/>
        </w:tabs>
        <w:suppressAutoHyphens w:val="0"/>
        <w:spacing w:line="360" w:lineRule="auto"/>
        <w:ind w:left="567" w:hanging="567"/>
        <w:jc w:val="both"/>
        <w:rPr>
          <w:spacing w:val="-6"/>
          <w:sz w:val="28"/>
          <w:szCs w:val="28"/>
        </w:rPr>
      </w:pPr>
      <w:r w:rsidRPr="00467071">
        <w:rPr>
          <w:spacing w:val="-6"/>
          <w:sz w:val="28"/>
          <w:szCs w:val="28"/>
          <w:lang w:val="en-US"/>
        </w:rPr>
        <w:t xml:space="preserve">Anderson R. E., Standefer J. C. Radiation injury in the immune system // Cytotoxic insult to tissue. </w:t>
      </w:r>
      <w:r>
        <w:rPr>
          <w:spacing w:val="-6"/>
          <w:sz w:val="28"/>
          <w:szCs w:val="28"/>
        </w:rPr>
        <w:t xml:space="preserve">Effects on cell lineages. – Edinburgh, 1983. – P. 67-194. </w:t>
      </w:r>
    </w:p>
    <w:p w:rsidR="00467071" w:rsidRDefault="00467071" w:rsidP="000338AA">
      <w:pPr>
        <w:pStyle w:val="25"/>
        <w:numPr>
          <w:ilvl w:val="0"/>
          <w:numId w:val="60"/>
        </w:numPr>
        <w:tabs>
          <w:tab w:val="clear" w:pos="360"/>
          <w:tab w:val="num" w:pos="567"/>
        </w:tabs>
        <w:spacing w:after="0" w:line="360" w:lineRule="auto"/>
        <w:ind w:left="567" w:hanging="567"/>
        <w:jc w:val="both"/>
      </w:pPr>
      <w:r w:rsidRPr="00467071">
        <w:rPr>
          <w:lang w:val="en-US"/>
        </w:rPr>
        <w:t xml:space="preserve">Anderson R.E., Warner N.L. Ionizing radiation and the immune response // Adv. </w:t>
      </w:r>
      <w:r>
        <w:t>Immunol. – 1976. – Vol.24. – P. 215-335.</w:t>
      </w:r>
    </w:p>
    <w:p w:rsidR="00467071" w:rsidRPr="00467071" w:rsidRDefault="00467071" w:rsidP="000338AA">
      <w:pPr>
        <w:pStyle w:val="25"/>
        <w:numPr>
          <w:ilvl w:val="0"/>
          <w:numId w:val="60"/>
        </w:numPr>
        <w:tabs>
          <w:tab w:val="clear" w:pos="360"/>
          <w:tab w:val="num" w:pos="567"/>
        </w:tabs>
        <w:spacing w:after="0" w:line="360" w:lineRule="auto"/>
        <w:ind w:left="567" w:hanging="567"/>
        <w:jc w:val="both"/>
        <w:rPr>
          <w:lang w:val="en-US"/>
        </w:rPr>
      </w:pPr>
      <w:r w:rsidRPr="00467071">
        <w:rPr>
          <w:lang w:val="en-US"/>
        </w:rPr>
        <w:t>Bainton D.F., Ullyot J.Z., Farguhar M.G. Development of neutrophilic        polymorph nuclear leukocytes in human bone marrow. Origin and contents of azurophil a specific granules // J. Exp. Med. – 1971. – 134, N 4. – P. 907-918.</w:t>
      </w:r>
    </w:p>
    <w:p w:rsidR="00467071" w:rsidRPr="00467071" w:rsidRDefault="00467071" w:rsidP="000338AA">
      <w:pPr>
        <w:pStyle w:val="25"/>
        <w:numPr>
          <w:ilvl w:val="0"/>
          <w:numId w:val="60"/>
        </w:numPr>
        <w:tabs>
          <w:tab w:val="clear" w:pos="360"/>
          <w:tab w:val="num" w:pos="567"/>
        </w:tabs>
        <w:spacing w:after="0" w:line="360" w:lineRule="auto"/>
        <w:ind w:left="567" w:hanging="567"/>
        <w:jc w:val="both"/>
        <w:rPr>
          <w:lang w:val="en-US"/>
        </w:rPr>
      </w:pPr>
      <w:r w:rsidRPr="00467071">
        <w:rPr>
          <w:lang w:val="en-US"/>
        </w:rPr>
        <w:t xml:space="preserve">Bancroft G.J. The role of natural killer cells in innate resistance to infection // Current Opinion in immunology. – 1993. – Vol.5. – P. 503-510. </w:t>
      </w:r>
    </w:p>
    <w:p w:rsidR="00467071" w:rsidRPr="00467071" w:rsidRDefault="00467071" w:rsidP="000338AA">
      <w:pPr>
        <w:pStyle w:val="25"/>
        <w:numPr>
          <w:ilvl w:val="0"/>
          <w:numId w:val="60"/>
        </w:numPr>
        <w:tabs>
          <w:tab w:val="clear" w:pos="360"/>
          <w:tab w:val="num" w:pos="567"/>
        </w:tabs>
        <w:spacing w:after="0" w:line="360" w:lineRule="auto"/>
        <w:ind w:left="567" w:hanging="567"/>
        <w:jc w:val="both"/>
        <w:rPr>
          <w:lang w:val="en-US"/>
        </w:rPr>
      </w:pPr>
      <w:r w:rsidRPr="00467071">
        <w:rPr>
          <w:lang w:val="en-US"/>
        </w:rPr>
        <w:t>Bartlett S.– P. , Burton R.C. Studies on natural killer (NK) cells. 1. Effect of in vitro culture on spontaneous cytotoxity of murin spleen cells // J.Immunol. – 1982. – 128, №3. – P. 1070-1075.</w:t>
      </w:r>
    </w:p>
    <w:p w:rsidR="00467071" w:rsidRDefault="00467071" w:rsidP="000338AA">
      <w:pPr>
        <w:pStyle w:val="25"/>
        <w:numPr>
          <w:ilvl w:val="0"/>
          <w:numId w:val="60"/>
        </w:numPr>
        <w:tabs>
          <w:tab w:val="clear" w:pos="360"/>
          <w:tab w:val="num" w:pos="567"/>
        </w:tabs>
        <w:spacing w:after="0" w:line="360" w:lineRule="auto"/>
        <w:ind w:left="567" w:hanging="567"/>
        <w:jc w:val="both"/>
      </w:pPr>
      <w:r w:rsidRPr="00467071">
        <w:rPr>
          <w:lang w:val="en-US"/>
        </w:rPr>
        <w:t xml:space="preserve">Beletskaya L. V., Gnesditskaya E. Detection of squamous epithelial intercellular substance antigens in Hassall’s corpustles of human and animal thymus. </w:t>
      </w:r>
      <w:r>
        <w:t>Seand. J. Immunol., – 1980, – Vol. 12. – P. 93.</w:t>
      </w:r>
    </w:p>
    <w:p w:rsidR="00467071" w:rsidRDefault="00467071" w:rsidP="000338AA">
      <w:pPr>
        <w:pStyle w:val="25"/>
        <w:numPr>
          <w:ilvl w:val="0"/>
          <w:numId w:val="60"/>
        </w:numPr>
        <w:tabs>
          <w:tab w:val="clear" w:pos="360"/>
          <w:tab w:val="num" w:pos="567"/>
        </w:tabs>
        <w:spacing w:after="0" w:line="360" w:lineRule="auto"/>
        <w:ind w:left="567" w:hanging="567"/>
        <w:jc w:val="both"/>
      </w:pPr>
      <w:r w:rsidRPr="00467071">
        <w:rPr>
          <w:lang w:val="en-US"/>
        </w:rPr>
        <w:t xml:space="preserve">Benjamini E., Sunshine G., Leskowitz S. Immunology, a short course. </w:t>
      </w:r>
      <w:r>
        <w:t>WILEY-LISS, New York, – 1996. – 451 p.</w:t>
      </w:r>
    </w:p>
    <w:p w:rsidR="00467071" w:rsidRDefault="00467071" w:rsidP="000338AA">
      <w:pPr>
        <w:pStyle w:val="25"/>
        <w:numPr>
          <w:ilvl w:val="0"/>
          <w:numId w:val="60"/>
        </w:numPr>
        <w:tabs>
          <w:tab w:val="clear" w:pos="360"/>
          <w:tab w:val="num" w:pos="567"/>
        </w:tabs>
        <w:spacing w:after="0" w:line="360" w:lineRule="auto"/>
        <w:ind w:left="567" w:hanging="567"/>
        <w:jc w:val="both"/>
      </w:pPr>
      <w:r w:rsidRPr="00467071">
        <w:rPr>
          <w:lang w:val="en-US"/>
        </w:rPr>
        <w:lastRenderedPageBreak/>
        <w:t xml:space="preserve">Bloom B., Salgame – P. , Diamond B. Revisiting and revising suppressor T cells // Immunology Today. – 1992. </w:t>
      </w:r>
      <w:r>
        <w:t>Vol. 13. – P. 131-136.</w:t>
      </w:r>
    </w:p>
    <w:p w:rsidR="00467071" w:rsidRDefault="00467071" w:rsidP="000338AA">
      <w:pPr>
        <w:pStyle w:val="25"/>
        <w:numPr>
          <w:ilvl w:val="0"/>
          <w:numId w:val="60"/>
        </w:numPr>
        <w:tabs>
          <w:tab w:val="clear" w:pos="360"/>
          <w:tab w:val="num" w:pos="567"/>
        </w:tabs>
        <w:spacing w:after="0" w:line="360" w:lineRule="auto"/>
        <w:ind w:left="567" w:hanging="567"/>
        <w:jc w:val="both"/>
      </w:pPr>
      <w:r w:rsidRPr="00467071">
        <w:rPr>
          <w:lang w:val="en-US"/>
        </w:rPr>
        <w:t xml:space="preserve">Bona C., Bonilla F. Textbook of immunology, second ed., Harwood Acad. </w:t>
      </w:r>
      <w:r>
        <w:t>Publ., Amsterdam. 1996. – 406 p.</w:t>
      </w:r>
    </w:p>
    <w:p w:rsidR="00467071" w:rsidRDefault="00467071" w:rsidP="000338AA">
      <w:pPr>
        <w:pStyle w:val="25"/>
        <w:numPr>
          <w:ilvl w:val="0"/>
          <w:numId w:val="60"/>
        </w:numPr>
        <w:tabs>
          <w:tab w:val="clear" w:pos="360"/>
          <w:tab w:val="num" w:pos="567"/>
        </w:tabs>
        <w:spacing w:after="0" w:line="360" w:lineRule="auto"/>
        <w:ind w:left="567" w:hanging="567"/>
        <w:jc w:val="both"/>
      </w:pPr>
      <w:r w:rsidRPr="00467071">
        <w:rPr>
          <w:lang w:val="en-US"/>
        </w:rPr>
        <w:t xml:space="preserve">Boyd J., Tucek C., Godfrey D. et al. The thymic microenvironment // Immunology Today. </w:t>
      </w:r>
      <w:r>
        <w:t>1993. – Vol. 14. – P. 445-449.</w:t>
      </w:r>
    </w:p>
    <w:p w:rsidR="00467071" w:rsidRPr="00467071" w:rsidRDefault="00467071" w:rsidP="000338AA">
      <w:pPr>
        <w:pStyle w:val="25"/>
        <w:numPr>
          <w:ilvl w:val="0"/>
          <w:numId w:val="60"/>
        </w:numPr>
        <w:tabs>
          <w:tab w:val="clear" w:pos="360"/>
          <w:tab w:val="num" w:pos="567"/>
        </w:tabs>
        <w:spacing w:after="0" w:line="360" w:lineRule="auto"/>
        <w:ind w:left="567" w:hanging="567"/>
        <w:jc w:val="both"/>
        <w:rPr>
          <w:lang w:val="en-US"/>
        </w:rPr>
      </w:pPr>
      <w:r w:rsidRPr="00467071">
        <w:rPr>
          <w:lang w:val="en-US"/>
        </w:rPr>
        <w:t xml:space="preserve">Brown A.R. Immunological function, spleenic B-lymphocytes. Crit. Rev. Immunnol., 1992, – Vol. 11, – </w:t>
      </w:r>
      <w:r>
        <w:t>Р</w:t>
      </w:r>
      <w:r w:rsidRPr="00467071">
        <w:rPr>
          <w:lang w:val="en-US"/>
        </w:rPr>
        <w:t>.395.</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sidRPr="00467071">
        <w:rPr>
          <w:sz w:val="28"/>
          <w:lang w:val="en-US"/>
        </w:rPr>
        <w:t xml:space="preserve">Bruyn – P.  – P.  Hictopathology limph node and interstinal lymphatic tissue // Histopathology of irradiation from external and internal sources. – W. Bloom, New. </w:t>
      </w:r>
      <w:r>
        <w:rPr>
          <w:sz w:val="28"/>
        </w:rPr>
        <w:t>York, Mc Graw-Hill, Book company. INC, 1956 – Р.348-445.</w:t>
      </w:r>
    </w:p>
    <w:p w:rsidR="00467071" w:rsidRPr="00467071" w:rsidRDefault="00467071" w:rsidP="000338AA">
      <w:pPr>
        <w:pStyle w:val="25"/>
        <w:numPr>
          <w:ilvl w:val="0"/>
          <w:numId w:val="60"/>
        </w:numPr>
        <w:tabs>
          <w:tab w:val="clear" w:pos="360"/>
          <w:tab w:val="num" w:pos="567"/>
        </w:tabs>
        <w:spacing w:after="0" w:line="360" w:lineRule="auto"/>
        <w:ind w:left="567" w:hanging="567"/>
        <w:jc w:val="both"/>
        <w:rPr>
          <w:lang w:val="en-US"/>
        </w:rPr>
      </w:pPr>
      <w:r w:rsidRPr="00467071">
        <w:rPr>
          <w:lang w:val="en-US"/>
        </w:rPr>
        <w:t>Butcher E.G. et al. A recognition function of endothelial cells: directing lymphocyte traffic. In. Pathobiol. of the Endothelial cells. Acad. Press. New York. 1982. – P. 409-422.</w:t>
      </w:r>
    </w:p>
    <w:p w:rsidR="00467071" w:rsidRDefault="00467071" w:rsidP="000338AA">
      <w:pPr>
        <w:pStyle w:val="25"/>
        <w:numPr>
          <w:ilvl w:val="0"/>
          <w:numId w:val="60"/>
        </w:numPr>
        <w:tabs>
          <w:tab w:val="clear" w:pos="360"/>
          <w:tab w:val="num" w:pos="567"/>
        </w:tabs>
        <w:spacing w:after="0" w:line="360" w:lineRule="auto"/>
        <w:ind w:left="567" w:hanging="567"/>
        <w:jc w:val="both"/>
      </w:pPr>
      <w:r w:rsidRPr="00467071">
        <w:rPr>
          <w:lang w:val="en-US"/>
        </w:rPr>
        <w:t xml:space="preserve">Caligaris-Cappio F. Germinal centers. In. I. M. Roitt. – P. J. Delves. </w:t>
      </w:r>
      <w:r>
        <w:t>Encyclopedia of immunology. Acad. Press.London. 1992. – 613p.</w:t>
      </w:r>
    </w:p>
    <w:p w:rsidR="00467071" w:rsidRDefault="00467071" w:rsidP="000338AA">
      <w:pPr>
        <w:pStyle w:val="25"/>
        <w:numPr>
          <w:ilvl w:val="0"/>
          <w:numId w:val="60"/>
        </w:numPr>
        <w:tabs>
          <w:tab w:val="clear" w:pos="360"/>
          <w:tab w:val="num" w:pos="567"/>
        </w:tabs>
        <w:spacing w:after="0" w:line="360" w:lineRule="auto"/>
        <w:ind w:left="567" w:hanging="567"/>
        <w:jc w:val="both"/>
      </w:pPr>
      <w:r w:rsidRPr="00467071">
        <w:rPr>
          <w:lang w:val="en-US"/>
        </w:rPr>
        <w:t xml:space="preserve">Carding S., Hayday A., Bottomly K. Cytokines in T-cell development // Immunology Today. </w:t>
      </w:r>
      <w:r>
        <w:t>1991. – Vol. 12. – P. 239-244.</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sidRPr="00467071">
        <w:rPr>
          <w:sz w:val="28"/>
          <w:lang w:val="en-US"/>
        </w:rPr>
        <w:t xml:space="preserve">Casarett G. W. Radiation histopathology. – Boca Raton: CRC Press, 1980. – Vol. 1.- </w:t>
      </w:r>
      <w:r>
        <w:rPr>
          <w:sz w:val="28"/>
        </w:rPr>
        <w:t xml:space="preserve">160p.; – Vol. 2-176p.    </w:t>
      </w:r>
    </w:p>
    <w:p w:rsidR="00467071" w:rsidRPr="00467071" w:rsidRDefault="00467071" w:rsidP="000338AA">
      <w:pPr>
        <w:pStyle w:val="25"/>
        <w:numPr>
          <w:ilvl w:val="0"/>
          <w:numId w:val="60"/>
        </w:numPr>
        <w:tabs>
          <w:tab w:val="clear" w:pos="360"/>
          <w:tab w:val="num" w:pos="567"/>
        </w:tabs>
        <w:spacing w:after="0" w:line="360" w:lineRule="auto"/>
        <w:ind w:left="567" w:hanging="567"/>
        <w:jc w:val="both"/>
        <w:rPr>
          <w:lang w:val="en-US"/>
        </w:rPr>
      </w:pPr>
      <w:r w:rsidRPr="00467071">
        <w:rPr>
          <w:lang w:val="en-US"/>
        </w:rPr>
        <w:t>Chan W.C., Cheks J., Schiks C. et al. A morphologic and immunologic study of  the large granular lymphocytes in neutropenia with T-lymphocytosis // Blood. – 1984. – Vol. 63, N 5. – P. 1133-1140.</w:t>
      </w:r>
    </w:p>
    <w:p w:rsidR="00467071" w:rsidRDefault="00467071" w:rsidP="000338AA">
      <w:pPr>
        <w:pStyle w:val="25"/>
        <w:numPr>
          <w:ilvl w:val="0"/>
          <w:numId w:val="60"/>
        </w:numPr>
        <w:tabs>
          <w:tab w:val="clear" w:pos="360"/>
          <w:tab w:val="num" w:pos="567"/>
        </w:tabs>
        <w:spacing w:after="0" w:line="360" w:lineRule="auto"/>
        <w:ind w:left="567" w:hanging="567"/>
        <w:jc w:val="both"/>
      </w:pPr>
      <w:r w:rsidRPr="00467071">
        <w:rPr>
          <w:lang w:val="en-US"/>
        </w:rPr>
        <w:t xml:space="preserve">Chen J., Alt F. Gene rearrangement and B-cell development // Current Opinion Immunol. </w:t>
      </w:r>
      <w:r>
        <w:t>1992. – Vol. 5. – P. 194-206.</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sidRPr="00467071">
        <w:rPr>
          <w:sz w:val="28"/>
          <w:lang w:val="en-US"/>
        </w:rPr>
        <w:t xml:space="preserve">Chumak A. A., Bazyka D. A., Beliaeva N. V. et al. Immunological effects in acute radiation sickness reconvalescents – results of thirteen years of follow up // International J. of Radiat. </w:t>
      </w:r>
      <w:r>
        <w:rPr>
          <w:sz w:val="28"/>
        </w:rPr>
        <w:t>Med. – 2000. – Vol. 1 №5. – P. 65-83.</w:t>
      </w:r>
    </w:p>
    <w:p w:rsidR="00467071" w:rsidRDefault="00467071" w:rsidP="000338AA">
      <w:pPr>
        <w:pStyle w:val="25"/>
        <w:numPr>
          <w:ilvl w:val="0"/>
          <w:numId w:val="60"/>
        </w:numPr>
        <w:tabs>
          <w:tab w:val="clear" w:pos="360"/>
          <w:tab w:val="num" w:pos="567"/>
        </w:tabs>
        <w:spacing w:after="0" w:line="360" w:lineRule="auto"/>
        <w:ind w:left="567" w:hanging="567"/>
        <w:jc w:val="both"/>
      </w:pPr>
      <w:r w:rsidRPr="00467071">
        <w:rPr>
          <w:lang w:val="en-US"/>
        </w:rPr>
        <w:t xml:space="preserve">Clark E., Ledbetterr J. How B and T cells talk to each other // Nature. </w:t>
      </w:r>
      <w:r>
        <w:t>1994 Vol. 367. – P. 425-427.</w:t>
      </w:r>
    </w:p>
    <w:p w:rsidR="00467071" w:rsidRPr="00467071" w:rsidRDefault="00467071" w:rsidP="000338AA">
      <w:pPr>
        <w:numPr>
          <w:ilvl w:val="0"/>
          <w:numId w:val="60"/>
        </w:numPr>
        <w:tabs>
          <w:tab w:val="clear" w:pos="360"/>
          <w:tab w:val="num" w:pos="567"/>
        </w:tabs>
        <w:suppressAutoHyphens w:val="0"/>
        <w:spacing w:line="360" w:lineRule="auto"/>
        <w:ind w:left="567" w:hanging="567"/>
        <w:jc w:val="both"/>
        <w:rPr>
          <w:sz w:val="28"/>
          <w:lang w:val="en-US"/>
        </w:rPr>
      </w:pPr>
      <w:r w:rsidRPr="00467071">
        <w:rPr>
          <w:sz w:val="28"/>
          <w:lang w:val="en-US"/>
        </w:rPr>
        <w:lastRenderedPageBreak/>
        <w:t xml:space="preserve">Clark S. L. The thymus in mice of strain 129/1, studied with the electron microscope // Amer. J. Anat. – 1963. – Vol. 112 №1. – P. 1-33. </w:t>
      </w:r>
    </w:p>
    <w:p w:rsidR="00467071" w:rsidRDefault="00467071" w:rsidP="000338AA">
      <w:pPr>
        <w:pStyle w:val="25"/>
        <w:numPr>
          <w:ilvl w:val="0"/>
          <w:numId w:val="60"/>
        </w:numPr>
        <w:tabs>
          <w:tab w:val="clear" w:pos="360"/>
          <w:tab w:val="num" w:pos="567"/>
        </w:tabs>
        <w:spacing w:after="0" w:line="360" w:lineRule="auto"/>
        <w:ind w:left="567" w:hanging="567"/>
        <w:jc w:val="both"/>
      </w:pPr>
      <w:r w:rsidRPr="00467071">
        <w:rPr>
          <w:lang w:val="en-US"/>
        </w:rPr>
        <w:t xml:space="preserve">Cohen J.J. Programmed cell death in the immune system // Adv. </w:t>
      </w:r>
      <w:r>
        <w:t>Immunol. 1991. – Vol. 50. – P. 55-85.</w:t>
      </w:r>
    </w:p>
    <w:p w:rsidR="00467071" w:rsidRDefault="00467071" w:rsidP="000338AA">
      <w:pPr>
        <w:pStyle w:val="25"/>
        <w:numPr>
          <w:ilvl w:val="0"/>
          <w:numId w:val="60"/>
        </w:numPr>
        <w:tabs>
          <w:tab w:val="clear" w:pos="360"/>
          <w:tab w:val="num" w:pos="567"/>
        </w:tabs>
        <w:spacing w:after="0" w:line="360" w:lineRule="auto"/>
        <w:ind w:left="567" w:hanging="567"/>
        <w:jc w:val="both"/>
      </w:pPr>
      <w:r w:rsidRPr="00467071">
        <w:rPr>
          <w:lang w:val="en-US"/>
        </w:rPr>
        <w:t>Cronkite E.– P. , Bond V.– P. , Carsten A.L. et al., Effect of low-level radiation upon the haematopoetic stem</w:t>
      </w:r>
      <w:r w:rsidRPr="00467071">
        <w:rPr>
          <w:color w:val="FF0000"/>
          <w:lang w:val="en-US"/>
        </w:rPr>
        <w:t xml:space="preserve"> </w:t>
      </w:r>
      <w:r w:rsidRPr="00467071">
        <w:rPr>
          <w:lang w:val="en-US"/>
        </w:rPr>
        <w:t xml:space="preserve">cell // Biological effects of low-level radiation. </w:t>
      </w:r>
      <w:r>
        <w:t>Vienna.1983. – P. 483-496.</w:t>
      </w:r>
    </w:p>
    <w:p w:rsidR="00467071" w:rsidRDefault="00467071" w:rsidP="000338AA">
      <w:pPr>
        <w:pStyle w:val="25"/>
        <w:numPr>
          <w:ilvl w:val="0"/>
          <w:numId w:val="60"/>
        </w:numPr>
        <w:tabs>
          <w:tab w:val="clear" w:pos="360"/>
          <w:tab w:val="num" w:pos="567"/>
        </w:tabs>
        <w:spacing w:after="0" w:line="360" w:lineRule="auto"/>
        <w:ind w:left="567" w:hanging="567"/>
        <w:jc w:val="both"/>
      </w:pPr>
      <w:r w:rsidRPr="00467071">
        <w:rPr>
          <w:lang w:val="en-US"/>
        </w:rPr>
        <w:t xml:space="preserve">Dale M., Foreman J., Fan T. ( Ed. ) Texbook of  immunopharmacology. Oxford.: Blackwell Scientific Publication, 1994. </w:t>
      </w:r>
      <w:r>
        <w:t>370p.</w:t>
      </w:r>
    </w:p>
    <w:p w:rsidR="00467071" w:rsidRDefault="00467071" w:rsidP="000338AA">
      <w:pPr>
        <w:pStyle w:val="25"/>
        <w:numPr>
          <w:ilvl w:val="0"/>
          <w:numId w:val="60"/>
        </w:numPr>
        <w:tabs>
          <w:tab w:val="clear" w:pos="360"/>
          <w:tab w:val="num" w:pos="567"/>
        </w:tabs>
        <w:spacing w:after="0" w:line="360" w:lineRule="auto"/>
        <w:ind w:left="567" w:hanging="567"/>
        <w:jc w:val="both"/>
      </w:pPr>
      <w:r w:rsidRPr="00467071">
        <w:rPr>
          <w:lang w:val="en-US"/>
        </w:rPr>
        <w:t xml:space="preserve">Doherty T.M. T-cell regulation of macrophage function // Current Opinion in Immunology. </w:t>
      </w:r>
      <w:r>
        <w:t>1995. – Vol. 7. – P. 400-404.</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sidRPr="00467071">
        <w:rPr>
          <w:sz w:val="28"/>
          <w:lang w:val="en-US"/>
        </w:rPr>
        <w:t xml:space="preserve">Dragojevic – Simic V., Colic M., Gasic S. Radioprotective ayd therapeutic modulatior of thymus gland regeneration in rats after x-ray irradiation // Vojnosanitetski Pregled. </w:t>
      </w:r>
      <w:r>
        <w:rPr>
          <w:sz w:val="28"/>
        </w:rPr>
        <w:t xml:space="preserve">1993. – Vol. 50 №5. – P. 457-467. </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szCs w:val="28"/>
        </w:rPr>
      </w:pPr>
      <w:r w:rsidRPr="00467071">
        <w:rPr>
          <w:sz w:val="28"/>
          <w:lang w:val="en-US"/>
        </w:rPr>
        <w:t>Durum S.K., Gengozian N. The comparative radiosensitivity of T- and B-</w:t>
      </w:r>
      <w:r w:rsidRPr="00467071">
        <w:rPr>
          <w:sz w:val="28"/>
          <w:szCs w:val="28"/>
          <w:lang w:val="en-US"/>
        </w:rPr>
        <w:t xml:space="preserve">lymphocytes // Int. J. Radiat. </w:t>
      </w:r>
      <w:r>
        <w:rPr>
          <w:sz w:val="28"/>
          <w:szCs w:val="28"/>
        </w:rPr>
        <w:t xml:space="preserve">Biol. – 1978. – Vol. 34. Р.1-15. </w:t>
      </w:r>
    </w:p>
    <w:p w:rsidR="00467071" w:rsidRDefault="00467071" w:rsidP="000338AA">
      <w:pPr>
        <w:pStyle w:val="25"/>
        <w:numPr>
          <w:ilvl w:val="0"/>
          <w:numId w:val="60"/>
        </w:numPr>
        <w:tabs>
          <w:tab w:val="clear" w:pos="360"/>
          <w:tab w:val="num" w:pos="567"/>
        </w:tabs>
        <w:spacing w:after="0" w:line="360" w:lineRule="auto"/>
        <w:ind w:left="567" w:hanging="567"/>
        <w:jc w:val="both"/>
        <w:rPr>
          <w:spacing w:val="-4"/>
          <w:szCs w:val="28"/>
        </w:rPr>
      </w:pPr>
      <w:r w:rsidRPr="00467071">
        <w:rPr>
          <w:spacing w:val="-4"/>
          <w:szCs w:val="28"/>
          <w:lang w:val="en-US"/>
        </w:rPr>
        <w:t xml:space="preserve">Emmanuel F., Vaughan A., Catty D. Micc treated with strontium-90: an animal model deticient in NK-cells // Brit. J. Cancer. </w:t>
      </w:r>
      <w:r>
        <w:rPr>
          <w:spacing w:val="-4"/>
          <w:szCs w:val="28"/>
        </w:rPr>
        <w:t>1981. – Vol. 44. №2. – P. 160-165.</w:t>
      </w:r>
    </w:p>
    <w:p w:rsidR="00467071" w:rsidRDefault="00467071" w:rsidP="000338AA">
      <w:pPr>
        <w:pStyle w:val="25"/>
        <w:numPr>
          <w:ilvl w:val="0"/>
          <w:numId w:val="60"/>
        </w:numPr>
        <w:tabs>
          <w:tab w:val="clear" w:pos="360"/>
          <w:tab w:val="num" w:pos="567"/>
        </w:tabs>
        <w:spacing w:after="0" w:line="360" w:lineRule="auto"/>
        <w:ind w:left="567" w:hanging="567"/>
        <w:jc w:val="both"/>
      </w:pPr>
      <w:r w:rsidRPr="00467071">
        <w:rPr>
          <w:lang w:val="en-US"/>
        </w:rPr>
        <w:t xml:space="preserve">Feinendegen L.E.,Mghiensiepen H., Lindberg G. et al. Acute effect of very low dose in mouse bone marrow cells: a physiological response to background radiation. </w:t>
      </w:r>
      <w:r>
        <w:t xml:space="preserve">Vienna. 1983. – P. 459-471. </w:t>
      </w:r>
    </w:p>
    <w:p w:rsidR="00467071" w:rsidRDefault="00467071" w:rsidP="000338AA">
      <w:pPr>
        <w:pStyle w:val="25"/>
        <w:numPr>
          <w:ilvl w:val="0"/>
          <w:numId w:val="60"/>
        </w:numPr>
        <w:tabs>
          <w:tab w:val="clear" w:pos="360"/>
          <w:tab w:val="num" w:pos="567"/>
        </w:tabs>
        <w:spacing w:after="0" w:line="360" w:lineRule="auto"/>
        <w:ind w:left="567" w:hanging="567"/>
        <w:jc w:val="both"/>
      </w:pPr>
      <w:r w:rsidRPr="00467071">
        <w:rPr>
          <w:lang w:val="en-US"/>
        </w:rPr>
        <w:t xml:space="preserve">Filippovich I. V., Sorokina N. I., Soldatenkov et al. Effect of the inducers of cellular differentiation and of ionizing radiation of thymus lymphocytes: Chromatin degradation and programming cell death // Int.J. Radia. </w:t>
      </w:r>
      <w:r>
        <w:t>Biol., 1988. – Vol. 53. – P. 617-620.</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sidRPr="00467071">
        <w:rPr>
          <w:sz w:val="28"/>
          <w:lang w:val="en-US"/>
        </w:rPr>
        <w:t xml:space="preserve">Gallin E. K., Green S. W., Darden J. Defective Fc-mediated phagocytosis in irradiated mouse peritoneal macrophages // Int J. Radiat. </w:t>
      </w:r>
      <w:r>
        <w:rPr>
          <w:sz w:val="28"/>
        </w:rPr>
        <w:t>Biol. – 1984. –Vol. 45 №5. – P. 459-467.</w:t>
      </w:r>
    </w:p>
    <w:p w:rsidR="00467071" w:rsidRDefault="00467071" w:rsidP="000338AA">
      <w:pPr>
        <w:pStyle w:val="25"/>
        <w:numPr>
          <w:ilvl w:val="0"/>
          <w:numId w:val="60"/>
        </w:numPr>
        <w:tabs>
          <w:tab w:val="clear" w:pos="360"/>
          <w:tab w:val="num" w:pos="567"/>
        </w:tabs>
        <w:spacing w:after="0" w:line="360" w:lineRule="auto"/>
        <w:ind w:left="567" w:hanging="567"/>
        <w:jc w:val="both"/>
      </w:pPr>
      <w:r w:rsidRPr="00467071">
        <w:rPr>
          <w:lang w:val="en-US"/>
        </w:rPr>
        <w:t xml:space="preserve">Grodan H.A., Belli I.N., Minski M.I. Fime dependent transfer of </w:t>
      </w:r>
      <w:r w:rsidRPr="00467071">
        <w:rPr>
          <w:vertAlign w:val="superscript"/>
          <w:lang w:val="en-US"/>
        </w:rPr>
        <w:t>106</w:t>
      </w:r>
      <w:r w:rsidRPr="00467071">
        <w:rPr>
          <w:lang w:val="en-US"/>
        </w:rPr>
        <w:t xml:space="preserve">Ru, </w:t>
      </w:r>
      <w:r w:rsidRPr="00467071">
        <w:rPr>
          <w:vertAlign w:val="superscript"/>
          <w:lang w:val="en-US"/>
        </w:rPr>
        <w:t>137</w:t>
      </w:r>
      <w:r w:rsidRPr="00467071">
        <w:rPr>
          <w:lang w:val="en-US"/>
        </w:rPr>
        <w:t xml:space="preserve">Cs, </w:t>
      </w:r>
      <w:r w:rsidRPr="00467071">
        <w:rPr>
          <w:vertAlign w:val="superscript"/>
          <w:lang w:val="en-US"/>
        </w:rPr>
        <w:t>144</w:t>
      </w:r>
      <w:r w:rsidRPr="00467071">
        <w:rPr>
          <w:lang w:val="en-US"/>
        </w:rPr>
        <w:t xml:space="preserve">Ce, and </w:t>
      </w:r>
      <w:r w:rsidRPr="00467071">
        <w:rPr>
          <w:vertAlign w:val="superscript"/>
          <w:lang w:val="en-US"/>
        </w:rPr>
        <w:t>99</w:t>
      </w:r>
      <w:r w:rsidRPr="00467071">
        <w:rPr>
          <w:lang w:val="en-US"/>
        </w:rPr>
        <w:t xml:space="preserve">Tc from soil to wheat. Proc. Semit. Transper. Radioakt. Mater. </w:t>
      </w:r>
      <w:r w:rsidRPr="00467071">
        <w:rPr>
          <w:lang w:val="en-US"/>
        </w:rPr>
        <w:lastRenderedPageBreak/>
        <w:t xml:space="preserve">Terr. Environ. Suwsuguent Accidental Relaese Atmos. </w:t>
      </w:r>
      <w:r>
        <w:t>Dublin. 11 – 15 Apr. 1983, Vol. 1: Zuxembaurs, 1983, – P. 13-15.</w:t>
      </w:r>
    </w:p>
    <w:p w:rsidR="00467071" w:rsidRPr="00467071" w:rsidRDefault="00467071" w:rsidP="000338AA">
      <w:pPr>
        <w:numPr>
          <w:ilvl w:val="0"/>
          <w:numId w:val="60"/>
        </w:numPr>
        <w:tabs>
          <w:tab w:val="clear" w:pos="360"/>
          <w:tab w:val="num" w:pos="567"/>
        </w:tabs>
        <w:suppressAutoHyphens w:val="0"/>
        <w:spacing w:line="360" w:lineRule="auto"/>
        <w:ind w:left="567" w:hanging="567"/>
        <w:jc w:val="both"/>
        <w:rPr>
          <w:sz w:val="28"/>
          <w:lang w:val="en-US"/>
        </w:rPr>
      </w:pPr>
      <w:r w:rsidRPr="00467071">
        <w:rPr>
          <w:sz w:val="28"/>
          <w:lang w:val="en-US"/>
        </w:rPr>
        <w:t>Hoshino T. Electron microscopic studies of the epithelial reticular cells of the monse thymus // Z. Zellforsch. – 1963. – Vol. 59 №4. – P. 513-529.</w:t>
      </w:r>
    </w:p>
    <w:p w:rsidR="00467071" w:rsidRPr="00467071" w:rsidRDefault="00467071" w:rsidP="000338AA">
      <w:pPr>
        <w:pStyle w:val="25"/>
        <w:numPr>
          <w:ilvl w:val="0"/>
          <w:numId w:val="60"/>
        </w:numPr>
        <w:tabs>
          <w:tab w:val="clear" w:pos="360"/>
          <w:tab w:val="num" w:pos="567"/>
        </w:tabs>
        <w:spacing w:after="0" w:line="360" w:lineRule="auto"/>
        <w:ind w:left="567" w:hanging="567"/>
        <w:jc w:val="both"/>
        <w:rPr>
          <w:lang w:val="en-US"/>
        </w:rPr>
      </w:pPr>
      <w:r w:rsidRPr="00467071">
        <w:rPr>
          <w:lang w:val="en-US"/>
        </w:rPr>
        <w:t>Huhn D., Huber C., Gastl G. Large granular lymphocytes: morfological studies // Eur. J.Immunol. – 1982. – Vol. 12. – P. 985-988.</w:t>
      </w:r>
    </w:p>
    <w:p w:rsidR="00467071" w:rsidRPr="00467071" w:rsidRDefault="00467071" w:rsidP="000338AA">
      <w:pPr>
        <w:numPr>
          <w:ilvl w:val="0"/>
          <w:numId w:val="60"/>
        </w:numPr>
        <w:tabs>
          <w:tab w:val="clear" w:pos="360"/>
          <w:tab w:val="num" w:pos="567"/>
        </w:tabs>
        <w:suppressAutoHyphens w:val="0"/>
        <w:spacing w:line="360" w:lineRule="auto"/>
        <w:ind w:left="567" w:hanging="567"/>
        <w:jc w:val="both"/>
        <w:rPr>
          <w:sz w:val="28"/>
          <w:lang w:val="en-US"/>
        </w:rPr>
      </w:pPr>
      <w:r w:rsidRPr="00467071">
        <w:rPr>
          <w:sz w:val="28"/>
          <w:lang w:val="en-US"/>
        </w:rPr>
        <w:t>Humblet C., Deman J., Franzen R. Spontaneous and induced apoptosis after whole body radiation exposure: experimental approaches. Observations in radio-induced thymic lymphomagenesis // Stem Cells. 1995. – Vol. 13 № 1. – P. 129-135.</w:t>
      </w:r>
    </w:p>
    <w:p w:rsidR="00467071" w:rsidRPr="00467071" w:rsidRDefault="00467071" w:rsidP="000338AA">
      <w:pPr>
        <w:pStyle w:val="25"/>
        <w:numPr>
          <w:ilvl w:val="0"/>
          <w:numId w:val="60"/>
        </w:numPr>
        <w:tabs>
          <w:tab w:val="clear" w:pos="360"/>
          <w:tab w:val="num" w:pos="567"/>
        </w:tabs>
        <w:spacing w:after="0" w:line="360" w:lineRule="auto"/>
        <w:ind w:left="567" w:hanging="567"/>
        <w:jc w:val="both"/>
        <w:rPr>
          <w:lang w:val="en-US"/>
        </w:rPr>
      </w:pPr>
      <w:r w:rsidRPr="00467071">
        <w:rPr>
          <w:lang w:val="en-US"/>
        </w:rPr>
        <w:t xml:space="preserve">International atomice energy authority. Report by-an international advisory committee // The International Chernobyl Progect: An Overview. – Viena: AEA,1991.                </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sidRPr="00467071">
        <w:rPr>
          <w:sz w:val="28"/>
          <w:lang w:val="en-US"/>
        </w:rPr>
        <w:t xml:space="preserve">International conference “One decade ofter Chernobyl: Summing –up the Consequences of the Accident”. </w:t>
      </w:r>
      <w:r>
        <w:rPr>
          <w:sz w:val="28"/>
        </w:rPr>
        <w:t xml:space="preserve">Book of extended synopsis. IAEA, Vienna, 1996. – 601p. </w:t>
      </w:r>
    </w:p>
    <w:p w:rsidR="00467071" w:rsidRPr="00467071" w:rsidRDefault="00467071" w:rsidP="000338AA">
      <w:pPr>
        <w:pStyle w:val="25"/>
        <w:numPr>
          <w:ilvl w:val="0"/>
          <w:numId w:val="60"/>
        </w:numPr>
        <w:tabs>
          <w:tab w:val="clear" w:pos="360"/>
          <w:tab w:val="num" w:pos="567"/>
        </w:tabs>
        <w:spacing w:after="0" w:line="360" w:lineRule="auto"/>
        <w:ind w:left="567" w:hanging="567"/>
        <w:jc w:val="both"/>
        <w:rPr>
          <w:lang w:val="en-US"/>
        </w:rPr>
      </w:pPr>
      <w:r w:rsidRPr="00467071">
        <w:rPr>
          <w:lang w:val="en-US"/>
        </w:rPr>
        <w:t>Janeway Ch.A., Travers – P.  Immunobiology. London.: Current Biology Ltd, 1994. – 480 p.</w:t>
      </w:r>
    </w:p>
    <w:p w:rsidR="00467071" w:rsidRPr="00467071" w:rsidRDefault="00467071" w:rsidP="000338AA">
      <w:pPr>
        <w:numPr>
          <w:ilvl w:val="0"/>
          <w:numId w:val="60"/>
        </w:numPr>
        <w:tabs>
          <w:tab w:val="clear" w:pos="360"/>
          <w:tab w:val="num" w:pos="567"/>
        </w:tabs>
        <w:suppressAutoHyphens w:val="0"/>
        <w:spacing w:line="360" w:lineRule="auto"/>
        <w:ind w:left="567" w:hanging="567"/>
        <w:jc w:val="both"/>
        <w:rPr>
          <w:sz w:val="28"/>
          <w:lang w:val="en-US"/>
        </w:rPr>
      </w:pPr>
      <w:r w:rsidRPr="00467071">
        <w:rPr>
          <w:sz w:val="28"/>
          <w:lang w:val="en-US"/>
        </w:rPr>
        <w:t>Jondal M., Holm G., Wigrel H. Surface markers of human T-and B-lympho</w:t>
      </w:r>
      <w:r w:rsidRPr="00467071">
        <w:rPr>
          <w:sz w:val="28"/>
          <w:lang w:val="en-US"/>
        </w:rPr>
        <w:softHyphen/>
        <w:t>cytes. A large population of Lymphocytes ferming nonimmune rosettes with sheep red blood cells // J. Exp. Med. – 1972. – Vol. 136. – P. 207-215.</w:t>
      </w:r>
    </w:p>
    <w:p w:rsidR="00467071" w:rsidRPr="00467071" w:rsidRDefault="00467071" w:rsidP="000338AA">
      <w:pPr>
        <w:pStyle w:val="25"/>
        <w:numPr>
          <w:ilvl w:val="0"/>
          <w:numId w:val="60"/>
        </w:numPr>
        <w:tabs>
          <w:tab w:val="clear" w:pos="360"/>
          <w:tab w:val="num" w:pos="567"/>
        </w:tabs>
        <w:spacing w:after="0" w:line="360" w:lineRule="auto"/>
        <w:ind w:left="567" w:hanging="567"/>
        <w:jc w:val="both"/>
        <w:rPr>
          <w:lang w:val="en-US"/>
        </w:rPr>
      </w:pPr>
      <w:r w:rsidRPr="00467071">
        <w:rPr>
          <w:lang w:val="en-US"/>
        </w:rPr>
        <w:t>Kataoka Y., Sado T. The radiosensitivity of T and B-lymphocytes  in mice // Immunology. – 1975. –Vol. 29. – P. 121-130.</w:t>
      </w:r>
    </w:p>
    <w:p w:rsidR="00467071" w:rsidRDefault="00467071" w:rsidP="000338AA">
      <w:pPr>
        <w:pStyle w:val="25"/>
        <w:numPr>
          <w:ilvl w:val="0"/>
          <w:numId w:val="60"/>
        </w:numPr>
        <w:tabs>
          <w:tab w:val="clear" w:pos="360"/>
          <w:tab w:val="num" w:pos="567"/>
        </w:tabs>
        <w:spacing w:after="0" w:line="360" w:lineRule="auto"/>
        <w:ind w:left="567" w:hanging="567"/>
        <w:jc w:val="both"/>
      </w:pPr>
      <w:r w:rsidRPr="00467071">
        <w:rPr>
          <w:lang w:val="en-US"/>
        </w:rPr>
        <w:t xml:space="preserve">Keever C.A., Benazzi E., Kernan N.A. et al. Radiosensitivity of NK lytic-activities and NK-mediated hematopoietic colony inhibition: effect of activation with IL-2 and blocking of the T-200 molecule // Immunol. – 1988. – Vol. 113. </w:t>
      </w:r>
      <w:r>
        <w:t>№1. – P. 143-157.</w:t>
      </w:r>
    </w:p>
    <w:p w:rsidR="00467071" w:rsidRDefault="00467071" w:rsidP="000338AA">
      <w:pPr>
        <w:pStyle w:val="25"/>
        <w:numPr>
          <w:ilvl w:val="0"/>
          <w:numId w:val="60"/>
        </w:numPr>
        <w:tabs>
          <w:tab w:val="clear" w:pos="360"/>
          <w:tab w:val="num" w:pos="567"/>
        </w:tabs>
        <w:spacing w:after="0" w:line="360" w:lineRule="auto"/>
        <w:ind w:left="567" w:hanging="567"/>
        <w:jc w:val="both"/>
      </w:pPr>
      <w:r w:rsidRPr="00467071">
        <w:rPr>
          <w:lang w:val="en-US"/>
        </w:rPr>
        <w:t xml:space="preserve">Kendall M.D. Functional anatomy of the thymic microenvironment. </w:t>
      </w:r>
      <w:r>
        <w:t>J.Anat. 1991, Vol. 177, – P. 1-10.</w:t>
      </w:r>
    </w:p>
    <w:p w:rsidR="00467071" w:rsidRPr="00467071" w:rsidRDefault="00467071" w:rsidP="000338AA">
      <w:pPr>
        <w:pStyle w:val="25"/>
        <w:numPr>
          <w:ilvl w:val="0"/>
          <w:numId w:val="60"/>
        </w:numPr>
        <w:tabs>
          <w:tab w:val="clear" w:pos="360"/>
          <w:tab w:val="num" w:pos="567"/>
        </w:tabs>
        <w:spacing w:after="0" w:line="360" w:lineRule="auto"/>
        <w:ind w:left="567" w:hanging="567"/>
        <w:jc w:val="both"/>
        <w:rPr>
          <w:lang w:val="en-US"/>
        </w:rPr>
      </w:pPr>
      <w:r w:rsidRPr="00467071">
        <w:rPr>
          <w:lang w:val="en-US"/>
        </w:rPr>
        <w:lastRenderedPageBreak/>
        <w:t>Klaal C. Cells in the marginal zona  oi the spleen. Intern. Rev. Cytol. 1992,     Vol. 132. – P. 131.</w:t>
      </w:r>
    </w:p>
    <w:p w:rsidR="00467071" w:rsidRDefault="00467071" w:rsidP="000338AA">
      <w:pPr>
        <w:pStyle w:val="25"/>
        <w:numPr>
          <w:ilvl w:val="0"/>
          <w:numId w:val="60"/>
        </w:numPr>
        <w:tabs>
          <w:tab w:val="clear" w:pos="360"/>
          <w:tab w:val="num" w:pos="567"/>
        </w:tabs>
        <w:spacing w:after="0" w:line="360" w:lineRule="auto"/>
        <w:ind w:left="567" w:hanging="567"/>
        <w:jc w:val="both"/>
      </w:pPr>
      <w:r w:rsidRPr="00467071">
        <w:rPr>
          <w:lang w:val="en-US"/>
        </w:rPr>
        <w:t xml:space="preserve">Klaus G., Kunkel A. The role of germinal centers in the  generation of immunologycal memory. </w:t>
      </w:r>
      <w:r>
        <w:t>Ciba found. Svmpos., 1981. – Vol. 84. Р.265-280.</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sidRPr="00467071">
        <w:rPr>
          <w:sz w:val="28"/>
          <w:lang w:val="en-US"/>
        </w:rPr>
        <w:t xml:space="preserve">Kostowieski M. Variety of central cells in Hassalls corpuscles of the humon thymus // Z. mikrosk. –anat. </w:t>
      </w:r>
      <w:r>
        <w:rPr>
          <w:sz w:val="28"/>
        </w:rPr>
        <w:t>Forsch. – 1964. – Vol. 71 №1. – P. 10-23.</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sidRPr="00467071">
        <w:rPr>
          <w:sz w:val="28"/>
          <w:lang w:val="en-US"/>
        </w:rPr>
        <w:t xml:space="preserve">Kovalenko A. N., Belyi D. A., Bebeshko V. G. Characteristics of long-term consequences of acute radiation sickness // International J. of Radiat. </w:t>
      </w:r>
      <w:r>
        <w:rPr>
          <w:sz w:val="28"/>
        </w:rPr>
        <w:t>Med. – 2000. – Vol. 1 №5. – P. 46-65.</w:t>
      </w:r>
    </w:p>
    <w:p w:rsidR="00467071" w:rsidRPr="00467071" w:rsidRDefault="00467071" w:rsidP="000338AA">
      <w:pPr>
        <w:pStyle w:val="25"/>
        <w:numPr>
          <w:ilvl w:val="0"/>
          <w:numId w:val="60"/>
        </w:numPr>
        <w:tabs>
          <w:tab w:val="clear" w:pos="360"/>
          <w:tab w:val="num" w:pos="567"/>
        </w:tabs>
        <w:spacing w:after="0" w:line="360" w:lineRule="auto"/>
        <w:ind w:left="567" w:hanging="567"/>
        <w:jc w:val="both"/>
        <w:rPr>
          <w:lang w:val="en-US"/>
        </w:rPr>
      </w:pPr>
      <w:r w:rsidRPr="00467071">
        <w:rPr>
          <w:lang w:val="en-US"/>
        </w:rPr>
        <w:t xml:space="preserve">Kurihara M., Munaka M., Hayakawa N. et al. Mortality statistics among atomic bomb survivor in Hiroshima Prefecture, 1996-1972 // J.Radiat. Res. – 1981. –– Vol.22, №4. – </w:t>
      </w:r>
      <w:r>
        <w:t>Р</w:t>
      </w:r>
      <w:r w:rsidRPr="00467071">
        <w:rPr>
          <w:lang w:val="en-US"/>
        </w:rPr>
        <w:t xml:space="preserve">.456-471. </w:t>
      </w:r>
    </w:p>
    <w:p w:rsidR="00467071" w:rsidRPr="00467071" w:rsidRDefault="00467071" w:rsidP="000338AA">
      <w:pPr>
        <w:pStyle w:val="25"/>
        <w:numPr>
          <w:ilvl w:val="0"/>
          <w:numId w:val="60"/>
        </w:numPr>
        <w:tabs>
          <w:tab w:val="clear" w:pos="360"/>
          <w:tab w:val="num" w:pos="567"/>
        </w:tabs>
        <w:spacing w:after="0" w:line="360" w:lineRule="auto"/>
        <w:ind w:left="567" w:hanging="567"/>
        <w:jc w:val="both"/>
        <w:rPr>
          <w:lang w:val="en-US"/>
        </w:rPr>
      </w:pPr>
      <w:r w:rsidRPr="00467071">
        <w:rPr>
          <w:lang w:val="en-US"/>
        </w:rPr>
        <w:t xml:space="preserve">Kusama T., Yoshizawa Y. The carcinogenic effects of fetal and postnatal radiation in femal mice // J.Radiat. Res.-1982. – Vol.23. – P. 290. </w:t>
      </w:r>
    </w:p>
    <w:p w:rsidR="00467071" w:rsidRDefault="00467071" w:rsidP="000338AA">
      <w:pPr>
        <w:pStyle w:val="25"/>
        <w:numPr>
          <w:ilvl w:val="0"/>
          <w:numId w:val="60"/>
        </w:numPr>
        <w:tabs>
          <w:tab w:val="clear" w:pos="360"/>
          <w:tab w:val="num" w:pos="567"/>
        </w:tabs>
        <w:spacing w:after="0" w:line="360" w:lineRule="auto"/>
        <w:ind w:left="567" w:hanging="567"/>
        <w:jc w:val="both"/>
      </w:pPr>
      <w:r w:rsidRPr="00467071">
        <w:rPr>
          <w:lang w:val="en-US"/>
        </w:rPr>
        <w:t xml:space="preserve">Levy E. M., Corvese J. S., Bennet M. Comparison of the supressor cells found in the splens of Sr-89-reated mice and in normal murine bone marrow // J. Immunol. </w:t>
      </w:r>
      <w:r>
        <w:t>1981. – Vol. 126, №3. – P. 1090-1094.</w:t>
      </w:r>
    </w:p>
    <w:p w:rsidR="00467071" w:rsidRDefault="00467071" w:rsidP="000338AA">
      <w:pPr>
        <w:pStyle w:val="25"/>
        <w:numPr>
          <w:ilvl w:val="0"/>
          <w:numId w:val="60"/>
        </w:numPr>
        <w:tabs>
          <w:tab w:val="clear" w:pos="360"/>
          <w:tab w:val="num" w:pos="567"/>
        </w:tabs>
        <w:spacing w:after="0" w:line="360" w:lineRule="auto"/>
        <w:ind w:left="567" w:hanging="567"/>
        <w:jc w:val="both"/>
      </w:pPr>
      <w:r w:rsidRPr="00467071">
        <w:rPr>
          <w:lang w:val="en-US"/>
        </w:rPr>
        <w:t xml:space="preserve">Lewis D.E., Harriman G.R. Cell and tissues of the immune system. </w:t>
      </w:r>
      <w:r>
        <w:t>Clin. Immunol.,1997, Vol.1, – P. 15-19.</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sidRPr="00467071">
        <w:rPr>
          <w:sz w:val="28"/>
          <w:lang w:val="en-US"/>
        </w:rPr>
        <w:t xml:space="preserve">Liu S. Z., Han Z. B., Liu W. H. Changes in lumphocyte reactivity to modulatory factors following low dose ionizing radiation // Biomedical Environmental Sciences. </w:t>
      </w:r>
      <w:r>
        <w:rPr>
          <w:sz w:val="28"/>
        </w:rPr>
        <w:t>1994. – Vol. 7 №2. – P. 130-135.</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sidRPr="00467071">
        <w:rPr>
          <w:sz w:val="28"/>
          <w:lang w:val="en-US"/>
        </w:rPr>
        <w:t xml:space="preserve">Liu S. Z., Su X., Han Z. B., Zhand Y. C., Q i J. Effect of low dose radiation on intracellular calcium and protein Kinase C in lumphocytes // Biomedical Environmental Sciences. </w:t>
      </w:r>
      <w:r>
        <w:rPr>
          <w:sz w:val="28"/>
        </w:rPr>
        <w:t>1994. – Vol. 7 №3. – P. 284-291.</w:t>
      </w:r>
    </w:p>
    <w:p w:rsidR="00467071" w:rsidRDefault="00467071" w:rsidP="000338AA">
      <w:pPr>
        <w:pStyle w:val="25"/>
        <w:numPr>
          <w:ilvl w:val="0"/>
          <w:numId w:val="60"/>
        </w:numPr>
        <w:tabs>
          <w:tab w:val="clear" w:pos="360"/>
          <w:tab w:val="num" w:pos="567"/>
        </w:tabs>
        <w:spacing w:after="0" w:line="360" w:lineRule="auto"/>
        <w:ind w:left="567" w:hanging="567"/>
        <w:jc w:val="both"/>
      </w:pPr>
      <w:r w:rsidRPr="00467071">
        <w:rPr>
          <w:lang w:val="en-US"/>
        </w:rPr>
        <w:t xml:space="preserve">Lloyd D.C. Re-evaluation of Hiroshime and Nagasaki cases by chromosome aberration analysis // Radiat. </w:t>
      </w:r>
      <w:r>
        <w:t>Res. – 1986. – Vol.107, №2.-– P. 225.</w:t>
      </w:r>
    </w:p>
    <w:p w:rsidR="00467071" w:rsidRPr="00467071" w:rsidRDefault="00467071" w:rsidP="000338AA">
      <w:pPr>
        <w:pStyle w:val="25"/>
        <w:numPr>
          <w:ilvl w:val="0"/>
          <w:numId w:val="60"/>
        </w:numPr>
        <w:tabs>
          <w:tab w:val="clear" w:pos="360"/>
          <w:tab w:val="num" w:pos="567"/>
        </w:tabs>
        <w:spacing w:after="0" w:line="360" w:lineRule="auto"/>
        <w:ind w:left="567" w:hanging="567"/>
        <w:jc w:val="both"/>
        <w:rPr>
          <w:lang w:val="en-US"/>
        </w:rPr>
      </w:pPr>
      <w:r w:rsidRPr="00467071">
        <w:rPr>
          <w:lang w:val="en-US"/>
        </w:rPr>
        <w:t>Lushbaugh C. C. Radiation accidents: I. Rewiew // Ala. J. Med. Sci. 1988. – Vol. 25, №4. – P. 460-465.</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sidRPr="00467071">
        <w:rPr>
          <w:sz w:val="28"/>
          <w:lang w:val="en-US"/>
        </w:rPr>
        <w:lastRenderedPageBreak/>
        <w:t xml:space="preserve">Matsuzaki G., Yoshikai Y., Ogimoto M. Clonal deletion of self-reactive  Tcells at the early stage of T cell development in thymus of radiation bone marrow chimeras // J. of immunology. </w:t>
      </w:r>
      <w:r>
        <w:rPr>
          <w:sz w:val="28"/>
        </w:rPr>
        <w:t>1990. – Vol. 145 (1). – P. 46-51.</w:t>
      </w:r>
    </w:p>
    <w:p w:rsidR="00467071" w:rsidRDefault="00467071" w:rsidP="000338AA">
      <w:pPr>
        <w:pStyle w:val="25"/>
        <w:numPr>
          <w:ilvl w:val="0"/>
          <w:numId w:val="60"/>
        </w:numPr>
        <w:tabs>
          <w:tab w:val="clear" w:pos="360"/>
          <w:tab w:val="num" w:pos="567"/>
        </w:tabs>
        <w:spacing w:after="0" w:line="360" w:lineRule="auto"/>
        <w:ind w:left="567" w:hanging="567"/>
        <w:jc w:val="both"/>
      </w:pPr>
      <w:r w:rsidRPr="00467071">
        <w:rPr>
          <w:lang w:val="en-US"/>
        </w:rPr>
        <w:t xml:space="preserve">Melchers F. Lymphoid development. Res. Immunology. </w:t>
      </w:r>
      <w:r>
        <w:t>1997, v.148,        – P. 426-428.</w:t>
      </w:r>
    </w:p>
    <w:p w:rsidR="00467071" w:rsidRPr="00467071" w:rsidRDefault="00467071" w:rsidP="000338AA">
      <w:pPr>
        <w:pStyle w:val="25"/>
        <w:numPr>
          <w:ilvl w:val="0"/>
          <w:numId w:val="60"/>
        </w:numPr>
        <w:tabs>
          <w:tab w:val="clear" w:pos="360"/>
          <w:tab w:val="num" w:pos="567"/>
        </w:tabs>
        <w:spacing w:after="0" w:line="360" w:lineRule="auto"/>
        <w:ind w:left="567" w:hanging="567"/>
        <w:jc w:val="both"/>
        <w:rPr>
          <w:lang w:val="en-US"/>
        </w:rPr>
      </w:pPr>
      <w:r w:rsidRPr="00467071">
        <w:rPr>
          <w:lang w:val="en-US"/>
        </w:rPr>
        <w:t>Metcalf D., Moore M.A. Haemopoietic cells. In. Frintiers of biology. 1971, Vol.24, – P. 56.</w:t>
      </w:r>
    </w:p>
    <w:p w:rsidR="00467071" w:rsidRDefault="00467071" w:rsidP="000338AA">
      <w:pPr>
        <w:pStyle w:val="25"/>
        <w:numPr>
          <w:ilvl w:val="0"/>
          <w:numId w:val="60"/>
        </w:numPr>
        <w:tabs>
          <w:tab w:val="clear" w:pos="360"/>
          <w:tab w:val="num" w:pos="567"/>
        </w:tabs>
        <w:spacing w:after="0" w:line="360" w:lineRule="auto"/>
        <w:ind w:left="567" w:hanging="567"/>
        <w:jc w:val="both"/>
      </w:pPr>
      <w:r w:rsidRPr="00467071">
        <w:rPr>
          <w:lang w:val="en-US"/>
        </w:rPr>
        <w:t xml:space="preserve">Miller C.W., Hoffman F.O. An analisis of reported values of the environmental half-time for radionuclides deposited on the surfaces of vegetation. – Environ. Migr. Long – Lived Radionuclides. Proc. Int. Symp. Migrat. Terr. Environ. </w:t>
      </w:r>
      <w:r>
        <w:t>Long – Lived radionuclides, Knixville, 27 – 31 July, 1981. – Vienna, 1982, – P. 313-328.</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sidRPr="00467071">
        <w:rPr>
          <w:sz w:val="28"/>
          <w:lang w:val="en-US"/>
        </w:rPr>
        <w:t xml:space="preserve">Miyazawa T., Sado S., Kojima K. Thymis phagocytosis and reduction in the negative sur face change of thymocytes after X-irradiation // Radiat. </w:t>
      </w:r>
      <w:r>
        <w:rPr>
          <w:sz w:val="28"/>
        </w:rPr>
        <w:t>Res. – 1979. – Vol. 79. – P. 622-629.</w:t>
      </w:r>
    </w:p>
    <w:p w:rsidR="00467071" w:rsidRDefault="00467071" w:rsidP="000338AA">
      <w:pPr>
        <w:pStyle w:val="25"/>
        <w:numPr>
          <w:ilvl w:val="0"/>
          <w:numId w:val="60"/>
        </w:numPr>
        <w:tabs>
          <w:tab w:val="clear" w:pos="360"/>
          <w:tab w:val="num" w:pos="567"/>
        </w:tabs>
        <w:spacing w:after="0" w:line="360" w:lineRule="auto"/>
        <w:ind w:left="567" w:hanging="567"/>
        <w:jc w:val="both"/>
      </w:pPr>
      <w:r w:rsidRPr="00467071">
        <w:rPr>
          <w:lang w:val="en-US"/>
        </w:rPr>
        <w:t xml:space="preserve">Nicholson K.W. The deposition resuspension and weathering of Chernobyl derived material in the UK // Radiol. </w:t>
      </w:r>
      <w:r>
        <w:t>Prot., 1989, Vol. 9, №2, – P. 113-119.</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sidRPr="00467071">
        <w:rPr>
          <w:sz w:val="28"/>
          <w:lang w:val="en-US"/>
        </w:rPr>
        <w:t xml:space="preserve">Nomura T., Kinuta M., Hongyo T., Nakajimf H., Hatanaka T. Programmed cell death in whole body and organ systems by low dose radiation // J. of Radiation Research. </w:t>
      </w:r>
      <w:r>
        <w:rPr>
          <w:sz w:val="28"/>
        </w:rPr>
        <w:t>1992. – Vol. 33. – P. 109-123.</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sidRPr="00467071">
        <w:rPr>
          <w:sz w:val="28"/>
          <w:lang w:val="en-US"/>
        </w:rPr>
        <w:t xml:space="preserve">Osmond D. V. The origin life spans and circulation of lymphocytes // Acad. </w:t>
      </w:r>
      <w:r>
        <w:rPr>
          <w:sz w:val="28"/>
        </w:rPr>
        <w:t>Press. New-York. – 1972. – Vol. 34. – P. 3-36.</w:t>
      </w:r>
    </w:p>
    <w:p w:rsidR="00467071" w:rsidRDefault="00467071" w:rsidP="000338AA">
      <w:pPr>
        <w:pStyle w:val="25"/>
        <w:numPr>
          <w:ilvl w:val="0"/>
          <w:numId w:val="60"/>
        </w:numPr>
        <w:tabs>
          <w:tab w:val="clear" w:pos="360"/>
          <w:tab w:val="num" w:pos="567"/>
        </w:tabs>
        <w:spacing w:after="0" w:line="360" w:lineRule="auto"/>
        <w:ind w:left="567" w:hanging="567"/>
        <w:jc w:val="both"/>
      </w:pPr>
      <w:r w:rsidRPr="00467071">
        <w:rPr>
          <w:lang w:val="en-US"/>
        </w:rPr>
        <w:t xml:space="preserve">Osmond D.G. B cell development in the bone marrow. </w:t>
      </w:r>
      <w:r>
        <w:t>Semin. Immunol., 1990, Vol.2, – P. 173-180.</w:t>
      </w:r>
    </w:p>
    <w:p w:rsidR="00467071" w:rsidRDefault="00467071" w:rsidP="000338AA">
      <w:pPr>
        <w:pStyle w:val="25"/>
        <w:numPr>
          <w:ilvl w:val="0"/>
          <w:numId w:val="60"/>
        </w:numPr>
        <w:tabs>
          <w:tab w:val="clear" w:pos="360"/>
          <w:tab w:val="num" w:pos="567"/>
        </w:tabs>
        <w:spacing w:after="0" w:line="360" w:lineRule="auto"/>
        <w:ind w:left="567" w:hanging="567"/>
        <w:jc w:val="both"/>
      </w:pPr>
      <w:r w:rsidRPr="00467071">
        <w:rPr>
          <w:lang w:val="en-US"/>
        </w:rPr>
        <w:t xml:space="preserve">Otake M., Schull W.J. The relationship of gamma and neutron radiation to posterior lenticular opacities among atomic bomb survivors in Hiroshima and Nagasaki // Radiat. </w:t>
      </w:r>
      <w:r>
        <w:t>Res/ – 1982. – Vol.92. – P. 574-595.</w:t>
      </w:r>
    </w:p>
    <w:p w:rsidR="00467071" w:rsidRDefault="00467071" w:rsidP="000338AA">
      <w:pPr>
        <w:pStyle w:val="25"/>
        <w:numPr>
          <w:ilvl w:val="0"/>
          <w:numId w:val="60"/>
        </w:numPr>
        <w:tabs>
          <w:tab w:val="clear" w:pos="360"/>
          <w:tab w:val="num" w:pos="567"/>
        </w:tabs>
        <w:spacing w:after="0" w:line="360" w:lineRule="auto"/>
        <w:ind w:left="567" w:hanging="567"/>
        <w:jc w:val="both"/>
      </w:pPr>
      <w:r w:rsidRPr="00467071">
        <w:rPr>
          <w:lang w:val="en-US"/>
        </w:rPr>
        <w:t xml:space="preserve">Parker D. T cell – dependent B cell activation // Annu. </w:t>
      </w:r>
      <w:r>
        <w:t>Rev. Immunol. 1993. – Vol. 11. – P. 331-341.</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sidRPr="00467071">
        <w:rPr>
          <w:sz w:val="28"/>
          <w:lang w:val="en-US"/>
        </w:rPr>
        <w:lastRenderedPageBreak/>
        <w:t xml:space="preserve">Randle – Barrett E. S., Boyd R. L. Thymis microenvironment and lymphoid responses to sublethal irradiation // Developmental immunology. </w:t>
      </w:r>
      <w:r>
        <w:rPr>
          <w:sz w:val="28"/>
        </w:rPr>
        <w:t>1995. – Vol. 4 №2. – P. 101-116.</w:t>
      </w:r>
    </w:p>
    <w:p w:rsidR="00467071" w:rsidRDefault="00467071" w:rsidP="000338AA">
      <w:pPr>
        <w:pStyle w:val="25"/>
        <w:numPr>
          <w:ilvl w:val="0"/>
          <w:numId w:val="60"/>
        </w:numPr>
        <w:tabs>
          <w:tab w:val="clear" w:pos="360"/>
          <w:tab w:val="num" w:pos="567"/>
        </w:tabs>
        <w:spacing w:after="0" w:line="360" w:lineRule="auto"/>
        <w:ind w:left="567" w:hanging="567"/>
        <w:jc w:val="both"/>
      </w:pPr>
      <w:r w:rsidRPr="00467071">
        <w:rPr>
          <w:lang w:val="en-US"/>
        </w:rPr>
        <w:t xml:space="preserve">Reth M. B cell antigen receptors // Curr. </w:t>
      </w:r>
      <w:r>
        <w:t>Opinion Immunol. 1994. – Vol. 6.            – P. 3-14.</w:t>
      </w:r>
    </w:p>
    <w:p w:rsidR="00467071" w:rsidRPr="00467071" w:rsidRDefault="00467071" w:rsidP="000338AA">
      <w:pPr>
        <w:pStyle w:val="25"/>
        <w:numPr>
          <w:ilvl w:val="0"/>
          <w:numId w:val="60"/>
        </w:numPr>
        <w:tabs>
          <w:tab w:val="clear" w:pos="360"/>
          <w:tab w:val="num" w:pos="567"/>
        </w:tabs>
        <w:spacing w:after="0" w:line="360" w:lineRule="auto"/>
        <w:ind w:left="567" w:hanging="567"/>
        <w:jc w:val="both"/>
        <w:rPr>
          <w:color w:val="FF0000"/>
          <w:lang w:val="en-US"/>
        </w:rPr>
      </w:pPr>
      <w:r w:rsidRPr="00467071">
        <w:rPr>
          <w:lang w:val="en-US"/>
        </w:rPr>
        <w:t>Ritter M.A. The thymus  structure and development. Oxford. U.K.I.R.L. Press at Oxford University Press., 1992. – 289p.</w:t>
      </w:r>
    </w:p>
    <w:p w:rsidR="00467071" w:rsidRDefault="00467071" w:rsidP="000338AA">
      <w:pPr>
        <w:pStyle w:val="25"/>
        <w:numPr>
          <w:ilvl w:val="0"/>
          <w:numId w:val="60"/>
        </w:numPr>
        <w:tabs>
          <w:tab w:val="clear" w:pos="360"/>
          <w:tab w:val="num" w:pos="567"/>
        </w:tabs>
        <w:spacing w:after="0" w:line="360" w:lineRule="auto"/>
        <w:ind w:left="567" w:hanging="567"/>
        <w:jc w:val="both"/>
      </w:pPr>
      <w:r w:rsidRPr="00467071">
        <w:rPr>
          <w:lang w:val="en-US"/>
        </w:rPr>
        <w:t xml:space="preserve">Robey E., Fowlkes B. Selective events in T cell development // Annu. </w:t>
      </w:r>
      <w:r>
        <w:t>Rev. Immunol. 1994. – Vol. 12. – P. 675-682.</w:t>
      </w:r>
    </w:p>
    <w:p w:rsidR="00467071" w:rsidRPr="00467071" w:rsidRDefault="00467071" w:rsidP="000338AA">
      <w:pPr>
        <w:numPr>
          <w:ilvl w:val="0"/>
          <w:numId w:val="60"/>
        </w:numPr>
        <w:tabs>
          <w:tab w:val="clear" w:pos="360"/>
          <w:tab w:val="num" w:pos="567"/>
        </w:tabs>
        <w:suppressAutoHyphens w:val="0"/>
        <w:spacing w:line="360" w:lineRule="auto"/>
        <w:ind w:left="567" w:hanging="567"/>
        <w:jc w:val="both"/>
        <w:rPr>
          <w:sz w:val="28"/>
          <w:lang w:val="en-US"/>
        </w:rPr>
      </w:pPr>
      <w:r w:rsidRPr="00467071">
        <w:rPr>
          <w:sz w:val="28"/>
          <w:lang w:val="en-US"/>
        </w:rPr>
        <w:t>Rose H., Moldenhaner H., Kehberg G. Die schadigung der lymphozyten durch ionisierende strahlen // Radiobiol. and Radiother. – 1985. – Vol. 26 (3). – P. 289-297.</w:t>
      </w:r>
    </w:p>
    <w:p w:rsidR="00467071" w:rsidRDefault="00467071" w:rsidP="000338AA">
      <w:pPr>
        <w:pStyle w:val="25"/>
        <w:numPr>
          <w:ilvl w:val="0"/>
          <w:numId w:val="60"/>
        </w:numPr>
        <w:tabs>
          <w:tab w:val="clear" w:pos="360"/>
          <w:tab w:val="num" w:pos="567"/>
        </w:tabs>
        <w:spacing w:after="0" w:line="360" w:lineRule="auto"/>
        <w:ind w:left="567" w:hanging="567"/>
        <w:jc w:val="both"/>
      </w:pPr>
      <w:r w:rsidRPr="00467071">
        <w:rPr>
          <w:lang w:val="en-US"/>
        </w:rPr>
        <w:t xml:space="preserve">Rouse R.V. et al. Mouse lymph node germinal centers contain and distribution of T-and B-cells. </w:t>
      </w:r>
      <w:r>
        <w:t>Immunology. 1972, v.23, – P. 465-469.</w:t>
      </w:r>
    </w:p>
    <w:p w:rsidR="00467071" w:rsidRDefault="00467071" w:rsidP="000338AA">
      <w:pPr>
        <w:pStyle w:val="25"/>
        <w:numPr>
          <w:ilvl w:val="0"/>
          <w:numId w:val="60"/>
        </w:numPr>
        <w:tabs>
          <w:tab w:val="clear" w:pos="360"/>
          <w:tab w:val="num" w:pos="567"/>
        </w:tabs>
        <w:spacing w:after="0" w:line="360" w:lineRule="auto"/>
        <w:ind w:left="567" w:hanging="567"/>
        <w:jc w:val="both"/>
      </w:pPr>
      <w:r w:rsidRPr="00467071">
        <w:rPr>
          <w:lang w:val="en-US"/>
        </w:rPr>
        <w:t xml:space="preserve">Sado T., Kamisaru H., Aizawa S. Nature of Tcells resident in spleen of thymectomized, lethally irradiated, bone marrow-reconstituted mice // Cell. </w:t>
      </w:r>
      <w:r>
        <w:t xml:space="preserve">Immunol. – 1980. – Vol.49, №1. – P. 51-63. </w:t>
      </w:r>
    </w:p>
    <w:p w:rsidR="00467071" w:rsidRDefault="00467071" w:rsidP="000338AA">
      <w:pPr>
        <w:pStyle w:val="25"/>
        <w:numPr>
          <w:ilvl w:val="0"/>
          <w:numId w:val="60"/>
        </w:numPr>
        <w:tabs>
          <w:tab w:val="clear" w:pos="360"/>
          <w:tab w:val="num" w:pos="567"/>
        </w:tabs>
        <w:spacing w:after="0" w:line="360" w:lineRule="auto"/>
        <w:ind w:left="567" w:hanging="567"/>
        <w:jc w:val="both"/>
      </w:pPr>
      <w:r w:rsidRPr="00467071">
        <w:rPr>
          <w:lang w:val="en-US"/>
        </w:rPr>
        <w:t xml:space="preserve">Sado T., Kamisaru H., Ikarashi Y., Kubo E. Immediate and long-term effects of radiation on the immune system of specific-pathogen-free mice // Int. J. Radiat. </w:t>
      </w:r>
      <w:r>
        <w:t>Biol. – 1988. – Vol. 53, №1. – P. 177-187.</w:t>
      </w:r>
    </w:p>
    <w:p w:rsidR="00467071" w:rsidRPr="00467071" w:rsidRDefault="00467071" w:rsidP="000338AA">
      <w:pPr>
        <w:pStyle w:val="25"/>
        <w:numPr>
          <w:ilvl w:val="0"/>
          <w:numId w:val="60"/>
        </w:numPr>
        <w:tabs>
          <w:tab w:val="clear" w:pos="360"/>
          <w:tab w:val="num" w:pos="567"/>
        </w:tabs>
        <w:spacing w:after="0" w:line="360" w:lineRule="auto"/>
        <w:ind w:left="567" w:hanging="567"/>
        <w:jc w:val="both"/>
        <w:rPr>
          <w:lang w:val="en-US"/>
        </w:rPr>
      </w:pPr>
      <w:r w:rsidRPr="00467071">
        <w:rPr>
          <w:lang w:val="en-US"/>
        </w:rPr>
        <w:t>Sado T., Kamisaru H., Kubo E. Strain difference in the radiosensitivity of immunocompetent cells and its influence on the residual host-vs-graft reaction in lethally irradiated mice grafted with semiallodenic bone marrow // J. Immunol. – 1985. – Vol.134. – P. 704-710.</w:t>
      </w:r>
    </w:p>
    <w:p w:rsidR="00467071" w:rsidRDefault="00467071" w:rsidP="000338AA">
      <w:pPr>
        <w:pStyle w:val="25"/>
        <w:numPr>
          <w:ilvl w:val="0"/>
          <w:numId w:val="60"/>
        </w:numPr>
        <w:tabs>
          <w:tab w:val="clear" w:pos="360"/>
          <w:tab w:val="num" w:pos="567"/>
        </w:tabs>
        <w:spacing w:after="0" w:line="360" w:lineRule="auto"/>
        <w:ind w:left="567" w:hanging="567"/>
        <w:jc w:val="both"/>
      </w:pPr>
      <w:r w:rsidRPr="00467071">
        <w:rPr>
          <w:lang w:val="en-US"/>
        </w:rPr>
        <w:t xml:space="preserve">Scollay R. et al. Thymus cell migration, guantitative aspects o  cellular traffic from the thymus to the periphery in mice. </w:t>
      </w:r>
      <w:r>
        <w:t>Eur. J. Immunol., 1980, Vol. 10, – P. 210-217.</w:t>
      </w:r>
    </w:p>
    <w:p w:rsidR="00467071" w:rsidRDefault="00467071" w:rsidP="000338AA">
      <w:pPr>
        <w:pStyle w:val="25"/>
        <w:numPr>
          <w:ilvl w:val="0"/>
          <w:numId w:val="60"/>
        </w:numPr>
        <w:tabs>
          <w:tab w:val="clear" w:pos="360"/>
          <w:tab w:val="num" w:pos="567"/>
        </w:tabs>
        <w:spacing w:after="0" w:line="360" w:lineRule="auto"/>
        <w:ind w:left="567" w:hanging="567"/>
        <w:jc w:val="both"/>
      </w:pPr>
      <w:r w:rsidRPr="00467071">
        <w:rPr>
          <w:lang w:val="en-US"/>
        </w:rPr>
        <w:t xml:space="preserve">Shemizu Y., Newman W., Tanaka Y., Shaw S. Lymphocyte interaction with endothelial cells // Immunology Today. </w:t>
      </w:r>
      <w:r>
        <w:t>1992. – Vol. 13. – P. 106-111.</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sidRPr="00467071">
        <w:rPr>
          <w:sz w:val="28"/>
          <w:lang w:val="en-US"/>
        </w:rPr>
        <w:lastRenderedPageBreak/>
        <w:t xml:space="preserve">Shore R. E., Woodard E., Hildreth N. et al. Thyroid tumors following thymus irradiation // J. nat. </w:t>
      </w:r>
      <w:r>
        <w:rPr>
          <w:sz w:val="28"/>
        </w:rPr>
        <w:t>Cancer Inst. – 1985. – Vol. 74 №6. – P. 1177-1184.</w:t>
      </w:r>
    </w:p>
    <w:p w:rsidR="00467071" w:rsidRPr="00467071" w:rsidRDefault="00467071" w:rsidP="000338AA">
      <w:pPr>
        <w:pStyle w:val="25"/>
        <w:numPr>
          <w:ilvl w:val="0"/>
          <w:numId w:val="60"/>
        </w:numPr>
        <w:tabs>
          <w:tab w:val="clear" w:pos="360"/>
          <w:tab w:val="num" w:pos="567"/>
        </w:tabs>
        <w:spacing w:after="0" w:line="360" w:lineRule="auto"/>
        <w:ind w:left="567" w:hanging="567"/>
        <w:jc w:val="both"/>
        <w:rPr>
          <w:lang w:val="en-US"/>
        </w:rPr>
      </w:pPr>
      <w:r w:rsidRPr="00467071">
        <w:rPr>
          <w:lang w:val="en-US"/>
        </w:rPr>
        <w:t>Slavin S. Total lymphoid irradiation // Immunology Todey. – 1987. – 8, N 3. – P. 81-91.</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sidRPr="00467071">
        <w:rPr>
          <w:sz w:val="28"/>
          <w:lang w:val="en-US"/>
        </w:rPr>
        <w:t xml:space="preserve">Smit J. W., Rimke H., Halie M. R. Lymphocytes with parallel tubular structures. </w:t>
      </w:r>
      <w:r>
        <w:rPr>
          <w:sz w:val="28"/>
        </w:rPr>
        <w:t>Morphology, function and induction // J. Haematol. – 1982. – Vol. 50 №4. – P. 696-697.</w:t>
      </w:r>
    </w:p>
    <w:p w:rsidR="00467071" w:rsidRPr="00467071" w:rsidRDefault="00467071" w:rsidP="000338AA">
      <w:pPr>
        <w:pStyle w:val="25"/>
        <w:numPr>
          <w:ilvl w:val="0"/>
          <w:numId w:val="60"/>
        </w:numPr>
        <w:tabs>
          <w:tab w:val="clear" w:pos="360"/>
          <w:tab w:val="num" w:pos="567"/>
        </w:tabs>
        <w:spacing w:after="0" w:line="360" w:lineRule="auto"/>
        <w:ind w:left="567" w:hanging="567"/>
        <w:jc w:val="both"/>
        <w:rPr>
          <w:lang w:val="en-US"/>
        </w:rPr>
      </w:pPr>
      <w:r w:rsidRPr="00467071">
        <w:rPr>
          <w:lang w:val="en-US"/>
        </w:rPr>
        <w:t xml:space="preserve">Sparrow A.H., Schwemmer S.S., Bottino – P. I. The effects of external gamma radiation fallout on plants with spesial referece to crop production // Rad. Bot., 1971, Vol.11, №2, – </w:t>
      </w:r>
      <w:r>
        <w:t>Р</w:t>
      </w:r>
      <w:r w:rsidRPr="00467071">
        <w:rPr>
          <w:lang w:val="en-US"/>
        </w:rPr>
        <w:t>. 85-118.</w:t>
      </w:r>
    </w:p>
    <w:p w:rsidR="00467071" w:rsidRDefault="00467071" w:rsidP="000338AA">
      <w:pPr>
        <w:pStyle w:val="25"/>
        <w:numPr>
          <w:ilvl w:val="0"/>
          <w:numId w:val="60"/>
        </w:numPr>
        <w:tabs>
          <w:tab w:val="clear" w:pos="360"/>
          <w:tab w:val="num" w:pos="567"/>
        </w:tabs>
        <w:spacing w:after="0" w:line="360" w:lineRule="auto"/>
        <w:ind w:left="567" w:hanging="567"/>
        <w:jc w:val="both"/>
      </w:pPr>
      <w:r w:rsidRPr="00467071">
        <w:rPr>
          <w:lang w:val="en-US"/>
        </w:rPr>
        <w:t>Speiser D. E.Distinet fates of self-specifie T cells developing in irradiation bone marrow chimeras: clonal deletion, clonal anergy,or in vitro responsiven</w:t>
      </w:r>
      <w:r w:rsidRPr="00467071">
        <w:rPr>
          <w:lang w:val="en-US"/>
        </w:rPr>
        <w:softHyphen/>
        <w:t xml:space="preserve">nes to self-ML-s-la controlled by haemopoietic cells in the thymus. </w:t>
      </w:r>
      <w:r>
        <w:t>J.Exp.Med., 1990, Vol. 172, – P. 1305-1314.</w:t>
      </w:r>
    </w:p>
    <w:p w:rsidR="00467071" w:rsidRPr="00467071" w:rsidRDefault="00467071" w:rsidP="000338AA">
      <w:pPr>
        <w:pStyle w:val="25"/>
        <w:numPr>
          <w:ilvl w:val="0"/>
          <w:numId w:val="60"/>
        </w:numPr>
        <w:tabs>
          <w:tab w:val="clear" w:pos="360"/>
          <w:tab w:val="num" w:pos="567"/>
        </w:tabs>
        <w:spacing w:after="0" w:line="360" w:lineRule="auto"/>
        <w:ind w:left="567" w:hanging="567"/>
        <w:jc w:val="both"/>
        <w:rPr>
          <w:lang w:val="en-US"/>
        </w:rPr>
      </w:pPr>
      <w:r w:rsidRPr="00467071">
        <w:rPr>
          <w:lang w:val="en-US"/>
        </w:rPr>
        <w:t>Spellman C., Anderson R. E. Low dose radiosensitivity of autoimmune citotoxic T-cells // J. Exp. Med. 1982. – Vol. 155, №6. – P. 1858-1863.</w:t>
      </w:r>
    </w:p>
    <w:p w:rsidR="00467071" w:rsidRDefault="00467071" w:rsidP="000338AA">
      <w:pPr>
        <w:pStyle w:val="25"/>
        <w:numPr>
          <w:ilvl w:val="0"/>
          <w:numId w:val="60"/>
        </w:numPr>
        <w:tabs>
          <w:tab w:val="clear" w:pos="360"/>
          <w:tab w:val="num" w:pos="567"/>
        </w:tabs>
        <w:spacing w:after="0" w:line="360" w:lineRule="auto"/>
        <w:ind w:left="567" w:hanging="567"/>
        <w:jc w:val="both"/>
      </w:pPr>
      <w:r w:rsidRPr="00467071">
        <w:rPr>
          <w:lang w:val="en-US"/>
        </w:rPr>
        <w:t xml:space="preserve">Sprent J. T cell selection in the thymus. </w:t>
      </w:r>
      <w:r>
        <w:t>Immunol. Rev., 1988, Vol. 101,                – P. 173-189.</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sidRPr="00467071">
        <w:rPr>
          <w:sz w:val="28"/>
          <w:lang w:val="en-US"/>
        </w:rPr>
        <w:t xml:space="preserve">Stewart C.C., Stevenson A.– P. , Habbersett R.C. The effect of low-dose irradiation on unstimulated and PNA-stimulated human lumphocytes subsets // Int. J.Radiat. Biol. – 1988. – Vol. 53. </w:t>
      </w:r>
      <w:r>
        <w:rPr>
          <w:sz w:val="28"/>
        </w:rPr>
        <w:t>№1.</w:t>
      </w:r>
      <w:r>
        <w:t xml:space="preserve"> –</w:t>
      </w:r>
      <w:r>
        <w:rPr>
          <w:sz w:val="28"/>
        </w:rPr>
        <w:t xml:space="preserve"> P. 77-87.</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sidRPr="00467071">
        <w:rPr>
          <w:sz w:val="28"/>
          <w:lang w:val="en-US"/>
        </w:rPr>
        <w:t xml:space="preserve">Syomov A. V., Pitsyna S. N., Sergeeva S. A. Analysis plants from the vicinity of Chernobyl // Dci. </w:t>
      </w:r>
      <w:r>
        <w:rPr>
          <w:sz w:val="28"/>
        </w:rPr>
        <w:t>Today Environ. – 1992. – Vol. 112 №1. – P. 1-8.</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sidRPr="00467071">
        <w:rPr>
          <w:sz w:val="28"/>
          <w:lang w:val="en-US"/>
        </w:rPr>
        <w:t xml:space="preserve">Szabo A. S. Did the radioactive contamination in Hungary due to the disaster at the Chernobyl nuclear station had a biopositive effect on plants? // J. Radional. </w:t>
      </w:r>
      <w:r>
        <w:rPr>
          <w:sz w:val="28"/>
        </w:rPr>
        <w:t>Nucl. Chem.: Lett. – 1987. – Vol. 119 №6 – P. 503-511.</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sidRPr="00467071">
        <w:rPr>
          <w:sz w:val="28"/>
          <w:lang w:val="en-US"/>
        </w:rPr>
        <w:t xml:space="preserve">Tracy B. L., Walker W. B., Me Gregor R. G. Transfer to milk of   I and   Cs released during the Chernobyl reactor accident // Health Physics. – 1989.                  </w:t>
      </w:r>
      <w:r>
        <w:rPr>
          <w:sz w:val="28"/>
        </w:rPr>
        <w:t>– Vol. 56 (2). – P. 239-243.</w:t>
      </w:r>
    </w:p>
    <w:p w:rsidR="00467071" w:rsidRPr="00467071" w:rsidRDefault="00467071" w:rsidP="000338AA">
      <w:pPr>
        <w:pStyle w:val="25"/>
        <w:numPr>
          <w:ilvl w:val="0"/>
          <w:numId w:val="60"/>
        </w:numPr>
        <w:tabs>
          <w:tab w:val="clear" w:pos="360"/>
          <w:tab w:val="num" w:pos="567"/>
        </w:tabs>
        <w:spacing w:after="0" w:line="360" w:lineRule="auto"/>
        <w:ind w:left="567" w:hanging="567"/>
        <w:jc w:val="both"/>
        <w:rPr>
          <w:lang w:val="en-US"/>
        </w:rPr>
      </w:pPr>
      <w:r w:rsidRPr="00467071">
        <w:rPr>
          <w:lang w:val="en-US"/>
        </w:rPr>
        <w:lastRenderedPageBreak/>
        <w:t>Trigg M. Immune function of the spleen. Soud Med. J., 1979, Vol. 72,                  – P. 543-599.</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sidRPr="00467071">
        <w:rPr>
          <w:sz w:val="28"/>
          <w:lang w:val="en-US"/>
        </w:rPr>
        <w:t xml:space="preserve">Tsiperson V. – P. , Soloviev M. Y. The impact of chronic radioactive stress on the immuno-physiological condition of small mammals // Science of Total Environmetnt. </w:t>
      </w:r>
      <w:r>
        <w:rPr>
          <w:sz w:val="28"/>
        </w:rPr>
        <w:t>1997. – Vol. 203 №2. – P. 105-113.</w:t>
      </w:r>
    </w:p>
    <w:p w:rsidR="00467071" w:rsidRPr="00467071" w:rsidRDefault="00467071" w:rsidP="000338AA">
      <w:pPr>
        <w:pStyle w:val="25"/>
        <w:numPr>
          <w:ilvl w:val="0"/>
          <w:numId w:val="60"/>
        </w:numPr>
        <w:tabs>
          <w:tab w:val="clear" w:pos="360"/>
          <w:tab w:val="num" w:pos="567"/>
        </w:tabs>
        <w:spacing w:after="0" w:line="360" w:lineRule="auto"/>
        <w:ind w:left="567" w:hanging="567"/>
        <w:jc w:val="both"/>
        <w:rPr>
          <w:lang w:val="en-US"/>
        </w:rPr>
      </w:pPr>
      <w:r w:rsidRPr="00467071">
        <w:rPr>
          <w:lang w:val="en-US"/>
        </w:rPr>
        <w:t>Van den Qord J. J. et al. The marginal zone in the human reactive lymph node. // Am. J. Pathol., 1986, Vol. 86, – P. 475-483.</w:t>
      </w:r>
    </w:p>
    <w:p w:rsidR="00467071" w:rsidRDefault="00467071" w:rsidP="000338AA">
      <w:pPr>
        <w:pStyle w:val="25"/>
        <w:numPr>
          <w:ilvl w:val="0"/>
          <w:numId w:val="60"/>
        </w:numPr>
        <w:tabs>
          <w:tab w:val="clear" w:pos="360"/>
          <w:tab w:val="num" w:pos="567"/>
        </w:tabs>
        <w:spacing w:after="0" w:line="360" w:lineRule="auto"/>
        <w:ind w:left="567" w:hanging="567"/>
        <w:jc w:val="both"/>
      </w:pPr>
      <w:r w:rsidRPr="00467071">
        <w:rPr>
          <w:lang w:val="en-US"/>
        </w:rPr>
        <w:t xml:space="preserve">Van Rooijen N. The humoral immune response in the spleen. // Res.    </w:t>
      </w:r>
      <w:r>
        <w:t xml:space="preserve">Immunol.  1991, Vol. 142, – P. 328-340.   </w:t>
      </w:r>
    </w:p>
    <w:p w:rsidR="00467071" w:rsidRDefault="00467071" w:rsidP="000338AA">
      <w:pPr>
        <w:pStyle w:val="25"/>
        <w:numPr>
          <w:ilvl w:val="0"/>
          <w:numId w:val="60"/>
        </w:numPr>
        <w:tabs>
          <w:tab w:val="clear" w:pos="360"/>
          <w:tab w:val="num" w:pos="567"/>
        </w:tabs>
        <w:spacing w:after="0" w:line="360" w:lineRule="auto"/>
        <w:ind w:left="567" w:hanging="567"/>
        <w:jc w:val="both"/>
      </w:pPr>
      <w:r w:rsidRPr="00467071">
        <w:rPr>
          <w:lang w:val="en-US"/>
        </w:rPr>
        <w:t xml:space="preserve">Veerman A. On the Inderdigitating cells in the thymus-dependent Area of the rat spleen: A realation between the mononuclear phagocyte system and T lymphocytes. // Cell. tissue. </w:t>
      </w:r>
      <w:r>
        <w:t>Res., 1974, – Vol. 148, – P. 247-255.</w:t>
      </w:r>
    </w:p>
    <w:p w:rsidR="00467071" w:rsidRPr="00467071" w:rsidRDefault="00467071" w:rsidP="000338AA">
      <w:pPr>
        <w:numPr>
          <w:ilvl w:val="0"/>
          <w:numId w:val="60"/>
        </w:numPr>
        <w:tabs>
          <w:tab w:val="clear" w:pos="360"/>
          <w:tab w:val="num" w:pos="567"/>
        </w:tabs>
        <w:suppressAutoHyphens w:val="0"/>
        <w:spacing w:line="360" w:lineRule="auto"/>
        <w:ind w:left="567" w:hanging="567"/>
        <w:jc w:val="both"/>
        <w:rPr>
          <w:sz w:val="28"/>
          <w:lang w:val="en-US"/>
        </w:rPr>
      </w:pPr>
      <w:r w:rsidRPr="00467071">
        <w:rPr>
          <w:sz w:val="28"/>
          <w:lang w:val="en-US"/>
        </w:rPr>
        <w:t>Wang L. Y., Zhang X. Z. A histopathologic study or recovering effect of kangdu shengxue decoction on spleen and thymus of mice with radiation injury // Chung-Kuo Chung Hs i i Chieh Ho Ts a Chih. 1996. – Vol. 16 №8. – P. 489-491.</w:t>
      </w:r>
    </w:p>
    <w:p w:rsidR="00467071" w:rsidRPr="00467071" w:rsidRDefault="00467071" w:rsidP="000338AA">
      <w:pPr>
        <w:pStyle w:val="25"/>
        <w:numPr>
          <w:ilvl w:val="0"/>
          <w:numId w:val="60"/>
        </w:numPr>
        <w:tabs>
          <w:tab w:val="clear" w:pos="360"/>
          <w:tab w:val="num" w:pos="567"/>
        </w:tabs>
        <w:spacing w:after="0" w:line="360" w:lineRule="auto"/>
        <w:ind w:left="567" w:hanging="567"/>
        <w:jc w:val="both"/>
        <w:rPr>
          <w:lang w:val="en-US"/>
        </w:rPr>
      </w:pPr>
      <w:r w:rsidRPr="00467071">
        <w:rPr>
          <w:lang w:val="en-US"/>
        </w:rPr>
        <w:t>Weksler M. Aging and the immune system. // Clin.Immunol., 1996, Vol.I,            – P. 789-793.</w:t>
      </w:r>
    </w:p>
    <w:p w:rsidR="00467071" w:rsidRDefault="00467071" w:rsidP="000338AA">
      <w:pPr>
        <w:numPr>
          <w:ilvl w:val="0"/>
          <w:numId w:val="60"/>
        </w:numPr>
        <w:tabs>
          <w:tab w:val="clear" w:pos="360"/>
          <w:tab w:val="num" w:pos="567"/>
        </w:tabs>
        <w:suppressAutoHyphens w:val="0"/>
        <w:spacing w:line="360" w:lineRule="auto"/>
        <w:ind w:left="567" w:hanging="567"/>
        <w:jc w:val="both"/>
        <w:rPr>
          <w:sz w:val="28"/>
        </w:rPr>
      </w:pPr>
      <w:r w:rsidRPr="00467071">
        <w:rPr>
          <w:sz w:val="28"/>
          <w:lang w:val="en-US"/>
        </w:rPr>
        <w:t xml:space="preserve">Yamada T., Ohyama H. Radiation and apoptosis // Japanese J. of Cancer Chemotherapy. </w:t>
      </w:r>
      <w:r>
        <w:rPr>
          <w:sz w:val="28"/>
        </w:rPr>
        <w:t>1994. – Vol. 21 №5. – P. 602-607.</w:t>
      </w:r>
    </w:p>
    <w:p w:rsidR="00D52679" w:rsidRDefault="00D52679" w:rsidP="00467071">
      <w:pPr>
        <w:widowControl w:val="0"/>
        <w:spacing w:line="276" w:lineRule="auto"/>
        <w:jc w:val="center"/>
        <w:rPr>
          <w:lang w:val="uk-UA"/>
        </w:rPr>
      </w:pPr>
    </w:p>
    <w:p w:rsidR="00D52679" w:rsidRDefault="00D52679" w:rsidP="00D52679">
      <w:pPr>
        <w:spacing w:line="264" w:lineRule="auto"/>
        <w:ind w:firstLine="454"/>
        <w:rPr>
          <w:lang w:val="uk-UA"/>
        </w:rPr>
      </w:pP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8AA" w:rsidRDefault="000338AA">
      <w:r>
        <w:separator/>
      </w:r>
    </w:p>
  </w:endnote>
  <w:endnote w:type="continuationSeparator" w:id="0">
    <w:p w:rsidR="000338AA" w:rsidRDefault="00033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8AA" w:rsidRDefault="000338AA">
      <w:r>
        <w:separator/>
      </w:r>
    </w:p>
  </w:footnote>
  <w:footnote w:type="continuationSeparator" w:id="0">
    <w:p w:rsidR="000338AA" w:rsidRDefault="00033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82000AA"/>
    <w:multiLevelType w:val="multilevel"/>
    <w:tmpl w:val="3F60A56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29350AC5"/>
    <w:multiLevelType w:val="hybridMultilevel"/>
    <w:tmpl w:val="0C882A08"/>
    <w:lvl w:ilvl="0" w:tplc="F554452E">
      <w:start w:val="1"/>
      <w:numFmt w:val="decimal"/>
      <w:lvlText w:val="%1."/>
      <w:lvlJc w:val="left"/>
      <w:pPr>
        <w:tabs>
          <w:tab w:val="num" w:pos="360"/>
        </w:tabs>
        <w:ind w:left="0" w:firstLine="0"/>
      </w:pPr>
      <w:rPr>
        <w:rFonts w:hint="default"/>
        <w:b w:val="0"/>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12A70B9"/>
    <w:multiLevelType w:val="multilevel"/>
    <w:tmpl w:val="562A156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7">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2">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3">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0"/>
  </w:num>
  <w:num w:numId="39">
    <w:abstractNumId w:val="0"/>
  </w:num>
  <w:num w:numId="40">
    <w:abstractNumId w:val="1"/>
  </w:num>
  <w:num w:numId="41">
    <w:abstractNumId w:val="2"/>
  </w:num>
  <w:num w:numId="42">
    <w:abstractNumId w:val="45"/>
  </w:num>
  <w:num w:numId="43">
    <w:abstractNumId w:val="61"/>
  </w:num>
  <w:num w:numId="44">
    <w:abstractNumId w:val="49"/>
  </w:num>
  <w:num w:numId="45">
    <w:abstractNumId w:val="53"/>
  </w:num>
  <w:num w:numId="46">
    <w:abstractNumId w:val="63"/>
  </w:num>
  <w:num w:numId="47">
    <w:abstractNumId w:val="56"/>
  </w:num>
  <w:num w:numId="48">
    <w:abstractNumId w:val="51"/>
  </w:num>
  <w:num w:numId="49">
    <w:abstractNumId w:val="54"/>
  </w:num>
  <w:num w:numId="50">
    <w:abstractNumId w:val="59"/>
  </w:num>
  <w:num w:numId="51">
    <w:abstractNumId w:val="60"/>
  </w:num>
  <w:num w:numId="52">
    <w:abstractNumId w:val="52"/>
  </w:num>
  <w:num w:numId="53">
    <w:abstractNumId w:val="47"/>
  </w:num>
  <w:num w:numId="54">
    <w:abstractNumId w:val="65"/>
  </w:num>
  <w:num w:numId="55">
    <w:abstractNumId w:val="62"/>
  </w:num>
  <w:num w:numId="56">
    <w:abstractNumId w:val="48"/>
  </w:num>
  <w:num w:numId="57">
    <w:abstractNumId w:val="58"/>
  </w:num>
  <w:num w:numId="58">
    <w:abstractNumId w:val="55"/>
  </w:num>
  <w:num w:numId="59">
    <w:abstractNumId w:val="42"/>
  </w:num>
  <w:num w:numId="60">
    <w:abstractNumId w:val="4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38AA"/>
    <w:rsid w:val="000375CA"/>
    <w:rsid w:val="00040372"/>
    <w:rsid w:val="00041695"/>
    <w:rsid w:val="00051685"/>
    <w:rsid w:val="0005299B"/>
    <w:rsid w:val="000561E5"/>
    <w:rsid w:val="00072F8F"/>
    <w:rsid w:val="00073375"/>
    <w:rsid w:val="00075237"/>
    <w:rsid w:val="00076851"/>
    <w:rsid w:val="00080A3E"/>
    <w:rsid w:val="0008255B"/>
    <w:rsid w:val="0008365B"/>
    <w:rsid w:val="000844DE"/>
    <w:rsid w:val="00095D61"/>
    <w:rsid w:val="000976D0"/>
    <w:rsid w:val="000A14FE"/>
    <w:rsid w:val="000A1DDF"/>
    <w:rsid w:val="000A25D7"/>
    <w:rsid w:val="000A3262"/>
    <w:rsid w:val="000A4888"/>
    <w:rsid w:val="000A56E3"/>
    <w:rsid w:val="000A6478"/>
    <w:rsid w:val="000C7B56"/>
    <w:rsid w:val="000D3398"/>
    <w:rsid w:val="000D53AB"/>
    <w:rsid w:val="000E07FB"/>
    <w:rsid w:val="000E2508"/>
    <w:rsid w:val="000E3896"/>
    <w:rsid w:val="000E4AF9"/>
    <w:rsid w:val="000E6014"/>
    <w:rsid w:val="000F13C5"/>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407E0"/>
    <w:rsid w:val="0014173E"/>
    <w:rsid w:val="00143253"/>
    <w:rsid w:val="00144172"/>
    <w:rsid w:val="00146E7F"/>
    <w:rsid w:val="00151077"/>
    <w:rsid w:val="00152934"/>
    <w:rsid w:val="00155598"/>
    <w:rsid w:val="00155A06"/>
    <w:rsid w:val="00155A25"/>
    <w:rsid w:val="001573D9"/>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3008C"/>
    <w:rsid w:val="00231850"/>
    <w:rsid w:val="002343B5"/>
    <w:rsid w:val="00243054"/>
    <w:rsid w:val="00245E07"/>
    <w:rsid w:val="00247022"/>
    <w:rsid w:val="002530A0"/>
    <w:rsid w:val="002531E9"/>
    <w:rsid w:val="00254562"/>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114A"/>
    <w:rsid w:val="003015D7"/>
    <w:rsid w:val="0030185F"/>
    <w:rsid w:val="00304F1E"/>
    <w:rsid w:val="00305A59"/>
    <w:rsid w:val="003070C6"/>
    <w:rsid w:val="003102ED"/>
    <w:rsid w:val="00311AF5"/>
    <w:rsid w:val="00312315"/>
    <w:rsid w:val="00314A13"/>
    <w:rsid w:val="0031649C"/>
    <w:rsid w:val="00320501"/>
    <w:rsid w:val="00321565"/>
    <w:rsid w:val="00326BE5"/>
    <w:rsid w:val="00327295"/>
    <w:rsid w:val="00327F45"/>
    <w:rsid w:val="00337111"/>
    <w:rsid w:val="0034094A"/>
    <w:rsid w:val="00342491"/>
    <w:rsid w:val="0034501B"/>
    <w:rsid w:val="0035068C"/>
    <w:rsid w:val="00351F51"/>
    <w:rsid w:val="00353320"/>
    <w:rsid w:val="00357DED"/>
    <w:rsid w:val="00361BF8"/>
    <w:rsid w:val="00366DC0"/>
    <w:rsid w:val="00370E10"/>
    <w:rsid w:val="00371074"/>
    <w:rsid w:val="003723CF"/>
    <w:rsid w:val="00373B65"/>
    <w:rsid w:val="00383B3E"/>
    <w:rsid w:val="00390306"/>
    <w:rsid w:val="0039380B"/>
    <w:rsid w:val="003946A8"/>
    <w:rsid w:val="00397A92"/>
    <w:rsid w:val="003A1A62"/>
    <w:rsid w:val="003A1DEA"/>
    <w:rsid w:val="003A308E"/>
    <w:rsid w:val="003A3D03"/>
    <w:rsid w:val="003A67F5"/>
    <w:rsid w:val="003A6904"/>
    <w:rsid w:val="003B102F"/>
    <w:rsid w:val="003B6CA9"/>
    <w:rsid w:val="003C00A6"/>
    <w:rsid w:val="003C6BE6"/>
    <w:rsid w:val="003D2931"/>
    <w:rsid w:val="003D4FB4"/>
    <w:rsid w:val="003D58DB"/>
    <w:rsid w:val="003E3271"/>
    <w:rsid w:val="003E5A4D"/>
    <w:rsid w:val="003F02D9"/>
    <w:rsid w:val="003F1EBF"/>
    <w:rsid w:val="003F3645"/>
    <w:rsid w:val="004001AC"/>
    <w:rsid w:val="004028F7"/>
    <w:rsid w:val="00403B6D"/>
    <w:rsid w:val="0040585D"/>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434E2"/>
    <w:rsid w:val="004438AE"/>
    <w:rsid w:val="004446D6"/>
    <w:rsid w:val="00447C7D"/>
    <w:rsid w:val="0045076A"/>
    <w:rsid w:val="00453A09"/>
    <w:rsid w:val="00455459"/>
    <w:rsid w:val="00457062"/>
    <w:rsid w:val="0046167F"/>
    <w:rsid w:val="00463D1B"/>
    <w:rsid w:val="00466BE9"/>
    <w:rsid w:val="00467071"/>
    <w:rsid w:val="00471A16"/>
    <w:rsid w:val="00474560"/>
    <w:rsid w:val="00474B03"/>
    <w:rsid w:val="00477220"/>
    <w:rsid w:val="0048188D"/>
    <w:rsid w:val="00481E98"/>
    <w:rsid w:val="004827DC"/>
    <w:rsid w:val="004942BD"/>
    <w:rsid w:val="00496A5A"/>
    <w:rsid w:val="004A2C8D"/>
    <w:rsid w:val="004A36EF"/>
    <w:rsid w:val="004A5A83"/>
    <w:rsid w:val="004A62C2"/>
    <w:rsid w:val="004A6A8F"/>
    <w:rsid w:val="004B482A"/>
    <w:rsid w:val="004B59E3"/>
    <w:rsid w:val="004B7DC6"/>
    <w:rsid w:val="004C017C"/>
    <w:rsid w:val="004C3B30"/>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1283E"/>
    <w:rsid w:val="00512A55"/>
    <w:rsid w:val="00514FB4"/>
    <w:rsid w:val="00515330"/>
    <w:rsid w:val="0051645F"/>
    <w:rsid w:val="005166AB"/>
    <w:rsid w:val="00520028"/>
    <w:rsid w:val="00524D1A"/>
    <w:rsid w:val="00525E88"/>
    <w:rsid w:val="005309B2"/>
    <w:rsid w:val="005319B5"/>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803EE"/>
    <w:rsid w:val="00592471"/>
    <w:rsid w:val="0059285F"/>
    <w:rsid w:val="005A2875"/>
    <w:rsid w:val="005A2E5F"/>
    <w:rsid w:val="005A388A"/>
    <w:rsid w:val="005A4EFD"/>
    <w:rsid w:val="005B0D87"/>
    <w:rsid w:val="005B16C4"/>
    <w:rsid w:val="005B3DD8"/>
    <w:rsid w:val="005B7A3E"/>
    <w:rsid w:val="005C061A"/>
    <w:rsid w:val="005C0E6E"/>
    <w:rsid w:val="005C3CE3"/>
    <w:rsid w:val="005C4CE2"/>
    <w:rsid w:val="005D4493"/>
    <w:rsid w:val="005E277E"/>
    <w:rsid w:val="005E2FD3"/>
    <w:rsid w:val="005F6D71"/>
    <w:rsid w:val="006002B7"/>
    <w:rsid w:val="00600D4B"/>
    <w:rsid w:val="00602122"/>
    <w:rsid w:val="00602226"/>
    <w:rsid w:val="00602546"/>
    <w:rsid w:val="006028F4"/>
    <w:rsid w:val="0060768C"/>
    <w:rsid w:val="00612DF3"/>
    <w:rsid w:val="00616243"/>
    <w:rsid w:val="006166AF"/>
    <w:rsid w:val="00616BC2"/>
    <w:rsid w:val="00616E4F"/>
    <w:rsid w:val="006225B8"/>
    <w:rsid w:val="006244A2"/>
    <w:rsid w:val="00634490"/>
    <w:rsid w:val="00637D15"/>
    <w:rsid w:val="00642C56"/>
    <w:rsid w:val="00643237"/>
    <w:rsid w:val="00643854"/>
    <w:rsid w:val="006441F0"/>
    <w:rsid w:val="0064487E"/>
    <w:rsid w:val="00645F7B"/>
    <w:rsid w:val="00646A1F"/>
    <w:rsid w:val="00647E9E"/>
    <w:rsid w:val="00650F42"/>
    <w:rsid w:val="00652BD4"/>
    <w:rsid w:val="00670C57"/>
    <w:rsid w:val="00680625"/>
    <w:rsid w:val="00680A81"/>
    <w:rsid w:val="00687553"/>
    <w:rsid w:val="00690275"/>
    <w:rsid w:val="006A0054"/>
    <w:rsid w:val="006A1105"/>
    <w:rsid w:val="006A7080"/>
    <w:rsid w:val="006B1B0A"/>
    <w:rsid w:val="006B3544"/>
    <w:rsid w:val="006B4767"/>
    <w:rsid w:val="006B4C3D"/>
    <w:rsid w:val="006B505A"/>
    <w:rsid w:val="006C05FB"/>
    <w:rsid w:val="006C4955"/>
    <w:rsid w:val="006C7D70"/>
    <w:rsid w:val="006D6977"/>
    <w:rsid w:val="006E182A"/>
    <w:rsid w:val="006E6019"/>
    <w:rsid w:val="006F0333"/>
    <w:rsid w:val="006F0769"/>
    <w:rsid w:val="006F1417"/>
    <w:rsid w:val="006F299A"/>
    <w:rsid w:val="00700395"/>
    <w:rsid w:val="00700A9A"/>
    <w:rsid w:val="0071065D"/>
    <w:rsid w:val="00714EB5"/>
    <w:rsid w:val="0071510D"/>
    <w:rsid w:val="00726C2E"/>
    <w:rsid w:val="00726F97"/>
    <w:rsid w:val="00727B28"/>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54B5"/>
    <w:rsid w:val="00786206"/>
    <w:rsid w:val="00793F75"/>
    <w:rsid w:val="007945B0"/>
    <w:rsid w:val="00794799"/>
    <w:rsid w:val="0079582D"/>
    <w:rsid w:val="007A3A4A"/>
    <w:rsid w:val="007A4DE4"/>
    <w:rsid w:val="007A6113"/>
    <w:rsid w:val="007B0B78"/>
    <w:rsid w:val="007C2E1C"/>
    <w:rsid w:val="007C548E"/>
    <w:rsid w:val="007C7837"/>
    <w:rsid w:val="007D1239"/>
    <w:rsid w:val="007D2A15"/>
    <w:rsid w:val="007D39BE"/>
    <w:rsid w:val="007E0D1A"/>
    <w:rsid w:val="007E16C4"/>
    <w:rsid w:val="007E3165"/>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1383"/>
    <w:rsid w:val="008322C5"/>
    <w:rsid w:val="008327B1"/>
    <w:rsid w:val="008373B3"/>
    <w:rsid w:val="00840EC3"/>
    <w:rsid w:val="00844694"/>
    <w:rsid w:val="00846A3F"/>
    <w:rsid w:val="00850F56"/>
    <w:rsid w:val="00854667"/>
    <w:rsid w:val="00855D5D"/>
    <w:rsid w:val="00855E0D"/>
    <w:rsid w:val="00857A6A"/>
    <w:rsid w:val="00863007"/>
    <w:rsid w:val="00863266"/>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4220"/>
    <w:rsid w:val="00987157"/>
    <w:rsid w:val="00991213"/>
    <w:rsid w:val="00992C5D"/>
    <w:rsid w:val="00995574"/>
    <w:rsid w:val="00996C85"/>
    <w:rsid w:val="009A2709"/>
    <w:rsid w:val="009B3919"/>
    <w:rsid w:val="009C1E4B"/>
    <w:rsid w:val="009C50EA"/>
    <w:rsid w:val="009C7D55"/>
    <w:rsid w:val="009D105D"/>
    <w:rsid w:val="009D19C2"/>
    <w:rsid w:val="009D350E"/>
    <w:rsid w:val="009D48F0"/>
    <w:rsid w:val="009D4CB8"/>
    <w:rsid w:val="009E4969"/>
    <w:rsid w:val="009E766C"/>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90284"/>
    <w:rsid w:val="00A94368"/>
    <w:rsid w:val="00A9472A"/>
    <w:rsid w:val="00A96C62"/>
    <w:rsid w:val="00AA13C0"/>
    <w:rsid w:val="00AA2DB9"/>
    <w:rsid w:val="00AA35CC"/>
    <w:rsid w:val="00AB4B29"/>
    <w:rsid w:val="00AC1A68"/>
    <w:rsid w:val="00AC1CB8"/>
    <w:rsid w:val="00AC454C"/>
    <w:rsid w:val="00AC5CFA"/>
    <w:rsid w:val="00AC5F6C"/>
    <w:rsid w:val="00AC7317"/>
    <w:rsid w:val="00AD01B6"/>
    <w:rsid w:val="00AD0C70"/>
    <w:rsid w:val="00AD346B"/>
    <w:rsid w:val="00AD75CF"/>
    <w:rsid w:val="00AE1804"/>
    <w:rsid w:val="00AE229E"/>
    <w:rsid w:val="00AF0A40"/>
    <w:rsid w:val="00AF5500"/>
    <w:rsid w:val="00AF649C"/>
    <w:rsid w:val="00B01DD9"/>
    <w:rsid w:val="00B01F85"/>
    <w:rsid w:val="00B0207B"/>
    <w:rsid w:val="00B02726"/>
    <w:rsid w:val="00B02945"/>
    <w:rsid w:val="00B06CD7"/>
    <w:rsid w:val="00B07A45"/>
    <w:rsid w:val="00B1230A"/>
    <w:rsid w:val="00B15527"/>
    <w:rsid w:val="00B17097"/>
    <w:rsid w:val="00B242E3"/>
    <w:rsid w:val="00B25B37"/>
    <w:rsid w:val="00B26E31"/>
    <w:rsid w:val="00B277C9"/>
    <w:rsid w:val="00B27C83"/>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B5C74"/>
    <w:rsid w:val="00BB6AE9"/>
    <w:rsid w:val="00BC0901"/>
    <w:rsid w:val="00BC46F7"/>
    <w:rsid w:val="00BD4E98"/>
    <w:rsid w:val="00BE01B5"/>
    <w:rsid w:val="00BE10F7"/>
    <w:rsid w:val="00BE2339"/>
    <w:rsid w:val="00BE256E"/>
    <w:rsid w:val="00BE2595"/>
    <w:rsid w:val="00BE72C2"/>
    <w:rsid w:val="00BE7803"/>
    <w:rsid w:val="00BF1277"/>
    <w:rsid w:val="00BF2359"/>
    <w:rsid w:val="00BF5F04"/>
    <w:rsid w:val="00C0117D"/>
    <w:rsid w:val="00C01EB0"/>
    <w:rsid w:val="00C1108A"/>
    <w:rsid w:val="00C20DA6"/>
    <w:rsid w:val="00C22DB5"/>
    <w:rsid w:val="00C2400B"/>
    <w:rsid w:val="00C251D4"/>
    <w:rsid w:val="00C34C20"/>
    <w:rsid w:val="00C41A8C"/>
    <w:rsid w:val="00C43AD7"/>
    <w:rsid w:val="00C44D61"/>
    <w:rsid w:val="00C50948"/>
    <w:rsid w:val="00C50E4C"/>
    <w:rsid w:val="00C53120"/>
    <w:rsid w:val="00C55453"/>
    <w:rsid w:val="00C56704"/>
    <w:rsid w:val="00C57A2C"/>
    <w:rsid w:val="00C57DC8"/>
    <w:rsid w:val="00C57DDE"/>
    <w:rsid w:val="00C60C45"/>
    <w:rsid w:val="00C61439"/>
    <w:rsid w:val="00C62B6D"/>
    <w:rsid w:val="00C70C58"/>
    <w:rsid w:val="00C77163"/>
    <w:rsid w:val="00C81AAD"/>
    <w:rsid w:val="00C84C96"/>
    <w:rsid w:val="00C87CAD"/>
    <w:rsid w:val="00C900C1"/>
    <w:rsid w:val="00C914D9"/>
    <w:rsid w:val="00C93557"/>
    <w:rsid w:val="00CA251F"/>
    <w:rsid w:val="00CA2AC2"/>
    <w:rsid w:val="00CA4ED4"/>
    <w:rsid w:val="00CA713B"/>
    <w:rsid w:val="00CB106C"/>
    <w:rsid w:val="00CB1C7A"/>
    <w:rsid w:val="00CB5B02"/>
    <w:rsid w:val="00CB74DD"/>
    <w:rsid w:val="00CC009E"/>
    <w:rsid w:val="00CC6B39"/>
    <w:rsid w:val="00CC6BB0"/>
    <w:rsid w:val="00CD018B"/>
    <w:rsid w:val="00CD23CD"/>
    <w:rsid w:val="00CD2BB4"/>
    <w:rsid w:val="00CD4D47"/>
    <w:rsid w:val="00CD7F16"/>
    <w:rsid w:val="00CE2459"/>
    <w:rsid w:val="00CE3755"/>
    <w:rsid w:val="00CE4CB1"/>
    <w:rsid w:val="00CF01FC"/>
    <w:rsid w:val="00CF117F"/>
    <w:rsid w:val="00CF6003"/>
    <w:rsid w:val="00D00FD0"/>
    <w:rsid w:val="00D01CDF"/>
    <w:rsid w:val="00D1222A"/>
    <w:rsid w:val="00D13A16"/>
    <w:rsid w:val="00D1591A"/>
    <w:rsid w:val="00D213FC"/>
    <w:rsid w:val="00D24B08"/>
    <w:rsid w:val="00D2545D"/>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CCF"/>
    <w:rsid w:val="00D8283E"/>
    <w:rsid w:val="00D82CB4"/>
    <w:rsid w:val="00D83EAA"/>
    <w:rsid w:val="00D84181"/>
    <w:rsid w:val="00D91191"/>
    <w:rsid w:val="00D92266"/>
    <w:rsid w:val="00D92919"/>
    <w:rsid w:val="00D92B1F"/>
    <w:rsid w:val="00D930A9"/>
    <w:rsid w:val="00D959BF"/>
    <w:rsid w:val="00D963CD"/>
    <w:rsid w:val="00D96D85"/>
    <w:rsid w:val="00D97F12"/>
    <w:rsid w:val="00DA3580"/>
    <w:rsid w:val="00DA67B1"/>
    <w:rsid w:val="00DA7EE8"/>
    <w:rsid w:val="00DB027F"/>
    <w:rsid w:val="00DB0422"/>
    <w:rsid w:val="00DB43FE"/>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126BD"/>
    <w:rsid w:val="00E212C7"/>
    <w:rsid w:val="00E223A9"/>
    <w:rsid w:val="00E2388F"/>
    <w:rsid w:val="00E260F0"/>
    <w:rsid w:val="00E26F4E"/>
    <w:rsid w:val="00E32001"/>
    <w:rsid w:val="00E3373F"/>
    <w:rsid w:val="00E36256"/>
    <w:rsid w:val="00E36438"/>
    <w:rsid w:val="00E36459"/>
    <w:rsid w:val="00E4149B"/>
    <w:rsid w:val="00E41BF2"/>
    <w:rsid w:val="00E4430E"/>
    <w:rsid w:val="00E52BEF"/>
    <w:rsid w:val="00E5494D"/>
    <w:rsid w:val="00E57281"/>
    <w:rsid w:val="00E60651"/>
    <w:rsid w:val="00E62C0B"/>
    <w:rsid w:val="00E6348D"/>
    <w:rsid w:val="00E63D91"/>
    <w:rsid w:val="00E700A1"/>
    <w:rsid w:val="00E73D4A"/>
    <w:rsid w:val="00E8063E"/>
    <w:rsid w:val="00E81681"/>
    <w:rsid w:val="00E8248F"/>
    <w:rsid w:val="00E866D7"/>
    <w:rsid w:val="00E86990"/>
    <w:rsid w:val="00E91213"/>
    <w:rsid w:val="00E91F1E"/>
    <w:rsid w:val="00E93DC6"/>
    <w:rsid w:val="00E94606"/>
    <w:rsid w:val="00E978BC"/>
    <w:rsid w:val="00EA3D12"/>
    <w:rsid w:val="00EA57BA"/>
    <w:rsid w:val="00EB2896"/>
    <w:rsid w:val="00EB777B"/>
    <w:rsid w:val="00EC36BB"/>
    <w:rsid w:val="00EC68A6"/>
    <w:rsid w:val="00ED245E"/>
    <w:rsid w:val="00ED2E24"/>
    <w:rsid w:val="00ED4ADB"/>
    <w:rsid w:val="00EE097C"/>
    <w:rsid w:val="00EE1FC1"/>
    <w:rsid w:val="00EE5520"/>
    <w:rsid w:val="00EE7714"/>
    <w:rsid w:val="00EF51C8"/>
    <w:rsid w:val="00EF6814"/>
    <w:rsid w:val="00EF76B6"/>
    <w:rsid w:val="00F00B47"/>
    <w:rsid w:val="00F00E76"/>
    <w:rsid w:val="00F02799"/>
    <w:rsid w:val="00F04FBC"/>
    <w:rsid w:val="00F051A8"/>
    <w:rsid w:val="00F07431"/>
    <w:rsid w:val="00F14427"/>
    <w:rsid w:val="00F224B8"/>
    <w:rsid w:val="00F33C1A"/>
    <w:rsid w:val="00F36ED4"/>
    <w:rsid w:val="00F42DB2"/>
    <w:rsid w:val="00F47998"/>
    <w:rsid w:val="00F501BB"/>
    <w:rsid w:val="00F52E0F"/>
    <w:rsid w:val="00F56B5D"/>
    <w:rsid w:val="00F60B67"/>
    <w:rsid w:val="00F6176E"/>
    <w:rsid w:val="00F63BC4"/>
    <w:rsid w:val="00F65DB8"/>
    <w:rsid w:val="00F6632F"/>
    <w:rsid w:val="00F67C61"/>
    <w:rsid w:val="00F74DB4"/>
    <w:rsid w:val="00F75AF3"/>
    <w:rsid w:val="00F82CC5"/>
    <w:rsid w:val="00F84E02"/>
    <w:rsid w:val="00F864E0"/>
    <w:rsid w:val="00F91991"/>
    <w:rsid w:val="00F94D65"/>
    <w:rsid w:val="00FA3FE5"/>
    <w:rsid w:val="00FA439D"/>
    <w:rsid w:val="00FA713E"/>
    <w:rsid w:val="00FA7F67"/>
    <w:rsid w:val="00FB4310"/>
    <w:rsid w:val="00FB5208"/>
    <w:rsid w:val="00FC1FB3"/>
    <w:rsid w:val="00FC5D3D"/>
    <w:rsid w:val="00FD6CC5"/>
    <w:rsid w:val="00FE1A62"/>
    <w:rsid w:val="00FE1EF6"/>
    <w:rsid w:val="00FE71FF"/>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annotation reference" w:uiPriority="99"/>
    <w:lsdException w:name="macro" w:uiPriority="99"/>
    <w:lsdException w:name="toa heading" w:uiPriority="99"/>
    <w:lsdException w:name="List Number"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Document Map" w:uiPriority="99"/>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uiPriority w:val="99"/>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uiPriority w:val="99"/>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uiPriority w:val="99"/>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uiPriority w:val="99"/>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BodyTextIndent">
    <w:name w:val="Body Text Indent"/>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Normal0">
    <w:name w:val="Normal"/>
    <w:rsid w:val="00D1222A"/>
    <w:rPr>
      <w:rFonts w:ascii="Times New Roman" w:eastAsia="Times New Roman" w:hAnsi="Times New Roman" w:cs="Times New Roman"/>
      <w:sz w:val="28"/>
    </w:rPr>
  </w:style>
  <w:style w:type="paragraph" w:customStyle="1" w:styleId="BodyText3">
    <w:name w:val="Body Text"/>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BodyTextIndent3">
    <w:name w:val="Body Text Indent 3"/>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BalloonText">
    <w:name w:val="Balloon Text"/>
    <w:basedOn w:val="af2"/>
    <w:rsid w:val="00800E32"/>
    <w:pPr>
      <w:suppressAutoHyphens w:val="0"/>
    </w:pPr>
    <w:rPr>
      <w:rFonts w:ascii="Tahoma" w:eastAsia="Times New Roman" w:hAnsi="Tahoma" w:cs="Tahoma"/>
      <w:sz w:val="16"/>
      <w:szCs w:val="16"/>
      <w:lang w:eastAsia="ru-RU"/>
    </w:rPr>
  </w:style>
  <w:style w:type="paragraph" w:customStyle="1" w:styleId="BodyText30">
    <w:name w:val="Body Text 3"/>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annotation reference" w:uiPriority="99"/>
    <w:lsdException w:name="macro" w:uiPriority="99"/>
    <w:lsdException w:name="toa heading" w:uiPriority="99"/>
    <w:lsdException w:name="List Number"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Document Map" w:uiPriority="99"/>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uiPriority w:val="99"/>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uiPriority w:val="99"/>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uiPriority w:val="99"/>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uiPriority w:val="99"/>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BodyTextIndent">
    <w:name w:val="Body Text Indent"/>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Normal0">
    <w:name w:val="Normal"/>
    <w:rsid w:val="00D1222A"/>
    <w:rPr>
      <w:rFonts w:ascii="Times New Roman" w:eastAsia="Times New Roman" w:hAnsi="Times New Roman" w:cs="Times New Roman"/>
      <w:sz w:val="28"/>
    </w:rPr>
  </w:style>
  <w:style w:type="paragraph" w:customStyle="1" w:styleId="BodyText3">
    <w:name w:val="Body Text"/>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BodyTextIndent3">
    <w:name w:val="Body Text Indent 3"/>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BalloonText">
    <w:name w:val="Balloon Text"/>
    <w:basedOn w:val="af2"/>
    <w:rsid w:val="00800E32"/>
    <w:pPr>
      <w:suppressAutoHyphens w:val="0"/>
    </w:pPr>
    <w:rPr>
      <w:rFonts w:ascii="Tahoma" w:eastAsia="Times New Roman" w:hAnsi="Tahoma" w:cs="Tahoma"/>
      <w:sz w:val="16"/>
      <w:szCs w:val="16"/>
      <w:lang w:eastAsia="ru-RU"/>
    </w:rPr>
  </w:style>
  <w:style w:type="paragraph" w:customStyle="1" w:styleId="BodyText30">
    <w:name w:val="Body Text 3"/>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41DA8-8345-4A8E-B8AD-DBDF77004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4644</TotalTime>
  <Pages>38</Pages>
  <Words>9530</Words>
  <Characters>54327</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63730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641</cp:revision>
  <cp:lastPrinted>2009-02-06T08:36:00Z</cp:lastPrinted>
  <dcterms:created xsi:type="dcterms:W3CDTF">2015-03-22T11:10:00Z</dcterms:created>
  <dcterms:modified xsi:type="dcterms:W3CDTF">2016-03-04T13:48:00Z</dcterms:modified>
</cp:coreProperties>
</file>