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63498C" w:rsidRDefault="0063498C" w:rsidP="0063498C">
      <w:pPr>
        <w:rPr>
          <w:lang w:val="uk-UA"/>
        </w:rPr>
      </w:pPr>
      <w:r w:rsidRPr="0063498C">
        <w:rPr>
          <w:rFonts w:ascii="Calibri" w:eastAsia="Calibri" w:hAnsi="Calibri" w:cs="Times New Roman"/>
          <w:b/>
          <w:color w:val="000000"/>
          <w:kern w:val="0"/>
          <w:lang w:val="uk-UA" w:eastAsia="en-US"/>
        </w:rPr>
        <w:t>Чекрій Ірина Ігорівна</w:t>
      </w:r>
      <w:r w:rsidRPr="0063498C">
        <w:rPr>
          <w:rFonts w:ascii="Calibri" w:eastAsia="Calibri" w:hAnsi="Calibri" w:cs="Times New Roman"/>
          <w:b/>
          <w:kern w:val="0"/>
          <w:lang w:val="uk-UA" w:eastAsia="en-US"/>
        </w:rPr>
        <w:t xml:space="preserve">, </w:t>
      </w:r>
      <w:r w:rsidRPr="0063498C">
        <w:rPr>
          <w:rFonts w:ascii="Calibri" w:eastAsia="Calibri" w:hAnsi="Calibri" w:cs="Times New Roman"/>
          <w:kern w:val="0"/>
          <w:lang w:val="uk-UA" w:eastAsia="en-US"/>
        </w:rPr>
        <w:t xml:space="preserve">вчитель англійської мови Тернопільської спеціалізованої школи І–ІІІ ступенів № 3 з поглибленим вивченням іноземних мов Тернопільської міської ради. </w:t>
      </w:r>
      <w:r w:rsidRPr="0063498C">
        <w:rPr>
          <w:rFonts w:ascii="Calibri" w:eastAsia="Calibri" w:hAnsi="Calibri" w:cs="Times New Roman"/>
          <w:bCs/>
          <w:kern w:val="0"/>
          <w:lang w:val="uk-UA" w:eastAsia="en-US"/>
        </w:rPr>
        <w:t xml:space="preserve">Назва дисертації: </w:t>
      </w:r>
      <w:r w:rsidRPr="0063498C">
        <w:rPr>
          <w:rFonts w:ascii="Calibri" w:eastAsia="Calibri" w:hAnsi="Calibri" w:cs="Times New Roman"/>
          <w:color w:val="000000"/>
          <w:kern w:val="0"/>
          <w:lang w:val="uk-UA" w:eastAsia="en-US"/>
        </w:rPr>
        <w:t xml:space="preserve">«Організаційно-педагогічна діяльність ЮНЕСКО в галузі шкільного підручникотворення». </w:t>
      </w:r>
      <w:r w:rsidRPr="0063498C">
        <w:rPr>
          <w:rFonts w:ascii="Calibri" w:eastAsia="Calibri" w:hAnsi="Calibri" w:cs="Times New Roman"/>
          <w:kern w:val="0"/>
          <w:lang w:val="uk-UA" w:eastAsia="en-US"/>
        </w:rPr>
        <w:t>Шифр та назва спеціальності – 13.00.01 – загальна педагогіка та історія педагогіки. Спецрада Д 58.053.01 Тернопільського національного педагогічного університету імені Володимира Гнатюка</w:t>
      </w:r>
    </w:p>
    <w:sectPr w:rsidR="001136ED" w:rsidRPr="0063498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63498C" w:rsidRPr="0063498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8D66C-F976-4B5D-ADB5-DAB6D474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Pages>
  <Words>68</Words>
  <Characters>393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cp:revision>
  <cp:lastPrinted>2009-02-06T05:36:00Z</cp:lastPrinted>
  <dcterms:created xsi:type="dcterms:W3CDTF">2021-01-12T18:43:00Z</dcterms:created>
  <dcterms:modified xsi:type="dcterms:W3CDTF">2021-01-16T16:32:00Z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