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027A"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Обросова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Ирина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Геннадьевна</w:t>
      </w:r>
      <w:r w:rsidRPr="004E24F4">
        <w:rPr>
          <w:rFonts w:ascii="Helvetica" w:hAnsi="Helvetica" w:cs="Helvetica"/>
          <w:b/>
          <w:bCs/>
          <w:color w:val="222222"/>
          <w:sz w:val="21"/>
          <w:szCs w:val="21"/>
        </w:rPr>
        <w:t>.</w:t>
      </w:r>
    </w:p>
    <w:p w14:paraId="3137EB85"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Изучение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действия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никотинамида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сорбитоловый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путь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экспериментальном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 </w:t>
      </w:r>
      <w:r w:rsidRPr="004E24F4">
        <w:rPr>
          <w:rFonts w:ascii="Helvetica" w:hAnsi="Helvetica" w:cs="Helvetica" w:hint="eastAsia"/>
          <w:b/>
          <w:bCs/>
          <w:color w:val="222222"/>
          <w:sz w:val="21"/>
          <w:szCs w:val="21"/>
        </w:rPr>
        <w:t>диссертация</w:t>
      </w:r>
      <w:r w:rsidRPr="004E24F4">
        <w:rPr>
          <w:rFonts w:ascii="Helvetica" w:hAnsi="Helvetica" w:cs="Helvetica"/>
          <w:b/>
          <w:bCs/>
          <w:color w:val="222222"/>
          <w:sz w:val="21"/>
          <w:szCs w:val="21"/>
        </w:rPr>
        <w:t xml:space="preserve"> ... </w:t>
      </w:r>
      <w:r w:rsidRPr="004E24F4">
        <w:rPr>
          <w:rFonts w:ascii="Helvetica" w:hAnsi="Helvetica" w:cs="Helvetica" w:hint="eastAsia"/>
          <w:b/>
          <w:bCs/>
          <w:color w:val="222222"/>
          <w:sz w:val="21"/>
          <w:szCs w:val="21"/>
        </w:rPr>
        <w:t>кандидата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биологических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наук</w:t>
      </w:r>
      <w:r w:rsidRPr="004E24F4">
        <w:rPr>
          <w:rFonts w:ascii="Helvetica" w:hAnsi="Helvetica" w:cs="Helvetica"/>
          <w:b/>
          <w:bCs/>
          <w:color w:val="222222"/>
          <w:sz w:val="21"/>
          <w:szCs w:val="21"/>
        </w:rPr>
        <w:t xml:space="preserve"> : 03.00.04. - </w:t>
      </w:r>
      <w:r w:rsidRPr="004E24F4">
        <w:rPr>
          <w:rFonts w:ascii="Helvetica" w:hAnsi="Helvetica" w:cs="Helvetica" w:hint="eastAsia"/>
          <w:b/>
          <w:bCs/>
          <w:color w:val="222222"/>
          <w:sz w:val="21"/>
          <w:szCs w:val="21"/>
        </w:rPr>
        <w:t>Киев</w:t>
      </w:r>
      <w:r w:rsidRPr="004E24F4">
        <w:rPr>
          <w:rFonts w:ascii="Helvetica" w:hAnsi="Helvetica" w:cs="Helvetica"/>
          <w:b/>
          <w:bCs/>
          <w:color w:val="222222"/>
          <w:sz w:val="21"/>
          <w:szCs w:val="21"/>
        </w:rPr>
        <w:t xml:space="preserve">, 1985. - 161 </w:t>
      </w:r>
      <w:r w:rsidRPr="004E24F4">
        <w:rPr>
          <w:rFonts w:ascii="Helvetica" w:hAnsi="Helvetica" w:cs="Helvetica" w:hint="eastAsia"/>
          <w:b/>
          <w:bCs/>
          <w:color w:val="222222"/>
          <w:sz w:val="21"/>
          <w:szCs w:val="21"/>
        </w:rPr>
        <w:t>с</w:t>
      </w:r>
      <w:r w:rsidRPr="004E24F4">
        <w:rPr>
          <w:rFonts w:ascii="Helvetica" w:hAnsi="Helvetica" w:cs="Helvetica"/>
          <w:b/>
          <w:bCs/>
          <w:color w:val="222222"/>
          <w:sz w:val="21"/>
          <w:szCs w:val="21"/>
        </w:rPr>
        <w:t xml:space="preserve">. : </w:t>
      </w:r>
      <w:r w:rsidRPr="004E24F4">
        <w:rPr>
          <w:rFonts w:ascii="Helvetica" w:hAnsi="Helvetica" w:cs="Helvetica" w:hint="eastAsia"/>
          <w:b/>
          <w:bCs/>
          <w:color w:val="222222"/>
          <w:sz w:val="21"/>
          <w:szCs w:val="21"/>
        </w:rPr>
        <w:t>ил</w:t>
      </w:r>
      <w:r w:rsidRPr="004E24F4">
        <w:rPr>
          <w:rFonts w:ascii="Helvetica" w:hAnsi="Helvetica" w:cs="Helvetica"/>
          <w:b/>
          <w:bCs/>
          <w:color w:val="222222"/>
          <w:sz w:val="21"/>
          <w:szCs w:val="21"/>
        </w:rPr>
        <w:t>.</w:t>
      </w:r>
    </w:p>
    <w:p w14:paraId="4953280E"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больше</w:t>
      </w:r>
    </w:p>
    <w:p w14:paraId="163479A7"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Цитаты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из</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текста</w:t>
      </w:r>
      <w:r w:rsidRPr="004E24F4">
        <w:rPr>
          <w:rFonts w:ascii="Helvetica" w:hAnsi="Helvetica" w:cs="Helvetica"/>
          <w:b/>
          <w:bCs/>
          <w:color w:val="222222"/>
          <w:sz w:val="21"/>
          <w:szCs w:val="21"/>
        </w:rPr>
        <w:t>:</w:t>
      </w:r>
    </w:p>
    <w:p w14:paraId="762BC9F7"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стр</w:t>
      </w:r>
      <w:r w:rsidRPr="004E24F4">
        <w:rPr>
          <w:rFonts w:ascii="Helvetica" w:hAnsi="Helvetica" w:cs="Helvetica"/>
          <w:b/>
          <w:bCs/>
          <w:color w:val="222222"/>
          <w:sz w:val="21"/>
          <w:szCs w:val="21"/>
        </w:rPr>
        <w:t>. 1</w:t>
      </w:r>
    </w:p>
    <w:p w14:paraId="08F001D1"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МИНИСТЕРСТВО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ЗДРАВООХРАНЕНИЯ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УССР</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КИЕВСКИЙ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НАУЧНО</w:t>
      </w:r>
      <w:r w:rsidRPr="004E24F4">
        <w:rPr>
          <w:rFonts w:ascii="Helvetica" w:hAnsi="Helvetica" w:cs="Helvetica"/>
          <w:b/>
          <w:bCs/>
          <w:color w:val="222222"/>
          <w:sz w:val="21"/>
          <w:szCs w:val="21"/>
        </w:rPr>
        <w:t>-</w:t>
      </w:r>
      <w:r w:rsidRPr="004E24F4">
        <w:rPr>
          <w:rFonts w:ascii="Helvetica" w:hAnsi="Helvetica" w:cs="Helvetica" w:hint="eastAsia"/>
          <w:b/>
          <w:bCs/>
          <w:color w:val="222222"/>
          <w:sz w:val="21"/>
          <w:szCs w:val="21"/>
        </w:rPr>
        <w:t>ИССЛВДОВАТЕЛЬСКИЙ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ИНСТИТУТ</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ЭНДОКРИНОЖГИИ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ВЕЩЕСТВ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правах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рукописи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ОБРОСОВА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Ирина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Геннадьевна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УДК</w:t>
      </w:r>
      <w:r w:rsidRPr="004E24F4">
        <w:rPr>
          <w:rFonts w:ascii="Helvetica" w:hAnsi="Helvetica" w:cs="Helvetica"/>
          <w:b/>
          <w:bCs/>
          <w:color w:val="222222"/>
          <w:sz w:val="21"/>
          <w:szCs w:val="21"/>
        </w:rPr>
        <w:t xml:space="preserve"> 6I2.I22.I.0I5.3 : 6I2.0I5.6 </w:t>
      </w:r>
      <w:r w:rsidRPr="004E24F4">
        <w:rPr>
          <w:rFonts w:ascii="Helvetica" w:hAnsi="Helvetica" w:cs="Helvetica" w:hint="eastAsia"/>
          <w:b/>
          <w:bCs/>
          <w:color w:val="222222"/>
          <w:sz w:val="21"/>
          <w:szCs w:val="21"/>
        </w:rPr>
        <w:t>ИЗУЧЕНИЕ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ДЕЙСТВИЯ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НИЮТИНАМИДА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СОРБИТОЛОВЫЙ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ПУТЬ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ГЛЮШЗЫ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ЭКСПЕРИМЕНТАЛЬНОМ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03.00.04 - </w:t>
      </w:r>
      <w:r w:rsidRPr="004E24F4">
        <w:rPr>
          <w:rFonts w:ascii="Helvetica" w:hAnsi="Helvetica" w:cs="Helvetica" w:hint="eastAsia"/>
          <w:b/>
          <w:bCs/>
          <w:color w:val="222222"/>
          <w:sz w:val="21"/>
          <w:szCs w:val="21"/>
        </w:rPr>
        <w:t>Биохимия</w:t>
      </w:r>
    </w:p>
    <w:p w14:paraId="7A8276C7"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стр</w:t>
      </w:r>
      <w:r w:rsidRPr="004E24F4">
        <w:rPr>
          <w:rFonts w:ascii="Helvetica" w:hAnsi="Helvetica" w:cs="Helvetica"/>
          <w:b/>
          <w:bCs/>
          <w:color w:val="222222"/>
          <w:sz w:val="21"/>
          <w:szCs w:val="21"/>
        </w:rPr>
        <w:t>. 6</w:t>
      </w:r>
    </w:p>
    <w:p w14:paraId="7A13B7E9"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позволило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бы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целенаправленно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воздействовать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содержание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тка­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нях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путем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коррекции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регуляторных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факторов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мощью</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соединений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естественного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происхождения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этой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причине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изучение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роли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никотинаглидных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коферментов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регуляции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сорбитолового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пути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представляется</w:t>
      </w:r>
    </w:p>
    <w:p w14:paraId="61835D27"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стр</w:t>
      </w:r>
      <w:r w:rsidRPr="004E24F4">
        <w:rPr>
          <w:rFonts w:ascii="Helvetica" w:hAnsi="Helvetica" w:cs="Helvetica"/>
          <w:b/>
          <w:bCs/>
          <w:color w:val="222222"/>
          <w:sz w:val="21"/>
          <w:szCs w:val="21"/>
        </w:rPr>
        <w:t>. 65</w:t>
      </w:r>
    </w:p>
    <w:p w14:paraId="07999696"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глю­</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крови</w:t>
      </w:r>
      <w:r w:rsidRPr="004E24F4">
        <w:rPr>
          <w:rFonts w:ascii="Helvetica" w:hAnsi="Helvetica" w:cs="Helvetica"/>
          <w:b/>
          <w:bCs/>
          <w:color w:val="222222"/>
          <w:sz w:val="21"/>
          <w:szCs w:val="21"/>
        </w:rPr>
        <w:t xml:space="preserve"> / </w:t>
      </w:r>
      <w:r w:rsidRPr="004E24F4">
        <w:rPr>
          <w:rFonts w:ascii="Helvetica" w:hAnsi="Helvetica" w:cs="Helvetica" w:hint="eastAsia"/>
          <w:b/>
          <w:bCs/>
          <w:color w:val="222222"/>
          <w:sz w:val="21"/>
          <w:szCs w:val="21"/>
        </w:rPr>
        <w:t>от</w:t>
      </w:r>
      <w:r w:rsidRPr="004E24F4">
        <w:rPr>
          <w:rFonts w:ascii="Helvetica" w:hAnsi="Helvetica" w:cs="Helvetica"/>
          <w:b/>
          <w:bCs/>
          <w:color w:val="222222"/>
          <w:sz w:val="21"/>
          <w:szCs w:val="21"/>
        </w:rPr>
        <w:t xml:space="preserve"> 100 </w:t>
      </w:r>
      <w:r w:rsidRPr="004E24F4">
        <w:rPr>
          <w:rFonts w:ascii="Helvetica" w:hAnsi="Helvetica" w:cs="Helvetica" w:hint="eastAsia"/>
          <w:b/>
          <w:bCs/>
          <w:color w:val="222222"/>
          <w:sz w:val="21"/>
          <w:szCs w:val="21"/>
        </w:rPr>
        <w:t>до</w:t>
      </w:r>
      <w:r w:rsidRPr="004E24F4">
        <w:rPr>
          <w:rFonts w:ascii="Helvetica" w:hAnsi="Helvetica" w:cs="Helvetica"/>
          <w:b/>
          <w:bCs/>
          <w:color w:val="222222"/>
          <w:sz w:val="21"/>
          <w:szCs w:val="21"/>
        </w:rPr>
        <w:t xml:space="preserve"> 720 ivir/</w:t>
      </w:r>
      <w:r w:rsidRPr="004E24F4">
        <w:rPr>
          <w:rFonts w:ascii="Helvetica" w:hAnsi="Helvetica" w:cs="Helvetica" w:hint="eastAsia"/>
          <w:b/>
          <w:bCs/>
          <w:color w:val="222222"/>
          <w:sz w:val="21"/>
          <w:szCs w:val="21"/>
        </w:rPr>
        <w:t>дл</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сделало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возможным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изучение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действия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гликемии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тяжести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экспериментального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раметры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сорбитолового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пути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рис</w:t>
      </w:r>
      <w:r w:rsidRPr="004E24F4">
        <w:rPr>
          <w:rFonts w:ascii="Helvetica" w:hAnsi="Helvetica" w:cs="Helvetica"/>
          <w:b/>
          <w:bCs/>
          <w:color w:val="222222"/>
          <w:sz w:val="21"/>
          <w:szCs w:val="21"/>
        </w:rPr>
        <w:t xml:space="preserve">.2 </w:t>
      </w:r>
      <w:r w:rsidRPr="004E24F4">
        <w:rPr>
          <w:rFonts w:ascii="Helvetica" w:hAnsi="Helvetica" w:cs="Helvetica" w:hint="eastAsia"/>
          <w:b/>
          <w:bCs/>
          <w:color w:val="222222"/>
          <w:sz w:val="21"/>
          <w:szCs w:val="21"/>
        </w:rPr>
        <w:t>представ­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лена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зависимость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альдозоредуктазной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активности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хрусталике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седалищном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нерве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аорте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крыс</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от</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содержания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p>
    <w:p w14:paraId="2A329DCF" w14:textId="77777777" w:rsidR="004E24F4" w:rsidRPr="004E24F4" w:rsidRDefault="004E24F4" w:rsidP="004E24F4">
      <w:pPr>
        <w:rPr>
          <w:rFonts w:ascii="Helvetica" w:hAnsi="Helvetica" w:cs="Helvetica"/>
          <w:b/>
          <w:bCs/>
          <w:color w:val="222222"/>
          <w:sz w:val="21"/>
          <w:szCs w:val="21"/>
        </w:rPr>
      </w:pPr>
    </w:p>
    <w:p w14:paraId="72DCD335"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Оглавление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диссертации</w:t>
      </w:r>
    </w:p>
    <w:p w14:paraId="1C9F7D42"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кандидат</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биологических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наук</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Обросова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Ирина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Геннадьевна</w:t>
      </w:r>
    </w:p>
    <w:p w14:paraId="2D95211F"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lastRenderedPageBreak/>
        <w:t>ВВЕДЕНИЕ</w:t>
      </w:r>
      <w:r w:rsidRPr="004E24F4">
        <w:rPr>
          <w:rFonts w:ascii="Helvetica" w:hAnsi="Helvetica" w:cs="Helvetica"/>
          <w:b/>
          <w:bCs/>
          <w:color w:val="222222"/>
          <w:sz w:val="21"/>
          <w:szCs w:val="21"/>
        </w:rPr>
        <w:t>.</w:t>
      </w:r>
    </w:p>
    <w:p w14:paraId="4D247B6D" w14:textId="77777777" w:rsidR="004E24F4" w:rsidRPr="004E24F4" w:rsidRDefault="004E24F4" w:rsidP="004E24F4">
      <w:pPr>
        <w:rPr>
          <w:rFonts w:ascii="Helvetica" w:hAnsi="Helvetica" w:cs="Helvetica"/>
          <w:b/>
          <w:bCs/>
          <w:color w:val="222222"/>
          <w:sz w:val="21"/>
          <w:szCs w:val="21"/>
        </w:rPr>
      </w:pPr>
    </w:p>
    <w:p w14:paraId="0B9FE449"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ЧАСТЬ</w:t>
      </w:r>
      <w:r w:rsidRPr="004E24F4">
        <w:rPr>
          <w:rFonts w:ascii="Helvetica" w:hAnsi="Helvetica" w:cs="Helvetica"/>
          <w:b/>
          <w:bCs/>
          <w:color w:val="222222"/>
          <w:sz w:val="21"/>
          <w:szCs w:val="21"/>
        </w:rPr>
        <w:t xml:space="preserve"> I. </w:t>
      </w:r>
      <w:r w:rsidRPr="004E24F4">
        <w:rPr>
          <w:rFonts w:ascii="Helvetica" w:hAnsi="Helvetica" w:cs="Helvetica" w:hint="eastAsia"/>
          <w:b/>
          <w:bCs/>
          <w:color w:val="222222"/>
          <w:sz w:val="21"/>
          <w:szCs w:val="21"/>
        </w:rPr>
        <w:t>Обзор</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литературы</w:t>
      </w:r>
    </w:p>
    <w:p w14:paraId="10057646" w14:textId="77777777" w:rsidR="004E24F4" w:rsidRPr="004E24F4" w:rsidRDefault="004E24F4" w:rsidP="004E24F4">
      <w:pPr>
        <w:rPr>
          <w:rFonts w:ascii="Helvetica" w:hAnsi="Helvetica" w:cs="Helvetica"/>
          <w:b/>
          <w:bCs/>
          <w:color w:val="222222"/>
          <w:sz w:val="21"/>
          <w:szCs w:val="21"/>
        </w:rPr>
      </w:pPr>
    </w:p>
    <w:p w14:paraId="3C972649"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I. </w:t>
      </w:r>
      <w:r w:rsidRPr="004E24F4">
        <w:rPr>
          <w:rFonts w:ascii="Helvetica" w:hAnsi="Helvetica" w:cs="Helvetica" w:hint="eastAsia"/>
          <w:b/>
          <w:bCs/>
          <w:color w:val="222222"/>
          <w:sz w:val="21"/>
          <w:szCs w:val="21"/>
        </w:rPr>
        <w:t>СОРБИТОЛОВЫЙ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w:t>
      </w:r>
      <w:r w:rsidRPr="004E24F4">
        <w:rPr>
          <w:rFonts w:ascii="Helvetica" w:hAnsi="Helvetica" w:cs="Helvetica"/>
          <w:b/>
          <w:bCs/>
          <w:color w:val="222222"/>
          <w:sz w:val="21"/>
          <w:szCs w:val="21"/>
        </w:rPr>
        <w:t>7</w:t>
      </w:r>
      <w:r w:rsidRPr="004E24F4">
        <w:rPr>
          <w:rFonts w:ascii="Helvetica" w:hAnsi="Helvetica" w:cs="Helvetica" w:hint="eastAsia"/>
          <w:b/>
          <w:bCs/>
          <w:color w:val="222222"/>
          <w:sz w:val="21"/>
          <w:szCs w:val="21"/>
        </w:rPr>
        <w:t>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ЭКСПЕРИМЕНТАЛЬНОМ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w:t>
      </w:r>
    </w:p>
    <w:p w14:paraId="0DA4839B" w14:textId="77777777" w:rsidR="004E24F4" w:rsidRPr="004E24F4" w:rsidRDefault="004E24F4" w:rsidP="004E24F4">
      <w:pPr>
        <w:rPr>
          <w:rFonts w:ascii="Helvetica" w:hAnsi="Helvetica" w:cs="Helvetica"/>
          <w:b/>
          <w:bCs/>
          <w:color w:val="222222"/>
          <w:sz w:val="21"/>
          <w:szCs w:val="21"/>
        </w:rPr>
      </w:pPr>
    </w:p>
    <w:p w14:paraId="7B5996EA"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II. </w:t>
      </w:r>
      <w:r w:rsidRPr="004E24F4">
        <w:rPr>
          <w:rFonts w:ascii="Helvetica" w:hAnsi="Helvetica" w:cs="Helvetica" w:hint="eastAsia"/>
          <w:b/>
          <w:bCs/>
          <w:color w:val="222222"/>
          <w:sz w:val="21"/>
          <w:szCs w:val="21"/>
        </w:rPr>
        <w:t>НЕШТОРЫЕ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БИОХИМИЧЕСКИЕ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ФАР</w:t>
      </w:r>
      <w:r w:rsidRPr="004E24F4">
        <w:rPr>
          <w:rFonts w:ascii="Helvetica" w:hAnsi="Helvetica" w:cs="Helvetica"/>
          <w:b/>
          <w:bCs/>
          <w:color w:val="222222"/>
          <w:sz w:val="21"/>
          <w:szCs w:val="21"/>
        </w:rPr>
        <w:t>1</w:t>
      </w:r>
      <w:r w:rsidRPr="004E24F4">
        <w:rPr>
          <w:rFonts w:ascii="Helvetica" w:hAnsi="Helvetica" w:cs="Helvetica" w:hint="eastAsia"/>
          <w:b/>
          <w:bCs/>
          <w:color w:val="222222"/>
          <w:sz w:val="21"/>
          <w:szCs w:val="21"/>
        </w:rPr>
        <w:t>ШОЛОШЧЕСКИЕ</w:t>
      </w:r>
    </w:p>
    <w:p w14:paraId="36FF8565" w14:textId="77777777" w:rsidR="004E24F4" w:rsidRPr="004E24F4" w:rsidRDefault="004E24F4" w:rsidP="004E24F4">
      <w:pPr>
        <w:rPr>
          <w:rFonts w:ascii="Helvetica" w:hAnsi="Helvetica" w:cs="Helvetica"/>
          <w:b/>
          <w:bCs/>
          <w:color w:val="222222"/>
          <w:sz w:val="21"/>
          <w:szCs w:val="21"/>
        </w:rPr>
      </w:pPr>
    </w:p>
    <w:p w14:paraId="03AD4D3C"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ЭФФЕКТЫ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ВИТАМИНА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РР</w:t>
      </w:r>
      <w:r w:rsidRPr="004E24F4">
        <w:rPr>
          <w:rFonts w:ascii="Helvetica" w:hAnsi="Helvetica" w:cs="Helvetica"/>
          <w:b/>
          <w:bCs/>
          <w:color w:val="222222"/>
          <w:sz w:val="21"/>
          <w:szCs w:val="21"/>
        </w:rPr>
        <w:t>.</w:t>
      </w:r>
    </w:p>
    <w:p w14:paraId="2A78AC99" w14:textId="77777777" w:rsidR="004E24F4" w:rsidRPr="004E24F4" w:rsidRDefault="004E24F4" w:rsidP="004E24F4">
      <w:pPr>
        <w:rPr>
          <w:rFonts w:ascii="Helvetica" w:hAnsi="Helvetica" w:cs="Helvetica"/>
          <w:b/>
          <w:bCs/>
          <w:color w:val="222222"/>
          <w:sz w:val="21"/>
          <w:szCs w:val="21"/>
        </w:rPr>
      </w:pPr>
    </w:p>
    <w:p w14:paraId="72822D17"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ЧАСТЬ</w:t>
      </w:r>
      <w:r w:rsidRPr="004E24F4">
        <w:rPr>
          <w:rFonts w:ascii="Helvetica" w:hAnsi="Helvetica" w:cs="Helvetica"/>
          <w:b/>
          <w:bCs/>
          <w:color w:val="222222"/>
          <w:sz w:val="21"/>
          <w:szCs w:val="21"/>
        </w:rPr>
        <w:t xml:space="preserve"> II. </w:t>
      </w:r>
      <w:r w:rsidRPr="004E24F4">
        <w:rPr>
          <w:rFonts w:ascii="Helvetica" w:hAnsi="Helvetica" w:cs="Helvetica" w:hint="eastAsia"/>
          <w:b/>
          <w:bCs/>
          <w:color w:val="222222"/>
          <w:sz w:val="21"/>
          <w:szCs w:val="21"/>
        </w:rPr>
        <w:t>Экспериментальная</w:t>
      </w:r>
    </w:p>
    <w:p w14:paraId="0708BE73" w14:textId="77777777" w:rsidR="004E24F4" w:rsidRPr="004E24F4" w:rsidRDefault="004E24F4" w:rsidP="004E24F4">
      <w:pPr>
        <w:rPr>
          <w:rFonts w:ascii="Helvetica" w:hAnsi="Helvetica" w:cs="Helvetica"/>
          <w:b/>
          <w:bCs/>
          <w:color w:val="222222"/>
          <w:sz w:val="21"/>
          <w:szCs w:val="21"/>
        </w:rPr>
      </w:pPr>
    </w:p>
    <w:p w14:paraId="757EF540"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часть</w:t>
      </w:r>
    </w:p>
    <w:p w14:paraId="2293904A" w14:textId="77777777" w:rsidR="004E24F4" w:rsidRPr="004E24F4" w:rsidRDefault="004E24F4" w:rsidP="004E24F4">
      <w:pPr>
        <w:rPr>
          <w:rFonts w:ascii="Helvetica" w:hAnsi="Helvetica" w:cs="Helvetica"/>
          <w:b/>
          <w:bCs/>
          <w:color w:val="222222"/>
          <w:sz w:val="21"/>
          <w:szCs w:val="21"/>
        </w:rPr>
      </w:pPr>
    </w:p>
    <w:p w14:paraId="12131A10"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III. </w:t>
      </w:r>
      <w:r w:rsidRPr="004E24F4">
        <w:rPr>
          <w:rFonts w:ascii="Helvetica" w:hAnsi="Helvetica" w:cs="Helvetica" w:hint="eastAsia"/>
          <w:b/>
          <w:bCs/>
          <w:color w:val="222222"/>
          <w:sz w:val="21"/>
          <w:szCs w:val="21"/>
        </w:rPr>
        <w:t>МАТЕРИАЛЫ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МЕТОДЫ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ИССЛЕДОВАНИЯ</w:t>
      </w:r>
      <w:r w:rsidRPr="004E24F4">
        <w:rPr>
          <w:rFonts w:ascii="Helvetica" w:hAnsi="Helvetica" w:cs="Helvetica"/>
          <w:b/>
          <w:bCs/>
          <w:color w:val="222222"/>
          <w:sz w:val="21"/>
          <w:szCs w:val="21"/>
        </w:rPr>
        <w:t>.</w:t>
      </w:r>
    </w:p>
    <w:p w14:paraId="01DB8D9D" w14:textId="77777777" w:rsidR="004E24F4" w:rsidRPr="004E24F4" w:rsidRDefault="004E24F4" w:rsidP="004E24F4">
      <w:pPr>
        <w:rPr>
          <w:rFonts w:ascii="Helvetica" w:hAnsi="Helvetica" w:cs="Helvetica"/>
          <w:b/>
          <w:bCs/>
          <w:color w:val="222222"/>
          <w:sz w:val="21"/>
          <w:szCs w:val="21"/>
        </w:rPr>
      </w:pPr>
    </w:p>
    <w:p w14:paraId="5ED4838B"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1</w:t>
      </w:r>
      <w:r w:rsidRPr="004E24F4">
        <w:rPr>
          <w:rFonts w:ascii="Helvetica" w:hAnsi="Helvetica" w:cs="Helvetica" w:hint="eastAsia"/>
          <w:b/>
          <w:bCs/>
          <w:color w:val="222222"/>
          <w:sz w:val="21"/>
          <w:szCs w:val="21"/>
        </w:rPr>
        <w:t>У</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СОРБИТОЛОВЫЙ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ПУТЬ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ОБМЕНА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СТРЕПЗО</w:t>
      </w:r>
      <w:r w:rsidRPr="004E24F4">
        <w:rPr>
          <w:rFonts w:ascii="Helvetica" w:hAnsi="Helvetica" w:cs="Helvetica"/>
          <w:b/>
          <w:bCs/>
          <w:color w:val="222222"/>
          <w:sz w:val="21"/>
          <w:szCs w:val="21"/>
        </w:rPr>
        <w:t>-30</w:t>
      </w:r>
      <w:r w:rsidRPr="004E24F4">
        <w:rPr>
          <w:rFonts w:ascii="Helvetica" w:hAnsi="Helvetica" w:cs="Helvetica" w:hint="eastAsia"/>
          <w:b/>
          <w:bCs/>
          <w:color w:val="222222"/>
          <w:sz w:val="21"/>
          <w:szCs w:val="21"/>
        </w:rPr>
        <w:t>Т</w:t>
      </w:r>
      <w:r w:rsidRPr="004E24F4">
        <w:rPr>
          <w:rFonts w:ascii="Helvetica" w:hAnsi="Helvetica" w:cs="Helvetica"/>
          <w:b/>
          <w:bCs/>
          <w:color w:val="222222"/>
          <w:sz w:val="21"/>
          <w:szCs w:val="21"/>
        </w:rPr>
        <w:t>0</w:t>
      </w:r>
      <w:r w:rsidRPr="004E24F4">
        <w:rPr>
          <w:rFonts w:ascii="Helvetica" w:hAnsi="Helvetica" w:cs="Helvetica" w:hint="eastAsia"/>
          <w:b/>
          <w:bCs/>
          <w:color w:val="222222"/>
          <w:sz w:val="21"/>
          <w:szCs w:val="21"/>
        </w:rPr>
        <w:t>ДИН</w:t>
      </w:r>
      <w:r w:rsidRPr="004E24F4">
        <w:rPr>
          <w:rFonts w:ascii="Helvetica" w:hAnsi="Helvetica" w:cs="Helvetica"/>
          <w:b/>
          <w:bCs/>
          <w:color w:val="222222"/>
          <w:sz w:val="21"/>
          <w:szCs w:val="21"/>
        </w:rPr>
        <w:t>0</w:t>
      </w:r>
      <w:r w:rsidRPr="004E24F4">
        <w:rPr>
          <w:rFonts w:ascii="Helvetica" w:hAnsi="Helvetica" w:cs="Helvetica" w:hint="eastAsia"/>
          <w:b/>
          <w:bCs/>
          <w:color w:val="222222"/>
          <w:sz w:val="21"/>
          <w:szCs w:val="21"/>
        </w:rPr>
        <w:t>В</w:t>
      </w:r>
      <w:r w:rsidRPr="004E24F4">
        <w:rPr>
          <w:rFonts w:ascii="Helvetica" w:hAnsi="Helvetica" w:cs="Helvetica"/>
          <w:b/>
          <w:bCs/>
          <w:color w:val="222222"/>
          <w:sz w:val="21"/>
          <w:szCs w:val="21"/>
        </w:rPr>
        <w:t>0</w:t>
      </w:r>
      <w:r w:rsidRPr="004E24F4">
        <w:rPr>
          <w:rFonts w:ascii="Helvetica" w:hAnsi="Helvetica" w:cs="Helvetica" w:hint="eastAsia"/>
          <w:b/>
          <w:bCs/>
          <w:color w:val="222222"/>
          <w:sz w:val="21"/>
          <w:szCs w:val="21"/>
        </w:rPr>
        <w:t>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РАЗНОЙ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ДЛИТЕЛЬНОСТИ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ТЯЖЕСТИ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ДЕЙСТВИЕ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ШОДТИНАМИДА</w:t>
      </w:r>
      <w:r w:rsidRPr="004E24F4">
        <w:rPr>
          <w:rFonts w:ascii="Helvetica" w:hAnsi="Helvetica" w:cs="Helvetica"/>
          <w:b/>
          <w:bCs/>
          <w:color w:val="222222"/>
          <w:sz w:val="21"/>
          <w:szCs w:val="21"/>
        </w:rPr>
        <w:t>.</w:t>
      </w:r>
    </w:p>
    <w:p w14:paraId="19C75E97" w14:textId="77777777" w:rsidR="004E24F4" w:rsidRPr="004E24F4" w:rsidRDefault="004E24F4" w:rsidP="004E24F4">
      <w:pPr>
        <w:rPr>
          <w:rFonts w:ascii="Helvetica" w:hAnsi="Helvetica" w:cs="Helvetica"/>
          <w:b/>
          <w:bCs/>
          <w:color w:val="222222"/>
          <w:sz w:val="21"/>
          <w:szCs w:val="21"/>
        </w:rPr>
      </w:pPr>
    </w:p>
    <w:p w14:paraId="10849156"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У</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ГИШГЛИШЛИЧЕСКИЙ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ЭФФЕКТ</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НИШТИНАМИДА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p>
    <w:p w14:paraId="48C858D9" w14:textId="77777777" w:rsidR="004E24F4" w:rsidRPr="004E24F4" w:rsidRDefault="004E24F4" w:rsidP="004E24F4">
      <w:pPr>
        <w:rPr>
          <w:rFonts w:ascii="Helvetica" w:hAnsi="Helvetica" w:cs="Helvetica"/>
          <w:b/>
          <w:bCs/>
          <w:color w:val="222222"/>
          <w:sz w:val="21"/>
          <w:szCs w:val="21"/>
        </w:rPr>
      </w:pPr>
    </w:p>
    <w:p w14:paraId="4905570C"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СТРЕПТОЗОТОЩНОВОМ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w:t>
      </w:r>
    </w:p>
    <w:p w14:paraId="6CE93582" w14:textId="77777777" w:rsidR="004E24F4" w:rsidRPr="004E24F4" w:rsidRDefault="004E24F4" w:rsidP="004E24F4">
      <w:pPr>
        <w:rPr>
          <w:rFonts w:ascii="Helvetica" w:hAnsi="Helvetica" w:cs="Helvetica"/>
          <w:b/>
          <w:bCs/>
          <w:color w:val="222222"/>
          <w:sz w:val="21"/>
          <w:szCs w:val="21"/>
        </w:rPr>
      </w:pPr>
    </w:p>
    <w:p w14:paraId="49B6A760"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71. </w:t>
      </w:r>
      <w:r w:rsidRPr="004E24F4">
        <w:rPr>
          <w:rFonts w:ascii="Helvetica" w:hAnsi="Helvetica" w:cs="Helvetica" w:hint="eastAsia"/>
          <w:b/>
          <w:bCs/>
          <w:color w:val="222222"/>
          <w:sz w:val="21"/>
          <w:szCs w:val="21"/>
        </w:rPr>
        <w:t>ИЗМЕНЕНИЕ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Ш</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ДЕРЖАНИЯ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ОТНОШЕНИЯ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ОКИСЛЕННЫХ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ВОССТАНОВЛЕННЫХ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ФОРМ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ШШТИНАМИДНЫХ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КОФЕР</w:t>
      </w:r>
      <w:r w:rsidRPr="004E24F4">
        <w:rPr>
          <w:rFonts w:ascii="Helvetica" w:hAnsi="Helvetica" w:cs="Helvetica"/>
          <w:b/>
          <w:bCs/>
          <w:color w:val="222222"/>
          <w:sz w:val="21"/>
          <w:szCs w:val="21"/>
        </w:rPr>
        <w:t>-</w:t>
      </w:r>
      <w:r w:rsidRPr="004E24F4">
        <w:rPr>
          <w:rFonts w:ascii="Helvetica" w:hAnsi="Helvetica" w:cs="Helvetica" w:hint="eastAsia"/>
          <w:b/>
          <w:bCs/>
          <w:color w:val="222222"/>
          <w:sz w:val="21"/>
          <w:szCs w:val="21"/>
        </w:rPr>
        <w:t>МЕНТОВ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СТРЕПТОЗОТОЦЙНОВОМ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ВВЕДЕНИИ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НИЮГИНАМИДА</w:t>
      </w:r>
      <w:r w:rsidRPr="004E24F4">
        <w:rPr>
          <w:rFonts w:ascii="Helvetica" w:hAnsi="Helvetica" w:cs="Helvetica"/>
          <w:b/>
          <w:bCs/>
          <w:color w:val="222222"/>
          <w:sz w:val="21"/>
          <w:szCs w:val="21"/>
        </w:rPr>
        <w:t>.</w:t>
      </w:r>
    </w:p>
    <w:p w14:paraId="7F3FDE1F" w14:textId="77777777" w:rsidR="004E24F4" w:rsidRPr="004E24F4" w:rsidRDefault="004E24F4" w:rsidP="004E24F4">
      <w:pPr>
        <w:rPr>
          <w:rFonts w:ascii="Helvetica" w:hAnsi="Helvetica" w:cs="Helvetica"/>
          <w:b/>
          <w:bCs/>
          <w:color w:val="222222"/>
          <w:sz w:val="21"/>
          <w:szCs w:val="21"/>
        </w:rPr>
      </w:pPr>
    </w:p>
    <w:p w14:paraId="503939B5"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УН</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АКТИВНОСТЬ</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НЕКОТОРЫХ</w:t>
      </w:r>
      <w:r w:rsidRPr="004E24F4">
        <w:rPr>
          <w:rFonts w:ascii="Helvetica" w:hAnsi="Helvetica" w:cs="Helvetica"/>
          <w:b/>
          <w:bCs/>
          <w:color w:val="222222"/>
          <w:sz w:val="21"/>
          <w:szCs w:val="21"/>
        </w:rPr>
        <w:t xml:space="preserve"> 1</w:t>
      </w:r>
      <w:r w:rsidRPr="004E24F4">
        <w:rPr>
          <w:rFonts w:ascii="Helvetica" w:hAnsi="Helvetica" w:cs="Helvetica" w:hint="eastAsia"/>
          <w:b/>
          <w:bCs/>
          <w:color w:val="222222"/>
          <w:sz w:val="21"/>
          <w:szCs w:val="21"/>
        </w:rPr>
        <w:t>Ш</w:t>
      </w:r>
      <w:r w:rsidRPr="004E24F4">
        <w:rPr>
          <w:rFonts w:ascii="Helvetica" w:hAnsi="Helvetica" w:cs="Helvetica"/>
          <w:b/>
          <w:bCs/>
          <w:color w:val="222222"/>
          <w:sz w:val="21"/>
          <w:szCs w:val="21"/>
        </w:rPr>
        <w:t>)</w:t>
      </w:r>
      <w:r w:rsidRPr="004E24F4">
        <w:rPr>
          <w:rFonts w:ascii="Helvetica" w:hAnsi="Helvetica" w:cs="Helvetica" w:hint="eastAsia"/>
          <w:b/>
          <w:bCs/>
          <w:color w:val="222222"/>
          <w:sz w:val="21"/>
          <w:szCs w:val="21"/>
        </w:rPr>
        <w:t>Р</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ЗАВИСИМЫХ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ДЕ</w:t>
      </w:r>
      <w:r w:rsidRPr="004E24F4">
        <w:rPr>
          <w:rFonts w:ascii="Helvetica" w:hAnsi="Helvetica" w:cs="Helvetica"/>
          <w:b/>
          <w:bCs/>
          <w:color w:val="222222"/>
          <w:sz w:val="21"/>
          <w:szCs w:val="21"/>
        </w:rPr>
        <w:t>-</w:t>
      </w:r>
      <w:r w:rsidRPr="004E24F4">
        <w:rPr>
          <w:rFonts w:ascii="Helvetica" w:hAnsi="Helvetica" w:cs="Helvetica" w:hint="eastAsia"/>
          <w:b/>
          <w:bCs/>
          <w:color w:val="222222"/>
          <w:sz w:val="21"/>
          <w:szCs w:val="21"/>
        </w:rPr>
        <w:t>ГИДРОГЕНАЗ</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В</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СВОБОДНО</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ПГОШЩЕМЫХ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ДЛЯ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ГЛЮКОЗЫ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ТКАНЯХ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СТРЕПТОЗОТОЦЙНОВОМ</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ДИАБЕТЕ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p>
    <w:p w14:paraId="3E67A4B4" w14:textId="77777777" w:rsidR="004E24F4" w:rsidRPr="004E24F4" w:rsidRDefault="004E24F4" w:rsidP="004E24F4">
      <w:pPr>
        <w:rPr>
          <w:rFonts w:ascii="Helvetica" w:hAnsi="Helvetica" w:cs="Helvetica"/>
          <w:b/>
          <w:bCs/>
          <w:color w:val="222222"/>
          <w:sz w:val="21"/>
          <w:szCs w:val="21"/>
        </w:rPr>
      </w:pPr>
    </w:p>
    <w:p w14:paraId="29265FF7"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ВВЕДЕНИИ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ЕШТИНАМИДА</w:t>
      </w:r>
      <w:r w:rsidRPr="004E24F4">
        <w:rPr>
          <w:rFonts w:ascii="Helvetica" w:hAnsi="Helvetica" w:cs="Helvetica"/>
          <w:b/>
          <w:bCs/>
          <w:color w:val="222222"/>
          <w:sz w:val="21"/>
          <w:szCs w:val="21"/>
        </w:rPr>
        <w:t>.</w:t>
      </w:r>
    </w:p>
    <w:p w14:paraId="403C40A6" w14:textId="77777777" w:rsidR="004E24F4" w:rsidRPr="004E24F4" w:rsidRDefault="004E24F4" w:rsidP="004E24F4">
      <w:pPr>
        <w:rPr>
          <w:rFonts w:ascii="Helvetica" w:hAnsi="Helvetica" w:cs="Helvetica"/>
          <w:b/>
          <w:bCs/>
          <w:color w:val="222222"/>
          <w:sz w:val="21"/>
          <w:szCs w:val="21"/>
        </w:rPr>
      </w:pPr>
    </w:p>
    <w:p w14:paraId="628909CD" w14:textId="77777777" w:rsidR="004E24F4" w:rsidRPr="004E24F4" w:rsidRDefault="004E24F4" w:rsidP="004E24F4">
      <w:pPr>
        <w:rPr>
          <w:rFonts w:ascii="Helvetica" w:hAnsi="Helvetica" w:cs="Helvetica"/>
          <w:b/>
          <w:bCs/>
          <w:color w:val="222222"/>
          <w:sz w:val="21"/>
          <w:szCs w:val="21"/>
        </w:rPr>
      </w:pPr>
      <w:r w:rsidRPr="004E24F4">
        <w:rPr>
          <w:rFonts w:ascii="Helvetica" w:hAnsi="Helvetica" w:cs="Helvetica" w:hint="eastAsia"/>
          <w:b/>
          <w:bCs/>
          <w:color w:val="222222"/>
          <w:sz w:val="21"/>
          <w:szCs w:val="21"/>
        </w:rPr>
        <w:t>Глава</w:t>
      </w:r>
      <w:r w:rsidRPr="004E24F4">
        <w:rPr>
          <w:rFonts w:ascii="Helvetica" w:hAnsi="Helvetica" w:cs="Helvetica"/>
          <w:b/>
          <w:bCs/>
          <w:color w:val="222222"/>
          <w:sz w:val="21"/>
          <w:szCs w:val="21"/>
        </w:rPr>
        <w:t xml:space="preserve"> 7111. </w:t>
      </w:r>
      <w:r w:rsidRPr="004E24F4">
        <w:rPr>
          <w:rFonts w:ascii="Helvetica" w:hAnsi="Helvetica" w:cs="Helvetica" w:hint="eastAsia"/>
          <w:b/>
          <w:bCs/>
          <w:color w:val="222222"/>
          <w:sz w:val="21"/>
          <w:szCs w:val="21"/>
        </w:rPr>
        <w:t>КИНЕТИЧЕСКИЕ</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ПАРАМЕТРЫ</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ПРЯШЙ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СОРБИТОЛДЕ</w:t>
      </w:r>
      <w:r w:rsidRPr="004E24F4">
        <w:rPr>
          <w:rFonts w:ascii="Helvetica" w:hAnsi="Helvetica" w:cs="Helvetica"/>
          <w:b/>
          <w:bCs/>
          <w:color w:val="222222"/>
          <w:sz w:val="21"/>
          <w:szCs w:val="21"/>
        </w:rPr>
        <w:t>-</w:t>
      </w:r>
      <w:r w:rsidRPr="004E24F4">
        <w:rPr>
          <w:rFonts w:ascii="Helvetica" w:hAnsi="Helvetica" w:cs="Helvetica" w:hint="eastAsia"/>
          <w:b/>
          <w:bCs/>
          <w:color w:val="222222"/>
          <w:sz w:val="21"/>
          <w:szCs w:val="21"/>
        </w:rPr>
        <w:t>ГИДРОГЕНАЗНОЙ</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РЕАКЦИИ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ИХ</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РЕГУЛЯЦИЯ</w:t>
      </w:r>
      <w:r w:rsidRPr="004E24F4">
        <w:rPr>
          <w:rFonts w:ascii="Helvetica" w:hAnsi="Helvetica" w:cs="Helvetica"/>
          <w:b/>
          <w:bCs/>
          <w:color w:val="222222"/>
          <w:sz w:val="21"/>
          <w:szCs w:val="21"/>
        </w:rPr>
        <w:t xml:space="preserve"> </w:t>
      </w:r>
      <w:r w:rsidRPr="004E24F4">
        <w:rPr>
          <w:rFonts w:ascii="Helvetica" w:hAnsi="Helvetica" w:cs="Helvetica" w:hint="eastAsia"/>
          <w:b/>
          <w:bCs/>
          <w:color w:val="222222"/>
          <w:sz w:val="21"/>
          <w:szCs w:val="21"/>
        </w:rPr>
        <w:t>ОТНО</w:t>
      </w:r>
    </w:p>
    <w:p w14:paraId="3E49F416" w14:textId="77777777" w:rsidR="004E24F4" w:rsidRPr="004E24F4" w:rsidRDefault="004E24F4" w:rsidP="004E24F4">
      <w:pPr>
        <w:rPr>
          <w:rFonts w:ascii="Helvetica" w:hAnsi="Helvetica" w:cs="Helvetica"/>
          <w:b/>
          <w:bCs/>
          <w:color w:val="222222"/>
          <w:sz w:val="21"/>
          <w:szCs w:val="21"/>
        </w:rPr>
      </w:pPr>
    </w:p>
    <w:p w14:paraId="109CC004" w14:textId="3625B813" w:rsidR="00484EB4" w:rsidRPr="004E24F4" w:rsidRDefault="004E24F4" w:rsidP="004E24F4">
      <w:r w:rsidRPr="004E24F4">
        <w:rPr>
          <w:rFonts w:ascii="Helvetica" w:hAnsi="Helvetica" w:cs="Helvetica" w:hint="eastAsia"/>
          <w:b/>
          <w:bCs/>
          <w:color w:val="222222"/>
          <w:sz w:val="21"/>
          <w:szCs w:val="21"/>
        </w:rPr>
        <w:t>ШЕНИЕМ</w:t>
      </w:r>
      <w:r w:rsidRPr="004E24F4">
        <w:rPr>
          <w:rFonts w:ascii="Helvetica" w:hAnsi="Helvetica" w:cs="Helvetica"/>
          <w:b/>
          <w:bCs/>
          <w:color w:val="222222"/>
          <w:sz w:val="21"/>
          <w:szCs w:val="21"/>
        </w:rPr>
        <w:t xml:space="preserve"> 1</w:t>
      </w:r>
      <w:r w:rsidRPr="004E24F4">
        <w:rPr>
          <w:rFonts w:ascii="Helvetica" w:hAnsi="Helvetica" w:cs="Helvetica" w:hint="eastAsia"/>
          <w:b/>
          <w:bCs/>
          <w:color w:val="222222"/>
          <w:sz w:val="21"/>
          <w:szCs w:val="21"/>
        </w:rPr>
        <w:t>Ш</w:t>
      </w:r>
      <w:r w:rsidRPr="004E24F4">
        <w:rPr>
          <w:rFonts w:ascii="Helvetica" w:hAnsi="Helvetica" w:cs="Helvetica"/>
          <w:b/>
          <w:bCs/>
          <w:color w:val="222222"/>
          <w:sz w:val="21"/>
          <w:szCs w:val="21"/>
        </w:rPr>
        <w:t>)+/1</w:t>
      </w:r>
      <w:r w:rsidRPr="004E24F4">
        <w:rPr>
          <w:rFonts w:ascii="Helvetica" w:hAnsi="Helvetica" w:cs="Helvetica" w:hint="eastAsia"/>
          <w:b/>
          <w:bCs/>
          <w:color w:val="222222"/>
          <w:sz w:val="21"/>
          <w:szCs w:val="21"/>
        </w:rPr>
        <w:t>Ш</w:t>
      </w:r>
      <w:r w:rsidRPr="004E24F4">
        <w:rPr>
          <w:rFonts w:ascii="Helvetica" w:hAnsi="Helvetica" w:cs="Helvetica"/>
          <w:b/>
          <w:bCs/>
          <w:color w:val="222222"/>
          <w:sz w:val="21"/>
          <w:szCs w:val="21"/>
        </w:rPr>
        <w:t>)</w:t>
      </w:r>
      <w:r w:rsidRPr="004E24F4">
        <w:rPr>
          <w:rFonts w:ascii="Helvetica" w:hAnsi="Helvetica" w:cs="Helvetica" w:hint="eastAsia"/>
          <w:b/>
          <w:bCs/>
          <w:color w:val="222222"/>
          <w:sz w:val="21"/>
          <w:szCs w:val="21"/>
        </w:rPr>
        <w:t>Н</w:t>
      </w:r>
      <w:r w:rsidRPr="004E24F4">
        <w:rPr>
          <w:rFonts w:ascii="Helvetica" w:hAnsi="Helvetica" w:cs="Helvetica"/>
          <w:b/>
          <w:bCs/>
          <w:color w:val="222222"/>
          <w:sz w:val="21"/>
          <w:szCs w:val="21"/>
        </w:rPr>
        <w:t>.</w:t>
      </w:r>
    </w:p>
    <w:sectPr w:rsidR="00484EB4" w:rsidRPr="004E24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DC5F" w14:textId="77777777" w:rsidR="00883F10" w:rsidRDefault="00883F10">
      <w:pPr>
        <w:spacing w:after="0" w:line="240" w:lineRule="auto"/>
      </w:pPr>
      <w:r>
        <w:separator/>
      </w:r>
    </w:p>
  </w:endnote>
  <w:endnote w:type="continuationSeparator" w:id="0">
    <w:p w14:paraId="0E608E10" w14:textId="77777777" w:rsidR="00883F10" w:rsidRDefault="0088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B1A9" w14:textId="77777777" w:rsidR="00883F10" w:rsidRDefault="00883F10"/>
    <w:p w14:paraId="01196AA7" w14:textId="77777777" w:rsidR="00883F10" w:rsidRDefault="00883F10"/>
    <w:p w14:paraId="471D3C5E" w14:textId="77777777" w:rsidR="00883F10" w:rsidRDefault="00883F10"/>
    <w:p w14:paraId="47A1C8BA" w14:textId="77777777" w:rsidR="00883F10" w:rsidRDefault="00883F10"/>
    <w:p w14:paraId="249E6010" w14:textId="77777777" w:rsidR="00883F10" w:rsidRDefault="00883F10"/>
    <w:p w14:paraId="6AD80D24" w14:textId="77777777" w:rsidR="00883F10" w:rsidRDefault="00883F10"/>
    <w:p w14:paraId="7D7D1B48" w14:textId="77777777" w:rsidR="00883F10" w:rsidRDefault="00883F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B3780D" wp14:editId="2C1146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B9EC0" w14:textId="77777777" w:rsidR="00883F10" w:rsidRDefault="00883F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37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B9EC0" w14:textId="77777777" w:rsidR="00883F10" w:rsidRDefault="00883F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8C8713" w14:textId="77777777" w:rsidR="00883F10" w:rsidRDefault="00883F10"/>
    <w:p w14:paraId="0126CFBA" w14:textId="77777777" w:rsidR="00883F10" w:rsidRDefault="00883F10"/>
    <w:p w14:paraId="48FBD4A8" w14:textId="77777777" w:rsidR="00883F10" w:rsidRDefault="00883F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CB0DD8" wp14:editId="61DEF3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7452" w14:textId="77777777" w:rsidR="00883F10" w:rsidRDefault="00883F10"/>
                          <w:p w14:paraId="69DD6586" w14:textId="77777777" w:rsidR="00883F10" w:rsidRDefault="00883F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B0D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CA7452" w14:textId="77777777" w:rsidR="00883F10" w:rsidRDefault="00883F10"/>
                    <w:p w14:paraId="69DD6586" w14:textId="77777777" w:rsidR="00883F10" w:rsidRDefault="00883F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A12D1" w14:textId="77777777" w:rsidR="00883F10" w:rsidRDefault="00883F10"/>
    <w:p w14:paraId="03509C71" w14:textId="77777777" w:rsidR="00883F10" w:rsidRDefault="00883F10">
      <w:pPr>
        <w:rPr>
          <w:sz w:val="2"/>
          <w:szCs w:val="2"/>
        </w:rPr>
      </w:pPr>
    </w:p>
    <w:p w14:paraId="468E5D97" w14:textId="77777777" w:rsidR="00883F10" w:rsidRDefault="00883F10"/>
    <w:p w14:paraId="5EA93718" w14:textId="77777777" w:rsidR="00883F10" w:rsidRDefault="00883F10">
      <w:pPr>
        <w:spacing w:after="0" w:line="240" w:lineRule="auto"/>
      </w:pPr>
    </w:p>
  </w:footnote>
  <w:footnote w:type="continuationSeparator" w:id="0">
    <w:p w14:paraId="120BFD4C" w14:textId="77777777" w:rsidR="00883F10" w:rsidRDefault="0088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1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204353</TotalTime>
  <Pages>3</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1417</cp:revision>
  <cp:lastPrinted>2009-02-06T05:36:00Z</cp:lastPrinted>
  <dcterms:created xsi:type="dcterms:W3CDTF">2024-01-07T13:43:00Z</dcterms:created>
  <dcterms:modified xsi:type="dcterms:W3CDTF">2025-11-10T08:03:00Z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