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6D1" w:rsidRPr="00A316D1" w:rsidRDefault="00A316D1" w:rsidP="00A316D1">
      <w:pPr>
        <w:rPr>
          <w:rFonts w:ascii="Times New Roman" w:eastAsia="Times New Roman" w:hAnsi="Times New Roman" w:cs="Times New Roman"/>
          <w:kern w:val="0"/>
          <w:sz w:val="28"/>
          <w:szCs w:val="28"/>
          <w:lang w:eastAsia="ru-RU"/>
        </w:rPr>
      </w:pPr>
      <w:proofErr w:type="spellStart"/>
      <w:r w:rsidRPr="00A316D1">
        <w:rPr>
          <w:rFonts w:ascii="Times New Roman" w:eastAsia="Times New Roman" w:hAnsi="Times New Roman" w:cs="Times New Roman" w:hint="eastAsia"/>
          <w:kern w:val="0"/>
          <w:sz w:val="28"/>
          <w:szCs w:val="28"/>
          <w:lang w:eastAsia="ru-RU"/>
        </w:rPr>
        <w:t>Анісімов</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Максим</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Вікторович</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науковий</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співробітник</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консультативнополіклінічного</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відділення</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Державної</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установи</w:t>
      </w:r>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w:t>
      </w:r>
      <w:proofErr w:type="spellStart"/>
      <w:r w:rsidRPr="00A316D1">
        <w:rPr>
          <w:rFonts w:ascii="Times New Roman" w:eastAsia="Times New Roman" w:hAnsi="Times New Roman" w:cs="Times New Roman" w:hint="eastAsia"/>
          <w:kern w:val="0"/>
          <w:sz w:val="28"/>
          <w:szCs w:val="28"/>
          <w:lang w:eastAsia="ru-RU"/>
        </w:rPr>
        <w:t>Інститут</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стоматології</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та</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щелепнолицевої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хірургії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Національної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академії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медичних</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наук</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України</w:t>
      </w:r>
      <w:proofErr w:type="spellEnd"/>
      <w:r w:rsidRPr="00A316D1">
        <w:rPr>
          <w:rFonts w:ascii="Times New Roman" w:eastAsia="Times New Roman" w:hAnsi="Times New Roman" w:cs="Times New Roman" w:hint="eastAsia"/>
          <w:kern w:val="0"/>
          <w:sz w:val="28"/>
          <w:szCs w:val="28"/>
          <w:lang w:eastAsia="ru-RU"/>
        </w:rPr>
        <w:t>»</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азва</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дисертації</w:t>
      </w:r>
      <w:proofErr w:type="spellEnd"/>
      <w:r w:rsidRPr="00A316D1">
        <w:rPr>
          <w:rFonts w:ascii="Times New Roman" w:eastAsia="Times New Roman" w:hAnsi="Times New Roman" w:cs="Times New Roman"/>
          <w:kern w:val="0"/>
          <w:sz w:val="28"/>
          <w:szCs w:val="28"/>
          <w:lang w:eastAsia="ru-RU"/>
        </w:rPr>
        <w:t>:</w:t>
      </w:r>
    </w:p>
    <w:p w:rsidR="00A316D1" w:rsidRPr="00A316D1" w:rsidRDefault="00A316D1" w:rsidP="00A316D1">
      <w:pPr>
        <w:rPr>
          <w:rFonts w:ascii="Times New Roman" w:eastAsia="Times New Roman" w:hAnsi="Times New Roman" w:cs="Times New Roman"/>
          <w:kern w:val="0"/>
          <w:sz w:val="28"/>
          <w:szCs w:val="28"/>
          <w:lang w:eastAsia="ru-RU"/>
        </w:rPr>
      </w:pPr>
      <w:r w:rsidRPr="00A316D1">
        <w:rPr>
          <w:rFonts w:ascii="Times New Roman" w:eastAsia="Times New Roman" w:hAnsi="Times New Roman" w:cs="Times New Roman" w:hint="eastAsia"/>
          <w:kern w:val="0"/>
          <w:sz w:val="28"/>
          <w:szCs w:val="28"/>
          <w:lang w:eastAsia="ru-RU"/>
        </w:rPr>
        <w:t>«</w:t>
      </w:r>
      <w:proofErr w:type="spellStart"/>
      <w:r w:rsidRPr="00A316D1">
        <w:rPr>
          <w:rFonts w:ascii="Times New Roman" w:eastAsia="Times New Roman" w:hAnsi="Times New Roman" w:cs="Times New Roman" w:hint="eastAsia"/>
          <w:kern w:val="0"/>
          <w:sz w:val="28"/>
          <w:szCs w:val="28"/>
          <w:lang w:eastAsia="ru-RU"/>
        </w:rPr>
        <w:t>Клініко</w:t>
      </w:r>
      <w:r w:rsidRPr="00A316D1">
        <w:rPr>
          <w:rFonts w:ascii="Times New Roman" w:eastAsia="Times New Roman" w:hAnsi="Times New Roman" w:cs="Times New Roman"/>
          <w:kern w:val="0"/>
          <w:sz w:val="28"/>
          <w:szCs w:val="28"/>
          <w:lang w:eastAsia="ru-RU"/>
        </w:rPr>
        <w:t>-</w:t>
      </w:r>
      <w:r w:rsidRPr="00A316D1">
        <w:rPr>
          <w:rFonts w:ascii="Times New Roman" w:eastAsia="Times New Roman" w:hAnsi="Times New Roman" w:cs="Times New Roman" w:hint="eastAsia"/>
          <w:kern w:val="0"/>
          <w:sz w:val="28"/>
          <w:szCs w:val="28"/>
          <w:lang w:eastAsia="ru-RU"/>
        </w:rPr>
        <w:t>експериментальне</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обґрунтування</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провідникової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анестезії</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в</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стоматології</w:t>
      </w:r>
      <w:proofErr w:type="spellEnd"/>
      <w:r w:rsidRPr="00A316D1">
        <w:rPr>
          <w:rFonts w:ascii="Times New Roman" w:eastAsia="Times New Roman" w:hAnsi="Times New Roman" w:cs="Times New Roman" w:hint="eastAsia"/>
          <w:kern w:val="0"/>
          <w:sz w:val="28"/>
          <w:szCs w:val="28"/>
          <w:lang w:eastAsia="ru-RU"/>
        </w:rPr>
        <w:t>»</w:t>
      </w:r>
      <w:r w:rsidRPr="00A316D1">
        <w:rPr>
          <w:rFonts w:ascii="Times New Roman" w:eastAsia="Times New Roman" w:hAnsi="Times New Roman" w:cs="Times New Roman"/>
          <w:kern w:val="0"/>
          <w:sz w:val="28"/>
          <w:szCs w:val="28"/>
          <w:lang w:eastAsia="ru-RU"/>
        </w:rPr>
        <w:t>.</w:t>
      </w:r>
    </w:p>
    <w:p w:rsidR="00A316D1" w:rsidRPr="00A316D1" w:rsidRDefault="00A316D1" w:rsidP="00A316D1">
      <w:pPr>
        <w:rPr>
          <w:rFonts w:ascii="Times New Roman" w:eastAsia="Times New Roman" w:hAnsi="Times New Roman" w:cs="Times New Roman"/>
          <w:kern w:val="0"/>
          <w:sz w:val="28"/>
          <w:szCs w:val="28"/>
          <w:lang w:eastAsia="ru-RU"/>
        </w:rPr>
      </w:pPr>
      <w:r w:rsidRPr="00A316D1">
        <w:rPr>
          <w:rFonts w:ascii="Times New Roman" w:eastAsia="Times New Roman" w:hAnsi="Times New Roman" w:cs="Times New Roman" w:hint="eastAsia"/>
          <w:kern w:val="0"/>
          <w:sz w:val="28"/>
          <w:szCs w:val="28"/>
          <w:lang w:eastAsia="ru-RU"/>
        </w:rPr>
        <w:t>Шифр</w:t>
      </w:r>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та</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назва</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спеціальності</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w:t>
      </w:r>
      <w:r w:rsidRPr="00A316D1">
        <w:rPr>
          <w:rFonts w:ascii="Times New Roman" w:eastAsia="Times New Roman" w:hAnsi="Times New Roman" w:cs="Times New Roman"/>
          <w:kern w:val="0"/>
          <w:sz w:val="28"/>
          <w:szCs w:val="28"/>
          <w:lang w:eastAsia="ru-RU"/>
        </w:rPr>
        <w:t xml:space="preserve"> 14.01.22 </w:t>
      </w:r>
      <w:r w:rsidRPr="00A316D1">
        <w:rPr>
          <w:rFonts w:ascii="Times New Roman" w:eastAsia="Times New Roman" w:hAnsi="Times New Roman" w:cs="Times New Roman" w:hint="eastAsia"/>
          <w:kern w:val="0"/>
          <w:sz w:val="28"/>
          <w:szCs w:val="28"/>
          <w:lang w:eastAsia="ru-RU"/>
        </w:rPr>
        <w:t>–</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стоматологія</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Спецрада</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Д</w:t>
      </w:r>
      <w:r w:rsidRPr="00A316D1">
        <w:rPr>
          <w:rFonts w:ascii="Times New Roman" w:eastAsia="Times New Roman" w:hAnsi="Times New Roman" w:cs="Times New Roman"/>
          <w:kern w:val="0"/>
          <w:sz w:val="28"/>
          <w:szCs w:val="28"/>
          <w:lang w:eastAsia="ru-RU"/>
        </w:rPr>
        <w:t xml:space="preserve"> 41.563.01</w:t>
      </w:r>
    </w:p>
    <w:p w:rsidR="00A316D1" w:rsidRPr="00A316D1" w:rsidRDefault="00A316D1" w:rsidP="00A316D1">
      <w:pPr>
        <w:rPr>
          <w:rFonts w:ascii="Times New Roman" w:eastAsia="Times New Roman" w:hAnsi="Times New Roman" w:cs="Times New Roman"/>
          <w:kern w:val="0"/>
          <w:sz w:val="28"/>
          <w:szCs w:val="28"/>
          <w:lang w:eastAsia="ru-RU"/>
        </w:rPr>
      </w:pPr>
      <w:proofErr w:type="spellStart"/>
      <w:r w:rsidRPr="00A316D1">
        <w:rPr>
          <w:rFonts w:ascii="Times New Roman" w:eastAsia="Times New Roman" w:hAnsi="Times New Roman" w:cs="Times New Roman" w:hint="eastAsia"/>
          <w:kern w:val="0"/>
          <w:sz w:val="28"/>
          <w:szCs w:val="28"/>
          <w:lang w:eastAsia="ru-RU"/>
        </w:rPr>
        <w:t>Державної</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установи</w:t>
      </w:r>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w:t>
      </w:r>
      <w:proofErr w:type="spellStart"/>
      <w:r w:rsidRPr="00A316D1">
        <w:rPr>
          <w:rFonts w:ascii="Times New Roman" w:eastAsia="Times New Roman" w:hAnsi="Times New Roman" w:cs="Times New Roman" w:hint="eastAsia"/>
          <w:kern w:val="0"/>
          <w:sz w:val="28"/>
          <w:szCs w:val="28"/>
          <w:lang w:eastAsia="ru-RU"/>
        </w:rPr>
        <w:t>Інститут</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стоматології</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та</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щелепно</w:t>
      </w:r>
      <w:r w:rsidRPr="00A316D1">
        <w:rPr>
          <w:rFonts w:ascii="Times New Roman" w:eastAsia="Times New Roman" w:hAnsi="Times New Roman" w:cs="Times New Roman"/>
          <w:kern w:val="0"/>
          <w:sz w:val="28"/>
          <w:szCs w:val="28"/>
          <w:lang w:eastAsia="ru-RU"/>
        </w:rPr>
        <w:t>-</w:t>
      </w:r>
      <w:r w:rsidRPr="00A316D1">
        <w:rPr>
          <w:rFonts w:ascii="Times New Roman" w:eastAsia="Times New Roman" w:hAnsi="Times New Roman" w:cs="Times New Roman" w:hint="eastAsia"/>
          <w:kern w:val="0"/>
          <w:sz w:val="28"/>
          <w:szCs w:val="28"/>
          <w:lang w:eastAsia="ru-RU"/>
        </w:rPr>
        <w:t>лицевої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хірургії</w:t>
      </w:r>
      <w:proofErr w:type="spellEnd"/>
    </w:p>
    <w:p w:rsidR="00261339" w:rsidRPr="00A316D1" w:rsidRDefault="00A316D1" w:rsidP="00A316D1">
      <w:proofErr w:type="spellStart"/>
      <w:r w:rsidRPr="00A316D1">
        <w:rPr>
          <w:rFonts w:ascii="Times New Roman" w:eastAsia="Times New Roman" w:hAnsi="Times New Roman" w:cs="Times New Roman" w:hint="eastAsia"/>
          <w:kern w:val="0"/>
          <w:sz w:val="28"/>
          <w:szCs w:val="28"/>
          <w:lang w:eastAsia="ru-RU"/>
        </w:rPr>
        <w:t>Національної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академії</w:t>
      </w:r>
      <w:proofErr w:type="spellEnd"/>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медичних</w:t>
      </w:r>
      <w:proofErr w:type="spellEnd"/>
      <w:r w:rsidRPr="00A316D1">
        <w:rPr>
          <w:rFonts w:ascii="Times New Roman" w:eastAsia="Times New Roman" w:hAnsi="Times New Roman" w:cs="Times New Roman"/>
          <w:kern w:val="0"/>
          <w:sz w:val="28"/>
          <w:szCs w:val="28"/>
          <w:lang w:eastAsia="ru-RU"/>
        </w:rPr>
        <w:t xml:space="preserve"> </w:t>
      </w:r>
      <w:r w:rsidRPr="00A316D1">
        <w:rPr>
          <w:rFonts w:ascii="Times New Roman" w:eastAsia="Times New Roman" w:hAnsi="Times New Roman" w:cs="Times New Roman" w:hint="eastAsia"/>
          <w:kern w:val="0"/>
          <w:sz w:val="28"/>
          <w:szCs w:val="28"/>
          <w:lang w:eastAsia="ru-RU"/>
        </w:rPr>
        <w:t>наук</w:t>
      </w:r>
      <w:r w:rsidRPr="00A316D1">
        <w:rPr>
          <w:rFonts w:ascii="Times New Roman" w:eastAsia="Times New Roman" w:hAnsi="Times New Roman" w:cs="Times New Roman"/>
          <w:kern w:val="0"/>
          <w:sz w:val="28"/>
          <w:szCs w:val="28"/>
          <w:lang w:eastAsia="ru-RU"/>
        </w:rPr>
        <w:t xml:space="preserve"> </w:t>
      </w:r>
      <w:proofErr w:type="spellStart"/>
      <w:r w:rsidRPr="00A316D1">
        <w:rPr>
          <w:rFonts w:ascii="Times New Roman" w:eastAsia="Times New Roman" w:hAnsi="Times New Roman" w:cs="Times New Roman" w:hint="eastAsia"/>
          <w:kern w:val="0"/>
          <w:sz w:val="28"/>
          <w:szCs w:val="28"/>
          <w:lang w:eastAsia="ru-RU"/>
        </w:rPr>
        <w:t>України</w:t>
      </w:r>
      <w:proofErr w:type="spellEnd"/>
      <w:r w:rsidRPr="00A316D1">
        <w:rPr>
          <w:rFonts w:ascii="Times New Roman" w:eastAsia="Times New Roman" w:hAnsi="Times New Roman" w:cs="Times New Roman" w:hint="eastAsia"/>
          <w:kern w:val="0"/>
          <w:sz w:val="28"/>
          <w:szCs w:val="28"/>
          <w:lang w:eastAsia="ru-RU"/>
        </w:rPr>
        <w:t>»</w:t>
      </w:r>
      <w:bookmarkStart w:id="0" w:name="_GoBack"/>
      <w:bookmarkEnd w:id="0"/>
    </w:p>
    <w:sectPr w:rsidR="00261339" w:rsidRPr="00A316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22" w:rsidRDefault="00122E22">
      <w:pPr>
        <w:spacing w:after="0" w:line="240" w:lineRule="auto"/>
      </w:pPr>
      <w:r>
        <w:separator/>
      </w:r>
    </w:p>
  </w:endnote>
  <w:endnote w:type="continuationSeparator" w:id="0">
    <w:p w:rsidR="00122E22" w:rsidRDefault="0012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22" w:rsidRDefault="00122E22"/>
    <w:p w:rsidR="00122E22" w:rsidRDefault="00122E22"/>
    <w:p w:rsidR="00122E22" w:rsidRDefault="00122E22"/>
    <w:p w:rsidR="00122E22" w:rsidRDefault="00122E22"/>
    <w:p w:rsidR="00122E22" w:rsidRDefault="00122E22"/>
    <w:p w:rsidR="00122E22" w:rsidRDefault="00122E22"/>
    <w:p w:rsidR="00122E22" w:rsidRDefault="00122E2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E22" w:rsidRDefault="00122E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22E22" w:rsidRDefault="00122E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22E22" w:rsidRDefault="00122E22"/>
    <w:p w:rsidR="00122E22" w:rsidRDefault="00122E22"/>
    <w:p w:rsidR="00122E22" w:rsidRDefault="00122E2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E22" w:rsidRDefault="00122E22"/>
                          <w:p w:rsidR="00122E22" w:rsidRDefault="00122E2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22E22" w:rsidRDefault="00122E22"/>
                    <w:p w:rsidR="00122E22" w:rsidRDefault="00122E2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22E22" w:rsidRDefault="00122E22"/>
    <w:p w:rsidR="00122E22" w:rsidRDefault="00122E22">
      <w:pPr>
        <w:rPr>
          <w:sz w:val="2"/>
          <w:szCs w:val="2"/>
        </w:rPr>
      </w:pPr>
    </w:p>
    <w:p w:rsidR="00122E22" w:rsidRDefault="00122E22"/>
    <w:p w:rsidR="00122E22" w:rsidRDefault="00122E22">
      <w:pPr>
        <w:spacing w:after="0" w:line="240" w:lineRule="auto"/>
      </w:pPr>
    </w:p>
  </w:footnote>
  <w:footnote w:type="continuationSeparator" w:id="0">
    <w:p w:rsidR="00122E22" w:rsidRDefault="00122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22"/>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B311-590A-472D-9D17-6C60F8E8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9331</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236</cp:revision>
  <cp:lastPrinted>2009-02-06T05:36:00Z</cp:lastPrinted>
  <dcterms:created xsi:type="dcterms:W3CDTF">2023-04-19T19:47:00Z</dcterms:created>
  <dcterms:modified xsi:type="dcterms:W3CDTF">2023-05-17T16:21:00Z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