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66661D" w:rsidRDefault="0066661D" w:rsidP="0066661D">
      <w:r w:rsidRPr="002C023B">
        <w:rPr>
          <w:rFonts w:ascii="Times New Roman" w:hAnsi="Times New Roman" w:cs="Times New Roman"/>
          <w:b/>
          <w:sz w:val="24"/>
          <w:szCs w:val="24"/>
        </w:rPr>
        <w:t>Грищенко Роман Володимирович</w:t>
      </w:r>
      <w:r w:rsidRPr="002C023B">
        <w:rPr>
          <w:rFonts w:ascii="Times New Roman" w:hAnsi="Times New Roman" w:cs="Times New Roman"/>
          <w:sz w:val="24"/>
          <w:szCs w:val="24"/>
        </w:rPr>
        <w:t>, асистент кафедри теплоенергетики та холодильної техніки, Національний університет харчових технологій. Назва дисертації: «Динаміка танення льоду в елементах акумуляторів енергії, систем охолодження та кондиціонування повітря». Шифр та назва спеціальності – 05.14.06 – технічна теплофізика та промислова теплоенергетика. Спецрада К 26.058.05 Національного університету харчових технологій</w:t>
      </w:r>
    </w:p>
    <w:sectPr w:rsidR="00F95DD1" w:rsidRPr="0066661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66661D" w:rsidRPr="0066661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E3A41-8531-4FB4-9C9D-15E35281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62</Words>
  <Characters>356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cp:revision>
  <cp:lastPrinted>2009-02-06T05:36:00Z</cp:lastPrinted>
  <dcterms:created xsi:type="dcterms:W3CDTF">2021-03-04T13:15:00Z</dcterms:created>
  <dcterms:modified xsi:type="dcterms:W3CDTF">2021-03-04T16:56:00Z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