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78F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Матвеев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Владимир</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Владимирович</w:t>
      </w:r>
      <w:r w:rsidRPr="00CC61A2">
        <w:rPr>
          <w:rFonts w:ascii="Helvetica" w:hAnsi="Helvetica" w:cs="Helvetica"/>
          <w:b/>
          <w:bCs/>
          <w:color w:val="222222"/>
          <w:sz w:val="21"/>
          <w:szCs w:val="21"/>
        </w:rPr>
        <w:t>.</w:t>
      </w:r>
    </w:p>
    <w:p w14:paraId="00185011"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Актомиозин</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равдомиосарком</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генетическая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регуляция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цитодифференцировки</w:t>
      </w:r>
      <w:r w:rsidRPr="00CC61A2">
        <w:rPr>
          <w:rFonts w:ascii="Helvetica" w:hAnsi="Helvetica" w:cs="Helvetica"/>
          <w:b/>
          <w:bCs/>
          <w:color w:val="222222"/>
          <w:sz w:val="21"/>
          <w:szCs w:val="21"/>
        </w:rPr>
        <w:t xml:space="preserve"> : </w:t>
      </w:r>
      <w:r w:rsidRPr="00CC61A2">
        <w:rPr>
          <w:rFonts w:ascii="Helvetica" w:hAnsi="Helvetica" w:cs="Helvetica" w:hint="eastAsia"/>
          <w:b/>
          <w:bCs/>
          <w:color w:val="222222"/>
          <w:sz w:val="21"/>
          <w:szCs w:val="21"/>
        </w:rPr>
        <w:t>диссертация</w:t>
      </w:r>
      <w:r w:rsidRPr="00CC61A2">
        <w:rPr>
          <w:rFonts w:ascii="Helvetica" w:hAnsi="Helvetica" w:cs="Helvetica"/>
          <w:b/>
          <w:bCs/>
          <w:color w:val="222222"/>
          <w:sz w:val="21"/>
          <w:szCs w:val="21"/>
        </w:rPr>
        <w:t xml:space="preserve"> ... </w:t>
      </w:r>
      <w:r w:rsidRPr="00CC61A2">
        <w:rPr>
          <w:rFonts w:ascii="Helvetica" w:hAnsi="Helvetica" w:cs="Helvetica" w:hint="eastAsia"/>
          <w:b/>
          <w:bCs/>
          <w:color w:val="222222"/>
          <w:sz w:val="21"/>
          <w:szCs w:val="21"/>
        </w:rPr>
        <w:t>кандидата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биологических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наук</w:t>
      </w:r>
      <w:r w:rsidRPr="00CC61A2">
        <w:rPr>
          <w:rFonts w:ascii="Helvetica" w:hAnsi="Helvetica" w:cs="Helvetica"/>
          <w:b/>
          <w:bCs/>
          <w:color w:val="222222"/>
          <w:sz w:val="21"/>
          <w:szCs w:val="21"/>
        </w:rPr>
        <w:t xml:space="preserve"> : 03.00.17. - </w:t>
      </w:r>
      <w:r w:rsidRPr="00CC61A2">
        <w:rPr>
          <w:rFonts w:ascii="Helvetica" w:hAnsi="Helvetica" w:cs="Helvetica" w:hint="eastAsia"/>
          <w:b/>
          <w:bCs/>
          <w:color w:val="222222"/>
          <w:sz w:val="21"/>
          <w:szCs w:val="21"/>
        </w:rPr>
        <w:t>Ленинград</w:t>
      </w:r>
      <w:r w:rsidRPr="00CC61A2">
        <w:rPr>
          <w:rFonts w:ascii="Helvetica" w:hAnsi="Helvetica" w:cs="Helvetica"/>
          <w:b/>
          <w:bCs/>
          <w:color w:val="222222"/>
          <w:sz w:val="21"/>
          <w:szCs w:val="21"/>
        </w:rPr>
        <w:t xml:space="preserve">, 1983. - 111 </w:t>
      </w:r>
      <w:r w:rsidRPr="00CC61A2">
        <w:rPr>
          <w:rFonts w:ascii="Helvetica" w:hAnsi="Helvetica" w:cs="Helvetica" w:hint="eastAsia"/>
          <w:b/>
          <w:bCs/>
          <w:color w:val="222222"/>
          <w:sz w:val="21"/>
          <w:szCs w:val="21"/>
        </w:rPr>
        <w:t>с</w:t>
      </w:r>
      <w:r w:rsidRPr="00CC61A2">
        <w:rPr>
          <w:rFonts w:ascii="Helvetica" w:hAnsi="Helvetica" w:cs="Helvetica"/>
          <w:b/>
          <w:bCs/>
          <w:color w:val="222222"/>
          <w:sz w:val="21"/>
          <w:szCs w:val="21"/>
        </w:rPr>
        <w:t xml:space="preserve">. : </w:t>
      </w:r>
      <w:r w:rsidRPr="00CC61A2">
        <w:rPr>
          <w:rFonts w:ascii="Helvetica" w:hAnsi="Helvetica" w:cs="Helvetica" w:hint="eastAsia"/>
          <w:b/>
          <w:bCs/>
          <w:color w:val="222222"/>
          <w:sz w:val="21"/>
          <w:szCs w:val="21"/>
        </w:rPr>
        <w:t>ил</w:t>
      </w:r>
      <w:r w:rsidRPr="00CC61A2">
        <w:rPr>
          <w:rFonts w:ascii="Helvetica" w:hAnsi="Helvetica" w:cs="Helvetica"/>
          <w:b/>
          <w:bCs/>
          <w:color w:val="222222"/>
          <w:sz w:val="21"/>
          <w:szCs w:val="21"/>
        </w:rPr>
        <w:t>.</w:t>
      </w:r>
    </w:p>
    <w:p w14:paraId="3FC43A99"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больше</w:t>
      </w:r>
    </w:p>
    <w:p w14:paraId="6608CFAE"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Цитаты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текста</w:t>
      </w:r>
      <w:r w:rsidRPr="00CC61A2">
        <w:rPr>
          <w:rFonts w:ascii="Helvetica" w:hAnsi="Helvetica" w:cs="Helvetica"/>
          <w:b/>
          <w:bCs/>
          <w:color w:val="222222"/>
          <w:sz w:val="21"/>
          <w:szCs w:val="21"/>
        </w:rPr>
        <w:t>:</w:t>
      </w:r>
    </w:p>
    <w:p w14:paraId="7B14345A"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стр</w:t>
      </w:r>
      <w:r w:rsidRPr="00CC61A2">
        <w:rPr>
          <w:rFonts w:ascii="Helvetica" w:hAnsi="Helvetica" w:cs="Helvetica"/>
          <w:b/>
          <w:bCs/>
          <w:color w:val="222222"/>
          <w:sz w:val="21"/>
          <w:szCs w:val="21"/>
        </w:rPr>
        <w:t>. 1</w:t>
      </w:r>
    </w:p>
    <w:p w14:paraId="51296159"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b/>
          <w:bCs/>
          <w:color w:val="222222"/>
          <w:sz w:val="21"/>
          <w:szCs w:val="21"/>
        </w:rPr>
        <w:t xml:space="preserve">^o^^Uop?-Y </w:t>
      </w:r>
      <w:r w:rsidRPr="00CC61A2">
        <w:rPr>
          <w:rFonts w:ascii="Helvetica" w:hAnsi="Helvetica" w:cs="Helvetica" w:hint="eastAsia"/>
          <w:b/>
          <w:bCs/>
          <w:color w:val="222222"/>
          <w:sz w:val="21"/>
          <w:szCs w:val="21"/>
        </w:rPr>
        <w:t>ИНСТИТУТ</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ЦИТОЛОГИИ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АШдеШИ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НАУК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СССР</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правах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рукописи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УДК</w:t>
      </w:r>
      <w:r w:rsidRPr="00CC61A2">
        <w:rPr>
          <w:rFonts w:ascii="Helvetica" w:hAnsi="Helvetica" w:cs="Helvetica"/>
          <w:b/>
          <w:bCs/>
          <w:color w:val="222222"/>
          <w:sz w:val="21"/>
          <w:szCs w:val="21"/>
        </w:rPr>
        <w:t xml:space="preserve"> 576.364:575.16:591.392.2:612.744 </w:t>
      </w:r>
      <w:r w:rsidRPr="00CC61A2">
        <w:rPr>
          <w:rFonts w:ascii="Helvetica" w:hAnsi="Helvetica" w:cs="Helvetica" w:hint="eastAsia"/>
          <w:b/>
          <w:bCs/>
          <w:color w:val="222222"/>
          <w:sz w:val="21"/>
          <w:szCs w:val="21"/>
        </w:rPr>
        <w:t>МАТВЕЕВ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Владимир</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Владимирович</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ГЕНЕТИЧЕСКАЯ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РЕГУЛЯЦИЯ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ЦИГОДИФФЕРЕНЦЙРОВКИ</w:t>
      </w:r>
      <w:r w:rsidRPr="00CC61A2">
        <w:rPr>
          <w:rFonts w:ascii="Helvetica" w:hAnsi="Helvetica" w:cs="Helvetica"/>
          <w:b/>
          <w:bCs/>
          <w:color w:val="222222"/>
          <w:sz w:val="21"/>
          <w:szCs w:val="21"/>
        </w:rPr>
        <w:t xml:space="preserve"> 03.00.17 - </w:t>
      </w:r>
      <w:r w:rsidRPr="00CC61A2">
        <w:rPr>
          <w:rFonts w:ascii="Helvetica" w:hAnsi="Helvetica" w:cs="Helvetica" w:hint="eastAsia"/>
          <w:b/>
          <w:bCs/>
          <w:color w:val="222222"/>
          <w:sz w:val="21"/>
          <w:szCs w:val="21"/>
        </w:rPr>
        <w:t>Цитология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Диссертация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соискание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ученой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степени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кандидата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биологических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наук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Научный</w:t>
      </w:r>
    </w:p>
    <w:p w14:paraId="3B886887"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стр</w:t>
      </w:r>
      <w:r w:rsidRPr="00CC61A2">
        <w:rPr>
          <w:rFonts w:ascii="Helvetica" w:hAnsi="Helvetica" w:cs="Helvetica"/>
          <w:b/>
          <w:bCs/>
          <w:color w:val="222222"/>
          <w:sz w:val="21"/>
          <w:szCs w:val="21"/>
        </w:rPr>
        <w:t>. 5</w:t>
      </w:r>
    </w:p>
    <w:p w14:paraId="7B1ECAA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рода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сос­</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тавляет</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основу</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настоящей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работы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Рассмотрим</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предварительно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ее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важнейшие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элементы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белки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суждения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регуляции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генной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экспрессии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цитодифференцировки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Цитодифференцировка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основе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процесса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цитодифференцировки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лежит</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как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принято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считать</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регуляция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генной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экспрессии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Вследствие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этой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регуляции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изменяется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состав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клеточных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белков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Разнообразие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таких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изменений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включающее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появление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исчезновение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увеличение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или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у</w:t>
      </w:r>
      <w:r w:rsidRPr="00CC61A2">
        <w:rPr>
          <w:rFonts w:ascii="Helvetica" w:hAnsi="Helvetica" w:cs="Helvetica"/>
          <w:b/>
          <w:bCs/>
          <w:color w:val="222222"/>
          <w:sz w:val="21"/>
          <w:szCs w:val="21"/>
        </w:rPr>
        <w:t>1.</w:t>
      </w:r>
      <w:r w:rsidRPr="00CC61A2">
        <w:rPr>
          <w:rFonts w:ascii="Helvetica" w:hAnsi="Helvetica" w:cs="Helvetica" w:hint="eastAsia"/>
          <w:b/>
          <w:bCs/>
          <w:color w:val="222222"/>
          <w:sz w:val="21"/>
          <w:szCs w:val="21"/>
        </w:rPr>
        <w:t>юньшение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держания</w:t>
      </w:r>
    </w:p>
    <w:p w14:paraId="67521B33"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стр</w:t>
      </w:r>
      <w:r w:rsidRPr="00CC61A2">
        <w:rPr>
          <w:rFonts w:ascii="Helvetica" w:hAnsi="Helvetica" w:cs="Helvetica"/>
          <w:b/>
          <w:bCs/>
          <w:color w:val="222222"/>
          <w:sz w:val="21"/>
          <w:szCs w:val="21"/>
        </w:rPr>
        <w:t>. 39</w:t>
      </w:r>
    </w:p>
    <w:p w14:paraId="53EA50F6"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b/>
          <w:bCs/>
          <w:color w:val="222222"/>
          <w:sz w:val="21"/>
          <w:szCs w:val="21"/>
        </w:rPr>
        <w:t>0.25</w:t>
      </w:r>
      <w:r w:rsidRPr="00CC61A2">
        <w:rPr>
          <w:rFonts w:ascii="Helvetica" w:hAnsi="Helvetica" w:cs="Helvetica" w:hint="eastAsia"/>
          <w:b/>
          <w:bCs/>
          <w:color w:val="222222"/>
          <w:sz w:val="21"/>
          <w:szCs w:val="21"/>
        </w:rPr>
        <w:t>М</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сахарозы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w:t>
      </w:r>
      <w:r w:rsidRPr="00CC61A2">
        <w:rPr>
          <w:rFonts w:ascii="Helvetica" w:hAnsi="Helvetica" w:cs="Helvetica"/>
          <w:b/>
          <w:bCs/>
          <w:color w:val="222222"/>
          <w:sz w:val="21"/>
          <w:szCs w:val="21"/>
        </w:rPr>
        <w:t>.</w:t>
      </w:r>
      <w:r w:rsidRPr="00CC61A2">
        <w:rPr>
          <w:rFonts w:ascii="Helvetica" w:hAnsi="Helvetica" w:cs="Helvetica" w:hint="eastAsia"/>
          <w:b/>
          <w:bCs/>
          <w:color w:val="222222"/>
          <w:sz w:val="21"/>
          <w:szCs w:val="21"/>
        </w:rPr>
        <w:t>Зм</w:t>
      </w:r>
      <w:r w:rsidRPr="00CC61A2">
        <w:rPr>
          <w:rFonts w:ascii="Helvetica" w:hAnsi="Helvetica" w:cs="Helvetica"/>
          <w:b/>
          <w:bCs/>
          <w:color w:val="222222"/>
          <w:sz w:val="21"/>
          <w:szCs w:val="21"/>
        </w:rPr>
        <w:t>^</w:t>
      </w:r>
      <w:r w:rsidRPr="00CC61A2">
        <w:rPr>
          <w:rFonts w:ascii="Helvetica" w:hAnsi="Helvetica" w:cs="Helvetica" w:hint="eastAsia"/>
          <w:b/>
          <w:bCs/>
          <w:color w:val="222222"/>
          <w:sz w:val="21"/>
          <w:szCs w:val="21"/>
        </w:rPr>
        <w:t>Л</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Ш</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Ф</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ОР</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ЭР</w:t>
      </w:r>
      <w:r w:rsidRPr="00CC61A2">
        <w:rPr>
          <w:rFonts w:ascii="Helvetica" w:hAnsi="Helvetica" w:cs="Helvetica"/>
          <w:b/>
          <w:bCs/>
          <w:color w:val="222222"/>
          <w:sz w:val="21"/>
          <w:szCs w:val="21"/>
        </w:rPr>
        <w:t xml:space="preserve">. 5. </w:t>
      </w:r>
      <w:r w:rsidRPr="00CC61A2">
        <w:rPr>
          <w:rFonts w:ascii="Helvetica" w:hAnsi="Helvetica" w:cs="Helvetica" w:hint="eastAsia"/>
          <w:b/>
          <w:bCs/>
          <w:color w:val="222222"/>
          <w:sz w:val="21"/>
          <w:szCs w:val="21"/>
        </w:rPr>
        <w:t>Снижение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w:t>
      </w:r>
      <w:r w:rsidRPr="00CC61A2">
        <w:rPr>
          <w:rFonts w:ascii="Helvetica" w:hAnsi="Helvetica" w:cs="Helvetica" w:hint="eastAsia"/>
          <w:b/>
          <w:bCs/>
          <w:color w:val="222222"/>
          <w:sz w:val="21"/>
          <w:szCs w:val="21"/>
        </w:rPr>
        <w:t>Э</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до</w:t>
      </w:r>
      <w:r w:rsidRPr="00CC61A2">
        <w:rPr>
          <w:rFonts w:ascii="Helvetica" w:hAnsi="Helvetica" w:cs="Helvetica"/>
          <w:b/>
          <w:bCs/>
          <w:color w:val="222222"/>
          <w:sz w:val="21"/>
          <w:szCs w:val="21"/>
        </w:rPr>
        <w:t xml:space="preserve"> 0.39. </w:t>
      </w:r>
      <w:r w:rsidRPr="00CC61A2">
        <w:rPr>
          <w:rFonts w:ascii="Helvetica" w:hAnsi="Helvetica" w:cs="Helvetica" w:hint="eastAsia"/>
          <w:b/>
          <w:bCs/>
          <w:color w:val="222222"/>
          <w:sz w:val="21"/>
          <w:szCs w:val="21"/>
        </w:rPr>
        <w:t>Обсуждение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Проблемы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вьщеления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НД</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Ш</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w:t>
      </w:r>
      <w:r w:rsidRPr="00CC61A2">
        <w:rPr>
          <w:rFonts w:ascii="Helvetica" w:hAnsi="Helvetica" w:cs="Helvetica"/>
          <w:b/>
          <w:bCs/>
          <w:color w:val="222222"/>
          <w:sz w:val="21"/>
          <w:szCs w:val="21"/>
        </w:rPr>
        <w:t xml:space="preserve"> .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процессе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выделе­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есть</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два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критических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периода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экстракция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коли­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чество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экстракте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должно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быть</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максимальным</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отде­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ление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сократительных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белков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от</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других</w:t>
      </w:r>
    </w:p>
    <w:p w14:paraId="5F30DA9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b/>
          <w:bCs/>
          <w:color w:val="222222"/>
          <w:sz w:val="21"/>
          <w:szCs w:val="21"/>
        </w:rPr>
        <w:t xml:space="preserve"> </w:t>
      </w:r>
    </w:p>
    <w:p w14:paraId="703F8C6D"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Оглавление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диссертации</w:t>
      </w:r>
    </w:p>
    <w:p w14:paraId="50FB382B"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кандидат</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биологических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наук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Матвеев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Владимир</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lastRenderedPageBreak/>
        <w:t>Владимирович</w:t>
      </w:r>
    </w:p>
    <w:p w14:paraId="50A6AC27"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ВВЕДЕНИЕ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w:t>
      </w:r>
      <w:r w:rsidRPr="00CC61A2">
        <w:rPr>
          <w:rFonts w:ascii="Helvetica" w:hAnsi="Helvetica" w:cs="Helvetica"/>
          <w:b/>
          <w:bCs/>
          <w:color w:val="222222"/>
          <w:sz w:val="21"/>
          <w:szCs w:val="21"/>
        </w:rPr>
        <w:t>0</w:t>
      </w:r>
      <w:r w:rsidRPr="00CC61A2">
        <w:rPr>
          <w:rFonts w:ascii="Helvetica" w:hAnsi="Helvetica" w:cs="Helvetica" w:hint="eastAsia"/>
          <w:b/>
          <w:bCs/>
          <w:color w:val="222222"/>
          <w:sz w:val="21"/>
          <w:szCs w:val="21"/>
        </w:rPr>
        <w:t>Ш</w:t>
      </w:r>
      <w:r w:rsidRPr="00CC61A2">
        <w:rPr>
          <w:rFonts w:ascii="Helvetica" w:hAnsi="Helvetica" w:cs="Helvetica"/>
          <w:b/>
          <w:bCs/>
          <w:color w:val="222222"/>
          <w:sz w:val="21"/>
          <w:szCs w:val="21"/>
        </w:rPr>
        <w:t>03</w:t>
      </w:r>
      <w:r w:rsidRPr="00CC61A2">
        <w:rPr>
          <w:rFonts w:ascii="Helvetica" w:hAnsi="Helvetica" w:cs="Helvetica" w:hint="eastAsia"/>
          <w:b/>
          <w:bCs/>
          <w:color w:val="222222"/>
          <w:sz w:val="21"/>
          <w:szCs w:val="21"/>
        </w:rPr>
        <w:t>ИН</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ЦИТОДИФФЕРЕНЦИРОВКА</w:t>
      </w:r>
      <w:r w:rsidRPr="00CC61A2">
        <w:rPr>
          <w:rFonts w:ascii="Helvetica" w:hAnsi="Helvetica" w:cs="Helvetica"/>
          <w:b/>
          <w:bCs/>
          <w:color w:val="222222"/>
          <w:sz w:val="21"/>
          <w:szCs w:val="21"/>
        </w:rPr>
        <w:t>.</w:t>
      </w:r>
    </w:p>
    <w:p w14:paraId="2527288A" w14:textId="77777777" w:rsidR="00CC61A2" w:rsidRPr="00CC61A2" w:rsidRDefault="00CC61A2" w:rsidP="00CC61A2">
      <w:pPr>
        <w:rPr>
          <w:rFonts w:ascii="Helvetica" w:hAnsi="Helvetica" w:cs="Helvetica"/>
          <w:b/>
          <w:bCs/>
          <w:color w:val="222222"/>
          <w:sz w:val="21"/>
          <w:szCs w:val="21"/>
        </w:rPr>
      </w:pPr>
    </w:p>
    <w:p w14:paraId="6A4AFDD6"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Цитодифференцировка</w:t>
      </w:r>
      <w:r w:rsidRPr="00CC61A2">
        <w:rPr>
          <w:rFonts w:ascii="Helvetica" w:hAnsi="Helvetica" w:cs="Helvetica"/>
          <w:b/>
          <w:bCs/>
          <w:color w:val="222222"/>
          <w:sz w:val="21"/>
          <w:szCs w:val="21"/>
        </w:rPr>
        <w:t>.</w:t>
      </w:r>
    </w:p>
    <w:p w14:paraId="59F8F46D" w14:textId="77777777" w:rsidR="00CC61A2" w:rsidRPr="00CC61A2" w:rsidRDefault="00CC61A2" w:rsidP="00CC61A2">
      <w:pPr>
        <w:rPr>
          <w:rFonts w:ascii="Helvetica" w:hAnsi="Helvetica" w:cs="Helvetica"/>
          <w:b/>
          <w:bCs/>
          <w:color w:val="222222"/>
          <w:sz w:val="21"/>
          <w:szCs w:val="21"/>
        </w:rPr>
      </w:pPr>
    </w:p>
    <w:p w14:paraId="3EC5D2D6"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Актомиозин</w:t>
      </w:r>
    </w:p>
    <w:p w14:paraId="46364265" w14:textId="77777777" w:rsidR="00CC61A2" w:rsidRPr="00CC61A2" w:rsidRDefault="00CC61A2" w:rsidP="00CC61A2">
      <w:pPr>
        <w:rPr>
          <w:rFonts w:ascii="Helvetica" w:hAnsi="Helvetica" w:cs="Helvetica"/>
          <w:b/>
          <w:bCs/>
          <w:color w:val="222222"/>
          <w:sz w:val="21"/>
          <w:szCs w:val="21"/>
        </w:rPr>
      </w:pPr>
    </w:p>
    <w:p w14:paraId="2A9DF0B0"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Опухоли</w:t>
      </w:r>
      <w:r w:rsidRPr="00CC61A2">
        <w:rPr>
          <w:rFonts w:ascii="Helvetica" w:hAnsi="Helvetica" w:cs="Helvetica"/>
          <w:b/>
          <w:bCs/>
          <w:color w:val="222222"/>
          <w:sz w:val="21"/>
          <w:szCs w:val="21"/>
        </w:rPr>
        <w:t>. II</w:t>
      </w:r>
    </w:p>
    <w:p w14:paraId="08275B2B" w14:textId="77777777" w:rsidR="00CC61A2" w:rsidRPr="00CC61A2" w:rsidRDefault="00CC61A2" w:rsidP="00CC61A2">
      <w:pPr>
        <w:rPr>
          <w:rFonts w:ascii="Helvetica" w:hAnsi="Helvetica" w:cs="Helvetica"/>
          <w:b/>
          <w:bCs/>
          <w:color w:val="222222"/>
          <w:sz w:val="21"/>
          <w:szCs w:val="21"/>
        </w:rPr>
      </w:pPr>
    </w:p>
    <w:p w14:paraId="68E1422E"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ГЛАВА</w:t>
      </w:r>
      <w:r w:rsidRPr="00CC61A2">
        <w:rPr>
          <w:rFonts w:ascii="Helvetica" w:hAnsi="Helvetica" w:cs="Helvetica"/>
          <w:b/>
          <w:bCs/>
          <w:color w:val="222222"/>
          <w:sz w:val="21"/>
          <w:szCs w:val="21"/>
        </w:rPr>
        <w:t xml:space="preserve"> I. </w:t>
      </w:r>
      <w:r w:rsidRPr="00CC61A2">
        <w:rPr>
          <w:rFonts w:ascii="Helvetica" w:hAnsi="Helvetica" w:cs="Helvetica" w:hint="eastAsia"/>
          <w:b/>
          <w:bCs/>
          <w:color w:val="222222"/>
          <w:sz w:val="21"/>
          <w:szCs w:val="21"/>
        </w:rPr>
        <w:t>АКГ</w:t>
      </w:r>
      <w:r w:rsidRPr="00CC61A2">
        <w:rPr>
          <w:rFonts w:ascii="Helvetica" w:hAnsi="Helvetica" w:cs="Helvetica"/>
          <w:b/>
          <w:bCs/>
          <w:color w:val="222222"/>
          <w:sz w:val="21"/>
          <w:szCs w:val="21"/>
        </w:rPr>
        <w:t>0</w:t>
      </w:r>
      <w:r w:rsidRPr="00CC61A2">
        <w:rPr>
          <w:rFonts w:ascii="Helvetica" w:hAnsi="Helvetica" w:cs="Helvetica" w:hint="eastAsia"/>
          <w:b/>
          <w:bCs/>
          <w:color w:val="222222"/>
          <w:sz w:val="21"/>
          <w:szCs w:val="21"/>
        </w:rPr>
        <w:t>МИ</w:t>
      </w:r>
      <w:r w:rsidRPr="00CC61A2">
        <w:rPr>
          <w:rFonts w:ascii="Helvetica" w:hAnsi="Helvetica" w:cs="Helvetica"/>
          <w:b/>
          <w:bCs/>
          <w:color w:val="222222"/>
          <w:sz w:val="21"/>
          <w:szCs w:val="21"/>
        </w:rPr>
        <w:t>03</w:t>
      </w:r>
      <w:r w:rsidRPr="00CC61A2">
        <w:rPr>
          <w:rFonts w:ascii="Helvetica" w:hAnsi="Helvetica" w:cs="Helvetica" w:hint="eastAsia"/>
          <w:b/>
          <w:bCs/>
          <w:color w:val="222222"/>
          <w:sz w:val="21"/>
          <w:szCs w:val="21"/>
        </w:rPr>
        <w:t>ИН</w:t>
      </w:r>
      <w:r w:rsidRPr="00CC61A2">
        <w:rPr>
          <w:rFonts w:ascii="Helvetica" w:hAnsi="Helvetica" w:cs="Helvetica"/>
          <w:b/>
          <w:bCs/>
          <w:color w:val="222222"/>
          <w:sz w:val="21"/>
          <w:szCs w:val="21"/>
        </w:rPr>
        <w:t>0</w:t>
      </w:r>
      <w:r w:rsidRPr="00CC61A2">
        <w:rPr>
          <w:rFonts w:ascii="Helvetica" w:hAnsi="Helvetica" w:cs="Helvetica" w:hint="eastAsia"/>
          <w:b/>
          <w:bCs/>
          <w:color w:val="222222"/>
          <w:sz w:val="21"/>
          <w:szCs w:val="21"/>
        </w:rPr>
        <w:t>ВЫЕ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ПРЕПАРАТЫ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ПОЛУЧЕННЫЕ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НИЗКО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ДИФФЕРЕНЦИРОВАННОЙ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ПОМОЩЬЮ</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ТРАДИЦИОННЫХ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МЕТОДОВ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МЫШЕЧНОЙ</w:t>
      </w:r>
    </w:p>
    <w:p w14:paraId="24B4DC71" w14:textId="77777777" w:rsidR="00CC61A2" w:rsidRPr="00CC61A2" w:rsidRDefault="00CC61A2" w:rsidP="00CC61A2">
      <w:pPr>
        <w:rPr>
          <w:rFonts w:ascii="Helvetica" w:hAnsi="Helvetica" w:cs="Helvetica"/>
          <w:b/>
          <w:bCs/>
          <w:color w:val="222222"/>
          <w:sz w:val="21"/>
          <w:szCs w:val="21"/>
        </w:rPr>
      </w:pPr>
    </w:p>
    <w:p w14:paraId="4979ACF2"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БИОХИМИИ</w:t>
      </w:r>
      <w:r w:rsidRPr="00CC61A2">
        <w:rPr>
          <w:rFonts w:ascii="Helvetica" w:hAnsi="Helvetica" w:cs="Helvetica"/>
          <w:b/>
          <w:bCs/>
          <w:color w:val="222222"/>
          <w:sz w:val="21"/>
          <w:szCs w:val="21"/>
        </w:rPr>
        <w:t>.</w:t>
      </w:r>
    </w:p>
    <w:p w14:paraId="5BECAE35" w14:textId="77777777" w:rsidR="00CC61A2" w:rsidRPr="00CC61A2" w:rsidRDefault="00CC61A2" w:rsidP="00CC61A2">
      <w:pPr>
        <w:rPr>
          <w:rFonts w:ascii="Helvetica" w:hAnsi="Helvetica" w:cs="Helvetica"/>
          <w:b/>
          <w:bCs/>
          <w:color w:val="222222"/>
          <w:sz w:val="21"/>
          <w:szCs w:val="21"/>
        </w:rPr>
      </w:pPr>
    </w:p>
    <w:p w14:paraId="21E40F7B"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Материалы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методы</w:t>
      </w:r>
      <w:r w:rsidRPr="00CC61A2">
        <w:rPr>
          <w:rFonts w:ascii="Helvetica" w:hAnsi="Helvetica" w:cs="Helvetica"/>
          <w:b/>
          <w:bCs/>
          <w:color w:val="222222"/>
          <w:sz w:val="21"/>
          <w:szCs w:val="21"/>
        </w:rPr>
        <w:t>.</w:t>
      </w:r>
    </w:p>
    <w:p w14:paraId="4532AE8F" w14:textId="77777777" w:rsidR="00CC61A2" w:rsidRPr="00CC61A2" w:rsidRDefault="00CC61A2" w:rsidP="00CC61A2">
      <w:pPr>
        <w:rPr>
          <w:rFonts w:ascii="Helvetica" w:hAnsi="Helvetica" w:cs="Helvetica"/>
          <w:b/>
          <w:bCs/>
          <w:color w:val="222222"/>
          <w:sz w:val="21"/>
          <w:szCs w:val="21"/>
        </w:rPr>
      </w:pPr>
    </w:p>
    <w:p w14:paraId="445F8BBA"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Результаты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обсуждение</w:t>
      </w:r>
      <w:r w:rsidRPr="00CC61A2">
        <w:rPr>
          <w:rFonts w:ascii="Helvetica" w:hAnsi="Helvetica" w:cs="Helvetica"/>
          <w:b/>
          <w:bCs/>
          <w:color w:val="222222"/>
          <w:sz w:val="21"/>
          <w:szCs w:val="21"/>
        </w:rPr>
        <w:t>.</w:t>
      </w:r>
    </w:p>
    <w:p w14:paraId="20802801" w14:textId="77777777" w:rsidR="00CC61A2" w:rsidRPr="00CC61A2" w:rsidRDefault="00CC61A2" w:rsidP="00CC61A2">
      <w:pPr>
        <w:rPr>
          <w:rFonts w:ascii="Helvetica" w:hAnsi="Helvetica" w:cs="Helvetica"/>
          <w:b/>
          <w:bCs/>
          <w:color w:val="222222"/>
          <w:sz w:val="21"/>
          <w:szCs w:val="21"/>
        </w:rPr>
      </w:pPr>
    </w:p>
    <w:p w14:paraId="6F8B6223"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ГЛАВА</w:t>
      </w:r>
      <w:r w:rsidRPr="00CC61A2">
        <w:rPr>
          <w:rFonts w:ascii="Helvetica" w:hAnsi="Helvetica" w:cs="Helvetica"/>
          <w:b/>
          <w:bCs/>
          <w:color w:val="222222"/>
          <w:sz w:val="21"/>
          <w:szCs w:val="21"/>
        </w:rPr>
        <w:t xml:space="preserve"> 2. </w:t>
      </w:r>
      <w:r w:rsidRPr="00CC61A2">
        <w:rPr>
          <w:rFonts w:ascii="Helvetica" w:hAnsi="Helvetica" w:cs="Helvetica" w:hint="eastAsia"/>
          <w:b/>
          <w:bCs/>
          <w:color w:val="222222"/>
          <w:sz w:val="21"/>
          <w:szCs w:val="21"/>
        </w:rPr>
        <w:t>МЕТОД</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ВЫДЕЛЕНИЯ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w:t>
      </w:r>
      <w:r w:rsidRPr="00CC61A2">
        <w:rPr>
          <w:rFonts w:ascii="Helvetica" w:hAnsi="Helvetica" w:cs="Helvetica"/>
          <w:b/>
          <w:bCs/>
          <w:color w:val="222222"/>
          <w:sz w:val="21"/>
          <w:szCs w:val="21"/>
        </w:rPr>
        <w:t>0</w:t>
      </w:r>
      <w:r w:rsidRPr="00CC61A2">
        <w:rPr>
          <w:rFonts w:ascii="Helvetica" w:hAnsi="Helvetica" w:cs="Helvetica" w:hint="eastAsia"/>
          <w:b/>
          <w:bCs/>
          <w:color w:val="222222"/>
          <w:sz w:val="21"/>
          <w:szCs w:val="21"/>
        </w:rPr>
        <w:t>МИ</w:t>
      </w:r>
      <w:r w:rsidRPr="00CC61A2">
        <w:rPr>
          <w:rFonts w:ascii="Helvetica" w:hAnsi="Helvetica" w:cs="Helvetica"/>
          <w:b/>
          <w:bCs/>
          <w:color w:val="222222"/>
          <w:sz w:val="21"/>
          <w:szCs w:val="21"/>
        </w:rPr>
        <w:t>03</w:t>
      </w:r>
      <w:r w:rsidRPr="00CC61A2">
        <w:rPr>
          <w:rFonts w:ascii="Helvetica" w:hAnsi="Helvetica" w:cs="Helvetica" w:hint="eastAsia"/>
          <w:b/>
          <w:bCs/>
          <w:color w:val="222222"/>
          <w:sz w:val="21"/>
          <w:szCs w:val="21"/>
        </w:rPr>
        <w:t>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НИЗКО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ДИФФЕРЕНЦИРОВАННЫХ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w:t>
      </w:r>
      <w:r w:rsidRPr="00CC61A2">
        <w:rPr>
          <w:rFonts w:ascii="Helvetica" w:hAnsi="Helvetica" w:cs="Helvetica"/>
          <w:b/>
          <w:bCs/>
          <w:color w:val="222222"/>
          <w:sz w:val="21"/>
          <w:szCs w:val="21"/>
        </w:rPr>
        <w:t>.</w:t>
      </w:r>
    </w:p>
    <w:p w14:paraId="5140C642" w14:textId="77777777" w:rsidR="00CC61A2" w:rsidRPr="00CC61A2" w:rsidRDefault="00CC61A2" w:rsidP="00CC61A2">
      <w:pPr>
        <w:rPr>
          <w:rFonts w:ascii="Helvetica" w:hAnsi="Helvetica" w:cs="Helvetica"/>
          <w:b/>
          <w:bCs/>
          <w:color w:val="222222"/>
          <w:sz w:val="21"/>
          <w:szCs w:val="21"/>
        </w:rPr>
      </w:pPr>
    </w:p>
    <w:p w14:paraId="3D02C165"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Материалы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методы</w:t>
      </w:r>
      <w:r w:rsidRPr="00CC61A2">
        <w:rPr>
          <w:rFonts w:ascii="Helvetica" w:hAnsi="Helvetica" w:cs="Helvetica"/>
          <w:b/>
          <w:bCs/>
          <w:color w:val="222222"/>
          <w:sz w:val="21"/>
          <w:szCs w:val="21"/>
        </w:rPr>
        <w:t>.</w:t>
      </w:r>
    </w:p>
    <w:p w14:paraId="2DC21D5A" w14:textId="77777777" w:rsidR="00CC61A2" w:rsidRPr="00CC61A2" w:rsidRDefault="00CC61A2" w:rsidP="00CC61A2">
      <w:pPr>
        <w:rPr>
          <w:rFonts w:ascii="Helvetica" w:hAnsi="Helvetica" w:cs="Helvetica"/>
          <w:b/>
          <w:bCs/>
          <w:color w:val="222222"/>
          <w:sz w:val="21"/>
          <w:szCs w:val="21"/>
        </w:rPr>
      </w:pPr>
    </w:p>
    <w:p w14:paraId="0AECE17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Результаты</w:t>
      </w:r>
      <w:r w:rsidRPr="00CC61A2">
        <w:rPr>
          <w:rFonts w:ascii="Helvetica" w:hAnsi="Helvetica" w:cs="Helvetica"/>
          <w:b/>
          <w:bCs/>
          <w:color w:val="222222"/>
          <w:sz w:val="21"/>
          <w:szCs w:val="21"/>
        </w:rPr>
        <w:t>.</w:t>
      </w:r>
    </w:p>
    <w:p w14:paraId="3C931914" w14:textId="77777777" w:rsidR="00CC61A2" w:rsidRPr="00CC61A2" w:rsidRDefault="00CC61A2" w:rsidP="00CC61A2">
      <w:pPr>
        <w:rPr>
          <w:rFonts w:ascii="Helvetica" w:hAnsi="Helvetica" w:cs="Helvetica"/>
          <w:b/>
          <w:bCs/>
          <w:color w:val="222222"/>
          <w:sz w:val="21"/>
          <w:szCs w:val="21"/>
        </w:rPr>
      </w:pPr>
    </w:p>
    <w:p w14:paraId="7235F598"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Критерий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степени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чистоты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опухолевого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w:t>
      </w:r>
    </w:p>
    <w:p w14:paraId="1B1BC68D" w14:textId="77777777" w:rsidR="00CC61A2" w:rsidRPr="00CC61A2" w:rsidRDefault="00CC61A2" w:rsidP="00CC61A2">
      <w:pPr>
        <w:rPr>
          <w:rFonts w:ascii="Helvetica" w:hAnsi="Helvetica" w:cs="Helvetica"/>
          <w:b/>
          <w:bCs/>
          <w:color w:val="222222"/>
          <w:sz w:val="21"/>
          <w:szCs w:val="21"/>
        </w:rPr>
      </w:pPr>
    </w:p>
    <w:p w14:paraId="139CCC4B"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lastRenderedPageBreak/>
        <w:t>Факторы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влияющие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содержание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примесей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препаратах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опухолевого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w:t>
      </w:r>
    </w:p>
    <w:p w14:paraId="01560E26" w14:textId="77777777" w:rsidR="00CC61A2" w:rsidRPr="00CC61A2" w:rsidRDefault="00CC61A2" w:rsidP="00CC61A2">
      <w:pPr>
        <w:rPr>
          <w:rFonts w:ascii="Helvetica" w:hAnsi="Helvetica" w:cs="Helvetica"/>
          <w:b/>
          <w:bCs/>
          <w:color w:val="222222"/>
          <w:sz w:val="21"/>
          <w:szCs w:val="21"/>
        </w:rPr>
      </w:pPr>
    </w:p>
    <w:p w14:paraId="5D69846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Обсуждение</w:t>
      </w:r>
      <w:r w:rsidRPr="00CC61A2">
        <w:rPr>
          <w:rFonts w:ascii="Helvetica" w:hAnsi="Helvetica" w:cs="Helvetica"/>
          <w:b/>
          <w:bCs/>
          <w:color w:val="222222"/>
          <w:sz w:val="21"/>
          <w:szCs w:val="21"/>
        </w:rPr>
        <w:t>.</w:t>
      </w:r>
    </w:p>
    <w:p w14:paraId="3409FB0D" w14:textId="77777777" w:rsidR="00CC61A2" w:rsidRPr="00CC61A2" w:rsidRDefault="00CC61A2" w:rsidP="00CC61A2">
      <w:pPr>
        <w:rPr>
          <w:rFonts w:ascii="Helvetica" w:hAnsi="Helvetica" w:cs="Helvetica"/>
          <w:b/>
          <w:bCs/>
          <w:color w:val="222222"/>
          <w:sz w:val="21"/>
          <w:szCs w:val="21"/>
        </w:rPr>
      </w:pPr>
    </w:p>
    <w:p w14:paraId="7DF10287"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Проблемы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вьщеления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низкодифференцированных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w:t>
      </w:r>
    </w:p>
    <w:p w14:paraId="21FAE8F6" w14:textId="77777777" w:rsidR="00CC61A2" w:rsidRPr="00CC61A2" w:rsidRDefault="00CC61A2" w:rsidP="00CC61A2">
      <w:pPr>
        <w:rPr>
          <w:rFonts w:ascii="Helvetica" w:hAnsi="Helvetica" w:cs="Helvetica"/>
          <w:b/>
          <w:bCs/>
          <w:color w:val="222222"/>
          <w:sz w:val="21"/>
          <w:szCs w:val="21"/>
        </w:rPr>
      </w:pPr>
    </w:p>
    <w:p w14:paraId="31C7D8D8"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Возможные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подходы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получению</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опухолевого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экстракта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содержащего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большое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количество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минимальную</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примесь</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хроматина</w:t>
      </w:r>
      <w:r w:rsidRPr="00CC61A2">
        <w:rPr>
          <w:rFonts w:ascii="Helvetica" w:hAnsi="Helvetica" w:cs="Helvetica"/>
          <w:b/>
          <w:bCs/>
          <w:color w:val="222222"/>
          <w:sz w:val="21"/>
          <w:szCs w:val="21"/>
        </w:rPr>
        <w:t xml:space="preserve">. . 41 </w:t>
      </w:r>
      <w:r w:rsidRPr="00CC61A2">
        <w:rPr>
          <w:rFonts w:ascii="Helvetica" w:hAnsi="Helvetica" w:cs="Helvetica" w:hint="eastAsia"/>
          <w:b/>
          <w:bCs/>
          <w:color w:val="222222"/>
          <w:sz w:val="21"/>
          <w:szCs w:val="21"/>
        </w:rPr>
        <w:t>Условия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препятствующие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экстракции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хроматина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благоприятные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для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экстракции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при</w:t>
      </w:r>
      <w:r w:rsidRPr="00CC61A2">
        <w:rPr>
          <w:rFonts w:ascii="Helvetica" w:hAnsi="Helvetica" w:cs="Helvetica"/>
          <w:b/>
          <w:bCs/>
          <w:color w:val="222222"/>
          <w:sz w:val="21"/>
          <w:szCs w:val="21"/>
        </w:rPr>
        <w:t xml:space="preserve"> 0.3 &lt;^&lt;0.5, </w:t>
      </w:r>
      <w:r w:rsidRPr="00CC61A2">
        <w:rPr>
          <w:rFonts w:ascii="Helvetica" w:hAnsi="Helvetica" w:cs="Helvetica" w:hint="eastAsia"/>
          <w:b/>
          <w:bCs/>
          <w:color w:val="222222"/>
          <w:sz w:val="21"/>
          <w:szCs w:val="21"/>
        </w:rPr>
        <w:t>рН</w:t>
      </w:r>
      <w:r w:rsidRPr="00CC61A2">
        <w:rPr>
          <w:rFonts w:ascii="Helvetica" w:hAnsi="Helvetica" w:cs="Helvetica"/>
          <w:b/>
          <w:bCs/>
          <w:color w:val="222222"/>
          <w:sz w:val="21"/>
          <w:szCs w:val="21"/>
        </w:rPr>
        <w:t xml:space="preserve"> 7.0.</w:t>
      </w:r>
    </w:p>
    <w:p w14:paraId="5AD6A824" w14:textId="77777777" w:rsidR="00CC61A2" w:rsidRPr="00CC61A2" w:rsidRDefault="00CC61A2" w:rsidP="00CC61A2">
      <w:pPr>
        <w:rPr>
          <w:rFonts w:ascii="Helvetica" w:hAnsi="Helvetica" w:cs="Helvetica"/>
          <w:b/>
          <w:bCs/>
          <w:color w:val="222222"/>
          <w:sz w:val="21"/>
          <w:szCs w:val="21"/>
        </w:rPr>
      </w:pPr>
    </w:p>
    <w:p w14:paraId="77FD4677"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Гомогенизация</w:t>
      </w:r>
    </w:p>
    <w:p w14:paraId="4A8537D2" w14:textId="77777777" w:rsidR="00CC61A2" w:rsidRPr="00CC61A2" w:rsidRDefault="00CC61A2" w:rsidP="00CC61A2">
      <w:pPr>
        <w:rPr>
          <w:rFonts w:ascii="Helvetica" w:hAnsi="Helvetica" w:cs="Helvetica"/>
          <w:b/>
          <w:bCs/>
          <w:color w:val="222222"/>
          <w:sz w:val="21"/>
          <w:szCs w:val="21"/>
        </w:rPr>
      </w:pPr>
    </w:p>
    <w:p w14:paraId="73BB3F0A"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Растворы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для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гомогенизации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отмывка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гомогената</w:t>
      </w:r>
      <w:r w:rsidRPr="00CC61A2">
        <w:rPr>
          <w:rFonts w:ascii="Helvetica" w:hAnsi="Helvetica" w:cs="Helvetica"/>
          <w:b/>
          <w:bCs/>
          <w:color w:val="222222"/>
          <w:sz w:val="21"/>
          <w:szCs w:val="21"/>
        </w:rPr>
        <w:t>.</w:t>
      </w:r>
    </w:p>
    <w:p w14:paraId="716E54F9" w14:textId="77777777" w:rsidR="00CC61A2" w:rsidRPr="00CC61A2" w:rsidRDefault="00CC61A2" w:rsidP="00CC61A2">
      <w:pPr>
        <w:rPr>
          <w:rFonts w:ascii="Helvetica" w:hAnsi="Helvetica" w:cs="Helvetica"/>
          <w:b/>
          <w:bCs/>
          <w:color w:val="222222"/>
          <w:sz w:val="21"/>
          <w:szCs w:val="21"/>
        </w:rPr>
      </w:pPr>
    </w:p>
    <w:p w14:paraId="30BEB57E"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Экстракция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w:t>
      </w:r>
    </w:p>
    <w:p w14:paraId="1F455EF1" w14:textId="77777777" w:rsidR="00CC61A2" w:rsidRPr="00CC61A2" w:rsidRDefault="00CC61A2" w:rsidP="00CC61A2">
      <w:pPr>
        <w:rPr>
          <w:rFonts w:ascii="Helvetica" w:hAnsi="Helvetica" w:cs="Helvetica"/>
          <w:b/>
          <w:bCs/>
          <w:color w:val="222222"/>
          <w:sz w:val="21"/>
          <w:szCs w:val="21"/>
        </w:rPr>
      </w:pPr>
    </w:p>
    <w:p w14:paraId="435817E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Локализация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опухолевого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миозина</w:t>
      </w:r>
    </w:p>
    <w:p w14:paraId="259A8071" w14:textId="77777777" w:rsidR="00CC61A2" w:rsidRPr="00CC61A2" w:rsidRDefault="00CC61A2" w:rsidP="00CC61A2">
      <w:pPr>
        <w:rPr>
          <w:rFonts w:ascii="Helvetica" w:hAnsi="Helvetica" w:cs="Helvetica"/>
          <w:b/>
          <w:bCs/>
          <w:color w:val="222222"/>
          <w:sz w:val="21"/>
          <w:szCs w:val="21"/>
        </w:rPr>
      </w:pPr>
    </w:p>
    <w:p w14:paraId="333E425F"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Возможность</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применения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метода</w:t>
      </w:r>
      <w:r w:rsidRPr="00CC61A2">
        <w:rPr>
          <w:rFonts w:ascii="Helvetica" w:hAnsi="Helvetica" w:cs="Helvetica"/>
          <w:b/>
          <w:bCs/>
          <w:color w:val="222222"/>
          <w:sz w:val="21"/>
          <w:szCs w:val="21"/>
        </w:rPr>
        <w:t xml:space="preserve"> 5 </w:t>
      </w:r>
      <w:r w:rsidRPr="00CC61A2">
        <w:rPr>
          <w:rFonts w:ascii="Helvetica" w:hAnsi="Helvetica" w:cs="Helvetica" w:hint="eastAsia"/>
          <w:b/>
          <w:bCs/>
          <w:color w:val="222222"/>
          <w:sz w:val="21"/>
          <w:szCs w:val="21"/>
        </w:rPr>
        <w:t>для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выделения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клеток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сходных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клетками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w:t>
      </w:r>
      <w:r w:rsidRPr="00CC61A2">
        <w:rPr>
          <w:rFonts w:ascii="Helvetica" w:hAnsi="Helvetica" w:cs="Helvetica"/>
          <w:b/>
          <w:bCs/>
          <w:color w:val="222222"/>
          <w:sz w:val="21"/>
          <w:szCs w:val="21"/>
        </w:rPr>
        <w:t>7.</w:t>
      </w:r>
    </w:p>
    <w:p w14:paraId="76850FC0" w14:textId="77777777" w:rsidR="00CC61A2" w:rsidRPr="00CC61A2" w:rsidRDefault="00CC61A2" w:rsidP="00CC61A2">
      <w:pPr>
        <w:rPr>
          <w:rFonts w:ascii="Helvetica" w:hAnsi="Helvetica" w:cs="Helvetica"/>
          <w:b/>
          <w:bCs/>
          <w:color w:val="222222"/>
          <w:sz w:val="21"/>
          <w:szCs w:val="21"/>
        </w:rPr>
      </w:pPr>
    </w:p>
    <w:p w14:paraId="69BA1F66"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ГЛАВА</w:t>
      </w:r>
      <w:r w:rsidRPr="00CC61A2">
        <w:rPr>
          <w:rFonts w:ascii="Helvetica" w:hAnsi="Helvetica" w:cs="Helvetica"/>
          <w:b/>
          <w:bCs/>
          <w:color w:val="222222"/>
          <w:sz w:val="21"/>
          <w:szCs w:val="21"/>
        </w:rPr>
        <w:t xml:space="preserve"> 3. </w:t>
      </w:r>
      <w:r w:rsidRPr="00CC61A2">
        <w:rPr>
          <w:rFonts w:ascii="Helvetica" w:hAnsi="Helvetica" w:cs="Helvetica" w:hint="eastAsia"/>
          <w:b/>
          <w:bCs/>
          <w:color w:val="222222"/>
          <w:sz w:val="21"/>
          <w:szCs w:val="21"/>
        </w:rPr>
        <w:t>АКТО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МИОЗИН</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w:t>
      </w:r>
      <w:r w:rsidRPr="00CC61A2">
        <w:rPr>
          <w:rFonts w:ascii="Helvetica" w:hAnsi="Helvetica" w:cs="Helvetica"/>
          <w:b/>
          <w:bCs/>
          <w:color w:val="222222"/>
          <w:sz w:val="21"/>
          <w:szCs w:val="21"/>
        </w:rPr>
        <w:t>.</w:t>
      </w:r>
    </w:p>
    <w:p w14:paraId="24538691" w14:textId="77777777" w:rsidR="00CC61A2" w:rsidRPr="00CC61A2" w:rsidRDefault="00CC61A2" w:rsidP="00CC61A2">
      <w:pPr>
        <w:rPr>
          <w:rFonts w:ascii="Helvetica" w:hAnsi="Helvetica" w:cs="Helvetica"/>
          <w:b/>
          <w:bCs/>
          <w:color w:val="222222"/>
          <w:sz w:val="21"/>
          <w:szCs w:val="21"/>
        </w:rPr>
      </w:pPr>
    </w:p>
    <w:p w14:paraId="335E1B7A"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Материалы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методы</w:t>
      </w:r>
      <w:r w:rsidRPr="00CC61A2">
        <w:rPr>
          <w:rFonts w:ascii="Helvetica" w:hAnsi="Helvetica" w:cs="Helvetica"/>
          <w:b/>
          <w:bCs/>
          <w:color w:val="222222"/>
          <w:sz w:val="21"/>
          <w:szCs w:val="21"/>
        </w:rPr>
        <w:t>.</w:t>
      </w:r>
    </w:p>
    <w:p w14:paraId="3C50F701" w14:textId="77777777" w:rsidR="00CC61A2" w:rsidRPr="00CC61A2" w:rsidRDefault="00CC61A2" w:rsidP="00CC61A2">
      <w:pPr>
        <w:rPr>
          <w:rFonts w:ascii="Helvetica" w:hAnsi="Helvetica" w:cs="Helvetica"/>
          <w:b/>
          <w:bCs/>
          <w:color w:val="222222"/>
          <w:sz w:val="21"/>
          <w:szCs w:val="21"/>
        </w:rPr>
      </w:pPr>
    </w:p>
    <w:p w14:paraId="0920B97C"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Результаты</w:t>
      </w:r>
      <w:r w:rsidRPr="00CC61A2">
        <w:rPr>
          <w:rFonts w:ascii="Helvetica" w:hAnsi="Helvetica" w:cs="Helvetica"/>
          <w:b/>
          <w:bCs/>
          <w:color w:val="222222"/>
          <w:sz w:val="21"/>
          <w:szCs w:val="21"/>
        </w:rPr>
        <w:t>.</w:t>
      </w:r>
    </w:p>
    <w:p w14:paraId="47786E89" w14:textId="77777777" w:rsidR="00CC61A2" w:rsidRPr="00CC61A2" w:rsidRDefault="00CC61A2" w:rsidP="00CC61A2">
      <w:pPr>
        <w:rPr>
          <w:rFonts w:ascii="Helvetica" w:hAnsi="Helvetica" w:cs="Helvetica"/>
          <w:b/>
          <w:bCs/>
          <w:color w:val="222222"/>
          <w:sz w:val="21"/>
          <w:szCs w:val="21"/>
        </w:rPr>
      </w:pPr>
    </w:p>
    <w:p w14:paraId="72356937"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ДСН</w:t>
      </w:r>
      <w:r w:rsidRPr="00CC61A2">
        <w:rPr>
          <w:rFonts w:ascii="Helvetica" w:hAnsi="Helvetica" w:cs="Helvetica"/>
          <w:b/>
          <w:bCs/>
          <w:color w:val="222222"/>
          <w:sz w:val="21"/>
          <w:szCs w:val="21"/>
        </w:rPr>
        <w:t>-</w:t>
      </w:r>
      <w:r w:rsidRPr="00CC61A2">
        <w:rPr>
          <w:rFonts w:ascii="Helvetica" w:hAnsi="Helvetica" w:cs="Helvetica" w:hint="eastAsia"/>
          <w:b/>
          <w:bCs/>
          <w:color w:val="222222"/>
          <w:sz w:val="21"/>
          <w:szCs w:val="21"/>
        </w:rPr>
        <w:t>электрофорез</w:t>
      </w:r>
    </w:p>
    <w:p w14:paraId="06124EF5" w14:textId="77777777" w:rsidR="00CC61A2" w:rsidRPr="00CC61A2" w:rsidRDefault="00CC61A2" w:rsidP="00CC61A2">
      <w:pPr>
        <w:rPr>
          <w:rFonts w:ascii="Helvetica" w:hAnsi="Helvetica" w:cs="Helvetica"/>
          <w:b/>
          <w:bCs/>
          <w:color w:val="222222"/>
          <w:sz w:val="21"/>
          <w:szCs w:val="21"/>
        </w:rPr>
      </w:pPr>
    </w:p>
    <w:p w14:paraId="076BB6BE"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w:t>
      </w:r>
      <w:r w:rsidRPr="00CC61A2">
        <w:rPr>
          <w:rFonts w:ascii="Helvetica" w:hAnsi="Helvetica" w:cs="Helvetica"/>
          <w:b/>
          <w:bCs/>
          <w:color w:val="222222"/>
          <w:sz w:val="21"/>
          <w:szCs w:val="21"/>
        </w:rPr>
        <w:t>-</w:t>
      </w:r>
      <w:r w:rsidRPr="00CC61A2">
        <w:rPr>
          <w:rFonts w:ascii="Helvetica" w:hAnsi="Helvetica" w:cs="Helvetica" w:hint="eastAsia"/>
          <w:b/>
          <w:bCs/>
          <w:color w:val="222222"/>
          <w:sz w:val="21"/>
          <w:szCs w:val="21"/>
        </w:rPr>
        <w:t>электрофорез</w:t>
      </w:r>
    </w:p>
    <w:p w14:paraId="4A4E512B" w14:textId="77777777" w:rsidR="00CC61A2" w:rsidRPr="00CC61A2" w:rsidRDefault="00CC61A2" w:rsidP="00CC61A2">
      <w:pPr>
        <w:rPr>
          <w:rFonts w:ascii="Helvetica" w:hAnsi="Helvetica" w:cs="Helvetica"/>
          <w:b/>
          <w:bCs/>
          <w:color w:val="222222"/>
          <w:sz w:val="21"/>
          <w:szCs w:val="21"/>
        </w:rPr>
      </w:pPr>
    </w:p>
    <w:p w14:paraId="398CB6AA"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Соотношения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концентраций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легких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цепей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скелетно</w:t>
      </w:r>
      <w:r w:rsidRPr="00CC61A2">
        <w:rPr>
          <w:rFonts w:ascii="Helvetica" w:hAnsi="Helvetica" w:cs="Helvetica"/>
          <w:b/>
          <w:bCs/>
          <w:color w:val="222222"/>
          <w:sz w:val="21"/>
          <w:szCs w:val="21"/>
        </w:rPr>
        <w:t>-</w:t>
      </w:r>
      <w:r w:rsidRPr="00CC61A2">
        <w:rPr>
          <w:rFonts w:ascii="Helvetica" w:hAnsi="Helvetica" w:cs="Helvetica" w:hint="eastAsia"/>
          <w:b/>
          <w:bCs/>
          <w:color w:val="222222"/>
          <w:sz w:val="21"/>
          <w:szCs w:val="21"/>
        </w:rPr>
        <w:t>мышечных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актомиозиновых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препаратах</w:t>
      </w:r>
    </w:p>
    <w:p w14:paraId="66485BA4" w14:textId="77777777" w:rsidR="00CC61A2" w:rsidRPr="00CC61A2" w:rsidRDefault="00CC61A2" w:rsidP="00CC61A2">
      <w:pPr>
        <w:rPr>
          <w:rFonts w:ascii="Helvetica" w:hAnsi="Helvetica" w:cs="Helvetica"/>
          <w:b/>
          <w:bCs/>
          <w:color w:val="222222"/>
          <w:sz w:val="21"/>
          <w:szCs w:val="21"/>
        </w:rPr>
      </w:pPr>
    </w:p>
    <w:p w14:paraId="00F09227"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Активность</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АТФазы</w:t>
      </w:r>
      <w:r w:rsidRPr="00CC61A2">
        <w:rPr>
          <w:rFonts w:ascii="Helvetica" w:hAnsi="Helvetica" w:cs="Helvetica"/>
          <w:b/>
          <w:bCs/>
          <w:color w:val="222222"/>
          <w:sz w:val="21"/>
          <w:szCs w:val="21"/>
        </w:rPr>
        <w:t>.</w:t>
      </w:r>
    </w:p>
    <w:p w14:paraId="2823810A" w14:textId="77777777" w:rsidR="00CC61A2" w:rsidRPr="00CC61A2" w:rsidRDefault="00CC61A2" w:rsidP="00CC61A2">
      <w:pPr>
        <w:rPr>
          <w:rFonts w:ascii="Helvetica" w:hAnsi="Helvetica" w:cs="Helvetica"/>
          <w:b/>
          <w:bCs/>
          <w:color w:val="222222"/>
          <w:sz w:val="21"/>
          <w:szCs w:val="21"/>
        </w:rPr>
      </w:pPr>
    </w:p>
    <w:p w14:paraId="751A302D"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Синтетические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миозиновые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филаменты</w:t>
      </w:r>
    </w:p>
    <w:p w14:paraId="08B727FF" w14:textId="77777777" w:rsidR="00CC61A2" w:rsidRPr="00CC61A2" w:rsidRDefault="00CC61A2" w:rsidP="00CC61A2">
      <w:pPr>
        <w:rPr>
          <w:rFonts w:ascii="Helvetica" w:hAnsi="Helvetica" w:cs="Helvetica"/>
          <w:b/>
          <w:bCs/>
          <w:color w:val="222222"/>
          <w:sz w:val="21"/>
          <w:szCs w:val="21"/>
        </w:rPr>
      </w:pPr>
    </w:p>
    <w:p w14:paraId="7586243F"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Обсуждение</w:t>
      </w:r>
    </w:p>
    <w:p w14:paraId="36297116" w14:textId="77777777" w:rsidR="00CC61A2" w:rsidRPr="00CC61A2" w:rsidRDefault="00CC61A2" w:rsidP="00CC61A2">
      <w:pPr>
        <w:rPr>
          <w:rFonts w:ascii="Helvetica" w:hAnsi="Helvetica" w:cs="Helvetica"/>
          <w:b/>
          <w:bCs/>
          <w:color w:val="222222"/>
          <w:sz w:val="21"/>
          <w:szCs w:val="21"/>
        </w:rPr>
      </w:pPr>
    </w:p>
    <w:p w14:paraId="6EE4178E"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Электрофорез</w:t>
      </w:r>
      <w:r w:rsidRPr="00CC61A2">
        <w:rPr>
          <w:rFonts w:ascii="Helvetica" w:hAnsi="Helvetica" w:cs="Helvetica"/>
          <w:b/>
          <w:bCs/>
          <w:color w:val="222222"/>
          <w:sz w:val="21"/>
          <w:szCs w:val="21"/>
        </w:rPr>
        <w:t>.</w:t>
      </w:r>
    </w:p>
    <w:p w14:paraId="3F689620" w14:textId="77777777" w:rsidR="00CC61A2" w:rsidRPr="00CC61A2" w:rsidRDefault="00CC61A2" w:rsidP="00CC61A2">
      <w:pPr>
        <w:rPr>
          <w:rFonts w:ascii="Helvetica" w:hAnsi="Helvetica" w:cs="Helvetica"/>
          <w:b/>
          <w:bCs/>
          <w:color w:val="222222"/>
          <w:sz w:val="21"/>
          <w:szCs w:val="21"/>
        </w:rPr>
      </w:pPr>
    </w:p>
    <w:p w14:paraId="2A542710"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Соотношения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концентраций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миозиновых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легких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цепей</w:t>
      </w:r>
      <w:r w:rsidRPr="00CC61A2">
        <w:rPr>
          <w:rFonts w:ascii="Helvetica" w:hAnsi="Helvetica" w:cs="Helvetica"/>
          <w:b/>
          <w:bCs/>
          <w:color w:val="222222"/>
          <w:sz w:val="21"/>
          <w:szCs w:val="21"/>
        </w:rPr>
        <w:t>.</w:t>
      </w:r>
    </w:p>
    <w:p w14:paraId="796B57B1" w14:textId="77777777" w:rsidR="00CC61A2" w:rsidRPr="00CC61A2" w:rsidRDefault="00CC61A2" w:rsidP="00CC61A2">
      <w:pPr>
        <w:rPr>
          <w:rFonts w:ascii="Helvetica" w:hAnsi="Helvetica" w:cs="Helvetica"/>
          <w:b/>
          <w:bCs/>
          <w:color w:val="222222"/>
          <w:sz w:val="21"/>
          <w:szCs w:val="21"/>
        </w:rPr>
      </w:pPr>
    </w:p>
    <w:p w14:paraId="26101B10"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АТФаза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филаменты</w:t>
      </w:r>
      <w:r w:rsidRPr="00CC61A2">
        <w:rPr>
          <w:rFonts w:ascii="Helvetica" w:hAnsi="Helvetica" w:cs="Helvetica"/>
          <w:b/>
          <w:bCs/>
          <w:color w:val="222222"/>
          <w:sz w:val="21"/>
          <w:szCs w:val="21"/>
        </w:rPr>
        <w:t>.</w:t>
      </w:r>
    </w:p>
    <w:p w14:paraId="52EAEEBB" w14:textId="77777777" w:rsidR="00CC61A2" w:rsidRPr="00CC61A2" w:rsidRDefault="00CC61A2" w:rsidP="00CC61A2">
      <w:pPr>
        <w:rPr>
          <w:rFonts w:ascii="Helvetica" w:hAnsi="Helvetica" w:cs="Helvetica"/>
          <w:b/>
          <w:bCs/>
          <w:color w:val="222222"/>
          <w:sz w:val="21"/>
          <w:szCs w:val="21"/>
        </w:rPr>
      </w:pPr>
    </w:p>
    <w:p w14:paraId="19D5656F"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ГЛАВА</w:t>
      </w:r>
      <w:r w:rsidRPr="00CC61A2">
        <w:rPr>
          <w:rFonts w:ascii="Helvetica" w:hAnsi="Helvetica" w:cs="Helvetica"/>
          <w:b/>
          <w:bCs/>
          <w:color w:val="222222"/>
          <w:sz w:val="21"/>
          <w:szCs w:val="21"/>
        </w:rPr>
        <w:t xml:space="preserve"> 4. </w:t>
      </w:r>
      <w:r w:rsidRPr="00CC61A2">
        <w:rPr>
          <w:rFonts w:ascii="Helvetica" w:hAnsi="Helvetica" w:cs="Helvetica" w:hint="eastAsia"/>
          <w:b/>
          <w:bCs/>
          <w:color w:val="222222"/>
          <w:sz w:val="21"/>
          <w:szCs w:val="21"/>
        </w:rPr>
        <w:t>СОДЕРЖАНИЕ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МИОЗИНА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АКТИНА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НИЗШДИФФЕРЕНЦИРОВАННОЙ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РАБДОМИОСАРКОМЕ</w:t>
      </w:r>
      <w:r w:rsidRPr="00CC61A2">
        <w:rPr>
          <w:rFonts w:ascii="Helvetica" w:hAnsi="Helvetica" w:cs="Helvetica"/>
          <w:b/>
          <w:bCs/>
          <w:color w:val="222222"/>
          <w:sz w:val="21"/>
          <w:szCs w:val="21"/>
        </w:rPr>
        <w:t>.</w:t>
      </w:r>
    </w:p>
    <w:p w14:paraId="2AA12393" w14:textId="77777777" w:rsidR="00CC61A2" w:rsidRPr="00CC61A2" w:rsidRDefault="00CC61A2" w:rsidP="00CC61A2">
      <w:pPr>
        <w:rPr>
          <w:rFonts w:ascii="Helvetica" w:hAnsi="Helvetica" w:cs="Helvetica"/>
          <w:b/>
          <w:bCs/>
          <w:color w:val="222222"/>
          <w:sz w:val="21"/>
          <w:szCs w:val="21"/>
        </w:rPr>
      </w:pPr>
    </w:p>
    <w:p w14:paraId="02DE867D"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Материалы</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методы</w:t>
      </w:r>
      <w:r w:rsidRPr="00CC61A2">
        <w:rPr>
          <w:rFonts w:ascii="Helvetica" w:hAnsi="Helvetica" w:cs="Helvetica"/>
          <w:b/>
          <w:bCs/>
          <w:color w:val="222222"/>
          <w:sz w:val="21"/>
          <w:szCs w:val="21"/>
        </w:rPr>
        <w:t>.</w:t>
      </w:r>
    </w:p>
    <w:p w14:paraId="2DDA12D9" w14:textId="77777777" w:rsidR="00CC61A2" w:rsidRPr="00CC61A2" w:rsidRDefault="00CC61A2" w:rsidP="00CC61A2">
      <w:pPr>
        <w:rPr>
          <w:rFonts w:ascii="Helvetica" w:hAnsi="Helvetica" w:cs="Helvetica"/>
          <w:b/>
          <w:bCs/>
          <w:color w:val="222222"/>
          <w:sz w:val="21"/>
          <w:szCs w:val="21"/>
        </w:rPr>
      </w:pPr>
    </w:p>
    <w:p w14:paraId="2211D379"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Результаты</w:t>
      </w:r>
      <w:r w:rsidRPr="00CC61A2">
        <w:rPr>
          <w:rFonts w:ascii="Helvetica" w:hAnsi="Helvetica" w:cs="Helvetica"/>
          <w:b/>
          <w:bCs/>
          <w:color w:val="222222"/>
          <w:sz w:val="21"/>
          <w:szCs w:val="21"/>
        </w:rPr>
        <w:t>.</w:t>
      </w:r>
    </w:p>
    <w:p w14:paraId="20EA7BC3" w14:textId="77777777" w:rsidR="00CC61A2" w:rsidRPr="00CC61A2" w:rsidRDefault="00CC61A2" w:rsidP="00CC61A2">
      <w:pPr>
        <w:rPr>
          <w:rFonts w:ascii="Helvetica" w:hAnsi="Helvetica" w:cs="Helvetica"/>
          <w:b/>
          <w:bCs/>
          <w:color w:val="222222"/>
          <w:sz w:val="21"/>
          <w:szCs w:val="21"/>
        </w:rPr>
      </w:pPr>
    </w:p>
    <w:p w14:paraId="5E9AA129"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Обсуждение</w:t>
      </w:r>
      <w:r w:rsidRPr="00CC61A2">
        <w:rPr>
          <w:rFonts w:ascii="Helvetica" w:hAnsi="Helvetica" w:cs="Helvetica"/>
          <w:b/>
          <w:bCs/>
          <w:color w:val="222222"/>
          <w:sz w:val="21"/>
          <w:szCs w:val="21"/>
        </w:rPr>
        <w:t>.</w:t>
      </w:r>
    </w:p>
    <w:p w14:paraId="6D257A02" w14:textId="77777777" w:rsidR="00CC61A2" w:rsidRPr="00CC61A2" w:rsidRDefault="00CC61A2" w:rsidP="00CC61A2">
      <w:pPr>
        <w:rPr>
          <w:rFonts w:ascii="Helvetica" w:hAnsi="Helvetica" w:cs="Helvetica"/>
          <w:b/>
          <w:bCs/>
          <w:color w:val="222222"/>
          <w:sz w:val="21"/>
          <w:szCs w:val="21"/>
        </w:rPr>
      </w:pPr>
    </w:p>
    <w:p w14:paraId="51C68FF1"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ГЛАВА</w:t>
      </w:r>
      <w:r w:rsidRPr="00CC61A2">
        <w:rPr>
          <w:rFonts w:ascii="Helvetica" w:hAnsi="Helvetica" w:cs="Helvetica"/>
          <w:b/>
          <w:bCs/>
          <w:color w:val="222222"/>
          <w:sz w:val="21"/>
          <w:szCs w:val="21"/>
        </w:rPr>
        <w:t xml:space="preserve"> 5. </w:t>
      </w:r>
      <w:r w:rsidRPr="00CC61A2">
        <w:rPr>
          <w:rFonts w:ascii="Helvetica" w:hAnsi="Helvetica" w:cs="Helvetica" w:hint="eastAsia"/>
          <w:b/>
          <w:bCs/>
          <w:color w:val="222222"/>
          <w:sz w:val="21"/>
          <w:szCs w:val="21"/>
        </w:rPr>
        <w:t>ОСНОВНЫЕ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ИТОГИ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ОПРЕДЕЛЕНИЯ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СОСТАВА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СОКРАТИТЕЛЬНЫХ</w:t>
      </w:r>
    </w:p>
    <w:p w14:paraId="498CFC13" w14:textId="77777777" w:rsidR="00CC61A2" w:rsidRPr="00CC61A2" w:rsidRDefault="00CC61A2" w:rsidP="00CC61A2">
      <w:pPr>
        <w:rPr>
          <w:rFonts w:ascii="Helvetica" w:hAnsi="Helvetica" w:cs="Helvetica"/>
          <w:b/>
          <w:bCs/>
          <w:color w:val="222222"/>
          <w:sz w:val="21"/>
          <w:szCs w:val="21"/>
        </w:rPr>
      </w:pPr>
    </w:p>
    <w:p w14:paraId="40AF317B"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БЕЛКОВ</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w:t>
      </w:r>
      <w:r w:rsidRPr="00CC61A2">
        <w:rPr>
          <w:rFonts w:ascii="Helvetica" w:hAnsi="Helvetica" w:cs="Helvetica"/>
          <w:b/>
          <w:bCs/>
          <w:color w:val="222222"/>
          <w:sz w:val="21"/>
          <w:szCs w:val="21"/>
        </w:rPr>
        <w:t>.</w:t>
      </w:r>
    </w:p>
    <w:p w14:paraId="1C0A0797" w14:textId="77777777" w:rsidR="00CC61A2" w:rsidRPr="00CC61A2" w:rsidRDefault="00CC61A2" w:rsidP="00CC61A2">
      <w:pPr>
        <w:rPr>
          <w:rFonts w:ascii="Helvetica" w:hAnsi="Helvetica" w:cs="Helvetica"/>
          <w:b/>
          <w:bCs/>
          <w:color w:val="222222"/>
          <w:sz w:val="21"/>
          <w:szCs w:val="21"/>
        </w:rPr>
      </w:pPr>
    </w:p>
    <w:p w14:paraId="47D1DF68"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ГЛАВА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ДОПОЛНИТЕЛЬНЫЕ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СВЕДЕНИЯ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СЛЕДУЮЩИЕ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ИЗ</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ДАННЫХ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w:t>
      </w:r>
    </w:p>
    <w:p w14:paraId="5974716C" w14:textId="77777777" w:rsidR="00CC61A2" w:rsidRPr="00CC61A2" w:rsidRDefault="00CC61A2" w:rsidP="00CC61A2">
      <w:pPr>
        <w:rPr>
          <w:rFonts w:ascii="Helvetica" w:hAnsi="Helvetica" w:cs="Helvetica"/>
          <w:b/>
          <w:bCs/>
          <w:color w:val="222222"/>
          <w:sz w:val="21"/>
          <w:szCs w:val="21"/>
        </w:rPr>
      </w:pPr>
    </w:p>
    <w:p w14:paraId="63301180"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СОСТАВЕ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БЕЛКОВ</w:t>
      </w:r>
      <w:r w:rsidRPr="00CC61A2">
        <w:rPr>
          <w:rFonts w:ascii="Helvetica" w:hAnsi="Helvetica" w:cs="Helvetica"/>
          <w:b/>
          <w:bCs/>
          <w:color w:val="222222"/>
          <w:sz w:val="21"/>
          <w:szCs w:val="21"/>
        </w:rPr>
        <w:t>.</w:t>
      </w:r>
    </w:p>
    <w:p w14:paraId="461C5077" w14:textId="77777777" w:rsidR="00CC61A2" w:rsidRPr="00CC61A2" w:rsidRDefault="00CC61A2" w:rsidP="00CC61A2">
      <w:pPr>
        <w:rPr>
          <w:rFonts w:ascii="Helvetica" w:hAnsi="Helvetica" w:cs="Helvetica"/>
          <w:b/>
          <w:bCs/>
          <w:color w:val="222222"/>
          <w:sz w:val="21"/>
          <w:szCs w:val="21"/>
        </w:rPr>
      </w:pPr>
    </w:p>
    <w:p w14:paraId="4747AD76"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Диагностика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рабдомиосарком</w:t>
      </w:r>
      <w:r w:rsidRPr="00CC61A2">
        <w:rPr>
          <w:rFonts w:ascii="Helvetica" w:hAnsi="Helvetica" w:cs="Helvetica"/>
          <w:b/>
          <w:bCs/>
          <w:color w:val="222222"/>
          <w:sz w:val="21"/>
          <w:szCs w:val="21"/>
        </w:rPr>
        <w:t>.</w:t>
      </w:r>
    </w:p>
    <w:p w14:paraId="23D6659B" w14:textId="77777777" w:rsidR="00CC61A2" w:rsidRPr="00CC61A2" w:rsidRDefault="00CC61A2" w:rsidP="00CC61A2">
      <w:pPr>
        <w:rPr>
          <w:rFonts w:ascii="Helvetica" w:hAnsi="Helvetica" w:cs="Helvetica"/>
          <w:b/>
          <w:bCs/>
          <w:color w:val="222222"/>
          <w:sz w:val="21"/>
          <w:szCs w:val="21"/>
        </w:rPr>
      </w:pPr>
    </w:p>
    <w:p w14:paraId="7304A7B3"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Определение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тканевого</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типа</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клеток</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имеющих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выраженных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морфологических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тканеспецифичных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признаков</w:t>
      </w:r>
      <w:r w:rsidRPr="00CC61A2">
        <w:rPr>
          <w:rFonts w:ascii="Helvetica" w:hAnsi="Helvetica" w:cs="Helvetica"/>
          <w:b/>
          <w:bCs/>
          <w:color w:val="222222"/>
          <w:sz w:val="21"/>
          <w:szCs w:val="21"/>
        </w:rPr>
        <w:t>.</w:t>
      </w:r>
    </w:p>
    <w:p w14:paraId="14A2674E" w14:textId="77777777" w:rsidR="00CC61A2" w:rsidRPr="00CC61A2" w:rsidRDefault="00CC61A2" w:rsidP="00CC61A2">
      <w:pPr>
        <w:rPr>
          <w:rFonts w:ascii="Helvetica" w:hAnsi="Helvetica" w:cs="Helvetica"/>
          <w:b/>
          <w:bCs/>
          <w:color w:val="222222"/>
          <w:sz w:val="21"/>
          <w:szCs w:val="21"/>
        </w:rPr>
      </w:pPr>
    </w:p>
    <w:p w14:paraId="3561D6C1"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Индивидуальные</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характеристики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линий</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опухолевых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нормальных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клеток</w:t>
      </w:r>
      <w:r w:rsidRPr="00CC61A2">
        <w:rPr>
          <w:rFonts w:ascii="Helvetica" w:hAnsi="Helvetica" w:cs="Helvetica"/>
          <w:b/>
          <w:bCs/>
          <w:color w:val="222222"/>
          <w:sz w:val="21"/>
          <w:szCs w:val="21"/>
        </w:rPr>
        <w:t xml:space="preserve"> in vitro</w:t>
      </w:r>
    </w:p>
    <w:p w14:paraId="05788588" w14:textId="77777777" w:rsidR="00CC61A2" w:rsidRPr="00CC61A2" w:rsidRDefault="00CC61A2" w:rsidP="00CC61A2">
      <w:pPr>
        <w:rPr>
          <w:rFonts w:ascii="Helvetica" w:hAnsi="Helvetica" w:cs="Helvetica"/>
          <w:b/>
          <w:bCs/>
          <w:color w:val="222222"/>
          <w:sz w:val="21"/>
          <w:szCs w:val="21"/>
        </w:rPr>
      </w:pPr>
    </w:p>
    <w:p w14:paraId="7BA75698" w14:textId="77777777" w:rsidR="00CC61A2" w:rsidRPr="00CC61A2" w:rsidRDefault="00CC61A2" w:rsidP="00CC61A2">
      <w:pPr>
        <w:rPr>
          <w:rFonts w:ascii="Helvetica" w:hAnsi="Helvetica" w:cs="Helvetica"/>
          <w:b/>
          <w:bCs/>
          <w:color w:val="222222"/>
          <w:sz w:val="21"/>
          <w:szCs w:val="21"/>
        </w:rPr>
      </w:pPr>
      <w:r w:rsidRPr="00CC61A2">
        <w:rPr>
          <w:rFonts w:ascii="Helvetica" w:hAnsi="Helvetica" w:cs="Helvetica" w:hint="eastAsia"/>
          <w:b/>
          <w:bCs/>
          <w:color w:val="222222"/>
          <w:sz w:val="21"/>
          <w:szCs w:val="21"/>
        </w:rPr>
        <w:t>Метод</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исследования</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многокомпонентных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субклеточных</w:t>
      </w:r>
      <w:r w:rsidRPr="00CC61A2">
        <w:rPr>
          <w:rFonts w:ascii="Helvetica" w:hAnsi="Helvetica" w:cs="Helvetica"/>
          <w:b/>
          <w:bCs/>
          <w:color w:val="222222"/>
          <w:sz w:val="21"/>
          <w:szCs w:val="21"/>
        </w:rPr>
        <w:t xml:space="preserve"> </w:t>
      </w:r>
      <w:r w:rsidRPr="00CC61A2">
        <w:rPr>
          <w:rFonts w:ascii="Helvetica" w:hAnsi="Helvetica" w:cs="Helvetica" w:hint="eastAsia"/>
          <w:b/>
          <w:bCs/>
          <w:color w:val="222222"/>
          <w:sz w:val="21"/>
          <w:szCs w:val="21"/>
        </w:rPr>
        <w:t>элементов</w:t>
      </w:r>
      <w:r w:rsidRPr="00CC61A2">
        <w:rPr>
          <w:rFonts w:ascii="Helvetica" w:hAnsi="Helvetica" w:cs="Helvetica"/>
          <w:b/>
          <w:bCs/>
          <w:color w:val="222222"/>
          <w:sz w:val="21"/>
          <w:szCs w:val="21"/>
        </w:rPr>
        <w:t>.</w:t>
      </w:r>
    </w:p>
    <w:p w14:paraId="5DB1FB28" w14:textId="77777777" w:rsidR="00CC61A2" w:rsidRPr="00CC61A2" w:rsidRDefault="00CC61A2" w:rsidP="00CC61A2">
      <w:pPr>
        <w:rPr>
          <w:rFonts w:ascii="Helvetica" w:hAnsi="Helvetica" w:cs="Helvetica"/>
          <w:b/>
          <w:bCs/>
          <w:color w:val="222222"/>
          <w:sz w:val="21"/>
          <w:szCs w:val="21"/>
        </w:rPr>
      </w:pPr>
    </w:p>
    <w:p w14:paraId="109CC004" w14:textId="0FFD03C7" w:rsidR="00484EB4" w:rsidRPr="00CC61A2" w:rsidRDefault="00CC61A2" w:rsidP="00CC61A2">
      <w:r w:rsidRPr="00CC61A2">
        <w:rPr>
          <w:rFonts w:ascii="Helvetica" w:hAnsi="Helvetica" w:cs="Helvetica" w:hint="eastAsia"/>
          <w:b/>
          <w:bCs/>
          <w:color w:val="222222"/>
          <w:sz w:val="21"/>
          <w:szCs w:val="21"/>
        </w:rPr>
        <w:t>ВЫВОДЫ</w:t>
      </w:r>
      <w:r w:rsidRPr="00CC61A2">
        <w:rPr>
          <w:rFonts w:ascii="Helvetica" w:hAnsi="Helvetica" w:cs="Helvetica"/>
          <w:b/>
          <w:bCs/>
          <w:color w:val="222222"/>
          <w:sz w:val="21"/>
          <w:szCs w:val="21"/>
        </w:rPr>
        <w:t>.</w:t>
      </w:r>
    </w:p>
    <w:sectPr w:rsidR="00484EB4" w:rsidRPr="00CC61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5A0B" w14:textId="77777777" w:rsidR="004B572C" w:rsidRDefault="004B572C">
      <w:pPr>
        <w:spacing w:after="0" w:line="240" w:lineRule="auto"/>
      </w:pPr>
      <w:r>
        <w:separator/>
      </w:r>
    </w:p>
  </w:endnote>
  <w:endnote w:type="continuationSeparator" w:id="0">
    <w:p w14:paraId="23154DD9" w14:textId="77777777" w:rsidR="004B572C" w:rsidRDefault="004B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8669D" w14:textId="77777777" w:rsidR="004B572C" w:rsidRDefault="004B572C"/>
    <w:p w14:paraId="21D53C73" w14:textId="77777777" w:rsidR="004B572C" w:rsidRDefault="004B572C"/>
    <w:p w14:paraId="0C7CD016" w14:textId="77777777" w:rsidR="004B572C" w:rsidRDefault="004B572C"/>
    <w:p w14:paraId="2B479A56" w14:textId="77777777" w:rsidR="004B572C" w:rsidRDefault="004B572C"/>
    <w:p w14:paraId="74F88D83" w14:textId="77777777" w:rsidR="004B572C" w:rsidRDefault="004B572C"/>
    <w:p w14:paraId="7E59C43C" w14:textId="77777777" w:rsidR="004B572C" w:rsidRDefault="004B572C"/>
    <w:p w14:paraId="54CA367E" w14:textId="77777777" w:rsidR="004B572C" w:rsidRDefault="004B57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064508" wp14:editId="3E9311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FE6DF" w14:textId="77777777" w:rsidR="004B572C" w:rsidRDefault="004B57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0645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EFE6DF" w14:textId="77777777" w:rsidR="004B572C" w:rsidRDefault="004B57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9973FC" w14:textId="77777777" w:rsidR="004B572C" w:rsidRDefault="004B572C"/>
    <w:p w14:paraId="5603802F" w14:textId="77777777" w:rsidR="004B572C" w:rsidRDefault="004B572C"/>
    <w:p w14:paraId="5F596BCE" w14:textId="77777777" w:rsidR="004B572C" w:rsidRDefault="004B57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0BCF87" wp14:editId="7F2540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97803" w14:textId="77777777" w:rsidR="004B572C" w:rsidRDefault="004B572C"/>
                          <w:p w14:paraId="487DE916" w14:textId="77777777" w:rsidR="004B572C" w:rsidRDefault="004B57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0BCF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F97803" w14:textId="77777777" w:rsidR="004B572C" w:rsidRDefault="004B572C"/>
                    <w:p w14:paraId="487DE916" w14:textId="77777777" w:rsidR="004B572C" w:rsidRDefault="004B57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89AAC9" w14:textId="77777777" w:rsidR="004B572C" w:rsidRDefault="004B572C"/>
    <w:p w14:paraId="3069988B" w14:textId="77777777" w:rsidR="004B572C" w:rsidRDefault="004B572C">
      <w:pPr>
        <w:rPr>
          <w:sz w:val="2"/>
          <w:szCs w:val="2"/>
        </w:rPr>
      </w:pPr>
    </w:p>
    <w:p w14:paraId="5E0DD6D3" w14:textId="77777777" w:rsidR="004B572C" w:rsidRDefault="004B572C"/>
    <w:p w14:paraId="53F73DAF" w14:textId="77777777" w:rsidR="004B572C" w:rsidRDefault="004B572C">
      <w:pPr>
        <w:spacing w:after="0" w:line="240" w:lineRule="auto"/>
      </w:pPr>
    </w:p>
  </w:footnote>
  <w:footnote w:type="continuationSeparator" w:id="0">
    <w:p w14:paraId="1A7BC988" w14:textId="77777777" w:rsidR="004B572C" w:rsidRDefault="004B5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2C"/>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2092</TotalTime>
  <Pages>5</Pages>
  <Words>511</Words>
  <Characters>2918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cp:revision>
  <cp:lastPrinted>2009-02-06T05:36:00Z</cp:lastPrinted>
  <dcterms:created xsi:type="dcterms:W3CDTF">2025-11-25T20:19:00Z</dcterms:created>
  <dcterms:modified xsi:type="dcterms:W3CDTF">2025-11-27T17:55:00Z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