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1"/>
            <w:color w:val="0070C0"/>
          </w:rPr>
          <w:t>http://www.mydisser.com/search.html</w:t>
        </w:r>
      </w:hyperlink>
    </w:p>
    <w:p w14:paraId="6590E205" w14:textId="77777777" w:rsidR="006F643D" w:rsidRPr="002731C4" w:rsidRDefault="006F643D" w:rsidP="006F643D">
      <w:pPr>
        <w:spacing w:line="360" w:lineRule="auto"/>
        <w:ind w:left="708" w:firstLine="709"/>
        <w:jc w:val="center"/>
        <w:rPr>
          <w:sz w:val="28"/>
          <w:szCs w:val="28"/>
        </w:rPr>
      </w:pPr>
      <w:bookmarkStart w:id="0" w:name="_GoBack"/>
      <w:bookmarkEnd w:id="0"/>
      <w:r w:rsidRPr="002731C4">
        <w:rPr>
          <w:sz w:val="28"/>
          <w:szCs w:val="28"/>
        </w:rPr>
        <w:t>МИНИСТЕРСТВО ОБРАЗОВАНИЯ И НАУКИ УКРАИНЫ</w:t>
      </w:r>
    </w:p>
    <w:p w14:paraId="023BCFE8" w14:textId="77777777" w:rsidR="006F643D" w:rsidRPr="002731C4" w:rsidRDefault="006F643D" w:rsidP="006F643D">
      <w:pPr>
        <w:autoSpaceDE w:val="0"/>
        <w:autoSpaceDN w:val="0"/>
        <w:spacing w:line="360" w:lineRule="auto"/>
        <w:ind w:left="708" w:firstLine="709"/>
        <w:jc w:val="center"/>
        <w:rPr>
          <w:sz w:val="28"/>
          <w:szCs w:val="28"/>
        </w:rPr>
      </w:pPr>
      <w:r w:rsidRPr="002731C4">
        <w:rPr>
          <w:sz w:val="28"/>
          <w:szCs w:val="28"/>
        </w:rPr>
        <w:t>ОДЕССКИЙ НАЦИОНАЛЬНЫЙ УНИВЕРСИТЕТ</w:t>
      </w:r>
    </w:p>
    <w:p w14:paraId="4BA3B4F2" w14:textId="77777777" w:rsidR="006F643D" w:rsidRPr="002731C4" w:rsidRDefault="006F643D" w:rsidP="006F643D">
      <w:pPr>
        <w:autoSpaceDE w:val="0"/>
        <w:autoSpaceDN w:val="0"/>
        <w:spacing w:line="360" w:lineRule="auto"/>
        <w:ind w:left="708" w:firstLine="709"/>
        <w:jc w:val="center"/>
        <w:rPr>
          <w:sz w:val="28"/>
          <w:szCs w:val="28"/>
        </w:rPr>
      </w:pPr>
      <w:r w:rsidRPr="002731C4">
        <w:rPr>
          <w:sz w:val="28"/>
          <w:szCs w:val="28"/>
        </w:rPr>
        <w:t xml:space="preserve"> им. И.И. МЕЧНИКОВА</w:t>
      </w:r>
    </w:p>
    <w:p w14:paraId="62619490" w14:textId="77777777" w:rsidR="006F643D" w:rsidRDefault="006F643D" w:rsidP="006F643D">
      <w:pPr>
        <w:ind w:left="708" w:firstLine="709"/>
        <w:jc w:val="center"/>
        <w:rPr>
          <w:sz w:val="28"/>
          <w:szCs w:val="28"/>
          <w:lang w:val="uk-UA"/>
        </w:rPr>
      </w:pPr>
    </w:p>
    <w:p w14:paraId="548D3154" w14:textId="77777777" w:rsidR="006F643D" w:rsidRDefault="006F643D" w:rsidP="006F643D">
      <w:pPr>
        <w:autoSpaceDE w:val="0"/>
        <w:autoSpaceDN w:val="0"/>
        <w:ind w:left="708" w:firstLine="709"/>
        <w:jc w:val="center"/>
        <w:rPr>
          <w:sz w:val="28"/>
          <w:szCs w:val="28"/>
          <w:lang w:val="uk-UA"/>
        </w:rPr>
      </w:pPr>
    </w:p>
    <w:p w14:paraId="47AA3543" w14:textId="77777777" w:rsidR="006F643D" w:rsidRPr="002731C4" w:rsidRDefault="006F643D" w:rsidP="006F643D">
      <w:pPr>
        <w:ind w:left="708" w:firstLine="709"/>
        <w:jc w:val="right"/>
        <w:rPr>
          <w:sz w:val="28"/>
          <w:szCs w:val="28"/>
        </w:rPr>
      </w:pPr>
      <w:r w:rsidRPr="002731C4">
        <w:rPr>
          <w:sz w:val="28"/>
          <w:szCs w:val="28"/>
        </w:rPr>
        <w:t>На правах рукописи</w:t>
      </w:r>
    </w:p>
    <w:p w14:paraId="67CA2BB2" w14:textId="77777777" w:rsidR="006F643D" w:rsidRDefault="006F643D" w:rsidP="006F643D">
      <w:pPr>
        <w:autoSpaceDE w:val="0"/>
        <w:autoSpaceDN w:val="0"/>
        <w:ind w:left="708" w:firstLine="709"/>
        <w:jc w:val="right"/>
        <w:rPr>
          <w:sz w:val="28"/>
          <w:szCs w:val="28"/>
          <w:lang w:val="uk-UA"/>
        </w:rPr>
      </w:pPr>
    </w:p>
    <w:p w14:paraId="51FB3C21" w14:textId="77777777" w:rsidR="006F643D" w:rsidRDefault="006F643D" w:rsidP="006F643D">
      <w:pPr>
        <w:autoSpaceDE w:val="0"/>
        <w:autoSpaceDN w:val="0"/>
        <w:ind w:left="708" w:firstLine="709"/>
        <w:jc w:val="right"/>
        <w:rPr>
          <w:sz w:val="28"/>
          <w:szCs w:val="28"/>
          <w:lang w:val="uk-UA"/>
        </w:rPr>
      </w:pPr>
    </w:p>
    <w:p w14:paraId="2E3EB07B" w14:textId="77777777" w:rsidR="006F643D" w:rsidRDefault="006F643D" w:rsidP="006F643D">
      <w:pPr>
        <w:autoSpaceDE w:val="0"/>
        <w:autoSpaceDN w:val="0"/>
        <w:ind w:left="708" w:firstLine="709"/>
        <w:jc w:val="right"/>
        <w:rPr>
          <w:sz w:val="28"/>
          <w:szCs w:val="28"/>
          <w:lang w:val="uk-UA"/>
        </w:rPr>
      </w:pPr>
    </w:p>
    <w:p w14:paraId="36052724" w14:textId="77777777" w:rsidR="006F643D" w:rsidRPr="002731C4" w:rsidRDefault="006F643D" w:rsidP="006F643D">
      <w:pPr>
        <w:ind w:left="708" w:firstLine="709"/>
        <w:jc w:val="center"/>
        <w:rPr>
          <w:sz w:val="32"/>
          <w:szCs w:val="32"/>
        </w:rPr>
      </w:pPr>
      <w:r w:rsidRPr="002731C4">
        <w:rPr>
          <w:sz w:val="32"/>
          <w:szCs w:val="32"/>
        </w:rPr>
        <w:t>Никифоренко Ирина Валериевна</w:t>
      </w:r>
    </w:p>
    <w:p w14:paraId="7EBB5C5A" w14:textId="77777777" w:rsidR="006F643D" w:rsidRPr="00ED1A27" w:rsidRDefault="006F643D" w:rsidP="006F643D">
      <w:pPr>
        <w:autoSpaceDE w:val="0"/>
        <w:autoSpaceDN w:val="0"/>
        <w:ind w:left="708" w:firstLine="709"/>
        <w:jc w:val="center"/>
        <w:rPr>
          <w:sz w:val="32"/>
          <w:szCs w:val="32"/>
          <w:lang w:val="uk-UA"/>
        </w:rPr>
      </w:pPr>
    </w:p>
    <w:p w14:paraId="74D2E573" w14:textId="77777777" w:rsidR="006F643D" w:rsidRPr="002731C4" w:rsidRDefault="006F643D" w:rsidP="006F643D">
      <w:pPr>
        <w:ind w:left="708" w:firstLine="709"/>
        <w:jc w:val="right"/>
        <w:rPr>
          <w:sz w:val="28"/>
          <w:szCs w:val="28"/>
        </w:rPr>
      </w:pPr>
      <w:r w:rsidRPr="00ED1A27">
        <w:rPr>
          <w:sz w:val="28"/>
          <w:szCs w:val="28"/>
          <w:lang w:val="uk-UA"/>
        </w:rPr>
        <w:t xml:space="preserve">УДК </w:t>
      </w:r>
      <w:r w:rsidRPr="002731C4">
        <w:rPr>
          <w:sz w:val="28"/>
          <w:szCs w:val="28"/>
        </w:rPr>
        <w:t xml:space="preserve"> 811. 112. 2’ 342: 801.6: 82-83 (043.5) </w:t>
      </w:r>
    </w:p>
    <w:p w14:paraId="59B95740" w14:textId="77777777" w:rsidR="006F643D" w:rsidRPr="00ED1A27" w:rsidRDefault="006F643D" w:rsidP="006F643D">
      <w:pPr>
        <w:autoSpaceDE w:val="0"/>
        <w:autoSpaceDN w:val="0"/>
        <w:ind w:left="708" w:firstLine="709"/>
        <w:jc w:val="right"/>
        <w:rPr>
          <w:sz w:val="28"/>
          <w:szCs w:val="28"/>
          <w:lang w:val="uk-UA"/>
        </w:rPr>
      </w:pPr>
    </w:p>
    <w:p w14:paraId="36551070" w14:textId="77777777" w:rsidR="006F643D" w:rsidRPr="002731C4" w:rsidRDefault="006F643D" w:rsidP="006F643D">
      <w:pPr>
        <w:ind w:left="708" w:firstLine="709"/>
        <w:jc w:val="center"/>
        <w:rPr>
          <w:b/>
          <w:bCs/>
          <w:sz w:val="28"/>
          <w:szCs w:val="28"/>
        </w:rPr>
      </w:pPr>
    </w:p>
    <w:p w14:paraId="78645886" w14:textId="77777777" w:rsidR="006F643D" w:rsidRPr="002731C4" w:rsidRDefault="006F643D" w:rsidP="006F643D">
      <w:pPr>
        <w:spacing w:line="360" w:lineRule="auto"/>
        <w:ind w:left="708" w:firstLine="12"/>
        <w:jc w:val="center"/>
        <w:rPr>
          <w:b/>
          <w:bCs/>
          <w:sz w:val="28"/>
          <w:szCs w:val="28"/>
        </w:rPr>
      </w:pPr>
      <w:r w:rsidRPr="00ED1A27">
        <w:rPr>
          <w:b/>
          <w:bCs/>
          <w:sz w:val="28"/>
          <w:szCs w:val="28"/>
          <w:lang w:val="uk-UA"/>
        </w:rPr>
        <w:t>ПРОСОДИЧЕСКАЯ</w:t>
      </w:r>
      <w:r w:rsidRPr="002731C4">
        <w:rPr>
          <w:b/>
          <w:bCs/>
          <w:sz w:val="28"/>
          <w:szCs w:val="28"/>
        </w:rPr>
        <w:t xml:space="preserve"> ОРГАНИЗАЦИЯ ВЫСКАЗЫВАНИЙ </w:t>
      </w:r>
    </w:p>
    <w:p w14:paraId="3CA50397" w14:textId="77777777" w:rsidR="006F643D" w:rsidRPr="002731C4" w:rsidRDefault="006F643D" w:rsidP="006F643D">
      <w:pPr>
        <w:autoSpaceDE w:val="0"/>
        <w:autoSpaceDN w:val="0"/>
        <w:spacing w:line="360" w:lineRule="auto"/>
        <w:ind w:left="708" w:firstLine="12"/>
        <w:jc w:val="center"/>
        <w:rPr>
          <w:b/>
          <w:bCs/>
          <w:sz w:val="28"/>
          <w:szCs w:val="28"/>
        </w:rPr>
      </w:pPr>
      <w:r w:rsidRPr="002731C4">
        <w:rPr>
          <w:b/>
          <w:bCs/>
          <w:sz w:val="28"/>
          <w:szCs w:val="28"/>
        </w:rPr>
        <w:t>С МОДАЛЬНЫМИ ЧАСТИЦАМИ В НЕМЕЦКОМ ЯЗЫКЕ (экспериментально-фонетическое исследование на материале диалогической речи)</w:t>
      </w:r>
    </w:p>
    <w:p w14:paraId="21879BE3" w14:textId="77777777" w:rsidR="006F643D" w:rsidRPr="002731C4" w:rsidRDefault="006F643D" w:rsidP="006F643D">
      <w:pPr>
        <w:ind w:left="708" w:firstLine="709"/>
        <w:jc w:val="center"/>
        <w:rPr>
          <w:b/>
          <w:bCs/>
          <w:sz w:val="28"/>
          <w:szCs w:val="28"/>
        </w:rPr>
      </w:pPr>
      <w:r w:rsidRPr="002731C4">
        <w:rPr>
          <w:b/>
          <w:bCs/>
          <w:sz w:val="28"/>
          <w:szCs w:val="28"/>
        </w:rPr>
        <w:t xml:space="preserve"> </w:t>
      </w:r>
    </w:p>
    <w:p w14:paraId="6A7419BF" w14:textId="77777777" w:rsidR="006F643D" w:rsidRPr="002731C4" w:rsidRDefault="006F643D" w:rsidP="006F643D">
      <w:pPr>
        <w:autoSpaceDE w:val="0"/>
        <w:autoSpaceDN w:val="0"/>
        <w:ind w:left="708" w:firstLine="709"/>
        <w:jc w:val="center"/>
        <w:rPr>
          <w:b/>
          <w:bCs/>
          <w:sz w:val="28"/>
          <w:szCs w:val="28"/>
        </w:rPr>
      </w:pPr>
    </w:p>
    <w:p w14:paraId="030C9CC4" w14:textId="77777777" w:rsidR="006F643D" w:rsidRPr="002731C4" w:rsidRDefault="006F643D" w:rsidP="006F643D">
      <w:pPr>
        <w:autoSpaceDE w:val="0"/>
        <w:autoSpaceDN w:val="0"/>
        <w:ind w:left="708" w:firstLine="709"/>
        <w:jc w:val="center"/>
        <w:rPr>
          <w:b/>
          <w:bCs/>
          <w:sz w:val="28"/>
          <w:szCs w:val="28"/>
        </w:rPr>
      </w:pPr>
    </w:p>
    <w:p w14:paraId="15E6BFA8" w14:textId="77777777" w:rsidR="006F643D" w:rsidRPr="002731C4" w:rsidRDefault="006F643D" w:rsidP="006F643D">
      <w:pPr>
        <w:autoSpaceDE w:val="0"/>
        <w:autoSpaceDN w:val="0"/>
        <w:ind w:left="708" w:firstLine="709"/>
        <w:jc w:val="center"/>
        <w:rPr>
          <w:sz w:val="28"/>
          <w:szCs w:val="28"/>
        </w:rPr>
      </w:pPr>
      <w:r w:rsidRPr="002731C4">
        <w:rPr>
          <w:sz w:val="28"/>
          <w:szCs w:val="28"/>
        </w:rPr>
        <w:t xml:space="preserve">Специальность 10.02.04 – германские языки </w:t>
      </w:r>
    </w:p>
    <w:p w14:paraId="50534934" w14:textId="77777777" w:rsidR="006F643D" w:rsidRPr="002731C4" w:rsidRDefault="006F643D" w:rsidP="006F643D">
      <w:pPr>
        <w:autoSpaceDE w:val="0"/>
        <w:autoSpaceDN w:val="0"/>
        <w:ind w:left="708" w:firstLine="709"/>
        <w:jc w:val="center"/>
        <w:rPr>
          <w:sz w:val="28"/>
          <w:szCs w:val="28"/>
        </w:rPr>
      </w:pPr>
    </w:p>
    <w:p w14:paraId="262C3113" w14:textId="77777777" w:rsidR="006F643D" w:rsidRPr="002731C4" w:rsidRDefault="006F643D" w:rsidP="006F643D">
      <w:pPr>
        <w:autoSpaceDE w:val="0"/>
        <w:autoSpaceDN w:val="0"/>
        <w:ind w:left="708" w:firstLine="709"/>
        <w:jc w:val="center"/>
        <w:rPr>
          <w:sz w:val="28"/>
          <w:szCs w:val="28"/>
        </w:rPr>
      </w:pPr>
    </w:p>
    <w:p w14:paraId="08636FEF" w14:textId="77777777" w:rsidR="006F643D" w:rsidRPr="002731C4" w:rsidRDefault="006F643D" w:rsidP="006F643D">
      <w:pPr>
        <w:spacing w:line="360" w:lineRule="auto"/>
        <w:ind w:left="708" w:firstLine="709"/>
        <w:jc w:val="center"/>
        <w:rPr>
          <w:sz w:val="28"/>
          <w:szCs w:val="28"/>
        </w:rPr>
      </w:pPr>
      <w:r w:rsidRPr="002731C4">
        <w:rPr>
          <w:sz w:val="28"/>
          <w:szCs w:val="28"/>
        </w:rPr>
        <w:t>Диссертация на соискание ученой степени</w:t>
      </w:r>
    </w:p>
    <w:p w14:paraId="69C9E8FB" w14:textId="77777777" w:rsidR="006F643D" w:rsidRPr="002731C4" w:rsidRDefault="006F643D" w:rsidP="006F643D">
      <w:pPr>
        <w:autoSpaceDE w:val="0"/>
        <w:autoSpaceDN w:val="0"/>
        <w:spacing w:line="360" w:lineRule="auto"/>
        <w:ind w:left="708" w:firstLine="709"/>
        <w:jc w:val="center"/>
        <w:rPr>
          <w:sz w:val="28"/>
          <w:szCs w:val="28"/>
        </w:rPr>
      </w:pPr>
      <w:r w:rsidRPr="002731C4">
        <w:rPr>
          <w:sz w:val="28"/>
          <w:szCs w:val="28"/>
        </w:rPr>
        <w:t>кандидата филологических наук</w:t>
      </w:r>
    </w:p>
    <w:p w14:paraId="01FBD821" w14:textId="77777777" w:rsidR="006F643D" w:rsidRPr="002731C4" w:rsidRDefault="006F643D" w:rsidP="006F643D">
      <w:pPr>
        <w:ind w:left="708" w:firstLine="709"/>
        <w:jc w:val="center"/>
        <w:rPr>
          <w:b/>
          <w:bCs/>
          <w:sz w:val="28"/>
          <w:szCs w:val="28"/>
        </w:rPr>
      </w:pPr>
    </w:p>
    <w:p w14:paraId="359F0F87" w14:textId="77777777" w:rsidR="006F643D" w:rsidRPr="002731C4" w:rsidRDefault="006F643D" w:rsidP="006F643D">
      <w:pPr>
        <w:autoSpaceDE w:val="0"/>
        <w:autoSpaceDN w:val="0"/>
        <w:ind w:left="708" w:firstLine="709"/>
        <w:jc w:val="center"/>
        <w:rPr>
          <w:b/>
          <w:bCs/>
          <w:sz w:val="28"/>
          <w:szCs w:val="28"/>
        </w:rPr>
      </w:pPr>
    </w:p>
    <w:p w14:paraId="322387F6" w14:textId="77777777" w:rsidR="006F643D" w:rsidRPr="002731C4" w:rsidRDefault="006F643D" w:rsidP="006F643D">
      <w:pPr>
        <w:autoSpaceDE w:val="0"/>
        <w:autoSpaceDN w:val="0"/>
        <w:ind w:left="708" w:firstLine="709"/>
        <w:jc w:val="center"/>
        <w:rPr>
          <w:b/>
          <w:bCs/>
          <w:sz w:val="28"/>
          <w:szCs w:val="28"/>
        </w:rPr>
      </w:pPr>
    </w:p>
    <w:p w14:paraId="1823B1A6" w14:textId="77777777" w:rsidR="006F643D" w:rsidRPr="002731C4" w:rsidRDefault="006F643D" w:rsidP="006F643D">
      <w:pPr>
        <w:spacing w:line="360" w:lineRule="auto"/>
        <w:ind w:left="708" w:firstLine="709"/>
        <w:jc w:val="right"/>
        <w:rPr>
          <w:sz w:val="28"/>
          <w:szCs w:val="28"/>
        </w:rPr>
      </w:pPr>
      <w:r w:rsidRPr="002731C4">
        <w:rPr>
          <w:sz w:val="28"/>
          <w:szCs w:val="28"/>
        </w:rPr>
        <w:t>Научный руководитель</w:t>
      </w:r>
    </w:p>
    <w:p w14:paraId="2C62F982" w14:textId="77777777" w:rsidR="006F643D" w:rsidRPr="002731C4" w:rsidRDefault="006F643D" w:rsidP="006F643D">
      <w:pPr>
        <w:autoSpaceDE w:val="0"/>
        <w:autoSpaceDN w:val="0"/>
        <w:spacing w:line="360" w:lineRule="auto"/>
        <w:ind w:left="708" w:firstLine="709"/>
        <w:jc w:val="right"/>
        <w:rPr>
          <w:sz w:val="28"/>
          <w:szCs w:val="28"/>
        </w:rPr>
      </w:pPr>
      <w:r w:rsidRPr="002731C4">
        <w:rPr>
          <w:sz w:val="28"/>
          <w:szCs w:val="28"/>
        </w:rPr>
        <w:t>кандидат филологических наук, доцент</w:t>
      </w:r>
    </w:p>
    <w:p w14:paraId="6C0ABFA6" w14:textId="77777777" w:rsidR="006F643D" w:rsidRPr="002731C4" w:rsidRDefault="006F643D" w:rsidP="006F643D">
      <w:pPr>
        <w:autoSpaceDE w:val="0"/>
        <w:autoSpaceDN w:val="0"/>
        <w:spacing w:line="360" w:lineRule="auto"/>
        <w:ind w:left="708" w:firstLine="709"/>
        <w:jc w:val="right"/>
        <w:rPr>
          <w:sz w:val="28"/>
          <w:szCs w:val="28"/>
        </w:rPr>
      </w:pPr>
      <w:r w:rsidRPr="002731C4">
        <w:rPr>
          <w:sz w:val="28"/>
          <w:szCs w:val="28"/>
        </w:rPr>
        <w:t>Кулина Ирина Георгиевна</w:t>
      </w:r>
    </w:p>
    <w:p w14:paraId="736731D2" w14:textId="77777777" w:rsidR="006F643D" w:rsidRPr="002731C4" w:rsidRDefault="006F643D" w:rsidP="006F643D">
      <w:pPr>
        <w:ind w:left="708" w:firstLine="709"/>
        <w:jc w:val="right"/>
        <w:rPr>
          <w:sz w:val="28"/>
          <w:szCs w:val="28"/>
        </w:rPr>
      </w:pPr>
    </w:p>
    <w:p w14:paraId="58EF427E" w14:textId="77777777" w:rsidR="006F643D" w:rsidRPr="002731C4" w:rsidRDefault="006F643D" w:rsidP="006F643D">
      <w:pPr>
        <w:autoSpaceDE w:val="0"/>
        <w:autoSpaceDN w:val="0"/>
        <w:ind w:left="708" w:firstLine="709"/>
        <w:jc w:val="right"/>
        <w:rPr>
          <w:sz w:val="28"/>
          <w:szCs w:val="28"/>
        </w:rPr>
      </w:pPr>
    </w:p>
    <w:p w14:paraId="6DD6C9B1" w14:textId="77777777" w:rsidR="006F643D" w:rsidRPr="002731C4" w:rsidRDefault="006F643D" w:rsidP="006F643D">
      <w:pPr>
        <w:autoSpaceDE w:val="0"/>
        <w:autoSpaceDN w:val="0"/>
        <w:ind w:left="708" w:firstLine="709"/>
        <w:jc w:val="right"/>
        <w:rPr>
          <w:sz w:val="28"/>
          <w:szCs w:val="28"/>
        </w:rPr>
      </w:pPr>
    </w:p>
    <w:p w14:paraId="6404770C" w14:textId="77777777" w:rsidR="006F643D" w:rsidRPr="002731C4" w:rsidRDefault="006F643D" w:rsidP="006F643D">
      <w:pPr>
        <w:autoSpaceDE w:val="0"/>
        <w:autoSpaceDN w:val="0"/>
        <w:ind w:left="708" w:firstLine="709"/>
        <w:jc w:val="right"/>
        <w:rPr>
          <w:sz w:val="28"/>
          <w:szCs w:val="28"/>
        </w:rPr>
      </w:pPr>
    </w:p>
    <w:p w14:paraId="1A57E8FE" w14:textId="77777777" w:rsidR="006F643D" w:rsidRPr="002731C4" w:rsidRDefault="006F643D" w:rsidP="006F643D">
      <w:pPr>
        <w:ind w:left="708" w:firstLine="709"/>
        <w:jc w:val="center"/>
        <w:rPr>
          <w:sz w:val="28"/>
          <w:szCs w:val="28"/>
        </w:rPr>
      </w:pPr>
      <w:r w:rsidRPr="002731C4">
        <w:rPr>
          <w:sz w:val="28"/>
          <w:szCs w:val="28"/>
        </w:rPr>
        <w:t>ОДЕССА - 2007</w:t>
      </w:r>
    </w:p>
    <w:p w14:paraId="399225C0" w14:textId="77777777" w:rsidR="006F643D" w:rsidRDefault="006F643D" w:rsidP="006F643D">
      <w:pPr>
        <w:spacing w:line="360" w:lineRule="auto"/>
        <w:jc w:val="center"/>
        <w:rPr>
          <w:sz w:val="28"/>
          <w:szCs w:val="28"/>
        </w:rPr>
      </w:pPr>
    </w:p>
    <w:p w14:paraId="36BF098C" w14:textId="77777777" w:rsidR="006F643D" w:rsidRDefault="006F643D" w:rsidP="006F643D">
      <w:pPr>
        <w:spacing w:line="360" w:lineRule="auto"/>
        <w:jc w:val="center"/>
        <w:rPr>
          <w:sz w:val="28"/>
          <w:szCs w:val="28"/>
        </w:rPr>
      </w:pPr>
      <w:r>
        <w:rPr>
          <w:sz w:val="28"/>
          <w:szCs w:val="28"/>
        </w:rPr>
        <w:t xml:space="preserve">СОДЕРЖАНИЕ                                             </w:t>
      </w:r>
    </w:p>
    <w:p w14:paraId="59DE0EAF" w14:textId="77777777" w:rsidR="006F643D" w:rsidRPr="00803DF0" w:rsidRDefault="006F643D" w:rsidP="006F643D">
      <w:pPr>
        <w:spacing w:line="360" w:lineRule="auto"/>
        <w:jc w:val="right"/>
        <w:rPr>
          <w:sz w:val="28"/>
          <w:szCs w:val="28"/>
        </w:rPr>
      </w:pPr>
      <w:r>
        <w:rPr>
          <w:sz w:val="28"/>
          <w:szCs w:val="28"/>
        </w:rPr>
        <w:t xml:space="preserve">стр. </w:t>
      </w:r>
    </w:p>
    <w:p w14:paraId="36E62CB6" w14:textId="77777777" w:rsidR="006F643D" w:rsidRDefault="006F643D" w:rsidP="006F643D">
      <w:pPr>
        <w:spacing w:line="360" w:lineRule="auto"/>
        <w:jc w:val="both"/>
        <w:rPr>
          <w:sz w:val="28"/>
          <w:szCs w:val="28"/>
        </w:rPr>
      </w:pPr>
      <w:r w:rsidRPr="004D7DCD">
        <w:rPr>
          <w:b/>
          <w:sz w:val="28"/>
          <w:szCs w:val="28"/>
        </w:rPr>
        <w:t>СПИСОК ПРИНЯТЫХ СОКРАЩЕНИЙ</w:t>
      </w:r>
      <w:r>
        <w:rPr>
          <w:sz w:val="28"/>
          <w:szCs w:val="28"/>
        </w:rPr>
        <w:t xml:space="preserve">………………………………………4                </w:t>
      </w:r>
    </w:p>
    <w:p w14:paraId="374E137D" w14:textId="77777777" w:rsidR="006F643D" w:rsidRPr="00B635BA" w:rsidRDefault="006F643D" w:rsidP="006F643D">
      <w:pPr>
        <w:spacing w:line="360" w:lineRule="auto"/>
        <w:jc w:val="both"/>
        <w:rPr>
          <w:sz w:val="28"/>
          <w:szCs w:val="28"/>
        </w:rPr>
      </w:pPr>
      <w:r w:rsidRPr="004D7DCD">
        <w:rPr>
          <w:b/>
          <w:sz w:val="28"/>
          <w:szCs w:val="28"/>
        </w:rPr>
        <w:t>ВВЕДЕНИЕ</w:t>
      </w:r>
      <w:r>
        <w:rPr>
          <w:sz w:val="28"/>
          <w:szCs w:val="28"/>
        </w:rPr>
        <w:t>……..…………………………………………………………………...5</w:t>
      </w:r>
    </w:p>
    <w:p w14:paraId="494E864A" w14:textId="77777777" w:rsidR="006F643D" w:rsidRPr="004D7DCD" w:rsidRDefault="006F643D" w:rsidP="006F643D">
      <w:pPr>
        <w:spacing w:line="360" w:lineRule="auto"/>
        <w:jc w:val="both"/>
        <w:rPr>
          <w:b/>
          <w:sz w:val="28"/>
          <w:szCs w:val="28"/>
        </w:rPr>
      </w:pPr>
      <w:r w:rsidRPr="004D7DCD">
        <w:rPr>
          <w:b/>
          <w:sz w:val="28"/>
          <w:szCs w:val="28"/>
        </w:rPr>
        <w:t xml:space="preserve">РАЗДЕЛ 1. Теоретические предпосылки исследования модальных частиц </w:t>
      </w:r>
    </w:p>
    <w:p w14:paraId="6482A397" w14:textId="77777777" w:rsidR="006F643D" w:rsidRPr="00B635BA" w:rsidRDefault="006F643D" w:rsidP="006F643D">
      <w:pPr>
        <w:spacing w:line="360" w:lineRule="auto"/>
        <w:jc w:val="both"/>
        <w:rPr>
          <w:sz w:val="28"/>
          <w:szCs w:val="28"/>
        </w:rPr>
      </w:pPr>
      <w:r w:rsidRPr="004D7DCD">
        <w:rPr>
          <w:b/>
          <w:sz w:val="28"/>
          <w:szCs w:val="28"/>
        </w:rPr>
        <w:t xml:space="preserve">           немецкого языка</w:t>
      </w:r>
      <w:r>
        <w:rPr>
          <w:sz w:val="28"/>
          <w:szCs w:val="28"/>
        </w:rPr>
        <w:t>…………..…………………..…………………………...12</w:t>
      </w:r>
    </w:p>
    <w:p w14:paraId="02CAC87A" w14:textId="77777777" w:rsidR="006F643D" w:rsidRPr="00664C7F" w:rsidRDefault="006F643D" w:rsidP="006F643D">
      <w:pPr>
        <w:spacing w:line="360" w:lineRule="auto"/>
        <w:jc w:val="both"/>
        <w:rPr>
          <w:sz w:val="28"/>
          <w:szCs w:val="28"/>
        </w:rPr>
      </w:pPr>
      <w:r w:rsidRPr="00664C7F">
        <w:rPr>
          <w:sz w:val="28"/>
          <w:szCs w:val="28"/>
        </w:rPr>
        <w:t>1.1. Лингвистический статус модальных частиц немецкого языка</w:t>
      </w:r>
      <w:r>
        <w:rPr>
          <w:sz w:val="28"/>
          <w:szCs w:val="28"/>
        </w:rPr>
        <w:t>……………..12</w:t>
      </w:r>
    </w:p>
    <w:p w14:paraId="3879A406" w14:textId="77777777" w:rsidR="006F643D" w:rsidRPr="00664C7F" w:rsidRDefault="006F643D" w:rsidP="006F643D">
      <w:pPr>
        <w:spacing w:line="360" w:lineRule="auto"/>
        <w:jc w:val="both"/>
        <w:rPr>
          <w:sz w:val="28"/>
          <w:szCs w:val="28"/>
        </w:rPr>
      </w:pPr>
      <w:r>
        <w:rPr>
          <w:sz w:val="28"/>
          <w:szCs w:val="28"/>
        </w:rPr>
        <w:t xml:space="preserve">       </w:t>
      </w:r>
      <w:r w:rsidRPr="00664C7F">
        <w:rPr>
          <w:sz w:val="28"/>
          <w:szCs w:val="28"/>
        </w:rPr>
        <w:t xml:space="preserve">1.1.1. </w:t>
      </w:r>
      <w:r>
        <w:rPr>
          <w:sz w:val="28"/>
          <w:szCs w:val="28"/>
        </w:rPr>
        <w:t xml:space="preserve">Проблема дефиниции  </w:t>
      </w:r>
      <w:r w:rsidRPr="00664C7F">
        <w:rPr>
          <w:sz w:val="28"/>
          <w:szCs w:val="28"/>
        </w:rPr>
        <w:t>частиц</w:t>
      </w:r>
      <w:r>
        <w:rPr>
          <w:sz w:val="28"/>
          <w:szCs w:val="28"/>
        </w:rPr>
        <w:t xml:space="preserve"> немецкого языка….……………..…….12</w:t>
      </w:r>
      <w:r w:rsidRPr="00664C7F">
        <w:rPr>
          <w:sz w:val="28"/>
          <w:szCs w:val="28"/>
        </w:rPr>
        <w:t xml:space="preserve"> </w:t>
      </w:r>
    </w:p>
    <w:p w14:paraId="2D963A66" w14:textId="77777777" w:rsidR="006F643D" w:rsidRPr="00664C7F" w:rsidRDefault="006F643D" w:rsidP="006F643D">
      <w:pPr>
        <w:spacing w:line="360" w:lineRule="auto"/>
        <w:jc w:val="both"/>
        <w:rPr>
          <w:sz w:val="28"/>
          <w:szCs w:val="28"/>
        </w:rPr>
      </w:pPr>
      <w:r>
        <w:rPr>
          <w:sz w:val="28"/>
          <w:szCs w:val="28"/>
        </w:rPr>
        <w:t xml:space="preserve">       </w:t>
      </w:r>
      <w:r w:rsidRPr="00664C7F">
        <w:rPr>
          <w:sz w:val="28"/>
          <w:szCs w:val="28"/>
        </w:rPr>
        <w:t>1.1.2</w:t>
      </w:r>
      <w:r>
        <w:rPr>
          <w:sz w:val="28"/>
          <w:szCs w:val="28"/>
        </w:rPr>
        <w:t xml:space="preserve">. Состав, значения и функции </w:t>
      </w:r>
      <w:r w:rsidRPr="00664C7F">
        <w:rPr>
          <w:sz w:val="28"/>
          <w:szCs w:val="28"/>
        </w:rPr>
        <w:t>модальных частиц</w:t>
      </w:r>
      <w:r>
        <w:rPr>
          <w:sz w:val="28"/>
          <w:szCs w:val="28"/>
        </w:rPr>
        <w:t>…..……………….....23</w:t>
      </w:r>
    </w:p>
    <w:p w14:paraId="774B18B8" w14:textId="77777777" w:rsidR="006F643D" w:rsidRDefault="006F643D" w:rsidP="006F643D">
      <w:pPr>
        <w:spacing w:line="360" w:lineRule="auto"/>
        <w:ind w:left="552" w:hanging="540"/>
        <w:jc w:val="both"/>
        <w:rPr>
          <w:sz w:val="28"/>
          <w:szCs w:val="28"/>
        </w:rPr>
      </w:pPr>
      <w:r w:rsidRPr="00664C7F">
        <w:rPr>
          <w:sz w:val="28"/>
          <w:szCs w:val="28"/>
        </w:rPr>
        <w:t>1.2.</w:t>
      </w:r>
      <w:r>
        <w:rPr>
          <w:sz w:val="28"/>
          <w:szCs w:val="28"/>
        </w:rPr>
        <w:t xml:space="preserve"> Д</w:t>
      </w:r>
      <w:r w:rsidRPr="00664C7F">
        <w:rPr>
          <w:sz w:val="28"/>
          <w:szCs w:val="28"/>
        </w:rPr>
        <w:t>иалогическ</w:t>
      </w:r>
      <w:r>
        <w:rPr>
          <w:sz w:val="28"/>
          <w:szCs w:val="28"/>
        </w:rPr>
        <w:t>ая речь как адекватный уровень исследования                   модальных частиц……………………..…..……………………………...…..31</w:t>
      </w:r>
    </w:p>
    <w:p w14:paraId="1700377E" w14:textId="77777777" w:rsidR="006F643D" w:rsidRDefault="006F643D" w:rsidP="006F643D">
      <w:pPr>
        <w:spacing w:line="360" w:lineRule="auto"/>
        <w:ind w:left="552" w:hanging="540"/>
        <w:jc w:val="both"/>
        <w:rPr>
          <w:sz w:val="28"/>
          <w:szCs w:val="28"/>
        </w:rPr>
      </w:pPr>
      <w:r>
        <w:rPr>
          <w:sz w:val="28"/>
          <w:szCs w:val="28"/>
        </w:rPr>
        <w:t xml:space="preserve">        1.2.1. Специфика  диалогической речи…..……..…………………………...31</w:t>
      </w:r>
    </w:p>
    <w:p w14:paraId="7E5D9EEF" w14:textId="77777777" w:rsidR="006F643D" w:rsidRPr="00664C7F" w:rsidRDefault="006F643D" w:rsidP="006F643D">
      <w:pPr>
        <w:spacing w:line="360" w:lineRule="auto"/>
        <w:ind w:left="552" w:hanging="540"/>
        <w:jc w:val="both"/>
        <w:rPr>
          <w:sz w:val="28"/>
          <w:szCs w:val="28"/>
        </w:rPr>
      </w:pPr>
      <w:r>
        <w:rPr>
          <w:sz w:val="28"/>
          <w:szCs w:val="28"/>
        </w:rPr>
        <w:t xml:space="preserve">        1.2.2. Просодические особенности немецкой диалогической речи………..44</w:t>
      </w:r>
    </w:p>
    <w:p w14:paraId="68A71F92" w14:textId="77777777" w:rsidR="006F643D" w:rsidRPr="00664C7F" w:rsidRDefault="006F643D" w:rsidP="006F643D">
      <w:pPr>
        <w:spacing w:line="360" w:lineRule="auto"/>
        <w:jc w:val="both"/>
        <w:rPr>
          <w:sz w:val="28"/>
          <w:szCs w:val="28"/>
        </w:rPr>
      </w:pPr>
      <w:r>
        <w:rPr>
          <w:b/>
          <w:sz w:val="28"/>
          <w:szCs w:val="28"/>
        </w:rPr>
        <w:t>Выводы к</w:t>
      </w:r>
      <w:r w:rsidRPr="004D7DCD">
        <w:rPr>
          <w:b/>
          <w:sz w:val="28"/>
          <w:szCs w:val="28"/>
        </w:rPr>
        <w:t xml:space="preserve"> Разделу 1</w:t>
      </w:r>
      <w:r>
        <w:rPr>
          <w:sz w:val="28"/>
          <w:szCs w:val="28"/>
        </w:rPr>
        <w:t>……………………………..……………………………….55</w:t>
      </w:r>
    </w:p>
    <w:p w14:paraId="6E7321D7" w14:textId="77777777" w:rsidR="006F643D" w:rsidRPr="004D7DCD" w:rsidRDefault="006F643D" w:rsidP="006F643D">
      <w:pPr>
        <w:spacing w:line="360" w:lineRule="auto"/>
        <w:jc w:val="both"/>
        <w:rPr>
          <w:b/>
          <w:sz w:val="28"/>
          <w:szCs w:val="28"/>
        </w:rPr>
      </w:pPr>
      <w:r w:rsidRPr="004D7DCD">
        <w:rPr>
          <w:b/>
          <w:sz w:val="28"/>
          <w:szCs w:val="28"/>
        </w:rPr>
        <w:t>РАЗДЕЛ 2. Методика организации и проведения экспериментально-</w:t>
      </w:r>
    </w:p>
    <w:p w14:paraId="51E63455" w14:textId="77777777" w:rsidR="006F643D" w:rsidRPr="00B635BA" w:rsidRDefault="006F643D" w:rsidP="006F643D">
      <w:pPr>
        <w:spacing w:line="360" w:lineRule="auto"/>
        <w:ind w:firstLine="709"/>
        <w:jc w:val="both"/>
        <w:rPr>
          <w:sz w:val="28"/>
          <w:szCs w:val="28"/>
        </w:rPr>
      </w:pPr>
      <w:r w:rsidRPr="004D7DCD">
        <w:rPr>
          <w:b/>
          <w:sz w:val="28"/>
          <w:szCs w:val="28"/>
        </w:rPr>
        <w:t xml:space="preserve">       фонетического исследования</w:t>
      </w:r>
      <w:r>
        <w:rPr>
          <w:sz w:val="28"/>
          <w:szCs w:val="28"/>
        </w:rPr>
        <w:t>……….………………………………..57</w:t>
      </w:r>
    </w:p>
    <w:p w14:paraId="07728B35" w14:textId="77777777" w:rsidR="006F643D" w:rsidRPr="00664C7F" w:rsidRDefault="006F643D" w:rsidP="006F643D">
      <w:pPr>
        <w:spacing w:line="360" w:lineRule="auto"/>
        <w:jc w:val="both"/>
        <w:rPr>
          <w:sz w:val="28"/>
          <w:szCs w:val="28"/>
        </w:rPr>
      </w:pPr>
      <w:r w:rsidRPr="00664C7F">
        <w:rPr>
          <w:sz w:val="28"/>
          <w:szCs w:val="28"/>
        </w:rPr>
        <w:t>2.1. Методы исследования</w:t>
      </w:r>
      <w:r>
        <w:rPr>
          <w:sz w:val="28"/>
          <w:szCs w:val="28"/>
        </w:rPr>
        <w:t>.……………..………………………………………….57</w:t>
      </w:r>
    </w:p>
    <w:p w14:paraId="50531A10" w14:textId="77777777" w:rsidR="006F643D" w:rsidRPr="00664C7F" w:rsidRDefault="006F643D" w:rsidP="006F643D">
      <w:pPr>
        <w:spacing w:line="360" w:lineRule="auto"/>
        <w:jc w:val="both"/>
        <w:rPr>
          <w:sz w:val="28"/>
          <w:szCs w:val="28"/>
        </w:rPr>
      </w:pPr>
      <w:r w:rsidRPr="00664C7F">
        <w:rPr>
          <w:sz w:val="28"/>
          <w:szCs w:val="28"/>
        </w:rPr>
        <w:t>2.2. Речевой материал исследования</w:t>
      </w:r>
      <w:r>
        <w:rPr>
          <w:sz w:val="28"/>
          <w:szCs w:val="28"/>
        </w:rPr>
        <w:t>……………………………………………...60</w:t>
      </w:r>
    </w:p>
    <w:p w14:paraId="1F1BBF4A" w14:textId="77777777" w:rsidR="006F643D" w:rsidRPr="00664C7F" w:rsidRDefault="006F643D" w:rsidP="006F643D">
      <w:pPr>
        <w:spacing w:line="360" w:lineRule="auto"/>
        <w:jc w:val="both"/>
        <w:rPr>
          <w:sz w:val="28"/>
          <w:szCs w:val="28"/>
        </w:rPr>
      </w:pPr>
      <w:r w:rsidRPr="00664C7F">
        <w:rPr>
          <w:sz w:val="28"/>
          <w:szCs w:val="28"/>
        </w:rPr>
        <w:t xml:space="preserve">2.3. </w:t>
      </w:r>
      <w:r>
        <w:rPr>
          <w:sz w:val="28"/>
          <w:szCs w:val="28"/>
        </w:rPr>
        <w:t>Методика проведения перцептивного</w:t>
      </w:r>
      <w:r w:rsidRPr="00664C7F">
        <w:rPr>
          <w:sz w:val="28"/>
          <w:szCs w:val="28"/>
        </w:rPr>
        <w:t xml:space="preserve"> анализа</w:t>
      </w:r>
      <w:r>
        <w:rPr>
          <w:sz w:val="28"/>
          <w:szCs w:val="28"/>
        </w:rPr>
        <w:t>.……………………………...64</w:t>
      </w:r>
    </w:p>
    <w:p w14:paraId="06864DCE" w14:textId="77777777" w:rsidR="006F643D" w:rsidRPr="00664C7F" w:rsidRDefault="006F643D" w:rsidP="006F643D">
      <w:pPr>
        <w:spacing w:line="360" w:lineRule="auto"/>
        <w:jc w:val="both"/>
        <w:rPr>
          <w:sz w:val="28"/>
          <w:szCs w:val="28"/>
        </w:rPr>
      </w:pPr>
      <w:r w:rsidRPr="00664C7F">
        <w:rPr>
          <w:sz w:val="28"/>
          <w:szCs w:val="28"/>
        </w:rPr>
        <w:t xml:space="preserve">2.4. </w:t>
      </w:r>
      <w:r>
        <w:rPr>
          <w:sz w:val="28"/>
          <w:szCs w:val="28"/>
        </w:rPr>
        <w:t xml:space="preserve">Методика проведения </w:t>
      </w:r>
      <w:r w:rsidRPr="00664C7F">
        <w:rPr>
          <w:sz w:val="28"/>
          <w:szCs w:val="28"/>
        </w:rPr>
        <w:t xml:space="preserve"> </w:t>
      </w:r>
      <w:r>
        <w:rPr>
          <w:sz w:val="28"/>
          <w:szCs w:val="28"/>
        </w:rPr>
        <w:t xml:space="preserve">электроакустического </w:t>
      </w:r>
      <w:r w:rsidRPr="00664C7F">
        <w:rPr>
          <w:sz w:val="28"/>
          <w:szCs w:val="28"/>
        </w:rPr>
        <w:t>анализа</w:t>
      </w:r>
      <w:r>
        <w:rPr>
          <w:sz w:val="28"/>
          <w:szCs w:val="28"/>
        </w:rPr>
        <w:t>..…………………….69</w:t>
      </w:r>
    </w:p>
    <w:p w14:paraId="69639C18" w14:textId="77777777" w:rsidR="006F643D" w:rsidRPr="00664C7F" w:rsidRDefault="006F643D" w:rsidP="006F643D">
      <w:pPr>
        <w:spacing w:line="360" w:lineRule="auto"/>
        <w:jc w:val="both"/>
        <w:rPr>
          <w:sz w:val="28"/>
          <w:szCs w:val="28"/>
        </w:rPr>
      </w:pPr>
      <w:r w:rsidRPr="00664C7F">
        <w:rPr>
          <w:sz w:val="28"/>
          <w:szCs w:val="28"/>
        </w:rPr>
        <w:t xml:space="preserve">2.5. </w:t>
      </w:r>
      <w:r>
        <w:rPr>
          <w:sz w:val="28"/>
          <w:szCs w:val="28"/>
        </w:rPr>
        <w:t xml:space="preserve">Методика проведения </w:t>
      </w:r>
      <w:r w:rsidRPr="00664C7F">
        <w:rPr>
          <w:sz w:val="28"/>
          <w:szCs w:val="28"/>
        </w:rPr>
        <w:t>статистического анализа</w:t>
      </w:r>
      <w:r>
        <w:rPr>
          <w:sz w:val="28"/>
          <w:szCs w:val="28"/>
        </w:rPr>
        <w:t>.……………………………75</w:t>
      </w:r>
    </w:p>
    <w:p w14:paraId="2D6830C4" w14:textId="77777777" w:rsidR="006F643D" w:rsidRPr="00664C7F" w:rsidRDefault="006F643D" w:rsidP="006F643D">
      <w:pPr>
        <w:spacing w:line="360" w:lineRule="auto"/>
        <w:jc w:val="both"/>
        <w:rPr>
          <w:sz w:val="28"/>
          <w:szCs w:val="28"/>
        </w:rPr>
      </w:pPr>
      <w:r w:rsidRPr="00664C7F">
        <w:rPr>
          <w:sz w:val="28"/>
          <w:szCs w:val="28"/>
        </w:rPr>
        <w:lastRenderedPageBreak/>
        <w:t xml:space="preserve">2.6. </w:t>
      </w:r>
      <w:r>
        <w:rPr>
          <w:sz w:val="28"/>
          <w:szCs w:val="28"/>
        </w:rPr>
        <w:t>М</w:t>
      </w:r>
      <w:r w:rsidRPr="00664C7F">
        <w:rPr>
          <w:sz w:val="28"/>
          <w:szCs w:val="28"/>
        </w:rPr>
        <w:t>етодика обработки данных динамического</w:t>
      </w:r>
      <w:r>
        <w:rPr>
          <w:sz w:val="28"/>
          <w:szCs w:val="28"/>
        </w:rPr>
        <w:t xml:space="preserve">  </w:t>
      </w:r>
      <w:r w:rsidRPr="00664C7F">
        <w:rPr>
          <w:sz w:val="28"/>
          <w:szCs w:val="28"/>
        </w:rPr>
        <w:t>функционального анализа</w:t>
      </w:r>
      <w:r>
        <w:rPr>
          <w:sz w:val="28"/>
          <w:szCs w:val="28"/>
        </w:rPr>
        <w:t>...84</w:t>
      </w:r>
    </w:p>
    <w:p w14:paraId="1123A633" w14:textId="77777777" w:rsidR="006F643D" w:rsidRPr="00664C7F" w:rsidRDefault="006F643D" w:rsidP="006F643D">
      <w:pPr>
        <w:spacing w:line="360" w:lineRule="auto"/>
        <w:jc w:val="both"/>
        <w:rPr>
          <w:sz w:val="28"/>
          <w:szCs w:val="28"/>
        </w:rPr>
      </w:pPr>
      <w:r>
        <w:rPr>
          <w:b/>
          <w:sz w:val="28"/>
          <w:szCs w:val="28"/>
        </w:rPr>
        <w:t>Выводы к</w:t>
      </w:r>
      <w:r w:rsidRPr="004D7DCD">
        <w:rPr>
          <w:b/>
          <w:sz w:val="28"/>
          <w:szCs w:val="28"/>
        </w:rPr>
        <w:t xml:space="preserve"> Разделу 2</w:t>
      </w:r>
      <w:r>
        <w:rPr>
          <w:sz w:val="28"/>
          <w:szCs w:val="28"/>
        </w:rPr>
        <w:t>……………………………………………………………...89</w:t>
      </w:r>
    </w:p>
    <w:p w14:paraId="1FABA196" w14:textId="77777777" w:rsidR="006F643D" w:rsidRPr="004D7DCD" w:rsidRDefault="006F643D" w:rsidP="006F643D">
      <w:pPr>
        <w:spacing w:line="360" w:lineRule="auto"/>
        <w:jc w:val="both"/>
        <w:rPr>
          <w:b/>
          <w:sz w:val="28"/>
          <w:szCs w:val="28"/>
        </w:rPr>
      </w:pPr>
      <w:r w:rsidRPr="004D7DCD">
        <w:rPr>
          <w:b/>
          <w:sz w:val="28"/>
          <w:szCs w:val="28"/>
        </w:rPr>
        <w:t>РАЗДЕЛ 3. Просодическая организация высказываний, содержащих</w:t>
      </w:r>
    </w:p>
    <w:p w14:paraId="1662ADAB" w14:textId="77777777" w:rsidR="006F643D" w:rsidRPr="00B635BA" w:rsidRDefault="006F643D" w:rsidP="006F643D">
      <w:pPr>
        <w:spacing w:line="360" w:lineRule="auto"/>
        <w:ind w:firstLine="709"/>
        <w:jc w:val="both"/>
        <w:rPr>
          <w:sz w:val="28"/>
          <w:szCs w:val="28"/>
        </w:rPr>
      </w:pPr>
      <w:r w:rsidRPr="004D7DCD">
        <w:rPr>
          <w:b/>
          <w:sz w:val="28"/>
          <w:szCs w:val="28"/>
        </w:rPr>
        <w:t xml:space="preserve">       модальные частицы</w:t>
      </w:r>
      <w:r>
        <w:rPr>
          <w:sz w:val="28"/>
          <w:szCs w:val="28"/>
        </w:rPr>
        <w:t>…………………………………………………...92</w:t>
      </w:r>
      <w:r w:rsidRPr="00B635BA">
        <w:rPr>
          <w:sz w:val="28"/>
          <w:szCs w:val="28"/>
        </w:rPr>
        <w:t xml:space="preserve">  </w:t>
      </w:r>
    </w:p>
    <w:p w14:paraId="62AD391C" w14:textId="77777777" w:rsidR="006F643D" w:rsidRDefault="006F643D" w:rsidP="006F643D">
      <w:pPr>
        <w:spacing w:line="360" w:lineRule="auto"/>
        <w:jc w:val="both"/>
        <w:rPr>
          <w:sz w:val="28"/>
          <w:szCs w:val="28"/>
        </w:rPr>
      </w:pPr>
      <w:r w:rsidRPr="00664C7F">
        <w:rPr>
          <w:sz w:val="28"/>
          <w:szCs w:val="28"/>
        </w:rPr>
        <w:t xml:space="preserve">3.1. Реализация модальных частиц в рамках </w:t>
      </w:r>
      <w:r>
        <w:rPr>
          <w:sz w:val="28"/>
          <w:szCs w:val="28"/>
        </w:rPr>
        <w:t>спонтанных диалогов,</w:t>
      </w:r>
    </w:p>
    <w:p w14:paraId="2A74C5A8" w14:textId="77777777" w:rsidR="006F643D" w:rsidRDefault="006F643D" w:rsidP="006F643D">
      <w:pPr>
        <w:spacing w:line="360" w:lineRule="auto"/>
        <w:jc w:val="both"/>
        <w:rPr>
          <w:sz w:val="28"/>
          <w:szCs w:val="28"/>
        </w:rPr>
      </w:pPr>
      <w:r>
        <w:rPr>
          <w:sz w:val="28"/>
          <w:szCs w:val="28"/>
        </w:rPr>
        <w:t xml:space="preserve">       включающих высказывания различных коммуникативных типов………...92</w:t>
      </w:r>
    </w:p>
    <w:p w14:paraId="5CCF99BE" w14:textId="77777777" w:rsidR="006F643D" w:rsidRDefault="006F643D" w:rsidP="006F643D">
      <w:pPr>
        <w:spacing w:line="360" w:lineRule="auto"/>
        <w:jc w:val="both"/>
        <w:rPr>
          <w:sz w:val="28"/>
          <w:szCs w:val="28"/>
        </w:rPr>
      </w:pPr>
      <w:r>
        <w:rPr>
          <w:sz w:val="28"/>
          <w:szCs w:val="28"/>
        </w:rPr>
        <w:t>3.2. Перцептивные особенности просодических параметров</w:t>
      </w:r>
    </w:p>
    <w:p w14:paraId="2349F474" w14:textId="77777777" w:rsidR="006F643D" w:rsidRPr="00664C7F" w:rsidRDefault="006F643D" w:rsidP="006F643D">
      <w:pPr>
        <w:spacing w:line="360" w:lineRule="auto"/>
        <w:jc w:val="both"/>
        <w:rPr>
          <w:sz w:val="28"/>
          <w:szCs w:val="28"/>
        </w:rPr>
      </w:pPr>
      <w:r>
        <w:rPr>
          <w:sz w:val="28"/>
          <w:szCs w:val="28"/>
        </w:rPr>
        <w:t xml:space="preserve">     </w:t>
      </w:r>
      <w:r w:rsidRPr="00664C7F">
        <w:rPr>
          <w:sz w:val="28"/>
          <w:szCs w:val="28"/>
        </w:rPr>
        <w:t xml:space="preserve"> высказываний</w:t>
      </w:r>
      <w:r>
        <w:rPr>
          <w:sz w:val="28"/>
          <w:szCs w:val="28"/>
        </w:rPr>
        <w:t xml:space="preserve"> </w:t>
      </w:r>
      <w:r w:rsidRPr="00664C7F">
        <w:rPr>
          <w:sz w:val="28"/>
          <w:szCs w:val="28"/>
        </w:rPr>
        <w:t>с модальными</w:t>
      </w:r>
      <w:r>
        <w:rPr>
          <w:sz w:val="28"/>
          <w:szCs w:val="28"/>
        </w:rPr>
        <w:t xml:space="preserve">        ч</w:t>
      </w:r>
      <w:r w:rsidRPr="00664C7F">
        <w:rPr>
          <w:sz w:val="28"/>
          <w:szCs w:val="28"/>
        </w:rPr>
        <w:t>астицами</w:t>
      </w:r>
      <w:r>
        <w:rPr>
          <w:sz w:val="28"/>
          <w:szCs w:val="28"/>
        </w:rPr>
        <w:t>……………………………….103</w:t>
      </w:r>
    </w:p>
    <w:p w14:paraId="6733C53A" w14:textId="77777777" w:rsidR="006F643D" w:rsidRPr="00664C7F" w:rsidRDefault="006F643D" w:rsidP="006F643D">
      <w:pPr>
        <w:spacing w:line="360" w:lineRule="auto"/>
        <w:jc w:val="both"/>
        <w:rPr>
          <w:sz w:val="28"/>
          <w:szCs w:val="28"/>
        </w:rPr>
      </w:pPr>
      <w:r>
        <w:rPr>
          <w:sz w:val="28"/>
          <w:szCs w:val="28"/>
        </w:rPr>
        <w:t xml:space="preserve">                                                                                                                          </w:t>
      </w:r>
    </w:p>
    <w:p w14:paraId="48224006" w14:textId="77777777" w:rsidR="006F643D" w:rsidRDefault="006F643D" w:rsidP="006F643D">
      <w:pPr>
        <w:spacing w:line="360" w:lineRule="auto"/>
        <w:jc w:val="both"/>
        <w:rPr>
          <w:sz w:val="28"/>
          <w:szCs w:val="28"/>
        </w:rPr>
      </w:pPr>
      <w:r w:rsidRPr="00664C7F">
        <w:rPr>
          <w:sz w:val="28"/>
          <w:szCs w:val="28"/>
        </w:rPr>
        <w:t>3.</w:t>
      </w:r>
      <w:r>
        <w:rPr>
          <w:sz w:val="28"/>
          <w:szCs w:val="28"/>
        </w:rPr>
        <w:t>3</w:t>
      </w:r>
      <w:r w:rsidRPr="00664C7F">
        <w:rPr>
          <w:sz w:val="28"/>
          <w:szCs w:val="28"/>
        </w:rPr>
        <w:t xml:space="preserve">. Результаты </w:t>
      </w:r>
      <w:r>
        <w:rPr>
          <w:sz w:val="28"/>
          <w:szCs w:val="28"/>
        </w:rPr>
        <w:t>электроакустического</w:t>
      </w:r>
      <w:r w:rsidRPr="00664C7F">
        <w:rPr>
          <w:sz w:val="28"/>
          <w:szCs w:val="28"/>
        </w:rPr>
        <w:t xml:space="preserve"> </w:t>
      </w:r>
      <w:r>
        <w:rPr>
          <w:sz w:val="28"/>
          <w:szCs w:val="28"/>
        </w:rPr>
        <w:t>и динамического функционального</w:t>
      </w:r>
    </w:p>
    <w:p w14:paraId="64FF0CFB" w14:textId="77777777" w:rsidR="006F643D" w:rsidRDefault="006F643D" w:rsidP="006F643D">
      <w:pPr>
        <w:spacing w:line="360" w:lineRule="auto"/>
        <w:jc w:val="both"/>
        <w:rPr>
          <w:sz w:val="28"/>
          <w:szCs w:val="28"/>
        </w:rPr>
      </w:pPr>
      <w:r>
        <w:rPr>
          <w:sz w:val="28"/>
          <w:szCs w:val="28"/>
        </w:rPr>
        <w:t xml:space="preserve">       </w:t>
      </w:r>
      <w:r w:rsidRPr="00664C7F">
        <w:rPr>
          <w:sz w:val="28"/>
          <w:szCs w:val="28"/>
        </w:rPr>
        <w:t>анализа просодической организации высказываний с модальными</w:t>
      </w:r>
    </w:p>
    <w:p w14:paraId="27A1DB1E" w14:textId="77777777" w:rsidR="006F643D" w:rsidRPr="00664C7F" w:rsidRDefault="006F643D" w:rsidP="006F643D">
      <w:pPr>
        <w:spacing w:line="360" w:lineRule="auto"/>
        <w:jc w:val="both"/>
        <w:rPr>
          <w:sz w:val="28"/>
          <w:szCs w:val="28"/>
        </w:rPr>
      </w:pPr>
      <w:r>
        <w:rPr>
          <w:sz w:val="28"/>
          <w:szCs w:val="28"/>
        </w:rPr>
        <w:t xml:space="preserve">       </w:t>
      </w:r>
      <w:r w:rsidRPr="00664C7F">
        <w:rPr>
          <w:sz w:val="28"/>
          <w:szCs w:val="28"/>
        </w:rPr>
        <w:t>частицами</w:t>
      </w:r>
      <w:r>
        <w:rPr>
          <w:sz w:val="28"/>
          <w:szCs w:val="28"/>
        </w:rPr>
        <w:t>……………………………………………………………………..112</w:t>
      </w:r>
    </w:p>
    <w:p w14:paraId="075FD0E3" w14:textId="77777777" w:rsidR="006F643D" w:rsidRDefault="006F643D" w:rsidP="006F643D">
      <w:pPr>
        <w:spacing w:line="360" w:lineRule="auto"/>
        <w:jc w:val="both"/>
        <w:rPr>
          <w:sz w:val="28"/>
          <w:szCs w:val="28"/>
        </w:rPr>
      </w:pPr>
      <w:r>
        <w:rPr>
          <w:sz w:val="28"/>
          <w:szCs w:val="28"/>
        </w:rPr>
        <w:t xml:space="preserve">       </w:t>
      </w:r>
      <w:r w:rsidRPr="00664C7F">
        <w:rPr>
          <w:sz w:val="28"/>
          <w:szCs w:val="28"/>
        </w:rPr>
        <w:t>3.</w:t>
      </w:r>
      <w:r>
        <w:rPr>
          <w:sz w:val="28"/>
          <w:szCs w:val="28"/>
        </w:rPr>
        <w:t>3</w:t>
      </w:r>
      <w:r w:rsidRPr="00664C7F">
        <w:rPr>
          <w:sz w:val="28"/>
          <w:szCs w:val="28"/>
        </w:rPr>
        <w:t xml:space="preserve">.1.Частотные характеристики высказываний, </w:t>
      </w:r>
      <w:r>
        <w:rPr>
          <w:sz w:val="28"/>
          <w:szCs w:val="28"/>
        </w:rPr>
        <w:t xml:space="preserve">  </w:t>
      </w:r>
      <w:r w:rsidRPr="00664C7F">
        <w:rPr>
          <w:sz w:val="28"/>
          <w:szCs w:val="28"/>
        </w:rPr>
        <w:t>содержащих</w:t>
      </w:r>
    </w:p>
    <w:p w14:paraId="01DD56C8" w14:textId="77777777" w:rsidR="006F643D" w:rsidRPr="00664C7F" w:rsidRDefault="006F643D" w:rsidP="006F643D">
      <w:pPr>
        <w:spacing w:line="360" w:lineRule="auto"/>
        <w:jc w:val="both"/>
        <w:rPr>
          <w:sz w:val="28"/>
          <w:szCs w:val="28"/>
        </w:rPr>
      </w:pPr>
      <w:r>
        <w:rPr>
          <w:sz w:val="28"/>
          <w:szCs w:val="28"/>
        </w:rPr>
        <w:t xml:space="preserve">        </w:t>
      </w:r>
      <w:r w:rsidRPr="00664C7F">
        <w:rPr>
          <w:sz w:val="28"/>
          <w:szCs w:val="28"/>
        </w:rPr>
        <w:t xml:space="preserve"> </w:t>
      </w:r>
      <w:r>
        <w:rPr>
          <w:sz w:val="28"/>
          <w:szCs w:val="28"/>
        </w:rPr>
        <w:t>м</w:t>
      </w:r>
      <w:r w:rsidRPr="00664C7F">
        <w:rPr>
          <w:sz w:val="28"/>
          <w:szCs w:val="28"/>
        </w:rPr>
        <w:t>одальные</w:t>
      </w:r>
      <w:r>
        <w:rPr>
          <w:sz w:val="28"/>
          <w:szCs w:val="28"/>
        </w:rPr>
        <w:t xml:space="preserve"> ч</w:t>
      </w:r>
      <w:r w:rsidRPr="00664C7F">
        <w:rPr>
          <w:sz w:val="28"/>
          <w:szCs w:val="28"/>
        </w:rPr>
        <w:t>астицы</w:t>
      </w:r>
      <w:r>
        <w:rPr>
          <w:sz w:val="28"/>
          <w:szCs w:val="28"/>
        </w:rPr>
        <w:t>……………………………………………….………...113</w:t>
      </w:r>
    </w:p>
    <w:p w14:paraId="2356E09E" w14:textId="77777777" w:rsidR="006F643D" w:rsidRPr="00664C7F" w:rsidRDefault="006F643D" w:rsidP="006F643D">
      <w:pPr>
        <w:spacing w:line="360" w:lineRule="auto"/>
        <w:jc w:val="both"/>
        <w:rPr>
          <w:sz w:val="28"/>
          <w:szCs w:val="28"/>
        </w:rPr>
      </w:pPr>
      <w:r>
        <w:rPr>
          <w:sz w:val="28"/>
          <w:szCs w:val="28"/>
        </w:rPr>
        <w:t xml:space="preserve">       </w:t>
      </w:r>
      <w:r w:rsidRPr="00664C7F">
        <w:rPr>
          <w:sz w:val="28"/>
          <w:szCs w:val="28"/>
        </w:rPr>
        <w:t>3.</w:t>
      </w:r>
      <w:r>
        <w:rPr>
          <w:sz w:val="28"/>
          <w:szCs w:val="28"/>
        </w:rPr>
        <w:t>3</w:t>
      </w:r>
      <w:r w:rsidRPr="00664C7F">
        <w:rPr>
          <w:sz w:val="28"/>
          <w:szCs w:val="28"/>
        </w:rPr>
        <w:t>.2.</w:t>
      </w:r>
      <w:r>
        <w:rPr>
          <w:sz w:val="28"/>
          <w:szCs w:val="28"/>
        </w:rPr>
        <w:t>Динамическая</w:t>
      </w:r>
      <w:r w:rsidRPr="00664C7F">
        <w:rPr>
          <w:sz w:val="28"/>
          <w:szCs w:val="28"/>
        </w:rPr>
        <w:t xml:space="preserve"> структура высказываний с модальными частицами</w:t>
      </w:r>
      <w:r>
        <w:rPr>
          <w:sz w:val="28"/>
          <w:szCs w:val="28"/>
        </w:rPr>
        <w:t>...133</w:t>
      </w:r>
    </w:p>
    <w:p w14:paraId="56F3DC73" w14:textId="77777777" w:rsidR="006F643D" w:rsidRDefault="006F643D" w:rsidP="006F643D">
      <w:pPr>
        <w:spacing w:line="360" w:lineRule="auto"/>
        <w:jc w:val="both"/>
        <w:rPr>
          <w:sz w:val="28"/>
          <w:szCs w:val="28"/>
        </w:rPr>
      </w:pPr>
      <w:r>
        <w:rPr>
          <w:sz w:val="28"/>
          <w:szCs w:val="28"/>
        </w:rPr>
        <w:t xml:space="preserve">       </w:t>
      </w:r>
      <w:r w:rsidRPr="00664C7F">
        <w:rPr>
          <w:sz w:val="28"/>
          <w:szCs w:val="28"/>
        </w:rPr>
        <w:t>3.</w:t>
      </w:r>
      <w:r>
        <w:rPr>
          <w:sz w:val="28"/>
          <w:szCs w:val="28"/>
        </w:rPr>
        <w:t>3</w:t>
      </w:r>
      <w:r w:rsidRPr="00664C7F">
        <w:rPr>
          <w:sz w:val="28"/>
          <w:szCs w:val="28"/>
        </w:rPr>
        <w:t>.3.</w:t>
      </w:r>
      <w:r>
        <w:rPr>
          <w:sz w:val="28"/>
          <w:szCs w:val="28"/>
        </w:rPr>
        <w:t>Темпоральная</w:t>
      </w:r>
      <w:r w:rsidRPr="00664C7F">
        <w:rPr>
          <w:sz w:val="28"/>
          <w:szCs w:val="28"/>
        </w:rPr>
        <w:t xml:space="preserve"> организация высказываний, содержащих модальные </w:t>
      </w:r>
    </w:p>
    <w:p w14:paraId="645D0A75" w14:textId="77777777" w:rsidR="006F643D" w:rsidRDefault="006F643D" w:rsidP="006F643D">
      <w:pPr>
        <w:spacing w:line="360" w:lineRule="auto"/>
        <w:ind w:firstLine="709"/>
        <w:jc w:val="both"/>
        <w:rPr>
          <w:sz w:val="28"/>
          <w:szCs w:val="28"/>
        </w:rPr>
      </w:pPr>
      <w:r>
        <w:rPr>
          <w:sz w:val="28"/>
          <w:szCs w:val="28"/>
        </w:rPr>
        <w:t>ч</w:t>
      </w:r>
      <w:r w:rsidRPr="00664C7F">
        <w:rPr>
          <w:sz w:val="28"/>
          <w:szCs w:val="28"/>
        </w:rPr>
        <w:t>астицы</w:t>
      </w:r>
      <w:r>
        <w:rPr>
          <w:sz w:val="28"/>
          <w:szCs w:val="28"/>
        </w:rPr>
        <w:t>.………………………………………..………...…………………148</w:t>
      </w:r>
    </w:p>
    <w:p w14:paraId="60670CCF" w14:textId="77777777" w:rsidR="006F643D" w:rsidRDefault="006F643D" w:rsidP="006F643D">
      <w:pPr>
        <w:spacing w:line="360" w:lineRule="auto"/>
        <w:jc w:val="both"/>
        <w:rPr>
          <w:sz w:val="28"/>
          <w:szCs w:val="28"/>
        </w:rPr>
      </w:pPr>
      <w:r>
        <w:rPr>
          <w:sz w:val="28"/>
          <w:szCs w:val="28"/>
        </w:rPr>
        <w:t xml:space="preserve">3.4. Статистический анализ        высказываний, </w:t>
      </w:r>
      <w:r>
        <w:rPr>
          <w:sz w:val="28"/>
          <w:szCs w:val="28"/>
        </w:rPr>
        <w:tab/>
        <w:t xml:space="preserve">содержащих </w:t>
      </w:r>
    </w:p>
    <w:p w14:paraId="6C634706" w14:textId="77777777" w:rsidR="006F643D" w:rsidRPr="00664C7F" w:rsidRDefault="006F643D" w:rsidP="006F643D">
      <w:pPr>
        <w:spacing w:line="360" w:lineRule="auto"/>
        <w:jc w:val="both"/>
        <w:rPr>
          <w:sz w:val="28"/>
          <w:szCs w:val="28"/>
        </w:rPr>
      </w:pPr>
      <w:r>
        <w:rPr>
          <w:sz w:val="28"/>
          <w:szCs w:val="28"/>
        </w:rPr>
        <w:t xml:space="preserve">         модальные частицы…………………….………………...….......................156</w:t>
      </w:r>
    </w:p>
    <w:p w14:paraId="37A8AB9D" w14:textId="77777777" w:rsidR="006F643D" w:rsidRPr="00664C7F" w:rsidRDefault="006F643D" w:rsidP="006F643D">
      <w:pPr>
        <w:spacing w:line="360" w:lineRule="auto"/>
        <w:jc w:val="both"/>
        <w:rPr>
          <w:sz w:val="28"/>
          <w:szCs w:val="28"/>
        </w:rPr>
      </w:pPr>
      <w:r w:rsidRPr="004D7DCD">
        <w:rPr>
          <w:b/>
          <w:sz w:val="28"/>
          <w:szCs w:val="28"/>
        </w:rPr>
        <w:t>Выводы к Разделу 3</w:t>
      </w:r>
      <w:r>
        <w:rPr>
          <w:sz w:val="28"/>
          <w:szCs w:val="28"/>
        </w:rPr>
        <w:t>…………………………………………….……………….165</w:t>
      </w:r>
    </w:p>
    <w:p w14:paraId="5CCC7861" w14:textId="77777777" w:rsidR="006F643D" w:rsidRPr="00B635BA" w:rsidRDefault="006F643D" w:rsidP="006F643D">
      <w:pPr>
        <w:spacing w:line="360" w:lineRule="auto"/>
        <w:jc w:val="both"/>
        <w:rPr>
          <w:sz w:val="28"/>
          <w:szCs w:val="28"/>
        </w:rPr>
      </w:pPr>
      <w:r w:rsidRPr="004D7DCD">
        <w:rPr>
          <w:b/>
          <w:sz w:val="28"/>
          <w:szCs w:val="28"/>
        </w:rPr>
        <w:t>ЗАКЛЮЧЕНИЕ</w:t>
      </w:r>
      <w:r>
        <w:rPr>
          <w:sz w:val="28"/>
          <w:szCs w:val="28"/>
        </w:rPr>
        <w:t>……………………………………………….………………....170</w:t>
      </w:r>
    </w:p>
    <w:p w14:paraId="2B3312FB" w14:textId="77777777" w:rsidR="006F643D" w:rsidRPr="00B635BA" w:rsidRDefault="006F643D" w:rsidP="006F643D">
      <w:pPr>
        <w:spacing w:line="360" w:lineRule="auto"/>
        <w:jc w:val="both"/>
        <w:rPr>
          <w:sz w:val="28"/>
          <w:szCs w:val="28"/>
        </w:rPr>
      </w:pPr>
      <w:r w:rsidRPr="004D7DCD">
        <w:rPr>
          <w:b/>
          <w:sz w:val="28"/>
          <w:szCs w:val="28"/>
        </w:rPr>
        <w:t>С</w:t>
      </w:r>
      <w:r>
        <w:rPr>
          <w:b/>
          <w:sz w:val="28"/>
          <w:szCs w:val="28"/>
        </w:rPr>
        <w:t xml:space="preserve">ПИСОК  ИСПОЛЬЗОВАННОЙ  </w:t>
      </w:r>
      <w:r w:rsidRPr="004D7DCD">
        <w:rPr>
          <w:b/>
          <w:sz w:val="28"/>
          <w:szCs w:val="28"/>
        </w:rPr>
        <w:t>ЛИТЕРАТУРЫ</w:t>
      </w:r>
      <w:r>
        <w:rPr>
          <w:sz w:val="28"/>
          <w:szCs w:val="28"/>
        </w:rPr>
        <w:t>…………...……..……..178</w:t>
      </w:r>
    </w:p>
    <w:p w14:paraId="616BF6AE" w14:textId="77777777" w:rsidR="006F643D" w:rsidRPr="007B2DA0" w:rsidRDefault="006F643D" w:rsidP="006F643D">
      <w:pPr>
        <w:spacing w:line="360" w:lineRule="auto"/>
        <w:jc w:val="both"/>
        <w:rPr>
          <w:sz w:val="28"/>
          <w:szCs w:val="28"/>
        </w:rPr>
      </w:pPr>
      <w:r w:rsidRPr="004D7DCD">
        <w:rPr>
          <w:b/>
          <w:sz w:val="28"/>
          <w:szCs w:val="28"/>
        </w:rPr>
        <w:t>ПРИЛОЖЕНИЯ</w:t>
      </w:r>
      <w:r>
        <w:rPr>
          <w:sz w:val="28"/>
          <w:szCs w:val="28"/>
        </w:rPr>
        <w:t>..……………………………………………………………….206</w:t>
      </w:r>
    </w:p>
    <w:p w14:paraId="05E366B4" w14:textId="77777777" w:rsidR="006F643D" w:rsidRPr="007B2DA0" w:rsidRDefault="006F643D" w:rsidP="006F643D">
      <w:pPr>
        <w:ind w:firstLine="709"/>
        <w:jc w:val="both"/>
        <w:rPr>
          <w:sz w:val="28"/>
          <w:szCs w:val="28"/>
        </w:rPr>
      </w:pPr>
    </w:p>
    <w:p w14:paraId="7FE7B3AB" w14:textId="77777777" w:rsidR="006F643D" w:rsidRPr="007B2DA0" w:rsidRDefault="006F643D" w:rsidP="006F643D">
      <w:pPr>
        <w:ind w:firstLine="709"/>
        <w:jc w:val="both"/>
        <w:rPr>
          <w:sz w:val="28"/>
          <w:szCs w:val="28"/>
        </w:rPr>
      </w:pPr>
    </w:p>
    <w:p w14:paraId="76E4B4BC" w14:textId="77777777" w:rsidR="006F643D" w:rsidRPr="007B2DA0" w:rsidRDefault="006F643D" w:rsidP="006F643D">
      <w:pPr>
        <w:ind w:firstLine="709"/>
        <w:jc w:val="both"/>
        <w:rPr>
          <w:sz w:val="28"/>
          <w:szCs w:val="28"/>
        </w:rPr>
      </w:pPr>
    </w:p>
    <w:p w14:paraId="3EF675D3" w14:textId="77777777" w:rsidR="006F643D" w:rsidRPr="007B2DA0" w:rsidRDefault="006F643D" w:rsidP="006F643D">
      <w:pPr>
        <w:ind w:firstLine="709"/>
        <w:jc w:val="both"/>
        <w:rPr>
          <w:sz w:val="28"/>
          <w:szCs w:val="28"/>
        </w:rPr>
      </w:pPr>
    </w:p>
    <w:p w14:paraId="1012FE4A" w14:textId="77777777" w:rsidR="006F643D" w:rsidRPr="007B2DA0" w:rsidRDefault="006F643D" w:rsidP="006F643D">
      <w:pPr>
        <w:ind w:firstLine="709"/>
        <w:jc w:val="both"/>
        <w:rPr>
          <w:sz w:val="28"/>
          <w:szCs w:val="28"/>
        </w:rPr>
      </w:pPr>
    </w:p>
    <w:p w14:paraId="43B2202B" w14:textId="77777777" w:rsidR="006F643D" w:rsidRPr="007B2DA0" w:rsidRDefault="006F643D" w:rsidP="006F643D">
      <w:pPr>
        <w:ind w:firstLine="709"/>
        <w:jc w:val="both"/>
        <w:rPr>
          <w:sz w:val="28"/>
          <w:szCs w:val="28"/>
        </w:rPr>
      </w:pPr>
    </w:p>
    <w:p w14:paraId="2388EFCF" w14:textId="77777777" w:rsidR="006F643D" w:rsidRPr="007B2DA0" w:rsidRDefault="006F643D" w:rsidP="006F643D">
      <w:pPr>
        <w:ind w:firstLine="709"/>
        <w:jc w:val="both"/>
        <w:rPr>
          <w:sz w:val="28"/>
          <w:szCs w:val="28"/>
        </w:rPr>
      </w:pPr>
    </w:p>
    <w:p w14:paraId="57649809" w14:textId="77777777" w:rsidR="006F643D" w:rsidRPr="007B2DA0" w:rsidRDefault="006F643D" w:rsidP="006F643D">
      <w:pPr>
        <w:ind w:firstLine="709"/>
        <w:jc w:val="both"/>
        <w:rPr>
          <w:sz w:val="28"/>
          <w:szCs w:val="28"/>
        </w:rPr>
      </w:pPr>
    </w:p>
    <w:p w14:paraId="4929882E" w14:textId="77777777" w:rsidR="006F643D" w:rsidRPr="007B2DA0" w:rsidRDefault="006F643D" w:rsidP="006F643D">
      <w:pPr>
        <w:ind w:firstLine="709"/>
        <w:jc w:val="both"/>
        <w:rPr>
          <w:sz w:val="28"/>
          <w:szCs w:val="28"/>
        </w:rPr>
      </w:pPr>
    </w:p>
    <w:p w14:paraId="595A30AA" w14:textId="77777777" w:rsidR="006F643D" w:rsidRPr="007B2DA0" w:rsidRDefault="006F643D" w:rsidP="006F643D">
      <w:pPr>
        <w:ind w:firstLine="709"/>
        <w:jc w:val="both"/>
        <w:rPr>
          <w:sz w:val="28"/>
          <w:szCs w:val="28"/>
        </w:rPr>
      </w:pPr>
    </w:p>
    <w:p w14:paraId="7409CF6F" w14:textId="77777777" w:rsidR="006F643D" w:rsidRPr="007B2DA0" w:rsidRDefault="006F643D" w:rsidP="006F643D">
      <w:pPr>
        <w:ind w:firstLine="709"/>
        <w:jc w:val="both"/>
        <w:rPr>
          <w:sz w:val="28"/>
          <w:szCs w:val="28"/>
        </w:rPr>
      </w:pPr>
    </w:p>
    <w:p w14:paraId="3767C1D2" w14:textId="77777777" w:rsidR="006F643D" w:rsidRPr="007B2DA0" w:rsidRDefault="006F643D" w:rsidP="006F643D">
      <w:pPr>
        <w:ind w:firstLine="709"/>
        <w:jc w:val="both"/>
        <w:rPr>
          <w:sz w:val="28"/>
          <w:szCs w:val="28"/>
        </w:rPr>
      </w:pPr>
    </w:p>
    <w:p w14:paraId="22836FBB" w14:textId="77777777" w:rsidR="006F643D" w:rsidRPr="007B2DA0" w:rsidRDefault="006F643D" w:rsidP="006F643D">
      <w:pPr>
        <w:ind w:firstLine="709"/>
        <w:jc w:val="both"/>
        <w:rPr>
          <w:sz w:val="28"/>
          <w:szCs w:val="28"/>
        </w:rPr>
      </w:pPr>
    </w:p>
    <w:p w14:paraId="276215A1" w14:textId="77777777" w:rsidR="006F643D" w:rsidRPr="007B2DA0" w:rsidRDefault="006F643D" w:rsidP="006F643D">
      <w:pPr>
        <w:ind w:firstLine="709"/>
        <w:jc w:val="both"/>
        <w:rPr>
          <w:sz w:val="28"/>
          <w:szCs w:val="28"/>
        </w:rPr>
      </w:pPr>
    </w:p>
    <w:p w14:paraId="78E479E8" w14:textId="77777777" w:rsidR="006F643D" w:rsidRPr="007B2DA0" w:rsidRDefault="006F643D" w:rsidP="006F643D">
      <w:pPr>
        <w:ind w:firstLine="709"/>
        <w:jc w:val="both"/>
        <w:rPr>
          <w:sz w:val="28"/>
          <w:szCs w:val="28"/>
        </w:rPr>
      </w:pPr>
    </w:p>
    <w:p w14:paraId="7025B0DD" w14:textId="77777777" w:rsidR="006F643D" w:rsidRPr="007B2DA0" w:rsidRDefault="006F643D" w:rsidP="006F643D">
      <w:pPr>
        <w:ind w:firstLine="709"/>
        <w:jc w:val="both"/>
        <w:rPr>
          <w:sz w:val="28"/>
          <w:szCs w:val="28"/>
        </w:rPr>
      </w:pPr>
    </w:p>
    <w:p w14:paraId="70FF0A97" w14:textId="77777777" w:rsidR="006F643D" w:rsidRPr="007B2DA0" w:rsidRDefault="006F643D" w:rsidP="006F643D">
      <w:pPr>
        <w:ind w:firstLine="709"/>
        <w:jc w:val="both"/>
        <w:rPr>
          <w:sz w:val="28"/>
          <w:szCs w:val="28"/>
        </w:rPr>
      </w:pPr>
    </w:p>
    <w:p w14:paraId="034629E3" w14:textId="77777777" w:rsidR="006F643D" w:rsidRPr="007B2DA0" w:rsidRDefault="006F643D" w:rsidP="006F643D">
      <w:pPr>
        <w:ind w:firstLine="709"/>
        <w:jc w:val="both"/>
        <w:rPr>
          <w:sz w:val="28"/>
          <w:szCs w:val="28"/>
        </w:rPr>
      </w:pPr>
    </w:p>
    <w:p w14:paraId="35C193A7" w14:textId="77777777" w:rsidR="006F643D" w:rsidRPr="007B2DA0" w:rsidRDefault="006F643D" w:rsidP="006F643D">
      <w:pPr>
        <w:ind w:firstLine="709"/>
        <w:jc w:val="both"/>
        <w:rPr>
          <w:sz w:val="28"/>
          <w:szCs w:val="28"/>
        </w:rPr>
      </w:pPr>
    </w:p>
    <w:p w14:paraId="5E4A2B43" w14:textId="77777777" w:rsidR="006F643D" w:rsidRDefault="006F643D" w:rsidP="006F643D">
      <w:pPr>
        <w:ind w:firstLine="709"/>
        <w:jc w:val="both"/>
        <w:rPr>
          <w:sz w:val="28"/>
          <w:szCs w:val="28"/>
        </w:rPr>
      </w:pPr>
    </w:p>
    <w:p w14:paraId="5E6A7FA8" w14:textId="77777777" w:rsidR="006F643D" w:rsidRDefault="006F643D" w:rsidP="006F643D">
      <w:pPr>
        <w:ind w:firstLine="709"/>
        <w:jc w:val="both"/>
        <w:rPr>
          <w:sz w:val="28"/>
          <w:szCs w:val="28"/>
        </w:rPr>
      </w:pPr>
    </w:p>
    <w:p w14:paraId="36B03376" w14:textId="77777777" w:rsidR="006F643D" w:rsidRDefault="006F643D" w:rsidP="006F643D">
      <w:pPr>
        <w:ind w:firstLine="709"/>
        <w:jc w:val="both"/>
        <w:rPr>
          <w:sz w:val="28"/>
          <w:szCs w:val="28"/>
        </w:rPr>
      </w:pPr>
    </w:p>
    <w:p w14:paraId="20B31122" w14:textId="77777777" w:rsidR="006F643D" w:rsidRPr="007B2DA0" w:rsidRDefault="006F643D" w:rsidP="006F643D">
      <w:pPr>
        <w:ind w:firstLine="709"/>
        <w:jc w:val="both"/>
        <w:rPr>
          <w:sz w:val="28"/>
          <w:szCs w:val="28"/>
        </w:rPr>
      </w:pPr>
    </w:p>
    <w:p w14:paraId="10A501F9" w14:textId="77777777" w:rsidR="006F643D" w:rsidRDefault="006F643D" w:rsidP="006F643D">
      <w:pPr>
        <w:ind w:firstLine="709"/>
        <w:jc w:val="both"/>
        <w:rPr>
          <w:sz w:val="28"/>
          <w:szCs w:val="28"/>
        </w:rPr>
      </w:pPr>
    </w:p>
    <w:p w14:paraId="25495EE9" w14:textId="77777777" w:rsidR="006F643D" w:rsidRDefault="006F643D" w:rsidP="006F643D">
      <w:pPr>
        <w:spacing w:line="360" w:lineRule="auto"/>
        <w:ind w:firstLine="709"/>
        <w:jc w:val="center"/>
        <w:rPr>
          <w:b/>
          <w:sz w:val="28"/>
          <w:szCs w:val="28"/>
        </w:rPr>
      </w:pPr>
    </w:p>
    <w:p w14:paraId="0ACAE5FE" w14:textId="77777777" w:rsidR="006F643D" w:rsidRDefault="006F643D" w:rsidP="006F643D">
      <w:pPr>
        <w:spacing w:line="360" w:lineRule="auto"/>
        <w:ind w:firstLine="709"/>
        <w:jc w:val="center"/>
        <w:rPr>
          <w:b/>
          <w:sz w:val="28"/>
          <w:szCs w:val="28"/>
        </w:rPr>
      </w:pPr>
    </w:p>
    <w:p w14:paraId="24E5F07B" w14:textId="77777777" w:rsidR="006F643D" w:rsidRDefault="006F643D" w:rsidP="006F643D">
      <w:pPr>
        <w:spacing w:line="360" w:lineRule="auto"/>
        <w:ind w:firstLine="709"/>
        <w:jc w:val="center"/>
        <w:rPr>
          <w:b/>
          <w:sz w:val="28"/>
          <w:szCs w:val="28"/>
        </w:rPr>
      </w:pPr>
    </w:p>
    <w:p w14:paraId="244762CC" w14:textId="77777777" w:rsidR="006F643D" w:rsidRDefault="006F643D" w:rsidP="006F643D">
      <w:pPr>
        <w:spacing w:line="360" w:lineRule="auto"/>
        <w:ind w:firstLine="709"/>
        <w:jc w:val="center"/>
        <w:rPr>
          <w:b/>
          <w:sz w:val="28"/>
          <w:szCs w:val="28"/>
        </w:rPr>
      </w:pPr>
      <w:r>
        <w:rPr>
          <w:b/>
          <w:sz w:val="28"/>
          <w:szCs w:val="28"/>
        </w:rPr>
        <w:t>СПИСОК ПРИНЯТЫХ СОКРАЩЕНИЙ</w:t>
      </w:r>
    </w:p>
    <w:p w14:paraId="61A5E3DB" w14:textId="77777777" w:rsidR="006F643D" w:rsidRDefault="006F643D" w:rsidP="006F643D">
      <w:pPr>
        <w:spacing w:line="360" w:lineRule="auto"/>
        <w:ind w:firstLine="709"/>
        <w:jc w:val="center"/>
        <w:rPr>
          <w:b/>
          <w:sz w:val="28"/>
          <w:szCs w:val="28"/>
        </w:rPr>
      </w:pPr>
    </w:p>
    <w:p w14:paraId="342327CB" w14:textId="77777777" w:rsidR="006F643D" w:rsidRPr="00093AAC" w:rsidRDefault="006F643D" w:rsidP="002359F6">
      <w:pPr>
        <w:numPr>
          <w:ilvl w:val="0"/>
          <w:numId w:val="60"/>
        </w:numPr>
        <w:suppressAutoHyphens w:val="0"/>
        <w:spacing w:line="360" w:lineRule="auto"/>
        <w:jc w:val="both"/>
        <w:rPr>
          <w:b/>
          <w:sz w:val="28"/>
          <w:szCs w:val="28"/>
        </w:rPr>
      </w:pPr>
      <w:r>
        <w:rPr>
          <w:sz w:val="28"/>
          <w:szCs w:val="28"/>
        </w:rPr>
        <w:t>Гц</w:t>
      </w:r>
      <w:r w:rsidRPr="00FB3FF6">
        <w:rPr>
          <w:sz w:val="28"/>
          <w:szCs w:val="28"/>
        </w:rPr>
        <w:t xml:space="preserve">    -</w:t>
      </w:r>
      <w:r>
        <w:rPr>
          <w:sz w:val="28"/>
          <w:szCs w:val="28"/>
        </w:rPr>
        <w:t xml:space="preserve"> </w:t>
      </w:r>
      <w:r w:rsidRPr="00FB3FF6">
        <w:rPr>
          <w:sz w:val="28"/>
          <w:szCs w:val="28"/>
        </w:rPr>
        <w:t xml:space="preserve"> </w:t>
      </w:r>
      <w:r>
        <w:rPr>
          <w:sz w:val="28"/>
          <w:szCs w:val="28"/>
        </w:rPr>
        <w:t xml:space="preserve">герц </w:t>
      </w:r>
    </w:p>
    <w:p w14:paraId="43BA6B6A" w14:textId="77777777" w:rsidR="006F643D" w:rsidRDefault="006F643D" w:rsidP="002359F6">
      <w:pPr>
        <w:numPr>
          <w:ilvl w:val="0"/>
          <w:numId w:val="60"/>
        </w:numPr>
        <w:suppressAutoHyphens w:val="0"/>
        <w:spacing w:line="360" w:lineRule="auto"/>
        <w:jc w:val="both"/>
        <w:rPr>
          <w:sz w:val="28"/>
          <w:szCs w:val="28"/>
        </w:rPr>
      </w:pPr>
      <w:r w:rsidRPr="00093AAC">
        <w:rPr>
          <w:sz w:val="28"/>
          <w:szCs w:val="28"/>
        </w:rPr>
        <w:t>дБ</w:t>
      </w:r>
      <w:r>
        <w:rPr>
          <w:sz w:val="28"/>
          <w:szCs w:val="28"/>
        </w:rPr>
        <w:t xml:space="preserve">    -  децибел</w:t>
      </w:r>
    </w:p>
    <w:p w14:paraId="61B7A516" w14:textId="77777777" w:rsidR="006F643D" w:rsidRDefault="006F643D" w:rsidP="002359F6">
      <w:pPr>
        <w:numPr>
          <w:ilvl w:val="0"/>
          <w:numId w:val="60"/>
        </w:numPr>
        <w:suppressAutoHyphens w:val="0"/>
        <w:spacing w:line="360" w:lineRule="auto"/>
        <w:jc w:val="both"/>
        <w:rPr>
          <w:sz w:val="28"/>
          <w:szCs w:val="28"/>
        </w:rPr>
      </w:pPr>
      <w:r>
        <w:rPr>
          <w:sz w:val="28"/>
          <w:szCs w:val="28"/>
        </w:rPr>
        <w:t>ДЕ   -  диалогическое единство</w:t>
      </w:r>
    </w:p>
    <w:p w14:paraId="5D452631" w14:textId="77777777" w:rsidR="006F643D" w:rsidRDefault="006F643D" w:rsidP="002359F6">
      <w:pPr>
        <w:numPr>
          <w:ilvl w:val="0"/>
          <w:numId w:val="60"/>
        </w:numPr>
        <w:suppressAutoHyphens w:val="0"/>
        <w:spacing w:line="360" w:lineRule="auto"/>
        <w:jc w:val="both"/>
        <w:rPr>
          <w:sz w:val="28"/>
          <w:szCs w:val="28"/>
        </w:rPr>
      </w:pPr>
      <w:r>
        <w:rPr>
          <w:sz w:val="28"/>
          <w:szCs w:val="28"/>
        </w:rPr>
        <w:t>з/яд. -  заядерный</w:t>
      </w:r>
    </w:p>
    <w:p w14:paraId="40D7008A" w14:textId="77777777" w:rsidR="006F643D" w:rsidRDefault="006F643D" w:rsidP="002359F6">
      <w:pPr>
        <w:numPr>
          <w:ilvl w:val="0"/>
          <w:numId w:val="60"/>
        </w:numPr>
        <w:suppressAutoHyphens w:val="0"/>
        <w:spacing w:line="360" w:lineRule="auto"/>
        <w:jc w:val="both"/>
        <w:rPr>
          <w:sz w:val="28"/>
          <w:szCs w:val="28"/>
        </w:rPr>
      </w:pPr>
      <w:r>
        <w:rPr>
          <w:sz w:val="28"/>
          <w:szCs w:val="28"/>
        </w:rPr>
        <w:t>МЧ   -  модальная частица</w:t>
      </w:r>
    </w:p>
    <w:p w14:paraId="133C86B3" w14:textId="77777777" w:rsidR="006F643D" w:rsidRDefault="006F643D" w:rsidP="002359F6">
      <w:pPr>
        <w:numPr>
          <w:ilvl w:val="0"/>
          <w:numId w:val="60"/>
        </w:numPr>
        <w:suppressAutoHyphens w:val="0"/>
        <w:spacing w:line="360" w:lineRule="auto"/>
        <w:jc w:val="both"/>
        <w:rPr>
          <w:sz w:val="28"/>
          <w:szCs w:val="28"/>
        </w:rPr>
      </w:pPr>
      <w:r>
        <w:rPr>
          <w:sz w:val="28"/>
          <w:szCs w:val="28"/>
        </w:rPr>
        <w:t>м/с    -  миллисекунда</w:t>
      </w:r>
    </w:p>
    <w:p w14:paraId="14084F55" w14:textId="77777777" w:rsidR="006F643D" w:rsidRDefault="006F643D" w:rsidP="002359F6">
      <w:pPr>
        <w:numPr>
          <w:ilvl w:val="0"/>
          <w:numId w:val="60"/>
        </w:numPr>
        <w:suppressAutoHyphens w:val="0"/>
        <w:spacing w:line="360" w:lineRule="auto"/>
        <w:jc w:val="both"/>
        <w:rPr>
          <w:sz w:val="28"/>
          <w:szCs w:val="28"/>
        </w:rPr>
      </w:pPr>
      <w:r>
        <w:rPr>
          <w:sz w:val="28"/>
          <w:szCs w:val="28"/>
        </w:rPr>
        <w:t>ОИК -  обобщенный интонационный контур</w:t>
      </w:r>
    </w:p>
    <w:p w14:paraId="1DD81C3D" w14:textId="77777777" w:rsidR="006F643D" w:rsidRDefault="006F643D" w:rsidP="002359F6">
      <w:pPr>
        <w:numPr>
          <w:ilvl w:val="0"/>
          <w:numId w:val="60"/>
        </w:numPr>
        <w:suppressAutoHyphens w:val="0"/>
        <w:spacing w:line="360" w:lineRule="auto"/>
        <w:jc w:val="both"/>
        <w:rPr>
          <w:sz w:val="28"/>
          <w:szCs w:val="28"/>
        </w:rPr>
      </w:pPr>
      <w:r>
        <w:rPr>
          <w:sz w:val="28"/>
          <w:szCs w:val="28"/>
        </w:rPr>
        <w:t>ОТК -  обобщенный тональный контур</w:t>
      </w:r>
    </w:p>
    <w:p w14:paraId="06C01805" w14:textId="77777777" w:rsidR="006F643D" w:rsidRDefault="006F643D" w:rsidP="002359F6">
      <w:pPr>
        <w:numPr>
          <w:ilvl w:val="0"/>
          <w:numId w:val="60"/>
        </w:numPr>
        <w:suppressAutoHyphens w:val="0"/>
        <w:spacing w:line="360" w:lineRule="auto"/>
        <w:jc w:val="both"/>
        <w:rPr>
          <w:sz w:val="28"/>
          <w:szCs w:val="28"/>
        </w:rPr>
      </w:pPr>
      <w:r>
        <w:rPr>
          <w:sz w:val="28"/>
          <w:szCs w:val="28"/>
        </w:rPr>
        <w:t>1 уд. -  первый ударный</w:t>
      </w:r>
    </w:p>
    <w:p w14:paraId="126632B7" w14:textId="77777777" w:rsidR="006F643D" w:rsidRDefault="006F643D" w:rsidP="002359F6">
      <w:pPr>
        <w:numPr>
          <w:ilvl w:val="0"/>
          <w:numId w:val="60"/>
        </w:numPr>
        <w:suppressAutoHyphens w:val="0"/>
        <w:spacing w:line="360" w:lineRule="auto"/>
        <w:jc w:val="both"/>
        <w:rPr>
          <w:sz w:val="28"/>
          <w:szCs w:val="28"/>
        </w:rPr>
      </w:pPr>
      <w:r>
        <w:rPr>
          <w:sz w:val="28"/>
          <w:szCs w:val="28"/>
        </w:rPr>
        <w:t>ЧОТ -  частота основного тона</w:t>
      </w:r>
    </w:p>
    <w:p w14:paraId="75B4411D" w14:textId="77777777" w:rsidR="006F643D" w:rsidRPr="00093AAC" w:rsidRDefault="006F643D" w:rsidP="002359F6">
      <w:pPr>
        <w:numPr>
          <w:ilvl w:val="0"/>
          <w:numId w:val="60"/>
        </w:numPr>
        <w:suppressAutoHyphens w:val="0"/>
        <w:spacing w:line="360" w:lineRule="auto"/>
        <w:jc w:val="both"/>
        <w:rPr>
          <w:sz w:val="28"/>
          <w:szCs w:val="28"/>
        </w:rPr>
      </w:pPr>
      <w:r w:rsidRPr="00093AAC">
        <w:rPr>
          <w:sz w:val="28"/>
          <w:szCs w:val="28"/>
        </w:rPr>
        <w:lastRenderedPageBreak/>
        <w:t xml:space="preserve"> </w:t>
      </w:r>
      <w:r>
        <w:rPr>
          <w:sz w:val="28"/>
          <w:szCs w:val="28"/>
          <w:lang w:val="en-US"/>
        </w:rPr>
        <w:t>n</w:t>
      </w:r>
      <w:r>
        <w:rPr>
          <w:sz w:val="28"/>
          <w:szCs w:val="28"/>
        </w:rPr>
        <w:t xml:space="preserve">      -  количество случаев</w:t>
      </w:r>
    </w:p>
    <w:p w14:paraId="1F32DCF0" w14:textId="77777777" w:rsidR="006F643D" w:rsidRPr="00093AAC" w:rsidRDefault="006F643D" w:rsidP="006F643D">
      <w:pPr>
        <w:spacing w:line="360" w:lineRule="auto"/>
        <w:ind w:firstLine="1055"/>
        <w:jc w:val="center"/>
        <w:rPr>
          <w:sz w:val="28"/>
          <w:szCs w:val="28"/>
        </w:rPr>
      </w:pPr>
    </w:p>
    <w:p w14:paraId="7D52B023" w14:textId="77777777" w:rsidR="006F643D" w:rsidRPr="00093AAC" w:rsidRDefault="006F643D" w:rsidP="006F643D">
      <w:pPr>
        <w:spacing w:line="360" w:lineRule="auto"/>
        <w:ind w:firstLine="1055"/>
        <w:jc w:val="center"/>
        <w:rPr>
          <w:sz w:val="28"/>
          <w:szCs w:val="28"/>
        </w:rPr>
      </w:pPr>
    </w:p>
    <w:p w14:paraId="683C1D75" w14:textId="77777777" w:rsidR="006F643D" w:rsidRPr="00093AAC" w:rsidRDefault="006F643D" w:rsidP="006F643D">
      <w:pPr>
        <w:spacing w:line="360" w:lineRule="auto"/>
        <w:ind w:firstLine="1055"/>
        <w:jc w:val="center"/>
        <w:rPr>
          <w:sz w:val="28"/>
          <w:szCs w:val="28"/>
        </w:rPr>
      </w:pPr>
    </w:p>
    <w:p w14:paraId="6542FD53" w14:textId="77777777" w:rsidR="006F643D" w:rsidRPr="00093AAC" w:rsidRDefault="006F643D" w:rsidP="006F643D">
      <w:pPr>
        <w:spacing w:line="360" w:lineRule="auto"/>
        <w:ind w:firstLine="1055"/>
        <w:jc w:val="center"/>
        <w:rPr>
          <w:sz w:val="28"/>
          <w:szCs w:val="28"/>
        </w:rPr>
      </w:pPr>
    </w:p>
    <w:p w14:paraId="55FD419A" w14:textId="77777777" w:rsidR="006F643D" w:rsidRPr="00093AAC" w:rsidRDefault="006F643D" w:rsidP="006F643D">
      <w:pPr>
        <w:spacing w:line="360" w:lineRule="auto"/>
        <w:ind w:firstLine="1055"/>
        <w:jc w:val="center"/>
        <w:rPr>
          <w:sz w:val="28"/>
          <w:szCs w:val="28"/>
        </w:rPr>
      </w:pPr>
    </w:p>
    <w:p w14:paraId="6FCA92B9" w14:textId="77777777" w:rsidR="006F643D" w:rsidRPr="00093AAC" w:rsidRDefault="006F643D" w:rsidP="006F643D">
      <w:pPr>
        <w:spacing w:line="360" w:lineRule="auto"/>
        <w:ind w:firstLine="1055"/>
        <w:jc w:val="center"/>
        <w:rPr>
          <w:sz w:val="28"/>
          <w:szCs w:val="28"/>
        </w:rPr>
      </w:pPr>
    </w:p>
    <w:p w14:paraId="496BC4FC" w14:textId="77777777" w:rsidR="006F643D" w:rsidRPr="00093AAC" w:rsidRDefault="006F643D" w:rsidP="006F643D">
      <w:pPr>
        <w:spacing w:line="360" w:lineRule="auto"/>
        <w:ind w:firstLine="1055"/>
        <w:jc w:val="center"/>
        <w:rPr>
          <w:sz w:val="28"/>
          <w:szCs w:val="28"/>
        </w:rPr>
      </w:pPr>
    </w:p>
    <w:p w14:paraId="4670C21A" w14:textId="77777777" w:rsidR="006F643D" w:rsidRPr="00093AAC" w:rsidRDefault="006F643D" w:rsidP="006F643D">
      <w:pPr>
        <w:spacing w:line="360" w:lineRule="auto"/>
        <w:ind w:firstLine="1055"/>
        <w:jc w:val="center"/>
        <w:rPr>
          <w:sz w:val="28"/>
          <w:szCs w:val="28"/>
        </w:rPr>
      </w:pPr>
    </w:p>
    <w:p w14:paraId="6ED32F04" w14:textId="77777777" w:rsidR="006F643D" w:rsidRPr="00093AAC" w:rsidRDefault="006F643D" w:rsidP="006F643D">
      <w:pPr>
        <w:spacing w:line="360" w:lineRule="auto"/>
        <w:ind w:firstLine="1055"/>
        <w:jc w:val="center"/>
        <w:rPr>
          <w:sz w:val="28"/>
          <w:szCs w:val="28"/>
        </w:rPr>
      </w:pPr>
    </w:p>
    <w:p w14:paraId="36BFA8E9" w14:textId="77777777" w:rsidR="006F643D" w:rsidRPr="00093AAC" w:rsidRDefault="006F643D" w:rsidP="006F643D">
      <w:pPr>
        <w:spacing w:line="360" w:lineRule="auto"/>
        <w:ind w:firstLine="1055"/>
        <w:jc w:val="center"/>
        <w:rPr>
          <w:sz w:val="28"/>
          <w:szCs w:val="28"/>
        </w:rPr>
      </w:pPr>
    </w:p>
    <w:p w14:paraId="71BFC13E" w14:textId="77777777" w:rsidR="006F643D" w:rsidRPr="00093AAC" w:rsidRDefault="006F643D" w:rsidP="006F643D">
      <w:pPr>
        <w:spacing w:line="360" w:lineRule="auto"/>
        <w:ind w:firstLine="1055"/>
        <w:jc w:val="center"/>
        <w:rPr>
          <w:sz w:val="28"/>
          <w:szCs w:val="28"/>
        </w:rPr>
      </w:pPr>
    </w:p>
    <w:p w14:paraId="6465561E" w14:textId="77777777" w:rsidR="006F643D" w:rsidRPr="00093AAC" w:rsidRDefault="006F643D" w:rsidP="006F643D">
      <w:pPr>
        <w:spacing w:line="360" w:lineRule="auto"/>
        <w:ind w:firstLine="1055"/>
        <w:jc w:val="center"/>
        <w:rPr>
          <w:sz w:val="28"/>
          <w:szCs w:val="28"/>
        </w:rPr>
      </w:pPr>
    </w:p>
    <w:p w14:paraId="1EA59AA3" w14:textId="77777777" w:rsidR="006F643D" w:rsidRPr="00093AAC" w:rsidRDefault="006F643D" w:rsidP="006F643D">
      <w:pPr>
        <w:spacing w:line="360" w:lineRule="auto"/>
        <w:ind w:firstLine="1055"/>
        <w:jc w:val="center"/>
        <w:rPr>
          <w:sz w:val="28"/>
          <w:szCs w:val="28"/>
        </w:rPr>
      </w:pPr>
    </w:p>
    <w:p w14:paraId="522A1B9B" w14:textId="77777777" w:rsidR="006F643D" w:rsidRPr="00093AAC" w:rsidRDefault="006F643D" w:rsidP="006F643D">
      <w:pPr>
        <w:spacing w:line="360" w:lineRule="auto"/>
        <w:ind w:firstLine="1055"/>
        <w:jc w:val="center"/>
        <w:rPr>
          <w:sz w:val="28"/>
          <w:szCs w:val="28"/>
        </w:rPr>
      </w:pPr>
    </w:p>
    <w:p w14:paraId="3471F295" w14:textId="77777777" w:rsidR="006F643D" w:rsidRPr="00286BEF" w:rsidRDefault="006F643D" w:rsidP="006F643D">
      <w:pPr>
        <w:spacing w:line="360" w:lineRule="auto"/>
        <w:ind w:firstLine="1055"/>
        <w:jc w:val="center"/>
        <w:rPr>
          <w:b/>
          <w:sz w:val="28"/>
          <w:szCs w:val="28"/>
        </w:rPr>
      </w:pPr>
      <w:r w:rsidRPr="00286BEF">
        <w:rPr>
          <w:b/>
          <w:sz w:val="28"/>
          <w:szCs w:val="28"/>
        </w:rPr>
        <w:t>ВВЕДЕНИЕ</w:t>
      </w:r>
    </w:p>
    <w:p w14:paraId="12741FD7" w14:textId="77777777" w:rsidR="006F643D" w:rsidRPr="00286BEF" w:rsidRDefault="006F643D" w:rsidP="006F643D">
      <w:pPr>
        <w:spacing w:line="360" w:lineRule="auto"/>
        <w:ind w:firstLine="1055"/>
        <w:jc w:val="both"/>
        <w:rPr>
          <w:sz w:val="28"/>
          <w:szCs w:val="28"/>
        </w:rPr>
      </w:pPr>
      <w:r w:rsidRPr="00286BEF">
        <w:rPr>
          <w:sz w:val="28"/>
          <w:szCs w:val="28"/>
        </w:rPr>
        <w:t>Данная диссертация предст</w:t>
      </w:r>
      <w:r>
        <w:rPr>
          <w:sz w:val="28"/>
          <w:szCs w:val="28"/>
        </w:rPr>
        <w:t>авляет собой экспериментально-</w:t>
      </w:r>
      <w:r w:rsidRPr="00286BEF">
        <w:rPr>
          <w:sz w:val="28"/>
          <w:szCs w:val="28"/>
        </w:rPr>
        <w:t>фонетическое исследование, посвященное роли модальных частиц в просодическом оформлении высказываний немецкой диалогической речи</w:t>
      </w:r>
      <w:r>
        <w:rPr>
          <w:sz w:val="28"/>
          <w:szCs w:val="28"/>
        </w:rPr>
        <w:t xml:space="preserve"> на супрасегментном уровне</w:t>
      </w:r>
      <w:r w:rsidRPr="00286BEF">
        <w:rPr>
          <w:sz w:val="28"/>
          <w:szCs w:val="28"/>
        </w:rPr>
        <w:t>.</w:t>
      </w:r>
    </w:p>
    <w:p w14:paraId="0BF62931" w14:textId="77777777" w:rsidR="006F643D" w:rsidRPr="00286BEF" w:rsidRDefault="006F643D" w:rsidP="006F643D">
      <w:pPr>
        <w:spacing w:line="360" w:lineRule="auto"/>
        <w:ind w:firstLine="1055"/>
        <w:jc w:val="both"/>
        <w:rPr>
          <w:sz w:val="28"/>
          <w:szCs w:val="28"/>
        </w:rPr>
      </w:pPr>
      <w:r w:rsidRPr="00286BEF">
        <w:rPr>
          <w:sz w:val="28"/>
          <w:szCs w:val="28"/>
        </w:rPr>
        <w:t>Настоящий этап развития лингвистики, основанный на коммуникативно</w:t>
      </w:r>
      <w:r>
        <w:rPr>
          <w:sz w:val="28"/>
          <w:szCs w:val="28"/>
        </w:rPr>
        <w:t>-</w:t>
      </w:r>
      <w:r w:rsidRPr="00286BEF">
        <w:rPr>
          <w:sz w:val="28"/>
          <w:szCs w:val="28"/>
        </w:rPr>
        <w:t xml:space="preserve">прагматическом подходе к изучению языковых единиц, предполагает исследование различных </w:t>
      </w:r>
      <w:r>
        <w:rPr>
          <w:sz w:val="28"/>
          <w:szCs w:val="28"/>
        </w:rPr>
        <w:t xml:space="preserve">лингвистических </w:t>
      </w:r>
      <w:r w:rsidRPr="00286BEF">
        <w:rPr>
          <w:sz w:val="28"/>
          <w:szCs w:val="28"/>
        </w:rPr>
        <w:t>явлений в их реальном ф</w:t>
      </w:r>
      <w:r>
        <w:rPr>
          <w:sz w:val="28"/>
          <w:szCs w:val="28"/>
        </w:rPr>
        <w:t>ункционировании в речи. Немало</w:t>
      </w:r>
      <w:r w:rsidRPr="00286BEF">
        <w:rPr>
          <w:sz w:val="28"/>
          <w:szCs w:val="28"/>
        </w:rPr>
        <w:t xml:space="preserve">важными составляющими </w:t>
      </w:r>
      <w:r>
        <w:rPr>
          <w:sz w:val="28"/>
          <w:szCs w:val="28"/>
        </w:rPr>
        <w:t xml:space="preserve">речи </w:t>
      </w:r>
      <w:r w:rsidRPr="00286BEF">
        <w:rPr>
          <w:sz w:val="28"/>
          <w:szCs w:val="28"/>
        </w:rPr>
        <w:t>считаются различные слова</w:t>
      </w:r>
      <w:r>
        <w:rPr>
          <w:sz w:val="28"/>
          <w:szCs w:val="28"/>
        </w:rPr>
        <w:t>-</w:t>
      </w:r>
      <w:r w:rsidRPr="00286BEF">
        <w:rPr>
          <w:sz w:val="28"/>
          <w:szCs w:val="28"/>
        </w:rPr>
        <w:t xml:space="preserve">индикаторы, </w:t>
      </w:r>
      <w:r>
        <w:rPr>
          <w:sz w:val="28"/>
          <w:szCs w:val="28"/>
        </w:rPr>
        <w:t>с помощью</w:t>
      </w:r>
      <w:r w:rsidRPr="00286BEF">
        <w:rPr>
          <w:sz w:val="28"/>
          <w:szCs w:val="28"/>
        </w:rPr>
        <w:t xml:space="preserve"> которых</w:t>
      </w:r>
      <w:r>
        <w:rPr>
          <w:sz w:val="28"/>
          <w:szCs w:val="28"/>
        </w:rPr>
        <w:t xml:space="preserve">, в частности, </w:t>
      </w:r>
      <w:r w:rsidRPr="00286BEF">
        <w:rPr>
          <w:sz w:val="28"/>
          <w:szCs w:val="28"/>
        </w:rPr>
        <w:t xml:space="preserve">строятся естественные высказывания. </w:t>
      </w:r>
      <w:r>
        <w:rPr>
          <w:sz w:val="28"/>
          <w:szCs w:val="28"/>
        </w:rPr>
        <w:t>Т</w:t>
      </w:r>
      <w:r w:rsidRPr="00286BEF">
        <w:rPr>
          <w:sz w:val="28"/>
          <w:szCs w:val="28"/>
        </w:rPr>
        <w:t xml:space="preserve">акими наиболее характерными  словами </w:t>
      </w:r>
      <w:r>
        <w:rPr>
          <w:sz w:val="28"/>
          <w:szCs w:val="28"/>
        </w:rPr>
        <w:t>д</w:t>
      </w:r>
      <w:r w:rsidRPr="00286BEF">
        <w:rPr>
          <w:sz w:val="28"/>
          <w:szCs w:val="28"/>
        </w:rPr>
        <w:t>ля немецкого языка являются модальные частицы (МЧ), выступающие в разговорной речи, особенно в диалогической, в кач</w:t>
      </w:r>
      <w:r>
        <w:rPr>
          <w:sz w:val="28"/>
          <w:szCs w:val="28"/>
        </w:rPr>
        <w:t>естве неотъемлемого элемента.</w:t>
      </w:r>
    </w:p>
    <w:p w14:paraId="7D96E51C" w14:textId="77777777" w:rsidR="006F643D" w:rsidRPr="00286BEF" w:rsidRDefault="006F643D" w:rsidP="006F643D">
      <w:pPr>
        <w:spacing w:line="360" w:lineRule="auto"/>
        <w:ind w:firstLine="1055"/>
        <w:jc w:val="both"/>
        <w:rPr>
          <w:sz w:val="28"/>
          <w:szCs w:val="28"/>
        </w:rPr>
      </w:pPr>
      <w:r w:rsidRPr="00286BEF">
        <w:rPr>
          <w:sz w:val="28"/>
          <w:szCs w:val="28"/>
        </w:rPr>
        <w:t>Несмотря на то, что немецкий язык богат МЧ, вопрос об их лингвистическом статусе, составе, функциях, а также об их влиянии н</w:t>
      </w:r>
      <w:r>
        <w:rPr>
          <w:sz w:val="28"/>
          <w:szCs w:val="28"/>
        </w:rPr>
        <w:t xml:space="preserve">а общий </w:t>
      </w:r>
      <w:r>
        <w:rPr>
          <w:sz w:val="28"/>
          <w:szCs w:val="28"/>
        </w:rPr>
        <w:lastRenderedPageBreak/>
        <w:t>смысл высказывания остае</w:t>
      </w:r>
      <w:r w:rsidRPr="00286BEF">
        <w:rPr>
          <w:sz w:val="28"/>
          <w:szCs w:val="28"/>
        </w:rPr>
        <w:t xml:space="preserve">тся недостаточно разработанным </w:t>
      </w:r>
      <w:r>
        <w:rPr>
          <w:sz w:val="28"/>
          <w:szCs w:val="28"/>
        </w:rPr>
        <w:t xml:space="preserve">как </w:t>
      </w:r>
      <w:r w:rsidRPr="00286BEF">
        <w:rPr>
          <w:sz w:val="28"/>
          <w:szCs w:val="28"/>
        </w:rPr>
        <w:t xml:space="preserve">в </w:t>
      </w:r>
      <w:r>
        <w:rPr>
          <w:sz w:val="28"/>
          <w:szCs w:val="28"/>
        </w:rPr>
        <w:t xml:space="preserve">общетеоретическом, </w:t>
      </w:r>
      <w:r w:rsidRPr="00286BEF">
        <w:rPr>
          <w:sz w:val="28"/>
          <w:szCs w:val="28"/>
        </w:rPr>
        <w:t>так</w:t>
      </w:r>
      <w:r>
        <w:rPr>
          <w:sz w:val="28"/>
          <w:szCs w:val="28"/>
        </w:rPr>
        <w:t xml:space="preserve"> и</w:t>
      </w:r>
      <w:r w:rsidRPr="00286BEF">
        <w:rPr>
          <w:sz w:val="28"/>
          <w:szCs w:val="28"/>
        </w:rPr>
        <w:t xml:space="preserve"> в терминологическом плане. </w:t>
      </w:r>
      <w:r>
        <w:rPr>
          <w:sz w:val="28"/>
          <w:szCs w:val="28"/>
        </w:rPr>
        <w:t xml:space="preserve">Номенклатура </w:t>
      </w:r>
      <w:r w:rsidRPr="00286BEF">
        <w:rPr>
          <w:sz w:val="28"/>
          <w:szCs w:val="28"/>
        </w:rPr>
        <w:t xml:space="preserve">и разнообразие названий частиц отражает эволюцию </w:t>
      </w:r>
      <w:r>
        <w:rPr>
          <w:sz w:val="28"/>
          <w:szCs w:val="28"/>
        </w:rPr>
        <w:t xml:space="preserve">их восприятия </w:t>
      </w:r>
      <w:r w:rsidRPr="00286BEF">
        <w:rPr>
          <w:sz w:val="28"/>
          <w:szCs w:val="28"/>
        </w:rPr>
        <w:t xml:space="preserve"> лингвистами</w:t>
      </w:r>
      <w:r>
        <w:rPr>
          <w:sz w:val="28"/>
          <w:szCs w:val="28"/>
        </w:rPr>
        <w:t xml:space="preserve">. Их трактовка различными учеными варьирует в значительных пределах: </w:t>
      </w:r>
      <w:r w:rsidRPr="00286BEF">
        <w:rPr>
          <w:sz w:val="28"/>
          <w:szCs w:val="28"/>
        </w:rPr>
        <w:t>от мелких, ничего не значащих слов, до актуализаторов речевых актов и прагмалексем [</w:t>
      </w:r>
      <w:r>
        <w:rPr>
          <w:sz w:val="28"/>
          <w:szCs w:val="28"/>
        </w:rPr>
        <w:t>см.: 171</w:t>
      </w:r>
      <w:r w:rsidRPr="00286BEF">
        <w:rPr>
          <w:sz w:val="28"/>
          <w:szCs w:val="28"/>
        </w:rPr>
        <w:t>, 87].</w:t>
      </w:r>
    </w:p>
    <w:p w14:paraId="20E058BD" w14:textId="77777777" w:rsidR="006F643D" w:rsidRPr="00286BEF" w:rsidRDefault="006F643D" w:rsidP="006F643D">
      <w:pPr>
        <w:spacing w:line="360" w:lineRule="auto"/>
        <w:ind w:firstLine="1055"/>
        <w:jc w:val="both"/>
        <w:rPr>
          <w:sz w:val="28"/>
          <w:szCs w:val="28"/>
        </w:rPr>
      </w:pPr>
      <w:r>
        <w:rPr>
          <w:sz w:val="28"/>
          <w:szCs w:val="28"/>
        </w:rPr>
        <w:t>О</w:t>
      </w:r>
      <w:r w:rsidRPr="00286BEF">
        <w:rPr>
          <w:sz w:val="28"/>
          <w:szCs w:val="28"/>
        </w:rPr>
        <w:t>собенност</w:t>
      </w:r>
      <w:r>
        <w:rPr>
          <w:sz w:val="28"/>
          <w:szCs w:val="28"/>
        </w:rPr>
        <w:t>и</w:t>
      </w:r>
      <w:r w:rsidRPr="00286BEF">
        <w:rPr>
          <w:sz w:val="28"/>
          <w:szCs w:val="28"/>
        </w:rPr>
        <w:t xml:space="preserve"> функционирования МЧ всегда связан</w:t>
      </w:r>
      <w:r>
        <w:rPr>
          <w:sz w:val="28"/>
          <w:szCs w:val="28"/>
        </w:rPr>
        <w:t>ы</w:t>
      </w:r>
      <w:r w:rsidRPr="00286BEF">
        <w:rPr>
          <w:sz w:val="28"/>
          <w:szCs w:val="28"/>
        </w:rPr>
        <w:t xml:space="preserve"> с обстоятельствами общения и отражением позиции его участников. Так как диалог – это полноценная подсистема коммуникации, представляющая деятельность адресанта и адресата и содержащая такую совокупность языковых средств и экстралингвистических факторов, которые выбраны и скомбинированы для максимально успешного достижения задач коммуникации</w:t>
      </w:r>
      <w:r>
        <w:rPr>
          <w:sz w:val="28"/>
          <w:szCs w:val="28"/>
        </w:rPr>
        <w:t>,</w:t>
      </w:r>
      <w:r w:rsidRPr="00286BEF">
        <w:rPr>
          <w:sz w:val="28"/>
          <w:szCs w:val="28"/>
        </w:rPr>
        <w:t xml:space="preserve"> то его </w:t>
      </w:r>
      <w:r>
        <w:rPr>
          <w:sz w:val="28"/>
          <w:szCs w:val="28"/>
        </w:rPr>
        <w:t>можно рассматривать как адекват</w:t>
      </w:r>
      <w:r w:rsidRPr="00286BEF">
        <w:rPr>
          <w:sz w:val="28"/>
          <w:szCs w:val="28"/>
        </w:rPr>
        <w:t>н</w:t>
      </w:r>
      <w:r>
        <w:rPr>
          <w:sz w:val="28"/>
          <w:szCs w:val="28"/>
        </w:rPr>
        <w:t>ый</w:t>
      </w:r>
      <w:r w:rsidRPr="00286BEF">
        <w:rPr>
          <w:sz w:val="28"/>
          <w:szCs w:val="28"/>
        </w:rPr>
        <w:t xml:space="preserve"> уровень для полного и подробного описания</w:t>
      </w:r>
      <w:r>
        <w:rPr>
          <w:sz w:val="28"/>
          <w:szCs w:val="28"/>
        </w:rPr>
        <w:t xml:space="preserve"> МЧ</w:t>
      </w:r>
      <w:r w:rsidRPr="00286BEF">
        <w:rPr>
          <w:sz w:val="28"/>
          <w:szCs w:val="28"/>
        </w:rPr>
        <w:t>.</w:t>
      </w:r>
    </w:p>
    <w:p w14:paraId="59B8FDFC" w14:textId="77777777" w:rsidR="006F643D" w:rsidRDefault="006F643D" w:rsidP="006F643D">
      <w:pPr>
        <w:spacing w:line="360" w:lineRule="auto"/>
        <w:ind w:firstLine="1055"/>
        <w:jc w:val="both"/>
        <w:rPr>
          <w:sz w:val="28"/>
          <w:szCs w:val="28"/>
        </w:rPr>
      </w:pPr>
      <w:r w:rsidRPr="00286BEF">
        <w:rPr>
          <w:sz w:val="28"/>
          <w:szCs w:val="28"/>
        </w:rPr>
        <w:t>Высокая частотность МЧ в разговорной диалогической речи связана с их коммуникативной универсальностью, причем для носителей языка процесс выбора и употребления МЧ автоматизирован и не зависит ни от социального положения, ни от уровня образованности</w:t>
      </w:r>
      <w:r>
        <w:rPr>
          <w:sz w:val="28"/>
          <w:szCs w:val="28"/>
        </w:rPr>
        <w:t xml:space="preserve"> говорящего</w:t>
      </w:r>
      <w:r w:rsidRPr="00286BEF">
        <w:rPr>
          <w:sz w:val="28"/>
          <w:szCs w:val="28"/>
        </w:rPr>
        <w:t>, а всегда обусловлен ситуационно [</w:t>
      </w:r>
      <w:r>
        <w:rPr>
          <w:sz w:val="28"/>
          <w:szCs w:val="28"/>
        </w:rPr>
        <w:t>135,</w:t>
      </w:r>
      <w:r w:rsidRPr="00286BEF">
        <w:rPr>
          <w:sz w:val="28"/>
          <w:szCs w:val="28"/>
        </w:rPr>
        <w:t xml:space="preserve"> 33]. МЧ помогают </w:t>
      </w:r>
      <w:r>
        <w:rPr>
          <w:sz w:val="28"/>
          <w:szCs w:val="28"/>
        </w:rPr>
        <w:t>реализовать</w:t>
      </w:r>
      <w:r w:rsidRPr="00286BEF">
        <w:rPr>
          <w:sz w:val="28"/>
          <w:szCs w:val="28"/>
        </w:rPr>
        <w:t xml:space="preserve"> цели и намерения говорящего, эмоциональную оценку содержания высказывания</w:t>
      </w:r>
      <w:r>
        <w:rPr>
          <w:sz w:val="28"/>
          <w:szCs w:val="28"/>
        </w:rPr>
        <w:t>. Помимо этого</w:t>
      </w:r>
      <w:r w:rsidRPr="00286BEF">
        <w:rPr>
          <w:sz w:val="28"/>
          <w:szCs w:val="28"/>
        </w:rPr>
        <w:t>,</w:t>
      </w:r>
      <w:r>
        <w:rPr>
          <w:sz w:val="28"/>
          <w:szCs w:val="28"/>
        </w:rPr>
        <w:t xml:space="preserve"> при осуществлении своих  функций МЧ  оказываю</w:t>
      </w:r>
      <w:r w:rsidRPr="00286BEF">
        <w:rPr>
          <w:sz w:val="28"/>
          <w:szCs w:val="28"/>
        </w:rPr>
        <w:t>т</w:t>
      </w:r>
      <w:r>
        <w:rPr>
          <w:sz w:val="28"/>
          <w:szCs w:val="28"/>
        </w:rPr>
        <w:t xml:space="preserve"> влияние не только на</w:t>
      </w:r>
      <w:r w:rsidRPr="00286BEF">
        <w:rPr>
          <w:sz w:val="28"/>
          <w:szCs w:val="28"/>
        </w:rPr>
        <w:t xml:space="preserve"> </w:t>
      </w:r>
      <w:r>
        <w:rPr>
          <w:sz w:val="28"/>
          <w:szCs w:val="28"/>
        </w:rPr>
        <w:t>лексический состав</w:t>
      </w:r>
      <w:r w:rsidRPr="00286BEF">
        <w:rPr>
          <w:sz w:val="28"/>
          <w:szCs w:val="28"/>
        </w:rPr>
        <w:t xml:space="preserve"> </w:t>
      </w:r>
      <w:r>
        <w:rPr>
          <w:sz w:val="28"/>
          <w:szCs w:val="28"/>
        </w:rPr>
        <w:t>всего высказывания, но и на его просодическое оформление</w:t>
      </w:r>
      <w:r w:rsidRPr="00286BEF">
        <w:rPr>
          <w:sz w:val="28"/>
          <w:szCs w:val="28"/>
        </w:rPr>
        <w:t>.</w:t>
      </w:r>
    </w:p>
    <w:p w14:paraId="28F496A6" w14:textId="77777777" w:rsidR="006F643D" w:rsidRPr="00286BEF" w:rsidRDefault="006F643D" w:rsidP="006F643D">
      <w:pPr>
        <w:spacing w:line="360" w:lineRule="auto"/>
        <w:ind w:firstLine="1055"/>
        <w:jc w:val="both"/>
        <w:rPr>
          <w:sz w:val="28"/>
          <w:szCs w:val="28"/>
        </w:rPr>
      </w:pPr>
      <w:r>
        <w:rPr>
          <w:sz w:val="28"/>
          <w:szCs w:val="28"/>
        </w:rPr>
        <w:t xml:space="preserve">Общая ориентированность лингвистических исследований последних лет на многостороннее комплексное изучение феномена языкового общения в русле прагмалингвистического  подхода  потребовала от специалистов в области просодии определенного переосмысления и обобщения функциональных возможностей просодических средств  речевой коммуникации </w:t>
      </w:r>
      <w:r w:rsidRPr="00286BEF">
        <w:rPr>
          <w:sz w:val="28"/>
          <w:szCs w:val="28"/>
        </w:rPr>
        <w:t>[</w:t>
      </w:r>
      <w:r>
        <w:rPr>
          <w:sz w:val="28"/>
          <w:szCs w:val="28"/>
        </w:rPr>
        <w:t>18,</w:t>
      </w:r>
      <w:r w:rsidRPr="00286BEF">
        <w:rPr>
          <w:sz w:val="28"/>
          <w:szCs w:val="28"/>
        </w:rPr>
        <w:t xml:space="preserve"> </w:t>
      </w:r>
      <w:r>
        <w:rPr>
          <w:sz w:val="28"/>
          <w:szCs w:val="28"/>
        </w:rPr>
        <w:t>51</w:t>
      </w:r>
      <w:r w:rsidRPr="00286BEF">
        <w:rPr>
          <w:sz w:val="28"/>
          <w:szCs w:val="28"/>
        </w:rPr>
        <w:t>].</w:t>
      </w:r>
    </w:p>
    <w:p w14:paraId="4A441993" w14:textId="77777777" w:rsidR="006F643D" w:rsidRPr="00286BEF" w:rsidRDefault="006F643D" w:rsidP="006F643D">
      <w:pPr>
        <w:spacing w:line="360" w:lineRule="auto"/>
        <w:ind w:firstLine="1055"/>
        <w:jc w:val="both"/>
        <w:rPr>
          <w:sz w:val="28"/>
          <w:szCs w:val="28"/>
        </w:rPr>
      </w:pPr>
      <w:r w:rsidRPr="00286BEF">
        <w:rPr>
          <w:sz w:val="28"/>
          <w:szCs w:val="28"/>
        </w:rPr>
        <w:t xml:space="preserve">В данной работе разделяется точка зрения исследователей, которые считают, что просодия представляет собой одно из ведущих средств организации </w:t>
      </w:r>
      <w:r>
        <w:rPr>
          <w:sz w:val="28"/>
          <w:szCs w:val="28"/>
        </w:rPr>
        <w:t xml:space="preserve">устной </w:t>
      </w:r>
      <w:r w:rsidRPr="00286BEF">
        <w:rPr>
          <w:sz w:val="28"/>
          <w:szCs w:val="28"/>
        </w:rPr>
        <w:t>разговорной</w:t>
      </w:r>
      <w:r>
        <w:rPr>
          <w:sz w:val="28"/>
          <w:szCs w:val="28"/>
        </w:rPr>
        <w:t>, в частности,</w:t>
      </w:r>
      <w:r w:rsidRPr="00286BEF">
        <w:rPr>
          <w:sz w:val="28"/>
          <w:szCs w:val="28"/>
        </w:rPr>
        <w:t xml:space="preserve"> диалогической речи, так как </w:t>
      </w:r>
      <w:r>
        <w:rPr>
          <w:sz w:val="28"/>
          <w:szCs w:val="28"/>
        </w:rPr>
        <w:t xml:space="preserve">ответственна за ее </w:t>
      </w:r>
      <w:r>
        <w:rPr>
          <w:sz w:val="28"/>
          <w:szCs w:val="28"/>
        </w:rPr>
        <w:lastRenderedPageBreak/>
        <w:t>первичное восприятие, то есть за начало процесса информационной переработки речи, опосредующего ее понимание</w:t>
      </w:r>
      <w:r w:rsidRPr="00286BEF">
        <w:rPr>
          <w:sz w:val="28"/>
          <w:szCs w:val="28"/>
        </w:rPr>
        <w:t xml:space="preserve"> [</w:t>
      </w:r>
      <w:r>
        <w:rPr>
          <w:sz w:val="28"/>
          <w:szCs w:val="28"/>
        </w:rPr>
        <w:t>1; 15; 37; 70; 112; 157</w:t>
      </w:r>
      <w:r w:rsidRPr="00286BEF">
        <w:rPr>
          <w:sz w:val="28"/>
          <w:szCs w:val="28"/>
        </w:rPr>
        <w:t>].</w:t>
      </w:r>
    </w:p>
    <w:p w14:paraId="3195E9E1" w14:textId="77777777" w:rsidR="006F643D" w:rsidRPr="00286BEF" w:rsidRDefault="006F643D" w:rsidP="006F643D">
      <w:pPr>
        <w:widowControl w:val="0"/>
        <w:tabs>
          <w:tab w:val="num" w:pos="897"/>
        </w:tabs>
        <w:autoSpaceDE w:val="0"/>
        <w:autoSpaceDN w:val="0"/>
        <w:adjustRightInd w:val="0"/>
        <w:spacing w:line="360" w:lineRule="auto"/>
        <w:ind w:firstLine="1055"/>
        <w:jc w:val="both"/>
        <w:rPr>
          <w:sz w:val="28"/>
          <w:szCs w:val="28"/>
        </w:rPr>
      </w:pPr>
      <w:r w:rsidRPr="005E77F0">
        <w:rPr>
          <w:b/>
          <w:sz w:val="28"/>
          <w:szCs w:val="28"/>
        </w:rPr>
        <w:t>Актуальность</w:t>
      </w:r>
      <w:r w:rsidRPr="00286BEF">
        <w:rPr>
          <w:sz w:val="28"/>
          <w:szCs w:val="28"/>
        </w:rPr>
        <w:t xml:space="preserve"> данного экспериментально-фонетического исследования обусловлена общей направленностью современной фонологии на изучение просодии разговорной речи, в </w:t>
      </w:r>
      <w:r>
        <w:rPr>
          <w:sz w:val="28"/>
          <w:szCs w:val="28"/>
        </w:rPr>
        <w:t>том числе  диалогической,</w:t>
      </w:r>
      <w:r w:rsidRPr="00286BEF">
        <w:rPr>
          <w:sz w:val="28"/>
          <w:szCs w:val="28"/>
        </w:rPr>
        <w:t xml:space="preserve"> выбором материала исследования, а так</w:t>
      </w:r>
      <w:r>
        <w:rPr>
          <w:sz w:val="28"/>
          <w:szCs w:val="28"/>
        </w:rPr>
        <w:t xml:space="preserve">же возрастающим  интересом </w:t>
      </w:r>
      <w:r w:rsidRPr="00286BEF">
        <w:rPr>
          <w:sz w:val="28"/>
          <w:szCs w:val="28"/>
        </w:rPr>
        <w:t xml:space="preserve"> к проблеме МЧ</w:t>
      </w:r>
      <w:r>
        <w:rPr>
          <w:sz w:val="28"/>
          <w:szCs w:val="28"/>
        </w:rPr>
        <w:t xml:space="preserve">    </w:t>
      </w:r>
      <w:r w:rsidRPr="00286BEF">
        <w:rPr>
          <w:sz w:val="28"/>
          <w:szCs w:val="28"/>
        </w:rPr>
        <w:t xml:space="preserve"> в связи с недостаточной изученностью</w:t>
      </w:r>
      <w:r>
        <w:rPr>
          <w:sz w:val="28"/>
          <w:szCs w:val="28"/>
        </w:rPr>
        <w:t xml:space="preserve"> прагматических аспектов их функционирования</w:t>
      </w:r>
      <w:r w:rsidRPr="009318DB">
        <w:rPr>
          <w:sz w:val="28"/>
          <w:szCs w:val="28"/>
        </w:rPr>
        <w:t xml:space="preserve"> </w:t>
      </w:r>
      <w:r>
        <w:rPr>
          <w:sz w:val="28"/>
          <w:szCs w:val="28"/>
        </w:rPr>
        <w:t>в  высказываниях  диалогической речи. Помимо лингвопрагматического подхода, обеспечивающего возможность адекватного отображения сущности МЧ, актуальность обращения к данному разряду слов вызвана их непосредственной  связью с категорией модальности, точнее, с одним  из ее видов – субъективной модальностью, ярким средством выражения которой являются МЧ.</w:t>
      </w:r>
    </w:p>
    <w:p w14:paraId="5F3A2F88" w14:textId="77777777" w:rsidR="006F643D" w:rsidRPr="00286BEF" w:rsidRDefault="006F643D" w:rsidP="006F643D">
      <w:pPr>
        <w:widowControl w:val="0"/>
        <w:tabs>
          <w:tab w:val="num" w:pos="897"/>
        </w:tabs>
        <w:autoSpaceDE w:val="0"/>
        <w:autoSpaceDN w:val="0"/>
        <w:adjustRightInd w:val="0"/>
        <w:spacing w:line="360" w:lineRule="auto"/>
        <w:ind w:firstLine="1055"/>
        <w:jc w:val="both"/>
        <w:rPr>
          <w:sz w:val="28"/>
          <w:szCs w:val="28"/>
        </w:rPr>
      </w:pPr>
      <w:r>
        <w:rPr>
          <w:sz w:val="28"/>
          <w:szCs w:val="28"/>
        </w:rPr>
        <w:t>В</w:t>
      </w:r>
      <w:r w:rsidRPr="00286BEF">
        <w:rPr>
          <w:sz w:val="28"/>
          <w:szCs w:val="28"/>
        </w:rPr>
        <w:t>ыполненное исследование определяет лингвистический статус МЧ с учетом их значений, функций и влияния на диалог в целом.</w:t>
      </w:r>
      <w:r w:rsidRPr="009318DB">
        <w:rPr>
          <w:sz w:val="28"/>
          <w:szCs w:val="28"/>
        </w:rPr>
        <w:t xml:space="preserve"> </w:t>
      </w:r>
      <w:r w:rsidRPr="00286BEF">
        <w:rPr>
          <w:sz w:val="28"/>
          <w:szCs w:val="28"/>
        </w:rPr>
        <w:t>Работа отвечает требованиям комплексного изучения просодической организации высказываний с МЧ</w:t>
      </w:r>
      <w:r>
        <w:rPr>
          <w:sz w:val="28"/>
          <w:szCs w:val="28"/>
        </w:rPr>
        <w:t xml:space="preserve"> </w:t>
      </w:r>
      <w:r w:rsidRPr="00286BEF">
        <w:rPr>
          <w:sz w:val="28"/>
          <w:szCs w:val="28"/>
        </w:rPr>
        <w:t xml:space="preserve"> на материале спон</w:t>
      </w:r>
      <w:r>
        <w:rPr>
          <w:sz w:val="28"/>
          <w:szCs w:val="28"/>
        </w:rPr>
        <w:t>танных диалогов.</w:t>
      </w:r>
    </w:p>
    <w:p w14:paraId="563E6998" w14:textId="77777777" w:rsidR="006F643D" w:rsidRPr="00286BEF" w:rsidRDefault="006F643D" w:rsidP="006F643D">
      <w:pPr>
        <w:widowControl w:val="0"/>
        <w:autoSpaceDE w:val="0"/>
        <w:autoSpaceDN w:val="0"/>
        <w:adjustRightInd w:val="0"/>
        <w:spacing w:line="360" w:lineRule="auto"/>
        <w:jc w:val="both"/>
        <w:rPr>
          <w:sz w:val="28"/>
          <w:szCs w:val="28"/>
        </w:rPr>
      </w:pPr>
      <w:r w:rsidRPr="00286BEF">
        <w:rPr>
          <w:sz w:val="28"/>
          <w:szCs w:val="28"/>
        </w:rPr>
        <w:t xml:space="preserve">           </w:t>
      </w:r>
      <w:r w:rsidRPr="005E77F0">
        <w:rPr>
          <w:b/>
          <w:sz w:val="28"/>
          <w:szCs w:val="28"/>
        </w:rPr>
        <w:t>Связь работы</w:t>
      </w:r>
      <w:r w:rsidRPr="00286BEF">
        <w:rPr>
          <w:sz w:val="28"/>
          <w:szCs w:val="28"/>
        </w:rPr>
        <w:t xml:space="preserve"> </w:t>
      </w:r>
      <w:r w:rsidRPr="009318DB">
        <w:rPr>
          <w:b/>
          <w:sz w:val="28"/>
          <w:szCs w:val="28"/>
        </w:rPr>
        <w:t>с научными программами, планами, темами.</w:t>
      </w:r>
      <w:r w:rsidRPr="00286BEF">
        <w:rPr>
          <w:sz w:val="28"/>
          <w:szCs w:val="28"/>
        </w:rPr>
        <w:t xml:space="preserve"> Диссертационное исследование выполнено самостоятельно в рамках плановой  научной темы </w:t>
      </w:r>
      <w:r>
        <w:rPr>
          <w:sz w:val="28"/>
          <w:szCs w:val="28"/>
        </w:rPr>
        <w:t xml:space="preserve">кафедры немецкой филологии Одесского национального университета имени И.И. Мечникова </w:t>
      </w:r>
      <w:r w:rsidRPr="00286BEF">
        <w:rPr>
          <w:sz w:val="28"/>
          <w:szCs w:val="28"/>
        </w:rPr>
        <w:t>«</w:t>
      </w:r>
      <w:r>
        <w:rPr>
          <w:sz w:val="28"/>
          <w:szCs w:val="28"/>
        </w:rPr>
        <w:t>Речевая коммуникация и единицы речевой коммуникации</w:t>
      </w:r>
      <w:r w:rsidRPr="00286BEF">
        <w:rPr>
          <w:sz w:val="28"/>
          <w:szCs w:val="28"/>
        </w:rPr>
        <w:t>»</w:t>
      </w:r>
      <w:r>
        <w:rPr>
          <w:sz w:val="28"/>
          <w:szCs w:val="28"/>
        </w:rPr>
        <w:t xml:space="preserve"> (номер государственной регистрации </w:t>
      </w:r>
      <w:r w:rsidRPr="00286BEF">
        <w:rPr>
          <w:sz w:val="28"/>
          <w:szCs w:val="28"/>
        </w:rPr>
        <w:t xml:space="preserve"> 0101 </w:t>
      </w:r>
      <w:r>
        <w:rPr>
          <w:sz w:val="28"/>
          <w:szCs w:val="28"/>
          <w:lang w:val="en-US"/>
        </w:rPr>
        <w:t>V</w:t>
      </w:r>
      <w:r w:rsidRPr="00286BEF">
        <w:rPr>
          <w:sz w:val="28"/>
          <w:szCs w:val="28"/>
        </w:rPr>
        <w:t>005</w:t>
      </w:r>
      <w:r>
        <w:rPr>
          <w:sz w:val="28"/>
          <w:szCs w:val="28"/>
          <w:lang w:val="en-US"/>
        </w:rPr>
        <w:t> </w:t>
      </w:r>
      <w:r w:rsidRPr="00286BEF">
        <w:rPr>
          <w:sz w:val="28"/>
          <w:szCs w:val="28"/>
        </w:rPr>
        <w:t>251</w:t>
      </w:r>
      <w:r>
        <w:rPr>
          <w:sz w:val="28"/>
          <w:szCs w:val="28"/>
        </w:rPr>
        <w:t>)</w:t>
      </w:r>
      <w:r w:rsidRPr="00286BEF">
        <w:rPr>
          <w:sz w:val="28"/>
          <w:szCs w:val="28"/>
        </w:rPr>
        <w:t xml:space="preserve">. Тема диссертации утверждена ученым советом факультета </w:t>
      </w:r>
      <w:r>
        <w:rPr>
          <w:sz w:val="28"/>
          <w:szCs w:val="28"/>
        </w:rPr>
        <w:t>р</w:t>
      </w:r>
      <w:r w:rsidRPr="00286BEF">
        <w:rPr>
          <w:sz w:val="28"/>
          <w:szCs w:val="28"/>
        </w:rPr>
        <w:t>омано-германской филологии ОНУ</w:t>
      </w:r>
      <w:r>
        <w:rPr>
          <w:sz w:val="28"/>
          <w:szCs w:val="28"/>
        </w:rPr>
        <w:t xml:space="preserve">  им. И.И. Мечникова</w:t>
      </w:r>
      <w:r w:rsidRPr="00286BEF">
        <w:rPr>
          <w:sz w:val="28"/>
          <w:szCs w:val="28"/>
        </w:rPr>
        <w:t>,</w:t>
      </w:r>
      <w:r>
        <w:rPr>
          <w:sz w:val="28"/>
          <w:szCs w:val="28"/>
        </w:rPr>
        <w:t xml:space="preserve">  протокол  № 2  от  13.09.</w:t>
      </w:r>
      <w:r w:rsidRPr="00286BEF">
        <w:rPr>
          <w:sz w:val="28"/>
          <w:szCs w:val="28"/>
        </w:rPr>
        <w:t>2005</w:t>
      </w:r>
      <w:r>
        <w:rPr>
          <w:sz w:val="28"/>
          <w:szCs w:val="28"/>
        </w:rPr>
        <w:t xml:space="preserve"> года</w:t>
      </w:r>
      <w:r w:rsidRPr="00286BEF">
        <w:rPr>
          <w:sz w:val="28"/>
          <w:szCs w:val="28"/>
        </w:rPr>
        <w:t>.</w:t>
      </w:r>
    </w:p>
    <w:p w14:paraId="3365C95B" w14:textId="77777777" w:rsidR="006F643D" w:rsidRPr="00286BEF" w:rsidRDefault="006F643D" w:rsidP="006F643D">
      <w:pPr>
        <w:spacing w:line="360" w:lineRule="auto"/>
        <w:ind w:firstLine="709"/>
        <w:jc w:val="both"/>
        <w:rPr>
          <w:sz w:val="28"/>
          <w:szCs w:val="28"/>
        </w:rPr>
      </w:pPr>
      <w:r w:rsidRPr="005E77F0">
        <w:rPr>
          <w:b/>
          <w:sz w:val="28"/>
          <w:szCs w:val="28"/>
        </w:rPr>
        <w:t>Целью</w:t>
      </w:r>
      <w:r w:rsidRPr="00286BEF">
        <w:rPr>
          <w:sz w:val="28"/>
          <w:szCs w:val="28"/>
        </w:rPr>
        <w:t xml:space="preserve"> настоящего исследования является определение закономерностей просодической организации высказываний с МЧ в  немецкой диалогической речи.</w:t>
      </w:r>
    </w:p>
    <w:p w14:paraId="62EA796E" w14:textId="77777777" w:rsidR="006F643D" w:rsidRPr="00272FE5" w:rsidRDefault="006F643D" w:rsidP="006F643D">
      <w:pPr>
        <w:spacing w:line="360" w:lineRule="auto"/>
        <w:ind w:firstLine="709"/>
        <w:jc w:val="both"/>
        <w:rPr>
          <w:b/>
          <w:sz w:val="28"/>
          <w:szCs w:val="28"/>
        </w:rPr>
      </w:pPr>
      <w:r w:rsidRPr="00286BEF">
        <w:rPr>
          <w:sz w:val="28"/>
          <w:szCs w:val="28"/>
        </w:rPr>
        <w:t xml:space="preserve">Для достижения поставленной цели были сформулированы следующие </w:t>
      </w:r>
      <w:r w:rsidRPr="00272FE5">
        <w:rPr>
          <w:b/>
          <w:sz w:val="28"/>
          <w:szCs w:val="28"/>
        </w:rPr>
        <w:t>задачи:</w:t>
      </w:r>
    </w:p>
    <w:p w14:paraId="584154D7" w14:textId="77777777" w:rsidR="006F643D" w:rsidRPr="00286BEF" w:rsidRDefault="006F643D" w:rsidP="002359F6">
      <w:pPr>
        <w:numPr>
          <w:ilvl w:val="0"/>
          <w:numId w:val="57"/>
        </w:numPr>
        <w:tabs>
          <w:tab w:val="clear" w:pos="1069"/>
          <w:tab w:val="num" w:pos="898"/>
        </w:tabs>
        <w:suppressAutoHyphens w:val="0"/>
        <w:spacing w:line="360" w:lineRule="auto"/>
        <w:jc w:val="both"/>
        <w:rPr>
          <w:sz w:val="28"/>
          <w:szCs w:val="28"/>
        </w:rPr>
      </w:pPr>
      <w:r w:rsidRPr="00286BEF">
        <w:rPr>
          <w:sz w:val="28"/>
          <w:szCs w:val="28"/>
        </w:rPr>
        <w:t>рассмотреть общие теоретические вопросы, связанные с природой немецкой диалогической речи и ее просодическими особенностями;</w:t>
      </w:r>
    </w:p>
    <w:p w14:paraId="5D609AD0" w14:textId="77777777" w:rsidR="006F643D" w:rsidRPr="00286BEF" w:rsidRDefault="006F643D" w:rsidP="002359F6">
      <w:pPr>
        <w:numPr>
          <w:ilvl w:val="0"/>
          <w:numId w:val="57"/>
        </w:numPr>
        <w:tabs>
          <w:tab w:val="clear" w:pos="1069"/>
          <w:tab w:val="num" w:pos="727"/>
        </w:tabs>
        <w:suppressAutoHyphens w:val="0"/>
        <w:spacing w:line="360" w:lineRule="auto"/>
        <w:jc w:val="both"/>
        <w:rPr>
          <w:sz w:val="28"/>
          <w:szCs w:val="28"/>
        </w:rPr>
      </w:pPr>
      <w:r w:rsidRPr="00286BEF">
        <w:rPr>
          <w:sz w:val="28"/>
          <w:szCs w:val="28"/>
        </w:rPr>
        <w:lastRenderedPageBreak/>
        <w:t>систематизировать основные подходы к определению лингвистического статуса</w:t>
      </w:r>
      <w:r>
        <w:rPr>
          <w:sz w:val="28"/>
          <w:szCs w:val="28"/>
        </w:rPr>
        <w:t>, состава, значений и функций</w:t>
      </w:r>
      <w:r w:rsidRPr="00286BEF">
        <w:rPr>
          <w:sz w:val="28"/>
          <w:szCs w:val="28"/>
        </w:rPr>
        <w:t xml:space="preserve"> МЧ немецкого языка</w:t>
      </w:r>
      <w:r>
        <w:rPr>
          <w:sz w:val="28"/>
          <w:szCs w:val="28"/>
        </w:rPr>
        <w:t>;</w:t>
      </w:r>
    </w:p>
    <w:p w14:paraId="5E200E2E" w14:textId="77777777" w:rsidR="006F643D" w:rsidRPr="00286BEF" w:rsidRDefault="006F643D" w:rsidP="002359F6">
      <w:pPr>
        <w:numPr>
          <w:ilvl w:val="0"/>
          <w:numId w:val="57"/>
        </w:numPr>
        <w:tabs>
          <w:tab w:val="clear" w:pos="1069"/>
          <w:tab w:val="num" w:pos="898"/>
        </w:tabs>
        <w:suppressAutoHyphens w:val="0"/>
        <w:spacing w:line="360" w:lineRule="auto"/>
        <w:jc w:val="both"/>
        <w:rPr>
          <w:sz w:val="28"/>
          <w:szCs w:val="28"/>
        </w:rPr>
      </w:pPr>
      <w:r>
        <w:rPr>
          <w:sz w:val="28"/>
          <w:szCs w:val="28"/>
        </w:rPr>
        <w:t xml:space="preserve"> </w:t>
      </w:r>
      <w:r w:rsidRPr="00286BEF">
        <w:rPr>
          <w:sz w:val="28"/>
          <w:szCs w:val="28"/>
        </w:rPr>
        <w:t xml:space="preserve">раскрыть </w:t>
      </w:r>
      <w:r>
        <w:rPr>
          <w:sz w:val="28"/>
          <w:szCs w:val="28"/>
        </w:rPr>
        <w:t xml:space="preserve">коммуникативную </w:t>
      </w:r>
      <w:r w:rsidRPr="00286BEF">
        <w:rPr>
          <w:sz w:val="28"/>
          <w:szCs w:val="28"/>
        </w:rPr>
        <w:t>специфику употребления МЧ в немецкой диалогической речи;</w:t>
      </w:r>
    </w:p>
    <w:p w14:paraId="0ECCD4C7" w14:textId="77777777" w:rsidR="006F643D" w:rsidRPr="00286BEF" w:rsidRDefault="006F643D" w:rsidP="002359F6">
      <w:pPr>
        <w:numPr>
          <w:ilvl w:val="0"/>
          <w:numId w:val="57"/>
        </w:numPr>
        <w:tabs>
          <w:tab w:val="clear" w:pos="1069"/>
          <w:tab w:val="num" w:pos="898"/>
        </w:tabs>
        <w:suppressAutoHyphens w:val="0"/>
        <w:spacing w:line="360" w:lineRule="auto"/>
        <w:jc w:val="both"/>
        <w:rPr>
          <w:sz w:val="28"/>
          <w:szCs w:val="28"/>
        </w:rPr>
      </w:pPr>
      <w:r w:rsidRPr="00286BEF">
        <w:rPr>
          <w:sz w:val="28"/>
          <w:szCs w:val="28"/>
        </w:rPr>
        <w:t xml:space="preserve">изучить механизм взаимодействия между МЧ и просодическими характеристиками </w:t>
      </w:r>
      <w:r>
        <w:rPr>
          <w:sz w:val="28"/>
          <w:szCs w:val="28"/>
        </w:rPr>
        <w:t xml:space="preserve">высказываний в зависимости от </w:t>
      </w:r>
      <w:r w:rsidRPr="00286BEF">
        <w:rPr>
          <w:sz w:val="28"/>
          <w:szCs w:val="28"/>
        </w:rPr>
        <w:t xml:space="preserve"> коммуникативной направленности</w:t>
      </w:r>
      <w:r>
        <w:rPr>
          <w:sz w:val="28"/>
          <w:szCs w:val="28"/>
        </w:rPr>
        <w:t xml:space="preserve"> самих высказываний</w:t>
      </w:r>
      <w:r w:rsidRPr="00286BEF">
        <w:rPr>
          <w:sz w:val="28"/>
          <w:szCs w:val="28"/>
        </w:rPr>
        <w:t>;</w:t>
      </w:r>
    </w:p>
    <w:p w14:paraId="630B9681" w14:textId="77777777" w:rsidR="006F643D" w:rsidRPr="00286BEF" w:rsidRDefault="006F643D" w:rsidP="002359F6">
      <w:pPr>
        <w:numPr>
          <w:ilvl w:val="0"/>
          <w:numId w:val="57"/>
        </w:numPr>
        <w:tabs>
          <w:tab w:val="clear" w:pos="1069"/>
          <w:tab w:val="num" w:pos="898"/>
        </w:tabs>
        <w:suppressAutoHyphens w:val="0"/>
        <w:spacing w:line="360" w:lineRule="auto"/>
        <w:jc w:val="both"/>
        <w:rPr>
          <w:sz w:val="28"/>
          <w:szCs w:val="28"/>
        </w:rPr>
      </w:pPr>
      <w:r w:rsidRPr="00286BEF">
        <w:rPr>
          <w:sz w:val="28"/>
          <w:szCs w:val="28"/>
        </w:rPr>
        <w:t>выделить методом комплексного перцептивного анализа воспринимаемые акустические признаки высказываний, содержащих МЧ;</w:t>
      </w:r>
    </w:p>
    <w:p w14:paraId="4E99C641" w14:textId="77777777" w:rsidR="006F643D" w:rsidRPr="00286BEF" w:rsidRDefault="006F643D" w:rsidP="002359F6">
      <w:pPr>
        <w:numPr>
          <w:ilvl w:val="0"/>
          <w:numId w:val="57"/>
        </w:numPr>
        <w:tabs>
          <w:tab w:val="clear" w:pos="1069"/>
          <w:tab w:val="num" w:pos="898"/>
        </w:tabs>
        <w:suppressAutoHyphens w:val="0"/>
        <w:spacing w:line="360" w:lineRule="auto"/>
        <w:jc w:val="both"/>
        <w:rPr>
          <w:sz w:val="28"/>
          <w:szCs w:val="28"/>
        </w:rPr>
      </w:pPr>
      <w:r w:rsidRPr="00286BEF">
        <w:rPr>
          <w:sz w:val="28"/>
          <w:szCs w:val="28"/>
        </w:rPr>
        <w:t>выделить методом компьютерного анализа</w:t>
      </w:r>
      <w:r>
        <w:rPr>
          <w:sz w:val="28"/>
          <w:szCs w:val="28"/>
        </w:rPr>
        <w:t xml:space="preserve"> и</w:t>
      </w:r>
      <w:r w:rsidRPr="00286BEF">
        <w:rPr>
          <w:sz w:val="28"/>
          <w:szCs w:val="28"/>
        </w:rPr>
        <w:t xml:space="preserve"> </w:t>
      </w:r>
      <w:r>
        <w:rPr>
          <w:sz w:val="28"/>
          <w:szCs w:val="28"/>
        </w:rPr>
        <w:t xml:space="preserve">описать </w:t>
      </w:r>
      <w:r w:rsidRPr="00286BEF">
        <w:rPr>
          <w:sz w:val="28"/>
          <w:szCs w:val="28"/>
        </w:rPr>
        <w:t xml:space="preserve">объективные акустические признаки </w:t>
      </w:r>
      <w:r>
        <w:rPr>
          <w:sz w:val="28"/>
          <w:szCs w:val="28"/>
        </w:rPr>
        <w:t xml:space="preserve"> просодической организации </w:t>
      </w:r>
      <w:r w:rsidRPr="00286BEF">
        <w:rPr>
          <w:sz w:val="28"/>
          <w:szCs w:val="28"/>
        </w:rPr>
        <w:t>высказываний с МЧ;</w:t>
      </w:r>
    </w:p>
    <w:p w14:paraId="7C577AF6" w14:textId="77777777" w:rsidR="006F643D" w:rsidRPr="00286BEF" w:rsidRDefault="006F643D" w:rsidP="002359F6">
      <w:pPr>
        <w:numPr>
          <w:ilvl w:val="0"/>
          <w:numId w:val="57"/>
        </w:numPr>
        <w:tabs>
          <w:tab w:val="clear" w:pos="1069"/>
          <w:tab w:val="num" w:pos="898"/>
        </w:tabs>
        <w:suppressAutoHyphens w:val="0"/>
        <w:spacing w:line="360" w:lineRule="auto"/>
        <w:jc w:val="both"/>
        <w:rPr>
          <w:sz w:val="28"/>
          <w:szCs w:val="28"/>
        </w:rPr>
      </w:pPr>
      <w:r w:rsidRPr="00286BEF">
        <w:rPr>
          <w:sz w:val="28"/>
          <w:szCs w:val="28"/>
        </w:rPr>
        <w:t>выявить основные дифферен</w:t>
      </w:r>
      <w:r>
        <w:rPr>
          <w:sz w:val="28"/>
          <w:szCs w:val="28"/>
        </w:rPr>
        <w:t>циальные признаки</w:t>
      </w:r>
      <w:r w:rsidRPr="00286BEF">
        <w:rPr>
          <w:sz w:val="28"/>
          <w:szCs w:val="28"/>
        </w:rPr>
        <w:t xml:space="preserve"> просодической организации высказываний с МЧ.</w:t>
      </w:r>
    </w:p>
    <w:p w14:paraId="431516EB" w14:textId="77777777" w:rsidR="006F643D" w:rsidRPr="00286BEF" w:rsidRDefault="006F643D" w:rsidP="006F643D">
      <w:pPr>
        <w:spacing w:line="360" w:lineRule="auto"/>
        <w:ind w:firstLine="709"/>
        <w:jc w:val="both"/>
        <w:rPr>
          <w:sz w:val="28"/>
          <w:szCs w:val="28"/>
        </w:rPr>
      </w:pPr>
      <w:r w:rsidRPr="00272FE5">
        <w:rPr>
          <w:b/>
          <w:sz w:val="28"/>
          <w:szCs w:val="28"/>
        </w:rPr>
        <w:t xml:space="preserve">Объектом </w:t>
      </w:r>
      <w:r w:rsidRPr="00286BEF">
        <w:rPr>
          <w:sz w:val="28"/>
          <w:szCs w:val="28"/>
        </w:rPr>
        <w:t xml:space="preserve">исследования являются </w:t>
      </w:r>
      <w:r>
        <w:rPr>
          <w:sz w:val="28"/>
          <w:szCs w:val="28"/>
        </w:rPr>
        <w:t xml:space="preserve"> диалогические единства, включающие высказывания с МЧ.</w:t>
      </w:r>
    </w:p>
    <w:p w14:paraId="1B1D1069" w14:textId="77777777" w:rsidR="006F643D" w:rsidRPr="00286BEF" w:rsidRDefault="006F643D" w:rsidP="006F643D">
      <w:pPr>
        <w:spacing w:line="360" w:lineRule="auto"/>
        <w:ind w:firstLine="709"/>
        <w:jc w:val="both"/>
        <w:rPr>
          <w:sz w:val="28"/>
          <w:szCs w:val="28"/>
        </w:rPr>
      </w:pPr>
      <w:r w:rsidRPr="00286BEF">
        <w:rPr>
          <w:sz w:val="28"/>
          <w:szCs w:val="28"/>
        </w:rPr>
        <w:t xml:space="preserve">В качестве </w:t>
      </w:r>
      <w:r w:rsidRPr="00272FE5">
        <w:rPr>
          <w:b/>
          <w:sz w:val="28"/>
          <w:szCs w:val="28"/>
        </w:rPr>
        <w:t>предмета</w:t>
      </w:r>
      <w:r w:rsidRPr="00286BEF">
        <w:rPr>
          <w:sz w:val="28"/>
          <w:szCs w:val="28"/>
        </w:rPr>
        <w:t xml:space="preserve"> исследования выбрана просодия </w:t>
      </w:r>
      <w:r>
        <w:rPr>
          <w:sz w:val="28"/>
          <w:szCs w:val="28"/>
        </w:rPr>
        <w:t xml:space="preserve">высказываний (с модальными частицами) </w:t>
      </w:r>
      <w:r w:rsidRPr="00286BEF">
        <w:rPr>
          <w:sz w:val="28"/>
          <w:szCs w:val="28"/>
        </w:rPr>
        <w:t>диалогической звучащей речи, экспериментально-фоне</w:t>
      </w:r>
      <w:r>
        <w:rPr>
          <w:sz w:val="28"/>
          <w:szCs w:val="28"/>
        </w:rPr>
        <w:t xml:space="preserve">тически изучаемая с позиций </w:t>
      </w:r>
      <w:r w:rsidRPr="00286BEF">
        <w:rPr>
          <w:sz w:val="28"/>
          <w:szCs w:val="28"/>
        </w:rPr>
        <w:t xml:space="preserve"> влияния на нее модальных частиц.</w:t>
      </w:r>
    </w:p>
    <w:p w14:paraId="450B5A38" w14:textId="77777777" w:rsidR="006F643D" w:rsidRPr="00286BEF" w:rsidRDefault="006F643D" w:rsidP="006F643D">
      <w:pPr>
        <w:spacing w:line="360" w:lineRule="auto"/>
        <w:ind w:firstLine="709"/>
        <w:jc w:val="both"/>
        <w:rPr>
          <w:sz w:val="28"/>
          <w:szCs w:val="28"/>
        </w:rPr>
      </w:pPr>
      <w:r w:rsidRPr="00272FE5">
        <w:rPr>
          <w:b/>
          <w:sz w:val="28"/>
          <w:szCs w:val="28"/>
        </w:rPr>
        <w:t>Достоверность</w:t>
      </w:r>
      <w:r w:rsidRPr="00286BEF">
        <w:rPr>
          <w:sz w:val="28"/>
          <w:szCs w:val="28"/>
        </w:rPr>
        <w:t xml:space="preserve"> </w:t>
      </w:r>
      <w:r>
        <w:rPr>
          <w:sz w:val="28"/>
          <w:szCs w:val="28"/>
        </w:rPr>
        <w:t xml:space="preserve">полученных </w:t>
      </w:r>
      <w:r w:rsidRPr="00286BEF">
        <w:rPr>
          <w:sz w:val="28"/>
          <w:szCs w:val="28"/>
        </w:rPr>
        <w:t>результатов обеспечивается применением комплексно</w:t>
      </w:r>
      <w:r>
        <w:rPr>
          <w:sz w:val="28"/>
          <w:szCs w:val="28"/>
        </w:rPr>
        <w:t>й</w:t>
      </w:r>
      <w:r w:rsidRPr="00286BEF">
        <w:rPr>
          <w:sz w:val="28"/>
          <w:szCs w:val="28"/>
        </w:rPr>
        <w:t xml:space="preserve"> </w:t>
      </w:r>
      <w:r w:rsidRPr="00F93036">
        <w:rPr>
          <w:b/>
          <w:sz w:val="28"/>
          <w:szCs w:val="28"/>
        </w:rPr>
        <w:t>методики исследования</w:t>
      </w:r>
      <w:r w:rsidRPr="00286BEF">
        <w:rPr>
          <w:sz w:val="28"/>
          <w:szCs w:val="28"/>
        </w:rPr>
        <w:t>, включающе</w:t>
      </w:r>
      <w:r>
        <w:rPr>
          <w:sz w:val="28"/>
          <w:szCs w:val="28"/>
        </w:rPr>
        <w:t>й</w:t>
      </w:r>
      <w:r w:rsidRPr="00286BEF">
        <w:rPr>
          <w:sz w:val="28"/>
          <w:szCs w:val="28"/>
        </w:rPr>
        <w:t>:</w:t>
      </w:r>
    </w:p>
    <w:p w14:paraId="5F90FA85" w14:textId="77777777" w:rsidR="006F643D" w:rsidRPr="00286BEF" w:rsidRDefault="006F643D" w:rsidP="002359F6">
      <w:pPr>
        <w:numPr>
          <w:ilvl w:val="0"/>
          <w:numId w:val="58"/>
        </w:numPr>
        <w:suppressAutoHyphens w:val="0"/>
        <w:spacing w:line="360" w:lineRule="auto"/>
        <w:jc w:val="both"/>
        <w:rPr>
          <w:sz w:val="28"/>
          <w:szCs w:val="28"/>
        </w:rPr>
      </w:pPr>
      <w:r w:rsidRPr="00286BEF">
        <w:rPr>
          <w:sz w:val="28"/>
          <w:szCs w:val="28"/>
        </w:rPr>
        <w:t>метод теоретического анализа, который заключается в о</w:t>
      </w:r>
      <w:r>
        <w:rPr>
          <w:sz w:val="28"/>
          <w:szCs w:val="28"/>
        </w:rPr>
        <w:t>бзоре</w:t>
      </w:r>
      <w:r w:rsidRPr="00286BEF">
        <w:rPr>
          <w:sz w:val="28"/>
          <w:szCs w:val="28"/>
        </w:rPr>
        <w:t xml:space="preserve"> и анализе теоретической литературы по проблематике исследования, а также в лингвистической интерпретации данных, полученных в результате проведения эксперимента;</w:t>
      </w:r>
    </w:p>
    <w:p w14:paraId="57E7BAE6" w14:textId="77777777" w:rsidR="006F643D" w:rsidRPr="00286BEF" w:rsidRDefault="006F643D" w:rsidP="002359F6">
      <w:pPr>
        <w:numPr>
          <w:ilvl w:val="0"/>
          <w:numId w:val="58"/>
        </w:numPr>
        <w:suppressAutoHyphens w:val="0"/>
        <w:spacing w:line="360" w:lineRule="auto"/>
        <w:jc w:val="both"/>
        <w:rPr>
          <w:sz w:val="28"/>
          <w:szCs w:val="28"/>
        </w:rPr>
      </w:pPr>
      <w:r w:rsidRPr="00286BEF">
        <w:rPr>
          <w:sz w:val="28"/>
          <w:szCs w:val="28"/>
        </w:rPr>
        <w:t>метод научного наблюдения, который связан с субъективным (перцептивным) анализом материала исследования, состоящим из слухового и аудиторского анализа материала исследования;</w:t>
      </w:r>
    </w:p>
    <w:p w14:paraId="6FF9E9AF" w14:textId="77777777" w:rsidR="006F643D" w:rsidRPr="00286BEF" w:rsidRDefault="006F643D" w:rsidP="002359F6">
      <w:pPr>
        <w:numPr>
          <w:ilvl w:val="0"/>
          <w:numId w:val="58"/>
        </w:numPr>
        <w:suppressAutoHyphens w:val="0"/>
        <w:spacing w:line="360" w:lineRule="auto"/>
        <w:jc w:val="both"/>
        <w:rPr>
          <w:sz w:val="28"/>
          <w:szCs w:val="28"/>
        </w:rPr>
      </w:pPr>
      <w:r w:rsidRPr="00286BEF">
        <w:rPr>
          <w:sz w:val="28"/>
          <w:szCs w:val="28"/>
        </w:rPr>
        <w:lastRenderedPageBreak/>
        <w:t>метод инструментального исследования, основанный на электроакустическом анализе, который проводится для описания объективных физических параметров просодии высказываний</w:t>
      </w:r>
      <w:r>
        <w:rPr>
          <w:sz w:val="28"/>
          <w:szCs w:val="28"/>
        </w:rPr>
        <w:t>, содержащих МЧ, в зависимости от коммуникативного типа;</w:t>
      </w:r>
    </w:p>
    <w:p w14:paraId="6186E080" w14:textId="77777777" w:rsidR="006F643D" w:rsidRPr="00286BEF" w:rsidRDefault="006F643D" w:rsidP="002359F6">
      <w:pPr>
        <w:numPr>
          <w:ilvl w:val="0"/>
          <w:numId w:val="58"/>
        </w:numPr>
        <w:suppressAutoHyphens w:val="0"/>
        <w:spacing w:line="360" w:lineRule="auto"/>
        <w:jc w:val="both"/>
        <w:rPr>
          <w:sz w:val="28"/>
          <w:szCs w:val="28"/>
        </w:rPr>
      </w:pPr>
      <w:r w:rsidRPr="00286BEF">
        <w:rPr>
          <w:sz w:val="28"/>
          <w:szCs w:val="28"/>
        </w:rPr>
        <w:t>статистический метод, используемый для математической обработки и анализа количественных значений физических параметров просодии исследуемых высказываний с модальными частицами;</w:t>
      </w:r>
    </w:p>
    <w:p w14:paraId="0E5F6725" w14:textId="77777777" w:rsidR="006F643D" w:rsidRDefault="006F643D" w:rsidP="002359F6">
      <w:pPr>
        <w:numPr>
          <w:ilvl w:val="0"/>
          <w:numId w:val="58"/>
        </w:numPr>
        <w:suppressAutoHyphens w:val="0"/>
        <w:spacing w:line="360" w:lineRule="auto"/>
        <w:jc w:val="both"/>
        <w:rPr>
          <w:sz w:val="28"/>
          <w:szCs w:val="28"/>
        </w:rPr>
      </w:pPr>
      <w:r w:rsidRPr="00286BEF">
        <w:rPr>
          <w:sz w:val="28"/>
          <w:szCs w:val="28"/>
        </w:rPr>
        <w:t>динамический функциональный анализ, заключающийся в построении обобщенного интонационного контура (ОИК), методика вычисления которого была предложена в Лаборатории экспериментальной фонетики Одесского национального университета [</w:t>
      </w:r>
      <w:r>
        <w:rPr>
          <w:sz w:val="28"/>
          <w:szCs w:val="28"/>
        </w:rPr>
        <w:t>см.: 28</w:t>
      </w:r>
      <w:r w:rsidRPr="00286BEF">
        <w:rPr>
          <w:sz w:val="28"/>
          <w:szCs w:val="28"/>
        </w:rPr>
        <w:t xml:space="preserve">]. </w:t>
      </w:r>
    </w:p>
    <w:p w14:paraId="7D04A558" w14:textId="77777777" w:rsidR="006F643D" w:rsidRPr="00286BEF" w:rsidRDefault="006F643D" w:rsidP="006F643D">
      <w:pPr>
        <w:spacing w:line="360" w:lineRule="auto"/>
        <w:jc w:val="both"/>
        <w:rPr>
          <w:sz w:val="28"/>
          <w:szCs w:val="28"/>
        </w:rPr>
      </w:pPr>
      <w:r>
        <w:rPr>
          <w:sz w:val="28"/>
          <w:szCs w:val="28"/>
        </w:rPr>
        <w:t xml:space="preserve">          </w:t>
      </w:r>
      <w:r w:rsidRPr="00272FE5">
        <w:rPr>
          <w:b/>
          <w:sz w:val="28"/>
          <w:szCs w:val="28"/>
        </w:rPr>
        <w:t>Материалом</w:t>
      </w:r>
      <w:r w:rsidRPr="00286BEF">
        <w:rPr>
          <w:sz w:val="28"/>
          <w:szCs w:val="28"/>
        </w:rPr>
        <w:t xml:space="preserve"> исследования послужили записи </w:t>
      </w:r>
      <w:r>
        <w:rPr>
          <w:sz w:val="28"/>
          <w:szCs w:val="28"/>
        </w:rPr>
        <w:t xml:space="preserve">аутентичных спонтанных </w:t>
      </w:r>
      <w:r w:rsidRPr="00286BEF">
        <w:rPr>
          <w:sz w:val="28"/>
          <w:szCs w:val="28"/>
        </w:rPr>
        <w:t>диалогов</w:t>
      </w:r>
      <w:r>
        <w:rPr>
          <w:sz w:val="28"/>
          <w:szCs w:val="28"/>
        </w:rPr>
        <w:t xml:space="preserve"> </w:t>
      </w:r>
      <w:r w:rsidRPr="00286BEF">
        <w:rPr>
          <w:sz w:val="28"/>
          <w:szCs w:val="28"/>
        </w:rPr>
        <w:t xml:space="preserve">носителей немецкого языка, владеющих </w:t>
      </w:r>
      <w:r>
        <w:rPr>
          <w:sz w:val="28"/>
          <w:szCs w:val="28"/>
        </w:rPr>
        <w:t xml:space="preserve">современными </w:t>
      </w:r>
      <w:r w:rsidRPr="00286BEF">
        <w:rPr>
          <w:sz w:val="28"/>
          <w:szCs w:val="28"/>
        </w:rPr>
        <w:t>орфоэ</w:t>
      </w:r>
      <w:r>
        <w:rPr>
          <w:sz w:val="28"/>
          <w:szCs w:val="28"/>
        </w:rPr>
        <w:t>п</w:t>
      </w:r>
      <w:r w:rsidRPr="00286BEF">
        <w:rPr>
          <w:sz w:val="28"/>
          <w:szCs w:val="28"/>
        </w:rPr>
        <w:t xml:space="preserve">ическими нормами. Общий объем звучания </w:t>
      </w:r>
      <w:r>
        <w:rPr>
          <w:sz w:val="28"/>
          <w:szCs w:val="28"/>
        </w:rPr>
        <w:t xml:space="preserve">(широкий корпус)  </w:t>
      </w:r>
      <w:r w:rsidRPr="00286BEF">
        <w:rPr>
          <w:sz w:val="28"/>
          <w:szCs w:val="28"/>
        </w:rPr>
        <w:t>составил  5 часов 30</w:t>
      </w:r>
      <w:r>
        <w:rPr>
          <w:sz w:val="28"/>
          <w:szCs w:val="28"/>
        </w:rPr>
        <w:t xml:space="preserve"> минут сплошной выборки. Текстовый массив образуют 60 спонтанных диалогов.  Далее </w:t>
      </w:r>
      <w:r w:rsidRPr="00286BEF">
        <w:rPr>
          <w:sz w:val="28"/>
          <w:szCs w:val="28"/>
        </w:rPr>
        <w:t xml:space="preserve"> </w:t>
      </w:r>
      <w:r>
        <w:rPr>
          <w:sz w:val="28"/>
          <w:szCs w:val="28"/>
        </w:rPr>
        <w:t>был отобран  (узкий корпус)  1 час 50 минут</w:t>
      </w:r>
      <w:r w:rsidRPr="00286BEF">
        <w:rPr>
          <w:sz w:val="28"/>
          <w:szCs w:val="28"/>
        </w:rPr>
        <w:t xml:space="preserve"> </w:t>
      </w:r>
      <w:r>
        <w:rPr>
          <w:sz w:val="28"/>
          <w:szCs w:val="28"/>
        </w:rPr>
        <w:t xml:space="preserve"> </w:t>
      </w:r>
      <w:r w:rsidRPr="00286BEF">
        <w:rPr>
          <w:sz w:val="28"/>
          <w:szCs w:val="28"/>
        </w:rPr>
        <w:t>для</w:t>
      </w:r>
      <w:r>
        <w:rPr>
          <w:sz w:val="28"/>
          <w:szCs w:val="28"/>
        </w:rPr>
        <w:t xml:space="preserve"> </w:t>
      </w:r>
      <w:r w:rsidRPr="00286BEF">
        <w:rPr>
          <w:sz w:val="28"/>
          <w:szCs w:val="28"/>
        </w:rPr>
        <w:t xml:space="preserve"> аудиторского и электроакустического видов анализа</w:t>
      </w:r>
      <w:r>
        <w:rPr>
          <w:sz w:val="28"/>
          <w:szCs w:val="28"/>
        </w:rPr>
        <w:t>. В узкий корпус вошли  250 ДЕ (всего 1343 высказывания), из которых выделено 598</w:t>
      </w:r>
      <w:r w:rsidRPr="00286BEF">
        <w:rPr>
          <w:sz w:val="28"/>
          <w:szCs w:val="28"/>
        </w:rPr>
        <w:t xml:space="preserve"> высказываний</w:t>
      </w:r>
      <w:r>
        <w:rPr>
          <w:sz w:val="28"/>
          <w:szCs w:val="28"/>
        </w:rPr>
        <w:t xml:space="preserve"> различных коммуникативных типов,  причем в каждом из данных высказываний содержались изучаемые  МЧ.</w:t>
      </w:r>
    </w:p>
    <w:p w14:paraId="364815EF" w14:textId="77777777" w:rsidR="006F643D" w:rsidRPr="00286BEF" w:rsidRDefault="006F643D" w:rsidP="006F643D">
      <w:pPr>
        <w:widowControl w:val="0"/>
        <w:autoSpaceDE w:val="0"/>
        <w:autoSpaceDN w:val="0"/>
        <w:adjustRightInd w:val="0"/>
        <w:spacing w:line="360" w:lineRule="auto"/>
        <w:jc w:val="both"/>
        <w:rPr>
          <w:sz w:val="28"/>
          <w:szCs w:val="28"/>
        </w:rPr>
      </w:pPr>
      <w:r>
        <w:rPr>
          <w:b/>
          <w:sz w:val="28"/>
          <w:szCs w:val="28"/>
        </w:rPr>
        <w:t xml:space="preserve">          </w:t>
      </w:r>
      <w:r w:rsidRPr="00272FE5">
        <w:rPr>
          <w:b/>
          <w:sz w:val="28"/>
          <w:szCs w:val="28"/>
        </w:rPr>
        <w:t xml:space="preserve">Научная новизна </w:t>
      </w:r>
      <w:r w:rsidRPr="00286BEF">
        <w:rPr>
          <w:sz w:val="28"/>
          <w:szCs w:val="28"/>
        </w:rPr>
        <w:t xml:space="preserve">данной работы заключается в </w:t>
      </w:r>
      <w:r>
        <w:rPr>
          <w:sz w:val="28"/>
          <w:szCs w:val="28"/>
        </w:rPr>
        <w:t>то</w:t>
      </w:r>
      <w:r w:rsidRPr="00286BEF">
        <w:rPr>
          <w:sz w:val="28"/>
          <w:szCs w:val="28"/>
        </w:rPr>
        <w:t>м, что впервые:</w:t>
      </w:r>
    </w:p>
    <w:p w14:paraId="067E3A22" w14:textId="77777777" w:rsidR="006F643D" w:rsidRPr="00286BEF" w:rsidRDefault="006F643D" w:rsidP="002359F6">
      <w:pPr>
        <w:widowControl w:val="0"/>
        <w:numPr>
          <w:ilvl w:val="0"/>
          <w:numId w:val="59"/>
        </w:numPr>
        <w:suppressAutoHyphens w:val="0"/>
        <w:autoSpaceDE w:val="0"/>
        <w:autoSpaceDN w:val="0"/>
        <w:adjustRightInd w:val="0"/>
        <w:spacing w:line="360" w:lineRule="auto"/>
        <w:jc w:val="both"/>
        <w:rPr>
          <w:sz w:val="28"/>
          <w:szCs w:val="28"/>
        </w:rPr>
      </w:pPr>
      <w:r w:rsidRPr="00286BEF">
        <w:rPr>
          <w:sz w:val="28"/>
          <w:szCs w:val="28"/>
        </w:rPr>
        <w:t xml:space="preserve">на материале спонтанных немецких диалогов </w:t>
      </w:r>
      <w:r>
        <w:rPr>
          <w:sz w:val="28"/>
          <w:szCs w:val="28"/>
        </w:rPr>
        <w:t xml:space="preserve"> </w:t>
      </w:r>
      <w:r w:rsidRPr="00286BEF">
        <w:rPr>
          <w:sz w:val="28"/>
          <w:szCs w:val="28"/>
        </w:rPr>
        <w:t>исследованы особенности просодического оформления высказываний, содержащих МЧ;</w:t>
      </w:r>
    </w:p>
    <w:p w14:paraId="3388E8B1" w14:textId="77777777" w:rsidR="006F643D" w:rsidRPr="00286BEF" w:rsidRDefault="006F643D" w:rsidP="002359F6">
      <w:pPr>
        <w:widowControl w:val="0"/>
        <w:numPr>
          <w:ilvl w:val="0"/>
          <w:numId w:val="59"/>
        </w:numPr>
        <w:suppressAutoHyphens w:val="0"/>
        <w:autoSpaceDE w:val="0"/>
        <w:autoSpaceDN w:val="0"/>
        <w:adjustRightInd w:val="0"/>
        <w:spacing w:line="360" w:lineRule="auto"/>
        <w:jc w:val="both"/>
        <w:rPr>
          <w:sz w:val="28"/>
          <w:szCs w:val="28"/>
        </w:rPr>
      </w:pPr>
      <w:r w:rsidRPr="00286BEF">
        <w:rPr>
          <w:sz w:val="28"/>
          <w:szCs w:val="28"/>
        </w:rPr>
        <w:t xml:space="preserve">комплексный подход </w:t>
      </w:r>
      <w:r>
        <w:rPr>
          <w:sz w:val="28"/>
          <w:szCs w:val="28"/>
        </w:rPr>
        <w:t>к исследованию</w:t>
      </w:r>
      <w:r w:rsidRPr="00286BEF">
        <w:rPr>
          <w:sz w:val="28"/>
          <w:szCs w:val="28"/>
        </w:rPr>
        <w:t xml:space="preserve">, примененный в работе, позволил по-новому подойти к </w:t>
      </w:r>
      <w:r>
        <w:rPr>
          <w:sz w:val="28"/>
          <w:szCs w:val="28"/>
        </w:rPr>
        <w:t xml:space="preserve">просодическому </w:t>
      </w:r>
      <w:r w:rsidRPr="00286BEF">
        <w:rPr>
          <w:sz w:val="28"/>
          <w:szCs w:val="28"/>
        </w:rPr>
        <w:t xml:space="preserve">анализу высказываний с МЧ в диалогической речи </w:t>
      </w:r>
      <w:r>
        <w:rPr>
          <w:sz w:val="28"/>
          <w:szCs w:val="28"/>
        </w:rPr>
        <w:t xml:space="preserve">с учетом семантики и прагматических функций частиц, а также </w:t>
      </w:r>
      <w:r w:rsidRPr="00286BEF">
        <w:rPr>
          <w:sz w:val="28"/>
          <w:szCs w:val="28"/>
        </w:rPr>
        <w:t>проследить</w:t>
      </w:r>
      <w:r>
        <w:rPr>
          <w:sz w:val="28"/>
          <w:szCs w:val="28"/>
        </w:rPr>
        <w:t xml:space="preserve"> явную</w:t>
      </w:r>
      <w:r w:rsidRPr="00286BEF">
        <w:rPr>
          <w:sz w:val="28"/>
          <w:szCs w:val="28"/>
        </w:rPr>
        <w:t xml:space="preserve"> взаимосвязь между МЧ и коммуникативным типом высказывания</w:t>
      </w:r>
      <w:r>
        <w:rPr>
          <w:sz w:val="28"/>
          <w:szCs w:val="28"/>
        </w:rPr>
        <w:t xml:space="preserve"> (при этом речь идет о повествовании, вопросе и побуждении)</w:t>
      </w:r>
      <w:r w:rsidRPr="00286BEF">
        <w:rPr>
          <w:sz w:val="28"/>
          <w:szCs w:val="28"/>
        </w:rPr>
        <w:t>;</w:t>
      </w:r>
    </w:p>
    <w:p w14:paraId="2653ACF0" w14:textId="77777777" w:rsidR="006F643D" w:rsidRDefault="006F643D" w:rsidP="002359F6">
      <w:pPr>
        <w:widowControl w:val="0"/>
        <w:numPr>
          <w:ilvl w:val="0"/>
          <w:numId w:val="59"/>
        </w:numPr>
        <w:suppressAutoHyphens w:val="0"/>
        <w:autoSpaceDE w:val="0"/>
        <w:autoSpaceDN w:val="0"/>
        <w:adjustRightInd w:val="0"/>
        <w:spacing w:line="360" w:lineRule="auto"/>
        <w:jc w:val="both"/>
        <w:rPr>
          <w:sz w:val="28"/>
          <w:szCs w:val="28"/>
        </w:rPr>
      </w:pPr>
      <w:r w:rsidRPr="00286BEF">
        <w:rPr>
          <w:sz w:val="28"/>
          <w:szCs w:val="28"/>
        </w:rPr>
        <w:t>выявлены  важнейшие дифференторы просодических характеристик высказываний с МЧ</w:t>
      </w:r>
      <w:r>
        <w:rPr>
          <w:sz w:val="28"/>
          <w:szCs w:val="28"/>
        </w:rPr>
        <w:t xml:space="preserve">, среди которых частота основного тона, тональный контур завершения, характер движения основного тона, пиковая </w:t>
      </w:r>
      <w:r>
        <w:rPr>
          <w:sz w:val="28"/>
          <w:szCs w:val="28"/>
        </w:rPr>
        <w:lastRenderedPageBreak/>
        <w:t>интенсивность и среднеслоговая длительность высказываний с МЧ;</w:t>
      </w:r>
    </w:p>
    <w:p w14:paraId="731E3678" w14:textId="77777777" w:rsidR="006F643D" w:rsidRPr="00286BEF" w:rsidRDefault="006F643D" w:rsidP="002359F6">
      <w:pPr>
        <w:widowControl w:val="0"/>
        <w:numPr>
          <w:ilvl w:val="0"/>
          <w:numId w:val="59"/>
        </w:numPr>
        <w:suppressAutoHyphens w:val="0"/>
        <w:autoSpaceDE w:val="0"/>
        <w:autoSpaceDN w:val="0"/>
        <w:adjustRightInd w:val="0"/>
        <w:spacing w:line="360" w:lineRule="auto"/>
        <w:jc w:val="both"/>
        <w:rPr>
          <w:sz w:val="28"/>
          <w:szCs w:val="28"/>
        </w:rPr>
      </w:pPr>
      <w:r w:rsidRPr="00286BEF">
        <w:rPr>
          <w:sz w:val="28"/>
          <w:szCs w:val="28"/>
        </w:rPr>
        <w:t xml:space="preserve">установлено, что МЧ, являясь одним из </w:t>
      </w:r>
      <w:r>
        <w:rPr>
          <w:sz w:val="28"/>
          <w:szCs w:val="28"/>
        </w:rPr>
        <w:t>важных</w:t>
      </w:r>
      <w:r w:rsidRPr="00286BEF">
        <w:rPr>
          <w:sz w:val="28"/>
          <w:szCs w:val="28"/>
        </w:rPr>
        <w:t xml:space="preserve"> маркеров немецкой разговорной речи, играют существенную роль в просодическом оформлении высказываний за счет определенных количественных изменений </w:t>
      </w:r>
      <w:r>
        <w:rPr>
          <w:sz w:val="28"/>
          <w:szCs w:val="28"/>
        </w:rPr>
        <w:t>сво</w:t>
      </w:r>
      <w:r w:rsidRPr="00286BEF">
        <w:rPr>
          <w:sz w:val="28"/>
          <w:szCs w:val="28"/>
        </w:rPr>
        <w:t xml:space="preserve">их частотных, </w:t>
      </w:r>
      <w:r>
        <w:rPr>
          <w:sz w:val="28"/>
          <w:szCs w:val="28"/>
        </w:rPr>
        <w:t>динамических</w:t>
      </w:r>
      <w:r w:rsidRPr="00286BEF">
        <w:rPr>
          <w:sz w:val="28"/>
          <w:szCs w:val="28"/>
        </w:rPr>
        <w:t xml:space="preserve"> и временных характеристик.</w:t>
      </w:r>
    </w:p>
    <w:p w14:paraId="691C9E24" w14:textId="77777777" w:rsidR="006F643D" w:rsidRPr="00286BEF" w:rsidRDefault="006F643D" w:rsidP="006F643D">
      <w:pPr>
        <w:widowControl w:val="0"/>
        <w:autoSpaceDE w:val="0"/>
        <w:autoSpaceDN w:val="0"/>
        <w:adjustRightInd w:val="0"/>
        <w:spacing w:line="360" w:lineRule="auto"/>
        <w:ind w:firstLine="709"/>
        <w:jc w:val="both"/>
        <w:rPr>
          <w:sz w:val="28"/>
          <w:szCs w:val="28"/>
        </w:rPr>
      </w:pPr>
      <w:r w:rsidRPr="00272FE5">
        <w:rPr>
          <w:b/>
          <w:sz w:val="28"/>
          <w:szCs w:val="28"/>
        </w:rPr>
        <w:t>Теоретическое значение</w:t>
      </w:r>
      <w:r w:rsidRPr="00286BEF">
        <w:rPr>
          <w:sz w:val="28"/>
          <w:szCs w:val="28"/>
        </w:rPr>
        <w:t xml:space="preserve"> настоящего</w:t>
      </w:r>
      <w:r>
        <w:rPr>
          <w:sz w:val="28"/>
          <w:szCs w:val="28"/>
        </w:rPr>
        <w:t xml:space="preserve"> исследования заключается в дальнейшей разработке теоретических аспектов употребления МЧ в немецкой диалогической речи с целью достоверного получения информации и правильного построения высказывания в акте коммуникации. П</w:t>
      </w:r>
      <w:r w:rsidRPr="00286BEF">
        <w:rPr>
          <w:sz w:val="28"/>
          <w:szCs w:val="28"/>
        </w:rPr>
        <w:t>роведенный эксперимент по определению просодической организации высказываний с МЧ раскрыв</w:t>
      </w:r>
      <w:r>
        <w:rPr>
          <w:sz w:val="28"/>
          <w:szCs w:val="28"/>
        </w:rPr>
        <w:t>ает новые перспективы в изучен</w:t>
      </w:r>
      <w:r w:rsidRPr="00286BEF">
        <w:rPr>
          <w:sz w:val="28"/>
          <w:szCs w:val="28"/>
        </w:rPr>
        <w:t>ии роли просодических средств, формирую</w:t>
      </w:r>
      <w:r>
        <w:rPr>
          <w:sz w:val="28"/>
          <w:szCs w:val="28"/>
        </w:rPr>
        <w:t>щих</w:t>
      </w:r>
      <w:r w:rsidRPr="00286BEF">
        <w:rPr>
          <w:sz w:val="28"/>
          <w:szCs w:val="28"/>
        </w:rPr>
        <w:t xml:space="preserve"> диалогическое общение, а также расширяет существующие представления о </w:t>
      </w:r>
      <w:r>
        <w:rPr>
          <w:sz w:val="28"/>
          <w:szCs w:val="28"/>
        </w:rPr>
        <w:t xml:space="preserve">влиянии МЧ на </w:t>
      </w:r>
      <w:r w:rsidRPr="00286BEF">
        <w:rPr>
          <w:sz w:val="28"/>
          <w:szCs w:val="28"/>
        </w:rPr>
        <w:t>просодически</w:t>
      </w:r>
      <w:r>
        <w:rPr>
          <w:sz w:val="28"/>
          <w:szCs w:val="28"/>
        </w:rPr>
        <w:t>е</w:t>
      </w:r>
      <w:r w:rsidRPr="00286BEF">
        <w:rPr>
          <w:sz w:val="28"/>
          <w:szCs w:val="28"/>
        </w:rPr>
        <w:t xml:space="preserve"> параметр</w:t>
      </w:r>
      <w:r>
        <w:rPr>
          <w:sz w:val="28"/>
          <w:szCs w:val="28"/>
        </w:rPr>
        <w:t>ы</w:t>
      </w:r>
      <w:r w:rsidRPr="00286BEF">
        <w:rPr>
          <w:sz w:val="28"/>
          <w:szCs w:val="28"/>
        </w:rPr>
        <w:t xml:space="preserve"> высказываний  </w:t>
      </w:r>
      <w:r>
        <w:rPr>
          <w:sz w:val="28"/>
          <w:szCs w:val="28"/>
        </w:rPr>
        <w:t>различных</w:t>
      </w:r>
      <w:r w:rsidRPr="00286BEF">
        <w:rPr>
          <w:sz w:val="28"/>
          <w:szCs w:val="28"/>
        </w:rPr>
        <w:t xml:space="preserve"> коммуникативных типов.</w:t>
      </w:r>
    </w:p>
    <w:p w14:paraId="09EBB15C" w14:textId="77777777" w:rsidR="006F643D" w:rsidRPr="00286BEF" w:rsidRDefault="006F643D" w:rsidP="006F643D">
      <w:pPr>
        <w:widowControl w:val="0"/>
        <w:autoSpaceDE w:val="0"/>
        <w:autoSpaceDN w:val="0"/>
        <w:adjustRightInd w:val="0"/>
        <w:spacing w:line="360" w:lineRule="auto"/>
        <w:ind w:firstLine="709"/>
        <w:jc w:val="both"/>
        <w:rPr>
          <w:sz w:val="28"/>
          <w:szCs w:val="28"/>
        </w:rPr>
      </w:pPr>
      <w:r w:rsidRPr="00272FE5">
        <w:rPr>
          <w:b/>
          <w:sz w:val="28"/>
          <w:szCs w:val="28"/>
        </w:rPr>
        <w:t>Практическая ценность</w:t>
      </w:r>
      <w:r w:rsidRPr="00286BEF">
        <w:rPr>
          <w:sz w:val="28"/>
          <w:szCs w:val="28"/>
        </w:rPr>
        <w:t xml:space="preserve">   работы состоит в том, что </w:t>
      </w:r>
      <w:r>
        <w:rPr>
          <w:sz w:val="28"/>
          <w:szCs w:val="28"/>
        </w:rPr>
        <w:t>полученные результаты применимы  в различных сферах деятельности, прежде всего, в преподавании немецкого языка как иностранного:</w:t>
      </w:r>
      <w:r w:rsidRPr="00286BEF">
        <w:rPr>
          <w:sz w:val="28"/>
          <w:szCs w:val="28"/>
        </w:rPr>
        <w:t xml:space="preserve"> в </w:t>
      </w:r>
      <w:r>
        <w:rPr>
          <w:sz w:val="28"/>
          <w:szCs w:val="28"/>
        </w:rPr>
        <w:t>спец</w:t>
      </w:r>
      <w:r w:rsidRPr="00286BEF">
        <w:rPr>
          <w:sz w:val="28"/>
          <w:szCs w:val="28"/>
        </w:rPr>
        <w:t>курсах</w:t>
      </w:r>
      <w:r>
        <w:rPr>
          <w:sz w:val="28"/>
          <w:szCs w:val="28"/>
        </w:rPr>
        <w:t xml:space="preserve"> и спецсеминарах по </w:t>
      </w:r>
      <w:r w:rsidRPr="00286BEF">
        <w:rPr>
          <w:sz w:val="28"/>
          <w:szCs w:val="28"/>
        </w:rPr>
        <w:t xml:space="preserve"> теорети</w:t>
      </w:r>
      <w:r>
        <w:rPr>
          <w:sz w:val="28"/>
          <w:szCs w:val="28"/>
        </w:rPr>
        <w:t>ческой и  практической  фонетике</w:t>
      </w:r>
      <w:r w:rsidRPr="00286BEF">
        <w:rPr>
          <w:sz w:val="28"/>
          <w:szCs w:val="28"/>
        </w:rPr>
        <w:t xml:space="preserve"> немецкого язы</w:t>
      </w:r>
      <w:r>
        <w:rPr>
          <w:sz w:val="28"/>
          <w:szCs w:val="28"/>
        </w:rPr>
        <w:t>ка</w:t>
      </w:r>
      <w:r w:rsidRPr="00286BEF">
        <w:rPr>
          <w:sz w:val="28"/>
          <w:szCs w:val="28"/>
        </w:rPr>
        <w:t>. Материал</w:t>
      </w:r>
      <w:r>
        <w:rPr>
          <w:sz w:val="28"/>
          <w:szCs w:val="28"/>
        </w:rPr>
        <w:t xml:space="preserve"> и основные положения</w:t>
      </w:r>
      <w:r w:rsidRPr="00286BEF">
        <w:rPr>
          <w:sz w:val="28"/>
          <w:szCs w:val="28"/>
        </w:rPr>
        <w:t xml:space="preserve"> данного</w:t>
      </w:r>
      <w:r>
        <w:rPr>
          <w:sz w:val="28"/>
          <w:szCs w:val="28"/>
        </w:rPr>
        <w:t xml:space="preserve"> исследования имеют непосредственное отношение к вопросам кодификации немецкой произносительной нормы и могут </w:t>
      </w:r>
      <w:r w:rsidRPr="00286BEF">
        <w:rPr>
          <w:sz w:val="28"/>
          <w:szCs w:val="28"/>
        </w:rPr>
        <w:t xml:space="preserve"> составить основу учебных и методических пособий по просодии немецкой реч</w:t>
      </w:r>
      <w:r>
        <w:rPr>
          <w:sz w:val="28"/>
          <w:szCs w:val="28"/>
        </w:rPr>
        <w:t xml:space="preserve">и, а также </w:t>
      </w:r>
      <w:r w:rsidRPr="00286BEF">
        <w:rPr>
          <w:sz w:val="28"/>
          <w:szCs w:val="28"/>
        </w:rPr>
        <w:t xml:space="preserve"> практических рекомендаций по обучению ведения диалога и правильному  использованию в нем МЧ.</w:t>
      </w:r>
    </w:p>
    <w:p w14:paraId="31FFC793" w14:textId="77777777" w:rsidR="006F643D" w:rsidRPr="00286BEF" w:rsidRDefault="006F643D" w:rsidP="006F643D">
      <w:pPr>
        <w:widowControl w:val="0"/>
        <w:autoSpaceDE w:val="0"/>
        <w:autoSpaceDN w:val="0"/>
        <w:adjustRightInd w:val="0"/>
        <w:spacing w:line="360" w:lineRule="auto"/>
        <w:ind w:firstLine="709"/>
        <w:jc w:val="both"/>
        <w:rPr>
          <w:sz w:val="28"/>
          <w:szCs w:val="28"/>
        </w:rPr>
      </w:pPr>
      <w:r w:rsidRPr="00272FE5">
        <w:rPr>
          <w:b/>
          <w:sz w:val="28"/>
          <w:szCs w:val="28"/>
        </w:rPr>
        <w:t xml:space="preserve">Апробация </w:t>
      </w:r>
      <w:r w:rsidRPr="00286BEF">
        <w:rPr>
          <w:sz w:val="28"/>
          <w:szCs w:val="28"/>
        </w:rPr>
        <w:t xml:space="preserve"> результатов исследования имела место на</w:t>
      </w:r>
      <w:r w:rsidRPr="00C71D24">
        <w:rPr>
          <w:sz w:val="28"/>
          <w:szCs w:val="28"/>
        </w:rPr>
        <w:t xml:space="preserve"> </w:t>
      </w:r>
      <w:r>
        <w:rPr>
          <w:sz w:val="28"/>
          <w:szCs w:val="28"/>
        </w:rPr>
        <w:t xml:space="preserve"> отчетных научно-теоретических </w:t>
      </w:r>
      <w:r w:rsidRPr="00286BEF">
        <w:rPr>
          <w:sz w:val="28"/>
          <w:szCs w:val="28"/>
        </w:rPr>
        <w:t xml:space="preserve"> конференциях профессорско-преподавательского состава Одесского национального университета им. И.И.</w:t>
      </w:r>
      <w:r>
        <w:rPr>
          <w:sz w:val="28"/>
          <w:szCs w:val="28"/>
        </w:rPr>
        <w:t xml:space="preserve"> </w:t>
      </w:r>
      <w:r w:rsidRPr="00286BEF">
        <w:rPr>
          <w:sz w:val="28"/>
          <w:szCs w:val="28"/>
        </w:rPr>
        <w:t xml:space="preserve">Мечникова </w:t>
      </w:r>
      <w:r>
        <w:rPr>
          <w:sz w:val="28"/>
          <w:szCs w:val="28"/>
        </w:rPr>
        <w:t>(</w:t>
      </w:r>
      <w:r w:rsidRPr="00286BEF">
        <w:rPr>
          <w:sz w:val="28"/>
          <w:szCs w:val="28"/>
        </w:rPr>
        <w:t>2000 – 2006</w:t>
      </w:r>
      <w:r>
        <w:rPr>
          <w:sz w:val="28"/>
          <w:szCs w:val="28"/>
        </w:rPr>
        <w:t>);</w:t>
      </w:r>
      <w:r w:rsidRPr="00286BEF">
        <w:rPr>
          <w:sz w:val="28"/>
          <w:szCs w:val="28"/>
        </w:rPr>
        <w:t xml:space="preserve"> на</w:t>
      </w:r>
      <w:r>
        <w:rPr>
          <w:sz w:val="28"/>
          <w:szCs w:val="28"/>
        </w:rPr>
        <w:t xml:space="preserve"> научно-практических </w:t>
      </w:r>
      <w:r w:rsidRPr="00286BEF">
        <w:rPr>
          <w:sz w:val="28"/>
          <w:szCs w:val="28"/>
        </w:rPr>
        <w:t xml:space="preserve"> </w:t>
      </w:r>
      <w:r>
        <w:rPr>
          <w:sz w:val="28"/>
          <w:szCs w:val="28"/>
        </w:rPr>
        <w:t xml:space="preserve">семинарах, которые проводились в рамках кафедральной научной темы на факультете РГФ в ОНУ им. И.И. Мечникова; на  6-ти международных конференциях </w:t>
      </w:r>
      <w:r>
        <w:rPr>
          <w:sz w:val="28"/>
          <w:szCs w:val="28"/>
          <w:lang w:val="uk-UA"/>
        </w:rPr>
        <w:t xml:space="preserve">(Одесса, 2002; Черновцы, 2004; Одесса, 2005; </w:t>
      </w:r>
      <w:r>
        <w:rPr>
          <w:sz w:val="28"/>
          <w:szCs w:val="28"/>
        </w:rPr>
        <w:t>Ялта, 2005);</w:t>
      </w:r>
      <w:r>
        <w:rPr>
          <w:sz w:val="28"/>
          <w:szCs w:val="28"/>
          <w:lang w:val="uk-UA"/>
        </w:rPr>
        <w:t xml:space="preserve"> на IV-ой Межвузовской конференции молодых учених «Современные проблемы и перспективы исследования романских и германских </w:t>
      </w:r>
      <w:r>
        <w:rPr>
          <w:sz w:val="28"/>
          <w:szCs w:val="28"/>
          <w:lang w:val="uk-UA"/>
        </w:rPr>
        <w:lastRenderedPageBreak/>
        <w:t xml:space="preserve">языков и  литератур» (Донецк, 2006). </w:t>
      </w:r>
    </w:p>
    <w:p w14:paraId="3C98323C" w14:textId="77777777" w:rsidR="006F643D" w:rsidRPr="00286BEF" w:rsidRDefault="006F643D" w:rsidP="006F643D">
      <w:pPr>
        <w:widowControl w:val="0"/>
        <w:autoSpaceDE w:val="0"/>
        <w:autoSpaceDN w:val="0"/>
        <w:adjustRightInd w:val="0"/>
        <w:spacing w:line="360" w:lineRule="auto"/>
        <w:ind w:firstLine="709"/>
        <w:jc w:val="both"/>
        <w:rPr>
          <w:sz w:val="28"/>
          <w:szCs w:val="28"/>
        </w:rPr>
      </w:pPr>
      <w:r w:rsidRPr="00272FE5">
        <w:rPr>
          <w:b/>
          <w:sz w:val="28"/>
          <w:szCs w:val="28"/>
        </w:rPr>
        <w:t>Публикации.</w:t>
      </w:r>
      <w:r w:rsidRPr="00286BEF">
        <w:rPr>
          <w:sz w:val="28"/>
          <w:szCs w:val="28"/>
        </w:rPr>
        <w:t xml:space="preserve"> Основные положения диссертации изложены в </w:t>
      </w:r>
      <w:r>
        <w:rPr>
          <w:sz w:val="28"/>
          <w:szCs w:val="28"/>
        </w:rPr>
        <w:t xml:space="preserve">14 </w:t>
      </w:r>
      <w:r w:rsidRPr="00286BEF">
        <w:rPr>
          <w:sz w:val="28"/>
          <w:szCs w:val="28"/>
        </w:rPr>
        <w:t xml:space="preserve">публикациях, из них </w:t>
      </w:r>
      <w:r>
        <w:rPr>
          <w:sz w:val="28"/>
          <w:szCs w:val="28"/>
        </w:rPr>
        <w:t xml:space="preserve">пять работ –  </w:t>
      </w:r>
      <w:r w:rsidRPr="00286BEF">
        <w:rPr>
          <w:sz w:val="28"/>
          <w:szCs w:val="28"/>
        </w:rPr>
        <w:t xml:space="preserve">в </w:t>
      </w:r>
      <w:r>
        <w:rPr>
          <w:sz w:val="28"/>
          <w:szCs w:val="28"/>
        </w:rPr>
        <w:t>специализированных научных изданиях, включенных в соответствующий перечень ВАК Украины</w:t>
      </w:r>
      <w:r w:rsidRPr="00286BEF">
        <w:rPr>
          <w:sz w:val="28"/>
          <w:szCs w:val="28"/>
        </w:rPr>
        <w:t>.</w:t>
      </w:r>
    </w:p>
    <w:p w14:paraId="35CC0DDA" w14:textId="77777777" w:rsidR="006F643D" w:rsidRPr="00286BEF" w:rsidRDefault="006F643D" w:rsidP="006F643D">
      <w:pPr>
        <w:widowControl w:val="0"/>
        <w:autoSpaceDE w:val="0"/>
        <w:autoSpaceDN w:val="0"/>
        <w:adjustRightInd w:val="0"/>
        <w:spacing w:line="360" w:lineRule="auto"/>
        <w:jc w:val="both"/>
        <w:rPr>
          <w:sz w:val="28"/>
          <w:szCs w:val="28"/>
        </w:rPr>
      </w:pPr>
      <w:r>
        <w:rPr>
          <w:sz w:val="28"/>
          <w:szCs w:val="28"/>
        </w:rPr>
        <w:t xml:space="preserve">         </w:t>
      </w:r>
      <w:r w:rsidRPr="00286BEF">
        <w:rPr>
          <w:sz w:val="28"/>
          <w:szCs w:val="28"/>
        </w:rPr>
        <w:t xml:space="preserve"> </w:t>
      </w:r>
      <w:r>
        <w:rPr>
          <w:b/>
          <w:sz w:val="28"/>
          <w:szCs w:val="28"/>
        </w:rPr>
        <w:t>С</w:t>
      </w:r>
      <w:r w:rsidRPr="00272FE5">
        <w:rPr>
          <w:b/>
          <w:sz w:val="28"/>
          <w:szCs w:val="28"/>
        </w:rPr>
        <w:t>труктура работы</w:t>
      </w:r>
      <w:r>
        <w:rPr>
          <w:b/>
          <w:sz w:val="28"/>
          <w:szCs w:val="28"/>
        </w:rPr>
        <w:t xml:space="preserve"> </w:t>
      </w:r>
      <w:r w:rsidRPr="00D4426A">
        <w:rPr>
          <w:sz w:val="28"/>
          <w:szCs w:val="28"/>
        </w:rPr>
        <w:t xml:space="preserve">обусловлена общей целью </w:t>
      </w:r>
      <w:r>
        <w:rPr>
          <w:sz w:val="28"/>
          <w:szCs w:val="28"/>
        </w:rPr>
        <w:t xml:space="preserve">исследования  </w:t>
      </w:r>
      <w:r w:rsidRPr="00D4426A">
        <w:rPr>
          <w:sz w:val="28"/>
          <w:szCs w:val="28"/>
        </w:rPr>
        <w:t xml:space="preserve">и поэтапным </w:t>
      </w:r>
      <w:r>
        <w:rPr>
          <w:sz w:val="28"/>
          <w:szCs w:val="28"/>
        </w:rPr>
        <w:t xml:space="preserve"> </w:t>
      </w:r>
      <w:r w:rsidRPr="00D4426A">
        <w:rPr>
          <w:sz w:val="28"/>
          <w:szCs w:val="28"/>
        </w:rPr>
        <w:t xml:space="preserve">решением </w:t>
      </w:r>
      <w:r>
        <w:rPr>
          <w:sz w:val="28"/>
          <w:szCs w:val="28"/>
        </w:rPr>
        <w:t xml:space="preserve"> </w:t>
      </w:r>
      <w:r w:rsidRPr="00D4426A">
        <w:rPr>
          <w:sz w:val="28"/>
          <w:szCs w:val="28"/>
        </w:rPr>
        <w:t>намеченных задач</w:t>
      </w:r>
      <w:r>
        <w:rPr>
          <w:sz w:val="28"/>
          <w:szCs w:val="28"/>
        </w:rPr>
        <w:t>. Диссертация  состоит из</w:t>
      </w:r>
      <w:r w:rsidRPr="00D4426A">
        <w:rPr>
          <w:sz w:val="28"/>
          <w:szCs w:val="28"/>
        </w:rPr>
        <w:t xml:space="preserve"> </w:t>
      </w:r>
      <w:r>
        <w:rPr>
          <w:sz w:val="28"/>
          <w:szCs w:val="28"/>
        </w:rPr>
        <w:t xml:space="preserve"> введения, списка принятых сокращений, трех разделов, заключения, спис</w:t>
      </w:r>
      <w:r w:rsidRPr="00286BEF">
        <w:rPr>
          <w:sz w:val="28"/>
          <w:szCs w:val="28"/>
        </w:rPr>
        <w:t>к</w:t>
      </w:r>
      <w:r>
        <w:rPr>
          <w:sz w:val="28"/>
          <w:szCs w:val="28"/>
        </w:rPr>
        <w:t>а</w:t>
      </w:r>
      <w:r w:rsidRPr="00286BEF">
        <w:rPr>
          <w:sz w:val="28"/>
          <w:szCs w:val="28"/>
        </w:rPr>
        <w:t xml:space="preserve"> исполь</w:t>
      </w:r>
      <w:r>
        <w:rPr>
          <w:sz w:val="28"/>
          <w:szCs w:val="28"/>
        </w:rPr>
        <w:t>зованной  литературы  и  приложения</w:t>
      </w:r>
      <w:r w:rsidRPr="00286BEF">
        <w:rPr>
          <w:sz w:val="28"/>
          <w:szCs w:val="28"/>
        </w:rPr>
        <w:t>.</w:t>
      </w:r>
      <w:r>
        <w:rPr>
          <w:sz w:val="28"/>
          <w:szCs w:val="28"/>
        </w:rPr>
        <w:t xml:space="preserve"> Общий объем диссертации насчитывает 205 страниц, в том числе 177 страниц основного текста.</w:t>
      </w:r>
      <w:r w:rsidRPr="00FD387D">
        <w:rPr>
          <w:sz w:val="28"/>
          <w:szCs w:val="28"/>
        </w:rPr>
        <w:t xml:space="preserve"> </w:t>
      </w:r>
      <w:r>
        <w:rPr>
          <w:sz w:val="28"/>
          <w:szCs w:val="28"/>
        </w:rPr>
        <w:t>В тексте работы содержится  20 таблиц, 43 рисунка и 15 формул.</w:t>
      </w:r>
    </w:p>
    <w:p w14:paraId="703C26CE" w14:textId="77777777" w:rsidR="006F643D" w:rsidRPr="00286BEF" w:rsidRDefault="006F643D" w:rsidP="006F643D">
      <w:pPr>
        <w:widowControl w:val="0"/>
        <w:autoSpaceDE w:val="0"/>
        <w:autoSpaceDN w:val="0"/>
        <w:adjustRightInd w:val="0"/>
        <w:spacing w:line="360" w:lineRule="auto"/>
        <w:ind w:firstLine="709"/>
        <w:jc w:val="both"/>
        <w:rPr>
          <w:sz w:val="28"/>
          <w:szCs w:val="28"/>
        </w:rPr>
      </w:pPr>
      <w:r w:rsidRPr="00286BEF">
        <w:rPr>
          <w:sz w:val="28"/>
          <w:szCs w:val="28"/>
        </w:rPr>
        <w:t xml:space="preserve">Во </w:t>
      </w:r>
      <w:r w:rsidRPr="00272FE5">
        <w:rPr>
          <w:b/>
          <w:sz w:val="28"/>
          <w:szCs w:val="28"/>
        </w:rPr>
        <w:t>введении</w:t>
      </w:r>
      <w:r w:rsidRPr="00286BEF">
        <w:rPr>
          <w:sz w:val="28"/>
          <w:szCs w:val="28"/>
        </w:rPr>
        <w:t xml:space="preserve"> обосновывается актуальность избранной темы; определяются объект и предмет исследования; формулируется его цель, конкретные задачи и методы исследования; раскрываются научная новизна, теоретическая значимость и практическая ценность работы.</w:t>
      </w:r>
    </w:p>
    <w:p w14:paraId="4EA99908" w14:textId="77777777" w:rsidR="006F643D" w:rsidRPr="00286BEF" w:rsidRDefault="006F643D" w:rsidP="006F643D">
      <w:pPr>
        <w:widowControl w:val="0"/>
        <w:autoSpaceDE w:val="0"/>
        <w:autoSpaceDN w:val="0"/>
        <w:adjustRightInd w:val="0"/>
        <w:spacing w:line="360" w:lineRule="auto"/>
        <w:ind w:firstLine="709"/>
        <w:jc w:val="both"/>
        <w:rPr>
          <w:sz w:val="28"/>
          <w:szCs w:val="28"/>
        </w:rPr>
      </w:pPr>
      <w:r w:rsidRPr="00286BEF">
        <w:rPr>
          <w:sz w:val="28"/>
          <w:szCs w:val="28"/>
        </w:rPr>
        <w:t xml:space="preserve">В </w:t>
      </w:r>
      <w:r w:rsidRPr="00272FE5">
        <w:rPr>
          <w:b/>
          <w:sz w:val="28"/>
          <w:szCs w:val="28"/>
        </w:rPr>
        <w:t>первой главе</w:t>
      </w:r>
      <w:r w:rsidRPr="00286BEF">
        <w:rPr>
          <w:sz w:val="28"/>
          <w:szCs w:val="28"/>
        </w:rPr>
        <w:t xml:space="preserve"> излагаются теоретические предпосылки исследования модальных частиц в немецком языке, их лингвистический статус, проблема дефиниции МЧ, а также рассматривается диалогическая речь как текстовый уровень исследования МЧ; дается обзор основных проблем, связанных с классификацией частиц немецкого языка; предлагается выделение группы МЧ, наиболее характерных для диалога.</w:t>
      </w:r>
    </w:p>
    <w:p w14:paraId="5B60ACD5" w14:textId="77777777" w:rsidR="006F643D" w:rsidRPr="00286BEF" w:rsidRDefault="006F643D" w:rsidP="006F643D">
      <w:pPr>
        <w:widowControl w:val="0"/>
        <w:autoSpaceDE w:val="0"/>
        <w:autoSpaceDN w:val="0"/>
        <w:adjustRightInd w:val="0"/>
        <w:spacing w:line="360" w:lineRule="auto"/>
        <w:ind w:firstLine="709"/>
        <w:jc w:val="both"/>
        <w:rPr>
          <w:sz w:val="28"/>
          <w:szCs w:val="28"/>
        </w:rPr>
      </w:pPr>
      <w:r w:rsidRPr="00286BEF">
        <w:rPr>
          <w:sz w:val="28"/>
          <w:szCs w:val="28"/>
        </w:rPr>
        <w:t xml:space="preserve">Во </w:t>
      </w:r>
      <w:r w:rsidRPr="00272FE5">
        <w:rPr>
          <w:b/>
          <w:sz w:val="28"/>
          <w:szCs w:val="28"/>
        </w:rPr>
        <w:t>второй главе</w:t>
      </w:r>
      <w:r w:rsidRPr="00286BEF">
        <w:rPr>
          <w:sz w:val="28"/>
          <w:szCs w:val="28"/>
        </w:rPr>
        <w:t xml:space="preserve"> содержится описание </w:t>
      </w:r>
      <w:r>
        <w:rPr>
          <w:sz w:val="28"/>
          <w:szCs w:val="28"/>
        </w:rPr>
        <w:t xml:space="preserve">речевого </w:t>
      </w:r>
      <w:r w:rsidRPr="00286BEF">
        <w:rPr>
          <w:sz w:val="28"/>
          <w:szCs w:val="28"/>
        </w:rPr>
        <w:t xml:space="preserve">материала </w:t>
      </w:r>
      <w:r>
        <w:rPr>
          <w:sz w:val="28"/>
          <w:szCs w:val="28"/>
        </w:rPr>
        <w:t xml:space="preserve"> </w:t>
      </w:r>
      <w:r w:rsidRPr="00286BEF">
        <w:rPr>
          <w:sz w:val="28"/>
          <w:szCs w:val="28"/>
        </w:rPr>
        <w:t>и методики проведения экспериментальной части исследования, перечисляются этапы и задачи аудиторского и электроакустического анализов, обосновываются принципы компьютерной и статистической обработки полученных данных.</w:t>
      </w:r>
    </w:p>
    <w:p w14:paraId="26D35AEC" w14:textId="77777777" w:rsidR="006F643D" w:rsidRPr="00286BEF" w:rsidRDefault="006F643D" w:rsidP="006F643D">
      <w:pPr>
        <w:widowControl w:val="0"/>
        <w:autoSpaceDE w:val="0"/>
        <w:autoSpaceDN w:val="0"/>
        <w:adjustRightInd w:val="0"/>
        <w:spacing w:line="360" w:lineRule="auto"/>
        <w:ind w:firstLine="709"/>
        <w:jc w:val="both"/>
        <w:rPr>
          <w:sz w:val="28"/>
          <w:szCs w:val="28"/>
        </w:rPr>
      </w:pPr>
      <w:r w:rsidRPr="00286BEF">
        <w:rPr>
          <w:sz w:val="28"/>
          <w:szCs w:val="28"/>
        </w:rPr>
        <w:t xml:space="preserve">В </w:t>
      </w:r>
      <w:r w:rsidRPr="00272FE5">
        <w:rPr>
          <w:b/>
          <w:sz w:val="28"/>
          <w:szCs w:val="28"/>
        </w:rPr>
        <w:t>третьей главе</w:t>
      </w:r>
      <w:r w:rsidRPr="00286BEF">
        <w:rPr>
          <w:sz w:val="28"/>
          <w:szCs w:val="28"/>
        </w:rPr>
        <w:t xml:space="preserve"> описываются результаты перце</w:t>
      </w:r>
      <w:r>
        <w:rPr>
          <w:sz w:val="28"/>
          <w:szCs w:val="28"/>
        </w:rPr>
        <w:t>птивного, элетроакустического, статистического и динамического функционального анализа,</w:t>
      </w:r>
      <w:r w:rsidRPr="00286BEF">
        <w:rPr>
          <w:sz w:val="28"/>
          <w:szCs w:val="28"/>
        </w:rPr>
        <w:t xml:space="preserve"> дается лингвистическая интерпретация данных проведенного экспериментального исследования.</w:t>
      </w:r>
    </w:p>
    <w:p w14:paraId="1553C6A9" w14:textId="77777777" w:rsidR="006F643D" w:rsidRPr="00BF556B" w:rsidRDefault="006F643D" w:rsidP="006F643D">
      <w:pPr>
        <w:widowControl w:val="0"/>
        <w:autoSpaceDE w:val="0"/>
        <w:autoSpaceDN w:val="0"/>
        <w:adjustRightInd w:val="0"/>
        <w:spacing w:line="360" w:lineRule="auto"/>
        <w:ind w:firstLine="709"/>
        <w:jc w:val="both"/>
        <w:rPr>
          <w:b/>
          <w:sz w:val="28"/>
          <w:szCs w:val="28"/>
        </w:rPr>
      </w:pPr>
      <w:r w:rsidRPr="00286BEF">
        <w:rPr>
          <w:sz w:val="28"/>
          <w:szCs w:val="28"/>
        </w:rPr>
        <w:t xml:space="preserve">В </w:t>
      </w:r>
      <w:r w:rsidRPr="00272FE5">
        <w:rPr>
          <w:b/>
          <w:sz w:val="28"/>
          <w:szCs w:val="28"/>
        </w:rPr>
        <w:t>заключении</w:t>
      </w:r>
      <w:r>
        <w:rPr>
          <w:sz w:val="28"/>
          <w:szCs w:val="28"/>
        </w:rPr>
        <w:t xml:space="preserve"> </w:t>
      </w:r>
      <w:r w:rsidRPr="00286BEF">
        <w:rPr>
          <w:sz w:val="28"/>
          <w:szCs w:val="28"/>
        </w:rPr>
        <w:t xml:space="preserve"> делаются общие выводы по работе.</w:t>
      </w:r>
    </w:p>
    <w:p w14:paraId="49F8FA57" w14:textId="77777777" w:rsidR="006F643D" w:rsidRPr="00BF556B" w:rsidRDefault="006F643D" w:rsidP="006F643D">
      <w:pPr>
        <w:widowControl w:val="0"/>
        <w:autoSpaceDE w:val="0"/>
        <w:autoSpaceDN w:val="0"/>
        <w:adjustRightInd w:val="0"/>
        <w:spacing w:line="360" w:lineRule="auto"/>
        <w:ind w:firstLine="709"/>
        <w:jc w:val="both"/>
        <w:rPr>
          <w:b/>
          <w:sz w:val="28"/>
          <w:szCs w:val="28"/>
        </w:rPr>
      </w:pPr>
      <w:r w:rsidRPr="00BF556B">
        <w:rPr>
          <w:b/>
          <w:sz w:val="28"/>
          <w:szCs w:val="28"/>
        </w:rPr>
        <w:t>Список использованной литературы</w:t>
      </w:r>
      <w:r w:rsidRPr="00286BEF">
        <w:rPr>
          <w:sz w:val="28"/>
          <w:szCs w:val="28"/>
        </w:rPr>
        <w:t xml:space="preserve"> насчитывает </w:t>
      </w:r>
      <w:r>
        <w:rPr>
          <w:sz w:val="28"/>
          <w:szCs w:val="28"/>
        </w:rPr>
        <w:t xml:space="preserve">313 </w:t>
      </w:r>
      <w:r w:rsidRPr="00286BEF">
        <w:rPr>
          <w:sz w:val="28"/>
          <w:szCs w:val="28"/>
        </w:rPr>
        <w:t>источник</w:t>
      </w:r>
      <w:r>
        <w:rPr>
          <w:sz w:val="28"/>
          <w:szCs w:val="28"/>
        </w:rPr>
        <w:t>ов</w:t>
      </w:r>
      <w:r w:rsidRPr="00286BEF">
        <w:rPr>
          <w:sz w:val="28"/>
          <w:szCs w:val="28"/>
        </w:rPr>
        <w:t xml:space="preserve"> научной литературы</w:t>
      </w:r>
      <w:r>
        <w:rPr>
          <w:sz w:val="28"/>
          <w:szCs w:val="28"/>
        </w:rPr>
        <w:t xml:space="preserve"> </w:t>
      </w:r>
      <w:r w:rsidRPr="00286BEF">
        <w:rPr>
          <w:sz w:val="28"/>
          <w:szCs w:val="28"/>
        </w:rPr>
        <w:t xml:space="preserve">и </w:t>
      </w:r>
      <w:r>
        <w:rPr>
          <w:sz w:val="28"/>
          <w:szCs w:val="28"/>
        </w:rPr>
        <w:t xml:space="preserve">11 </w:t>
      </w:r>
      <w:r w:rsidRPr="00286BEF">
        <w:rPr>
          <w:sz w:val="28"/>
          <w:szCs w:val="28"/>
        </w:rPr>
        <w:t>справочн</w:t>
      </w:r>
      <w:r>
        <w:rPr>
          <w:sz w:val="28"/>
          <w:szCs w:val="28"/>
        </w:rPr>
        <w:t>ых изданий</w:t>
      </w:r>
      <w:r w:rsidRPr="00286BEF">
        <w:rPr>
          <w:sz w:val="28"/>
          <w:szCs w:val="28"/>
        </w:rPr>
        <w:t>.</w:t>
      </w:r>
      <w:r>
        <w:rPr>
          <w:sz w:val="28"/>
          <w:szCs w:val="28"/>
        </w:rPr>
        <w:t xml:space="preserve"> </w:t>
      </w:r>
    </w:p>
    <w:p w14:paraId="6FA8B73D" w14:textId="77777777" w:rsidR="006F643D" w:rsidRPr="00CA4BE7" w:rsidRDefault="006F643D" w:rsidP="006F643D">
      <w:pPr>
        <w:widowControl w:val="0"/>
        <w:autoSpaceDE w:val="0"/>
        <w:autoSpaceDN w:val="0"/>
        <w:adjustRightInd w:val="0"/>
        <w:spacing w:line="360" w:lineRule="auto"/>
        <w:ind w:firstLine="709"/>
        <w:jc w:val="both"/>
        <w:rPr>
          <w:sz w:val="28"/>
          <w:szCs w:val="28"/>
        </w:rPr>
      </w:pPr>
      <w:r w:rsidRPr="00BF556B">
        <w:rPr>
          <w:b/>
          <w:sz w:val="28"/>
          <w:szCs w:val="28"/>
        </w:rPr>
        <w:lastRenderedPageBreak/>
        <w:t xml:space="preserve">Приложения </w:t>
      </w:r>
      <w:r>
        <w:rPr>
          <w:sz w:val="28"/>
          <w:szCs w:val="28"/>
        </w:rPr>
        <w:t xml:space="preserve"> </w:t>
      </w:r>
      <w:r w:rsidRPr="000B01E7">
        <w:rPr>
          <w:b/>
          <w:sz w:val="28"/>
          <w:szCs w:val="28"/>
        </w:rPr>
        <w:t>А</w:t>
      </w:r>
      <w:r>
        <w:rPr>
          <w:sz w:val="28"/>
          <w:szCs w:val="28"/>
        </w:rPr>
        <w:t xml:space="preserve"> и </w:t>
      </w:r>
      <w:r w:rsidRPr="00C7495D">
        <w:rPr>
          <w:b/>
          <w:sz w:val="28"/>
          <w:szCs w:val="28"/>
        </w:rPr>
        <w:t>Б</w:t>
      </w:r>
      <w:r w:rsidRPr="00286BEF">
        <w:rPr>
          <w:sz w:val="28"/>
          <w:szCs w:val="28"/>
        </w:rPr>
        <w:t xml:space="preserve"> содерж</w:t>
      </w:r>
      <w:r>
        <w:rPr>
          <w:sz w:val="28"/>
          <w:szCs w:val="28"/>
        </w:rPr>
        <w:t>а</w:t>
      </w:r>
      <w:r w:rsidRPr="00286BEF">
        <w:rPr>
          <w:sz w:val="28"/>
          <w:szCs w:val="28"/>
        </w:rPr>
        <w:t xml:space="preserve">т </w:t>
      </w:r>
      <w:r>
        <w:rPr>
          <w:sz w:val="28"/>
          <w:szCs w:val="28"/>
        </w:rPr>
        <w:t>образцы речев</w:t>
      </w:r>
      <w:r w:rsidRPr="00286BEF">
        <w:rPr>
          <w:sz w:val="28"/>
          <w:szCs w:val="28"/>
        </w:rPr>
        <w:t>о</w:t>
      </w:r>
      <w:r>
        <w:rPr>
          <w:sz w:val="28"/>
          <w:szCs w:val="28"/>
        </w:rPr>
        <w:t>го материал</w:t>
      </w:r>
      <w:r w:rsidRPr="00286BEF">
        <w:rPr>
          <w:sz w:val="28"/>
          <w:szCs w:val="28"/>
        </w:rPr>
        <w:t>а</w:t>
      </w:r>
      <w:r>
        <w:rPr>
          <w:sz w:val="28"/>
          <w:szCs w:val="28"/>
        </w:rPr>
        <w:t xml:space="preserve"> исследования и</w:t>
      </w:r>
      <w:r w:rsidRPr="000B01E7">
        <w:rPr>
          <w:sz w:val="28"/>
          <w:szCs w:val="28"/>
        </w:rPr>
        <w:t xml:space="preserve"> </w:t>
      </w:r>
      <w:r>
        <w:rPr>
          <w:sz w:val="28"/>
          <w:szCs w:val="28"/>
        </w:rPr>
        <w:t>таблицы</w:t>
      </w:r>
      <w:r w:rsidRPr="00286BEF">
        <w:rPr>
          <w:sz w:val="28"/>
          <w:szCs w:val="28"/>
        </w:rPr>
        <w:t>.</w:t>
      </w:r>
    </w:p>
    <w:p w14:paraId="368AA4FC" w14:textId="77777777" w:rsidR="006F643D" w:rsidRDefault="006F643D" w:rsidP="006F643D">
      <w:pPr>
        <w:rPr>
          <w:b/>
          <w:sz w:val="28"/>
          <w:szCs w:val="28"/>
        </w:rPr>
      </w:pPr>
    </w:p>
    <w:p w14:paraId="3DCD5630" w14:textId="77777777" w:rsidR="006F643D" w:rsidRDefault="006F643D" w:rsidP="006F643D">
      <w:pPr>
        <w:spacing w:line="360" w:lineRule="auto"/>
        <w:rPr>
          <w:b/>
          <w:sz w:val="28"/>
          <w:szCs w:val="28"/>
        </w:rPr>
      </w:pPr>
      <w:r w:rsidRPr="0051190C">
        <w:rPr>
          <w:b/>
          <w:sz w:val="28"/>
          <w:szCs w:val="28"/>
        </w:rPr>
        <w:t>ЗАКЛЮЧЕНИЕ</w:t>
      </w:r>
    </w:p>
    <w:p w14:paraId="09705292" w14:textId="77777777" w:rsidR="006F643D" w:rsidRDefault="006F643D" w:rsidP="006F643D">
      <w:pPr>
        <w:spacing w:line="360" w:lineRule="auto"/>
        <w:ind w:firstLine="709"/>
        <w:jc w:val="both"/>
        <w:rPr>
          <w:sz w:val="28"/>
          <w:szCs w:val="28"/>
        </w:rPr>
      </w:pPr>
      <w:r>
        <w:rPr>
          <w:sz w:val="28"/>
          <w:szCs w:val="28"/>
        </w:rPr>
        <w:t>Проведенное диссертационное экспериментально-фонетическое исследование, включающее различные виды анализа, а также методы моделирования речи с применением обобщенного тонального и энергетического контуров, позволило, учитывая предыдущий опыт, определить не только общую просодическую организацию высказываний с МЧ в немецкой диалогической речи, но и ее закономерности, проявляющиеся в высказываниях основных коммуникативных типов.</w:t>
      </w:r>
    </w:p>
    <w:p w14:paraId="351C6A6E" w14:textId="77777777" w:rsidR="006F643D" w:rsidRDefault="006F643D" w:rsidP="006F643D">
      <w:pPr>
        <w:spacing w:line="360" w:lineRule="auto"/>
        <w:ind w:firstLine="709"/>
        <w:jc w:val="both"/>
        <w:rPr>
          <w:sz w:val="28"/>
          <w:szCs w:val="28"/>
        </w:rPr>
      </w:pPr>
      <w:r>
        <w:rPr>
          <w:sz w:val="28"/>
          <w:szCs w:val="28"/>
        </w:rPr>
        <w:t>Высказывания, содержащие МЧ, рассматривались в пределах спонтанно продуцируемых диалогических текстов. Так как немецкая диалогическая коммуникация немыслима без МЧ, то их роль, признаки, функции и свойства полностью раскрываются именно в этом виде речевой деятельности.</w:t>
      </w:r>
    </w:p>
    <w:p w14:paraId="1E2BCB11" w14:textId="77777777" w:rsidR="006F643D" w:rsidRDefault="006F643D" w:rsidP="006F643D">
      <w:pPr>
        <w:spacing w:line="360" w:lineRule="auto"/>
        <w:ind w:firstLine="709"/>
        <w:jc w:val="both"/>
        <w:rPr>
          <w:sz w:val="28"/>
          <w:szCs w:val="28"/>
        </w:rPr>
      </w:pPr>
      <w:r>
        <w:rPr>
          <w:sz w:val="28"/>
          <w:szCs w:val="28"/>
        </w:rPr>
        <w:t>Наиболее точное дифференцирование МЧ и определение их лингвистического статуса стало возможным только в процессе анализа функционирования МЧ в речи. Будучи по форме краткими (в основном, односложными словами), модальные частицы привносят в высказывание дополнительный смысл.</w:t>
      </w:r>
      <w:r w:rsidRPr="004B2E68">
        <w:rPr>
          <w:sz w:val="28"/>
          <w:szCs w:val="28"/>
        </w:rPr>
        <w:t xml:space="preserve"> </w:t>
      </w:r>
      <w:r>
        <w:rPr>
          <w:sz w:val="28"/>
          <w:szCs w:val="28"/>
        </w:rPr>
        <w:t xml:space="preserve">Данное свойство добавлять к сказанному подразумеваемое, вытекающее из ситуации общения и существенное для обоих коммуникантов, </w:t>
      </w:r>
      <w:r w:rsidRPr="004B2E68">
        <w:rPr>
          <w:sz w:val="28"/>
          <w:szCs w:val="28"/>
        </w:rPr>
        <w:t xml:space="preserve"> </w:t>
      </w:r>
      <w:r>
        <w:rPr>
          <w:sz w:val="28"/>
          <w:szCs w:val="28"/>
        </w:rPr>
        <w:t>является одним из основных  свойств МЧ.</w:t>
      </w:r>
    </w:p>
    <w:p w14:paraId="1119FB22" w14:textId="77777777" w:rsidR="006F643D" w:rsidRDefault="006F643D" w:rsidP="006F643D">
      <w:pPr>
        <w:spacing w:line="360" w:lineRule="auto"/>
        <w:ind w:firstLine="709"/>
        <w:jc w:val="both"/>
        <w:rPr>
          <w:sz w:val="28"/>
          <w:szCs w:val="28"/>
        </w:rPr>
      </w:pPr>
      <w:r>
        <w:rPr>
          <w:sz w:val="28"/>
          <w:szCs w:val="28"/>
        </w:rPr>
        <w:t>Исходя из этого, МЧ немецкого языка можно определить как служебную</w:t>
      </w:r>
      <w:r w:rsidRPr="008623C5">
        <w:rPr>
          <w:sz w:val="28"/>
          <w:szCs w:val="28"/>
        </w:rPr>
        <w:t xml:space="preserve"> </w:t>
      </w:r>
      <w:r>
        <w:rPr>
          <w:sz w:val="28"/>
          <w:szCs w:val="28"/>
        </w:rPr>
        <w:t>часть речи, неполнозначные, морфологически неизменяемые слова, выполняющие в речи важные коммуникативно-прагматические функции и структурирующие диалогическую коммуникацию. Основной задачей МЧ является воздействие говорящего на партнера по  коммуникации в плане формирования и корректировки его вербальных реакций в сложившейся ситуации речевого общения.</w:t>
      </w:r>
    </w:p>
    <w:p w14:paraId="2CC4046B" w14:textId="77777777" w:rsidR="006F643D" w:rsidRDefault="006F643D" w:rsidP="006F643D">
      <w:pPr>
        <w:spacing w:line="360" w:lineRule="auto"/>
        <w:ind w:firstLine="709"/>
        <w:jc w:val="both"/>
        <w:rPr>
          <w:sz w:val="28"/>
          <w:szCs w:val="28"/>
        </w:rPr>
      </w:pPr>
      <w:r>
        <w:rPr>
          <w:sz w:val="28"/>
          <w:szCs w:val="28"/>
        </w:rPr>
        <w:t xml:space="preserve">К основным функциям МЧ относится  достижение коммуникативных целей: стимулирование реакции собеседника и побуждение его к порождению </w:t>
      </w:r>
      <w:r>
        <w:rPr>
          <w:sz w:val="28"/>
          <w:szCs w:val="28"/>
        </w:rPr>
        <w:lastRenderedPageBreak/>
        <w:t>ответного высказывания. МЧ несут на себе значительную прагматическую информацию, поскольку обладают коммуникативной заданностью и являются ориентирами речевого поведения.</w:t>
      </w:r>
    </w:p>
    <w:p w14:paraId="76EA5821" w14:textId="77777777" w:rsidR="006F643D" w:rsidRDefault="006F643D" w:rsidP="006F643D">
      <w:pPr>
        <w:spacing w:line="360" w:lineRule="auto"/>
        <w:ind w:firstLine="709"/>
        <w:jc w:val="both"/>
        <w:rPr>
          <w:sz w:val="28"/>
          <w:szCs w:val="28"/>
        </w:rPr>
      </w:pPr>
      <w:r>
        <w:rPr>
          <w:sz w:val="28"/>
          <w:szCs w:val="28"/>
        </w:rPr>
        <w:t>Специфику употребления и особенности функционирования МЧ было целесообразно рассматривать в соотношении с процессом общения, то есть в связи с целями и задачами определенного высказывания в реплике диалогического единства. Вследствие этого установлено, что главная функция МЧ состоит в выражении прагматических значений, которые получают свою реализацию только при взаимодействии с контекстом и ситуацией.</w:t>
      </w:r>
    </w:p>
    <w:p w14:paraId="1743F356" w14:textId="77777777" w:rsidR="006F643D" w:rsidRDefault="006F643D" w:rsidP="006F643D">
      <w:pPr>
        <w:spacing w:line="360" w:lineRule="auto"/>
        <w:ind w:firstLine="709"/>
        <w:jc w:val="both"/>
        <w:rPr>
          <w:sz w:val="28"/>
          <w:szCs w:val="28"/>
        </w:rPr>
      </w:pPr>
      <w:r>
        <w:rPr>
          <w:sz w:val="28"/>
          <w:szCs w:val="28"/>
        </w:rPr>
        <w:t>В  рамках диалогических  единств МЧ  выступают   как своеобразное средство субъективно-модальной актуализа</w:t>
      </w:r>
      <w:r>
        <w:rPr>
          <w:sz w:val="28"/>
          <w:szCs w:val="28"/>
        </w:rPr>
        <w:softHyphen/>
        <w:t>ции содержания, известное из предыдущего контекста  или ситуации. В сферу коммуникативно-прагматического значения МЧ в диалогическом единстве могут входить приказ или побуждение к действию; разъяснение, уточнение или подтверждение предположения; приглашение к совместному действию; убеждение партнера по коммуникации, аргументация; утверждение или констатация какого-то факта, положения дел и т.д.; возмущение, упрек; удивление; сомнение; предположение; обещание. Реализация каждого из названных значений МЧ поддерживается просодией.</w:t>
      </w:r>
    </w:p>
    <w:p w14:paraId="24DADBC6" w14:textId="77777777" w:rsidR="006F643D" w:rsidRPr="00411FCE" w:rsidRDefault="006F643D" w:rsidP="006F643D">
      <w:pPr>
        <w:spacing w:line="360" w:lineRule="auto"/>
        <w:ind w:firstLine="709"/>
        <w:jc w:val="both"/>
        <w:rPr>
          <w:sz w:val="28"/>
          <w:szCs w:val="28"/>
        </w:rPr>
      </w:pPr>
      <w:r>
        <w:rPr>
          <w:sz w:val="28"/>
          <w:szCs w:val="28"/>
        </w:rPr>
        <w:t xml:space="preserve">  Изучение просодических средств организации немецкой диалогической речи, а также анализ влияния МЧ на просодическое оформление высказываний, в которых они употребляются, подтвердили актуальность данной проблемы, так как именно просодия формирует типологию коммуникативных форм. МЧ аккумулируют  субъективно-модальные значения высказываний диалогической речи и детерминируют, таким образом, употребление лексических, грамматических, синтаксических и просодических средств экспликации определенных значений и формирования диалогического общения.</w:t>
      </w:r>
    </w:p>
    <w:p w14:paraId="7B2DF0E0" w14:textId="77777777" w:rsidR="006F643D" w:rsidRDefault="006F643D" w:rsidP="006F643D">
      <w:pPr>
        <w:spacing w:line="360" w:lineRule="auto"/>
        <w:ind w:left="-24" w:firstLine="709"/>
        <w:jc w:val="both"/>
        <w:rPr>
          <w:sz w:val="28"/>
          <w:szCs w:val="28"/>
        </w:rPr>
      </w:pPr>
      <w:r>
        <w:rPr>
          <w:sz w:val="28"/>
          <w:szCs w:val="28"/>
        </w:rPr>
        <w:t xml:space="preserve">Установлено, что высказывания каждого коммуникативного типа, содержащие любую из рассматриваемых МЧ,  на уровне восприятия отличаются от аналогичных  высказываний-трансформов специфической просодической структурой, в которой регистрируется  различное количественное соотношение </w:t>
      </w:r>
      <w:r>
        <w:rPr>
          <w:sz w:val="28"/>
          <w:szCs w:val="28"/>
        </w:rPr>
        <w:lastRenderedPageBreak/>
        <w:t>акустически воспринимаемых признаков: б</w:t>
      </w:r>
      <w:r>
        <w:rPr>
          <w:sz w:val="28"/>
          <w:szCs w:val="28"/>
          <w:lang w:bidi="he-IL"/>
        </w:rPr>
        <w:t>ό</w:t>
      </w:r>
      <w:r>
        <w:rPr>
          <w:sz w:val="28"/>
          <w:szCs w:val="28"/>
        </w:rPr>
        <w:t>льшее количество случаев высокого и среднего высотного уровня и более резкий подъем, в основном, при восходяще- нисходящем движении основного тона, и меньшее количество случаев низкого высотного уровня; бόльшее количество случаев ускоренного или замедленного темпа произнесения; присутствие эмоциональной окраски при произнесении.</w:t>
      </w:r>
    </w:p>
    <w:p w14:paraId="2C7EB930" w14:textId="77777777" w:rsidR="006F643D" w:rsidRDefault="006F643D" w:rsidP="006F643D">
      <w:pPr>
        <w:spacing w:line="360" w:lineRule="auto"/>
        <w:ind w:firstLine="709"/>
        <w:jc w:val="both"/>
        <w:rPr>
          <w:sz w:val="28"/>
          <w:szCs w:val="28"/>
        </w:rPr>
      </w:pPr>
      <w:r>
        <w:rPr>
          <w:sz w:val="28"/>
          <w:szCs w:val="28"/>
        </w:rPr>
        <w:t xml:space="preserve">    Результаты аудиторского анализа позволяют утверждать, что акустические признаки высоты мелодии, громкость и темп высказываний с МЧ в современной немецкой звучащей речи являются на уровне восприятия их различительными признаками (по сравнению с высказываниями без МЧ).</w:t>
      </w:r>
    </w:p>
    <w:p w14:paraId="14932B00" w14:textId="77777777" w:rsidR="006F643D" w:rsidRDefault="006F643D" w:rsidP="006F643D">
      <w:pPr>
        <w:spacing w:line="360" w:lineRule="auto"/>
        <w:ind w:firstLine="709"/>
        <w:jc w:val="both"/>
        <w:rPr>
          <w:sz w:val="28"/>
          <w:szCs w:val="28"/>
        </w:rPr>
      </w:pPr>
      <w:r>
        <w:rPr>
          <w:sz w:val="28"/>
          <w:szCs w:val="28"/>
        </w:rPr>
        <w:t xml:space="preserve">   Сводные данные выполненного в работе компьютерного анализа совпали с выводами, сделанными нами в ходе аудиторского анализа,  о том, что высказывания с МЧ и высказывания без МЧ различаются по объективным частотным, динамическим и темпоральным показателям  как структурных элементов высказывания, так и всего высказывания в целом.</w:t>
      </w:r>
    </w:p>
    <w:p w14:paraId="6CE55A31" w14:textId="77777777" w:rsidR="006F643D" w:rsidRDefault="006F643D" w:rsidP="006F643D">
      <w:pPr>
        <w:spacing w:line="360" w:lineRule="auto"/>
        <w:ind w:firstLine="709"/>
        <w:jc w:val="both"/>
        <w:rPr>
          <w:sz w:val="28"/>
          <w:szCs w:val="28"/>
        </w:rPr>
      </w:pPr>
      <w:r>
        <w:rPr>
          <w:sz w:val="28"/>
          <w:szCs w:val="28"/>
        </w:rPr>
        <w:t xml:space="preserve">    Было определено, что высказывания с МЧ отличаются от высказываний без соответствующих частиц более высокими значениями пиковой ЧОТ всех структурных элементов высказывания. Ярче всего эти различия проявлялись   в высказываниях с МЧ  </w:t>
      </w:r>
      <w:r w:rsidRPr="006C0E0E">
        <w:rPr>
          <w:i/>
          <w:sz w:val="28"/>
          <w:szCs w:val="28"/>
        </w:rPr>
        <w:t>denn, ja, mal, schon</w:t>
      </w:r>
      <w:r>
        <w:rPr>
          <w:i/>
          <w:sz w:val="28"/>
          <w:szCs w:val="28"/>
        </w:rPr>
        <w:t xml:space="preserve"> </w:t>
      </w:r>
      <w:r w:rsidRPr="000C3FE9">
        <w:rPr>
          <w:sz w:val="28"/>
          <w:szCs w:val="28"/>
        </w:rPr>
        <w:t>у всех дикторов</w:t>
      </w:r>
      <w:r>
        <w:rPr>
          <w:sz w:val="28"/>
          <w:szCs w:val="28"/>
        </w:rPr>
        <w:t>.</w:t>
      </w:r>
    </w:p>
    <w:p w14:paraId="35C1F6AC" w14:textId="77777777" w:rsidR="006F643D" w:rsidRDefault="006F643D" w:rsidP="006F643D">
      <w:pPr>
        <w:spacing w:line="360" w:lineRule="auto"/>
        <w:ind w:firstLine="709"/>
        <w:jc w:val="both"/>
        <w:rPr>
          <w:sz w:val="28"/>
          <w:szCs w:val="28"/>
        </w:rPr>
      </w:pPr>
      <w:r>
        <w:rPr>
          <w:sz w:val="28"/>
          <w:szCs w:val="28"/>
        </w:rPr>
        <w:t>Анализ частотного диапазона структурных элементов высказываний с МЧ продемонстрировал, что четким различительным признаком  как для мужских, так и для женских голосов был более широкий частотный диапазон  в корпусе, ядре и заядерной части, причем данная отличительная особенность проявлялась одинаково у всех дикторов. Максимальные расхождения в частотном диапазоне высказываний с МЧ и без МЧ были отмечены как у дикторов-мужчин, так и у дикторов-женщин в вопросительных и побудительных высказываниях; наименьшие расхождения – в повествовании.</w:t>
      </w:r>
    </w:p>
    <w:p w14:paraId="6D20FB79" w14:textId="77777777" w:rsidR="006F643D" w:rsidRDefault="006F643D" w:rsidP="006F643D">
      <w:pPr>
        <w:spacing w:line="360" w:lineRule="auto"/>
        <w:ind w:firstLine="709"/>
        <w:jc w:val="both"/>
        <w:rPr>
          <w:sz w:val="28"/>
          <w:szCs w:val="28"/>
        </w:rPr>
      </w:pPr>
      <w:r>
        <w:rPr>
          <w:sz w:val="28"/>
          <w:szCs w:val="28"/>
        </w:rPr>
        <w:t xml:space="preserve">Интонографический анализ исследуемых высказываний показал, что характер движения основного тона в высказываниях с МЧ имеет ряд специфических особенностей, а именно – более резкое повышение тона на таких структурных элементах высказывания, как корпус и ядро, и  бόльшее понижение тона в заядерной части. Данный факт свидетельствует о бόльшей яркости </w:t>
      </w:r>
      <w:r>
        <w:rPr>
          <w:sz w:val="28"/>
          <w:szCs w:val="28"/>
        </w:rPr>
        <w:lastRenderedPageBreak/>
        <w:t>интонации в высказываниях с МЧ в каждом коммуникативном типе по сравнению с высказываниями без МЧ, что подтвердило также построение обобщенных тональных контуров.</w:t>
      </w:r>
    </w:p>
    <w:p w14:paraId="255C4CBE" w14:textId="77777777" w:rsidR="006F643D" w:rsidRDefault="006F643D" w:rsidP="006F643D">
      <w:pPr>
        <w:spacing w:line="360" w:lineRule="auto"/>
        <w:ind w:firstLine="709"/>
        <w:jc w:val="both"/>
        <w:rPr>
          <w:sz w:val="28"/>
          <w:szCs w:val="28"/>
        </w:rPr>
      </w:pPr>
      <w:r>
        <w:rPr>
          <w:sz w:val="28"/>
          <w:szCs w:val="28"/>
        </w:rPr>
        <w:t>Электроакустический анализ параметров интенсивности высказываний с МЧ, проведенный при помощи компьютерной обработки данных, показал, что в значениях пиковой интенсивности заядерных слогов были выявлены наименьшие расхождения между высказываниями с МЧ и без МЧ. Наиболее четкие и стабильные различия у всех дикторов имели показатели пиковой интенсивности первых ударных слогов, корпуса и ядра независимо от коммуникативной направленности высказываний.</w:t>
      </w:r>
    </w:p>
    <w:p w14:paraId="60F8CB32" w14:textId="77777777" w:rsidR="006F643D" w:rsidRDefault="006F643D" w:rsidP="006F643D">
      <w:pPr>
        <w:spacing w:line="360" w:lineRule="auto"/>
        <w:ind w:firstLine="709"/>
        <w:jc w:val="both"/>
        <w:rPr>
          <w:sz w:val="28"/>
          <w:szCs w:val="28"/>
        </w:rPr>
      </w:pPr>
      <w:r>
        <w:rPr>
          <w:sz w:val="28"/>
          <w:szCs w:val="28"/>
        </w:rPr>
        <w:t xml:space="preserve">Вместе с тем выявлено, что динамическая структура высказываний с МЧ характеризуется, как правило, стабильным увеличением пиковых значений интенсивности в предъядерной, ядерной и заядерной частях высказываний,  как у дикторов-мужчин, так и у дикторов-женщин. Наибольшее влияние на показания пиковой интенсивности оказывали МЧ </w:t>
      </w:r>
      <w:r w:rsidRPr="006C0E0E">
        <w:rPr>
          <w:i/>
          <w:sz w:val="28"/>
          <w:szCs w:val="28"/>
          <w:lang w:val="en-US"/>
        </w:rPr>
        <w:t>ja</w:t>
      </w:r>
      <w:r w:rsidRPr="006C0E0E">
        <w:rPr>
          <w:i/>
          <w:sz w:val="28"/>
          <w:szCs w:val="28"/>
        </w:rPr>
        <w:t xml:space="preserve">, </w:t>
      </w:r>
      <w:r w:rsidRPr="006C0E0E">
        <w:rPr>
          <w:i/>
          <w:sz w:val="28"/>
          <w:szCs w:val="28"/>
          <w:lang w:val="en-US"/>
        </w:rPr>
        <w:t>mal</w:t>
      </w:r>
      <w:r w:rsidRPr="006C0E0E">
        <w:rPr>
          <w:i/>
          <w:sz w:val="28"/>
          <w:szCs w:val="28"/>
        </w:rPr>
        <w:t xml:space="preserve">, </w:t>
      </w:r>
      <w:r w:rsidRPr="006C0E0E">
        <w:rPr>
          <w:i/>
          <w:sz w:val="28"/>
          <w:szCs w:val="28"/>
          <w:lang w:val="en-US"/>
        </w:rPr>
        <w:t>schon</w:t>
      </w:r>
      <w:r w:rsidRPr="006C0E0E">
        <w:rPr>
          <w:i/>
          <w:sz w:val="28"/>
          <w:szCs w:val="28"/>
        </w:rPr>
        <w:t xml:space="preserve">, </w:t>
      </w:r>
      <w:r w:rsidRPr="006C0E0E">
        <w:rPr>
          <w:i/>
          <w:sz w:val="28"/>
          <w:szCs w:val="28"/>
          <w:lang w:val="en-US"/>
        </w:rPr>
        <w:t>wohl</w:t>
      </w:r>
      <w:r w:rsidRPr="006C0E0E">
        <w:rPr>
          <w:i/>
          <w:sz w:val="28"/>
          <w:szCs w:val="28"/>
        </w:rPr>
        <w:t xml:space="preserve"> </w:t>
      </w:r>
      <w:r w:rsidRPr="0019416D">
        <w:rPr>
          <w:sz w:val="28"/>
          <w:szCs w:val="28"/>
        </w:rPr>
        <w:t>и</w:t>
      </w:r>
      <w:r w:rsidRPr="006C0E0E">
        <w:rPr>
          <w:i/>
          <w:sz w:val="28"/>
          <w:szCs w:val="28"/>
        </w:rPr>
        <w:t xml:space="preserve"> </w:t>
      </w:r>
      <w:r w:rsidRPr="006C0E0E">
        <w:rPr>
          <w:i/>
          <w:sz w:val="28"/>
          <w:szCs w:val="28"/>
          <w:lang w:val="en-US"/>
        </w:rPr>
        <w:t>einfach</w:t>
      </w:r>
      <w:r w:rsidRPr="007C425D">
        <w:rPr>
          <w:sz w:val="28"/>
          <w:szCs w:val="28"/>
        </w:rPr>
        <w:t xml:space="preserve">, </w:t>
      </w:r>
      <w:r>
        <w:rPr>
          <w:sz w:val="28"/>
          <w:szCs w:val="28"/>
        </w:rPr>
        <w:t xml:space="preserve"> причем почти у всех дикторов. Максимальные различия в диапазоне интенсивности высказываний с МЧ и высказываний без МЧ на основе обобщенных энергетических контуров отмечены в повествовательных и побудительных высказываниях.</w:t>
      </w:r>
    </w:p>
    <w:p w14:paraId="43982384" w14:textId="77777777" w:rsidR="006F643D" w:rsidRDefault="006F643D" w:rsidP="006F643D">
      <w:pPr>
        <w:spacing w:line="360" w:lineRule="auto"/>
        <w:ind w:firstLine="709"/>
        <w:jc w:val="both"/>
        <w:rPr>
          <w:sz w:val="28"/>
          <w:szCs w:val="28"/>
        </w:rPr>
      </w:pPr>
      <w:r>
        <w:rPr>
          <w:sz w:val="28"/>
          <w:szCs w:val="28"/>
        </w:rPr>
        <w:t>Электроакустический анализ параметров длительности показал, что существенную роль в просодической организации высказываний с МЧ играет длительность корпуса и заядерной части высказывания независимо от коммуникативного типа. В длительности же первых ударных и ядерных слогов не было выявлено четких закономерностей, отличающих  высказывания с МЧ от высказываний без МЧ.</w:t>
      </w:r>
    </w:p>
    <w:p w14:paraId="3E975D70" w14:textId="77777777" w:rsidR="006F643D" w:rsidRDefault="006F643D" w:rsidP="006F643D">
      <w:pPr>
        <w:spacing w:line="360" w:lineRule="auto"/>
        <w:ind w:firstLine="709"/>
        <w:jc w:val="both"/>
        <w:rPr>
          <w:sz w:val="28"/>
          <w:szCs w:val="28"/>
        </w:rPr>
      </w:pPr>
      <w:r>
        <w:rPr>
          <w:sz w:val="28"/>
          <w:szCs w:val="28"/>
        </w:rPr>
        <w:t xml:space="preserve">Максимальный диапазон изменения среднеслоговой длительности корпуса и  всего высказывания с МЧ (в целом), по сравнению с высказываниями без МЧ, совпадал по некоторым частицам  у дикторов-мужчин и дикторов-женщин. Это проявлялось в повествовательных высказываниях  с МЧ </w:t>
      </w:r>
      <w:r w:rsidRPr="006C0E0E">
        <w:rPr>
          <w:i/>
          <w:sz w:val="28"/>
          <w:szCs w:val="28"/>
        </w:rPr>
        <w:t>wohl</w:t>
      </w:r>
      <w:r>
        <w:rPr>
          <w:sz w:val="28"/>
          <w:szCs w:val="28"/>
        </w:rPr>
        <w:t xml:space="preserve">; в побуждении –    с МЧ </w:t>
      </w:r>
      <w:r w:rsidRPr="006C0E0E">
        <w:rPr>
          <w:i/>
          <w:sz w:val="28"/>
          <w:szCs w:val="28"/>
          <w:lang w:val="en-US"/>
        </w:rPr>
        <w:t>schon</w:t>
      </w:r>
      <w:r w:rsidRPr="006C0E0E">
        <w:rPr>
          <w:i/>
          <w:sz w:val="28"/>
          <w:szCs w:val="28"/>
        </w:rPr>
        <w:t>;</w:t>
      </w:r>
      <w:r>
        <w:rPr>
          <w:sz w:val="28"/>
          <w:szCs w:val="28"/>
        </w:rPr>
        <w:t xml:space="preserve"> в специальном вопросе – с МЧ </w:t>
      </w:r>
      <w:r w:rsidRPr="006C0E0E">
        <w:rPr>
          <w:i/>
          <w:sz w:val="28"/>
          <w:szCs w:val="28"/>
        </w:rPr>
        <w:t>auch, denn, mal,</w:t>
      </w:r>
      <w:r>
        <w:rPr>
          <w:sz w:val="28"/>
          <w:szCs w:val="28"/>
        </w:rPr>
        <w:t xml:space="preserve"> </w:t>
      </w:r>
      <w:r w:rsidRPr="006C0E0E">
        <w:rPr>
          <w:i/>
          <w:sz w:val="28"/>
          <w:szCs w:val="28"/>
        </w:rPr>
        <w:t>wohl;</w:t>
      </w:r>
      <w:r>
        <w:rPr>
          <w:sz w:val="28"/>
          <w:szCs w:val="28"/>
        </w:rPr>
        <w:t xml:space="preserve"> в общем вопросе – с МЧ </w:t>
      </w:r>
      <w:r w:rsidRPr="006C0E0E">
        <w:rPr>
          <w:i/>
          <w:sz w:val="28"/>
          <w:szCs w:val="28"/>
          <w:lang w:val="en-US"/>
        </w:rPr>
        <w:t>schon</w:t>
      </w:r>
      <w:r w:rsidRPr="006C0E0E">
        <w:rPr>
          <w:i/>
          <w:sz w:val="28"/>
          <w:szCs w:val="28"/>
        </w:rPr>
        <w:t xml:space="preserve"> </w:t>
      </w:r>
      <w:r w:rsidRPr="0040410A">
        <w:rPr>
          <w:sz w:val="28"/>
          <w:szCs w:val="28"/>
        </w:rPr>
        <w:t>и</w:t>
      </w:r>
      <w:r w:rsidRPr="006C0E0E">
        <w:rPr>
          <w:i/>
          <w:sz w:val="28"/>
          <w:szCs w:val="28"/>
        </w:rPr>
        <w:t xml:space="preserve"> </w:t>
      </w:r>
      <w:r w:rsidRPr="006C0E0E">
        <w:rPr>
          <w:i/>
          <w:sz w:val="28"/>
          <w:szCs w:val="28"/>
          <w:lang w:val="en-US"/>
        </w:rPr>
        <w:t>wohl</w:t>
      </w:r>
      <w:r>
        <w:rPr>
          <w:sz w:val="28"/>
          <w:szCs w:val="28"/>
        </w:rPr>
        <w:t>.</w:t>
      </w:r>
    </w:p>
    <w:p w14:paraId="4FE86D66" w14:textId="77777777" w:rsidR="006F643D" w:rsidRDefault="006F643D" w:rsidP="006F643D">
      <w:pPr>
        <w:spacing w:line="360" w:lineRule="auto"/>
        <w:ind w:firstLine="709"/>
        <w:jc w:val="both"/>
        <w:rPr>
          <w:sz w:val="28"/>
          <w:szCs w:val="28"/>
        </w:rPr>
      </w:pPr>
      <w:r>
        <w:rPr>
          <w:sz w:val="28"/>
          <w:szCs w:val="28"/>
        </w:rPr>
        <w:lastRenderedPageBreak/>
        <w:t>Таким образом, результаты инструментального анализа высказываний с МЧ подтверждают выдвинутую нами гипотезу о существовании целого ряда частотных, динамических и темпоральных характеристик, служащих для описания просодической организации и дифференциации высказываний различных коммуникативных типов в диалогической речи.</w:t>
      </w:r>
    </w:p>
    <w:p w14:paraId="22B9C87C" w14:textId="77777777" w:rsidR="006F643D" w:rsidRDefault="006F643D" w:rsidP="006F643D">
      <w:pPr>
        <w:widowControl w:val="0"/>
        <w:shd w:val="clear" w:color="auto" w:fill="FFFFFF"/>
        <w:autoSpaceDE w:val="0"/>
        <w:autoSpaceDN w:val="0"/>
        <w:adjustRightInd w:val="0"/>
        <w:spacing w:line="360" w:lineRule="auto"/>
        <w:ind w:left="23" w:firstLine="709"/>
        <w:jc w:val="both"/>
        <w:rPr>
          <w:sz w:val="28"/>
          <w:szCs w:val="28"/>
        </w:rPr>
      </w:pPr>
      <w:r>
        <w:rPr>
          <w:sz w:val="28"/>
          <w:szCs w:val="28"/>
        </w:rPr>
        <w:t xml:space="preserve"> Следует подчеркнуть, что применение новейшего программного обеспечения способствовало  проведению сегментации речевого потока и выделению из него исследуемых единиц на супрасегментном уровне с высокой степенью надежности. Сочетание визуального и аудитивного контроля сегментации звучащей речи обеспечило уровень качественно-количественного анализа акустических параметров звуков.</w:t>
      </w:r>
    </w:p>
    <w:p w14:paraId="4C4CFC23" w14:textId="77777777" w:rsidR="006F643D" w:rsidRPr="005B4D0C" w:rsidRDefault="006F643D" w:rsidP="006F643D">
      <w:pPr>
        <w:widowControl w:val="0"/>
        <w:shd w:val="clear" w:color="auto" w:fill="FFFFFF"/>
        <w:autoSpaceDE w:val="0"/>
        <w:autoSpaceDN w:val="0"/>
        <w:adjustRightInd w:val="0"/>
        <w:spacing w:line="360" w:lineRule="auto"/>
        <w:ind w:left="23" w:firstLine="709"/>
        <w:jc w:val="both"/>
        <w:rPr>
          <w:sz w:val="28"/>
          <w:szCs w:val="28"/>
        </w:rPr>
      </w:pPr>
      <w:r>
        <w:rPr>
          <w:color w:val="000000"/>
          <w:spacing w:val="-6"/>
          <w:sz w:val="28"/>
          <w:szCs w:val="28"/>
        </w:rPr>
        <w:t xml:space="preserve">Полученные нами результаты характерны как для мужских, так и для женских голосов, что свидетельствует о внегендерной лингвистической значимости выявленных закономерностей. Экспериментальные данные позволяют описать просодические портреты высказываний с МЧ основных коммуникативных типов в немецкой диалогической речи следующим образом. </w:t>
      </w:r>
      <w:r>
        <w:rPr>
          <w:color w:val="000000"/>
          <w:spacing w:val="-6"/>
          <w:sz w:val="28"/>
          <w:szCs w:val="28"/>
          <w:u w:val="single"/>
        </w:rPr>
        <w:t xml:space="preserve">Повествовательные высказывания с МЧ: </w:t>
      </w:r>
      <w:r>
        <w:rPr>
          <w:sz w:val="28"/>
          <w:szCs w:val="28"/>
        </w:rPr>
        <w:t xml:space="preserve">восходяще-нисходящий тон; логическое или слабое эмфатическое ударение; ускоренный, реже – замедленный темп; расширенный диапазон ЧОТ; ярко выраженная вариативность мелодии. В повествовании максимальное влияние на просодические характеристики ЧОТ и интенсивности оказывают частицы </w:t>
      </w:r>
      <w:r w:rsidRPr="005647B7">
        <w:rPr>
          <w:i/>
          <w:sz w:val="28"/>
          <w:szCs w:val="28"/>
        </w:rPr>
        <w:t>doch, mal, schon.</w:t>
      </w:r>
      <w:r w:rsidRPr="005647B7">
        <w:rPr>
          <w:sz w:val="28"/>
          <w:szCs w:val="28"/>
        </w:rPr>
        <w:t xml:space="preserve"> </w:t>
      </w:r>
      <w:r>
        <w:rPr>
          <w:sz w:val="28"/>
          <w:szCs w:val="28"/>
          <w:u w:val="single"/>
        </w:rPr>
        <w:t xml:space="preserve">Побудительные высказывания с МЧ: </w:t>
      </w:r>
      <w:r w:rsidRPr="003F1CE7">
        <w:rPr>
          <w:sz w:val="28"/>
          <w:szCs w:val="28"/>
        </w:rPr>
        <w:t>восходящий</w:t>
      </w:r>
      <w:r>
        <w:rPr>
          <w:sz w:val="28"/>
          <w:szCs w:val="28"/>
        </w:rPr>
        <w:t xml:space="preserve"> или восходяще-нисходящий тон; эмфатическое или усиленное фразовое ударение; ускоренный или замедленный темп; расширенный диапазон ЧОТ; ярко выраженная вариативность мелодии. Максимально влияют на ЧОТ и интенсивность побудительных высказываний частицы </w:t>
      </w:r>
      <w:r w:rsidRPr="005B4D0C">
        <w:rPr>
          <w:i/>
          <w:sz w:val="28"/>
          <w:szCs w:val="28"/>
        </w:rPr>
        <w:t>doch, schon, ja</w:t>
      </w:r>
      <w:r w:rsidRPr="005B4D0C">
        <w:rPr>
          <w:sz w:val="28"/>
          <w:szCs w:val="28"/>
        </w:rPr>
        <w:t xml:space="preserve">. </w:t>
      </w:r>
      <w:r>
        <w:rPr>
          <w:sz w:val="28"/>
          <w:szCs w:val="28"/>
          <w:u w:val="single"/>
        </w:rPr>
        <w:t xml:space="preserve">Специальные вопросы с МЧ: </w:t>
      </w:r>
      <w:r>
        <w:rPr>
          <w:sz w:val="28"/>
          <w:szCs w:val="28"/>
        </w:rPr>
        <w:t>восходяще-нисходящий или смешанный</w:t>
      </w:r>
      <w:r w:rsidRPr="000C3FE9">
        <w:rPr>
          <w:sz w:val="28"/>
          <w:szCs w:val="28"/>
        </w:rPr>
        <w:t xml:space="preserve"> </w:t>
      </w:r>
      <w:r>
        <w:rPr>
          <w:sz w:val="28"/>
          <w:szCs w:val="28"/>
        </w:rPr>
        <w:t xml:space="preserve">тон; логическое ударение; ускоренный темп; расширенный диапазон ЧОТ; отсутствие вариативности мелодии. В данном типе вопроса наибольшее влияние на просодические характеристики оказывают МЧ </w:t>
      </w:r>
      <w:r w:rsidRPr="005B4D0C">
        <w:rPr>
          <w:i/>
          <w:sz w:val="28"/>
          <w:szCs w:val="28"/>
        </w:rPr>
        <w:t>denn, ja, schon</w:t>
      </w:r>
      <w:r w:rsidRPr="005B4D0C">
        <w:rPr>
          <w:sz w:val="28"/>
          <w:szCs w:val="28"/>
        </w:rPr>
        <w:t xml:space="preserve">. </w:t>
      </w:r>
      <w:r>
        <w:rPr>
          <w:sz w:val="28"/>
          <w:szCs w:val="28"/>
          <w:u w:val="single"/>
        </w:rPr>
        <w:t xml:space="preserve">Общие вопросы с МЧ: </w:t>
      </w:r>
      <w:r>
        <w:rPr>
          <w:sz w:val="28"/>
          <w:szCs w:val="28"/>
        </w:rPr>
        <w:t>восходящий или смешанный</w:t>
      </w:r>
      <w:r w:rsidRPr="000C3FE9">
        <w:rPr>
          <w:sz w:val="28"/>
          <w:szCs w:val="28"/>
        </w:rPr>
        <w:t xml:space="preserve"> </w:t>
      </w:r>
      <w:r>
        <w:rPr>
          <w:sz w:val="28"/>
          <w:szCs w:val="28"/>
        </w:rPr>
        <w:t xml:space="preserve">тон; эмфатическое или логическое ударение; ускоренный темп; расширенный диапазон ЧОТ; слабо выраженная </w:t>
      </w:r>
      <w:r>
        <w:rPr>
          <w:sz w:val="28"/>
          <w:szCs w:val="28"/>
        </w:rPr>
        <w:lastRenderedPageBreak/>
        <w:t>вариативность мелодии. Просодические характеристики общих вопросов имели максимальные показатели при наличии МЧ</w:t>
      </w:r>
      <w:r w:rsidRPr="005B4D0C">
        <w:rPr>
          <w:sz w:val="28"/>
          <w:szCs w:val="28"/>
        </w:rPr>
        <w:t xml:space="preserve"> </w:t>
      </w:r>
      <w:r>
        <w:rPr>
          <w:sz w:val="28"/>
          <w:szCs w:val="28"/>
        </w:rPr>
        <w:t xml:space="preserve"> </w:t>
      </w:r>
      <w:r w:rsidRPr="005B4D0C">
        <w:rPr>
          <w:i/>
          <w:sz w:val="28"/>
          <w:szCs w:val="28"/>
        </w:rPr>
        <w:t>denn, ja, schon, mal, einfach</w:t>
      </w:r>
      <w:r w:rsidRPr="005B4D0C">
        <w:rPr>
          <w:sz w:val="28"/>
          <w:szCs w:val="28"/>
        </w:rPr>
        <w:t>.</w:t>
      </w:r>
    </w:p>
    <w:p w14:paraId="4071A24E" w14:textId="77777777" w:rsidR="006F643D" w:rsidRDefault="006F643D" w:rsidP="006F643D">
      <w:pPr>
        <w:widowControl w:val="0"/>
        <w:shd w:val="clear" w:color="auto" w:fill="FFFFFF"/>
        <w:autoSpaceDE w:val="0"/>
        <w:autoSpaceDN w:val="0"/>
        <w:adjustRightInd w:val="0"/>
        <w:spacing w:line="360" w:lineRule="auto"/>
        <w:ind w:firstLine="709"/>
        <w:jc w:val="both"/>
        <w:rPr>
          <w:sz w:val="28"/>
          <w:szCs w:val="28"/>
        </w:rPr>
      </w:pPr>
      <w:r>
        <w:rPr>
          <w:sz w:val="28"/>
          <w:szCs w:val="28"/>
        </w:rPr>
        <w:t>Полученные в результате акустического анализа объективные физические параметры высказываний, содержащих МЧ, в немецкой диалогической речи согласуются с данными опроса аудиторов. Так, восприятие слога как более высокого соответствовало повышению ЧОТ на всех структурных элементах высказывания с МЧ в каждом из исследуемых коммуникативных типов. Увеличение значений интенсивности совпадало с зонами повышенной громкости, отмеченными аудиторами. Замедление темпа соответствовало увеличению среднеслоговой длительности высказываний с МЧ и наоборот. Также в ходе эксперимента было замечено, что повышение высотного уровня в высказываниях с МЧ воспринималось как результат координированного действия нескольких просодических характеристик: ЧОТ и длительности или ЧОТ и интенсивности.</w:t>
      </w:r>
    </w:p>
    <w:p w14:paraId="626C7123" w14:textId="77777777" w:rsidR="006F643D" w:rsidRPr="00261968" w:rsidRDefault="006F643D" w:rsidP="006F643D">
      <w:pPr>
        <w:widowControl w:val="0"/>
        <w:shd w:val="clear" w:color="auto" w:fill="FFFFFF"/>
        <w:autoSpaceDE w:val="0"/>
        <w:autoSpaceDN w:val="0"/>
        <w:adjustRightInd w:val="0"/>
        <w:spacing w:line="360" w:lineRule="auto"/>
        <w:ind w:firstLine="709"/>
        <w:jc w:val="both"/>
        <w:rPr>
          <w:sz w:val="28"/>
          <w:szCs w:val="28"/>
        </w:rPr>
      </w:pPr>
      <w:r>
        <w:rPr>
          <w:sz w:val="28"/>
          <w:szCs w:val="28"/>
        </w:rPr>
        <w:t>Результаты проведенного исследования показали, что просодия является важнейшим механизмом фонационного оформления высказывания. Среди акустических признаков, наиболее четко дифференцирующих высказывания с МЧ, выделяются ЧОТ, тональный контур завершения и характер движения тона на протяжении всего высказывания. Большое значение для идентификации высказываний с МЧ имели также пиковая ЧОТ всех структурных элементов; частотный интервал структурных элементов высказываний, частотный диапазон; пиковая интенсивность первых ударных, корпуса и ядерных слогов; среднеслоговая длительность высказываний с МЧ.</w:t>
      </w:r>
    </w:p>
    <w:p w14:paraId="753D2DA5" w14:textId="77777777" w:rsidR="006F643D" w:rsidRPr="00A61294" w:rsidRDefault="006F643D" w:rsidP="006F643D">
      <w:pPr>
        <w:spacing w:line="360" w:lineRule="auto"/>
        <w:ind w:firstLine="709"/>
        <w:jc w:val="both"/>
        <w:rPr>
          <w:sz w:val="28"/>
          <w:szCs w:val="28"/>
        </w:rPr>
      </w:pPr>
      <w:r>
        <w:rPr>
          <w:sz w:val="28"/>
          <w:szCs w:val="28"/>
        </w:rPr>
        <w:t>Связность высказываний в диалоге обеспечивается на фонетическом уровне целым комплексом просодических средств, выступающих в сложном взаимодействии друг с другом. При этом МЧ  усиливают действие просодических средств и тем самым увеличивают выразительность речи.</w:t>
      </w:r>
    </w:p>
    <w:p w14:paraId="470CFC4A" w14:textId="77777777" w:rsidR="006F643D" w:rsidRPr="008623C5" w:rsidRDefault="006F643D" w:rsidP="006F643D">
      <w:pPr>
        <w:spacing w:line="360" w:lineRule="auto"/>
        <w:ind w:firstLine="709"/>
        <w:jc w:val="both"/>
        <w:rPr>
          <w:sz w:val="28"/>
          <w:szCs w:val="28"/>
        </w:rPr>
      </w:pPr>
      <w:r>
        <w:rPr>
          <w:sz w:val="28"/>
          <w:szCs w:val="28"/>
        </w:rPr>
        <w:t xml:space="preserve">   </w:t>
      </w:r>
      <w:r w:rsidRPr="008623C5">
        <w:rPr>
          <w:sz w:val="28"/>
          <w:szCs w:val="28"/>
        </w:rPr>
        <w:t xml:space="preserve">МЧ чаще всего образуют единое </w:t>
      </w:r>
      <w:r>
        <w:rPr>
          <w:sz w:val="28"/>
          <w:szCs w:val="28"/>
        </w:rPr>
        <w:t xml:space="preserve">фонетическое </w:t>
      </w:r>
      <w:r w:rsidRPr="008623C5">
        <w:rPr>
          <w:sz w:val="28"/>
          <w:szCs w:val="28"/>
        </w:rPr>
        <w:t xml:space="preserve">целое с глаголом, способствуют дополнительному смысловому выделению слова, по отношению к которому МЧ занимает левую контактную позицию. Выделение осуществляется за счет определенных просодических элементов, в том числе ударения, которое </w:t>
      </w:r>
      <w:r w:rsidRPr="008623C5">
        <w:rPr>
          <w:sz w:val="28"/>
          <w:szCs w:val="28"/>
        </w:rPr>
        <w:lastRenderedPageBreak/>
        <w:t>МЧ «перетягивает» на контактно расположенное справа от нее слово. Кроме того, высказывания с МЧ отличаются большей длительностью нисходящей ветви интонационного контура, свидетельствующего о яркости интонации; т</w:t>
      </w:r>
      <w:r>
        <w:rPr>
          <w:sz w:val="28"/>
          <w:szCs w:val="28"/>
        </w:rPr>
        <w:t>о есть</w:t>
      </w:r>
      <w:r w:rsidRPr="008623C5">
        <w:rPr>
          <w:sz w:val="28"/>
          <w:szCs w:val="28"/>
        </w:rPr>
        <w:t xml:space="preserve"> создается такой интонационный рисунок высказывания, по которому определяется наличие у говорящего эмоционального настроя. Благодаря МЧ</w:t>
      </w:r>
      <w:r>
        <w:rPr>
          <w:sz w:val="28"/>
          <w:szCs w:val="28"/>
        </w:rPr>
        <w:t xml:space="preserve">  адресат  акцентирует внимание </w:t>
      </w:r>
      <w:r w:rsidRPr="008623C5">
        <w:rPr>
          <w:sz w:val="28"/>
          <w:szCs w:val="28"/>
        </w:rPr>
        <w:t>а</w:t>
      </w:r>
      <w:r>
        <w:rPr>
          <w:sz w:val="28"/>
          <w:szCs w:val="28"/>
        </w:rPr>
        <w:t>дресанта</w:t>
      </w:r>
      <w:r w:rsidRPr="008623C5">
        <w:rPr>
          <w:sz w:val="28"/>
          <w:szCs w:val="28"/>
        </w:rPr>
        <w:t xml:space="preserve"> на тех компонентах высказывания, которые, с его точки зрения, представляют собой особую значимость в данной ситуации общения.</w:t>
      </w:r>
    </w:p>
    <w:p w14:paraId="58378BB5" w14:textId="77777777" w:rsidR="006F643D" w:rsidRDefault="006F643D" w:rsidP="006F643D">
      <w:pPr>
        <w:shd w:val="clear" w:color="auto" w:fill="FFFFFF"/>
        <w:spacing w:line="360" w:lineRule="auto"/>
        <w:jc w:val="both"/>
        <w:rPr>
          <w:sz w:val="28"/>
          <w:szCs w:val="28"/>
        </w:rPr>
      </w:pPr>
      <w:r>
        <w:rPr>
          <w:sz w:val="28"/>
          <w:szCs w:val="28"/>
        </w:rPr>
        <w:t xml:space="preserve">         Наличие МЧ в высказываниях любого из рассматриваемых коммуникативных типов изменяет ОИК, что проявляется в увеличении частотного максимума высказываний с МЧ, расширения их частотного диапазона, смещения максимального уровня ЧОТ в более высокие регистровые зоны, т.е. просодическая структура высказываний с МЧ является более вариативной по сравнению с аналогами без МЧ. Данные наблюдения позволяют сделать вывод о том, что МЧ являются организующим элементом в фонационном оформлении высказываний, следовательно, их роль в высказываниях весьма важна для  диалогической  речи, а значит,  существенна  для  языка в целом. </w:t>
      </w:r>
    </w:p>
    <w:p w14:paraId="65F77D03" w14:textId="77777777" w:rsidR="006F643D" w:rsidRDefault="006F643D" w:rsidP="006F643D">
      <w:pPr>
        <w:spacing w:line="360" w:lineRule="auto"/>
        <w:ind w:firstLine="709"/>
        <w:jc w:val="both"/>
        <w:rPr>
          <w:sz w:val="28"/>
          <w:szCs w:val="28"/>
        </w:rPr>
      </w:pPr>
      <w:r>
        <w:rPr>
          <w:sz w:val="28"/>
          <w:szCs w:val="28"/>
        </w:rPr>
        <w:t>Таким образом, МЧ можно назвать информативными элементами высказываний немецкой разговорной диалогической речи, которые при выполнении своих специфических функций в процессе коммуникации коррелируют с просодическими характеристиками высказываний всех коммуникативных типов.</w:t>
      </w:r>
    </w:p>
    <w:p w14:paraId="6283C942" w14:textId="77777777" w:rsidR="006F643D" w:rsidRDefault="006F643D" w:rsidP="006F643D">
      <w:pPr>
        <w:shd w:val="clear" w:color="auto" w:fill="FFFFFF"/>
        <w:spacing w:line="360" w:lineRule="auto"/>
        <w:jc w:val="both"/>
        <w:rPr>
          <w:sz w:val="28"/>
          <w:szCs w:val="28"/>
        </w:rPr>
      </w:pPr>
      <w:r>
        <w:rPr>
          <w:sz w:val="28"/>
          <w:szCs w:val="28"/>
        </w:rPr>
        <w:t xml:space="preserve">           Как уже отмечалось, употребление МЧ тесно связано с прагматической составляющей высказывания, кроме того, особенности функционирования МЧ и их  влияния на просодическую организацию диалогической речи характеризуют немецкую речевую культуру в целом.</w:t>
      </w:r>
    </w:p>
    <w:p w14:paraId="74CCDBC4" w14:textId="77777777" w:rsidR="006F643D" w:rsidRDefault="006F643D" w:rsidP="006F643D">
      <w:pPr>
        <w:spacing w:line="360" w:lineRule="auto"/>
        <w:ind w:firstLine="709"/>
        <w:jc w:val="both"/>
        <w:rPr>
          <w:sz w:val="28"/>
          <w:szCs w:val="28"/>
        </w:rPr>
      </w:pPr>
      <w:r>
        <w:rPr>
          <w:sz w:val="28"/>
          <w:szCs w:val="28"/>
        </w:rPr>
        <w:t xml:space="preserve">У носителей языка процесс выбора и употребления в речи МЧ автоматизирован и всегда ситуационно обусловлен. Для изучающих немецкий язык как иностранный данная проблема представляет определенные трудности. Адекватное же владение навыками немецкой разговорной речи предполагает </w:t>
      </w:r>
      <w:r>
        <w:rPr>
          <w:sz w:val="28"/>
          <w:szCs w:val="28"/>
        </w:rPr>
        <w:lastRenderedPageBreak/>
        <w:t>правильное использование говорящим МЧ.  Из этого следует, что при обучении немецкой разговорной речи  необходимо уделять должное внимание этому функциональному классу неизменяемых слов.</w:t>
      </w:r>
    </w:p>
    <w:p w14:paraId="7217D288" w14:textId="77777777" w:rsidR="006F643D" w:rsidRPr="0051190C" w:rsidRDefault="006F643D" w:rsidP="006F643D">
      <w:pPr>
        <w:spacing w:line="360" w:lineRule="auto"/>
        <w:ind w:firstLine="709"/>
        <w:jc w:val="both"/>
        <w:rPr>
          <w:b/>
          <w:sz w:val="28"/>
          <w:szCs w:val="28"/>
        </w:rPr>
      </w:pPr>
      <w:r>
        <w:rPr>
          <w:sz w:val="28"/>
          <w:szCs w:val="28"/>
        </w:rPr>
        <w:t xml:space="preserve">В диалоге, где планирование и реализация высказываний детерминированы рядом лингвистических и экстралингвистических факторов, говорящие прибегают для достижения своего коммуникативного намерения к самым разным средствам языкового и неязыкового выражения. Следовательно, изучение особенностей влияния МЧ на просодическую организацию высказываний диалогической речи должно приблизить исследователей к пониманию процессов кодирования и декодирования информации в этом виде речевой деятельности. А результаты данного исследования могут служить надежной основой моделирования просодической структуры высказываний с МЧ различных коммуникативных типов при изучении просодии звучащей речи. </w:t>
      </w:r>
    </w:p>
    <w:p w14:paraId="16F48DA4" w14:textId="77777777" w:rsidR="006F643D" w:rsidRPr="00411FCE" w:rsidRDefault="006F643D" w:rsidP="006F643D">
      <w:pPr>
        <w:spacing w:line="360" w:lineRule="auto"/>
        <w:ind w:firstLine="709"/>
        <w:jc w:val="both"/>
        <w:rPr>
          <w:sz w:val="28"/>
          <w:szCs w:val="28"/>
        </w:rPr>
      </w:pPr>
    </w:p>
    <w:p w14:paraId="3EEA8526" w14:textId="77777777" w:rsidR="006F643D" w:rsidRDefault="006F643D" w:rsidP="006F643D">
      <w:pPr>
        <w:spacing w:line="360" w:lineRule="auto"/>
        <w:ind w:firstLine="709"/>
        <w:jc w:val="both"/>
        <w:rPr>
          <w:sz w:val="28"/>
          <w:szCs w:val="28"/>
        </w:rPr>
      </w:pPr>
    </w:p>
    <w:p w14:paraId="4602E1F7" w14:textId="77777777" w:rsidR="006F643D" w:rsidRDefault="006F643D" w:rsidP="006F643D">
      <w:r>
        <w:t xml:space="preserve"> </w:t>
      </w:r>
    </w:p>
    <w:p w14:paraId="77A38E6E" w14:textId="77777777" w:rsidR="006F643D" w:rsidRDefault="006F643D" w:rsidP="006F643D"/>
    <w:p w14:paraId="589BF9A9" w14:textId="77777777" w:rsidR="006F643D" w:rsidRDefault="006F643D" w:rsidP="006F643D"/>
    <w:p w14:paraId="72C5B137" w14:textId="77777777" w:rsidR="006F643D" w:rsidRDefault="006F643D" w:rsidP="006F643D"/>
    <w:p w14:paraId="252C8F9B" w14:textId="77777777" w:rsidR="006F643D" w:rsidRDefault="006F643D" w:rsidP="006F643D"/>
    <w:p w14:paraId="398DF444" w14:textId="77777777" w:rsidR="006F643D" w:rsidRDefault="006F643D" w:rsidP="006F643D"/>
    <w:p w14:paraId="15E0AF12" w14:textId="77777777" w:rsidR="006F643D" w:rsidRDefault="006F643D" w:rsidP="006F643D"/>
    <w:p w14:paraId="67A8FB43" w14:textId="77777777" w:rsidR="006F643D" w:rsidRDefault="006F643D" w:rsidP="006F643D"/>
    <w:p w14:paraId="58BC1C3E" w14:textId="77777777" w:rsidR="006F643D" w:rsidRDefault="006F643D" w:rsidP="006F643D"/>
    <w:p w14:paraId="43946DBC" w14:textId="77777777" w:rsidR="006F643D" w:rsidRDefault="006F643D" w:rsidP="006F643D"/>
    <w:p w14:paraId="30429EC3" w14:textId="77777777" w:rsidR="006F643D" w:rsidRDefault="006F643D" w:rsidP="006F643D"/>
    <w:p w14:paraId="06D1740A" w14:textId="77777777" w:rsidR="006F643D" w:rsidRDefault="006F643D" w:rsidP="006F643D"/>
    <w:p w14:paraId="2C5D44E7" w14:textId="77777777" w:rsidR="006F643D" w:rsidRDefault="006F643D" w:rsidP="006F643D"/>
    <w:p w14:paraId="11291E46" w14:textId="77777777" w:rsidR="006F643D" w:rsidRDefault="006F643D" w:rsidP="006F643D"/>
    <w:p w14:paraId="717B1A6D" w14:textId="77777777" w:rsidR="006F643D" w:rsidRDefault="006F643D" w:rsidP="006F643D"/>
    <w:p w14:paraId="1AB1ADE1" w14:textId="77777777" w:rsidR="006F643D" w:rsidRDefault="006F643D" w:rsidP="006F643D"/>
    <w:p w14:paraId="2D6841F8" w14:textId="77777777" w:rsidR="006F643D" w:rsidRDefault="006F643D" w:rsidP="006F643D"/>
    <w:p w14:paraId="13B78789" w14:textId="77777777" w:rsidR="006F643D" w:rsidRDefault="006F643D" w:rsidP="006F643D"/>
    <w:p w14:paraId="02D74E57" w14:textId="77777777" w:rsidR="006F643D" w:rsidRDefault="006F643D" w:rsidP="006F643D"/>
    <w:p w14:paraId="18E52298" w14:textId="77777777" w:rsidR="006F643D" w:rsidRDefault="006F643D" w:rsidP="006F643D"/>
    <w:p w14:paraId="296CE389" w14:textId="77777777" w:rsidR="006F643D" w:rsidRDefault="006F643D" w:rsidP="006F643D">
      <w:pPr>
        <w:jc w:val="center"/>
        <w:rPr>
          <w:b/>
          <w:sz w:val="28"/>
          <w:szCs w:val="28"/>
        </w:rPr>
      </w:pPr>
      <w:r>
        <w:rPr>
          <w:b/>
          <w:sz w:val="28"/>
          <w:szCs w:val="28"/>
        </w:rPr>
        <w:t>СПИСОК ИСПОЛЬЗОВАННОЙ ЛИТЕРАТУРЫ</w:t>
      </w:r>
    </w:p>
    <w:p w14:paraId="5161BFBB" w14:textId="77777777" w:rsidR="006F643D" w:rsidRDefault="006F643D" w:rsidP="006F643D">
      <w:pPr>
        <w:jc w:val="center"/>
        <w:rPr>
          <w:b/>
          <w:sz w:val="28"/>
          <w:szCs w:val="28"/>
          <w:lang w:val="en-US"/>
        </w:rPr>
      </w:pPr>
    </w:p>
    <w:p w14:paraId="2E055548"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Абдрахимова Г.Б.  Роль  просодии   в   формировании   связности немецкого    диалогического текста:</w:t>
      </w:r>
      <w:r w:rsidRPr="00C338DD">
        <w:rPr>
          <w:sz w:val="28"/>
          <w:szCs w:val="28"/>
          <w:lang w:val="uk-UA"/>
        </w:rPr>
        <w:t xml:space="preserve"> </w:t>
      </w:r>
      <w:r>
        <w:rPr>
          <w:sz w:val="28"/>
          <w:szCs w:val="28"/>
        </w:rPr>
        <w:t xml:space="preserve"> Дис.</w:t>
      </w:r>
      <w:r w:rsidRPr="002D402F">
        <w:rPr>
          <w:sz w:val="28"/>
          <w:szCs w:val="28"/>
        </w:rPr>
        <w:t xml:space="preserve"> </w:t>
      </w:r>
      <w:r>
        <w:rPr>
          <w:sz w:val="28"/>
          <w:szCs w:val="28"/>
        </w:rPr>
        <w:t>... канд.</w:t>
      </w:r>
      <w:r w:rsidRPr="002D402F">
        <w:rPr>
          <w:sz w:val="28"/>
          <w:szCs w:val="28"/>
        </w:rPr>
        <w:t xml:space="preserve"> </w:t>
      </w:r>
      <w:r>
        <w:rPr>
          <w:sz w:val="28"/>
          <w:szCs w:val="28"/>
        </w:rPr>
        <w:t>филол.</w:t>
      </w:r>
      <w:r w:rsidRPr="002D402F">
        <w:rPr>
          <w:sz w:val="28"/>
          <w:szCs w:val="28"/>
        </w:rPr>
        <w:t xml:space="preserve"> </w:t>
      </w:r>
      <w:r>
        <w:rPr>
          <w:sz w:val="28"/>
          <w:szCs w:val="28"/>
        </w:rPr>
        <w:t>наук: 10.02.04</w:t>
      </w:r>
      <w:r w:rsidRPr="005A322E">
        <w:rPr>
          <w:sz w:val="28"/>
          <w:szCs w:val="28"/>
        </w:rPr>
        <w:t>.</w:t>
      </w:r>
      <w:r>
        <w:rPr>
          <w:sz w:val="28"/>
          <w:szCs w:val="28"/>
        </w:rPr>
        <w:t xml:space="preserve"> </w:t>
      </w:r>
      <w:r w:rsidRPr="00C338DD">
        <w:rPr>
          <w:sz w:val="28"/>
          <w:szCs w:val="28"/>
          <w:lang w:val="uk-UA"/>
        </w:rPr>
        <w:t>–</w:t>
      </w:r>
      <w:r w:rsidRPr="00C14A91">
        <w:rPr>
          <w:sz w:val="28"/>
          <w:szCs w:val="28"/>
        </w:rPr>
        <w:t xml:space="preserve">  М., 1988.</w:t>
      </w:r>
      <w:r w:rsidRPr="002D402F">
        <w:rPr>
          <w:sz w:val="28"/>
          <w:szCs w:val="28"/>
          <w:lang w:val="uk-UA"/>
        </w:rPr>
        <w:t xml:space="preserve"> </w:t>
      </w:r>
      <w:r w:rsidRPr="00C338DD">
        <w:rPr>
          <w:sz w:val="28"/>
          <w:szCs w:val="28"/>
          <w:lang w:val="uk-UA"/>
        </w:rPr>
        <w:t>–</w:t>
      </w:r>
      <w:r w:rsidRPr="00C14A91">
        <w:rPr>
          <w:sz w:val="28"/>
          <w:szCs w:val="28"/>
        </w:rPr>
        <w:t xml:space="preserve"> 152 с.</w:t>
      </w:r>
    </w:p>
    <w:p w14:paraId="1DA577A9"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lastRenderedPageBreak/>
        <w:t xml:space="preserve">Адмони В.Г. Введение в синтаксис современного немецкого языка. </w:t>
      </w:r>
      <w:r w:rsidRPr="00C338DD">
        <w:rPr>
          <w:sz w:val="28"/>
          <w:szCs w:val="28"/>
          <w:lang w:val="uk-UA"/>
        </w:rPr>
        <w:t xml:space="preserve">– </w:t>
      </w:r>
      <w:r w:rsidRPr="00C14A91">
        <w:rPr>
          <w:sz w:val="28"/>
          <w:szCs w:val="28"/>
        </w:rPr>
        <w:t>М</w:t>
      </w:r>
      <w:r w:rsidRPr="00C338DD">
        <w:rPr>
          <w:sz w:val="28"/>
          <w:szCs w:val="28"/>
          <w:lang w:val="uk-UA"/>
        </w:rPr>
        <w:t>.</w:t>
      </w:r>
      <w:r w:rsidRPr="00C14A91">
        <w:rPr>
          <w:sz w:val="28"/>
          <w:szCs w:val="28"/>
        </w:rPr>
        <w:t xml:space="preserve">, 1955. </w:t>
      </w:r>
      <w:r w:rsidRPr="00C338DD">
        <w:rPr>
          <w:sz w:val="28"/>
          <w:szCs w:val="28"/>
          <w:lang w:val="uk-UA"/>
        </w:rPr>
        <w:t>–</w:t>
      </w:r>
      <w:r w:rsidRPr="00C14A91">
        <w:rPr>
          <w:sz w:val="28"/>
          <w:szCs w:val="28"/>
        </w:rPr>
        <w:t xml:space="preserve"> </w:t>
      </w:r>
      <w:r>
        <w:rPr>
          <w:sz w:val="28"/>
          <w:szCs w:val="28"/>
        </w:rPr>
        <w:t xml:space="preserve">399 </w:t>
      </w:r>
      <w:r w:rsidRPr="00C338DD">
        <w:rPr>
          <w:sz w:val="28"/>
          <w:szCs w:val="28"/>
          <w:lang w:val="en-US"/>
        </w:rPr>
        <w:t>c</w:t>
      </w:r>
      <w:r w:rsidRPr="00C14A91">
        <w:rPr>
          <w:sz w:val="28"/>
          <w:szCs w:val="28"/>
        </w:rPr>
        <w:t>.</w:t>
      </w:r>
    </w:p>
    <w:p w14:paraId="6FEC5353"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Адмони В.Г. Синтаксис современного немецкого языка. Система отношений и система построения. </w:t>
      </w:r>
      <w:r w:rsidRPr="00C338DD">
        <w:rPr>
          <w:sz w:val="28"/>
          <w:szCs w:val="28"/>
          <w:lang w:val="uk-UA"/>
        </w:rPr>
        <w:t xml:space="preserve">– </w:t>
      </w:r>
      <w:r w:rsidRPr="005A322E">
        <w:rPr>
          <w:sz w:val="28"/>
          <w:szCs w:val="28"/>
        </w:rPr>
        <w:t xml:space="preserve"> </w:t>
      </w:r>
      <w:r w:rsidRPr="00C14A91">
        <w:rPr>
          <w:sz w:val="28"/>
          <w:szCs w:val="28"/>
        </w:rPr>
        <w:t xml:space="preserve">Л., 1973. </w:t>
      </w:r>
      <w:r w:rsidRPr="00C338DD">
        <w:rPr>
          <w:sz w:val="28"/>
          <w:szCs w:val="28"/>
          <w:lang w:val="uk-UA"/>
        </w:rPr>
        <w:t>–</w:t>
      </w:r>
      <w:r w:rsidRPr="00C14A91">
        <w:rPr>
          <w:sz w:val="28"/>
          <w:szCs w:val="28"/>
        </w:rPr>
        <w:t xml:space="preserve"> </w:t>
      </w:r>
      <w:r>
        <w:rPr>
          <w:sz w:val="28"/>
          <w:szCs w:val="28"/>
        </w:rPr>
        <w:t xml:space="preserve"> 366 </w:t>
      </w:r>
      <w:r w:rsidRPr="00C338DD">
        <w:rPr>
          <w:sz w:val="28"/>
          <w:szCs w:val="28"/>
          <w:lang w:val="en-US"/>
        </w:rPr>
        <w:t>c</w:t>
      </w:r>
      <w:r w:rsidRPr="00C14A91">
        <w:rPr>
          <w:sz w:val="28"/>
          <w:szCs w:val="28"/>
        </w:rPr>
        <w:t>.</w:t>
      </w:r>
    </w:p>
    <w:p w14:paraId="58459B8D"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Антипова А.М. О взаимодействии вербальных и невербальных средств общения в спонтанной разговорной речи // Проблема спонтанной речи: Сб. науч. тр</w:t>
      </w:r>
      <w:r>
        <w:rPr>
          <w:sz w:val="28"/>
          <w:szCs w:val="28"/>
        </w:rPr>
        <w:t>удов</w:t>
      </w:r>
      <w:r w:rsidRPr="00C14A91">
        <w:rPr>
          <w:sz w:val="28"/>
          <w:szCs w:val="28"/>
        </w:rPr>
        <w:t>. –</w:t>
      </w:r>
      <w:r>
        <w:rPr>
          <w:sz w:val="28"/>
          <w:szCs w:val="28"/>
        </w:rPr>
        <w:t xml:space="preserve"> </w:t>
      </w:r>
      <w:r w:rsidRPr="00C14A91">
        <w:rPr>
          <w:sz w:val="28"/>
          <w:szCs w:val="28"/>
        </w:rPr>
        <w:t xml:space="preserve"> М., 1989. – Вып. 332. –</w:t>
      </w:r>
      <w:r>
        <w:rPr>
          <w:sz w:val="28"/>
          <w:szCs w:val="28"/>
        </w:rPr>
        <w:t xml:space="preserve"> </w:t>
      </w:r>
      <w:r w:rsidRPr="00C14A91">
        <w:rPr>
          <w:sz w:val="28"/>
          <w:szCs w:val="28"/>
        </w:rPr>
        <w:t xml:space="preserve"> С. 41-55.</w:t>
      </w:r>
    </w:p>
    <w:p w14:paraId="016D4891"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Арутюнова Н.Д. Предложение и его с</w:t>
      </w:r>
      <w:r>
        <w:rPr>
          <w:sz w:val="28"/>
          <w:szCs w:val="28"/>
        </w:rPr>
        <w:t xml:space="preserve">мысл. </w:t>
      </w:r>
      <w:r w:rsidRPr="00C338DD">
        <w:rPr>
          <w:sz w:val="28"/>
          <w:szCs w:val="28"/>
          <w:lang w:val="uk-UA"/>
        </w:rPr>
        <w:t>–</w:t>
      </w:r>
      <w:r w:rsidRPr="00C14A91">
        <w:rPr>
          <w:sz w:val="28"/>
          <w:szCs w:val="28"/>
        </w:rPr>
        <w:t xml:space="preserve"> М.: Наука, 1976. </w:t>
      </w:r>
      <w:r w:rsidRPr="00C338DD">
        <w:rPr>
          <w:sz w:val="28"/>
          <w:szCs w:val="28"/>
          <w:lang w:val="uk-UA"/>
        </w:rPr>
        <w:t>–</w:t>
      </w:r>
      <w:r w:rsidRPr="00C14A91">
        <w:rPr>
          <w:sz w:val="28"/>
          <w:szCs w:val="28"/>
        </w:rPr>
        <w:t xml:space="preserve"> 383 с.</w:t>
      </w:r>
    </w:p>
    <w:p w14:paraId="58859C12" w14:textId="77777777" w:rsidR="006F643D" w:rsidRPr="008B69C8"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Арутюнова Н.Д. Язык и мир человека. – М.: Языки русской культуры, 1999.</w:t>
      </w:r>
      <w:r w:rsidRPr="002D402F">
        <w:rPr>
          <w:sz w:val="28"/>
          <w:szCs w:val="28"/>
          <w:lang w:val="uk-UA"/>
        </w:rPr>
        <w:t xml:space="preserve"> </w:t>
      </w:r>
      <w:r w:rsidRPr="00C338DD">
        <w:rPr>
          <w:sz w:val="28"/>
          <w:szCs w:val="28"/>
          <w:lang w:val="uk-UA"/>
        </w:rPr>
        <w:t>–</w:t>
      </w:r>
      <w:r w:rsidRPr="00C14A91">
        <w:rPr>
          <w:sz w:val="28"/>
          <w:szCs w:val="28"/>
        </w:rPr>
        <w:t xml:space="preserve"> </w:t>
      </w:r>
      <w:r>
        <w:rPr>
          <w:sz w:val="28"/>
          <w:szCs w:val="28"/>
        </w:rPr>
        <w:t xml:space="preserve"> </w:t>
      </w:r>
      <w:r w:rsidRPr="008B69C8">
        <w:rPr>
          <w:sz w:val="28"/>
          <w:szCs w:val="28"/>
        </w:rPr>
        <w:t>896 с.</w:t>
      </w:r>
    </w:p>
    <w:p w14:paraId="18C13DA0"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spacing w:val="-2"/>
          <w:sz w:val="28"/>
          <w:szCs w:val="28"/>
        </w:rPr>
      </w:pPr>
      <w:r w:rsidRPr="00C14A91">
        <w:rPr>
          <w:spacing w:val="-2"/>
          <w:sz w:val="28"/>
          <w:szCs w:val="28"/>
        </w:rPr>
        <w:t>Бабичева А.Б. Особенности ритмической организации спонтанной немецкой речи на супрасегментном уровне (экспериментально-фонетическое исследование): Дис. … канд. филол. наук: 10.02.04. –</w:t>
      </w:r>
      <w:r>
        <w:rPr>
          <w:spacing w:val="-2"/>
          <w:sz w:val="28"/>
          <w:szCs w:val="28"/>
        </w:rPr>
        <w:t xml:space="preserve"> </w:t>
      </w:r>
      <w:r w:rsidRPr="00C14A91">
        <w:rPr>
          <w:spacing w:val="-2"/>
          <w:sz w:val="28"/>
          <w:szCs w:val="28"/>
        </w:rPr>
        <w:t xml:space="preserve"> М., 2003. – 162 с.</w:t>
      </w:r>
    </w:p>
    <w:p w14:paraId="4865F552"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spacing w:val="-2"/>
          <w:sz w:val="28"/>
          <w:szCs w:val="28"/>
        </w:rPr>
      </w:pPr>
      <w:r w:rsidRPr="00C14A91">
        <w:rPr>
          <w:spacing w:val="-2"/>
          <w:sz w:val="28"/>
          <w:szCs w:val="28"/>
        </w:rPr>
        <w:t xml:space="preserve">Багмут </w:t>
      </w:r>
      <w:r w:rsidRPr="00C338DD">
        <w:rPr>
          <w:spacing w:val="-2"/>
          <w:sz w:val="28"/>
          <w:szCs w:val="28"/>
          <w:lang w:val="uk-UA"/>
        </w:rPr>
        <w:t>А.І., Бровченко Т.О., Борисик І.В., Олійник Г.П. Інтонація як засіб мовної комунікації. – К.: Наукова думка, 1980. – 191 с.</w:t>
      </w:r>
    </w:p>
    <w:p w14:paraId="0A812E99" w14:textId="77777777" w:rsidR="006F643D" w:rsidRPr="008B69C8" w:rsidRDefault="006F643D" w:rsidP="002359F6">
      <w:pPr>
        <w:numPr>
          <w:ilvl w:val="0"/>
          <w:numId w:val="61"/>
        </w:numPr>
        <w:shd w:val="clear" w:color="auto" w:fill="FFFFFF"/>
        <w:tabs>
          <w:tab w:val="left" w:pos="900"/>
        </w:tabs>
        <w:suppressAutoHyphens w:val="0"/>
        <w:spacing w:line="360" w:lineRule="auto"/>
        <w:jc w:val="both"/>
        <w:rPr>
          <w:spacing w:val="-2"/>
          <w:sz w:val="28"/>
          <w:szCs w:val="28"/>
        </w:rPr>
      </w:pPr>
      <w:r w:rsidRPr="00C14A91">
        <w:rPr>
          <w:spacing w:val="-2"/>
          <w:sz w:val="28"/>
          <w:szCs w:val="28"/>
        </w:rPr>
        <w:t xml:space="preserve">Багрова Н.Д. Фактор </w:t>
      </w:r>
      <w:r>
        <w:rPr>
          <w:spacing w:val="-2"/>
          <w:sz w:val="28"/>
          <w:szCs w:val="28"/>
        </w:rPr>
        <w:t>времени в восприятии человеком.</w:t>
      </w:r>
      <w:r w:rsidRPr="00C14A91">
        <w:rPr>
          <w:spacing w:val="-2"/>
          <w:sz w:val="28"/>
          <w:szCs w:val="28"/>
        </w:rPr>
        <w:t xml:space="preserve"> </w:t>
      </w:r>
      <w:r w:rsidRPr="008B69C8">
        <w:rPr>
          <w:spacing w:val="-2"/>
          <w:sz w:val="28"/>
          <w:szCs w:val="28"/>
        </w:rPr>
        <w:t>– М.: Наука, 1980. – 96 с.</w:t>
      </w:r>
    </w:p>
    <w:p w14:paraId="18E554F6"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spacing w:val="-2"/>
          <w:sz w:val="28"/>
          <w:szCs w:val="28"/>
        </w:rPr>
      </w:pPr>
      <w:r w:rsidRPr="00C14A91">
        <w:rPr>
          <w:sz w:val="28"/>
          <w:szCs w:val="28"/>
        </w:rPr>
        <w:t xml:space="preserve">Балаян А.Р.    Основные    коммуникативные    характеристики    диалога: </w:t>
      </w:r>
      <w:r w:rsidRPr="00C14A91">
        <w:rPr>
          <w:spacing w:val="-2"/>
          <w:sz w:val="28"/>
          <w:szCs w:val="28"/>
        </w:rPr>
        <w:t>Автореф. дис. ... канд.</w:t>
      </w:r>
      <w:r>
        <w:rPr>
          <w:spacing w:val="-2"/>
          <w:sz w:val="28"/>
          <w:szCs w:val="28"/>
        </w:rPr>
        <w:t xml:space="preserve"> </w:t>
      </w:r>
      <w:r w:rsidRPr="00C14A91">
        <w:rPr>
          <w:spacing w:val="-2"/>
          <w:sz w:val="28"/>
          <w:szCs w:val="28"/>
        </w:rPr>
        <w:t>филол.</w:t>
      </w:r>
      <w:r>
        <w:rPr>
          <w:spacing w:val="-2"/>
          <w:sz w:val="28"/>
          <w:szCs w:val="28"/>
        </w:rPr>
        <w:t xml:space="preserve"> </w:t>
      </w:r>
      <w:r w:rsidRPr="00C14A91">
        <w:rPr>
          <w:spacing w:val="-2"/>
          <w:sz w:val="28"/>
          <w:szCs w:val="28"/>
        </w:rPr>
        <w:t>наук: 10.02.04</w:t>
      </w:r>
      <w:r>
        <w:rPr>
          <w:spacing w:val="-2"/>
          <w:sz w:val="28"/>
          <w:szCs w:val="28"/>
        </w:rPr>
        <w:t xml:space="preserve">. </w:t>
      </w:r>
      <w:r w:rsidRPr="00C338DD">
        <w:rPr>
          <w:sz w:val="28"/>
          <w:szCs w:val="28"/>
          <w:lang w:val="uk-UA"/>
        </w:rPr>
        <w:t>–</w:t>
      </w:r>
      <w:r>
        <w:rPr>
          <w:spacing w:val="-2"/>
          <w:sz w:val="28"/>
          <w:szCs w:val="28"/>
        </w:rPr>
        <w:t xml:space="preserve"> М., 1971. </w:t>
      </w:r>
      <w:r w:rsidRPr="00C338DD">
        <w:rPr>
          <w:sz w:val="28"/>
          <w:szCs w:val="28"/>
          <w:lang w:val="uk-UA"/>
        </w:rPr>
        <w:t>–</w:t>
      </w:r>
      <w:r>
        <w:rPr>
          <w:spacing w:val="-2"/>
          <w:sz w:val="28"/>
          <w:szCs w:val="28"/>
        </w:rPr>
        <w:t xml:space="preserve"> </w:t>
      </w:r>
      <w:r w:rsidRPr="00C14A91">
        <w:rPr>
          <w:spacing w:val="-2"/>
          <w:sz w:val="28"/>
          <w:szCs w:val="28"/>
        </w:rPr>
        <w:t>1</w:t>
      </w:r>
      <w:r>
        <w:rPr>
          <w:spacing w:val="-2"/>
          <w:sz w:val="28"/>
          <w:szCs w:val="28"/>
        </w:rPr>
        <w:t xml:space="preserve">9 </w:t>
      </w:r>
      <w:r w:rsidRPr="00C14A91">
        <w:rPr>
          <w:spacing w:val="-2"/>
          <w:sz w:val="28"/>
          <w:szCs w:val="28"/>
        </w:rPr>
        <w:t xml:space="preserve">с. </w:t>
      </w:r>
    </w:p>
    <w:p w14:paraId="30F92FBE"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sz w:val="28"/>
          <w:szCs w:val="28"/>
        </w:rPr>
      </w:pPr>
      <w:r w:rsidRPr="00C14A91">
        <w:rPr>
          <w:sz w:val="28"/>
          <w:szCs w:val="28"/>
        </w:rPr>
        <w:t>Баталин С.В. Роль просодических характеристик в формировании темпа речи // Проблема спонтанной речи: Сб. науч. тр</w:t>
      </w:r>
      <w:r>
        <w:rPr>
          <w:sz w:val="28"/>
          <w:szCs w:val="28"/>
        </w:rPr>
        <w:t>удов</w:t>
      </w:r>
      <w:r w:rsidRPr="00C14A91">
        <w:rPr>
          <w:sz w:val="28"/>
          <w:szCs w:val="28"/>
        </w:rPr>
        <w:t>. – М., 1989. – Вып.</w:t>
      </w:r>
      <w:r w:rsidRPr="00D34EB8">
        <w:rPr>
          <w:sz w:val="28"/>
          <w:szCs w:val="28"/>
        </w:rPr>
        <w:t xml:space="preserve"> </w:t>
      </w:r>
      <w:r w:rsidRPr="00C14A91">
        <w:rPr>
          <w:sz w:val="28"/>
          <w:szCs w:val="28"/>
        </w:rPr>
        <w:t>332. – С. 85-93.</w:t>
      </w:r>
    </w:p>
    <w:p w14:paraId="62A965B6"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sz w:val="28"/>
          <w:szCs w:val="28"/>
        </w:rPr>
      </w:pPr>
      <w:r w:rsidRPr="00C14A91">
        <w:rPr>
          <w:sz w:val="28"/>
          <w:szCs w:val="28"/>
        </w:rPr>
        <w:t>Бацевич Ф.С. Основ</w:t>
      </w:r>
      <w:r>
        <w:rPr>
          <w:sz w:val="28"/>
          <w:szCs w:val="28"/>
          <w:lang w:val="uk-UA"/>
        </w:rPr>
        <w:t>и комунікативної лінгвістики. – Київ: Академія, 2004. – 342 с.</w:t>
      </w:r>
    </w:p>
    <w:p w14:paraId="17AFE138"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sz w:val="28"/>
          <w:szCs w:val="28"/>
        </w:rPr>
      </w:pPr>
      <w:r w:rsidRPr="00C14A91">
        <w:rPr>
          <w:color w:val="000000"/>
          <w:spacing w:val="5"/>
          <w:sz w:val="28"/>
          <w:szCs w:val="28"/>
        </w:rPr>
        <w:t xml:space="preserve">Башинский В.Н. Эмоционально-экспрессивные частицы в современном </w:t>
      </w:r>
      <w:r w:rsidRPr="00C14A91">
        <w:rPr>
          <w:color w:val="000000"/>
          <w:spacing w:val="4"/>
          <w:sz w:val="28"/>
          <w:szCs w:val="28"/>
        </w:rPr>
        <w:t>немецком языке: Дис. ... канд. филол. наук: 10.02.04</w:t>
      </w:r>
      <w:r>
        <w:rPr>
          <w:color w:val="000000"/>
          <w:spacing w:val="4"/>
          <w:sz w:val="28"/>
          <w:szCs w:val="28"/>
        </w:rPr>
        <w:t>.</w:t>
      </w:r>
      <w:r>
        <w:rPr>
          <w:color w:val="000000"/>
          <w:spacing w:val="4"/>
          <w:sz w:val="28"/>
          <w:szCs w:val="28"/>
          <w:lang w:val="uk-UA"/>
        </w:rPr>
        <w:t xml:space="preserve"> </w:t>
      </w:r>
      <w:r w:rsidRPr="00C338DD">
        <w:rPr>
          <w:sz w:val="28"/>
          <w:szCs w:val="28"/>
          <w:lang w:val="uk-UA"/>
        </w:rPr>
        <w:t>–</w:t>
      </w:r>
      <w:r w:rsidRPr="00C14A91">
        <w:rPr>
          <w:color w:val="000000"/>
          <w:spacing w:val="4"/>
          <w:sz w:val="28"/>
          <w:szCs w:val="28"/>
        </w:rPr>
        <w:t xml:space="preserve"> Пятигорск, 1985. – 188 с.</w:t>
      </w:r>
    </w:p>
    <w:p w14:paraId="515FDC9C"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sz w:val="28"/>
          <w:szCs w:val="28"/>
        </w:rPr>
      </w:pPr>
      <w:r w:rsidRPr="00C14A91">
        <w:rPr>
          <w:sz w:val="28"/>
          <w:szCs w:val="28"/>
        </w:rPr>
        <w:t>Бигунова Н.А. Уровневое представление концепта времени в устном нарративном дискурсе (</w:t>
      </w:r>
      <w:r>
        <w:rPr>
          <w:sz w:val="28"/>
          <w:szCs w:val="28"/>
        </w:rPr>
        <w:t xml:space="preserve">на материале современного английского </w:t>
      </w:r>
      <w:r w:rsidRPr="00C14A91">
        <w:rPr>
          <w:sz w:val="28"/>
          <w:szCs w:val="28"/>
        </w:rPr>
        <w:t>языка): Дис. … канд. филол. наук: 10.02.04. – Одесса, 2003. – 225 с.</w:t>
      </w:r>
    </w:p>
    <w:p w14:paraId="659F4082"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sz w:val="28"/>
          <w:szCs w:val="28"/>
        </w:rPr>
      </w:pPr>
      <w:r w:rsidRPr="00C14A91">
        <w:rPr>
          <w:sz w:val="28"/>
          <w:szCs w:val="28"/>
        </w:rPr>
        <w:lastRenderedPageBreak/>
        <w:t>Блохина Л.П. О роли просодических средств в организации устных текстов //</w:t>
      </w:r>
      <w:r>
        <w:rPr>
          <w:sz w:val="28"/>
          <w:szCs w:val="28"/>
        </w:rPr>
        <w:t xml:space="preserve"> </w:t>
      </w:r>
      <w:r w:rsidRPr="00C14A91">
        <w:rPr>
          <w:sz w:val="28"/>
          <w:szCs w:val="28"/>
        </w:rPr>
        <w:t>Функциональная просодия текста: Сб. науч. тр</w:t>
      </w:r>
      <w:r>
        <w:rPr>
          <w:sz w:val="28"/>
          <w:szCs w:val="28"/>
        </w:rPr>
        <w:t>удов</w:t>
      </w:r>
      <w:r w:rsidRPr="00C14A91">
        <w:rPr>
          <w:sz w:val="28"/>
          <w:szCs w:val="28"/>
        </w:rPr>
        <w:t>. – М., 1982. – Вып. 201. – С. 52-64.</w:t>
      </w:r>
    </w:p>
    <w:p w14:paraId="297AB463" w14:textId="77777777" w:rsidR="006F643D" w:rsidRPr="00D34EB8" w:rsidRDefault="006F643D" w:rsidP="002359F6">
      <w:pPr>
        <w:numPr>
          <w:ilvl w:val="0"/>
          <w:numId w:val="61"/>
        </w:numPr>
        <w:shd w:val="clear" w:color="auto" w:fill="FFFFFF"/>
        <w:tabs>
          <w:tab w:val="left" w:pos="900"/>
        </w:tabs>
        <w:suppressAutoHyphens w:val="0"/>
        <w:spacing w:line="360" w:lineRule="auto"/>
        <w:jc w:val="both"/>
        <w:rPr>
          <w:sz w:val="28"/>
          <w:szCs w:val="28"/>
        </w:rPr>
      </w:pPr>
      <w:r w:rsidRPr="00C14A91">
        <w:rPr>
          <w:spacing w:val="5"/>
          <w:sz w:val="28"/>
          <w:szCs w:val="28"/>
        </w:rPr>
        <w:t xml:space="preserve">Блохина Л.П. Просодия как одно из средств организации спонтанного </w:t>
      </w:r>
      <w:r w:rsidRPr="00C14A91">
        <w:rPr>
          <w:spacing w:val="1"/>
          <w:sz w:val="28"/>
          <w:szCs w:val="28"/>
        </w:rPr>
        <w:t>текста</w:t>
      </w:r>
      <w:r>
        <w:rPr>
          <w:spacing w:val="1"/>
          <w:sz w:val="28"/>
          <w:szCs w:val="28"/>
        </w:rPr>
        <w:t xml:space="preserve"> </w:t>
      </w:r>
      <w:r w:rsidRPr="00C14A91">
        <w:rPr>
          <w:spacing w:val="1"/>
          <w:sz w:val="28"/>
          <w:szCs w:val="28"/>
        </w:rPr>
        <w:t xml:space="preserve">// Функционирование  языковых   единиц    в </w:t>
      </w:r>
      <w:r w:rsidRPr="00C14A91">
        <w:rPr>
          <w:spacing w:val="-1"/>
          <w:sz w:val="28"/>
          <w:szCs w:val="28"/>
        </w:rPr>
        <w:t>коммуникативных актах</w:t>
      </w:r>
      <w:r w:rsidRPr="00C338DD">
        <w:rPr>
          <w:spacing w:val="-1"/>
          <w:sz w:val="28"/>
          <w:szCs w:val="28"/>
          <w:lang w:val="uk-UA"/>
        </w:rPr>
        <w:t xml:space="preserve">: </w:t>
      </w:r>
      <w:r w:rsidRPr="00C14A91">
        <w:rPr>
          <w:spacing w:val="-1"/>
          <w:sz w:val="28"/>
          <w:szCs w:val="28"/>
        </w:rPr>
        <w:t>Сб. науч. тр</w:t>
      </w:r>
      <w:r>
        <w:rPr>
          <w:spacing w:val="-1"/>
          <w:sz w:val="28"/>
          <w:szCs w:val="28"/>
        </w:rPr>
        <w:t>удов</w:t>
      </w:r>
      <w:r w:rsidRPr="00C14A91">
        <w:rPr>
          <w:spacing w:val="-1"/>
          <w:sz w:val="28"/>
          <w:szCs w:val="28"/>
        </w:rPr>
        <w:t xml:space="preserve"> </w:t>
      </w:r>
      <w:r w:rsidRPr="008B69C8">
        <w:rPr>
          <w:spacing w:val="-1"/>
          <w:sz w:val="28"/>
          <w:szCs w:val="28"/>
        </w:rPr>
        <w:t xml:space="preserve">МГПИИЯ им. </w:t>
      </w:r>
      <w:r w:rsidRPr="00D34EB8">
        <w:rPr>
          <w:spacing w:val="-1"/>
          <w:sz w:val="28"/>
          <w:szCs w:val="28"/>
        </w:rPr>
        <w:t>М.</w:t>
      </w:r>
      <w:r>
        <w:rPr>
          <w:spacing w:val="-1"/>
          <w:sz w:val="28"/>
          <w:szCs w:val="28"/>
        </w:rPr>
        <w:t xml:space="preserve"> </w:t>
      </w:r>
      <w:r w:rsidRPr="00D34EB8">
        <w:rPr>
          <w:spacing w:val="-1"/>
          <w:sz w:val="28"/>
          <w:szCs w:val="28"/>
        </w:rPr>
        <w:t xml:space="preserve">Тореза. </w:t>
      </w:r>
      <w:r w:rsidRPr="00C338DD">
        <w:rPr>
          <w:sz w:val="28"/>
          <w:szCs w:val="28"/>
          <w:lang w:val="uk-UA"/>
        </w:rPr>
        <w:t>–</w:t>
      </w:r>
      <w:r w:rsidRPr="00D34EB8">
        <w:rPr>
          <w:spacing w:val="-1"/>
          <w:sz w:val="28"/>
          <w:szCs w:val="28"/>
        </w:rPr>
        <w:t xml:space="preserve"> </w:t>
      </w:r>
      <w:r>
        <w:rPr>
          <w:spacing w:val="-1"/>
          <w:sz w:val="28"/>
          <w:szCs w:val="28"/>
        </w:rPr>
        <w:t xml:space="preserve"> </w:t>
      </w:r>
      <w:r w:rsidRPr="00D34EB8">
        <w:rPr>
          <w:sz w:val="28"/>
          <w:szCs w:val="28"/>
        </w:rPr>
        <w:t>М</w:t>
      </w:r>
      <w:r>
        <w:rPr>
          <w:sz w:val="28"/>
          <w:szCs w:val="28"/>
        </w:rPr>
        <w:t>.</w:t>
      </w:r>
      <w:r w:rsidRPr="00D34EB8">
        <w:rPr>
          <w:sz w:val="28"/>
          <w:szCs w:val="28"/>
        </w:rPr>
        <w:t xml:space="preserve">, 1986. </w:t>
      </w:r>
      <w:r w:rsidRPr="00C338DD">
        <w:rPr>
          <w:sz w:val="28"/>
          <w:szCs w:val="28"/>
          <w:lang w:val="uk-UA"/>
        </w:rPr>
        <w:t xml:space="preserve">– </w:t>
      </w:r>
      <w:r>
        <w:rPr>
          <w:sz w:val="28"/>
          <w:szCs w:val="28"/>
          <w:lang w:val="uk-UA"/>
        </w:rPr>
        <w:t xml:space="preserve"> </w:t>
      </w:r>
      <w:r w:rsidRPr="00D34EB8">
        <w:rPr>
          <w:sz w:val="28"/>
          <w:szCs w:val="28"/>
        </w:rPr>
        <w:t>Вып.</w:t>
      </w:r>
      <w:r>
        <w:rPr>
          <w:sz w:val="28"/>
          <w:szCs w:val="28"/>
        </w:rPr>
        <w:t xml:space="preserve"> </w:t>
      </w:r>
      <w:r w:rsidRPr="00D34EB8">
        <w:rPr>
          <w:sz w:val="28"/>
          <w:szCs w:val="28"/>
        </w:rPr>
        <w:t xml:space="preserve">272. </w:t>
      </w:r>
      <w:r w:rsidRPr="00C338DD">
        <w:rPr>
          <w:sz w:val="28"/>
          <w:szCs w:val="28"/>
          <w:lang w:val="uk-UA"/>
        </w:rPr>
        <w:t>–</w:t>
      </w:r>
      <w:r>
        <w:rPr>
          <w:sz w:val="28"/>
          <w:szCs w:val="28"/>
          <w:lang w:val="uk-UA"/>
        </w:rPr>
        <w:t xml:space="preserve"> </w:t>
      </w:r>
      <w:r w:rsidRPr="00D34EB8">
        <w:rPr>
          <w:sz w:val="28"/>
          <w:szCs w:val="28"/>
        </w:rPr>
        <w:t xml:space="preserve"> С. 52-62.</w:t>
      </w:r>
    </w:p>
    <w:p w14:paraId="636708CA" w14:textId="77777777" w:rsidR="006F643D" w:rsidRPr="00D34EB8" w:rsidRDefault="006F643D" w:rsidP="002359F6">
      <w:pPr>
        <w:numPr>
          <w:ilvl w:val="0"/>
          <w:numId w:val="61"/>
        </w:numPr>
        <w:shd w:val="clear" w:color="auto" w:fill="FFFFFF"/>
        <w:tabs>
          <w:tab w:val="left" w:pos="900"/>
        </w:tabs>
        <w:suppressAutoHyphens w:val="0"/>
        <w:spacing w:line="360" w:lineRule="auto"/>
        <w:jc w:val="both"/>
        <w:rPr>
          <w:spacing w:val="-3"/>
          <w:sz w:val="28"/>
          <w:szCs w:val="28"/>
        </w:rPr>
      </w:pPr>
      <w:r w:rsidRPr="00C14A91">
        <w:rPr>
          <w:spacing w:val="7"/>
          <w:sz w:val="28"/>
          <w:szCs w:val="28"/>
        </w:rPr>
        <w:t xml:space="preserve">Блохина Л.П., Кирей Л.Л. Роль интонационных средств в организации </w:t>
      </w:r>
      <w:r w:rsidRPr="00C14A91">
        <w:rPr>
          <w:spacing w:val="2"/>
          <w:sz w:val="28"/>
          <w:szCs w:val="28"/>
        </w:rPr>
        <w:t>ус</w:t>
      </w:r>
      <w:r>
        <w:rPr>
          <w:spacing w:val="2"/>
          <w:sz w:val="28"/>
          <w:szCs w:val="28"/>
        </w:rPr>
        <w:t xml:space="preserve">пешности диалогического общения </w:t>
      </w:r>
      <w:r w:rsidRPr="00C14A91">
        <w:rPr>
          <w:spacing w:val="2"/>
          <w:sz w:val="28"/>
          <w:szCs w:val="28"/>
        </w:rPr>
        <w:t>//</w:t>
      </w:r>
      <w:r>
        <w:rPr>
          <w:spacing w:val="2"/>
          <w:sz w:val="28"/>
          <w:szCs w:val="28"/>
        </w:rPr>
        <w:t xml:space="preserve"> </w:t>
      </w:r>
      <w:r w:rsidRPr="00C14A91">
        <w:rPr>
          <w:spacing w:val="2"/>
          <w:sz w:val="28"/>
          <w:szCs w:val="28"/>
        </w:rPr>
        <w:t xml:space="preserve">Вопросы фонетической </w:t>
      </w:r>
      <w:r w:rsidRPr="00C14A91">
        <w:rPr>
          <w:spacing w:val="10"/>
          <w:sz w:val="28"/>
          <w:szCs w:val="28"/>
        </w:rPr>
        <w:t>о</w:t>
      </w:r>
      <w:r>
        <w:rPr>
          <w:spacing w:val="10"/>
          <w:sz w:val="28"/>
          <w:szCs w:val="28"/>
        </w:rPr>
        <w:t xml:space="preserve">рганизации устных текстов: Сб. </w:t>
      </w:r>
      <w:r w:rsidRPr="008B69C8">
        <w:rPr>
          <w:spacing w:val="10"/>
          <w:sz w:val="28"/>
          <w:szCs w:val="28"/>
        </w:rPr>
        <w:t>науч.</w:t>
      </w:r>
      <w:r>
        <w:rPr>
          <w:spacing w:val="10"/>
          <w:sz w:val="28"/>
          <w:szCs w:val="28"/>
        </w:rPr>
        <w:t xml:space="preserve"> </w:t>
      </w:r>
      <w:r w:rsidRPr="008B69C8">
        <w:rPr>
          <w:spacing w:val="10"/>
          <w:sz w:val="28"/>
          <w:szCs w:val="28"/>
        </w:rPr>
        <w:t>тр</w:t>
      </w:r>
      <w:r>
        <w:rPr>
          <w:spacing w:val="10"/>
          <w:sz w:val="28"/>
          <w:szCs w:val="28"/>
        </w:rPr>
        <w:t>удов МГПИИЯ</w:t>
      </w:r>
      <w:r w:rsidRPr="008B69C8">
        <w:rPr>
          <w:spacing w:val="10"/>
          <w:sz w:val="28"/>
          <w:szCs w:val="28"/>
        </w:rPr>
        <w:t xml:space="preserve"> им. </w:t>
      </w:r>
      <w:r w:rsidRPr="00D34EB8">
        <w:rPr>
          <w:spacing w:val="-3"/>
          <w:sz w:val="28"/>
          <w:szCs w:val="28"/>
        </w:rPr>
        <w:t>М.</w:t>
      </w:r>
      <w:r>
        <w:rPr>
          <w:spacing w:val="-3"/>
          <w:sz w:val="28"/>
          <w:szCs w:val="28"/>
        </w:rPr>
        <w:t xml:space="preserve"> </w:t>
      </w:r>
      <w:r w:rsidRPr="00D34EB8">
        <w:rPr>
          <w:spacing w:val="-3"/>
          <w:sz w:val="28"/>
          <w:szCs w:val="28"/>
        </w:rPr>
        <w:t xml:space="preserve">Тореза. </w:t>
      </w:r>
      <w:r w:rsidRPr="00C338DD">
        <w:rPr>
          <w:sz w:val="28"/>
          <w:szCs w:val="28"/>
          <w:lang w:val="uk-UA"/>
        </w:rPr>
        <w:t>–</w:t>
      </w:r>
      <w:r w:rsidRPr="00D34EB8">
        <w:rPr>
          <w:spacing w:val="-3"/>
          <w:sz w:val="28"/>
          <w:szCs w:val="28"/>
        </w:rPr>
        <w:t xml:space="preserve"> М., 1989. </w:t>
      </w:r>
      <w:r>
        <w:rPr>
          <w:spacing w:val="-3"/>
          <w:sz w:val="28"/>
          <w:szCs w:val="28"/>
        </w:rPr>
        <w:t xml:space="preserve"> </w:t>
      </w:r>
      <w:r w:rsidRPr="00C338DD">
        <w:rPr>
          <w:sz w:val="28"/>
          <w:szCs w:val="28"/>
          <w:lang w:val="uk-UA"/>
        </w:rPr>
        <w:t>–</w:t>
      </w:r>
      <w:r w:rsidRPr="00D34EB8">
        <w:rPr>
          <w:spacing w:val="-3"/>
          <w:sz w:val="28"/>
          <w:szCs w:val="28"/>
        </w:rPr>
        <w:t xml:space="preserve"> </w:t>
      </w:r>
      <w:r>
        <w:rPr>
          <w:spacing w:val="-3"/>
          <w:sz w:val="28"/>
          <w:szCs w:val="28"/>
        </w:rPr>
        <w:t xml:space="preserve"> </w:t>
      </w:r>
      <w:r w:rsidRPr="00D34EB8">
        <w:rPr>
          <w:spacing w:val="-3"/>
          <w:sz w:val="28"/>
          <w:szCs w:val="28"/>
        </w:rPr>
        <w:t>Вып. 344.</w:t>
      </w:r>
      <w:r w:rsidRPr="00885C8B">
        <w:rPr>
          <w:sz w:val="28"/>
          <w:szCs w:val="28"/>
          <w:lang w:val="uk-UA"/>
        </w:rPr>
        <w:t xml:space="preserve"> </w:t>
      </w:r>
      <w:r>
        <w:rPr>
          <w:sz w:val="28"/>
          <w:szCs w:val="28"/>
          <w:lang w:val="uk-UA"/>
        </w:rPr>
        <w:t xml:space="preserve"> </w:t>
      </w:r>
      <w:r w:rsidRPr="00C338DD">
        <w:rPr>
          <w:sz w:val="28"/>
          <w:szCs w:val="28"/>
          <w:lang w:val="uk-UA"/>
        </w:rPr>
        <w:t>–</w:t>
      </w:r>
      <w:r w:rsidRPr="00D34EB8">
        <w:rPr>
          <w:spacing w:val="-3"/>
          <w:sz w:val="28"/>
          <w:szCs w:val="28"/>
        </w:rPr>
        <w:t xml:space="preserve"> </w:t>
      </w:r>
      <w:r>
        <w:rPr>
          <w:spacing w:val="-3"/>
          <w:sz w:val="28"/>
          <w:szCs w:val="28"/>
        </w:rPr>
        <w:t xml:space="preserve"> </w:t>
      </w:r>
      <w:r w:rsidRPr="00D34EB8">
        <w:rPr>
          <w:spacing w:val="-3"/>
          <w:sz w:val="28"/>
          <w:szCs w:val="28"/>
        </w:rPr>
        <w:t>С. 26-34.</w:t>
      </w:r>
    </w:p>
    <w:p w14:paraId="02C90A86" w14:textId="77777777" w:rsidR="006F643D" w:rsidRPr="008B69C8" w:rsidRDefault="006F643D" w:rsidP="002359F6">
      <w:pPr>
        <w:numPr>
          <w:ilvl w:val="0"/>
          <w:numId w:val="61"/>
        </w:numPr>
        <w:shd w:val="clear" w:color="auto" w:fill="FFFFFF"/>
        <w:tabs>
          <w:tab w:val="left" w:pos="900"/>
        </w:tabs>
        <w:suppressAutoHyphens w:val="0"/>
        <w:spacing w:line="360" w:lineRule="auto"/>
        <w:jc w:val="both"/>
        <w:rPr>
          <w:spacing w:val="-3"/>
          <w:sz w:val="28"/>
          <w:szCs w:val="28"/>
        </w:rPr>
      </w:pPr>
      <w:r>
        <w:rPr>
          <w:spacing w:val="-3"/>
          <w:sz w:val="28"/>
          <w:szCs w:val="28"/>
        </w:rPr>
        <w:t xml:space="preserve">Блохина Л. П. К проблеме просодической организации устной речевой коммуникации </w:t>
      </w:r>
      <w:r w:rsidRPr="00885C8B">
        <w:rPr>
          <w:spacing w:val="-3"/>
          <w:sz w:val="28"/>
          <w:szCs w:val="28"/>
        </w:rPr>
        <w:t xml:space="preserve">// </w:t>
      </w:r>
      <w:r>
        <w:rPr>
          <w:spacing w:val="-3"/>
          <w:sz w:val="28"/>
          <w:szCs w:val="28"/>
        </w:rPr>
        <w:t>Язык и речь</w:t>
      </w:r>
      <w:r w:rsidRPr="00885C8B">
        <w:rPr>
          <w:spacing w:val="-3"/>
          <w:sz w:val="28"/>
          <w:szCs w:val="28"/>
        </w:rPr>
        <w:t xml:space="preserve">: </w:t>
      </w:r>
      <w:r>
        <w:rPr>
          <w:spacing w:val="-3"/>
          <w:sz w:val="28"/>
          <w:szCs w:val="28"/>
        </w:rPr>
        <w:t xml:space="preserve">проблемы и решения: Сб. науч. трудов к юбилею проф. Златоустовой  Л.В. </w:t>
      </w:r>
      <w:r w:rsidRPr="00C338DD">
        <w:rPr>
          <w:sz w:val="28"/>
          <w:szCs w:val="28"/>
          <w:lang w:val="uk-UA"/>
        </w:rPr>
        <w:t>–</w:t>
      </w:r>
      <w:r>
        <w:rPr>
          <w:sz w:val="28"/>
          <w:szCs w:val="28"/>
          <w:lang w:val="uk-UA"/>
        </w:rPr>
        <w:t xml:space="preserve"> М.</w:t>
      </w:r>
      <w:r w:rsidRPr="00472BBA">
        <w:rPr>
          <w:sz w:val="28"/>
          <w:szCs w:val="28"/>
        </w:rPr>
        <w:t>:</w:t>
      </w:r>
      <w:r>
        <w:rPr>
          <w:sz w:val="28"/>
          <w:szCs w:val="28"/>
        </w:rPr>
        <w:t xml:space="preserve"> Макс-</w:t>
      </w:r>
      <w:r>
        <w:rPr>
          <w:sz w:val="28"/>
          <w:szCs w:val="28"/>
          <w:lang w:val="uk-UA"/>
        </w:rPr>
        <w:t xml:space="preserve">Пресс, 2004. </w:t>
      </w:r>
      <w:r w:rsidRPr="00C338DD">
        <w:rPr>
          <w:sz w:val="28"/>
          <w:szCs w:val="28"/>
          <w:lang w:val="uk-UA"/>
        </w:rPr>
        <w:t>–</w:t>
      </w:r>
      <w:r>
        <w:rPr>
          <w:sz w:val="28"/>
          <w:szCs w:val="28"/>
          <w:lang w:val="uk-UA"/>
        </w:rPr>
        <w:t xml:space="preserve"> С. 51-70.</w:t>
      </w:r>
      <w:r w:rsidRPr="008B69C8">
        <w:rPr>
          <w:spacing w:val="-3"/>
          <w:sz w:val="28"/>
          <w:szCs w:val="28"/>
        </w:rPr>
        <w:t xml:space="preserve"> </w:t>
      </w:r>
    </w:p>
    <w:p w14:paraId="75A561B0" w14:textId="77777777" w:rsidR="006F643D" w:rsidRPr="00C14A91" w:rsidRDefault="006F643D" w:rsidP="002359F6">
      <w:pPr>
        <w:numPr>
          <w:ilvl w:val="0"/>
          <w:numId w:val="61"/>
        </w:numPr>
        <w:shd w:val="clear" w:color="auto" w:fill="FFFFFF"/>
        <w:tabs>
          <w:tab w:val="left" w:pos="900"/>
        </w:tabs>
        <w:suppressAutoHyphens w:val="0"/>
        <w:spacing w:before="96" w:line="360" w:lineRule="auto"/>
        <w:jc w:val="both"/>
        <w:rPr>
          <w:sz w:val="28"/>
          <w:szCs w:val="28"/>
        </w:rPr>
      </w:pPr>
      <w:r w:rsidRPr="00C14A91">
        <w:rPr>
          <w:spacing w:val="-3"/>
          <w:sz w:val="28"/>
          <w:szCs w:val="28"/>
        </w:rPr>
        <w:t>Богородицкий В.А. Общий курс русской грамматики (из</w:t>
      </w:r>
      <w:r>
        <w:rPr>
          <w:spacing w:val="-3"/>
          <w:sz w:val="28"/>
          <w:szCs w:val="28"/>
        </w:rPr>
        <w:t xml:space="preserve"> университетских чтений). – М.- Л., 1935. </w:t>
      </w:r>
      <w:r w:rsidRPr="00C338DD">
        <w:rPr>
          <w:sz w:val="28"/>
          <w:szCs w:val="28"/>
          <w:lang w:val="uk-UA"/>
        </w:rPr>
        <w:t>–</w:t>
      </w:r>
      <w:r>
        <w:rPr>
          <w:spacing w:val="-3"/>
          <w:sz w:val="28"/>
          <w:szCs w:val="28"/>
        </w:rPr>
        <w:t xml:space="preserve">  354</w:t>
      </w:r>
      <w:r w:rsidRPr="00C14A91">
        <w:rPr>
          <w:spacing w:val="-3"/>
          <w:sz w:val="28"/>
          <w:szCs w:val="28"/>
        </w:rPr>
        <w:t xml:space="preserve">  с.</w:t>
      </w:r>
    </w:p>
    <w:p w14:paraId="64A180D1"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Болотова   Г.Н.   Частицы   и   местоименные   слова   как   компоненты     «связанных» конструкций сверхфразовых диалогических единств (на материале немецкого языка): Дис. ...</w:t>
      </w:r>
      <w:r>
        <w:rPr>
          <w:sz w:val="28"/>
          <w:szCs w:val="28"/>
        </w:rPr>
        <w:t xml:space="preserve"> </w:t>
      </w:r>
      <w:r w:rsidRPr="00C14A91">
        <w:rPr>
          <w:sz w:val="28"/>
          <w:szCs w:val="28"/>
        </w:rPr>
        <w:t>канд.</w:t>
      </w:r>
      <w:r>
        <w:rPr>
          <w:sz w:val="28"/>
          <w:szCs w:val="28"/>
        </w:rPr>
        <w:t xml:space="preserve"> </w:t>
      </w:r>
      <w:r w:rsidRPr="00C14A91">
        <w:rPr>
          <w:sz w:val="28"/>
          <w:szCs w:val="28"/>
        </w:rPr>
        <w:t>филол. наук: 10.02.04.</w:t>
      </w:r>
      <w:r>
        <w:rPr>
          <w:sz w:val="28"/>
          <w:szCs w:val="28"/>
          <w:lang w:val="uk-UA"/>
        </w:rPr>
        <w:t xml:space="preserve"> </w:t>
      </w:r>
      <w:r w:rsidRPr="00C338DD">
        <w:rPr>
          <w:sz w:val="28"/>
          <w:szCs w:val="28"/>
          <w:lang w:val="uk-UA"/>
        </w:rPr>
        <w:t>–</w:t>
      </w:r>
      <w:r>
        <w:rPr>
          <w:sz w:val="28"/>
          <w:szCs w:val="28"/>
        </w:rPr>
        <w:t xml:space="preserve"> Нижний Новгород, 1995. </w:t>
      </w:r>
      <w:r w:rsidRPr="00C338DD">
        <w:rPr>
          <w:sz w:val="28"/>
          <w:szCs w:val="28"/>
          <w:lang w:val="uk-UA"/>
        </w:rPr>
        <w:t>–</w:t>
      </w:r>
      <w:r>
        <w:rPr>
          <w:sz w:val="28"/>
          <w:szCs w:val="28"/>
        </w:rPr>
        <w:t xml:space="preserve"> 162</w:t>
      </w:r>
      <w:r w:rsidRPr="00C14A91">
        <w:rPr>
          <w:sz w:val="28"/>
          <w:szCs w:val="28"/>
        </w:rPr>
        <w:t xml:space="preserve">  </w:t>
      </w:r>
      <w:r w:rsidRPr="00C338DD">
        <w:rPr>
          <w:sz w:val="28"/>
          <w:szCs w:val="28"/>
          <w:lang w:val="en-US"/>
        </w:rPr>
        <w:t>c</w:t>
      </w:r>
      <w:r w:rsidRPr="00C14A91">
        <w:rPr>
          <w:sz w:val="28"/>
          <w:szCs w:val="28"/>
        </w:rPr>
        <w:t>.</w:t>
      </w:r>
    </w:p>
    <w:p w14:paraId="22D7C7A4" w14:textId="77777777" w:rsidR="006F643D" w:rsidRPr="008B69C8"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Бондаренко Э.С. Произносительная норма и региональная вариативность (на материале немецкого языка) // </w:t>
      </w:r>
      <w:r w:rsidRPr="00C338DD">
        <w:rPr>
          <w:sz w:val="28"/>
          <w:szCs w:val="28"/>
          <w:lang w:val="uk-UA"/>
        </w:rPr>
        <w:t>Науковий вісник кафедри</w:t>
      </w:r>
      <w:r>
        <w:rPr>
          <w:sz w:val="28"/>
          <w:szCs w:val="28"/>
          <w:lang w:val="uk-UA"/>
        </w:rPr>
        <w:t xml:space="preserve"> ЮНЕСКО КДЛУ. –  2001. – Вип</w:t>
      </w:r>
      <w:r w:rsidRPr="00C338DD">
        <w:rPr>
          <w:sz w:val="28"/>
          <w:szCs w:val="28"/>
          <w:lang w:val="uk-UA"/>
        </w:rPr>
        <w:t>. 5. – С. 82-88.</w:t>
      </w:r>
    </w:p>
    <w:p w14:paraId="4B129FC4"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Бондарко Л.В. Фонетическое описание языка и фонологическое описание речи. – Л.: Изд-во Ленинград. ун-та, 1981. – 198 с.</w:t>
      </w:r>
    </w:p>
    <w:p w14:paraId="2487FD18"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Бондарко Л.В., Вербицкая Л.А., Гордина М.В. Основы общей фонетики: Учебное пособие. – СПб, 1991. – 152 с.</w:t>
      </w:r>
    </w:p>
    <w:p w14:paraId="100541DC"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Бондарко Л.В. Основы общей фонетики. – Л.: ЛГУ, 1983. – 119 с.</w:t>
      </w:r>
    </w:p>
    <w:p w14:paraId="34BC5AFB"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Борботько В.Г. Элементы теории дискурса. – Грозный, 1981. – 112 с.</w:t>
      </w:r>
    </w:p>
    <w:p w14:paraId="38FB22A8" w14:textId="77777777" w:rsidR="006F643D" w:rsidRPr="00C14A91" w:rsidRDefault="006F643D" w:rsidP="002359F6">
      <w:pPr>
        <w:numPr>
          <w:ilvl w:val="0"/>
          <w:numId w:val="61"/>
        </w:numPr>
        <w:shd w:val="clear" w:color="auto" w:fill="FFFFFF"/>
        <w:tabs>
          <w:tab w:val="left" w:pos="900"/>
        </w:tabs>
        <w:suppressAutoHyphens w:val="0"/>
        <w:spacing w:line="360" w:lineRule="auto"/>
        <w:ind w:right="10"/>
        <w:jc w:val="both"/>
        <w:rPr>
          <w:sz w:val="28"/>
          <w:szCs w:val="28"/>
        </w:rPr>
      </w:pPr>
      <w:r w:rsidRPr="00C338DD">
        <w:rPr>
          <w:sz w:val="28"/>
          <w:szCs w:val="28"/>
          <w:lang w:val="uk-UA"/>
        </w:rPr>
        <w:lastRenderedPageBreak/>
        <w:t>Бровченко Т.А. Роль</w:t>
      </w:r>
      <w:r w:rsidRPr="00C14A91">
        <w:rPr>
          <w:sz w:val="28"/>
          <w:szCs w:val="28"/>
        </w:rPr>
        <w:t xml:space="preserve"> мелодии в просодической организации текста как</w:t>
      </w:r>
      <w:r>
        <w:rPr>
          <w:sz w:val="28"/>
          <w:szCs w:val="28"/>
        </w:rPr>
        <w:t xml:space="preserve"> речевой единицы высшего уровня </w:t>
      </w:r>
      <w:r w:rsidRPr="00C14A91">
        <w:rPr>
          <w:sz w:val="28"/>
          <w:szCs w:val="28"/>
        </w:rPr>
        <w:t xml:space="preserve">// </w:t>
      </w:r>
      <w:r w:rsidRPr="00C338DD">
        <w:rPr>
          <w:sz w:val="28"/>
          <w:szCs w:val="28"/>
          <w:lang w:val="uk-UA"/>
        </w:rPr>
        <w:t xml:space="preserve">Новітня філологія. – Вип. 2 (22). – Миколаїв: МДГУ, 2005. – </w:t>
      </w:r>
      <w:r>
        <w:rPr>
          <w:sz w:val="28"/>
          <w:szCs w:val="28"/>
          <w:lang w:val="uk-UA"/>
        </w:rPr>
        <w:t xml:space="preserve"> </w:t>
      </w:r>
      <w:r w:rsidRPr="00C338DD">
        <w:rPr>
          <w:sz w:val="28"/>
          <w:szCs w:val="28"/>
          <w:lang w:val="uk-UA"/>
        </w:rPr>
        <w:t>С. 172-174.</w:t>
      </w:r>
    </w:p>
    <w:p w14:paraId="156D47D9"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sz w:val="28"/>
          <w:szCs w:val="28"/>
        </w:rPr>
      </w:pPr>
      <w:r w:rsidRPr="00C14A91">
        <w:rPr>
          <w:sz w:val="28"/>
          <w:szCs w:val="28"/>
        </w:rPr>
        <w:t>Бровченко Т.А., Варбанец П.Д., Таранец В.Г. Метод статистического анализа в фонетических исследовани</w:t>
      </w:r>
      <w:r>
        <w:rPr>
          <w:sz w:val="28"/>
          <w:szCs w:val="28"/>
        </w:rPr>
        <w:t>ях. – Одесса: Изд-во ОГУ, 1976.</w:t>
      </w:r>
      <w:r w:rsidRPr="00C14A91">
        <w:rPr>
          <w:sz w:val="28"/>
          <w:szCs w:val="28"/>
        </w:rPr>
        <w:t>– 101 с.</w:t>
      </w:r>
    </w:p>
    <w:p w14:paraId="1C6A07E2"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sz w:val="28"/>
          <w:szCs w:val="28"/>
        </w:rPr>
      </w:pPr>
      <w:r w:rsidRPr="00C14A91">
        <w:rPr>
          <w:sz w:val="28"/>
          <w:szCs w:val="28"/>
        </w:rPr>
        <w:t>Бровченко Т.А., Волошин В.Г. Обобщенный интонационный контур как фор</w:t>
      </w:r>
      <w:r>
        <w:rPr>
          <w:sz w:val="28"/>
          <w:szCs w:val="28"/>
        </w:rPr>
        <w:t xml:space="preserve">ма изображения речевого сигнала </w:t>
      </w:r>
      <w:r w:rsidRPr="00C14A91">
        <w:rPr>
          <w:sz w:val="28"/>
          <w:szCs w:val="28"/>
        </w:rPr>
        <w:t>// Тезисы докладов на Всесоюз.</w:t>
      </w:r>
      <w:r>
        <w:rPr>
          <w:sz w:val="28"/>
          <w:szCs w:val="28"/>
        </w:rPr>
        <w:t xml:space="preserve"> </w:t>
      </w:r>
      <w:r w:rsidRPr="00C14A91">
        <w:rPr>
          <w:sz w:val="28"/>
          <w:szCs w:val="28"/>
        </w:rPr>
        <w:t xml:space="preserve">школе-семинаре АРСО-13 (июль 1984 г). – Новосибирск, 1984. – </w:t>
      </w:r>
      <w:r>
        <w:rPr>
          <w:sz w:val="28"/>
          <w:szCs w:val="28"/>
        </w:rPr>
        <w:t xml:space="preserve"> </w:t>
      </w:r>
      <w:r w:rsidRPr="00C14A91">
        <w:rPr>
          <w:sz w:val="28"/>
          <w:szCs w:val="28"/>
        </w:rPr>
        <w:t>С. 15-17.</w:t>
      </w:r>
    </w:p>
    <w:p w14:paraId="2ABD177C" w14:textId="77777777" w:rsidR="006F643D" w:rsidRPr="00C14A91" w:rsidRDefault="006F643D" w:rsidP="002359F6">
      <w:pPr>
        <w:numPr>
          <w:ilvl w:val="0"/>
          <w:numId w:val="61"/>
        </w:numPr>
        <w:shd w:val="clear" w:color="auto" w:fill="FFFFFF"/>
        <w:tabs>
          <w:tab w:val="left" w:pos="900"/>
        </w:tabs>
        <w:suppressAutoHyphens w:val="0"/>
        <w:spacing w:line="360" w:lineRule="auto"/>
        <w:ind w:right="10"/>
        <w:jc w:val="both"/>
        <w:rPr>
          <w:sz w:val="28"/>
          <w:szCs w:val="28"/>
        </w:rPr>
      </w:pPr>
      <w:r w:rsidRPr="00C14A91">
        <w:rPr>
          <w:sz w:val="28"/>
          <w:szCs w:val="28"/>
        </w:rPr>
        <w:t>Бровченко Т.А., Волошин В.Г. Методические указания по математической обработке и анализу результатов фонетического эксперимента. – Одесса: ОГУ, 1986. – 49 с.</w:t>
      </w:r>
    </w:p>
    <w:p w14:paraId="333AB43C" w14:textId="77777777" w:rsidR="006F643D" w:rsidRPr="00C14A91" w:rsidRDefault="006F643D" w:rsidP="002359F6">
      <w:pPr>
        <w:numPr>
          <w:ilvl w:val="0"/>
          <w:numId w:val="61"/>
        </w:numPr>
        <w:shd w:val="clear" w:color="auto" w:fill="FFFFFF"/>
        <w:tabs>
          <w:tab w:val="left" w:pos="900"/>
        </w:tabs>
        <w:suppressAutoHyphens w:val="0"/>
        <w:spacing w:line="360" w:lineRule="auto"/>
        <w:ind w:right="10"/>
        <w:jc w:val="both"/>
        <w:rPr>
          <w:sz w:val="28"/>
          <w:szCs w:val="28"/>
        </w:rPr>
      </w:pPr>
      <w:r w:rsidRPr="00C338DD">
        <w:rPr>
          <w:sz w:val="28"/>
          <w:szCs w:val="28"/>
          <w:lang w:val="uk-UA"/>
        </w:rPr>
        <w:t>Бровченко</w:t>
      </w:r>
      <w:r w:rsidRPr="00C14A91">
        <w:rPr>
          <w:sz w:val="28"/>
          <w:szCs w:val="28"/>
        </w:rPr>
        <w:t xml:space="preserve"> Т.А., Волошин В.Г. Принципы организации лингвистических исследований мето</w:t>
      </w:r>
      <w:r>
        <w:rPr>
          <w:sz w:val="28"/>
          <w:szCs w:val="28"/>
        </w:rPr>
        <w:t xml:space="preserve">дами экспериментальной фонетики </w:t>
      </w:r>
      <w:r w:rsidRPr="00C14A91">
        <w:rPr>
          <w:sz w:val="28"/>
          <w:szCs w:val="28"/>
        </w:rPr>
        <w:t>// Нов</w:t>
      </w:r>
      <w:r w:rsidRPr="00C338DD">
        <w:rPr>
          <w:sz w:val="28"/>
          <w:szCs w:val="28"/>
          <w:lang w:val="uk-UA"/>
        </w:rPr>
        <w:t>і</w:t>
      </w:r>
      <w:r w:rsidRPr="00C14A91">
        <w:rPr>
          <w:sz w:val="28"/>
          <w:szCs w:val="28"/>
        </w:rPr>
        <w:t>тня ф</w:t>
      </w:r>
      <w:r w:rsidRPr="00C338DD">
        <w:rPr>
          <w:sz w:val="28"/>
          <w:szCs w:val="28"/>
          <w:lang w:val="uk-UA"/>
        </w:rPr>
        <w:t>і</w:t>
      </w:r>
      <w:r w:rsidRPr="00C14A91">
        <w:rPr>
          <w:sz w:val="28"/>
          <w:szCs w:val="28"/>
        </w:rPr>
        <w:t>лолог</w:t>
      </w:r>
      <w:r w:rsidRPr="00C338DD">
        <w:rPr>
          <w:sz w:val="28"/>
          <w:szCs w:val="28"/>
          <w:lang w:val="uk-UA"/>
        </w:rPr>
        <w:t>і</w:t>
      </w:r>
      <w:r w:rsidRPr="00C14A91">
        <w:rPr>
          <w:sz w:val="28"/>
          <w:szCs w:val="28"/>
        </w:rPr>
        <w:t>я. – В</w:t>
      </w:r>
      <w:r w:rsidRPr="00C338DD">
        <w:rPr>
          <w:sz w:val="28"/>
          <w:szCs w:val="28"/>
          <w:lang w:val="uk-UA"/>
        </w:rPr>
        <w:t>ип. 2 (22). – Миколаїв: МДГУ, 2005. – С. 148-150.</w:t>
      </w:r>
    </w:p>
    <w:p w14:paraId="6E212082" w14:textId="77777777" w:rsidR="006F643D" w:rsidRPr="00C338DD" w:rsidRDefault="006F643D" w:rsidP="002359F6">
      <w:pPr>
        <w:numPr>
          <w:ilvl w:val="0"/>
          <w:numId w:val="61"/>
        </w:numPr>
        <w:shd w:val="clear" w:color="auto" w:fill="FFFFFF"/>
        <w:tabs>
          <w:tab w:val="left" w:pos="900"/>
        </w:tabs>
        <w:suppressAutoHyphens w:val="0"/>
        <w:spacing w:line="360" w:lineRule="auto"/>
        <w:ind w:right="10"/>
        <w:jc w:val="both"/>
        <w:rPr>
          <w:sz w:val="28"/>
          <w:szCs w:val="28"/>
        </w:rPr>
      </w:pPr>
      <w:r w:rsidRPr="00C338DD">
        <w:rPr>
          <w:sz w:val="28"/>
          <w:szCs w:val="28"/>
          <w:lang w:val="uk-UA"/>
        </w:rPr>
        <w:t xml:space="preserve">Бровченко Т.А., Волошин В.Г., Григорян Н.Р., Петлюченко Н.В. </w:t>
      </w:r>
      <w:r>
        <w:rPr>
          <w:sz w:val="28"/>
          <w:szCs w:val="28"/>
          <w:lang w:val="uk-UA"/>
        </w:rPr>
        <w:t xml:space="preserve">Просодическая организация функционально-семантических типов информативных и апеллятивных текстов в украинском языке </w:t>
      </w:r>
      <w:r w:rsidRPr="009707CE">
        <w:rPr>
          <w:sz w:val="28"/>
          <w:szCs w:val="28"/>
        </w:rPr>
        <w:t xml:space="preserve">// </w:t>
      </w:r>
      <w:r>
        <w:rPr>
          <w:sz w:val="28"/>
          <w:szCs w:val="28"/>
        </w:rPr>
        <w:t>Язык и речь</w:t>
      </w:r>
      <w:r w:rsidRPr="009707CE">
        <w:rPr>
          <w:sz w:val="28"/>
          <w:szCs w:val="28"/>
        </w:rPr>
        <w:t>:</w:t>
      </w:r>
      <w:r>
        <w:rPr>
          <w:sz w:val="28"/>
          <w:szCs w:val="28"/>
        </w:rPr>
        <w:t xml:space="preserve"> Сб. науч. трудов к юбилею проф. Златоустовой Л.В. </w:t>
      </w:r>
      <w:r>
        <w:rPr>
          <w:sz w:val="28"/>
          <w:szCs w:val="28"/>
          <w:lang w:val="uk-UA"/>
        </w:rPr>
        <w:t xml:space="preserve"> –  М.</w:t>
      </w:r>
      <w:r w:rsidRPr="00472BBA">
        <w:rPr>
          <w:sz w:val="28"/>
          <w:szCs w:val="28"/>
        </w:rPr>
        <w:t>:</w:t>
      </w:r>
      <w:r>
        <w:rPr>
          <w:sz w:val="28"/>
          <w:szCs w:val="28"/>
        </w:rPr>
        <w:t xml:space="preserve"> Макс-</w:t>
      </w:r>
      <w:r>
        <w:rPr>
          <w:sz w:val="28"/>
          <w:szCs w:val="28"/>
          <w:lang w:val="uk-UA"/>
        </w:rPr>
        <w:t>Пресс, 2004. – С. 182-204</w:t>
      </w:r>
      <w:r w:rsidRPr="00C338DD">
        <w:rPr>
          <w:sz w:val="28"/>
          <w:szCs w:val="28"/>
          <w:lang w:val="uk-UA"/>
        </w:rPr>
        <w:t>.</w:t>
      </w:r>
    </w:p>
    <w:p w14:paraId="07E91CB5" w14:textId="77777777" w:rsidR="006F643D" w:rsidRPr="00C14A91" w:rsidRDefault="006F643D" w:rsidP="002359F6">
      <w:pPr>
        <w:numPr>
          <w:ilvl w:val="0"/>
          <w:numId w:val="61"/>
        </w:numPr>
        <w:shd w:val="clear" w:color="auto" w:fill="FFFFFF"/>
        <w:tabs>
          <w:tab w:val="left" w:pos="900"/>
        </w:tabs>
        <w:suppressAutoHyphens w:val="0"/>
        <w:spacing w:line="360" w:lineRule="auto"/>
        <w:ind w:right="10"/>
        <w:jc w:val="both"/>
        <w:rPr>
          <w:sz w:val="28"/>
          <w:szCs w:val="28"/>
        </w:rPr>
      </w:pPr>
      <w:r w:rsidRPr="00C338DD">
        <w:rPr>
          <w:sz w:val="28"/>
          <w:szCs w:val="28"/>
          <w:lang w:val="uk-UA"/>
        </w:rPr>
        <w:t>Брызгунова Е.А. Практическая фонетика и интонация рус</w:t>
      </w:r>
      <w:r>
        <w:rPr>
          <w:sz w:val="28"/>
          <w:szCs w:val="28"/>
          <w:lang w:val="uk-UA"/>
        </w:rPr>
        <w:t>с</w:t>
      </w:r>
      <w:r w:rsidRPr="00C338DD">
        <w:rPr>
          <w:sz w:val="28"/>
          <w:szCs w:val="28"/>
          <w:lang w:val="uk-UA"/>
        </w:rPr>
        <w:t>кого яз</w:t>
      </w:r>
      <w:r w:rsidRPr="00C14A91">
        <w:rPr>
          <w:sz w:val="28"/>
          <w:szCs w:val="28"/>
        </w:rPr>
        <w:t>ы</w:t>
      </w:r>
      <w:r w:rsidRPr="00C338DD">
        <w:rPr>
          <w:sz w:val="28"/>
          <w:szCs w:val="28"/>
          <w:lang w:val="uk-UA"/>
        </w:rPr>
        <w:t>ка.</w:t>
      </w:r>
      <w:r>
        <w:rPr>
          <w:sz w:val="28"/>
          <w:szCs w:val="28"/>
          <w:lang w:val="uk-UA"/>
        </w:rPr>
        <w:t xml:space="preserve"> – М., 1963. – 246 с.</w:t>
      </w:r>
    </w:p>
    <w:p w14:paraId="14FEFA70" w14:textId="77777777" w:rsidR="006F643D" w:rsidRPr="00C338DD" w:rsidRDefault="006F643D" w:rsidP="002359F6">
      <w:pPr>
        <w:numPr>
          <w:ilvl w:val="0"/>
          <w:numId w:val="61"/>
        </w:numPr>
        <w:shd w:val="clear" w:color="auto" w:fill="FFFFFF"/>
        <w:tabs>
          <w:tab w:val="left" w:pos="900"/>
        </w:tabs>
        <w:suppressAutoHyphens w:val="0"/>
        <w:spacing w:line="360" w:lineRule="auto"/>
        <w:ind w:right="10"/>
        <w:jc w:val="both"/>
        <w:rPr>
          <w:sz w:val="28"/>
          <w:szCs w:val="28"/>
        </w:rPr>
      </w:pPr>
      <w:r w:rsidRPr="00C14A91">
        <w:rPr>
          <w:sz w:val="28"/>
          <w:szCs w:val="28"/>
        </w:rPr>
        <w:t>Брызгунова Е.А. Спонтанность в различных видах р</w:t>
      </w:r>
      <w:r>
        <w:rPr>
          <w:sz w:val="28"/>
          <w:szCs w:val="28"/>
        </w:rPr>
        <w:t>ечи // Фонетика в системе языка:</w:t>
      </w:r>
      <w:r w:rsidRPr="00C14A91">
        <w:rPr>
          <w:sz w:val="28"/>
          <w:szCs w:val="28"/>
        </w:rPr>
        <w:t xml:space="preserve"> </w:t>
      </w:r>
      <w:r w:rsidRPr="00C338DD">
        <w:rPr>
          <w:sz w:val="28"/>
          <w:szCs w:val="28"/>
        </w:rPr>
        <w:t>Сборник</w:t>
      </w:r>
      <w:r>
        <w:rPr>
          <w:sz w:val="28"/>
          <w:szCs w:val="28"/>
        </w:rPr>
        <w:t xml:space="preserve"> </w:t>
      </w:r>
      <w:r w:rsidRPr="00C338DD">
        <w:rPr>
          <w:sz w:val="28"/>
          <w:szCs w:val="28"/>
        </w:rPr>
        <w:t xml:space="preserve"> статей. – М.: Изд-во </w:t>
      </w:r>
      <w:r>
        <w:rPr>
          <w:sz w:val="28"/>
          <w:szCs w:val="28"/>
        </w:rPr>
        <w:t xml:space="preserve"> </w:t>
      </w:r>
      <w:r w:rsidRPr="00C338DD">
        <w:rPr>
          <w:sz w:val="28"/>
          <w:szCs w:val="28"/>
        </w:rPr>
        <w:t>РУДН, 1999.</w:t>
      </w:r>
      <w:r>
        <w:rPr>
          <w:sz w:val="28"/>
          <w:szCs w:val="28"/>
        </w:rPr>
        <w:t xml:space="preserve"> </w:t>
      </w:r>
      <w:r w:rsidRPr="00C338DD">
        <w:rPr>
          <w:sz w:val="28"/>
          <w:szCs w:val="28"/>
        </w:rPr>
        <w:t xml:space="preserve"> –</w:t>
      </w:r>
      <w:r>
        <w:rPr>
          <w:sz w:val="28"/>
          <w:szCs w:val="28"/>
        </w:rPr>
        <w:t xml:space="preserve"> </w:t>
      </w:r>
      <w:r w:rsidRPr="00C338DD">
        <w:rPr>
          <w:sz w:val="28"/>
          <w:szCs w:val="28"/>
        </w:rPr>
        <w:t xml:space="preserve"> Вып. 2.</w:t>
      </w:r>
      <w:r>
        <w:rPr>
          <w:sz w:val="28"/>
          <w:szCs w:val="28"/>
        </w:rPr>
        <w:t xml:space="preserve">   </w:t>
      </w:r>
      <w:r w:rsidRPr="00C338DD">
        <w:rPr>
          <w:sz w:val="28"/>
          <w:szCs w:val="28"/>
        </w:rPr>
        <w:t xml:space="preserve"> –</w:t>
      </w:r>
      <w:r>
        <w:rPr>
          <w:sz w:val="28"/>
          <w:szCs w:val="28"/>
        </w:rPr>
        <w:t xml:space="preserve">  </w:t>
      </w:r>
      <w:r w:rsidRPr="00C338DD">
        <w:rPr>
          <w:sz w:val="28"/>
          <w:szCs w:val="28"/>
        </w:rPr>
        <w:t xml:space="preserve"> С. 66-71.</w:t>
      </w:r>
    </w:p>
    <w:p w14:paraId="14DA5463" w14:textId="77777777" w:rsidR="006F643D" w:rsidRPr="00C14A91" w:rsidRDefault="006F643D" w:rsidP="002359F6">
      <w:pPr>
        <w:numPr>
          <w:ilvl w:val="0"/>
          <w:numId w:val="61"/>
        </w:numPr>
        <w:shd w:val="clear" w:color="auto" w:fill="FFFFFF"/>
        <w:tabs>
          <w:tab w:val="left" w:pos="900"/>
        </w:tabs>
        <w:suppressAutoHyphens w:val="0"/>
        <w:spacing w:line="360" w:lineRule="auto"/>
        <w:ind w:right="10"/>
        <w:jc w:val="both"/>
        <w:rPr>
          <w:sz w:val="28"/>
          <w:szCs w:val="28"/>
        </w:rPr>
      </w:pPr>
      <w:r w:rsidRPr="00C14A91">
        <w:rPr>
          <w:spacing w:val="-5"/>
          <w:sz w:val="28"/>
          <w:szCs w:val="28"/>
        </w:rPr>
        <w:t>Брызгунова Е.А. Количественный и качественный анализ в экспериментальной фонетике // Материалы международной конференции. – СПб, 2001. – С. 32-33.</w:t>
      </w:r>
    </w:p>
    <w:p w14:paraId="16E40833"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Бубнова Г.И. Коммуникативная </w:t>
      </w:r>
      <w:r>
        <w:rPr>
          <w:sz w:val="28"/>
          <w:szCs w:val="28"/>
        </w:rPr>
        <w:t>функция интонации в диалоге  (э</w:t>
      </w:r>
      <w:r w:rsidRPr="00C14A91">
        <w:rPr>
          <w:sz w:val="28"/>
          <w:szCs w:val="28"/>
        </w:rPr>
        <w:t xml:space="preserve">кспериментально-фонетическое исследование на материале </w:t>
      </w:r>
      <w:r w:rsidRPr="00C14A91">
        <w:rPr>
          <w:sz w:val="28"/>
          <w:szCs w:val="28"/>
        </w:rPr>
        <w:lastRenderedPageBreak/>
        <w:t>французского языка</w:t>
      </w:r>
      <w:r>
        <w:rPr>
          <w:sz w:val="28"/>
          <w:szCs w:val="28"/>
        </w:rPr>
        <w:t>)</w:t>
      </w:r>
      <w:r w:rsidRPr="00C14A91">
        <w:rPr>
          <w:sz w:val="28"/>
          <w:szCs w:val="28"/>
        </w:rPr>
        <w:t>: Автореф. дис. ...</w:t>
      </w:r>
      <w:r>
        <w:rPr>
          <w:sz w:val="28"/>
          <w:szCs w:val="28"/>
        </w:rPr>
        <w:t xml:space="preserve"> канд. филол. наук: 10.02.04.</w:t>
      </w:r>
      <w:r>
        <w:rPr>
          <w:sz w:val="28"/>
          <w:szCs w:val="28"/>
          <w:lang w:val="uk-UA"/>
        </w:rPr>
        <w:t xml:space="preserve"> </w:t>
      </w:r>
      <w:r w:rsidRPr="00C338DD">
        <w:rPr>
          <w:sz w:val="28"/>
          <w:szCs w:val="28"/>
          <w:lang w:val="uk-UA"/>
        </w:rPr>
        <w:t>–</w:t>
      </w:r>
      <w:r w:rsidRPr="00C14A91">
        <w:rPr>
          <w:sz w:val="28"/>
          <w:szCs w:val="28"/>
        </w:rPr>
        <w:t xml:space="preserve"> М.,</w:t>
      </w:r>
      <w:r w:rsidRPr="00C338DD">
        <w:rPr>
          <w:sz w:val="28"/>
          <w:szCs w:val="28"/>
          <w:lang w:val="uk-UA"/>
        </w:rPr>
        <w:t xml:space="preserve"> </w:t>
      </w:r>
      <w:r w:rsidRPr="00C14A91">
        <w:rPr>
          <w:sz w:val="28"/>
          <w:szCs w:val="28"/>
        </w:rPr>
        <w:t>1980.</w:t>
      </w:r>
      <w:r>
        <w:rPr>
          <w:sz w:val="28"/>
          <w:szCs w:val="28"/>
        </w:rPr>
        <w:t xml:space="preserve"> </w:t>
      </w:r>
      <w:r w:rsidRPr="00C338DD">
        <w:rPr>
          <w:sz w:val="28"/>
          <w:szCs w:val="28"/>
          <w:lang w:val="uk-UA"/>
        </w:rPr>
        <w:t>–</w:t>
      </w:r>
      <w:r>
        <w:rPr>
          <w:sz w:val="28"/>
          <w:szCs w:val="28"/>
          <w:lang w:val="uk-UA"/>
        </w:rPr>
        <w:t xml:space="preserve"> 22  с.</w:t>
      </w:r>
    </w:p>
    <w:p w14:paraId="451B42C7"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Бузоева М.Д. Формирование частиц как части речи (на материале немецкого языка):  Дис. ...</w:t>
      </w:r>
      <w:r>
        <w:rPr>
          <w:sz w:val="28"/>
          <w:szCs w:val="28"/>
        </w:rPr>
        <w:t xml:space="preserve"> </w:t>
      </w:r>
      <w:r w:rsidRPr="00C14A91">
        <w:rPr>
          <w:sz w:val="28"/>
          <w:szCs w:val="28"/>
        </w:rPr>
        <w:t xml:space="preserve">канд. филол. наук: 10.02.04. </w:t>
      </w:r>
      <w:r w:rsidRPr="00C338DD">
        <w:rPr>
          <w:sz w:val="28"/>
          <w:szCs w:val="28"/>
          <w:lang w:val="uk-UA"/>
        </w:rPr>
        <w:t xml:space="preserve">– </w:t>
      </w:r>
      <w:r>
        <w:rPr>
          <w:sz w:val="28"/>
          <w:szCs w:val="28"/>
        </w:rPr>
        <w:t>М., 1996. – 183</w:t>
      </w:r>
      <w:r w:rsidRPr="00C14A91">
        <w:rPr>
          <w:sz w:val="28"/>
          <w:szCs w:val="28"/>
        </w:rPr>
        <w:t xml:space="preserve"> с.</w:t>
      </w:r>
    </w:p>
    <w:p w14:paraId="41DD9340" w14:textId="77777777" w:rsidR="006F643D" w:rsidRPr="00C338DD" w:rsidRDefault="006F643D" w:rsidP="002359F6">
      <w:pPr>
        <w:numPr>
          <w:ilvl w:val="0"/>
          <w:numId w:val="61"/>
        </w:numPr>
        <w:shd w:val="clear" w:color="auto" w:fill="FFFFFF"/>
        <w:tabs>
          <w:tab w:val="left" w:pos="900"/>
        </w:tabs>
        <w:suppressAutoHyphens w:val="0"/>
        <w:spacing w:before="5" w:line="360" w:lineRule="auto"/>
        <w:ind w:right="5"/>
        <w:jc w:val="both"/>
        <w:rPr>
          <w:sz w:val="28"/>
          <w:szCs w:val="28"/>
        </w:rPr>
      </w:pPr>
      <w:r w:rsidRPr="00C14A91">
        <w:rPr>
          <w:spacing w:val="-1"/>
          <w:sz w:val="28"/>
          <w:szCs w:val="28"/>
        </w:rPr>
        <w:t>Бурая Е.А. Роль просодии в формировании ритма спонтанной диалоги</w:t>
      </w:r>
      <w:r w:rsidRPr="00C14A91">
        <w:rPr>
          <w:spacing w:val="-1"/>
          <w:sz w:val="28"/>
          <w:szCs w:val="28"/>
        </w:rPr>
        <w:softHyphen/>
      </w:r>
      <w:r w:rsidRPr="00C14A91">
        <w:rPr>
          <w:spacing w:val="6"/>
          <w:sz w:val="28"/>
          <w:szCs w:val="28"/>
        </w:rPr>
        <w:t xml:space="preserve">ческой речи (на материале английского языка) // Просодия </w:t>
      </w:r>
      <w:r w:rsidRPr="00C14A91">
        <w:rPr>
          <w:spacing w:val="9"/>
          <w:sz w:val="28"/>
          <w:szCs w:val="28"/>
        </w:rPr>
        <w:t xml:space="preserve">текста: Сб. </w:t>
      </w:r>
      <w:r>
        <w:rPr>
          <w:spacing w:val="9"/>
          <w:sz w:val="28"/>
          <w:szCs w:val="28"/>
        </w:rPr>
        <w:t>науч. трудов</w:t>
      </w:r>
      <w:r w:rsidRPr="00C14A91">
        <w:rPr>
          <w:spacing w:val="9"/>
          <w:sz w:val="28"/>
          <w:szCs w:val="28"/>
        </w:rPr>
        <w:t xml:space="preserve"> </w:t>
      </w:r>
      <w:r w:rsidRPr="008B69C8">
        <w:rPr>
          <w:spacing w:val="9"/>
          <w:sz w:val="28"/>
          <w:szCs w:val="28"/>
        </w:rPr>
        <w:t xml:space="preserve">МГПИИЯ им. </w:t>
      </w:r>
      <w:r>
        <w:rPr>
          <w:spacing w:val="9"/>
          <w:sz w:val="28"/>
          <w:szCs w:val="28"/>
        </w:rPr>
        <w:t xml:space="preserve">М. Тореза. </w:t>
      </w:r>
      <w:r w:rsidRPr="00C338DD">
        <w:rPr>
          <w:sz w:val="28"/>
          <w:szCs w:val="28"/>
          <w:lang w:val="uk-UA"/>
        </w:rPr>
        <w:t>–</w:t>
      </w:r>
      <w:r w:rsidRPr="00C338DD">
        <w:rPr>
          <w:spacing w:val="9"/>
          <w:sz w:val="28"/>
          <w:szCs w:val="28"/>
        </w:rPr>
        <w:t xml:space="preserve"> М., 1982. </w:t>
      </w:r>
      <w:r w:rsidRPr="00C338DD">
        <w:rPr>
          <w:sz w:val="28"/>
          <w:szCs w:val="28"/>
          <w:lang w:val="uk-UA"/>
        </w:rPr>
        <w:t>–</w:t>
      </w:r>
      <w:r>
        <w:rPr>
          <w:sz w:val="28"/>
          <w:szCs w:val="28"/>
          <w:lang w:val="uk-UA"/>
        </w:rPr>
        <w:t xml:space="preserve"> </w:t>
      </w:r>
      <w:r>
        <w:rPr>
          <w:spacing w:val="-13"/>
          <w:sz w:val="28"/>
          <w:szCs w:val="28"/>
        </w:rPr>
        <w:t>Вып. 169.</w:t>
      </w:r>
      <w:r w:rsidRPr="009707CE">
        <w:rPr>
          <w:sz w:val="28"/>
          <w:szCs w:val="28"/>
          <w:lang w:val="uk-UA"/>
        </w:rPr>
        <w:t xml:space="preserve"> </w:t>
      </w:r>
      <w:r w:rsidRPr="00C338DD">
        <w:rPr>
          <w:sz w:val="28"/>
          <w:szCs w:val="28"/>
          <w:lang w:val="uk-UA"/>
        </w:rPr>
        <w:t>–</w:t>
      </w:r>
      <w:r>
        <w:rPr>
          <w:sz w:val="28"/>
          <w:szCs w:val="28"/>
          <w:lang w:val="uk-UA"/>
        </w:rPr>
        <w:t xml:space="preserve"> </w:t>
      </w:r>
      <w:r w:rsidRPr="00C338DD">
        <w:rPr>
          <w:spacing w:val="-13"/>
          <w:sz w:val="28"/>
          <w:szCs w:val="28"/>
        </w:rPr>
        <w:t>С. 10-31.</w:t>
      </w:r>
    </w:p>
    <w:p w14:paraId="6C66D89C"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sz w:val="28"/>
          <w:szCs w:val="28"/>
        </w:rPr>
      </w:pPr>
      <w:r w:rsidRPr="00C14A91">
        <w:rPr>
          <w:spacing w:val="-5"/>
          <w:sz w:val="28"/>
          <w:szCs w:val="28"/>
        </w:rPr>
        <w:t>Бычик Н.Л. О ситуативной обусловленности</w:t>
      </w:r>
      <w:r>
        <w:rPr>
          <w:spacing w:val="-5"/>
          <w:sz w:val="28"/>
          <w:szCs w:val="28"/>
        </w:rPr>
        <w:t xml:space="preserve">  </w:t>
      </w:r>
      <w:r w:rsidRPr="00C14A91">
        <w:rPr>
          <w:spacing w:val="-5"/>
          <w:sz w:val="28"/>
          <w:szCs w:val="28"/>
        </w:rPr>
        <w:t xml:space="preserve"> фонетических характеристик </w:t>
      </w:r>
      <w:r w:rsidRPr="00C14A91">
        <w:rPr>
          <w:spacing w:val="-3"/>
          <w:sz w:val="28"/>
          <w:szCs w:val="28"/>
        </w:rPr>
        <w:t xml:space="preserve">некоторых </w:t>
      </w:r>
      <w:r>
        <w:rPr>
          <w:spacing w:val="-3"/>
          <w:sz w:val="28"/>
          <w:szCs w:val="28"/>
        </w:rPr>
        <w:t xml:space="preserve">  </w:t>
      </w:r>
      <w:r w:rsidRPr="00C14A91">
        <w:rPr>
          <w:spacing w:val="-3"/>
          <w:sz w:val="28"/>
          <w:szCs w:val="28"/>
        </w:rPr>
        <w:t xml:space="preserve">видов </w:t>
      </w:r>
      <w:r>
        <w:rPr>
          <w:spacing w:val="-3"/>
          <w:sz w:val="28"/>
          <w:szCs w:val="28"/>
        </w:rPr>
        <w:t xml:space="preserve">  </w:t>
      </w:r>
      <w:r w:rsidRPr="00C14A91">
        <w:rPr>
          <w:spacing w:val="-3"/>
          <w:sz w:val="28"/>
          <w:szCs w:val="28"/>
        </w:rPr>
        <w:t xml:space="preserve">диалога (на </w:t>
      </w:r>
      <w:r>
        <w:rPr>
          <w:spacing w:val="-3"/>
          <w:sz w:val="28"/>
          <w:szCs w:val="28"/>
        </w:rPr>
        <w:t xml:space="preserve">   </w:t>
      </w:r>
      <w:r w:rsidRPr="00C14A91">
        <w:rPr>
          <w:spacing w:val="-3"/>
          <w:sz w:val="28"/>
          <w:szCs w:val="28"/>
        </w:rPr>
        <w:t xml:space="preserve">материале </w:t>
      </w:r>
      <w:r>
        <w:rPr>
          <w:spacing w:val="-3"/>
          <w:sz w:val="28"/>
          <w:szCs w:val="28"/>
        </w:rPr>
        <w:t xml:space="preserve">  </w:t>
      </w:r>
      <w:r w:rsidRPr="00C14A91">
        <w:rPr>
          <w:spacing w:val="-3"/>
          <w:sz w:val="28"/>
          <w:szCs w:val="28"/>
        </w:rPr>
        <w:t xml:space="preserve">немецкого </w:t>
      </w:r>
      <w:r>
        <w:rPr>
          <w:spacing w:val="-3"/>
          <w:sz w:val="28"/>
          <w:szCs w:val="28"/>
        </w:rPr>
        <w:t xml:space="preserve">  </w:t>
      </w:r>
      <w:r w:rsidRPr="00C14A91">
        <w:rPr>
          <w:spacing w:val="-3"/>
          <w:sz w:val="28"/>
          <w:szCs w:val="28"/>
        </w:rPr>
        <w:t>языка)</w:t>
      </w:r>
      <w:r>
        <w:rPr>
          <w:spacing w:val="-3"/>
          <w:sz w:val="28"/>
          <w:szCs w:val="28"/>
        </w:rPr>
        <w:t xml:space="preserve"> </w:t>
      </w:r>
      <w:r w:rsidRPr="00C14A91">
        <w:rPr>
          <w:spacing w:val="-3"/>
          <w:sz w:val="28"/>
          <w:szCs w:val="28"/>
        </w:rPr>
        <w:t xml:space="preserve"> //</w:t>
      </w:r>
      <w:r>
        <w:rPr>
          <w:spacing w:val="-3"/>
          <w:sz w:val="28"/>
          <w:szCs w:val="28"/>
        </w:rPr>
        <w:t xml:space="preserve">  </w:t>
      </w:r>
      <w:r w:rsidRPr="00151202">
        <w:rPr>
          <w:spacing w:val="-3"/>
          <w:sz w:val="28"/>
          <w:szCs w:val="28"/>
        </w:rPr>
        <w:t xml:space="preserve">           </w:t>
      </w:r>
      <w:r w:rsidRPr="00C14A91">
        <w:rPr>
          <w:spacing w:val="-3"/>
          <w:sz w:val="28"/>
          <w:szCs w:val="28"/>
        </w:rPr>
        <w:t>Экс</w:t>
      </w:r>
      <w:r w:rsidRPr="00C14A91">
        <w:rPr>
          <w:spacing w:val="-3"/>
          <w:sz w:val="28"/>
          <w:szCs w:val="28"/>
        </w:rPr>
        <w:softHyphen/>
        <w:t xml:space="preserve">периментальная </w:t>
      </w:r>
      <w:r>
        <w:rPr>
          <w:spacing w:val="-3"/>
          <w:sz w:val="28"/>
          <w:szCs w:val="28"/>
        </w:rPr>
        <w:t xml:space="preserve">  фонетика. </w:t>
      </w:r>
      <w:r w:rsidRPr="00C338DD">
        <w:rPr>
          <w:sz w:val="28"/>
          <w:szCs w:val="28"/>
          <w:lang w:val="uk-UA"/>
        </w:rPr>
        <w:t>–</w:t>
      </w:r>
      <w:r>
        <w:rPr>
          <w:spacing w:val="-3"/>
          <w:sz w:val="28"/>
          <w:szCs w:val="28"/>
        </w:rPr>
        <w:t xml:space="preserve"> Минск, 1971. </w:t>
      </w:r>
      <w:r w:rsidRPr="00C338DD">
        <w:rPr>
          <w:sz w:val="28"/>
          <w:szCs w:val="28"/>
          <w:lang w:val="uk-UA"/>
        </w:rPr>
        <w:t>–</w:t>
      </w:r>
      <w:r w:rsidRPr="00C14A91">
        <w:rPr>
          <w:spacing w:val="-3"/>
          <w:sz w:val="28"/>
          <w:szCs w:val="28"/>
        </w:rPr>
        <w:t xml:space="preserve"> С. 20-38.</w:t>
      </w:r>
    </w:p>
    <w:p w14:paraId="4090DB1F"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sz w:val="28"/>
          <w:szCs w:val="28"/>
        </w:rPr>
      </w:pPr>
      <w:r w:rsidRPr="00C14A91">
        <w:rPr>
          <w:spacing w:val="-3"/>
          <w:sz w:val="28"/>
          <w:szCs w:val="28"/>
        </w:rPr>
        <w:t>Вадюшкина Д.С. Выделение класса частиц во французском языке: Автореф. дис. …</w:t>
      </w:r>
      <w:r>
        <w:rPr>
          <w:spacing w:val="-3"/>
          <w:sz w:val="28"/>
          <w:szCs w:val="28"/>
        </w:rPr>
        <w:t xml:space="preserve"> </w:t>
      </w:r>
      <w:r w:rsidRPr="00C14A91">
        <w:rPr>
          <w:spacing w:val="-3"/>
          <w:sz w:val="28"/>
          <w:szCs w:val="28"/>
        </w:rPr>
        <w:t>канд.</w:t>
      </w:r>
      <w:r>
        <w:rPr>
          <w:spacing w:val="-3"/>
          <w:sz w:val="28"/>
          <w:szCs w:val="28"/>
        </w:rPr>
        <w:t xml:space="preserve"> </w:t>
      </w:r>
      <w:r w:rsidRPr="00C14A91">
        <w:rPr>
          <w:spacing w:val="-3"/>
          <w:sz w:val="28"/>
          <w:szCs w:val="28"/>
        </w:rPr>
        <w:t>филол.</w:t>
      </w:r>
      <w:r>
        <w:rPr>
          <w:spacing w:val="-3"/>
          <w:sz w:val="28"/>
          <w:szCs w:val="28"/>
        </w:rPr>
        <w:t xml:space="preserve"> </w:t>
      </w:r>
      <w:r w:rsidRPr="00C14A91">
        <w:rPr>
          <w:spacing w:val="-3"/>
          <w:sz w:val="28"/>
          <w:szCs w:val="28"/>
        </w:rPr>
        <w:t>наук: 10.02.05. – Минск, 1975. – 25 с.</w:t>
      </w:r>
    </w:p>
    <w:p w14:paraId="1033173F" w14:textId="77777777" w:rsidR="006F643D" w:rsidRPr="008B69C8" w:rsidRDefault="006F643D" w:rsidP="002359F6">
      <w:pPr>
        <w:numPr>
          <w:ilvl w:val="0"/>
          <w:numId w:val="61"/>
        </w:numPr>
        <w:shd w:val="clear" w:color="auto" w:fill="FFFFFF"/>
        <w:tabs>
          <w:tab w:val="left" w:pos="900"/>
        </w:tabs>
        <w:suppressAutoHyphens w:val="0"/>
        <w:spacing w:line="360" w:lineRule="auto"/>
        <w:jc w:val="both"/>
        <w:rPr>
          <w:sz w:val="28"/>
          <w:szCs w:val="28"/>
        </w:rPr>
      </w:pPr>
      <w:r w:rsidRPr="00C338DD">
        <w:rPr>
          <w:spacing w:val="-3"/>
          <w:sz w:val="28"/>
          <w:szCs w:val="28"/>
          <w:lang w:val="uk-UA"/>
        </w:rPr>
        <w:t xml:space="preserve">Валігура </w:t>
      </w:r>
      <w:r>
        <w:rPr>
          <w:spacing w:val="-3"/>
          <w:sz w:val="28"/>
          <w:szCs w:val="28"/>
          <w:lang w:val="uk-UA"/>
        </w:rPr>
        <w:t xml:space="preserve">О.Р. Типологічне моделювання просодичних систем // Актуальні проблеми романо-германської філології в Україні та Болонський процес: Матеріали Міжнародної наукової конференції (24-25 листопада 2004 р.). – Чернівці, </w:t>
      </w:r>
      <w:r w:rsidRPr="00C338DD">
        <w:rPr>
          <w:spacing w:val="-3"/>
          <w:sz w:val="28"/>
          <w:szCs w:val="28"/>
          <w:lang w:val="uk-UA"/>
        </w:rPr>
        <w:t>2004</w:t>
      </w:r>
      <w:r>
        <w:rPr>
          <w:spacing w:val="-3"/>
          <w:sz w:val="28"/>
          <w:szCs w:val="28"/>
          <w:lang w:val="uk-UA"/>
        </w:rPr>
        <w:t xml:space="preserve"> р. – С. 27.</w:t>
      </w:r>
    </w:p>
    <w:p w14:paraId="130F7D58" w14:textId="77777777" w:rsidR="006F643D" w:rsidRPr="00D34EB8" w:rsidRDefault="006F643D" w:rsidP="002359F6">
      <w:pPr>
        <w:numPr>
          <w:ilvl w:val="0"/>
          <w:numId w:val="61"/>
        </w:numPr>
        <w:tabs>
          <w:tab w:val="left" w:pos="900"/>
        </w:tabs>
        <w:suppressAutoHyphens w:val="0"/>
        <w:spacing w:line="360" w:lineRule="auto"/>
        <w:jc w:val="both"/>
        <w:rPr>
          <w:sz w:val="28"/>
          <w:szCs w:val="28"/>
        </w:rPr>
      </w:pPr>
      <w:r>
        <w:rPr>
          <w:sz w:val="28"/>
          <w:szCs w:val="28"/>
        </w:rPr>
        <w:t xml:space="preserve">Вдовиченко П.С. </w:t>
      </w:r>
      <w:r w:rsidRPr="00C14A91">
        <w:rPr>
          <w:sz w:val="28"/>
          <w:szCs w:val="28"/>
        </w:rPr>
        <w:t>Моделирование</w:t>
      </w:r>
      <w:r>
        <w:rPr>
          <w:sz w:val="28"/>
          <w:szCs w:val="28"/>
        </w:rPr>
        <w:t xml:space="preserve">  </w:t>
      </w:r>
      <w:r w:rsidRPr="00C14A91">
        <w:rPr>
          <w:sz w:val="28"/>
          <w:szCs w:val="28"/>
        </w:rPr>
        <w:t xml:space="preserve"> предложений </w:t>
      </w:r>
      <w:r>
        <w:rPr>
          <w:sz w:val="28"/>
          <w:szCs w:val="28"/>
        </w:rPr>
        <w:t xml:space="preserve"> </w:t>
      </w:r>
      <w:r w:rsidRPr="00C14A91">
        <w:rPr>
          <w:sz w:val="28"/>
          <w:szCs w:val="28"/>
        </w:rPr>
        <w:t>нем</w:t>
      </w:r>
      <w:r>
        <w:rPr>
          <w:sz w:val="28"/>
          <w:szCs w:val="28"/>
        </w:rPr>
        <w:t xml:space="preserve">ецкой разговорной речи    //  </w:t>
      </w:r>
      <w:r w:rsidRPr="00C14A91">
        <w:rPr>
          <w:sz w:val="28"/>
          <w:szCs w:val="28"/>
        </w:rPr>
        <w:t>Теория    и    практика    лингвистического    описания разговорной   речи</w:t>
      </w:r>
      <w:r w:rsidRPr="00C338DD">
        <w:rPr>
          <w:sz w:val="28"/>
          <w:szCs w:val="28"/>
          <w:lang w:val="uk-UA"/>
        </w:rPr>
        <w:t xml:space="preserve">: </w:t>
      </w:r>
      <w:r w:rsidRPr="00C14A91">
        <w:rPr>
          <w:sz w:val="28"/>
          <w:szCs w:val="28"/>
        </w:rPr>
        <w:t xml:space="preserve">Сб.   </w:t>
      </w:r>
      <w:r w:rsidRPr="00D34EB8">
        <w:rPr>
          <w:sz w:val="28"/>
          <w:szCs w:val="28"/>
        </w:rPr>
        <w:t>науч.   тр</w:t>
      </w:r>
      <w:r>
        <w:rPr>
          <w:sz w:val="28"/>
          <w:szCs w:val="28"/>
        </w:rPr>
        <w:t>удов</w:t>
      </w:r>
      <w:r w:rsidRPr="00D34EB8">
        <w:rPr>
          <w:sz w:val="28"/>
          <w:szCs w:val="28"/>
        </w:rPr>
        <w:t xml:space="preserve">   ГГПИ   им. М.</w:t>
      </w:r>
      <w:r>
        <w:rPr>
          <w:sz w:val="28"/>
          <w:szCs w:val="28"/>
        </w:rPr>
        <w:t xml:space="preserve"> </w:t>
      </w:r>
      <w:r w:rsidRPr="00D34EB8">
        <w:rPr>
          <w:sz w:val="28"/>
          <w:szCs w:val="28"/>
        </w:rPr>
        <w:t xml:space="preserve">Горького. </w:t>
      </w:r>
      <w:r>
        <w:rPr>
          <w:sz w:val="28"/>
          <w:szCs w:val="28"/>
        </w:rPr>
        <w:t xml:space="preserve"> </w:t>
      </w:r>
      <w:r w:rsidRPr="00C338DD">
        <w:rPr>
          <w:sz w:val="28"/>
          <w:szCs w:val="28"/>
          <w:lang w:val="uk-UA"/>
        </w:rPr>
        <w:t>–</w:t>
      </w:r>
      <w:r w:rsidRPr="00D34EB8">
        <w:rPr>
          <w:sz w:val="28"/>
          <w:szCs w:val="28"/>
        </w:rPr>
        <w:t xml:space="preserve"> </w:t>
      </w:r>
      <w:r>
        <w:rPr>
          <w:sz w:val="28"/>
          <w:szCs w:val="28"/>
        </w:rPr>
        <w:t xml:space="preserve"> </w:t>
      </w:r>
      <w:r w:rsidRPr="00D34EB8">
        <w:rPr>
          <w:sz w:val="28"/>
          <w:szCs w:val="28"/>
        </w:rPr>
        <w:t>Горький, 1981.</w:t>
      </w:r>
      <w:r w:rsidRPr="00491A91">
        <w:rPr>
          <w:sz w:val="28"/>
          <w:szCs w:val="28"/>
          <w:lang w:val="uk-UA"/>
        </w:rPr>
        <w:t xml:space="preserve"> </w:t>
      </w:r>
      <w:r>
        <w:rPr>
          <w:sz w:val="28"/>
          <w:szCs w:val="28"/>
          <w:lang w:val="uk-UA"/>
        </w:rPr>
        <w:t xml:space="preserve">  </w:t>
      </w:r>
      <w:r w:rsidRPr="00C338DD">
        <w:rPr>
          <w:sz w:val="28"/>
          <w:szCs w:val="28"/>
          <w:lang w:val="uk-UA"/>
        </w:rPr>
        <w:t>–</w:t>
      </w:r>
      <w:r>
        <w:rPr>
          <w:sz w:val="28"/>
          <w:szCs w:val="28"/>
          <w:lang w:val="uk-UA"/>
        </w:rPr>
        <w:t xml:space="preserve">    </w:t>
      </w:r>
      <w:r w:rsidRPr="00D34EB8">
        <w:rPr>
          <w:sz w:val="28"/>
          <w:szCs w:val="28"/>
        </w:rPr>
        <w:t xml:space="preserve">С. 13-20. </w:t>
      </w:r>
    </w:p>
    <w:p w14:paraId="544847F3" w14:textId="77777777" w:rsidR="006F643D" w:rsidRPr="00C338DD"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Вербицкая Т.Д. Немецкий без акцента. Коммуникативно-ориентированный вводный фонетический курс немецкого языка. –  Одесса: Сириус, 1995.  </w:t>
      </w:r>
      <w:r w:rsidRPr="00C338DD">
        <w:rPr>
          <w:sz w:val="28"/>
          <w:szCs w:val="28"/>
        </w:rPr>
        <w:t>– 150 с.</w:t>
      </w:r>
    </w:p>
    <w:p w14:paraId="73FD0AD8"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338DD">
        <w:rPr>
          <w:sz w:val="28"/>
          <w:szCs w:val="28"/>
          <w:lang w:val="uk-UA"/>
        </w:rPr>
        <w:t xml:space="preserve">Вербицкая Т.Д., Азарова И.И. Некоторые особенности реализации немецких гласных низкого подъема перед </w:t>
      </w:r>
      <w:r w:rsidRPr="00C14A91">
        <w:rPr>
          <w:sz w:val="28"/>
          <w:szCs w:val="28"/>
        </w:rPr>
        <w:t>[</w:t>
      </w:r>
      <w:r w:rsidRPr="00C338DD">
        <w:rPr>
          <w:sz w:val="28"/>
          <w:szCs w:val="28"/>
          <w:lang w:val="en-US"/>
        </w:rPr>
        <w:t>R</w:t>
      </w:r>
      <w:r w:rsidRPr="00C14A91">
        <w:rPr>
          <w:sz w:val="28"/>
          <w:szCs w:val="28"/>
        </w:rPr>
        <w:t>]</w:t>
      </w:r>
      <w:r w:rsidRPr="00C338DD">
        <w:rPr>
          <w:sz w:val="28"/>
          <w:szCs w:val="28"/>
          <w:lang w:val="uk-UA"/>
        </w:rPr>
        <w:t xml:space="preserve"> // Записки з романо-германської філології. – Одеса, 2002. – Вип. 12. – С. 21-28.</w:t>
      </w:r>
    </w:p>
    <w:p w14:paraId="4D95EAF1"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Виноградов В.В. Русский язык (граммати</w:t>
      </w:r>
      <w:r>
        <w:rPr>
          <w:sz w:val="28"/>
          <w:szCs w:val="28"/>
        </w:rPr>
        <w:t>ческое учение о слове). – М.-Л., 1947. – 784</w:t>
      </w:r>
      <w:r w:rsidRPr="00C14A91">
        <w:rPr>
          <w:sz w:val="28"/>
          <w:szCs w:val="28"/>
        </w:rPr>
        <w:t xml:space="preserve"> с.</w:t>
      </w:r>
    </w:p>
    <w:p w14:paraId="0B62FDBD"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Виноградов В.В. Русский язык. – М., 1986. – 639 с</w:t>
      </w:r>
      <w:r>
        <w:rPr>
          <w:sz w:val="28"/>
          <w:szCs w:val="28"/>
          <w:lang w:val="uk-UA"/>
        </w:rPr>
        <w:t>.</w:t>
      </w:r>
    </w:p>
    <w:p w14:paraId="6FACFB7F"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lastRenderedPageBreak/>
        <w:t>Волошин В.Г. Интонационная структура инструкции в английском и русском языках (на материале технической инструкции): Дис. … канд. филол. наук: 10.02.20. – Одесса, 1988. – 178 с.</w:t>
      </w:r>
    </w:p>
    <w:p w14:paraId="5A392E0C"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Волошин В.Г. Экспериментальные методы в лингвистике // Мо</w:t>
      </w:r>
      <w:r>
        <w:rPr>
          <w:sz w:val="28"/>
          <w:szCs w:val="28"/>
        </w:rPr>
        <w:t xml:space="preserve">ва. –  2001. </w:t>
      </w:r>
      <w:r w:rsidRPr="00C338DD">
        <w:rPr>
          <w:sz w:val="28"/>
          <w:szCs w:val="28"/>
          <w:lang w:val="uk-UA"/>
        </w:rPr>
        <w:t>–</w:t>
      </w:r>
      <w:r>
        <w:rPr>
          <w:sz w:val="28"/>
          <w:szCs w:val="28"/>
        </w:rPr>
        <w:t xml:space="preserve"> № 5-</w:t>
      </w:r>
      <w:r w:rsidRPr="00C14A91">
        <w:rPr>
          <w:sz w:val="28"/>
          <w:szCs w:val="28"/>
        </w:rPr>
        <w:t>6. – С. 3-6.</w:t>
      </w:r>
    </w:p>
    <w:p w14:paraId="5EA86663"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Гак В.Г. Прагматика, узус и грамматика речи // Иностранные языки в</w:t>
      </w:r>
      <w:r>
        <w:rPr>
          <w:sz w:val="28"/>
          <w:szCs w:val="28"/>
        </w:rPr>
        <w:t xml:space="preserve"> школе. </w:t>
      </w:r>
      <w:r w:rsidRPr="00C338DD">
        <w:rPr>
          <w:sz w:val="28"/>
          <w:szCs w:val="28"/>
          <w:lang w:val="uk-UA"/>
        </w:rPr>
        <w:t>–</w:t>
      </w:r>
      <w:r>
        <w:rPr>
          <w:sz w:val="28"/>
          <w:szCs w:val="28"/>
          <w:lang w:val="uk-UA"/>
        </w:rPr>
        <w:t xml:space="preserve"> </w:t>
      </w:r>
      <w:r>
        <w:rPr>
          <w:sz w:val="28"/>
          <w:szCs w:val="28"/>
        </w:rPr>
        <w:t xml:space="preserve">1982. </w:t>
      </w:r>
      <w:r w:rsidRPr="00C338DD">
        <w:rPr>
          <w:sz w:val="28"/>
          <w:szCs w:val="28"/>
          <w:lang w:val="uk-UA"/>
        </w:rPr>
        <w:t>–</w:t>
      </w:r>
      <w:r>
        <w:rPr>
          <w:sz w:val="28"/>
          <w:szCs w:val="28"/>
        </w:rPr>
        <w:t xml:space="preserve"> № 5. – С. 53-</w:t>
      </w:r>
      <w:r w:rsidRPr="00C14A91">
        <w:rPr>
          <w:sz w:val="28"/>
          <w:szCs w:val="28"/>
        </w:rPr>
        <w:t xml:space="preserve">55. </w:t>
      </w:r>
    </w:p>
    <w:p w14:paraId="7D6CD09C"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Георгієва Н.Ю. </w:t>
      </w:r>
      <w:r w:rsidRPr="00C338DD">
        <w:rPr>
          <w:sz w:val="28"/>
          <w:szCs w:val="28"/>
          <w:lang w:val="uk-UA"/>
        </w:rPr>
        <w:t>Просодія переконування в англійському діалогічному мовленні (експериментально-фонетичне дослідження): Автореф. дис. ... канд. філол. наук: 10.02.04. – Одеса, 2005. – 20 с.</w:t>
      </w:r>
    </w:p>
    <w:p w14:paraId="528BD90C"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Глаголев Н.В. Языковая экономия и языковая избыточность в синтаксисе разговорной речи (на материале немецкого языка): Автореф. дис. … канд. филол. наук: 10.02.04.</w:t>
      </w:r>
      <w:r>
        <w:rPr>
          <w:sz w:val="28"/>
          <w:szCs w:val="28"/>
        </w:rPr>
        <w:t xml:space="preserve"> –</w:t>
      </w:r>
      <w:r w:rsidRPr="00C14A91">
        <w:rPr>
          <w:sz w:val="28"/>
          <w:szCs w:val="28"/>
        </w:rPr>
        <w:t xml:space="preserve">  М., 1967. – 19 с.</w:t>
      </w:r>
    </w:p>
    <w:p w14:paraId="5A127C3F"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338DD">
        <w:rPr>
          <w:sz w:val="28"/>
          <w:szCs w:val="28"/>
          <w:lang w:val="uk-UA"/>
        </w:rPr>
        <w:t>Голубенко Л.Н., Па</w:t>
      </w:r>
      <w:r>
        <w:rPr>
          <w:sz w:val="28"/>
          <w:szCs w:val="28"/>
          <w:lang w:val="uk-UA"/>
        </w:rPr>
        <w:t>нченко М.А. Обучение просодическ</w:t>
      </w:r>
      <w:r w:rsidRPr="00C338DD">
        <w:rPr>
          <w:sz w:val="28"/>
          <w:szCs w:val="28"/>
          <w:lang w:val="uk-UA"/>
        </w:rPr>
        <w:t>им сред</w:t>
      </w:r>
      <w:r>
        <w:rPr>
          <w:sz w:val="28"/>
          <w:szCs w:val="28"/>
          <w:lang w:val="uk-UA"/>
        </w:rPr>
        <w:t>ствам иностранно</w:t>
      </w:r>
      <w:r w:rsidRPr="00C338DD">
        <w:rPr>
          <w:sz w:val="28"/>
          <w:szCs w:val="28"/>
          <w:lang w:val="uk-UA"/>
        </w:rPr>
        <w:t>го яз</w:t>
      </w:r>
      <w:r w:rsidRPr="00C14A91">
        <w:rPr>
          <w:sz w:val="28"/>
          <w:szCs w:val="28"/>
        </w:rPr>
        <w:t>ы</w:t>
      </w:r>
      <w:r w:rsidRPr="00C338DD">
        <w:rPr>
          <w:sz w:val="28"/>
          <w:szCs w:val="28"/>
          <w:lang w:val="uk-UA"/>
        </w:rPr>
        <w:t>ка в опоре на межъязыковой перенос // Матеріали звітної наукової конференції про</w:t>
      </w:r>
      <w:r>
        <w:rPr>
          <w:sz w:val="28"/>
          <w:szCs w:val="28"/>
          <w:lang w:val="uk-UA"/>
        </w:rPr>
        <w:t>фесорсько-викладацького складу факульте</w:t>
      </w:r>
      <w:r w:rsidRPr="00C338DD">
        <w:rPr>
          <w:sz w:val="28"/>
          <w:szCs w:val="28"/>
          <w:lang w:val="uk-UA"/>
        </w:rPr>
        <w:t>т</w:t>
      </w:r>
      <w:r>
        <w:rPr>
          <w:sz w:val="28"/>
          <w:szCs w:val="28"/>
          <w:lang w:val="uk-UA"/>
        </w:rPr>
        <w:t xml:space="preserve">у РГФ, присвяченої 135-річчю ОДУ (27-28 квітня 2000 р.). – Одеса: Латстар, 2000. </w:t>
      </w:r>
      <w:r w:rsidRPr="00C338DD">
        <w:rPr>
          <w:sz w:val="28"/>
          <w:szCs w:val="28"/>
          <w:lang w:val="uk-UA"/>
        </w:rPr>
        <w:t xml:space="preserve">–  С. 193-195. </w:t>
      </w:r>
    </w:p>
    <w:p w14:paraId="12356364"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Горелов Н.И. Неверба</w:t>
      </w:r>
      <w:r>
        <w:rPr>
          <w:sz w:val="28"/>
          <w:szCs w:val="28"/>
        </w:rPr>
        <w:t xml:space="preserve">льные компоненты коммуникации. </w:t>
      </w:r>
      <w:r w:rsidRPr="00C338DD">
        <w:rPr>
          <w:sz w:val="28"/>
          <w:szCs w:val="28"/>
          <w:lang w:val="uk-UA"/>
        </w:rPr>
        <w:t>–</w:t>
      </w:r>
      <w:r>
        <w:rPr>
          <w:sz w:val="28"/>
          <w:szCs w:val="28"/>
        </w:rPr>
        <w:t xml:space="preserve"> М.: Наука, 1980. </w:t>
      </w:r>
      <w:r w:rsidRPr="00C338DD">
        <w:rPr>
          <w:sz w:val="28"/>
          <w:szCs w:val="28"/>
          <w:lang w:val="uk-UA"/>
        </w:rPr>
        <w:t>–</w:t>
      </w:r>
      <w:r w:rsidRPr="00C14A91">
        <w:rPr>
          <w:sz w:val="28"/>
          <w:szCs w:val="28"/>
        </w:rPr>
        <w:t xml:space="preserve"> 104 с.</w:t>
      </w:r>
    </w:p>
    <w:p w14:paraId="2532B963"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Григорян Н.Р. Интонационное оформление фраз завершения в монологической речи: Дис. … канд.</w:t>
      </w:r>
      <w:r>
        <w:rPr>
          <w:sz w:val="28"/>
          <w:szCs w:val="28"/>
        </w:rPr>
        <w:t xml:space="preserve"> </w:t>
      </w:r>
      <w:r w:rsidRPr="00C14A91">
        <w:rPr>
          <w:sz w:val="28"/>
          <w:szCs w:val="28"/>
        </w:rPr>
        <w:t>филол.</w:t>
      </w:r>
      <w:r>
        <w:rPr>
          <w:sz w:val="28"/>
          <w:szCs w:val="28"/>
        </w:rPr>
        <w:t xml:space="preserve"> </w:t>
      </w:r>
      <w:r w:rsidRPr="00C14A91">
        <w:rPr>
          <w:sz w:val="28"/>
          <w:szCs w:val="28"/>
        </w:rPr>
        <w:t>наук: 10.02.04. – Одесса, 1987. – 187 с.</w:t>
      </w:r>
    </w:p>
    <w:p w14:paraId="25FEDE70"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Гудкова Л.В. Синонимия модальных частиц </w:t>
      </w:r>
      <w:r w:rsidRPr="00C338DD">
        <w:rPr>
          <w:sz w:val="28"/>
          <w:szCs w:val="28"/>
          <w:lang w:val="en-US"/>
        </w:rPr>
        <w:t>ja</w:t>
      </w:r>
      <w:r w:rsidRPr="00C14A91">
        <w:rPr>
          <w:sz w:val="28"/>
          <w:szCs w:val="28"/>
        </w:rPr>
        <w:t xml:space="preserve">, </w:t>
      </w:r>
      <w:r w:rsidRPr="00C338DD">
        <w:rPr>
          <w:sz w:val="28"/>
          <w:szCs w:val="28"/>
          <w:lang w:val="en-US"/>
        </w:rPr>
        <w:t>aber</w:t>
      </w:r>
      <w:r w:rsidRPr="00C14A91">
        <w:rPr>
          <w:sz w:val="28"/>
          <w:szCs w:val="28"/>
        </w:rPr>
        <w:t xml:space="preserve">, </w:t>
      </w:r>
      <w:r w:rsidRPr="00C338DD">
        <w:rPr>
          <w:sz w:val="28"/>
          <w:szCs w:val="28"/>
          <w:lang w:val="en-US"/>
        </w:rPr>
        <w:t>etwa</w:t>
      </w:r>
      <w:r w:rsidRPr="00C14A91">
        <w:rPr>
          <w:sz w:val="28"/>
          <w:szCs w:val="28"/>
        </w:rPr>
        <w:t xml:space="preserve"> и модальных слов в современном немецком языке: Дис. … канд. филол. наук: 10.</w:t>
      </w:r>
      <w:r w:rsidRPr="00C338DD">
        <w:rPr>
          <w:sz w:val="28"/>
          <w:szCs w:val="28"/>
          <w:lang w:val="uk-UA"/>
        </w:rPr>
        <w:t>02.04.</w:t>
      </w:r>
      <w:r w:rsidRPr="00C14A91">
        <w:rPr>
          <w:sz w:val="28"/>
          <w:szCs w:val="28"/>
        </w:rPr>
        <w:t xml:space="preserve"> – Иваново, 1999.</w:t>
      </w:r>
      <w:r>
        <w:rPr>
          <w:sz w:val="28"/>
          <w:szCs w:val="28"/>
        </w:rPr>
        <w:t xml:space="preserve"> </w:t>
      </w:r>
      <w:r w:rsidRPr="00C14A91">
        <w:rPr>
          <w:sz w:val="28"/>
          <w:szCs w:val="28"/>
        </w:rPr>
        <w:t xml:space="preserve"> –</w:t>
      </w:r>
      <w:r>
        <w:rPr>
          <w:sz w:val="28"/>
          <w:szCs w:val="28"/>
        </w:rPr>
        <w:t xml:space="preserve"> </w:t>
      </w:r>
      <w:r w:rsidRPr="00C14A91">
        <w:rPr>
          <w:sz w:val="28"/>
          <w:szCs w:val="28"/>
        </w:rPr>
        <w:t xml:space="preserve"> 217 с. </w:t>
      </w:r>
    </w:p>
    <w:p w14:paraId="3DA82F80"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Дворжецкая М.П. Просодическая актуализация ключевого слова в информационной структуре звучащего текста // Вестник Киевского университета. – Киев, 1988. – Вып. 22. – С. 90-94.</w:t>
      </w:r>
    </w:p>
    <w:p w14:paraId="78331FE8"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lastRenderedPageBreak/>
        <w:t>Дворник Т.В., Поленова Г.Т. Модальные частицы в системе частей речи немецкого языка // Вопросы филологии и педагогики в школе и вузе: Сб. науч. трудов. – Таганрог, 2001. – С. 21-26.</w:t>
      </w:r>
    </w:p>
    <w:p w14:paraId="5C5C0263"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Девкин В.Д.   Диалог:   Немецкая  разговорная  речь  </w:t>
      </w:r>
      <w:r>
        <w:rPr>
          <w:sz w:val="28"/>
          <w:szCs w:val="28"/>
        </w:rPr>
        <w:t xml:space="preserve"> в   сопоставлении  с русской. </w:t>
      </w:r>
      <w:r w:rsidRPr="00C338DD">
        <w:rPr>
          <w:sz w:val="28"/>
          <w:szCs w:val="28"/>
          <w:lang w:val="uk-UA"/>
        </w:rPr>
        <w:t>–</w:t>
      </w:r>
      <w:r w:rsidRPr="00C14A91">
        <w:rPr>
          <w:sz w:val="28"/>
          <w:szCs w:val="28"/>
        </w:rPr>
        <w:t xml:space="preserve"> М.: Высшая школа, 1981. </w:t>
      </w:r>
      <w:r w:rsidRPr="00C338DD">
        <w:rPr>
          <w:sz w:val="28"/>
          <w:szCs w:val="28"/>
          <w:lang w:val="uk-UA"/>
        </w:rPr>
        <w:t>–</w:t>
      </w:r>
      <w:r w:rsidRPr="00C14A91">
        <w:rPr>
          <w:sz w:val="28"/>
          <w:szCs w:val="28"/>
        </w:rPr>
        <w:t xml:space="preserve"> 160 с.</w:t>
      </w:r>
    </w:p>
    <w:p w14:paraId="50D47A96"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338DD">
        <w:rPr>
          <w:sz w:val="28"/>
          <w:szCs w:val="28"/>
          <w:lang w:val="uk-UA"/>
        </w:rPr>
        <w:t xml:space="preserve">Дейк </w:t>
      </w:r>
      <w:r>
        <w:rPr>
          <w:sz w:val="28"/>
          <w:szCs w:val="28"/>
          <w:lang w:val="uk-UA"/>
        </w:rPr>
        <w:t>в</w:t>
      </w:r>
      <w:r w:rsidRPr="00C338DD">
        <w:rPr>
          <w:sz w:val="28"/>
          <w:szCs w:val="28"/>
          <w:lang w:val="uk-UA"/>
        </w:rPr>
        <w:t>ан Т.А. Вопросы прагматики текста // Новое в зарубежной лингвистике. – М., 1978. – Вып. 8. – С.259-336.</w:t>
      </w:r>
    </w:p>
    <w:p w14:paraId="026FB88B" w14:textId="77777777" w:rsidR="006F643D" w:rsidRPr="00C338DD"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Дейк ван Т.А. Язык. </w:t>
      </w:r>
      <w:r w:rsidRPr="00C338DD">
        <w:rPr>
          <w:sz w:val="28"/>
          <w:szCs w:val="28"/>
        </w:rPr>
        <w:t xml:space="preserve">Познание. Коммуникация. – </w:t>
      </w:r>
      <w:r>
        <w:rPr>
          <w:sz w:val="28"/>
          <w:szCs w:val="28"/>
          <w:lang w:val="uk-UA"/>
        </w:rPr>
        <w:t xml:space="preserve"> </w:t>
      </w:r>
      <w:r w:rsidRPr="00C338DD">
        <w:rPr>
          <w:sz w:val="28"/>
          <w:szCs w:val="28"/>
        </w:rPr>
        <w:t>М., 1989. – 175 с.</w:t>
      </w:r>
    </w:p>
    <w:p w14:paraId="13075D21" w14:textId="77777777" w:rsidR="006F643D" w:rsidRPr="008B69C8"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Долинин     К.А.     Спонтанная    речь    как    объект    лингвистического исследования //</w:t>
      </w:r>
      <w:r w:rsidRPr="00C338DD">
        <w:rPr>
          <w:sz w:val="28"/>
          <w:szCs w:val="28"/>
          <w:lang w:val="uk-UA"/>
        </w:rPr>
        <w:t xml:space="preserve"> </w:t>
      </w:r>
      <w:r w:rsidRPr="00C14A91">
        <w:rPr>
          <w:sz w:val="28"/>
          <w:szCs w:val="28"/>
        </w:rPr>
        <w:t>Теория и практика лингвистического описания разговорной  речи</w:t>
      </w:r>
      <w:r>
        <w:rPr>
          <w:sz w:val="28"/>
          <w:szCs w:val="28"/>
          <w:lang w:val="uk-UA"/>
        </w:rPr>
        <w:t xml:space="preserve">: </w:t>
      </w:r>
      <w:r w:rsidRPr="00C14A91">
        <w:rPr>
          <w:sz w:val="28"/>
          <w:szCs w:val="28"/>
        </w:rPr>
        <w:t xml:space="preserve">Сб.   </w:t>
      </w:r>
      <w:r w:rsidRPr="008B69C8">
        <w:rPr>
          <w:sz w:val="28"/>
          <w:szCs w:val="28"/>
        </w:rPr>
        <w:t>науч.  тр</w:t>
      </w:r>
      <w:r>
        <w:rPr>
          <w:sz w:val="28"/>
          <w:szCs w:val="28"/>
        </w:rPr>
        <w:t>удов</w:t>
      </w:r>
      <w:r w:rsidRPr="008B69C8">
        <w:rPr>
          <w:sz w:val="28"/>
          <w:szCs w:val="28"/>
        </w:rPr>
        <w:t xml:space="preserve">   ГГПИ   им.   М.</w:t>
      </w:r>
      <w:r>
        <w:rPr>
          <w:sz w:val="28"/>
          <w:szCs w:val="28"/>
        </w:rPr>
        <w:t xml:space="preserve"> </w:t>
      </w:r>
      <w:r w:rsidRPr="008B69C8">
        <w:rPr>
          <w:sz w:val="28"/>
          <w:szCs w:val="28"/>
        </w:rPr>
        <w:t xml:space="preserve">Горького.  </w:t>
      </w:r>
      <w:r w:rsidRPr="00C338DD">
        <w:rPr>
          <w:sz w:val="28"/>
          <w:szCs w:val="28"/>
          <w:lang w:val="uk-UA"/>
        </w:rPr>
        <w:t>–</w:t>
      </w:r>
      <w:r>
        <w:rPr>
          <w:sz w:val="28"/>
          <w:szCs w:val="28"/>
          <w:lang w:val="uk-UA"/>
        </w:rPr>
        <w:t xml:space="preserve"> </w:t>
      </w:r>
      <w:r w:rsidRPr="008B69C8">
        <w:rPr>
          <w:sz w:val="28"/>
          <w:szCs w:val="28"/>
        </w:rPr>
        <w:t xml:space="preserve"> Горький, 1973</w:t>
      </w:r>
      <w:r>
        <w:rPr>
          <w:sz w:val="28"/>
          <w:szCs w:val="28"/>
        </w:rPr>
        <w:t xml:space="preserve">. </w:t>
      </w:r>
      <w:r w:rsidRPr="008B69C8">
        <w:rPr>
          <w:sz w:val="28"/>
          <w:szCs w:val="28"/>
        </w:rPr>
        <w:t xml:space="preserve"> </w:t>
      </w:r>
      <w:r w:rsidRPr="00C338DD">
        <w:rPr>
          <w:sz w:val="28"/>
          <w:szCs w:val="28"/>
          <w:lang w:val="uk-UA"/>
        </w:rPr>
        <w:t>–</w:t>
      </w:r>
      <w:r>
        <w:rPr>
          <w:sz w:val="28"/>
          <w:szCs w:val="28"/>
          <w:lang w:val="uk-UA"/>
        </w:rPr>
        <w:t xml:space="preserve"> </w:t>
      </w:r>
      <w:r w:rsidRPr="008B69C8">
        <w:rPr>
          <w:sz w:val="28"/>
          <w:szCs w:val="28"/>
        </w:rPr>
        <w:t>Вып.</w:t>
      </w:r>
      <w:r>
        <w:rPr>
          <w:sz w:val="28"/>
          <w:szCs w:val="28"/>
        </w:rPr>
        <w:t xml:space="preserve"> </w:t>
      </w:r>
      <w:r w:rsidRPr="008B69C8">
        <w:rPr>
          <w:sz w:val="28"/>
          <w:szCs w:val="28"/>
        </w:rPr>
        <w:t xml:space="preserve">55. </w:t>
      </w:r>
      <w:r w:rsidRPr="00C338DD">
        <w:rPr>
          <w:sz w:val="28"/>
          <w:szCs w:val="28"/>
          <w:lang w:val="uk-UA"/>
        </w:rPr>
        <w:t>–</w:t>
      </w:r>
      <w:r>
        <w:rPr>
          <w:sz w:val="28"/>
          <w:szCs w:val="28"/>
          <w:lang w:val="uk-UA"/>
        </w:rPr>
        <w:t xml:space="preserve">  </w:t>
      </w:r>
      <w:r w:rsidRPr="008B69C8">
        <w:rPr>
          <w:sz w:val="28"/>
          <w:szCs w:val="28"/>
        </w:rPr>
        <w:t xml:space="preserve">С.58-66. </w:t>
      </w:r>
    </w:p>
    <w:p w14:paraId="1C8C6A0C"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Дубовский Ю.А. Просодические контрасты в языке. – Симферополь: СГУ, 1983. – 93 с.</w:t>
      </w:r>
    </w:p>
    <w:p w14:paraId="51CD1B89"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Егоршина Е.Е. Прагмалингвистические особенности лексических усилителей в соврем</w:t>
      </w:r>
      <w:r>
        <w:rPr>
          <w:sz w:val="28"/>
          <w:szCs w:val="28"/>
        </w:rPr>
        <w:t>енном немецком языке: Д</w:t>
      </w:r>
      <w:r w:rsidRPr="00C14A91">
        <w:rPr>
          <w:sz w:val="28"/>
          <w:szCs w:val="28"/>
        </w:rPr>
        <w:t>ис. …</w:t>
      </w:r>
      <w:r>
        <w:rPr>
          <w:sz w:val="28"/>
          <w:szCs w:val="28"/>
        </w:rPr>
        <w:t xml:space="preserve"> </w:t>
      </w:r>
      <w:r w:rsidRPr="00C14A91">
        <w:rPr>
          <w:sz w:val="28"/>
          <w:szCs w:val="28"/>
        </w:rPr>
        <w:t>канд.</w:t>
      </w:r>
      <w:r>
        <w:rPr>
          <w:sz w:val="28"/>
          <w:szCs w:val="28"/>
        </w:rPr>
        <w:t xml:space="preserve"> </w:t>
      </w:r>
      <w:r w:rsidRPr="00C14A91">
        <w:rPr>
          <w:sz w:val="28"/>
          <w:szCs w:val="28"/>
        </w:rPr>
        <w:t>филол.</w:t>
      </w:r>
      <w:r>
        <w:rPr>
          <w:sz w:val="28"/>
          <w:szCs w:val="28"/>
        </w:rPr>
        <w:t xml:space="preserve"> </w:t>
      </w:r>
      <w:r w:rsidRPr="00C14A91">
        <w:rPr>
          <w:sz w:val="28"/>
          <w:szCs w:val="28"/>
        </w:rPr>
        <w:t>наук: 10.02.04.</w:t>
      </w:r>
      <w:r>
        <w:rPr>
          <w:sz w:val="28"/>
          <w:szCs w:val="28"/>
        </w:rPr>
        <w:t xml:space="preserve"> – Пятигорск, 1997. – 231</w:t>
      </w:r>
      <w:r w:rsidRPr="00C14A91">
        <w:rPr>
          <w:sz w:val="28"/>
          <w:szCs w:val="28"/>
        </w:rPr>
        <w:t xml:space="preserve"> с.</w:t>
      </w:r>
    </w:p>
    <w:p w14:paraId="44A6340E" w14:textId="77777777" w:rsidR="006F643D" w:rsidRPr="008B69C8" w:rsidRDefault="006F643D" w:rsidP="002359F6">
      <w:pPr>
        <w:numPr>
          <w:ilvl w:val="0"/>
          <w:numId w:val="61"/>
        </w:numPr>
        <w:tabs>
          <w:tab w:val="left" w:pos="900"/>
        </w:tabs>
        <w:suppressAutoHyphens w:val="0"/>
        <w:spacing w:line="360" w:lineRule="auto"/>
        <w:jc w:val="both"/>
        <w:rPr>
          <w:sz w:val="28"/>
          <w:szCs w:val="28"/>
        </w:rPr>
      </w:pPr>
      <w:r w:rsidRPr="00C338DD">
        <w:rPr>
          <w:sz w:val="28"/>
          <w:szCs w:val="28"/>
          <w:lang w:val="uk-UA"/>
        </w:rPr>
        <w:t>Елькин В.В. Диалогическая речь – основная сфера реализации языковой экономии: Дис. ... канд</w:t>
      </w:r>
      <w:r>
        <w:rPr>
          <w:sz w:val="28"/>
          <w:szCs w:val="28"/>
          <w:lang w:val="uk-UA"/>
        </w:rPr>
        <w:t>. ф</w:t>
      </w:r>
      <w:r>
        <w:rPr>
          <w:sz w:val="28"/>
          <w:szCs w:val="28"/>
        </w:rPr>
        <w:t>и</w:t>
      </w:r>
      <w:r>
        <w:rPr>
          <w:sz w:val="28"/>
          <w:szCs w:val="28"/>
          <w:lang w:val="uk-UA"/>
        </w:rPr>
        <w:t>лол</w:t>
      </w:r>
      <w:r w:rsidRPr="00C338DD">
        <w:rPr>
          <w:sz w:val="28"/>
          <w:szCs w:val="28"/>
          <w:lang w:val="uk-UA"/>
        </w:rPr>
        <w:t>. наук</w:t>
      </w:r>
      <w:r>
        <w:rPr>
          <w:sz w:val="28"/>
          <w:szCs w:val="28"/>
          <w:lang w:val="uk-UA"/>
        </w:rPr>
        <w:t xml:space="preserve">: 10.02.04. – Пятигорск, 1998. </w:t>
      </w:r>
      <w:r w:rsidRPr="00C338DD">
        <w:rPr>
          <w:sz w:val="28"/>
          <w:szCs w:val="28"/>
          <w:lang w:val="uk-UA"/>
        </w:rPr>
        <w:t xml:space="preserve">– 220 с. </w:t>
      </w:r>
    </w:p>
    <w:p w14:paraId="3727DC65"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Ермакова Л.И. Порядок слов в немецкой диалогической речи (на ма</w:t>
      </w:r>
      <w:r w:rsidRPr="00C14A91">
        <w:rPr>
          <w:sz w:val="28"/>
          <w:szCs w:val="28"/>
        </w:rPr>
        <w:softHyphen/>
        <w:t>териале вопросно-ответных реплик): Дис</w:t>
      </w:r>
      <w:r>
        <w:rPr>
          <w:sz w:val="28"/>
          <w:szCs w:val="28"/>
        </w:rPr>
        <w:t xml:space="preserve">. </w:t>
      </w:r>
      <w:r w:rsidRPr="00C14A91">
        <w:rPr>
          <w:sz w:val="28"/>
          <w:szCs w:val="28"/>
        </w:rPr>
        <w:t>...</w:t>
      </w:r>
      <w:r>
        <w:rPr>
          <w:sz w:val="28"/>
          <w:szCs w:val="28"/>
        </w:rPr>
        <w:t xml:space="preserve"> </w:t>
      </w:r>
      <w:r w:rsidRPr="00C14A91">
        <w:rPr>
          <w:sz w:val="28"/>
          <w:szCs w:val="28"/>
        </w:rPr>
        <w:t>канд.</w:t>
      </w:r>
      <w:r>
        <w:rPr>
          <w:sz w:val="28"/>
          <w:szCs w:val="28"/>
        </w:rPr>
        <w:t xml:space="preserve"> </w:t>
      </w:r>
      <w:r w:rsidRPr="00C14A91">
        <w:rPr>
          <w:sz w:val="28"/>
          <w:szCs w:val="28"/>
        </w:rPr>
        <w:t>филол.</w:t>
      </w:r>
      <w:r>
        <w:rPr>
          <w:sz w:val="28"/>
          <w:szCs w:val="28"/>
        </w:rPr>
        <w:t xml:space="preserve"> наук</w:t>
      </w:r>
      <w:r w:rsidRPr="004D4727">
        <w:rPr>
          <w:sz w:val="28"/>
          <w:szCs w:val="28"/>
        </w:rPr>
        <w:t>:</w:t>
      </w:r>
      <w:r>
        <w:rPr>
          <w:sz w:val="28"/>
          <w:szCs w:val="28"/>
        </w:rPr>
        <w:t xml:space="preserve"> 10.02.04.</w:t>
      </w:r>
      <w:r w:rsidRPr="004D4727">
        <w:rPr>
          <w:sz w:val="28"/>
          <w:szCs w:val="28"/>
          <w:lang w:val="uk-UA"/>
        </w:rPr>
        <w:t xml:space="preserve"> </w:t>
      </w:r>
      <w:r w:rsidRPr="00C338DD">
        <w:rPr>
          <w:sz w:val="28"/>
          <w:szCs w:val="28"/>
          <w:lang w:val="uk-UA"/>
        </w:rPr>
        <w:t>–</w:t>
      </w:r>
      <w:r>
        <w:rPr>
          <w:sz w:val="28"/>
          <w:szCs w:val="28"/>
          <w:lang w:val="uk-UA"/>
        </w:rPr>
        <w:t xml:space="preserve"> </w:t>
      </w:r>
      <w:r w:rsidRPr="00C338DD">
        <w:rPr>
          <w:sz w:val="28"/>
          <w:szCs w:val="28"/>
          <w:lang w:val="uk-UA"/>
        </w:rPr>
        <w:t xml:space="preserve"> </w:t>
      </w:r>
      <w:r>
        <w:rPr>
          <w:sz w:val="28"/>
          <w:szCs w:val="28"/>
        </w:rPr>
        <w:t xml:space="preserve">Пятигорск, 1992. </w:t>
      </w:r>
      <w:r w:rsidRPr="00C338DD">
        <w:rPr>
          <w:sz w:val="28"/>
          <w:szCs w:val="28"/>
          <w:lang w:val="uk-UA"/>
        </w:rPr>
        <w:t>–</w:t>
      </w:r>
      <w:r>
        <w:rPr>
          <w:sz w:val="28"/>
          <w:szCs w:val="28"/>
          <w:lang w:val="uk-UA"/>
        </w:rPr>
        <w:t xml:space="preserve">  </w:t>
      </w:r>
      <w:r>
        <w:rPr>
          <w:sz w:val="28"/>
          <w:szCs w:val="28"/>
        </w:rPr>
        <w:t>18</w:t>
      </w:r>
      <w:r w:rsidRPr="00C14A91">
        <w:rPr>
          <w:sz w:val="28"/>
          <w:szCs w:val="28"/>
        </w:rPr>
        <w:t>2 с.</w:t>
      </w:r>
    </w:p>
    <w:p w14:paraId="0F3EEA55"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Желонкина Н.П. Реагирующие реплики немецкой диалогической речи </w:t>
      </w:r>
      <w:r w:rsidRPr="00C14A91">
        <w:rPr>
          <w:sz w:val="28"/>
          <w:szCs w:val="28"/>
        </w:rPr>
        <w:br/>
        <w:t xml:space="preserve">(реакция на сообщение  и побуждение): Автореф. дис. ... канд. </w:t>
      </w:r>
      <w:r>
        <w:rPr>
          <w:sz w:val="28"/>
          <w:szCs w:val="28"/>
        </w:rPr>
        <w:t xml:space="preserve"> филол. наук</w:t>
      </w:r>
      <w:r w:rsidRPr="004D4727">
        <w:rPr>
          <w:sz w:val="28"/>
          <w:szCs w:val="28"/>
        </w:rPr>
        <w:t>:</w:t>
      </w:r>
      <w:r>
        <w:rPr>
          <w:sz w:val="28"/>
          <w:szCs w:val="28"/>
        </w:rPr>
        <w:t xml:space="preserve"> 10.02.04.</w:t>
      </w:r>
      <w:r>
        <w:rPr>
          <w:sz w:val="28"/>
          <w:szCs w:val="28"/>
          <w:lang w:val="uk-UA"/>
        </w:rPr>
        <w:t xml:space="preserve"> </w:t>
      </w:r>
      <w:r w:rsidRPr="00C338DD">
        <w:rPr>
          <w:sz w:val="28"/>
          <w:szCs w:val="28"/>
          <w:lang w:val="uk-UA"/>
        </w:rPr>
        <w:t>–</w:t>
      </w:r>
      <w:r w:rsidRPr="00C14A91">
        <w:rPr>
          <w:sz w:val="28"/>
          <w:szCs w:val="28"/>
        </w:rPr>
        <w:t xml:space="preserve"> М</w:t>
      </w:r>
      <w:r w:rsidRPr="00C338DD">
        <w:rPr>
          <w:sz w:val="28"/>
          <w:szCs w:val="28"/>
          <w:lang w:val="uk-UA"/>
        </w:rPr>
        <w:t>.</w:t>
      </w:r>
      <w:r w:rsidRPr="00C14A91">
        <w:rPr>
          <w:sz w:val="28"/>
          <w:szCs w:val="28"/>
        </w:rPr>
        <w:t>,</w:t>
      </w:r>
      <w:r w:rsidRPr="00C338DD">
        <w:rPr>
          <w:sz w:val="28"/>
          <w:szCs w:val="28"/>
          <w:lang w:val="uk-UA"/>
        </w:rPr>
        <w:t xml:space="preserve"> </w:t>
      </w:r>
      <w:r w:rsidRPr="00C14A91">
        <w:rPr>
          <w:sz w:val="28"/>
          <w:szCs w:val="28"/>
        </w:rPr>
        <w:t>1980.</w:t>
      </w:r>
      <w:r w:rsidRPr="00C338DD">
        <w:rPr>
          <w:sz w:val="28"/>
          <w:szCs w:val="28"/>
          <w:lang w:val="uk-UA"/>
        </w:rPr>
        <w:t xml:space="preserve"> – 20 с.</w:t>
      </w:r>
    </w:p>
    <w:p w14:paraId="7BB077F9"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3аикин А.Е. Коммуникативно-прагматические функции немецких модальных частиц: </w:t>
      </w:r>
      <w:r>
        <w:rPr>
          <w:sz w:val="28"/>
          <w:szCs w:val="28"/>
        </w:rPr>
        <w:t xml:space="preserve"> Автореф. д</w:t>
      </w:r>
      <w:r w:rsidRPr="00C14A91">
        <w:rPr>
          <w:sz w:val="28"/>
          <w:szCs w:val="28"/>
        </w:rPr>
        <w:t>ис</w:t>
      </w:r>
      <w:r>
        <w:rPr>
          <w:sz w:val="28"/>
          <w:szCs w:val="28"/>
        </w:rPr>
        <w:t xml:space="preserve">. </w:t>
      </w:r>
      <w:r w:rsidRPr="00C14A91">
        <w:rPr>
          <w:sz w:val="28"/>
          <w:szCs w:val="28"/>
        </w:rPr>
        <w:t xml:space="preserve"> ... канд. филол. наук:</w:t>
      </w:r>
      <w:r>
        <w:rPr>
          <w:sz w:val="28"/>
          <w:szCs w:val="28"/>
          <w:lang w:val="uk-UA"/>
        </w:rPr>
        <w:t xml:space="preserve"> 10.02.04. </w:t>
      </w:r>
      <w:r w:rsidRPr="00C338DD">
        <w:rPr>
          <w:sz w:val="28"/>
          <w:szCs w:val="28"/>
          <w:lang w:val="uk-UA"/>
        </w:rPr>
        <w:t xml:space="preserve">– </w:t>
      </w:r>
      <w:r w:rsidRPr="00C14A91">
        <w:rPr>
          <w:sz w:val="28"/>
          <w:szCs w:val="28"/>
        </w:rPr>
        <w:t>М., 1985. – 16 с.</w:t>
      </w:r>
    </w:p>
    <w:p w14:paraId="3BF77508" w14:textId="77777777" w:rsidR="006F643D" w:rsidRPr="00C338DD"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Зарецкая Е.В. Просодические характеристики функционально-стилистических разновидностей устной монологической речи (экспериментально-фонетическое исследование на материале </w:t>
      </w:r>
      <w:r w:rsidRPr="00C14A91">
        <w:rPr>
          <w:sz w:val="28"/>
          <w:szCs w:val="28"/>
        </w:rPr>
        <w:lastRenderedPageBreak/>
        <w:t>современного немецкого языка): Дис. ... канд.</w:t>
      </w:r>
      <w:r>
        <w:rPr>
          <w:sz w:val="28"/>
          <w:szCs w:val="28"/>
        </w:rPr>
        <w:t xml:space="preserve"> </w:t>
      </w:r>
      <w:r w:rsidRPr="00C14A91">
        <w:rPr>
          <w:sz w:val="28"/>
          <w:szCs w:val="28"/>
        </w:rPr>
        <w:t>филол.</w:t>
      </w:r>
      <w:r>
        <w:rPr>
          <w:sz w:val="28"/>
          <w:szCs w:val="28"/>
        </w:rPr>
        <w:t xml:space="preserve"> </w:t>
      </w:r>
      <w:r w:rsidRPr="00C14A91">
        <w:rPr>
          <w:sz w:val="28"/>
          <w:szCs w:val="28"/>
        </w:rPr>
        <w:t>наук:</w:t>
      </w:r>
      <w:r w:rsidRPr="00C338DD">
        <w:rPr>
          <w:sz w:val="28"/>
          <w:szCs w:val="28"/>
          <w:lang w:val="uk-UA"/>
        </w:rPr>
        <w:t xml:space="preserve"> 10.02.04. </w:t>
      </w:r>
      <w:r w:rsidRPr="00C14A91">
        <w:rPr>
          <w:sz w:val="28"/>
          <w:szCs w:val="28"/>
        </w:rPr>
        <w:t xml:space="preserve"> </w:t>
      </w:r>
      <w:r w:rsidRPr="00C338DD">
        <w:rPr>
          <w:sz w:val="28"/>
          <w:szCs w:val="28"/>
          <w:lang w:val="uk-UA"/>
        </w:rPr>
        <w:t xml:space="preserve">– </w:t>
      </w:r>
      <w:r>
        <w:rPr>
          <w:sz w:val="28"/>
          <w:szCs w:val="28"/>
          <w:lang w:val="uk-UA"/>
        </w:rPr>
        <w:t xml:space="preserve"> </w:t>
      </w:r>
      <w:r w:rsidRPr="00C338DD">
        <w:rPr>
          <w:sz w:val="28"/>
          <w:szCs w:val="28"/>
        </w:rPr>
        <w:t>Минск, 1975.</w:t>
      </w:r>
      <w:r>
        <w:rPr>
          <w:sz w:val="28"/>
          <w:szCs w:val="28"/>
        </w:rPr>
        <w:t xml:space="preserve">  </w:t>
      </w:r>
      <w:r w:rsidRPr="00C338DD">
        <w:rPr>
          <w:sz w:val="28"/>
          <w:szCs w:val="28"/>
          <w:lang w:val="uk-UA"/>
        </w:rPr>
        <w:t>–</w:t>
      </w:r>
      <w:r>
        <w:rPr>
          <w:sz w:val="28"/>
          <w:szCs w:val="28"/>
          <w:lang w:val="uk-UA"/>
        </w:rPr>
        <w:t xml:space="preserve"> </w:t>
      </w:r>
      <w:r w:rsidRPr="00C338DD">
        <w:rPr>
          <w:sz w:val="28"/>
          <w:szCs w:val="28"/>
        </w:rPr>
        <w:t>160 с.</w:t>
      </w:r>
    </w:p>
    <w:p w14:paraId="1F518B33"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Зи</w:t>
      </w:r>
      <w:r>
        <w:rPr>
          <w:sz w:val="28"/>
          <w:szCs w:val="28"/>
        </w:rPr>
        <w:t xml:space="preserve">ндер Л.Р. Общая фонетика. </w:t>
      </w:r>
      <w:r w:rsidRPr="00C338DD">
        <w:rPr>
          <w:sz w:val="28"/>
          <w:szCs w:val="28"/>
          <w:lang w:val="uk-UA"/>
        </w:rPr>
        <w:t>–</w:t>
      </w:r>
      <w:r>
        <w:rPr>
          <w:sz w:val="28"/>
          <w:szCs w:val="28"/>
        </w:rPr>
        <w:t xml:space="preserve"> М.: Высшая школа, 1979. </w:t>
      </w:r>
      <w:r w:rsidRPr="00C338DD">
        <w:rPr>
          <w:sz w:val="28"/>
          <w:szCs w:val="28"/>
          <w:lang w:val="uk-UA"/>
        </w:rPr>
        <w:t>–</w:t>
      </w:r>
      <w:r w:rsidRPr="00C14A91">
        <w:rPr>
          <w:sz w:val="28"/>
          <w:szCs w:val="28"/>
        </w:rPr>
        <w:t xml:space="preserve"> 312 с.</w:t>
      </w:r>
    </w:p>
    <w:p w14:paraId="1655EE75"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Златоустова Л.В. Интонация и просодия в организации текста // Звучащий текст. – М., 1983. – С. 11-21.</w:t>
      </w:r>
    </w:p>
    <w:p w14:paraId="79A9CA8E"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Златоустова Л.В., Надеина Т.М. Просодические средства выделения слова во фразе // Экспериментальная фонетика. –</w:t>
      </w:r>
      <w:r>
        <w:rPr>
          <w:sz w:val="28"/>
          <w:szCs w:val="28"/>
        </w:rPr>
        <w:t xml:space="preserve"> </w:t>
      </w:r>
      <w:r w:rsidRPr="00C14A91">
        <w:rPr>
          <w:sz w:val="28"/>
          <w:szCs w:val="28"/>
        </w:rPr>
        <w:t xml:space="preserve"> М.: Наука, 1989. – 175 с.</w:t>
      </w:r>
    </w:p>
    <w:p w14:paraId="01CC9171" w14:textId="77777777" w:rsidR="006F643D" w:rsidRPr="00D34EB8"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Искоз </w:t>
      </w:r>
      <w:r w:rsidRPr="00C338DD">
        <w:rPr>
          <w:sz w:val="28"/>
          <w:szCs w:val="28"/>
        </w:rPr>
        <w:t>A</w:t>
      </w:r>
      <w:r w:rsidRPr="00C14A91">
        <w:rPr>
          <w:sz w:val="28"/>
          <w:szCs w:val="28"/>
        </w:rPr>
        <w:t>.</w:t>
      </w:r>
      <w:r w:rsidRPr="00C338DD">
        <w:rPr>
          <w:sz w:val="28"/>
          <w:szCs w:val="28"/>
        </w:rPr>
        <w:t>M</w:t>
      </w:r>
      <w:r w:rsidRPr="00C14A91">
        <w:rPr>
          <w:sz w:val="28"/>
          <w:szCs w:val="28"/>
        </w:rPr>
        <w:t>. Частицы в современном немецком языке (к проблеме час</w:t>
      </w:r>
      <w:r w:rsidRPr="00C14A91">
        <w:rPr>
          <w:sz w:val="28"/>
          <w:szCs w:val="28"/>
        </w:rPr>
        <w:softHyphen/>
        <w:t xml:space="preserve">тей речи) // Уч. зап.  Ленингр. </w:t>
      </w:r>
      <w:r>
        <w:rPr>
          <w:sz w:val="28"/>
          <w:szCs w:val="28"/>
        </w:rPr>
        <w:t>гос. ун-т им. А.А. Жданова. Серия</w:t>
      </w:r>
      <w:r w:rsidRPr="004D4727">
        <w:rPr>
          <w:sz w:val="28"/>
          <w:szCs w:val="28"/>
        </w:rPr>
        <w:t>:</w:t>
      </w:r>
      <w:r>
        <w:rPr>
          <w:sz w:val="28"/>
          <w:szCs w:val="28"/>
        </w:rPr>
        <w:t xml:space="preserve"> Филол. </w:t>
      </w:r>
      <w:r w:rsidRPr="00C14A91">
        <w:rPr>
          <w:sz w:val="28"/>
          <w:szCs w:val="28"/>
        </w:rPr>
        <w:t>наук</w:t>
      </w:r>
      <w:r>
        <w:rPr>
          <w:sz w:val="28"/>
          <w:szCs w:val="28"/>
        </w:rPr>
        <w:t>и</w:t>
      </w:r>
      <w:r w:rsidRPr="00C14A91">
        <w:rPr>
          <w:sz w:val="28"/>
          <w:szCs w:val="28"/>
        </w:rPr>
        <w:t>.</w:t>
      </w:r>
      <w:r w:rsidRPr="004D4727">
        <w:rPr>
          <w:sz w:val="28"/>
          <w:szCs w:val="28"/>
          <w:lang w:val="uk-UA"/>
        </w:rPr>
        <w:t xml:space="preserve"> </w:t>
      </w:r>
      <w:r w:rsidRPr="00C338DD">
        <w:rPr>
          <w:sz w:val="28"/>
          <w:szCs w:val="28"/>
          <w:lang w:val="uk-UA"/>
        </w:rPr>
        <w:t xml:space="preserve">– </w:t>
      </w:r>
      <w:r>
        <w:rPr>
          <w:sz w:val="28"/>
          <w:szCs w:val="28"/>
          <w:lang w:val="uk-UA"/>
        </w:rPr>
        <w:t xml:space="preserve">Л., </w:t>
      </w:r>
      <w:r w:rsidRPr="008B69C8">
        <w:rPr>
          <w:sz w:val="28"/>
          <w:szCs w:val="28"/>
        </w:rPr>
        <w:t xml:space="preserve">1958. </w:t>
      </w:r>
      <w:r w:rsidRPr="00C338DD">
        <w:rPr>
          <w:sz w:val="28"/>
          <w:szCs w:val="28"/>
          <w:lang w:val="uk-UA"/>
        </w:rPr>
        <w:t xml:space="preserve">– </w:t>
      </w:r>
      <w:r w:rsidRPr="008B69C8">
        <w:rPr>
          <w:sz w:val="28"/>
          <w:szCs w:val="28"/>
        </w:rPr>
        <w:t xml:space="preserve">Вып. 31. </w:t>
      </w:r>
      <w:r w:rsidRPr="00C338DD">
        <w:rPr>
          <w:sz w:val="28"/>
          <w:szCs w:val="28"/>
          <w:lang w:val="uk-UA"/>
        </w:rPr>
        <w:t xml:space="preserve">– </w:t>
      </w:r>
      <w:r w:rsidRPr="008B69C8">
        <w:rPr>
          <w:sz w:val="28"/>
          <w:szCs w:val="28"/>
        </w:rPr>
        <w:t>№</w:t>
      </w:r>
      <w:r>
        <w:rPr>
          <w:sz w:val="28"/>
          <w:szCs w:val="28"/>
        </w:rPr>
        <w:t xml:space="preserve"> </w:t>
      </w:r>
      <w:r w:rsidRPr="008B69C8">
        <w:rPr>
          <w:sz w:val="28"/>
          <w:szCs w:val="28"/>
        </w:rPr>
        <w:t>223.</w:t>
      </w:r>
      <w:r>
        <w:rPr>
          <w:sz w:val="28"/>
          <w:szCs w:val="28"/>
        </w:rPr>
        <w:t xml:space="preserve"> </w:t>
      </w:r>
      <w:r w:rsidRPr="00C338DD">
        <w:rPr>
          <w:sz w:val="28"/>
          <w:szCs w:val="28"/>
          <w:lang w:val="uk-UA"/>
        </w:rPr>
        <w:t xml:space="preserve"> –</w:t>
      </w:r>
      <w:r>
        <w:rPr>
          <w:sz w:val="28"/>
          <w:szCs w:val="28"/>
          <w:lang w:val="uk-UA"/>
        </w:rPr>
        <w:t xml:space="preserve"> </w:t>
      </w:r>
      <w:r w:rsidRPr="00C338DD">
        <w:rPr>
          <w:sz w:val="28"/>
          <w:szCs w:val="28"/>
          <w:lang w:val="uk-UA"/>
        </w:rPr>
        <w:t xml:space="preserve"> С. 92-103.</w:t>
      </w:r>
    </w:p>
    <w:p w14:paraId="1FF4463D" w14:textId="77777777" w:rsidR="006F643D" w:rsidRPr="00C338DD" w:rsidRDefault="006F643D" w:rsidP="002359F6">
      <w:pPr>
        <w:numPr>
          <w:ilvl w:val="0"/>
          <w:numId w:val="61"/>
        </w:numPr>
        <w:tabs>
          <w:tab w:val="left" w:pos="900"/>
        </w:tabs>
        <w:suppressAutoHyphens w:val="0"/>
        <w:spacing w:line="360" w:lineRule="auto"/>
        <w:jc w:val="both"/>
        <w:rPr>
          <w:sz w:val="28"/>
          <w:szCs w:val="28"/>
          <w:lang w:val="uk-UA"/>
        </w:rPr>
      </w:pPr>
      <w:r w:rsidRPr="00C338DD">
        <w:rPr>
          <w:sz w:val="28"/>
          <w:szCs w:val="28"/>
          <w:lang w:val="uk-UA"/>
        </w:rPr>
        <w:t>Калініна Л.В., Самойлюкевич І.В. Формування вмінь прогнозування у навчанні аудіювання діалогічного мовлення як складника комунікативної компетенц</w:t>
      </w:r>
      <w:r>
        <w:rPr>
          <w:sz w:val="28"/>
          <w:szCs w:val="28"/>
          <w:lang w:val="uk-UA"/>
        </w:rPr>
        <w:t>ії // Вісник Харківського національного університету імені      В.Н. Караз</w:t>
      </w:r>
      <w:r w:rsidRPr="00DB6178">
        <w:rPr>
          <w:sz w:val="28"/>
          <w:szCs w:val="28"/>
        </w:rPr>
        <w:t>i</w:t>
      </w:r>
      <w:r w:rsidRPr="00C338DD">
        <w:rPr>
          <w:sz w:val="28"/>
          <w:szCs w:val="28"/>
          <w:lang w:val="uk-UA"/>
        </w:rPr>
        <w:t>на. Лінгвістичні й дидактичні проблеми іншомовної комунікації. – Харків: Констант</w:t>
      </w:r>
      <w:r>
        <w:rPr>
          <w:sz w:val="28"/>
          <w:szCs w:val="28"/>
          <w:lang w:val="uk-UA"/>
        </w:rPr>
        <w:t xml:space="preserve">а, 2002. – Вип. 567. </w:t>
      </w:r>
      <w:r w:rsidRPr="00C338DD">
        <w:rPr>
          <w:sz w:val="28"/>
          <w:szCs w:val="28"/>
          <w:lang w:val="uk-UA"/>
        </w:rPr>
        <w:t>– С. 70-73.</w:t>
      </w:r>
    </w:p>
    <w:p w14:paraId="79374FC0" w14:textId="77777777" w:rsidR="006F643D" w:rsidRPr="00C338DD" w:rsidRDefault="006F643D" w:rsidP="002359F6">
      <w:pPr>
        <w:numPr>
          <w:ilvl w:val="0"/>
          <w:numId w:val="61"/>
        </w:numPr>
        <w:tabs>
          <w:tab w:val="left" w:pos="900"/>
        </w:tabs>
        <w:suppressAutoHyphens w:val="0"/>
        <w:spacing w:line="360" w:lineRule="auto"/>
        <w:jc w:val="both"/>
        <w:rPr>
          <w:sz w:val="28"/>
          <w:szCs w:val="28"/>
          <w:lang w:val="uk-UA"/>
        </w:rPr>
      </w:pPr>
      <w:r w:rsidRPr="00C338DD">
        <w:rPr>
          <w:sz w:val="28"/>
          <w:szCs w:val="28"/>
          <w:lang w:val="uk-UA"/>
        </w:rPr>
        <w:t>Калягина И.Г. Функционирование модальних слов в кон</w:t>
      </w:r>
      <w:r>
        <w:rPr>
          <w:sz w:val="28"/>
          <w:szCs w:val="28"/>
          <w:lang w:val="uk-UA"/>
        </w:rPr>
        <w:t>текстах разных типов (на материале немецкого языка)</w:t>
      </w:r>
      <w:r w:rsidRPr="00F36A78">
        <w:rPr>
          <w:sz w:val="28"/>
          <w:szCs w:val="28"/>
        </w:rPr>
        <w:t>:</w:t>
      </w:r>
      <w:r>
        <w:rPr>
          <w:sz w:val="28"/>
          <w:szCs w:val="28"/>
          <w:lang w:val="uk-UA"/>
        </w:rPr>
        <w:t xml:space="preserve"> Ди</w:t>
      </w:r>
      <w:r w:rsidRPr="00C338DD">
        <w:rPr>
          <w:sz w:val="28"/>
          <w:szCs w:val="28"/>
          <w:lang w:val="uk-UA"/>
        </w:rPr>
        <w:t>с</w:t>
      </w:r>
      <w:r w:rsidRPr="00F36A78">
        <w:rPr>
          <w:sz w:val="28"/>
          <w:szCs w:val="28"/>
        </w:rPr>
        <w:t xml:space="preserve">. </w:t>
      </w:r>
      <w:r>
        <w:rPr>
          <w:sz w:val="28"/>
          <w:szCs w:val="28"/>
          <w:lang w:val="uk-UA"/>
        </w:rPr>
        <w:t>... канд</w:t>
      </w:r>
      <w:r w:rsidRPr="00C338DD">
        <w:rPr>
          <w:sz w:val="28"/>
          <w:szCs w:val="28"/>
          <w:lang w:val="uk-UA"/>
        </w:rPr>
        <w:t>.</w:t>
      </w:r>
      <w:r w:rsidRPr="00F36A78">
        <w:rPr>
          <w:sz w:val="28"/>
          <w:szCs w:val="28"/>
        </w:rPr>
        <w:t xml:space="preserve"> </w:t>
      </w:r>
      <w:r>
        <w:rPr>
          <w:sz w:val="28"/>
          <w:szCs w:val="28"/>
          <w:lang w:val="uk-UA"/>
        </w:rPr>
        <w:t>филол</w:t>
      </w:r>
      <w:r w:rsidRPr="00C338DD">
        <w:rPr>
          <w:sz w:val="28"/>
          <w:szCs w:val="28"/>
          <w:lang w:val="uk-UA"/>
        </w:rPr>
        <w:t>.</w:t>
      </w:r>
      <w:r w:rsidRPr="00F36A78">
        <w:rPr>
          <w:sz w:val="28"/>
          <w:szCs w:val="28"/>
        </w:rPr>
        <w:t xml:space="preserve"> </w:t>
      </w:r>
      <w:r w:rsidRPr="00C338DD">
        <w:rPr>
          <w:sz w:val="28"/>
          <w:szCs w:val="28"/>
          <w:lang w:val="uk-UA"/>
        </w:rPr>
        <w:t>наук: 10.02.04. – М., 1998. – 184 с.</w:t>
      </w:r>
    </w:p>
    <w:p w14:paraId="59FB756E" w14:textId="77777777" w:rsidR="006F643D" w:rsidRPr="00C338DD" w:rsidRDefault="006F643D" w:rsidP="002359F6">
      <w:pPr>
        <w:numPr>
          <w:ilvl w:val="0"/>
          <w:numId w:val="61"/>
        </w:numPr>
        <w:tabs>
          <w:tab w:val="left" w:pos="900"/>
        </w:tabs>
        <w:suppressAutoHyphens w:val="0"/>
        <w:spacing w:line="360" w:lineRule="auto"/>
        <w:jc w:val="both"/>
        <w:rPr>
          <w:sz w:val="28"/>
          <w:szCs w:val="28"/>
          <w:lang w:val="uk-UA"/>
        </w:rPr>
      </w:pPr>
      <w:r w:rsidRPr="00C14A91">
        <w:rPr>
          <w:sz w:val="28"/>
          <w:szCs w:val="28"/>
        </w:rPr>
        <w:t>Каменская О.Л. Структура и функция текста как средства коммуникации. – М., 1991. – 71 с.</w:t>
      </w:r>
    </w:p>
    <w:p w14:paraId="1ED4E065" w14:textId="77777777" w:rsidR="006F643D" w:rsidRPr="00C338DD"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Кирей Л.Л. Роль интонационных и синтаксических средс</w:t>
      </w:r>
      <w:r>
        <w:rPr>
          <w:sz w:val="28"/>
          <w:szCs w:val="28"/>
        </w:rPr>
        <w:t>тв в организации английской    спонтанной   диалогической   речи:</w:t>
      </w:r>
      <w:r w:rsidRPr="00C14A91">
        <w:rPr>
          <w:sz w:val="28"/>
          <w:szCs w:val="28"/>
        </w:rPr>
        <w:t xml:space="preserve"> Дис. </w:t>
      </w:r>
      <w:r>
        <w:rPr>
          <w:sz w:val="28"/>
          <w:szCs w:val="28"/>
        </w:rPr>
        <w:t xml:space="preserve">… </w:t>
      </w:r>
      <w:r w:rsidRPr="00C14A91">
        <w:rPr>
          <w:sz w:val="28"/>
          <w:szCs w:val="28"/>
        </w:rPr>
        <w:t>канд.</w:t>
      </w:r>
      <w:r>
        <w:rPr>
          <w:sz w:val="28"/>
          <w:szCs w:val="28"/>
        </w:rPr>
        <w:t xml:space="preserve"> </w:t>
      </w:r>
      <w:r w:rsidRPr="00C14A91">
        <w:rPr>
          <w:sz w:val="28"/>
          <w:szCs w:val="28"/>
        </w:rPr>
        <w:t>филол.</w:t>
      </w:r>
      <w:r>
        <w:rPr>
          <w:sz w:val="28"/>
          <w:szCs w:val="28"/>
        </w:rPr>
        <w:t xml:space="preserve"> </w:t>
      </w:r>
      <w:r w:rsidRPr="00C14A91">
        <w:rPr>
          <w:sz w:val="28"/>
          <w:szCs w:val="28"/>
        </w:rPr>
        <w:t>наук:</w:t>
      </w:r>
      <w:r w:rsidRPr="00C338DD">
        <w:rPr>
          <w:sz w:val="28"/>
          <w:szCs w:val="28"/>
          <w:lang w:val="uk-UA"/>
        </w:rPr>
        <w:t xml:space="preserve"> 10.02.04. </w:t>
      </w:r>
      <w:r w:rsidRPr="00C14A91">
        <w:rPr>
          <w:sz w:val="28"/>
          <w:szCs w:val="28"/>
        </w:rPr>
        <w:t xml:space="preserve"> </w:t>
      </w:r>
      <w:r w:rsidRPr="00C338DD">
        <w:rPr>
          <w:sz w:val="28"/>
          <w:szCs w:val="28"/>
          <w:lang w:val="uk-UA"/>
        </w:rPr>
        <w:t>–</w:t>
      </w:r>
      <w:r>
        <w:rPr>
          <w:sz w:val="28"/>
          <w:szCs w:val="28"/>
        </w:rPr>
        <w:t xml:space="preserve"> М., 1988. </w:t>
      </w:r>
      <w:r w:rsidRPr="00C338DD">
        <w:rPr>
          <w:sz w:val="28"/>
          <w:szCs w:val="28"/>
          <w:lang w:val="uk-UA"/>
        </w:rPr>
        <w:t>–</w:t>
      </w:r>
      <w:r w:rsidRPr="00C338DD">
        <w:rPr>
          <w:sz w:val="28"/>
          <w:szCs w:val="28"/>
        </w:rPr>
        <w:t xml:space="preserve"> 175 с. </w:t>
      </w:r>
    </w:p>
    <w:p w14:paraId="67B13797"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338DD">
        <w:rPr>
          <w:sz w:val="28"/>
          <w:szCs w:val="28"/>
          <w:lang w:val="uk-UA"/>
        </w:rPr>
        <w:t xml:space="preserve">Кокорина С.В. </w:t>
      </w:r>
      <w:r w:rsidRPr="00C14A91">
        <w:rPr>
          <w:sz w:val="28"/>
          <w:szCs w:val="28"/>
        </w:rPr>
        <w:t>Модальные частицы как прагмемы в системе речи (на материале литерату</w:t>
      </w:r>
      <w:r>
        <w:rPr>
          <w:sz w:val="28"/>
          <w:szCs w:val="28"/>
        </w:rPr>
        <w:t xml:space="preserve">рных диалогов немецкого языка): Дис. </w:t>
      </w:r>
      <w:r w:rsidRPr="00C14A91">
        <w:rPr>
          <w:sz w:val="28"/>
          <w:szCs w:val="28"/>
        </w:rPr>
        <w:t>… канд.</w:t>
      </w:r>
      <w:r>
        <w:rPr>
          <w:sz w:val="28"/>
          <w:szCs w:val="28"/>
        </w:rPr>
        <w:t xml:space="preserve"> </w:t>
      </w:r>
      <w:r w:rsidRPr="00C14A91">
        <w:rPr>
          <w:sz w:val="28"/>
          <w:szCs w:val="28"/>
        </w:rPr>
        <w:t>филол.</w:t>
      </w:r>
      <w:r>
        <w:rPr>
          <w:sz w:val="28"/>
          <w:szCs w:val="28"/>
        </w:rPr>
        <w:t xml:space="preserve"> </w:t>
      </w:r>
      <w:r w:rsidRPr="00C14A91">
        <w:rPr>
          <w:sz w:val="28"/>
          <w:szCs w:val="28"/>
        </w:rPr>
        <w:t xml:space="preserve">наук: 10.02.04. – </w:t>
      </w:r>
      <w:r>
        <w:rPr>
          <w:sz w:val="28"/>
          <w:szCs w:val="28"/>
        </w:rPr>
        <w:t xml:space="preserve"> </w:t>
      </w:r>
      <w:r w:rsidRPr="00C14A91">
        <w:rPr>
          <w:sz w:val="28"/>
          <w:szCs w:val="28"/>
        </w:rPr>
        <w:t xml:space="preserve">Барнаул, 2002. – </w:t>
      </w:r>
      <w:r>
        <w:rPr>
          <w:sz w:val="28"/>
          <w:szCs w:val="28"/>
        </w:rPr>
        <w:t xml:space="preserve"> </w:t>
      </w:r>
      <w:r w:rsidRPr="00C14A91">
        <w:rPr>
          <w:sz w:val="28"/>
          <w:szCs w:val="28"/>
        </w:rPr>
        <w:t>195</w:t>
      </w:r>
      <w:r>
        <w:rPr>
          <w:sz w:val="28"/>
          <w:szCs w:val="28"/>
        </w:rPr>
        <w:t xml:space="preserve"> </w:t>
      </w:r>
      <w:r w:rsidRPr="00C14A91">
        <w:rPr>
          <w:sz w:val="28"/>
          <w:szCs w:val="28"/>
        </w:rPr>
        <w:t xml:space="preserve"> с.</w:t>
      </w:r>
    </w:p>
    <w:p w14:paraId="14AE7ED7"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Колегаева И.М. Текст как единица научной и художественной коммуникации. – Одесса, 1991. – </w:t>
      </w:r>
      <w:r>
        <w:rPr>
          <w:sz w:val="28"/>
          <w:szCs w:val="28"/>
        </w:rPr>
        <w:t xml:space="preserve"> </w:t>
      </w:r>
      <w:r w:rsidRPr="00C14A91">
        <w:rPr>
          <w:sz w:val="28"/>
          <w:szCs w:val="28"/>
        </w:rPr>
        <w:t>121 с.</w:t>
      </w:r>
    </w:p>
    <w:p w14:paraId="0544AF90"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Копцев И.Д. Модальные частицы в диалог</w:t>
      </w:r>
      <w:r>
        <w:rPr>
          <w:sz w:val="28"/>
          <w:szCs w:val="28"/>
        </w:rPr>
        <w:t>ической речи в немецком языке (с</w:t>
      </w:r>
      <w:r w:rsidRPr="00C14A91">
        <w:rPr>
          <w:sz w:val="28"/>
          <w:szCs w:val="28"/>
        </w:rPr>
        <w:t xml:space="preserve">интаксическое и экспериментально-фонетическое исследование): </w:t>
      </w:r>
      <w:r>
        <w:rPr>
          <w:sz w:val="28"/>
          <w:szCs w:val="28"/>
        </w:rPr>
        <w:t>Автореф. д</w:t>
      </w:r>
      <w:r w:rsidRPr="00C14A91">
        <w:rPr>
          <w:sz w:val="28"/>
          <w:szCs w:val="28"/>
        </w:rPr>
        <w:t>ис. ... канд.</w:t>
      </w:r>
      <w:r>
        <w:rPr>
          <w:sz w:val="28"/>
          <w:szCs w:val="28"/>
        </w:rPr>
        <w:t xml:space="preserve"> </w:t>
      </w:r>
      <w:r w:rsidRPr="00C14A91">
        <w:rPr>
          <w:sz w:val="28"/>
          <w:szCs w:val="28"/>
        </w:rPr>
        <w:t>филол.</w:t>
      </w:r>
      <w:r>
        <w:rPr>
          <w:sz w:val="28"/>
          <w:szCs w:val="28"/>
        </w:rPr>
        <w:t xml:space="preserve"> </w:t>
      </w:r>
      <w:r w:rsidRPr="00C14A91">
        <w:rPr>
          <w:sz w:val="28"/>
          <w:szCs w:val="28"/>
        </w:rPr>
        <w:t>наук</w:t>
      </w:r>
      <w:r w:rsidRPr="00C338DD">
        <w:rPr>
          <w:sz w:val="28"/>
          <w:szCs w:val="28"/>
          <w:lang w:val="uk-UA"/>
        </w:rPr>
        <w:t>: 10.02.04.</w:t>
      </w:r>
      <w:r w:rsidRPr="00C14A91">
        <w:rPr>
          <w:sz w:val="28"/>
          <w:szCs w:val="28"/>
        </w:rPr>
        <w:t xml:space="preserve"> </w:t>
      </w:r>
      <w:r w:rsidRPr="00C338DD">
        <w:rPr>
          <w:sz w:val="28"/>
          <w:szCs w:val="28"/>
          <w:lang w:val="uk-UA"/>
        </w:rPr>
        <w:t xml:space="preserve">– </w:t>
      </w:r>
      <w:r w:rsidRPr="00C14A91">
        <w:rPr>
          <w:sz w:val="28"/>
          <w:szCs w:val="28"/>
        </w:rPr>
        <w:t>Л., 1976.</w:t>
      </w:r>
      <w:r w:rsidRPr="00C338DD">
        <w:rPr>
          <w:sz w:val="28"/>
          <w:szCs w:val="28"/>
          <w:lang w:val="uk-UA"/>
        </w:rPr>
        <w:t xml:space="preserve"> – 21 с.</w:t>
      </w:r>
    </w:p>
    <w:p w14:paraId="370FD64B"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lastRenderedPageBreak/>
        <w:t>Копыленко И.М. О коммуникативных функциях частиц: Автореф. дис. ... канд. филол. наук: 10.</w:t>
      </w:r>
      <w:r w:rsidRPr="00C338DD">
        <w:rPr>
          <w:sz w:val="28"/>
          <w:szCs w:val="28"/>
          <w:lang w:val="uk-UA"/>
        </w:rPr>
        <w:t>02.04.</w:t>
      </w:r>
      <w:r w:rsidRPr="00C14A91">
        <w:rPr>
          <w:sz w:val="28"/>
          <w:szCs w:val="28"/>
        </w:rPr>
        <w:t xml:space="preserve"> </w:t>
      </w:r>
      <w:r w:rsidRPr="00C338DD">
        <w:rPr>
          <w:sz w:val="28"/>
          <w:szCs w:val="28"/>
          <w:lang w:val="uk-UA"/>
        </w:rPr>
        <w:t xml:space="preserve">– </w:t>
      </w:r>
      <w:r w:rsidRPr="00C14A91">
        <w:rPr>
          <w:sz w:val="28"/>
          <w:szCs w:val="28"/>
        </w:rPr>
        <w:t>Алма-Ата, 1981.</w:t>
      </w:r>
      <w:r w:rsidRPr="00C338DD">
        <w:rPr>
          <w:sz w:val="28"/>
          <w:szCs w:val="28"/>
          <w:lang w:val="uk-UA"/>
        </w:rPr>
        <w:t xml:space="preserve"> – 21 с.</w:t>
      </w:r>
    </w:p>
    <w:p w14:paraId="759CD0D0"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Королева Т.М. Интонация модальности в звучащей речи. – Киев, Одесса: Вища школа, 1989. – 146 с.</w:t>
      </w:r>
    </w:p>
    <w:p w14:paraId="1C03A60A"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338DD">
        <w:rPr>
          <w:sz w:val="28"/>
          <w:szCs w:val="28"/>
          <w:lang w:val="uk-UA"/>
        </w:rPr>
        <w:t>Королева Т.М., Могилевский В.И. Особенности интерпретационного анализа</w:t>
      </w:r>
      <w:r>
        <w:rPr>
          <w:sz w:val="28"/>
          <w:szCs w:val="28"/>
          <w:lang w:val="uk-UA"/>
        </w:rPr>
        <w:t xml:space="preserve"> в лигвистических исследованиях</w:t>
      </w:r>
      <w:r w:rsidRPr="00C338DD">
        <w:rPr>
          <w:sz w:val="28"/>
          <w:szCs w:val="28"/>
          <w:lang w:val="uk-UA"/>
        </w:rPr>
        <w:t xml:space="preserve"> //</w:t>
      </w:r>
      <w:r>
        <w:rPr>
          <w:sz w:val="28"/>
          <w:szCs w:val="28"/>
          <w:lang w:val="uk-UA"/>
        </w:rPr>
        <w:t xml:space="preserve"> </w:t>
      </w:r>
      <w:r w:rsidRPr="00C338DD">
        <w:rPr>
          <w:sz w:val="28"/>
          <w:szCs w:val="28"/>
          <w:lang w:val="uk-UA"/>
        </w:rPr>
        <w:t xml:space="preserve"> Новітня філологія. – Вип. 2 (22). – Миколаїв: МДГУ, 2005. – С.170-172.</w:t>
      </w:r>
    </w:p>
    <w:p w14:paraId="53058574"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Костромская Н.С. Временная организация устного диалогического текста (экспериментально-фонетическое   исследование   на   материале англи</w:t>
      </w:r>
      <w:r>
        <w:rPr>
          <w:sz w:val="28"/>
          <w:szCs w:val="28"/>
        </w:rPr>
        <w:t>йского спонтанного диалога и радиопьесы):  Дис.</w:t>
      </w:r>
      <w:r w:rsidRPr="00C14A91">
        <w:rPr>
          <w:sz w:val="28"/>
          <w:szCs w:val="28"/>
        </w:rPr>
        <w:t xml:space="preserve"> ... канд.</w:t>
      </w:r>
      <w:r>
        <w:rPr>
          <w:sz w:val="28"/>
          <w:szCs w:val="28"/>
        </w:rPr>
        <w:t xml:space="preserve"> </w:t>
      </w:r>
      <w:r w:rsidRPr="00C14A91">
        <w:rPr>
          <w:sz w:val="28"/>
          <w:szCs w:val="28"/>
        </w:rPr>
        <w:t>филол.</w:t>
      </w:r>
      <w:r>
        <w:rPr>
          <w:sz w:val="28"/>
          <w:szCs w:val="28"/>
        </w:rPr>
        <w:t xml:space="preserve"> </w:t>
      </w:r>
      <w:r w:rsidRPr="00C14A91">
        <w:rPr>
          <w:sz w:val="28"/>
          <w:szCs w:val="28"/>
        </w:rPr>
        <w:t>наук:</w:t>
      </w:r>
      <w:r w:rsidRPr="00C338DD">
        <w:rPr>
          <w:sz w:val="28"/>
          <w:szCs w:val="28"/>
          <w:lang w:val="uk-UA"/>
        </w:rPr>
        <w:t xml:space="preserve"> 10.02.04</w:t>
      </w:r>
      <w:r>
        <w:rPr>
          <w:sz w:val="28"/>
          <w:szCs w:val="28"/>
          <w:lang w:val="uk-UA"/>
        </w:rPr>
        <w:t>.</w:t>
      </w:r>
      <w:r>
        <w:rPr>
          <w:sz w:val="28"/>
          <w:szCs w:val="28"/>
        </w:rPr>
        <w:t xml:space="preserve"> </w:t>
      </w:r>
      <w:r w:rsidRPr="00C338DD">
        <w:rPr>
          <w:sz w:val="28"/>
          <w:szCs w:val="28"/>
          <w:lang w:val="uk-UA"/>
        </w:rPr>
        <w:t>–</w:t>
      </w:r>
      <w:r>
        <w:rPr>
          <w:sz w:val="28"/>
          <w:szCs w:val="28"/>
        </w:rPr>
        <w:t xml:space="preserve"> М., 1985. </w:t>
      </w:r>
      <w:r w:rsidRPr="00C338DD">
        <w:rPr>
          <w:sz w:val="28"/>
          <w:szCs w:val="28"/>
          <w:lang w:val="uk-UA"/>
        </w:rPr>
        <w:t>–</w:t>
      </w:r>
      <w:r>
        <w:rPr>
          <w:sz w:val="28"/>
          <w:szCs w:val="28"/>
          <w:lang w:val="uk-UA"/>
        </w:rPr>
        <w:t xml:space="preserve"> </w:t>
      </w:r>
      <w:r w:rsidRPr="00C14A91">
        <w:rPr>
          <w:sz w:val="28"/>
          <w:szCs w:val="28"/>
        </w:rPr>
        <w:t xml:space="preserve"> 211 с. </w:t>
      </w:r>
    </w:p>
    <w:p w14:paraId="15DD9959" w14:textId="77777777" w:rsidR="006F643D" w:rsidRPr="00C338DD"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Кохнович </w:t>
      </w:r>
      <w:r>
        <w:rPr>
          <w:sz w:val="28"/>
          <w:szCs w:val="28"/>
        </w:rPr>
        <w:t xml:space="preserve">Т.К. Роль просодических средств </w:t>
      </w:r>
      <w:r w:rsidRPr="00C14A91">
        <w:rPr>
          <w:sz w:val="28"/>
          <w:szCs w:val="28"/>
        </w:rPr>
        <w:t xml:space="preserve">в дифференциации коммуникативных типов высказываний (экспериментально-фонетическое исследование на материале повествовательных, вопросительных и восклицательных фраз современного немецкого языка): Автореф. </w:t>
      </w:r>
      <w:r>
        <w:rPr>
          <w:sz w:val="28"/>
          <w:szCs w:val="28"/>
        </w:rPr>
        <w:t>д</w:t>
      </w:r>
      <w:r w:rsidRPr="008B69C8">
        <w:rPr>
          <w:sz w:val="28"/>
          <w:szCs w:val="28"/>
        </w:rPr>
        <w:t>ис. … канд. филол. наук: 10.</w:t>
      </w:r>
      <w:r w:rsidRPr="00C338DD">
        <w:rPr>
          <w:sz w:val="28"/>
          <w:szCs w:val="28"/>
          <w:lang w:val="uk-UA"/>
        </w:rPr>
        <w:t xml:space="preserve">02.04. </w:t>
      </w:r>
      <w:r w:rsidRPr="008B69C8">
        <w:rPr>
          <w:sz w:val="28"/>
          <w:szCs w:val="28"/>
        </w:rPr>
        <w:t xml:space="preserve"> </w:t>
      </w:r>
      <w:r w:rsidRPr="00C338DD">
        <w:rPr>
          <w:sz w:val="28"/>
          <w:szCs w:val="28"/>
        </w:rPr>
        <w:t>–</w:t>
      </w:r>
      <w:r>
        <w:rPr>
          <w:sz w:val="28"/>
          <w:szCs w:val="28"/>
        </w:rPr>
        <w:t xml:space="preserve"> </w:t>
      </w:r>
      <w:r w:rsidRPr="00C338DD">
        <w:rPr>
          <w:sz w:val="28"/>
          <w:szCs w:val="28"/>
        </w:rPr>
        <w:t xml:space="preserve"> Минск, 1975. – 25 с.</w:t>
      </w:r>
    </w:p>
    <w:p w14:paraId="71509584"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Коч</w:t>
      </w:r>
      <w:r>
        <w:rPr>
          <w:sz w:val="28"/>
          <w:szCs w:val="28"/>
        </w:rPr>
        <w:t>ерган М.П.  Вступ  до мовознавства</w:t>
      </w:r>
      <w:r w:rsidRPr="00C14A91">
        <w:rPr>
          <w:sz w:val="28"/>
          <w:szCs w:val="28"/>
        </w:rPr>
        <w:t>.</w:t>
      </w:r>
      <w:r>
        <w:rPr>
          <w:sz w:val="28"/>
          <w:szCs w:val="28"/>
          <w:lang w:val="uk-UA"/>
        </w:rPr>
        <w:t xml:space="preserve"> –  Київ: Академія, 2000. –  367</w:t>
      </w:r>
      <w:r w:rsidRPr="00C338DD">
        <w:rPr>
          <w:sz w:val="28"/>
          <w:szCs w:val="28"/>
          <w:lang w:val="uk-UA"/>
        </w:rPr>
        <w:t xml:space="preserve"> с.</w:t>
      </w:r>
    </w:p>
    <w:p w14:paraId="3B84CCE8"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338DD">
        <w:rPr>
          <w:sz w:val="28"/>
          <w:szCs w:val="28"/>
          <w:lang w:val="uk-UA"/>
        </w:rPr>
        <w:t xml:space="preserve">Кравченко М.Г., </w:t>
      </w:r>
      <w:r w:rsidRPr="00C14A91">
        <w:rPr>
          <w:sz w:val="28"/>
          <w:szCs w:val="28"/>
        </w:rPr>
        <w:t xml:space="preserve">Зыкова М.А. Ударение и интонация в немецком языке. – Л.: Просвещение, 1973. – </w:t>
      </w:r>
      <w:r>
        <w:rPr>
          <w:sz w:val="28"/>
          <w:szCs w:val="28"/>
        </w:rPr>
        <w:t xml:space="preserve"> </w:t>
      </w:r>
      <w:r w:rsidRPr="00C14A91">
        <w:rPr>
          <w:sz w:val="28"/>
          <w:szCs w:val="28"/>
        </w:rPr>
        <w:t>288 с.</w:t>
      </w:r>
    </w:p>
    <w:p w14:paraId="70B5C61B"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Крашенинникова Е.А. Модальные </w:t>
      </w:r>
      <w:r>
        <w:rPr>
          <w:sz w:val="28"/>
          <w:szCs w:val="28"/>
        </w:rPr>
        <w:t xml:space="preserve">частицы в немецком языке // </w:t>
      </w:r>
      <w:r w:rsidRPr="00C14A91">
        <w:rPr>
          <w:sz w:val="28"/>
          <w:szCs w:val="28"/>
        </w:rPr>
        <w:t xml:space="preserve">      </w:t>
      </w:r>
      <w:r w:rsidRPr="00C14A91">
        <w:rPr>
          <w:sz w:val="28"/>
          <w:szCs w:val="28"/>
        </w:rPr>
        <w:br/>
      </w:r>
      <w:r>
        <w:rPr>
          <w:sz w:val="28"/>
          <w:szCs w:val="28"/>
        </w:rPr>
        <w:t>Ино</w:t>
      </w:r>
      <w:r w:rsidRPr="00C14A91">
        <w:rPr>
          <w:sz w:val="28"/>
          <w:szCs w:val="28"/>
        </w:rPr>
        <w:t xml:space="preserve">странные языки в школе. </w:t>
      </w:r>
      <w:r w:rsidRPr="00C338DD">
        <w:rPr>
          <w:sz w:val="28"/>
          <w:szCs w:val="28"/>
          <w:lang w:val="uk-UA"/>
        </w:rPr>
        <w:t xml:space="preserve">– </w:t>
      </w:r>
      <w:r w:rsidRPr="00C14A91">
        <w:rPr>
          <w:sz w:val="28"/>
          <w:szCs w:val="28"/>
        </w:rPr>
        <w:t xml:space="preserve">1956. </w:t>
      </w:r>
      <w:r w:rsidRPr="00C338DD">
        <w:rPr>
          <w:sz w:val="28"/>
          <w:szCs w:val="28"/>
          <w:lang w:val="uk-UA"/>
        </w:rPr>
        <w:t xml:space="preserve">– </w:t>
      </w:r>
      <w:r w:rsidRPr="00C14A91">
        <w:rPr>
          <w:sz w:val="28"/>
          <w:szCs w:val="28"/>
        </w:rPr>
        <w:t>№ 4.</w:t>
      </w:r>
      <w:r w:rsidRPr="00C338DD">
        <w:rPr>
          <w:sz w:val="28"/>
          <w:szCs w:val="28"/>
          <w:lang w:val="uk-UA"/>
        </w:rPr>
        <w:t xml:space="preserve"> –</w:t>
      </w:r>
      <w:r>
        <w:rPr>
          <w:sz w:val="28"/>
          <w:szCs w:val="28"/>
          <w:lang w:val="uk-UA"/>
        </w:rPr>
        <w:t xml:space="preserve"> </w:t>
      </w:r>
      <w:r w:rsidRPr="00C338DD">
        <w:rPr>
          <w:sz w:val="28"/>
          <w:szCs w:val="28"/>
          <w:lang w:val="uk-UA"/>
        </w:rPr>
        <w:t xml:space="preserve"> С. 87-93.</w:t>
      </w:r>
    </w:p>
    <w:p w14:paraId="087DF43F"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338DD">
        <w:rPr>
          <w:sz w:val="28"/>
          <w:szCs w:val="28"/>
          <w:lang w:val="uk-UA"/>
        </w:rPr>
        <w:t>Крашенинникова Е.А. Модальне глаголы и частицы</w:t>
      </w:r>
      <w:r>
        <w:rPr>
          <w:sz w:val="28"/>
          <w:szCs w:val="28"/>
          <w:lang w:val="uk-UA"/>
        </w:rPr>
        <w:t xml:space="preserve"> в немецком языке. – М., 1958. –  186</w:t>
      </w:r>
      <w:r w:rsidRPr="00C338DD">
        <w:rPr>
          <w:sz w:val="28"/>
          <w:szCs w:val="28"/>
          <w:lang w:val="uk-UA"/>
        </w:rPr>
        <w:t xml:space="preserve"> с. </w:t>
      </w:r>
    </w:p>
    <w:p w14:paraId="630FC0DE"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Кривоносов </w:t>
      </w:r>
      <w:r w:rsidRPr="00C338DD">
        <w:rPr>
          <w:sz w:val="28"/>
          <w:szCs w:val="28"/>
        </w:rPr>
        <w:t>A</w:t>
      </w:r>
      <w:r>
        <w:rPr>
          <w:sz w:val="28"/>
          <w:szCs w:val="28"/>
        </w:rPr>
        <w:t>.</w:t>
      </w:r>
      <w:r w:rsidRPr="00C338DD">
        <w:rPr>
          <w:sz w:val="28"/>
          <w:szCs w:val="28"/>
        </w:rPr>
        <w:t>T</w:t>
      </w:r>
      <w:r w:rsidRPr="00C14A91">
        <w:rPr>
          <w:sz w:val="28"/>
          <w:szCs w:val="28"/>
        </w:rPr>
        <w:t>. Модальные частицы в современном немецком языке:</w:t>
      </w:r>
      <w:r>
        <w:rPr>
          <w:sz w:val="28"/>
          <w:szCs w:val="28"/>
        </w:rPr>
        <w:t xml:space="preserve">   </w:t>
      </w:r>
      <w:r w:rsidRPr="00C14A91">
        <w:rPr>
          <w:sz w:val="28"/>
          <w:szCs w:val="28"/>
        </w:rPr>
        <w:t xml:space="preserve"> Дис. ... канд. филол. наук: 10.</w:t>
      </w:r>
      <w:r w:rsidRPr="00C338DD">
        <w:rPr>
          <w:sz w:val="28"/>
          <w:szCs w:val="28"/>
          <w:lang w:val="uk-UA"/>
        </w:rPr>
        <w:t>02.04</w:t>
      </w:r>
      <w:r>
        <w:rPr>
          <w:sz w:val="28"/>
          <w:szCs w:val="28"/>
          <w:lang w:val="uk-UA"/>
        </w:rPr>
        <w:t>.</w:t>
      </w:r>
      <w:r w:rsidRPr="00C14A91">
        <w:rPr>
          <w:sz w:val="28"/>
          <w:szCs w:val="28"/>
        </w:rPr>
        <w:t xml:space="preserve"> </w:t>
      </w:r>
      <w:r w:rsidRPr="00C338DD">
        <w:rPr>
          <w:sz w:val="28"/>
          <w:szCs w:val="28"/>
          <w:lang w:val="uk-UA"/>
        </w:rPr>
        <w:t>–</w:t>
      </w:r>
      <w:r>
        <w:rPr>
          <w:sz w:val="28"/>
          <w:szCs w:val="28"/>
          <w:lang w:val="uk-UA"/>
        </w:rPr>
        <w:t xml:space="preserve"> </w:t>
      </w:r>
      <w:r w:rsidRPr="00C338DD">
        <w:rPr>
          <w:sz w:val="28"/>
          <w:szCs w:val="28"/>
          <w:lang w:val="uk-UA"/>
        </w:rPr>
        <w:t xml:space="preserve"> </w:t>
      </w:r>
      <w:r w:rsidRPr="00C14A91">
        <w:rPr>
          <w:sz w:val="28"/>
          <w:szCs w:val="28"/>
        </w:rPr>
        <w:t xml:space="preserve">Берлин, 1963. –  </w:t>
      </w:r>
      <w:r w:rsidRPr="00C338DD">
        <w:rPr>
          <w:sz w:val="28"/>
          <w:szCs w:val="28"/>
          <w:lang w:val="uk-UA"/>
        </w:rPr>
        <w:t xml:space="preserve">195 </w:t>
      </w:r>
      <w:r w:rsidRPr="00C14A91">
        <w:rPr>
          <w:sz w:val="28"/>
          <w:szCs w:val="28"/>
        </w:rPr>
        <w:t xml:space="preserve"> с. </w:t>
      </w:r>
    </w:p>
    <w:p w14:paraId="6E66F663"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Кривоносов А.Т. Структура языка и система неизменяемых классов</w:t>
      </w:r>
      <w:r w:rsidRPr="00C14A91">
        <w:rPr>
          <w:sz w:val="28"/>
          <w:szCs w:val="28"/>
        </w:rPr>
        <w:br/>
        <w:t xml:space="preserve">слов: Автореф. </w:t>
      </w:r>
      <w:r>
        <w:rPr>
          <w:sz w:val="28"/>
          <w:szCs w:val="28"/>
        </w:rPr>
        <w:t xml:space="preserve"> дис. ... д-ра</w:t>
      </w:r>
      <w:r w:rsidRPr="00C14A91">
        <w:rPr>
          <w:sz w:val="28"/>
          <w:szCs w:val="28"/>
        </w:rPr>
        <w:t xml:space="preserve"> </w:t>
      </w:r>
      <w:r>
        <w:rPr>
          <w:sz w:val="28"/>
          <w:szCs w:val="28"/>
        </w:rPr>
        <w:t xml:space="preserve"> </w:t>
      </w:r>
      <w:r w:rsidRPr="00C14A91">
        <w:rPr>
          <w:sz w:val="28"/>
          <w:szCs w:val="28"/>
        </w:rPr>
        <w:t>филол. наук:</w:t>
      </w:r>
      <w:r w:rsidRPr="00C338DD">
        <w:rPr>
          <w:sz w:val="28"/>
          <w:szCs w:val="28"/>
          <w:lang w:val="uk-UA"/>
        </w:rPr>
        <w:t xml:space="preserve"> 10.02.04</w:t>
      </w:r>
      <w:r>
        <w:rPr>
          <w:sz w:val="28"/>
          <w:szCs w:val="28"/>
          <w:lang w:val="uk-UA"/>
        </w:rPr>
        <w:t>.</w:t>
      </w:r>
      <w:r w:rsidRPr="00C14A91">
        <w:rPr>
          <w:sz w:val="28"/>
          <w:szCs w:val="28"/>
        </w:rPr>
        <w:t xml:space="preserve"> </w:t>
      </w:r>
      <w:r w:rsidRPr="00C338DD">
        <w:rPr>
          <w:sz w:val="28"/>
          <w:szCs w:val="28"/>
          <w:lang w:val="uk-UA"/>
        </w:rPr>
        <w:t xml:space="preserve">– </w:t>
      </w:r>
      <w:r w:rsidRPr="00C14A91">
        <w:rPr>
          <w:sz w:val="28"/>
          <w:szCs w:val="28"/>
        </w:rPr>
        <w:t xml:space="preserve">Л., 1974. –  </w:t>
      </w:r>
      <w:r>
        <w:rPr>
          <w:sz w:val="28"/>
          <w:szCs w:val="28"/>
          <w:lang w:val="uk-UA"/>
        </w:rPr>
        <w:t>3</w:t>
      </w:r>
      <w:r w:rsidRPr="00C338DD">
        <w:rPr>
          <w:sz w:val="28"/>
          <w:szCs w:val="28"/>
          <w:lang w:val="uk-UA"/>
        </w:rPr>
        <w:t>5</w:t>
      </w:r>
      <w:r w:rsidRPr="00C14A91">
        <w:rPr>
          <w:sz w:val="28"/>
          <w:szCs w:val="28"/>
        </w:rPr>
        <w:t xml:space="preserve">  с.</w:t>
      </w:r>
    </w:p>
    <w:p w14:paraId="7F0729D3"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Кривоносов А.Т. Системы неизменяемых классов слов (на материале немецкого языка).</w:t>
      </w:r>
      <w:r>
        <w:rPr>
          <w:sz w:val="28"/>
          <w:szCs w:val="28"/>
        </w:rPr>
        <w:t xml:space="preserve"> </w:t>
      </w:r>
      <w:r w:rsidRPr="00C338DD">
        <w:rPr>
          <w:sz w:val="28"/>
          <w:szCs w:val="28"/>
          <w:lang w:val="uk-UA"/>
        </w:rPr>
        <w:t xml:space="preserve"> </w:t>
      </w:r>
      <w:r w:rsidRPr="00C14A91">
        <w:rPr>
          <w:sz w:val="28"/>
          <w:szCs w:val="28"/>
        </w:rPr>
        <w:t>–</w:t>
      </w:r>
      <w:r>
        <w:rPr>
          <w:sz w:val="28"/>
          <w:szCs w:val="28"/>
        </w:rPr>
        <w:t xml:space="preserve"> </w:t>
      </w:r>
      <w:r w:rsidRPr="00C14A91">
        <w:rPr>
          <w:sz w:val="28"/>
          <w:szCs w:val="28"/>
        </w:rPr>
        <w:t xml:space="preserve"> Саратов: Изд-во</w:t>
      </w:r>
      <w:r>
        <w:rPr>
          <w:sz w:val="28"/>
          <w:szCs w:val="28"/>
        </w:rPr>
        <w:t xml:space="preserve"> </w:t>
      </w:r>
      <w:r w:rsidRPr="00C14A91">
        <w:rPr>
          <w:sz w:val="28"/>
          <w:szCs w:val="28"/>
        </w:rPr>
        <w:t xml:space="preserve"> Сарат. ун-та, 1974. – 118 с.</w:t>
      </w:r>
    </w:p>
    <w:p w14:paraId="50DC7937" w14:textId="77777777" w:rsidR="006F643D" w:rsidRPr="00C338DD"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lastRenderedPageBreak/>
        <w:t>Кривоносов А.Т. О семантической природе модальных частиц (к постановке проблемы) //</w:t>
      </w:r>
      <w:r w:rsidRPr="00C338DD">
        <w:rPr>
          <w:sz w:val="28"/>
          <w:szCs w:val="28"/>
          <w:lang w:val="uk-UA"/>
        </w:rPr>
        <w:t xml:space="preserve"> </w:t>
      </w:r>
      <w:r>
        <w:rPr>
          <w:sz w:val="28"/>
          <w:szCs w:val="28"/>
        </w:rPr>
        <w:t>Научные доклады высшей школы:</w:t>
      </w:r>
      <w:r w:rsidRPr="00C14A91">
        <w:rPr>
          <w:sz w:val="28"/>
          <w:szCs w:val="28"/>
        </w:rPr>
        <w:t xml:space="preserve"> </w:t>
      </w:r>
      <w:r w:rsidRPr="00D34EB8">
        <w:rPr>
          <w:sz w:val="28"/>
          <w:szCs w:val="28"/>
        </w:rPr>
        <w:t>Филол. науки.</w:t>
      </w:r>
      <w:r>
        <w:rPr>
          <w:sz w:val="28"/>
          <w:szCs w:val="28"/>
          <w:lang w:val="uk-UA"/>
        </w:rPr>
        <w:t xml:space="preserve"> </w:t>
      </w:r>
      <w:r w:rsidRPr="00C338DD">
        <w:rPr>
          <w:sz w:val="28"/>
          <w:szCs w:val="28"/>
          <w:lang w:val="uk-UA"/>
        </w:rPr>
        <w:t>–</w:t>
      </w:r>
      <w:r w:rsidRPr="00D34EB8">
        <w:rPr>
          <w:sz w:val="28"/>
          <w:szCs w:val="28"/>
        </w:rPr>
        <w:t xml:space="preserve"> 1982. </w:t>
      </w:r>
      <w:r>
        <w:rPr>
          <w:sz w:val="28"/>
          <w:szCs w:val="28"/>
          <w:lang w:val="uk-UA"/>
        </w:rPr>
        <w:t xml:space="preserve"> </w:t>
      </w:r>
      <w:r w:rsidRPr="00C338DD">
        <w:rPr>
          <w:sz w:val="28"/>
          <w:szCs w:val="28"/>
          <w:lang w:val="uk-UA"/>
        </w:rPr>
        <w:t xml:space="preserve">– </w:t>
      </w:r>
      <w:r>
        <w:rPr>
          <w:sz w:val="28"/>
          <w:szCs w:val="28"/>
          <w:lang w:val="uk-UA"/>
        </w:rPr>
        <w:t xml:space="preserve">   </w:t>
      </w:r>
      <w:r w:rsidRPr="00C338DD">
        <w:rPr>
          <w:sz w:val="28"/>
          <w:szCs w:val="28"/>
        </w:rPr>
        <w:t>№ 5.</w:t>
      </w:r>
      <w:r>
        <w:rPr>
          <w:sz w:val="28"/>
          <w:szCs w:val="28"/>
        </w:rPr>
        <w:t xml:space="preserve">  </w:t>
      </w:r>
      <w:r w:rsidRPr="00C338DD">
        <w:rPr>
          <w:sz w:val="28"/>
          <w:szCs w:val="28"/>
          <w:lang w:val="uk-UA"/>
        </w:rPr>
        <w:t xml:space="preserve"> –</w:t>
      </w:r>
      <w:r>
        <w:rPr>
          <w:sz w:val="28"/>
          <w:szCs w:val="28"/>
          <w:lang w:val="uk-UA"/>
        </w:rPr>
        <w:t xml:space="preserve">  </w:t>
      </w:r>
      <w:r w:rsidRPr="00C338DD">
        <w:rPr>
          <w:sz w:val="28"/>
          <w:szCs w:val="28"/>
          <w:lang w:val="uk-UA"/>
        </w:rPr>
        <w:t xml:space="preserve"> С. 50-59.</w:t>
      </w:r>
    </w:p>
    <w:p w14:paraId="35230CAC"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338DD">
        <w:rPr>
          <w:sz w:val="28"/>
          <w:szCs w:val="28"/>
          <w:lang w:val="uk-UA"/>
        </w:rPr>
        <w:t>Кривоносов А.Т. Язы</w:t>
      </w:r>
      <w:r>
        <w:rPr>
          <w:sz w:val="28"/>
          <w:szCs w:val="28"/>
          <w:lang w:val="uk-UA"/>
        </w:rPr>
        <w:t xml:space="preserve">к. Логика. Мышление. – Москва - </w:t>
      </w:r>
      <w:r w:rsidRPr="00C338DD">
        <w:rPr>
          <w:sz w:val="28"/>
          <w:szCs w:val="28"/>
          <w:lang w:val="uk-UA"/>
        </w:rPr>
        <w:t>Нью-Йорк, 1996. – 186 с.</w:t>
      </w:r>
    </w:p>
    <w:p w14:paraId="1CA9E639"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338DD">
        <w:rPr>
          <w:sz w:val="28"/>
          <w:szCs w:val="28"/>
          <w:lang w:val="uk-UA"/>
        </w:rPr>
        <w:t xml:space="preserve">Кулина И.Г. </w:t>
      </w:r>
      <w:r w:rsidRPr="00C14A91">
        <w:rPr>
          <w:sz w:val="28"/>
          <w:szCs w:val="28"/>
        </w:rPr>
        <w:t>Артикуляторные характеристики слоговых структур в современном немецком языке (экспериментальное исследование с использованием плети</w:t>
      </w:r>
      <w:r>
        <w:rPr>
          <w:sz w:val="28"/>
          <w:szCs w:val="28"/>
        </w:rPr>
        <w:t xml:space="preserve">змографа): Дис. ... канд. филол. </w:t>
      </w:r>
      <w:r w:rsidRPr="00C14A91">
        <w:rPr>
          <w:sz w:val="28"/>
          <w:szCs w:val="28"/>
        </w:rPr>
        <w:t xml:space="preserve">наук: 10.02.04. – Одесса, 1986. – </w:t>
      </w:r>
      <w:r>
        <w:rPr>
          <w:sz w:val="28"/>
          <w:szCs w:val="28"/>
        </w:rPr>
        <w:t xml:space="preserve"> 1</w:t>
      </w:r>
      <w:r w:rsidRPr="00C14A91">
        <w:rPr>
          <w:sz w:val="28"/>
          <w:szCs w:val="28"/>
        </w:rPr>
        <w:t>80 с.</w:t>
      </w:r>
    </w:p>
    <w:p w14:paraId="3CF1D3FA" w14:textId="77777777" w:rsidR="006F643D" w:rsidRPr="00C338DD" w:rsidRDefault="006F643D" w:rsidP="002359F6">
      <w:pPr>
        <w:numPr>
          <w:ilvl w:val="0"/>
          <w:numId w:val="61"/>
        </w:numPr>
        <w:tabs>
          <w:tab w:val="left" w:pos="900"/>
        </w:tabs>
        <w:suppressAutoHyphens w:val="0"/>
        <w:spacing w:line="360" w:lineRule="auto"/>
        <w:jc w:val="both"/>
        <w:rPr>
          <w:sz w:val="28"/>
          <w:szCs w:val="28"/>
          <w:lang w:val="uk-UA"/>
        </w:rPr>
      </w:pPr>
      <w:r w:rsidRPr="00C14A91">
        <w:rPr>
          <w:sz w:val="28"/>
          <w:szCs w:val="28"/>
        </w:rPr>
        <w:t>Кулина И.Г., Никифоренко И.В. Об использовании аудиоматериалов в обучении диалогической речи (на материале немецкого языка) // М</w:t>
      </w:r>
      <w:r w:rsidRPr="00C338DD">
        <w:rPr>
          <w:sz w:val="28"/>
          <w:szCs w:val="28"/>
          <w:lang w:val="uk-UA"/>
        </w:rPr>
        <w:t>іжнародна науково-практична конференція</w:t>
      </w:r>
      <w:r>
        <w:rPr>
          <w:sz w:val="28"/>
          <w:szCs w:val="28"/>
          <w:lang w:val="uk-UA"/>
        </w:rPr>
        <w:t xml:space="preserve"> </w:t>
      </w:r>
      <w:r w:rsidRPr="00C338DD">
        <w:rPr>
          <w:sz w:val="28"/>
          <w:szCs w:val="28"/>
          <w:lang w:val="uk-UA"/>
        </w:rPr>
        <w:t xml:space="preserve"> з питань методики виклада</w:t>
      </w:r>
      <w:r>
        <w:rPr>
          <w:sz w:val="28"/>
          <w:szCs w:val="28"/>
          <w:lang w:val="uk-UA"/>
        </w:rPr>
        <w:t>ння іноземної мови пам’яті проф</w:t>
      </w:r>
      <w:r w:rsidRPr="00C338DD">
        <w:rPr>
          <w:sz w:val="28"/>
          <w:szCs w:val="28"/>
          <w:lang w:val="uk-UA"/>
        </w:rPr>
        <w:t>. В.Л.</w:t>
      </w:r>
      <w:r>
        <w:rPr>
          <w:sz w:val="28"/>
          <w:szCs w:val="28"/>
          <w:lang w:val="uk-UA"/>
        </w:rPr>
        <w:t xml:space="preserve"> Скалкіна (27-28 січня        2005 р.)</w:t>
      </w:r>
      <w:r w:rsidRPr="00C338DD">
        <w:rPr>
          <w:sz w:val="28"/>
          <w:szCs w:val="28"/>
          <w:lang w:val="uk-UA"/>
        </w:rPr>
        <w:t>: Зб. наук. пра</w:t>
      </w:r>
      <w:r>
        <w:rPr>
          <w:sz w:val="28"/>
          <w:szCs w:val="28"/>
          <w:lang w:val="uk-UA"/>
        </w:rPr>
        <w:t xml:space="preserve">ць. – Одеса: Астропринт, 2005. </w:t>
      </w:r>
      <w:r w:rsidRPr="00C338DD">
        <w:rPr>
          <w:sz w:val="28"/>
          <w:szCs w:val="28"/>
          <w:lang w:val="uk-UA"/>
        </w:rPr>
        <w:t>–</w:t>
      </w:r>
      <w:r>
        <w:rPr>
          <w:sz w:val="28"/>
          <w:szCs w:val="28"/>
          <w:lang w:val="uk-UA"/>
        </w:rPr>
        <w:t xml:space="preserve"> </w:t>
      </w:r>
      <w:r w:rsidRPr="00C338DD">
        <w:rPr>
          <w:sz w:val="28"/>
          <w:szCs w:val="28"/>
          <w:lang w:val="uk-UA"/>
        </w:rPr>
        <w:t xml:space="preserve"> С. 214-219.</w:t>
      </w:r>
    </w:p>
    <w:p w14:paraId="245DEB4C" w14:textId="77777777" w:rsidR="006F643D" w:rsidRPr="00C338DD" w:rsidRDefault="006F643D" w:rsidP="002359F6">
      <w:pPr>
        <w:numPr>
          <w:ilvl w:val="0"/>
          <w:numId w:val="61"/>
        </w:numPr>
        <w:tabs>
          <w:tab w:val="left" w:pos="900"/>
        </w:tabs>
        <w:suppressAutoHyphens w:val="0"/>
        <w:spacing w:line="360" w:lineRule="auto"/>
        <w:jc w:val="both"/>
        <w:rPr>
          <w:sz w:val="28"/>
          <w:szCs w:val="28"/>
          <w:lang w:val="uk-UA"/>
        </w:rPr>
      </w:pPr>
      <w:r w:rsidRPr="00C338DD">
        <w:rPr>
          <w:sz w:val="28"/>
          <w:szCs w:val="28"/>
          <w:lang w:val="uk-UA"/>
        </w:rPr>
        <w:t xml:space="preserve">Кулина І.Г., Никифоренко І.В. Акустичні характеристики еліптичних займенникових питальних фраз, які виражають радість і засмучення в німецькому діалозі // Ш Міжнародна науково-практична конференція з питань методики викладання іноземної мови, присвячена пам’яті доктора пед. наук, проф. В.Л. Скалкіна: Зб. наук. </w:t>
      </w:r>
      <w:r>
        <w:rPr>
          <w:sz w:val="28"/>
          <w:szCs w:val="28"/>
          <w:lang w:val="uk-UA"/>
        </w:rPr>
        <w:t>п</w:t>
      </w:r>
      <w:r w:rsidRPr="00C338DD">
        <w:rPr>
          <w:sz w:val="28"/>
          <w:szCs w:val="28"/>
          <w:lang w:val="uk-UA"/>
        </w:rPr>
        <w:t>раць</w:t>
      </w:r>
      <w:r>
        <w:rPr>
          <w:sz w:val="28"/>
          <w:szCs w:val="28"/>
          <w:lang w:val="uk-UA"/>
        </w:rPr>
        <w:t xml:space="preserve"> (19-20 грудня 2002 р.)</w:t>
      </w:r>
      <w:r w:rsidRPr="00C338DD">
        <w:rPr>
          <w:sz w:val="28"/>
          <w:szCs w:val="28"/>
          <w:lang w:val="uk-UA"/>
        </w:rPr>
        <w:t xml:space="preserve">. – Одеса: Астропринт, 2002. – </w:t>
      </w:r>
      <w:r>
        <w:rPr>
          <w:sz w:val="28"/>
          <w:szCs w:val="28"/>
          <w:lang w:val="uk-UA"/>
        </w:rPr>
        <w:t xml:space="preserve"> </w:t>
      </w:r>
      <w:r w:rsidRPr="00C338DD">
        <w:rPr>
          <w:sz w:val="28"/>
          <w:szCs w:val="28"/>
          <w:lang w:val="uk-UA"/>
        </w:rPr>
        <w:t>С. 194-197.</w:t>
      </w:r>
    </w:p>
    <w:p w14:paraId="42189568" w14:textId="77777777" w:rsidR="006F643D" w:rsidRPr="00C338DD" w:rsidRDefault="006F643D" w:rsidP="002359F6">
      <w:pPr>
        <w:numPr>
          <w:ilvl w:val="0"/>
          <w:numId w:val="61"/>
        </w:numPr>
        <w:tabs>
          <w:tab w:val="left" w:pos="900"/>
        </w:tabs>
        <w:suppressAutoHyphens w:val="0"/>
        <w:spacing w:line="360" w:lineRule="auto"/>
        <w:jc w:val="both"/>
        <w:rPr>
          <w:sz w:val="28"/>
          <w:szCs w:val="28"/>
          <w:lang w:val="uk-UA"/>
        </w:rPr>
      </w:pPr>
      <w:r w:rsidRPr="00C338DD">
        <w:rPr>
          <w:sz w:val="28"/>
          <w:szCs w:val="28"/>
          <w:lang w:val="uk-UA"/>
        </w:rPr>
        <w:t xml:space="preserve">Кулина И.Г., </w:t>
      </w:r>
      <w:r w:rsidRPr="00C14A91">
        <w:rPr>
          <w:sz w:val="28"/>
          <w:szCs w:val="28"/>
        </w:rPr>
        <w:t>Никифоренко И.В. Влияние модальных частиц на просодическое оформление высказывани</w:t>
      </w:r>
      <w:r>
        <w:rPr>
          <w:sz w:val="28"/>
          <w:szCs w:val="28"/>
        </w:rPr>
        <w:t xml:space="preserve">й в немецкой диалогической речи </w:t>
      </w:r>
      <w:r w:rsidRPr="00C14A91">
        <w:rPr>
          <w:sz w:val="28"/>
          <w:szCs w:val="28"/>
        </w:rPr>
        <w:t xml:space="preserve">// </w:t>
      </w:r>
      <w:r w:rsidRPr="00C338DD">
        <w:rPr>
          <w:sz w:val="28"/>
          <w:szCs w:val="28"/>
          <w:lang w:val="uk-UA"/>
        </w:rPr>
        <w:t>Науковий вісник Південноукр. держ. пед. ун-ту ім. К.Д.</w:t>
      </w:r>
      <w:r>
        <w:rPr>
          <w:sz w:val="28"/>
          <w:szCs w:val="28"/>
          <w:lang w:val="uk-UA"/>
        </w:rPr>
        <w:t xml:space="preserve"> </w:t>
      </w:r>
      <w:r w:rsidRPr="00C338DD">
        <w:rPr>
          <w:sz w:val="28"/>
          <w:szCs w:val="28"/>
          <w:lang w:val="uk-UA"/>
        </w:rPr>
        <w:t>Ушинського. Лінгвістичні науки: Зб. наук. праць. –</w:t>
      </w:r>
      <w:r>
        <w:rPr>
          <w:sz w:val="28"/>
          <w:szCs w:val="28"/>
          <w:lang w:val="uk-UA"/>
        </w:rPr>
        <w:t xml:space="preserve"> </w:t>
      </w:r>
      <w:r w:rsidRPr="00C338DD">
        <w:rPr>
          <w:sz w:val="28"/>
          <w:szCs w:val="28"/>
          <w:lang w:val="uk-UA"/>
        </w:rPr>
        <w:t xml:space="preserve"> Одеса: ПДПУ, 2005. – С. 45-53.</w:t>
      </w:r>
    </w:p>
    <w:p w14:paraId="4428859B" w14:textId="77777777" w:rsidR="006F643D" w:rsidRPr="00C338DD" w:rsidRDefault="006F643D" w:rsidP="002359F6">
      <w:pPr>
        <w:numPr>
          <w:ilvl w:val="0"/>
          <w:numId w:val="61"/>
        </w:numPr>
        <w:tabs>
          <w:tab w:val="left" w:pos="900"/>
        </w:tabs>
        <w:suppressAutoHyphens w:val="0"/>
        <w:spacing w:line="360" w:lineRule="auto"/>
        <w:jc w:val="both"/>
        <w:rPr>
          <w:sz w:val="28"/>
          <w:szCs w:val="28"/>
          <w:lang w:val="uk-UA"/>
        </w:rPr>
      </w:pPr>
      <w:r w:rsidRPr="00C338DD">
        <w:rPr>
          <w:sz w:val="28"/>
          <w:szCs w:val="28"/>
          <w:lang w:val="uk-UA"/>
        </w:rPr>
        <w:t>Кухаренко В.А. Інтерпретація тексту. – Вінниця: Нова книга, 2004. – 272 с.</w:t>
      </w:r>
    </w:p>
    <w:p w14:paraId="619A6871" w14:textId="77777777" w:rsidR="006F643D" w:rsidRPr="00013AAB" w:rsidRDefault="006F643D" w:rsidP="002359F6">
      <w:pPr>
        <w:numPr>
          <w:ilvl w:val="0"/>
          <w:numId w:val="61"/>
        </w:numPr>
        <w:tabs>
          <w:tab w:val="left" w:pos="900"/>
        </w:tabs>
        <w:suppressAutoHyphens w:val="0"/>
        <w:spacing w:line="360" w:lineRule="auto"/>
        <w:jc w:val="both"/>
        <w:rPr>
          <w:sz w:val="28"/>
          <w:szCs w:val="28"/>
          <w:lang w:val="uk-UA"/>
        </w:rPr>
      </w:pPr>
      <w:r>
        <w:rPr>
          <w:sz w:val="28"/>
          <w:szCs w:val="28"/>
          <w:lang w:val="uk-UA"/>
        </w:rPr>
        <w:t>Кушнерик В.І. Фоносемантизм у германських і слов</w:t>
      </w:r>
      <w:r w:rsidRPr="00F308D1">
        <w:rPr>
          <w:sz w:val="28"/>
          <w:szCs w:val="28"/>
        </w:rPr>
        <w:t>’</w:t>
      </w:r>
      <w:r>
        <w:rPr>
          <w:sz w:val="28"/>
          <w:szCs w:val="28"/>
          <w:lang w:val="uk-UA"/>
        </w:rPr>
        <w:t xml:space="preserve">янських мовах.  </w:t>
      </w:r>
      <w:r>
        <w:rPr>
          <w:sz w:val="28"/>
          <w:szCs w:val="28"/>
          <w:lang w:val="en-US"/>
        </w:rPr>
        <w:t xml:space="preserve">– </w:t>
      </w:r>
      <w:r>
        <w:rPr>
          <w:sz w:val="28"/>
          <w:szCs w:val="28"/>
          <w:lang w:val="uk-UA"/>
        </w:rPr>
        <w:t>Чернівці: Рута, 2004. –  416  с.</w:t>
      </w:r>
    </w:p>
    <w:p w14:paraId="7BA5AEC8" w14:textId="77777777" w:rsidR="006F643D" w:rsidRPr="00C338DD" w:rsidRDefault="006F643D" w:rsidP="002359F6">
      <w:pPr>
        <w:numPr>
          <w:ilvl w:val="0"/>
          <w:numId w:val="61"/>
        </w:numPr>
        <w:tabs>
          <w:tab w:val="left" w:pos="900"/>
        </w:tabs>
        <w:suppressAutoHyphens w:val="0"/>
        <w:spacing w:line="360" w:lineRule="auto"/>
        <w:jc w:val="both"/>
        <w:rPr>
          <w:sz w:val="28"/>
          <w:szCs w:val="28"/>
          <w:lang w:val="uk-UA"/>
        </w:rPr>
      </w:pPr>
      <w:r w:rsidRPr="00C338DD">
        <w:rPr>
          <w:sz w:val="28"/>
          <w:szCs w:val="28"/>
          <w:lang w:val="uk-UA"/>
        </w:rPr>
        <w:t xml:space="preserve">Кушнірик А.В. Модальні частки в сучасній англійській мові (сполучаванність, парадигматика та вживання): Автореф. </w:t>
      </w:r>
      <w:r>
        <w:rPr>
          <w:sz w:val="28"/>
          <w:szCs w:val="28"/>
          <w:lang w:val="uk-UA"/>
        </w:rPr>
        <w:t xml:space="preserve"> </w:t>
      </w:r>
      <w:r w:rsidRPr="00C338DD">
        <w:rPr>
          <w:sz w:val="28"/>
          <w:szCs w:val="28"/>
          <w:lang w:val="uk-UA"/>
        </w:rPr>
        <w:t>дис. ...</w:t>
      </w:r>
      <w:r>
        <w:rPr>
          <w:sz w:val="28"/>
          <w:szCs w:val="28"/>
          <w:lang w:val="uk-UA"/>
        </w:rPr>
        <w:t xml:space="preserve"> </w:t>
      </w:r>
      <w:r w:rsidRPr="00C338DD">
        <w:rPr>
          <w:sz w:val="28"/>
          <w:szCs w:val="28"/>
          <w:lang w:val="uk-UA"/>
        </w:rPr>
        <w:t>канд. філол. наук: 10.02.04. – Львів, 2001. – 20 с.</w:t>
      </w:r>
    </w:p>
    <w:p w14:paraId="1E2F38E7"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lastRenderedPageBreak/>
        <w:t>Ладыженская Б.Я.  Особенности  организации устной  спонтанной речи (вставные элементы в речевом потоке): Дис.</w:t>
      </w:r>
      <w:r>
        <w:rPr>
          <w:sz w:val="28"/>
          <w:szCs w:val="28"/>
        </w:rPr>
        <w:t xml:space="preserve"> </w:t>
      </w:r>
      <w:r w:rsidRPr="00C14A91">
        <w:rPr>
          <w:sz w:val="28"/>
          <w:szCs w:val="28"/>
        </w:rPr>
        <w:t>...</w:t>
      </w:r>
      <w:r>
        <w:rPr>
          <w:sz w:val="28"/>
          <w:szCs w:val="28"/>
        </w:rPr>
        <w:t xml:space="preserve"> </w:t>
      </w:r>
      <w:r w:rsidRPr="00C14A91">
        <w:rPr>
          <w:sz w:val="28"/>
          <w:szCs w:val="28"/>
        </w:rPr>
        <w:t>канд.</w:t>
      </w:r>
      <w:r>
        <w:rPr>
          <w:sz w:val="28"/>
          <w:szCs w:val="28"/>
        </w:rPr>
        <w:t xml:space="preserve"> </w:t>
      </w:r>
      <w:r w:rsidRPr="00C14A91">
        <w:rPr>
          <w:sz w:val="28"/>
          <w:szCs w:val="28"/>
        </w:rPr>
        <w:t>филол.</w:t>
      </w:r>
      <w:r>
        <w:rPr>
          <w:sz w:val="28"/>
          <w:szCs w:val="28"/>
        </w:rPr>
        <w:t xml:space="preserve"> </w:t>
      </w:r>
      <w:r w:rsidRPr="00C14A91">
        <w:rPr>
          <w:sz w:val="28"/>
          <w:szCs w:val="28"/>
        </w:rPr>
        <w:t>наук:</w:t>
      </w:r>
      <w:r w:rsidRPr="00C338DD">
        <w:rPr>
          <w:sz w:val="28"/>
          <w:szCs w:val="28"/>
          <w:lang w:val="uk-UA"/>
        </w:rPr>
        <w:t xml:space="preserve"> 10.02.04.</w:t>
      </w:r>
      <w:r>
        <w:rPr>
          <w:sz w:val="28"/>
          <w:szCs w:val="28"/>
        </w:rPr>
        <w:t xml:space="preserve"> </w:t>
      </w:r>
      <w:r w:rsidRPr="00C338DD">
        <w:rPr>
          <w:sz w:val="28"/>
          <w:szCs w:val="28"/>
          <w:lang w:val="uk-UA"/>
        </w:rPr>
        <w:t xml:space="preserve">– </w:t>
      </w:r>
      <w:r>
        <w:rPr>
          <w:sz w:val="28"/>
          <w:szCs w:val="28"/>
          <w:lang w:val="uk-UA"/>
        </w:rPr>
        <w:t xml:space="preserve"> </w:t>
      </w:r>
      <w:r w:rsidRPr="00C14A91">
        <w:rPr>
          <w:sz w:val="28"/>
          <w:szCs w:val="28"/>
        </w:rPr>
        <w:t>М., 1985.</w:t>
      </w:r>
      <w:r w:rsidRPr="00C338DD">
        <w:rPr>
          <w:sz w:val="28"/>
          <w:szCs w:val="28"/>
          <w:lang w:val="uk-UA"/>
        </w:rPr>
        <w:t xml:space="preserve"> – </w:t>
      </w:r>
      <w:r w:rsidRPr="00C14A91">
        <w:rPr>
          <w:sz w:val="28"/>
          <w:szCs w:val="28"/>
        </w:rPr>
        <w:t>202 с.</w:t>
      </w:r>
    </w:p>
    <w:p w14:paraId="14A6AE58"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Лакин Г.Ф. Биометрия. – М.: Высшая школа, 1990.</w:t>
      </w:r>
      <w:r>
        <w:rPr>
          <w:sz w:val="28"/>
          <w:szCs w:val="28"/>
        </w:rPr>
        <w:t xml:space="preserve"> </w:t>
      </w:r>
      <w:r w:rsidRPr="00C14A91">
        <w:rPr>
          <w:sz w:val="28"/>
          <w:szCs w:val="28"/>
        </w:rPr>
        <w:t xml:space="preserve"> –</w:t>
      </w:r>
      <w:r>
        <w:rPr>
          <w:sz w:val="28"/>
          <w:szCs w:val="28"/>
        </w:rPr>
        <w:t xml:space="preserve"> </w:t>
      </w:r>
      <w:r w:rsidRPr="00C14A91">
        <w:rPr>
          <w:sz w:val="28"/>
          <w:szCs w:val="28"/>
        </w:rPr>
        <w:t xml:space="preserve"> 352</w:t>
      </w:r>
      <w:r>
        <w:rPr>
          <w:sz w:val="28"/>
          <w:szCs w:val="28"/>
        </w:rPr>
        <w:t xml:space="preserve"> </w:t>
      </w:r>
      <w:r w:rsidRPr="00C14A91">
        <w:rPr>
          <w:sz w:val="28"/>
          <w:szCs w:val="28"/>
        </w:rPr>
        <w:t xml:space="preserve"> с.</w:t>
      </w:r>
    </w:p>
    <w:p w14:paraId="597B10D4" w14:textId="77777777" w:rsidR="006F643D" w:rsidRPr="00C338DD" w:rsidRDefault="006F643D" w:rsidP="002359F6">
      <w:pPr>
        <w:numPr>
          <w:ilvl w:val="0"/>
          <w:numId w:val="61"/>
        </w:numPr>
        <w:tabs>
          <w:tab w:val="left" w:pos="900"/>
        </w:tabs>
        <w:suppressAutoHyphens w:val="0"/>
        <w:spacing w:line="360" w:lineRule="auto"/>
        <w:jc w:val="both"/>
        <w:rPr>
          <w:sz w:val="28"/>
          <w:szCs w:val="28"/>
          <w:lang w:val="uk-UA"/>
        </w:rPr>
      </w:pPr>
      <w:r w:rsidRPr="00C14A91">
        <w:rPr>
          <w:sz w:val="28"/>
          <w:szCs w:val="28"/>
        </w:rPr>
        <w:t xml:space="preserve">Ларина Э.В., Голубенко Л.Н. К вопросу о просодическом и интенциональном компонентах в структуре иллокуции (на материале выступлений немецких политических деятелей) // </w:t>
      </w:r>
      <w:r w:rsidRPr="00C338DD">
        <w:rPr>
          <w:sz w:val="28"/>
          <w:szCs w:val="28"/>
          <w:lang w:val="uk-UA"/>
        </w:rPr>
        <w:t>Науковий вісник Південноукр. держ. пед. ун-ту ім. К.Д.</w:t>
      </w:r>
      <w:r>
        <w:rPr>
          <w:sz w:val="28"/>
          <w:szCs w:val="28"/>
          <w:lang w:val="uk-UA"/>
        </w:rPr>
        <w:t xml:space="preserve"> </w:t>
      </w:r>
      <w:r w:rsidRPr="00C338DD">
        <w:rPr>
          <w:sz w:val="28"/>
          <w:szCs w:val="28"/>
          <w:lang w:val="uk-UA"/>
        </w:rPr>
        <w:t>Ушинського. Лінгвістичні науки: Зб.</w:t>
      </w:r>
      <w:r>
        <w:rPr>
          <w:sz w:val="28"/>
          <w:szCs w:val="28"/>
          <w:lang w:val="uk-UA"/>
        </w:rPr>
        <w:t xml:space="preserve"> </w:t>
      </w:r>
      <w:r w:rsidRPr="00C338DD">
        <w:rPr>
          <w:sz w:val="28"/>
          <w:szCs w:val="28"/>
          <w:lang w:val="uk-UA"/>
        </w:rPr>
        <w:t>наук.</w:t>
      </w:r>
      <w:r>
        <w:rPr>
          <w:sz w:val="28"/>
          <w:szCs w:val="28"/>
          <w:lang w:val="uk-UA"/>
        </w:rPr>
        <w:t xml:space="preserve"> праць. – Одеса: ПДПУ ім.</w:t>
      </w:r>
      <w:r w:rsidRPr="00C338DD">
        <w:rPr>
          <w:sz w:val="28"/>
          <w:szCs w:val="28"/>
          <w:lang w:val="uk-UA"/>
        </w:rPr>
        <w:t xml:space="preserve"> К.Д.</w:t>
      </w:r>
      <w:r>
        <w:rPr>
          <w:sz w:val="28"/>
          <w:szCs w:val="28"/>
          <w:lang w:val="uk-UA"/>
        </w:rPr>
        <w:t xml:space="preserve"> </w:t>
      </w:r>
      <w:r w:rsidRPr="00C338DD">
        <w:rPr>
          <w:sz w:val="28"/>
          <w:szCs w:val="28"/>
          <w:lang w:val="uk-UA"/>
        </w:rPr>
        <w:t>Ушинського, 2005.</w:t>
      </w:r>
      <w:r>
        <w:rPr>
          <w:sz w:val="28"/>
          <w:szCs w:val="28"/>
          <w:lang w:val="uk-UA"/>
        </w:rPr>
        <w:t xml:space="preserve"> </w:t>
      </w:r>
      <w:r w:rsidRPr="00C338DD">
        <w:rPr>
          <w:sz w:val="28"/>
          <w:szCs w:val="28"/>
          <w:lang w:val="uk-UA"/>
        </w:rPr>
        <w:t xml:space="preserve"> –</w:t>
      </w:r>
      <w:r>
        <w:rPr>
          <w:sz w:val="28"/>
          <w:szCs w:val="28"/>
          <w:lang w:val="uk-UA"/>
        </w:rPr>
        <w:t xml:space="preserve"> </w:t>
      </w:r>
      <w:r w:rsidRPr="00C338DD">
        <w:rPr>
          <w:sz w:val="28"/>
          <w:szCs w:val="28"/>
          <w:lang w:val="uk-UA"/>
        </w:rPr>
        <w:t xml:space="preserve"> С. 57-60.</w:t>
      </w:r>
    </w:p>
    <w:p w14:paraId="61416AF5"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Левицкий В.В. Квантитативные методы в лингвистике. – Черновцы: Рута, 2004. – 189 с.</w:t>
      </w:r>
    </w:p>
    <w:p w14:paraId="25B11FF5" w14:textId="77777777" w:rsidR="006F643D" w:rsidRPr="00C338DD"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Ленерт У. Проблемы вопросно-отве</w:t>
      </w:r>
      <w:r>
        <w:rPr>
          <w:sz w:val="28"/>
          <w:szCs w:val="28"/>
        </w:rPr>
        <w:t>тного диалога</w:t>
      </w:r>
      <w:r w:rsidRPr="00C14A91">
        <w:rPr>
          <w:sz w:val="28"/>
          <w:szCs w:val="28"/>
        </w:rPr>
        <w:t xml:space="preserve"> // Новое в зарубежной лингвистике. </w:t>
      </w:r>
      <w:r w:rsidRPr="00C338DD">
        <w:rPr>
          <w:sz w:val="28"/>
          <w:szCs w:val="28"/>
        </w:rPr>
        <w:t>К</w:t>
      </w:r>
      <w:r>
        <w:rPr>
          <w:sz w:val="28"/>
          <w:szCs w:val="28"/>
        </w:rPr>
        <w:t xml:space="preserve">огнитивные аспекты языка. – М.: </w:t>
      </w:r>
      <w:r w:rsidRPr="00C338DD">
        <w:rPr>
          <w:sz w:val="28"/>
          <w:szCs w:val="28"/>
        </w:rPr>
        <w:t xml:space="preserve">Прогресс, 1988. </w:t>
      </w:r>
      <w:r w:rsidRPr="00C338DD">
        <w:rPr>
          <w:sz w:val="28"/>
          <w:szCs w:val="28"/>
          <w:lang w:val="uk-UA"/>
        </w:rPr>
        <w:t xml:space="preserve">– </w:t>
      </w:r>
      <w:r w:rsidRPr="00C338DD">
        <w:rPr>
          <w:sz w:val="28"/>
          <w:szCs w:val="28"/>
        </w:rPr>
        <w:t>Вып. ХХ</w:t>
      </w:r>
      <w:r w:rsidRPr="00C338DD">
        <w:rPr>
          <w:sz w:val="28"/>
          <w:szCs w:val="28"/>
          <w:lang w:val="en-US"/>
        </w:rPr>
        <w:t>III</w:t>
      </w:r>
      <w:r>
        <w:rPr>
          <w:sz w:val="28"/>
          <w:szCs w:val="28"/>
        </w:rPr>
        <w:t>.  –  С. 258-</w:t>
      </w:r>
      <w:r w:rsidRPr="00C338DD">
        <w:rPr>
          <w:sz w:val="28"/>
          <w:szCs w:val="28"/>
        </w:rPr>
        <w:t>281.</w:t>
      </w:r>
    </w:p>
    <w:p w14:paraId="1723C383"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Ленец А.В. Модальные слова и частицы ка</w:t>
      </w:r>
      <w:r>
        <w:rPr>
          <w:sz w:val="28"/>
          <w:szCs w:val="28"/>
        </w:rPr>
        <w:t xml:space="preserve">к средства выражения уверенного / </w:t>
      </w:r>
      <w:r w:rsidRPr="00C14A91">
        <w:rPr>
          <w:sz w:val="28"/>
          <w:szCs w:val="28"/>
        </w:rPr>
        <w:t>неуверенного речевого поведения // Личность, речь и юридическая практика: Межвуз. сб.</w:t>
      </w:r>
      <w:r>
        <w:rPr>
          <w:sz w:val="28"/>
          <w:szCs w:val="28"/>
        </w:rPr>
        <w:t xml:space="preserve"> </w:t>
      </w:r>
      <w:r w:rsidRPr="00C14A91">
        <w:rPr>
          <w:sz w:val="28"/>
          <w:szCs w:val="28"/>
        </w:rPr>
        <w:t>науч.</w:t>
      </w:r>
      <w:r>
        <w:rPr>
          <w:sz w:val="28"/>
          <w:szCs w:val="28"/>
        </w:rPr>
        <w:t xml:space="preserve"> трудов. – Ростов-н-Д.: Донской юр. институ</w:t>
      </w:r>
      <w:r w:rsidRPr="00C14A91">
        <w:rPr>
          <w:sz w:val="28"/>
          <w:szCs w:val="28"/>
        </w:rPr>
        <w:t xml:space="preserve">т, 2000. </w:t>
      </w:r>
      <w:r>
        <w:rPr>
          <w:sz w:val="28"/>
          <w:szCs w:val="28"/>
        </w:rPr>
        <w:t xml:space="preserve"> </w:t>
      </w:r>
      <w:r w:rsidRPr="00C14A91">
        <w:rPr>
          <w:sz w:val="28"/>
          <w:szCs w:val="28"/>
        </w:rPr>
        <w:t xml:space="preserve">– </w:t>
      </w:r>
      <w:r>
        <w:rPr>
          <w:sz w:val="28"/>
          <w:szCs w:val="28"/>
        </w:rPr>
        <w:t xml:space="preserve"> </w:t>
      </w:r>
      <w:r w:rsidRPr="00C14A91">
        <w:rPr>
          <w:sz w:val="28"/>
          <w:szCs w:val="28"/>
        </w:rPr>
        <w:t>С. 55-58.</w:t>
      </w:r>
    </w:p>
    <w:p w14:paraId="52103355" w14:textId="77777777" w:rsidR="006F643D" w:rsidRPr="00C338DD"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Лосева Л.М. Межфразовая связь в текстах монологической речи: </w:t>
      </w:r>
      <w:r w:rsidRPr="00C338DD">
        <w:rPr>
          <w:sz w:val="28"/>
          <w:szCs w:val="28"/>
          <w:lang w:val="uk-UA"/>
        </w:rPr>
        <w:t xml:space="preserve">Автореф.  </w:t>
      </w:r>
      <w:r>
        <w:rPr>
          <w:sz w:val="28"/>
          <w:szCs w:val="28"/>
        </w:rPr>
        <w:t>дис. … д-ра</w:t>
      </w:r>
      <w:r w:rsidRPr="00C338DD">
        <w:rPr>
          <w:sz w:val="28"/>
          <w:szCs w:val="28"/>
        </w:rPr>
        <w:t xml:space="preserve"> филол. наук: 10.02.04.</w:t>
      </w:r>
      <w:r>
        <w:rPr>
          <w:sz w:val="28"/>
          <w:szCs w:val="28"/>
        </w:rPr>
        <w:t xml:space="preserve"> </w:t>
      </w:r>
      <w:r w:rsidRPr="00C338DD">
        <w:rPr>
          <w:sz w:val="28"/>
          <w:szCs w:val="28"/>
        </w:rPr>
        <w:t xml:space="preserve"> –</w:t>
      </w:r>
      <w:r>
        <w:rPr>
          <w:sz w:val="28"/>
          <w:szCs w:val="28"/>
        </w:rPr>
        <w:t xml:space="preserve"> </w:t>
      </w:r>
      <w:r w:rsidRPr="00C338DD">
        <w:rPr>
          <w:sz w:val="28"/>
          <w:szCs w:val="28"/>
        </w:rPr>
        <w:t xml:space="preserve"> Одесса, 1969. –</w:t>
      </w:r>
      <w:r>
        <w:rPr>
          <w:sz w:val="28"/>
          <w:szCs w:val="28"/>
        </w:rPr>
        <w:t xml:space="preserve"> </w:t>
      </w:r>
      <w:r w:rsidRPr="00C338DD">
        <w:rPr>
          <w:sz w:val="28"/>
          <w:szCs w:val="28"/>
        </w:rPr>
        <w:t xml:space="preserve"> 43</w:t>
      </w:r>
      <w:r>
        <w:rPr>
          <w:sz w:val="28"/>
          <w:szCs w:val="28"/>
        </w:rPr>
        <w:t xml:space="preserve"> </w:t>
      </w:r>
      <w:r w:rsidRPr="00C338DD">
        <w:rPr>
          <w:sz w:val="28"/>
          <w:szCs w:val="28"/>
        </w:rPr>
        <w:t xml:space="preserve"> с.</w:t>
      </w:r>
    </w:p>
    <w:p w14:paraId="528E2D4D" w14:textId="77777777" w:rsidR="006F643D" w:rsidRPr="00C338DD"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Лотман Ю.М. Анализ поэтического текста. </w:t>
      </w:r>
      <w:r w:rsidRPr="00C338DD">
        <w:rPr>
          <w:sz w:val="28"/>
          <w:szCs w:val="28"/>
        </w:rPr>
        <w:t>Структура</w:t>
      </w:r>
      <w:r>
        <w:rPr>
          <w:sz w:val="28"/>
          <w:szCs w:val="28"/>
        </w:rPr>
        <w:t xml:space="preserve">  стиха. –  Л., 1972. </w:t>
      </w:r>
      <w:r w:rsidRPr="00C338DD">
        <w:rPr>
          <w:sz w:val="28"/>
          <w:szCs w:val="28"/>
          <w:lang w:val="uk-UA"/>
        </w:rPr>
        <w:t>–</w:t>
      </w:r>
      <w:r w:rsidRPr="00C338DD">
        <w:rPr>
          <w:sz w:val="28"/>
          <w:szCs w:val="28"/>
        </w:rPr>
        <w:t xml:space="preserve"> </w:t>
      </w:r>
      <w:r>
        <w:rPr>
          <w:sz w:val="28"/>
          <w:szCs w:val="28"/>
          <w:lang w:val="uk-UA"/>
        </w:rPr>
        <w:t xml:space="preserve"> 271</w:t>
      </w:r>
      <w:r w:rsidRPr="00C338DD">
        <w:rPr>
          <w:sz w:val="28"/>
          <w:szCs w:val="28"/>
        </w:rPr>
        <w:t xml:space="preserve"> с.</w:t>
      </w:r>
    </w:p>
    <w:p w14:paraId="336CD29E" w14:textId="77777777" w:rsidR="006F643D" w:rsidRPr="00C338DD"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Любимова В.Е. Коммуникативные функции немецких частиц </w:t>
      </w:r>
      <w:r w:rsidRPr="00AC7D45">
        <w:rPr>
          <w:i/>
          <w:sz w:val="28"/>
          <w:szCs w:val="28"/>
          <w:lang w:val="en-US"/>
        </w:rPr>
        <w:t>ausgerechnet</w:t>
      </w:r>
      <w:r w:rsidRPr="00AC7D45">
        <w:rPr>
          <w:i/>
          <w:sz w:val="28"/>
          <w:szCs w:val="28"/>
        </w:rPr>
        <w:t xml:space="preserve">, </w:t>
      </w:r>
      <w:r w:rsidRPr="00AC7D45">
        <w:rPr>
          <w:i/>
          <w:sz w:val="28"/>
          <w:szCs w:val="28"/>
          <w:lang w:val="en-US"/>
        </w:rPr>
        <w:t>eben</w:t>
      </w:r>
      <w:r w:rsidRPr="00AC7D45">
        <w:rPr>
          <w:i/>
          <w:sz w:val="28"/>
          <w:szCs w:val="28"/>
        </w:rPr>
        <w:t xml:space="preserve">, </w:t>
      </w:r>
      <w:r w:rsidRPr="00AC7D45">
        <w:rPr>
          <w:i/>
          <w:sz w:val="28"/>
          <w:szCs w:val="28"/>
          <w:lang w:val="en-US"/>
        </w:rPr>
        <w:t>gerade</w:t>
      </w:r>
      <w:r w:rsidRPr="00C14A91">
        <w:rPr>
          <w:sz w:val="28"/>
          <w:szCs w:val="28"/>
        </w:rPr>
        <w:t xml:space="preserve">: </w:t>
      </w:r>
      <w:r w:rsidRPr="00C338DD">
        <w:rPr>
          <w:sz w:val="28"/>
          <w:szCs w:val="28"/>
          <w:lang w:val="uk-UA"/>
        </w:rPr>
        <w:t xml:space="preserve">Автореф.  </w:t>
      </w:r>
      <w:r w:rsidRPr="00C338DD">
        <w:rPr>
          <w:sz w:val="28"/>
          <w:szCs w:val="28"/>
        </w:rPr>
        <w:t>дис. … канд. филол. на</w:t>
      </w:r>
      <w:r>
        <w:rPr>
          <w:sz w:val="28"/>
          <w:szCs w:val="28"/>
        </w:rPr>
        <w:t xml:space="preserve">ук: 10.02.04. – Иваново, 1998. </w:t>
      </w:r>
      <w:r w:rsidRPr="00C338DD">
        <w:rPr>
          <w:sz w:val="28"/>
          <w:szCs w:val="28"/>
          <w:lang w:val="uk-UA"/>
        </w:rPr>
        <w:t>–</w:t>
      </w:r>
      <w:r w:rsidRPr="00C338DD">
        <w:rPr>
          <w:sz w:val="28"/>
          <w:szCs w:val="28"/>
        </w:rPr>
        <w:t xml:space="preserve">  </w:t>
      </w:r>
      <w:r w:rsidRPr="00C338DD">
        <w:rPr>
          <w:sz w:val="28"/>
          <w:szCs w:val="28"/>
          <w:lang w:val="uk-UA"/>
        </w:rPr>
        <w:t>16</w:t>
      </w:r>
      <w:r w:rsidRPr="00C338DD">
        <w:rPr>
          <w:sz w:val="28"/>
          <w:szCs w:val="28"/>
        </w:rPr>
        <w:t xml:space="preserve">  с. </w:t>
      </w:r>
    </w:p>
    <w:p w14:paraId="70D8C399" w14:textId="77777777" w:rsidR="006F643D" w:rsidRPr="00C14A91" w:rsidRDefault="006F643D" w:rsidP="002359F6">
      <w:pPr>
        <w:numPr>
          <w:ilvl w:val="0"/>
          <w:numId w:val="61"/>
        </w:numPr>
        <w:shd w:val="clear" w:color="auto" w:fill="FFFFFF"/>
        <w:tabs>
          <w:tab w:val="left" w:pos="720"/>
          <w:tab w:val="left" w:pos="900"/>
        </w:tabs>
        <w:suppressAutoHyphens w:val="0"/>
        <w:spacing w:line="360" w:lineRule="auto"/>
        <w:ind w:right="-7"/>
        <w:jc w:val="both"/>
        <w:rPr>
          <w:color w:val="000000"/>
          <w:spacing w:val="4"/>
          <w:sz w:val="28"/>
          <w:szCs w:val="28"/>
        </w:rPr>
      </w:pPr>
      <w:r w:rsidRPr="00C14A91">
        <w:rPr>
          <w:color w:val="000000"/>
          <w:spacing w:val="7"/>
          <w:sz w:val="28"/>
          <w:szCs w:val="28"/>
        </w:rPr>
        <w:t xml:space="preserve">Любопытнова </w:t>
      </w:r>
      <w:r w:rsidRPr="00C338DD">
        <w:rPr>
          <w:color w:val="000000"/>
          <w:spacing w:val="7"/>
          <w:sz w:val="28"/>
          <w:szCs w:val="28"/>
          <w:lang w:val="en-US"/>
        </w:rPr>
        <w:t>B</w:t>
      </w:r>
      <w:r w:rsidRPr="00C14A91">
        <w:rPr>
          <w:color w:val="000000"/>
          <w:spacing w:val="7"/>
          <w:sz w:val="28"/>
          <w:szCs w:val="28"/>
        </w:rPr>
        <w:t>.</w:t>
      </w:r>
      <w:r w:rsidRPr="00C338DD">
        <w:rPr>
          <w:color w:val="000000"/>
          <w:spacing w:val="7"/>
          <w:sz w:val="28"/>
          <w:szCs w:val="28"/>
          <w:lang w:val="en-US"/>
        </w:rPr>
        <w:t>C</w:t>
      </w:r>
      <w:r w:rsidRPr="00C14A91">
        <w:rPr>
          <w:color w:val="000000"/>
          <w:spacing w:val="7"/>
          <w:sz w:val="28"/>
          <w:szCs w:val="28"/>
        </w:rPr>
        <w:t>. Модальные частицы в структуре немецкого пред</w:t>
      </w:r>
      <w:r w:rsidRPr="00C14A91">
        <w:rPr>
          <w:color w:val="000000"/>
          <w:spacing w:val="4"/>
          <w:sz w:val="28"/>
          <w:szCs w:val="28"/>
        </w:rPr>
        <w:t>ложения //</w:t>
      </w:r>
      <w:r>
        <w:rPr>
          <w:color w:val="000000"/>
          <w:spacing w:val="4"/>
          <w:sz w:val="28"/>
          <w:szCs w:val="28"/>
        </w:rPr>
        <w:t xml:space="preserve">  Научный</w:t>
      </w:r>
      <w:r w:rsidRPr="00C14A91">
        <w:rPr>
          <w:color w:val="000000"/>
          <w:spacing w:val="4"/>
          <w:sz w:val="28"/>
          <w:szCs w:val="28"/>
        </w:rPr>
        <w:t xml:space="preserve"> ежегодник </w:t>
      </w:r>
      <w:r w:rsidRPr="00C338DD">
        <w:rPr>
          <w:color w:val="000000"/>
          <w:spacing w:val="4"/>
          <w:sz w:val="28"/>
          <w:szCs w:val="28"/>
          <w:lang w:val="uk-UA"/>
        </w:rPr>
        <w:t>(</w:t>
      </w:r>
      <w:r w:rsidRPr="00C14A91">
        <w:rPr>
          <w:color w:val="000000"/>
          <w:spacing w:val="4"/>
          <w:sz w:val="28"/>
          <w:szCs w:val="28"/>
        </w:rPr>
        <w:t>за 1958 г.</w:t>
      </w:r>
      <w:r>
        <w:rPr>
          <w:color w:val="000000"/>
          <w:spacing w:val="4"/>
          <w:sz w:val="28"/>
          <w:szCs w:val="28"/>
          <w:lang w:val="uk-UA"/>
        </w:rPr>
        <w:t xml:space="preserve">). </w:t>
      </w:r>
      <w:r w:rsidRPr="00C338DD">
        <w:rPr>
          <w:sz w:val="28"/>
          <w:szCs w:val="28"/>
          <w:lang w:val="uk-UA"/>
        </w:rPr>
        <w:t>–</w:t>
      </w:r>
      <w:r w:rsidRPr="00C14A91">
        <w:rPr>
          <w:color w:val="000000"/>
          <w:spacing w:val="4"/>
          <w:sz w:val="28"/>
          <w:szCs w:val="28"/>
        </w:rPr>
        <w:t xml:space="preserve"> Черновцы, 1958.</w:t>
      </w:r>
      <w:r w:rsidRPr="00C338DD">
        <w:rPr>
          <w:color w:val="000000"/>
          <w:spacing w:val="4"/>
          <w:sz w:val="28"/>
          <w:szCs w:val="28"/>
          <w:lang w:val="uk-UA"/>
        </w:rPr>
        <w:t xml:space="preserve"> –</w:t>
      </w:r>
      <w:r>
        <w:rPr>
          <w:color w:val="000000"/>
          <w:spacing w:val="4"/>
          <w:sz w:val="28"/>
          <w:szCs w:val="28"/>
          <w:lang w:val="uk-UA"/>
        </w:rPr>
        <w:t xml:space="preserve">          </w:t>
      </w:r>
      <w:r w:rsidRPr="00C338DD">
        <w:rPr>
          <w:color w:val="000000"/>
          <w:spacing w:val="4"/>
          <w:sz w:val="28"/>
          <w:szCs w:val="28"/>
          <w:lang w:val="uk-UA"/>
        </w:rPr>
        <w:t xml:space="preserve"> С. 115-119.</w:t>
      </w:r>
    </w:p>
    <w:p w14:paraId="46D4BA5F" w14:textId="77777777" w:rsidR="006F643D" w:rsidRDefault="006F643D" w:rsidP="002359F6">
      <w:pPr>
        <w:numPr>
          <w:ilvl w:val="0"/>
          <w:numId w:val="61"/>
        </w:numPr>
        <w:tabs>
          <w:tab w:val="left" w:pos="900"/>
        </w:tabs>
        <w:suppressAutoHyphens w:val="0"/>
        <w:spacing w:line="360" w:lineRule="auto"/>
        <w:jc w:val="both"/>
        <w:rPr>
          <w:sz w:val="28"/>
          <w:szCs w:val="28"/>
          <w:lang w:val="uk-UA"/>
        </w:rPr>
      </w:pPr>
      <w:r w:rsidRPr="00C14A91">
        <w:rPr>
          <w:sz w:val="28"/>
          <w:szCs w:val="28"/>
        </w:rPr>
        <w:t>Магнес Н.О. Структура устного бытового повествования и специфика гендерной реализации: Дис. …</w:t>
      </w:r>
      <w:r>
        <w:rPr>
          <w:sz w:val="28"/>
          <w:szCs w:val="28"/>
        </w:rPr>
        <w:t xml:space="preserve"> </w:t>
      </w:r>
      <w:r w:rsidRPr="00C14A91">
        <w:rPr>
          <w:sz w:val="28"/>
          <w:szCs w:val="28"/>
        </w:rPr>
        <w:t>канд. филол. наук: 10.02.04. – С</w:t>
      </w:r>
      <w:r>
        <w:rPr>
          <w:sz w:val="28"/>
          <w:szCs w:val="28"/>
        </w:rPr>
        <w:t>-</w:t>
      </w:r>
      <w:r w:rsidRPr="00C14A91">
        <w:rPr>
          <w:sz w:val="28"/>
          <w:szCs w:val="28"/>
        </w:rPr>
        <w:t>Пб., 1999. – 245 с.</w:t>
      </w:r>
      <w:r>
        <w:rPr>
          <w:sz w:val="28"/>
          <w:szCs w:val="28"/>
          <w:lang w:val="uk-UA"/>
        </w:rPr>
        <w:t xml:space="preserve">    </w:t>
      </w:r>
    </w:p>
    <w:p w14:paraId="69FE96AA"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lastRenderedPageBreak/>
        <w:t xml:space="preserve">Марковина И.Ю.   Влияние   лингвистических   и   экстралингвистических факторов       на    </w:t>
      </w:r>
      <w:r>
        <w:rPr>
          <w:sz w:val="28"/>
          <w:szCs w:val="28"/>
        </w:rPr>
        <w:t xml:space="preserve">   понимание       текста:  </w:t>
      </w:r>
      <w:r w:rsidRPr="00C14A91">
        <w:rPr>
          <w:sz w:val="28"/>
          <w:szCs w:val="28"/>
        </w:rPr>
        <w:t>Автореф.</w:t>
      </w:r>
      <w:r w:rsidRPr="00F95A15">
        <w:rPr>
          <w:sz w:val="28"/>
          <w:szCs w:val="28"/>
          <w:lang w:val="uk-UA"/>
        </w:rPr>
        <w:t xml:space="preserve"> </w:t>
      </w:r>
      <w:r>
        <w:rPr>
          <w:sz w:val="28"/>
          <w:szCs w:val="28"/>
          <w:lang w:val="uk-UA"/>
        </w:rPr>
        <w:t xml:space="preserve"> </w:t>
      </w:r>
      <w:r w:rsidRPr="00C14A91">
        <w:rPr>
          <w:sz w:val="28"/>
          <w:szCs w:val="28"/>
        </w:rPr>
        <w:t>дис.</w:t>
      </w:r>
      <w:r w:rsidRPr="00F95A15">
        <w:rPr>
          <w:sz w:val="28"/>
          <w:szCs w:val="28"/>
          <w:lang w:val="uk-UA"/>
        </w:rPr>
        <w:t xml:space="preserve"> ...</w:t>
      </w:r>
      <w:r>
        <w:rPr>
          <w:sz w:val="28"/>
          <w:szCs w:val="28"/>
          <w:lang w:val="uk-UA"/>
        </w:rPr>
        <w:t xml:space="preserve"> </w:t>
      </w:r>
      <w:r w:rsidRPr="00C14A91">
        <w:rPr>
          <w:sz w:val="28"/>
          <w:szCs w:val="28"/>
        </w:rPr>
        <w:t>канд.</w:t>
      </w:r>
      <w:r w:rsidRPr="00F95A15">
        <w:rPr>
          <w:sz w:val="28"/>
          <w:szCs w:val="28"/>
          <w:lang w:val="uk-UA"/>
        </w:rPr>
        <w:t xml:space="preserve"> </w:t>
      </w:r>
      <w:r w:rsidRPr="00C14A91">
        <w:rPr>
          <w:sz w:val="28"/>
          <w:szCs w:val="28"/>
        </w:rPr>
        <w:t>филол.</w:t>
      </w:r>
      <w:r w:rsidRPr="00F95A15">
        <w:rPr>
          <w:sz w:val="28"/>
          <w:szCs w:val="28"/>
          <w:lang w:val="uk-UA"/>
        </w:rPr>
        <w:t xml:space="preserve"> </w:t>
      </w:r>
      <w:r w:rsidRPr="00C14A91">
        <w:rPr>
          <w:sz w:val="28"/>
          <w:szCs w:val="28"/>
        </w:rPr>
        <w:t>наук:</w:t>
      </w:r>
      <w:r w:rsidRPr="00F95A15">
        <w:rPr>
          <w:sz w:val="28"/>
          <w:szCs w:val="28"/>
          <w:lang w:val="uk-UA"/>
        </w:rPr>
        <w:t xml:space="preserve"> 10.02.04.</w:t>
      </w:r>
      <w:r>
        <w:rPr>
          <w:sz w:val="28"/>
          <w:szCs w:val="28"/>
        </w:rPr>
        <w:t xml:space="preserve"> </w:t>
      </w:r>
      <w:r w:rsidRPr="00C338DD">
        <w:rPr>
          <w:sz w:val="28"/>
          <w:szCs w:val="28"/>
          <w:lang w:val="uk-UA"/>
        </w:rPr>
        <w:t>–</w:t>
      </w:r>
      <w:r>
        <w:rPr>
          <w:sz w:val="28"/>
          <w:szCs w:val="28"/>
        </w:rPr>
        <w:t xml:space="preserve"> М., 1982. </w:t>
      </w:r>
      <w:r w:rsidRPr="00C338DD">
        <w:rPr>
          <w:sz w:val="28"/>
          <w:szCs w:val="28"/>
          <w:lang w:val="uk-UA"/>
        </w:rPr>
        <w:t>–</w:t>
      </w:r>
      <w:r w:rsidRPr="00C14A91">
        <w:rPr>
          <w:sz w:val="28"/>
          <w:szCs w:val="28"/>
        </w:rPr>
        <w:t xml:space="preserve"> </w:t>
      </w:r>
      <w:r>
        <w:rPr>
          <w:sz w:val="28"/>
          <w:szCs w:val="28"/>
        </w:rPr>
        <w:t xml:space="preserve"> </w:t>
      </w:r>
      <w:r w:rsidRPr="00C14A91">
        <w:rPr>
          <w:sz w:val="28"/>
          <w:szCs w:val="28"/>
        </w:rPr>
        <w:t xml:space="preserve">23 с. </w:t>
      </w:r>
    </w:p>
    <w:p w14:paraId="66E6F4E3"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Махмурян К.С. Роль просодии в дифференциации и интеграции побудительно-ответных диалогически</w:t>
      </w:r>
      <w:r>
        <w:rPr>
          <w:sz w:val="28"/>
          <w:szCs w:val="28"/>
        </w:rPr>
        <w:t xml:space="preserve">х единств: Дис. … </w:t>
      </w:r>
      <w:r w:rsidRPr="00C14A91">
        <w:rPr>
          <w:sz w:val="28"/>
          <w:szCs w:val="28"/>
        </w:rPr>
        <w:t>канд. филол. наук: 10.02.04. –</w:t>
      </w:r>
      <w:r w:rsidRPr="00F95A15">
        <w:rPr>
          <w:sz w:val="28"/>
          <w:szCs w:val="28"/>
          <w:lang w:val="uk-UA"/>
        </w:rPr>
        <w:t xml:space="preserve"> </w:t>
      </w:r>
      <w:r w:rsidRPr="00C14A91">
        <w:rPr>
          <w:sz w:val="28"/>
          <w:szCs w:val="28"/>
        </w:rPr>
        <w:t>М., 1993. – 241 с.</w:t>
      </w:r>
    </w:p>
    <w:p w14:paraId="454D8F57"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Микута И.В. О правилах </w:t>
      </w:r>
      <w:r>
        <w:rPr>
          <w:sz w:val="28"/>
          <w:szCs w:val="28"/>
        </w:rPr>
        <w:t>смены темы в спонтанном диалоге</w:t>
      </w:r>
      <w:r w:rsidRPr="00C14A91">
        <w:rPr>
          <w:sz w:val="28"/>
          <w:szCs w:val="28"/>
        </w:rPr>
        <w:t xml:space="preserve"> // Квантитативная лингвистика и семантика. </w:t>
      </w:r>
      <w:r>
        <w:rPr>
          <w:sz w:val="28"/>
          <w:szCs w:val="28"/>
        </w:rPr>
        <w:t xml:space="preserve"> </w:t>
      </w:r>
      <w:r w:rsidRPr="00C14A91">
        <w:rPr>
          <w:sz w:val="28"/>
          <w:szCs w:val="28"/>
        </w:rPr>
        <w:t xml:space="preserve">– </w:t>
      </w:r>
      <w:r>
        <w:rPr>
          <w:sz w:val="28"/>
          <w:szCs w:val="28"/>
        </w:rPr>
        <w:t xml:space="preserve"> </w:t>
      </w:r>
      <w:r w:rsidRPr="00C14A91">
        <w:rPr>
          <w:sz w:val="28"/>
          <w:szCs w:val="28"/>
        </w:rPr>
        <w:t>Новосибирск, 2000. – Вып. 2. – С. 150-155.</w:t>
      </w:r>
    </w:p>
    <w:p w14:paraId="4B80E581"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Миронова Н. И.    Устный    спонтанный    диалог    и    явления    речевого колебания:  Автореф.</w:t>
      </w:r>
      <w:r>
        <w:rPr>
          <w:sz w:val="28"/>
          <w:szCs w:val="28"/>
        </w:rPr>
        <w:t xml:space="preserve"> дис. ... </w:t>
      </w:r>
      <w:r w:rsidRPr="00C14A91">
        <w:rPr>
          <w:sz w:val="28"/>
          <w:szCs w:val="28"/>
        </w:rPr>
        <w:t>канд.</w:t>
      </w:r>
      <w:r>
        <w:rPr>
          <w:sz w:val="28"/>
          <w:szCs w:val="28"/>
        </w:rPr>
        <w:t xml:space="preserve"> </w:t>
      </w:r>
      <w:r w:rsidRPr="00C14A91">
        <w:rPr>
          <w:sz w:val="28"/>
          <w:szCs w:val="28"/>
        </w:rPr>
        <w:t>филол.</w:t>
      </w:r>
      <w:r>
        <w:rPr>
          <w:sz w:val="28"/>
          <w:szCs w:val="28"/>
        </w:rPr>
        <w:t xml:space="preserve"> </w:t>
      </w:r>
      <w:r w:rsidRPr="00C14A91">
        <w:rPr>
          <w:sz w:val="28"/>
          <w:szCs w:val="28"/>
        </w:rPr>
        <w:t>наук:</w:t>
      </w:r>
      <w:r>
        <w:rPr>
          <w:sz w:val="28"/>
          <w:szCs w:val="28"/>
          <w:lang w:val="uk-UA"/>
        </w:rPr>
        <w:t xml:space="preserve"> 10.02.19</w:t>
      </w:r>
      <w:r w:rsidRPr="00F95A15">
        <w:rPr>
          <w:sz w:val="28"/>
          <w:szCs w:val="28"/>
          <w:lang w:val="uk-UA"/>
        </w:rPr>
        <w:t>.</w:t>
      </w:r>
      <w:r>
        <w:rPr>
          <w:sz w:val="28"/>
          <w:szCs w:val="28"/>
        </w:rPr>
        <w:t xml:space="preserve"> </w:t>
      </w:r>
      <w:r w:rsidRPr="00C338DD">
        <w:rPr>
          <w:sz w:val="28"/>
          <w:szCs w:val="28"/>
          <w:lang w:val="uk-UA"/>
        </w:rPr>
        <w:t>–</w:t>
      </w:r>
      <w:r w:rsidRPr="00C14A91">
        <w:rPr>
          <w:sz w:val="28"/>
          <w:szCs w:val="28"/>
        </w:rPr>
        <w:t xml:space="preserve"> </w:t>
      </w:r>
      <w:r>
        <w:rPr>
          <w:sz w:val="28"/>
          <w:szCs w:val="28"/>
        </w:rPr>
        <w:t xml:space="preserve"> </w:t>
      </w:r>
      <w:r w:rsidRPr="00C14A91">
        <w:rPr>
          <w:sz w:val="28"/>
          <w:szCs w:val="28"/>
        </w:rPr>
        <w:t>М.</w:t>
      </w:r>
      <w:r w:rsidRPr="00F95A15">
        <w:rPr>
          <w:sz w:val="28"/>
          <w:szCs w:val="28"/>
          <w:lang w:val="uk-UA"/>
        </w:rPr>
        <w:t>,</w:t>
      </w:r>
      <w:r>
        <w:rPr>
          <w:sz w:val="28"/>
          <w:szCs w:val="28"/>
        </w:rPr>
        <w:t xml:space="preserve"> 1994. </w:t>
      </w:r>
      <w:r w:rsidRPr="00C338DD">
        <w:rPr>
          <w:sz w:val="28"/>
          <w:szCs w:val="28"/>
          <w:lang w:val="uk-UA"/>
        </w:rPr>
        <w:t>–</w:t>
      </w:r>
      <w:r w:rsidRPr="00C14A91">
        <w:rPr>
          <w:sz w:val="28"/>
          <w:szCs w:val="28"/>
        </w:rPr>
        <w:t xml:space="preserve"> 16 с. </w:t>
      </w:r>
    </w:p>
    <w:p w14:paraId="2AF16B18"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Михайлов Л.М. Ответные предложения в современном немецком языке: Автореф.</w:t>
      </w:r>
      <w:r>
        <w:rPr>
          <w:sz w:val="28"/>
          <w:szCs w:val="28"/>
        </w:rPr>
        <w:t xml:space="preserve"> </w:t>
      </w:r>
      <w:r w:rsidRPr="00C14A91">
        <w:rPr>
          <w:sz w:val="28"/>
          <w:szCs w:val="28"/>
        </w:rPr>
        <w:t>дис. ... канд.</w:t>
      </w:r>
      <w:r>
        <w:rPr>
          <w:sz w:val="28"/>
          <w:szCs w:val="28"/>
        </w:rPr>
        <w:t xml:space="preserve"> </w:t>
      </w:r>
      <w:r w:rsidRPr="00C14A91">
        <w:rPr>
          <w:sz w:val="28"/>
          <w:szCs w:val="28"/>
        </w:rPr>
        <w:t>филол.</w:t>
      </w:r>
      <w:r>
        <w:rPr>
          <w:sz w:val="28"/>
          <w:szCs w:val="28"/>
        </w:rPr>
        <w:t xml:space="preserve"> </w:t>
      </w:r>
      <w:r w:rsidRPr="00C14A91">
        <w:rPr>
          <w:sz w:val="28"/>
          <w:szCs w:val="28"/>
        </w:rPr>
        <w:t>наук:</w:t>
      </w:r>
      <w:r w:rsidRPr="00F95A15">
        <w:rPr>
          <w:sz w:val="28"/>
          <w:szCs w:val="28"/>
          <w:lang w:val="uk-UA"/>
        </w:rPr>
        <w:t xml:space="preserve"> 10.02.04.</w:t>
      </w:r>
      <w:r>
        <w:rPr>
          <w:sz w:val="28"/>
          <w:szCs w:val="28"/>
        </w:rPr>
        <w:t xml:space="preserve"> </w:t>
      </w:r>
      <w:r w:rsidRPr="00C338DD">
        <w:rPr>
          <w:sz w:val="28"/>
          <w:szCs w:val="28"/>
          <w:lang w:val="uk-UA"/>
        </w:rPr>
        <w:t>–</w:t>
      </w:r>
      <w:r>
        <w:rPr>
          <w:sz w:val="28"/>
          <w:szCs w:val="28"/>
        </w:rPr>
        <w:t xml:space="preserve"> М., 1966. </w:t>
      </w:r>
      <w:r w:rsidRPr="00C338DD">
        <w:rPr>
          <w:sz w:val="28"/>
          <w:szCs w:val="28"/>
          <w:lang w:val="uk-UA"/>
        </w:rPr>
        <w:t>–</w:t>
      </w:r>
      <w:r w:rsidRPr="00C14A91">
        <w:rPr>
          <w:sz w:val="28"/>
          <w:szCs w:val="28"/>
        </w:rPr>
        <w:t xml:space="preserve"> 23 с.</w:t>
      </w:r>
    </w:p>
    <w:p w14:paraId="0AA63A69"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Михайлов Л.М. Грамматик</w:t>
      </w:r>
      <w:r>
        <w:rPr>
          <w:sz w:val="28"/>
          <w:szCs w:val="28"/>
        </w:rPr>
        <w:t xml:space="preserve">а немецкой диалогической речи. </w:t>
      </w:r>
      <w:r w:rsidRPr="00C338DD">
        <w:rPr>
          <w:sz w:val="28"/>
          <w:szCs w:val="28"/>
          <w:lang w:val="uk-UA"/>
        </w:rPr>
        <w:t>–</w:t>
      </w:r>
      <w:r>
        <w:rPr>
          <w:sz w:val="28"/>
          <w:szCs w:val="28"/>
        </w:rPr>
        <w:t xml:space="preserve"> М.: Высшая школа, 1986. </w:t>
      </w:r>
      <w:r w:rsidRPr="00C338DD">
        <w:rPr>
          <w:sz w:val="28"/>
          <w:szCs w:val="28"/>
          <w:lang w:val="uk-UA"/>
        </w:rPr>
        <w:t>–</w:t>
      </w:r>
      <w:r>
        <w:rPr>
          <w:sz w:val="28"/>
          <w:szCs w:val="28"/>
          <w:lang w:val="uk-UA"/>
        </w:rPr>
        <w:t xml:space="preserve"> </w:t>
      </w:r>
      <w:r w:rsidRPr="00C14A91">
        <w:rPr>
          <w:sz w:val="28"/>
          <w:szCs w:val="28"/>
        </w:rPr>
        <w:t xml:space="preserve"> 110 с. </w:t>
      </w:r>
    </w:p>
    <w:p w14:paraId="261B7496"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Михайлов Л.М. Коммуникативная грамматика немецкого яз</w:t>
      </w:r>
      <w:r>
        <w:rPr>
          <w:sz w:val="28"/>
          <w:szCs w:val="28"/>
        </w:rPr>
        <w:t xml:space="preserve">ыка. </w:t>
      </w:r>
      <w:r w:rsidRPr="00C338DD">
        <w:rPr>
          <w:sz w:val="28"/>
          <w:szCs w:val="28"/>
          <w:lang w:val="uk-UA"/>
        </w:rPr>
        <w:t>–</w:t>
      </w:r>
      <w:r>
        <w:rPr>
          <w:sz w:val="28"/>
          <w:szCs w:val="28"/>
        </w:rPr>
        <w:t xml:space="preserve"> М.: Высшая школа, 1994. </w:t>
      </w:r>
      <w:r w:rsidRPr="00C338DD">
        <w:rPr>
          <w:sz w:val="28"/>
          <w:szCs w:val="28"/>
          <w:lang w:val="uk-UA"/>
        </w:rPr>
        <w:t>–</w:t>
      </w:r>
      <w:r>
        <w:rPr>
          <w:sz w:val="28"/>
          <w:szCs w:val="28"/>
          <w:lang w:val="uk-UA"/>
        </w:rPr>
        <w:t xml:space="preserve"> </w:t>
      </w:r>
      <w:r w:rsidRPr="00C14A91">
        <w:rPr>
          <w:sz w:val="28"/>
          <w:szCs w:val="28"/>
        </w:rPr>
        <w:t xml:space="preserve"> 256 с.</w:t>
      </w:r>
    </w:p>
    <w:p w14:paraId="065458F1"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Михайлов </w:t>
      </w:r>
      <w:r>
        <w:rPr>
          <w:sz w:val="28"/>
          <w:szCs w:val="28"/>
          <w:lang w:val="uk-UA"/>
        </w:rPr>
        <w:t xml:space="preserve">Л.М. Немецкий язык. Грамматика устной речи. – М.: Астрель, </w:t>
      </w:r>
      <w:r w:rsidRPr="00C14A91">
        <w:rPr>
          <w:sz w:val="28"/>
          <w:szCs w:val="28"/>
        </w:rPr>
        <w:t>2003. – 348 с.</w:t>
      </w:r>
    </w:p>
    <w:p w14:paraId="6CE4BCBC"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Михелевич Е.Е. Частицы в современном немецком языке (К вопросу о</w:t>
      </w:r>
      <w:r w:rsidRPr="00C14A91">
        <w:rPr>
          <w:sz w:val="28"/>
          <w:szCs w:val="28"/>
        </w:rPr>
        <w:br/>
        <w:t xml:space="preserve">принципах   грамматической   классификации   морфологически   неизменяемых   слов) // </w:t>
      </w:r>
      <w:r>
        <w:rPr>
          <w:sz w:val="28"/>
          <w:szCs w:val="28"/>
        </w:rPr>
        <w:t xml:space="preserve"> </w:t>
      </w:r>
      <w:r w:rsidRPr="00C14A91">
        <w:rPr>
          <w:sz w:val="28"/>
          <w:szCs w:val="28"/>
        </w:rPr>
        <w:t>Уч. зап. Моск. обл. пед. ин-т им. Н.К. Крупской.</w:t>
      </w:r>
      <w:r>
        <w:rPr>
          <w:sz w:val="28"/>
          <w:szCs w:val="28"/>
          <w:lang w:val="uk-UA"/>
        </w:rPr>
        <w:t xml:space="preserve"> </w:t>
      </w:r>
      <w:r w:rsidRPr="00C338DD">
        <w:rPr>
          <w:sz w:val="28"/>
          <w:szCs w:val="28"/>
          <w:lang w:val="uk-UA"/>
        </w:rPr>
        <w:t>–</w:t>
      </w:r>
      <w:r w:rsidRPr="00F95A15">
        <w:rPr>
          <w:sz w:val="28"/>
          <w:szCs w:val="28"/>
          <w:lang w:val="uk-UA"/>
        </w:rPr>
        <w:t xml:space="preserve"> </w:t>
      </w:r>
      <w:r w:rsidRPr="00C14A91">
        <w:rPr>
          <w:sz w:val="28"/>
          <w:szCs w:val="28"/>
        </w:rPr>
        <w:t xml:space="preserve"> М., 1958. </w:t>
      </w:r>
      <w:r>
        <w:rPr>
          <w:sz w:val="28"/>
          <w:szCs w:val="28"/>
        </w:rPr>
        <w:t xml:space="preserve"> </w:t>
      </w:r>
      <w:r w:rsidRPr="00C338DD">
        <w:rPr>
          <w:sz w:val="28"/>
          <w:szCs w:val="28"/>
          <w:lang w:val="uk-UA"/>
        </w:rPr>
        <w:t>–</w:t>
      </w:r>
      <w:r w:rsidRPr="00F95A15">
        <w:rPr>
          <w:sz w:val="28"/>
          <w:szCs w:val="28"/>
          <w:lang w:val="uk-UA"/>
        </w:rPr>
        <w:t xml:space="preserve"> </w:t>
      </w:r>
      <w:r w:rsidRPr="00C14A91">
        <w:rPr>
          <w:sz w:val="28"/>
          <w:szCs w:val="28"/>
        </w:rPr>
        <w:t xml:space="preserve">Т. 64. </w:t>
      </w:r>
      <w:r w:rsidRPr="00C338DD">
        <w:rPr>
          <w:sz w:val="28"/>
          <w:szCs w:val="28"/>
          <w:lang w:val="uk-UA"/>
        </w:rPr>
        <w:t>–</w:t>
      </w:r>
      <w:r w:rsidRPr="00F95A15">
        <w:rPr>
          <w:sz w:val="28"/>
          <w:szCs w:val="28"/>
          <w:lang w:val="uk-UA"/>
        </w:rPr>
        <w:t xml:space="preserve"> </w:t>
      </w:r>
      <w:r w:rsidRPr="00C14A91">
        <w:rPr>
          <w:sz w:val="28"/>
          <w:szCs w:val="28"/>
        </w:rPr>
        <w:t>Вып. 3.</w:t>
      </w:r>
      <w:r w:rsidRPr="00F95A15">
        <w:rPr>
          <w:sz w:val="28"/>
          <w:szCs w:val="28"/>
          <w:lang w:val="uk-UA"/>
        </w:rPr>
        <w:t xml:space="preserve"> </w:t>
      </w:r>
      <w:r>
        <w:rPr>
          <w:sz w:val="28"/>
          <w:szCs w:val="28"/>
          <w:lang w:val="uk-UA"/>
        </w:rPr>
        <w:t xml:space="preserve"> </w:t>
      </w:r>
      <w:r w:rsidRPr="00F95A15">
        <w:rPr>
          <w:sz w:val="28"/>
          <w:szCs w:val="28"/>
          <w:lang w:val="uk-UA"/>
        </w:rPr>
        <w:t xml:space="preserve">– </w:t>
      </w:r>
      <w:r>
        <w:rPr>
          <w:sz w:val="28"/>
          <w:szCs w:val="28"/>
          <w:lang w:val="uk-UA"/>
        </w:rPr>
        <w:t xml:space="preserve"> </w:t>
      </w:r>
      <w:r w:rsidRPr="00F95A15">
        <w:rPr>
          <w:sz w:val="28"/>
          <w:szCs w:val="28"/>
          <w:lang w:val="uk-UA"/>
        </w:rPr>
        <w:t>С. 80-86.</w:t>
      </w:r>
    </w:p>
    <w:p w14:paraId="1E29786D"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Михелевич Е.Е. Логико-смысловые частицы в современном немецком языке (к вопросу о грамматической системе морфологически неизменяемых слов):</w:t>
      </w:r>
      <w:r>
        <w:rPr>
          <w:sz w:val="28"/>
          <w:szCs w:val="28"/>
        </w:rPr>
        <w:t xml:space="preserve"> </w:t>
      </w:r>
      <w:r w:rsidRPr="00C14A91">
        <w:rPr>
          <w:sz w:val="28"/>
          <w:szCs w:val="28"/>
        </w:rPr>
        <w:t xml:space="preserve"> Автореф.</w:t>
      </w:r>
      <w:r>
        <w:rPr>
          <w:sz w:val="28"/>
          <w:szCs w:val="28"/>
        </w:rPr>
        <w:t xml:space="preserve"> </w:t>
      </w:r>
      <w:r w:rsidRPr="00C14A91">
        <w:rPr>
          <w:sz w:val="28"/>
          <w:szCs w:val="28"/>
        </w:rPr>
        <w:t xml:space="preserve"> дис. ... канд. филол. наук:</w:t>
      </w:r>
      <w:r w:rsidRPr="00F95A15">
        <w:rPr>
          <w:sz w:val="28"/>
          <w:szCs w:val="28"/>
          <w:lang w:val="uk-UA"/>
        </w:rPr>
        <w:t xml:space="preserve"> 10.02.04.</w:t>
      </w:r>
      <w:r w:rsidRPr="00C14A91">
        <w:rPr>
          <w:sz w:val="28"/>
          <w:szCs w:val="28"/>
        </w:rPr>
        <w:t xml:space="preserve"> </w:t>
      </w:r>
      <w:r w:rsidRPr="00C338DD">
        <w:rPr>
          <w:sz w:val="28"/>
          <w:szCs w:val="28"/>
          <w:lang w:val="uk-UA"/>
        </w:rPr>
        <w:t>–</w:t>
      </w:r>
      <w:r>
        <w:rPr>
          <w:sz w:val="28"/>
          <w:szCs w:val="28"/>
          <w:lang w:val="uk-UA"/>
        </w:rPr>
        <w:t xml:space="preserve"> </w:t>
      </w:r>
      <w:r w:rsidRPr="00F95A15">
        <w:rPr>
          <w:sz w:val="28"/>
          <w:szCs w:val="28"/>
          <w:lang w:val="uk-UA"/>
        </w:rPr>
        <w:t xml:space="preserve"> </w:t>
      </w:r>
      <w:r w:rsidRPr="00C14A91">
        <w:rPr>
          <w:sz w:val="28"/>
          <w:szCs w:val="28"/>
        </w:rPr>
        <w:t>М., 1960.</w:t>
      </w:r>
      <w:r w:rsidRPr="00F95A15">
        <w:rPr>
          <w:sz w:val="28"/>
          <w:szCs w:val="28"/>
          <w:lang w:val="uk-UA"/>
        </w:rPr>
        <w:t xml:space="preserve"> – 19 с.</w:t>
      </w:r>
    </w:p>
    <w:p w14:paraId="37FDB874"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color w:val="000000"/>
          <w:spacing w:val="2"/>
          <w:sz w:val="28"/>
          <w:szCs w:val="28"/>
        </w:rPr>
        <w:t>Москальская О.И. Грамматика немецк</w:t>
      </w:r>
      <w:r>
        <w:rPr>
          <w:color w:val="000000"/>
          <w:spacing w:val="2"/>
          <w:sz w:val="28"/>
          <w:szCs w:val="28"/>
        </w:rPr>
        <w:t xml:space="preserve">ого языка. Теоретический курс. </w:t>
      </w:r>
      <w:r w:rsidRPr="00C338DD">
        <w:rPr>
          <w:sz w:val="28"/>
          <w:szCs w:val="28"/>
          <w:lang w:val="uk-UA"/>
        </w:rPr>
        <w:t>–</w:t>
      </w:r>
      <w:r w:rsidRPr="00C14A91">
        <w:rPr>
          <w:color w:val="000000"/>
          <w:spacing w:val="2"/>
          <w:sz w:val="28"/>
          <w:szCs w:val="28"/>
        </w:rPr>
        <w:t xml:space="preserve"> </w:t>
      </w:r>
      <w:r w:rsidRPr="00C14A91">
        <w:rPr>
          <w:color w:val="000000"/>
          <w:spacing w:val="-2"/>
          <w:sz w:val="28"/>
          <w:szCs w:val="28"/>
        </w:rPr>
        <w:t xml:space="preserve">М.: Изд-во </w:t>
      </w:r>
      <w:r>
        <w:rPr>
          <w:color w:val="000000"/>
          <w:spacing w:val="-2"/>
          <w:sz w:val="28"/>
          <w:szCs w:val="28"/>
        </w:rPr>
        <w:t xml:space="preserve"> </w:t>
      </w:r>
      <w:r w:rsidRPr="00C14A91">
        <w:rPr>
          <w:color w:val="000000"/>
          <w:spacing w:val="-2"/>
          <w:sz w:val="28"/>
          <w:szCs w:val="28"/>
        </w:rPr>
        <w:t>л</w:t>
      </w:r>
      <w:r>
        <w:rPr>
          <w:color w:val="000000"/>
          <w:spacing w:val="-2"/>
          <w:sz w:val="28"/>
          <w:szCs w:val="28"/>
        </w:rPr>
        <w:t xml:space="preserve">ит-ры  на  иностр. языках, 1956. </w:t>
      </w:r>
      <w:r w:rsidRPr="00C338DD">
        <w:rPr>
          <w:sz w:val="28"/>
          <w:szCs w:val="28"/>
          <w:lang w:val="uk-UA"/>
        </w:rPr>
        <w:t>–</w:t>
      </w:r>
      <w:r>
        <w:rPr>
          <w:sz w:val="28"/>
          <w:szCs w:val="28"/>
          <w:lang w:val="uk-UA"/>
        </w:rPr>
        <w:t xml:space="preserve"> </w:t>
      </w:r>
      <w:r w:rsidRPr="00C14A91">
        <w:rPr>
          <w:color w:val="000000"/>
          <w:spacing w:val="-2"/>
          <w:sz w:val="28"/>
          <w:szCs w:val="28"/>
        </w:rPr>
        <w:t xml:space="preserve"> 394</w:t>
      </w:r>
      <w:r>
        <w:rPr>
          <w:color w:val="000000"/>
          <w:spacing w:val="-2"/>
          <w:sz w:val="28"/>
          <w:szCs w:val="28"/>
        </w:rPr>
        <w:t xml:space="preserve"> </w:t>
      </w:r>
      <w:r w:rsidRPr="00C14A91">
        <w:rPr>
          <w:color w:val="000000"/>
          <w:spacing w:val="-2"/>
          <w:sz w:val="28"/>
          <w:szCs w:val="28"/>
        </w:rPr>
        <w:t xml:space="preserve"> с.</w:t>
      </w:r>
    </w:p>
    <w:p w14:paraId="1B99FF3A"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C14A91">
        <w:rPr>
          <w:color w:val="000000"/>
          <w:spacing w:val="-2"/>
          <w:sz w:val="28"/>
          <w:szCs w:val="28"/>
        </w:rPr>
        <w:t xml:space="preserve">Москальская О.И. Грамматика немецкого языка (теоретический курс). </w:t>
      </w:r>
      <w:r>
        <w:rPr>
          <w:color w:val="000000"/>
          <w:spacing w:val="-2"/>
          <w:sz w:val="28"/>
          <w:szCs w:val="28"/>
        </w:rPr>
        <w:t xml:space="preserve">Морфология. </w:t>
      </w:r>
      <w:r w:rsidRPr="00C338DD">
        <w:rPr>
          <w:sz w:val="28"/>
          <w:szCs w:val="28"/>
          <w:lang w:val="uk-UA"/>
        </w:rPr>
        <w:t>–</w:t>
      </w:r>
      <w:r>
        <w:rPr>
          <w:sz w:val="28"/>
          <w:szCs w:val="28"/>
          <w:lang w:val="uk-UA"/>
        </w:rPr>
        <w:t xml:space="preserve"> </w:t>
      </w:r>
      <w:r>
        <w:rPr>
          <w:color w:val="000000"/>
          <w:spacing w:val="-2"/>
          <w:sz w:val="28"/>
          <w:szCs w:val="28"/>
        </w:rPr>
        <w:t xml:space="preserve"> М., 1958. </w:t>
      </w:r>
      <w:r w:rsidRPr="00C338DD">
        <w:rPr>
          <w:sz w:val="28"/>
          <w:szCs w:val="28"/>
          <w:lang w:val="uk-UA"/>
        </w:rPr>
        <w:t>–</w:t>
      </w:r>
      <w:r>
        <w:rPr>
          <w:sz w:val="28"/>
          <w:szCs w:val="28"/>
          <w:lang w:val="uk-UA"/>
        </w:rPr>
        <w:t xml:space="preserve"> </w:t>
      </w:r>
      <w:r w:rsidRPr="00F95A15">
        <w:rPr>
          <w:color w:val="000000"/>
          <w:spacing w:val="-2"/>
          <w:sz w:val="28"/>
          <w:szCs w:val="28"/>
        </w:rPr>
        <w:t xml:space="preserve"> </w:t>
      </w:r>
      <w:r>
        <w:rPr>
          <w:color w:val="000000"/>
          <w:spacing w:val="-2"/>
          <w:sz w:val="28"/>
          <w:szCs w:val="28"/>
          <w:lang w:val="uk-UA"/>
        </w:rPr>
        <w:t>39</w:t>
      </w:r>
      <w:r w:rsidRPr="00F95A15">
        <w:rPr>
          <w:color w:val="000000"/>
          <w:spacing w:val="-2"/>
          <w:sz w:val="28"/>
          <w:szCs w:val="28"/>
          <w:lang w:val="uk-UA"/>
        </w:rPr>
        <w:t>4</w:t>
      </w:r>
      <w:r w:rsidRPr="00F95A15">
        <w:rPr>
          <w:color w:val="000000"/>
          <w:spacing w:val="-2"/>
          <w:sz w:val="28"/>
          <w:szCs w:val="28"/>
        </w:rPr>
        <w:t xml:space="preserve">  с.</w:t>
      </w:r>
    </w:p>
    <w:p w14:paraId="7DE119AD"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color w:val="000000"/>
          <w:spacing w:val="-2"/>
          <w:sz w:val="28"/>
          <w:szCs w:val="28"/>
        </w:rPr>
        <w:lastRenderedPageBreak/>
        <w:t>Моска</w:t>
      </w:r>
      <w:r>
        <w:rPr>
          <w:color w:val="000000"/>
          <w:spacing w:val="-2"/>
          <w:sz w:val="28"/>
          <w:szCs w:val="28"/>
        </w:rPr>
        <w:t xml:space="preserve">льская О.И. Грамматика текста. </w:t>
      </w:r>
      <w:r w:rsidRPr="00C338DD">
        <w:rPr>
          <w:sz w:val="28"/>
          <w:szCs w:val="28"/>
          <w:lang w:val="uk-UA"/>
        </w:rPr>
        <w:t>–</w:t>
      </w:r>
      <w:r>
        <w:rPr>
          <w:sz w:val="28"/>
          <w:szCs w:val="28"/>
          <w:lang w:val="uk-UA"/>
        </w:rPr>
        <w:t xml:space="preserve"> </w:t>
      </w:r>
      <w:r>
        <w:rPr>
          <w:color w:val="000000"/>
          <w:spacing w:val="-2"/>
          <w:sz w:val="28"/>
          <w:szCs w:val="28"/>
        </w:rPr>
        <w:t xml:space="preserve"> М.: Высшая школа, 1981. </w:t>
      </w:r>
      <w:r w:rsidRPr="00C338DD">
        <w:rPr>
          <w:sz w:val="28"/>
          <w:szCs w:val="28"/>
          <w:lang w:val="uk-UA"/>
        </w:rPr>
        <w:t>–</w:t>
      </w:r>
      <w:r w:rsidRPr="00C14A91">
        <w:rPr>
          <w:color w:val="000000"/>
          <w:spacing w:val="-2"/>
          <w:sz w:val="28"/>
          <w:szCs w:val="28"/>
        </w:rPr>
        <w:t xml:space="preserve"> 183</w:t>
      </w:r>
      <w:r>
        <w:rPr>
          <w:color w:val="000000"/>
          <w:spacing w:val="-2"/>
          <w:sz w:val="28"/>
          <w:szCs w:val="28"/>
        </w:rPr>
        <w:t xml:space="preserve"> </w:t>
      </w:r>
      <w:r w:rsidRPr="00C14A91">
        <w:rPr>
          <w:color w:val="000000"/>
          <w:spacing w:val="-2"/>
          <w:sz w:val="28"/>
          <w:szCs w:val="28"/>
        </w:rPr>
        <w:t xml:space="preserve"> с.</w:t>
      </w:r>
    </w:p>
    <w:p w14:paraId="3FA2F83C"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color w:val="000000"/>
          <w:spacing w:val="-2"/>
          <w:sz w:val="28"/>
          <w:szCs w:val="28"/>
        </w:rPr>
        <w:t>Нечай Ю.П. Семантико-синтаксические средства выражения эмоционально-экспрессивных значений частиц в немецком и русском языках (сопоставительный анализ): Дис. …</w:t>
      </w:r>
      <w:r>
        <w:rPr>
          <w:color w:val="000000"/>
          <w:spacing w:val="-2"/>
          <w:sz w:val="28"/>
          <w:szCs w:val="28"/>
        </w:rPr>
        <w:t xml:space="preserve"> д-ра</w:t>
      </w:r>
      <w:r w:rsidRPr="00C14A91">
        <w:rPr>
          <w:color w:val="000000"/>
          <w:spacing w:val="-2"/>
          <w:sz w:val="28"/>
          <w:szCs w:val="28"/>
        </w:rPr>
        <w:t xml:space="preserve"> филол.</w:t>
      </w:r>
      <w:r>
        <w:rPr>
          <w:color w:val="000000"/>
          <w:spacing w:val="-2"/>
          <w:sz w:val="28"/>
          <w:szCs w:val="28"/>
        </w:rPr>
        <w:t xml:space="preserve"> </w:t>
      </w:r>
      <w:r w:rsidRPr="00C14A91">
        <w:rPr>
          <w:color w:val="000000"/>
          <w:spacing w:val="-2"/>
          <w:sz w:val="28"/>
          <w:szCs w:val="28"/>
        </w:rPr>
        <w:t xml:space="preserve">наук: 10.02.20. – Краснодар, 1999. – </w:t>
      </w:r>
      <w:r>
        <w:rPr>
          <w:color w:val="000000"/>
          <w:spacing w:val="-2"/>
          <w:sz w:val="28"/>
          <w:szCs w:val="28"/>
        </w:rPr>
        <w:t xml:space="preserve"> </w:t>
      </w:r>
      <w:r w:rsidRPr="00C14A91">
        <w:rPr>
          <w:color w:val="000000"/>
          <w:spacing w:val="-2"/>
          <w:sz w:val="28"/>
          <w:szCs w:val="28"/>
        </w:rPr>
        <w:t xml:space="preserve">465 </w:t>
      </w:r>
      <w:r>
        <w:rPr>
          <w:color w:val="000000"/>
          <w:spacing w:val="-2"/>
          <w:sz w:val="28"/>
          <w:szCs w:val="28"/>
        </w:rPr>
        <w:t xml:space="preserve"> </w:t>
      </w:r>
      <w:r w:rsidRPr="00C14A91">
        <w:rPr>
          <w:color w:val="000000"/>
          <w:spacing w:val="-2"/>
          <w:sz w:val="28"/>
          <w:szCs w:val="28"/>
        </w:rPr>
        <w:t>с.</w:t>
      </w:r>
    </w:p>
    <w:p w14:paraId="6A19EF55" w14:textId="77777777" w:rsidR="006F643D" w:rsidRPr="00F95A15" w:rsidRDefault="006F643D" w:rsidP="002359F6">
      <w:pPr>
        <w:numPr>
          <w:ilvl w:val="0"/>
          <w:numId w:val="61"/>
        </w:numPr>
        <w:tabs>
          <w:tab w:val="left" w:pos="900"/>
        </w:tabs>
        <w:suppressAutoHyphens w:val="0"/>
        <w:spacing w:line="360" w:lineRule="auto"/>
        <w:jc w:val="both"/>
        <w:rPr>
          <w:sz w:val="28"/>
          <w:szCs w:val="28"/>
          <w:lang w:val="uk-UA"/>
        </w:rPr>
      </w:pPr>
      <w:r w:rsidRPr="00F95A15">
        <w:rPr>
          <w:sz w:val="28"/>
          <w:szCs w:val="28"/>
          <w:lang w:val="uk-UA"/>
        </w:rPr>
        <w:t xml:space="preserve">Никифоренко </w:t>
      </w:r>
      <w:r w:rsidRPr="00C14A91">
        <w:rPr>
          <w:sz w:val="28"/>
          <w:szCs w:val="28"/>
        </w:rPr>
        <w:t>И.В. Акустические критерии отграничения эмоционально окрашенного</w:t>
      </w:r>
      <w:r>
        <w:rPr>
          <w:sz w:val="28"/>
          <w:szCs w:val="28"/>
        </w:rPr>
        <w:t xml:space="preserve"> высказывания от нейтрального (</w:t>
      </w:r>
      <w:r w:rsidRPr="00C14A91">
        <w:rPr>
          <w:sz w:val="28"/>
          <w:szCs w:val="28"/>
        </w:rPr>
        <w:t>экспериментальное исследование на материале современного немецкого языка) //</w:t>
      </w:r>
      <w:r>
        <w:rPr>
          <w:sz w:val="28"/>
          <w:szCs w:val="28"/>
        </w:rPr>
        <w:t xml:space="preserve"> </w:t>
      </w:r>
      <w:r w:rsidRPr="00C14A91">
        <w:rPr>
          <w:sz w:val="28"/>
          <w:szCs w:val="28"/>
        </w:rPr>
        <w:t xml:space="preserve"> </w:t>
      </w:r>
      <w:r w:rsidRPr="00F95A15">
        <w:rPr>
          <w:sz w:val="28"/>
          <w:szCs w:val="28"/>
          <w:lang w:val="uk-UA"/>
        </w:rPr>
        <w:t xml:space="preserve">Записки з романо-германської філології. – Одеса: Латстар, 2000. – Вип. 7. – </w:t>
      </w:r>
      <w:r>
        <w:rPr>
          <w:sz w:val="28"/>
          <w:szCs w:val="28"/>
          <w:lang w:val="uk-UA"/>
        </w:rPr>
        <w:t xml:space="preserve">                </w:t>
      </w:r>
      <w:r w:rsidRPr="00F95A15">
        <w:rPr>
          <w:sz w:val="28"/>
          <w:szCs w:val="28"/>
          <w:lang w:val="uk-UA"/>
        </w:rPr>
        <w:t>С. 209-215.</w:t>
      </w:r>
    </w:p>
    <w:p w14:paraId="7FFF9267"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Pr>
          <w:sz w:val="28"/>
          <w:szCs w:val="28"/>
        </w:rPr>
        <w:t>Никифоренко И.В.</w:t>
      </w:r>
      <w:r w:rsidRPr="00C14A91">
        <w:rPr>
          <w:sz w:val="28"/>
          <w:szCs w:val="28"/>
        </w:rPr>
        <w:t xml:space="preserve"> Восходящее завершение в некоторых типах предложений в современном немецком яз</w:t>
      </w:r>
      <w:r>
        <w:rPr>
          <w:sz w:val="28"/>
          <w:szCs w:val="28"/>
        </w:rPr>
        <w:t>ыке (акустическое исследование)</w:t>
      </w:r>
      <w:r w:rsidRPr="00C14A91">
        <w:rPr>
          <w:sz w:val="28"/>
          <w:szCs w:val="28"/>
        </w:rPr>
        <w:t>//</w:t>
      </w:r>
      <w:r w:rsidRPr="00F95A15">
        <w:rPr>
          <w:sz w:val="28"/>
          <w:szCs w:val="28"/>
          <w:lang w:val="uk-UA"/>
        </w:rPr>
        <w:t xml:space="preserve"> Матеріали звітної </w:t>
      </w:r>
      <w:r>
        <w:rPr>
          <w:sz w:val="28"/>
          <w:szCs w:val="28"/>
          <w:lang w:val="uk-UA"/>
        </w:rPr>
        <w:t xml:space="preserve">наукової </w:t>
      </w:r>
      <w:r w:rsidRPr="00F95A15">
        <w:rPr>
          <w:sz w:val="28"/>
          <w:szCs w:val="28"/>
          <w:lang w:val="uk-UA"/>
        </w:rPr>
        <w:t>конференції професорсько-викладацького складу факультету</w:t>
      </w:r>
      <w:r w:rsidRPr="005F0D8D">
        <w:rPr>
          <w:sz w:val="28"/>
          <w:szCs w:val="28"/>
        </w:rPr>
        <w:t xml:space="preserve"> </w:t>
      </w:r>
      <w:r w:rsidRPr="00F95A15">
        <w:rPr>
          <w:sz w:val="28"/>
          <w:szCs w:val="28"/>
          <w:lang w:val="uk-UA"/>
        </w:rPr>
        <w:t xml:space="preserve"> РГФ,</w:t>
      </w:r>
      <w:r w:rsidRPr="005F0D8D">
        <w:rPr>
          <w:sz w:val="28"/>
          <w:szCs w:val="28"/>
        </w:rPr>
        <w:t xml:space="preserve"> </w:t>
      </w:r>
      <w:r w:rsidRPr="00F95A15">
        <w:rPr>
          <w:sz w:val="28"/>
          <w:szCs w:val="28"/>
          <w:lang w:val="uk-UA"/>
        </w:rPr>
        <w:t xml:space="preserve"> присвяченої </w:t>
      </w:r>
      <w:r w:rsidRPr="005F0D8D">
        <w:rPr>
          <w:sz w:val="28"/>
          <w:szCs w:val="28"/>
        </w:rPr>
        <w:t xml:space="preserve"> </w:t>
      </w:r>
      <w:r>
        <w:rPr>
          <w:sz w:val="28"/>
          <w:szCs w:val="28"/>
          <w:lang w:val="uk-UA"/>
        </w:rPr>
        <w:t>135-річчю</w:t>
      </w:r>
      <w:r w:rsidRPr="005F0D8D">
        <w:rPr>
          <w:sz w:val="28"/>
          <w:szCs w:val="28"/>
        </w:rPr>
        <w:t xml:space="preserve"> </w:t>
      </w:r>
      <w:r>
        <w:rPr>
          <w:sz w:val="28"/>
          <w:szCs w:val="28"/>
          <w:lang w:val="uk-UA"/>
        </w:rPr>
        <w:t xml:space="preserve"> ОДУ (27-28 квітня     2000 р.). – Одеса: Латстар</w:t>
      </w:r>
      <w:r>
        <w:rPr>
          <w:sz w:val="28"/>
          <w:szCs w:val="28"/>
          <w:lang w:val="en-US"/>
        </w:rPr>
        <w:t>,</w:t>
      </w:r>
      <w:r w:rsidRPr="00F95A15">
        <w:rPr>
          <w:sz w:val="28"/>
          <w:szCs w:val="28"/>
          <w:lang w:val="uk-UA"/>
        </w:rPr>
        <w:t xml:space="preserve"> 2000. – С.</w:t>
      </w:r>
      <w:r>
        <w:rPr>
          <w:sz w:val="28"/>
          <w:szCs w:val="28"/>
          <w:lang w:val="en-US"/>
        </w:rPr>
        <w:t xml:space="preserve"> </w:t>
      </w:r>
      <w:r w:rsidRPr="00F95A15">
        <w:rPr>
          <w:sz w:val="28"/>
          <w:szCs w:val="28"/>
          <w:lang w:val="uk-UA"/>
        </w:rPr>
        <w:t>25-27.</w:t>
      </w:r>
    </w:p>
    <w:p w14:paraId="0AA0634C"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Никифоренко И.В. Интонация вопросительных предложений,</w:t>
      </w:r>
      <w:r>
        <w:rPr>
          <w:sz w:val="28"/>
          <w:szCs w:val="28"/>
        </w:rPr>
        <w:t xml:space="preserve"> содержащих модальные частицы (</w:t>
      </w:r>
      <w:r w:rsidRPr="00C14A91">
        <w:rPr>
          <w:sz w:val="28"/>
          <w:szCs w:val="28"/>
        </w:rPr>
        <w:t>экспериментальное исследование на материале немецкого спонтанного диалога) //</w:t>
      </w:r>
      <w:r w:rsidRPr="005F0D8D">
        <w:rPr>
          <w:sz w:val="28"/>
          <w:szCs w:val="28"/>
        </w:rPr>
        <w:t xml:space="preserve"> </w:t>
      </w:r>
      <w:r w:rsidRPr="00C14A91">
        <w:rPr>
          <w:sz w:val="28"/>
          <w:szCs w:val="28"/>
        </w:rPr>
        <w:t xml:space="preserve"> </w:t>
      </w:r>
      <w:r w:rsidRPr="00F95A15">
        <w:rPr>
          <w:sz w:val="28"/>
          <w:szCs w:val="28"/>
          <w:lang w:val="uk-UA"/>
        </w:rPr>
        <w:t xml:space="preserve">Записки з романо-германської філології. – Одеса: Латстар, 2002. – Вип. 12. </w:t>
      </w:r>
      <w:r w:rsidRPr="005F0D8D">
        <w:rPr>
          <w:sz w:val="28"/>
          <w:szCs w:val="28"/>
        </w:rPr>
        <w:t xml:space="preserve"> </w:t>
      </w:r>
      <w:r w:rsidRPr="00F95A15">
        <w:rPr>
          <w:sz w:val="28"/>
          <w:szCs w:val="28"/>
          <w:lang w:val="uk-UA"/>
        </w:rPr>
        <w:t>–</w:t>
      </w:r>
      <w:r>
        <w:rPr>
          <w:sz w:val="28"/>
          <w:szCs w:val="28"/>
          <w:lang w:val="en-US"/>
        </w:rPr>
        <w:t xml:space="preserve"> </w:t>
      </w:r>
      <w:r w:rsidRPr="00F95A15">
        <w:rPr>
          <w:sz w:val="28"/>
          <w:szCs w:val="28"/>
          <w:lang w:val="uk-UA"/>
        </w:rPr>
        <w:t xml:space="preserve"> С.</w:t>
      </w:r>
      <w:r>
        <w:rPr>
          <w:sz w:val="28"/>
          <w:szCs w:val="28"/>
          <w:lang w:val="en-US"/>
        </w:rPr>
        <w:t xml:space="preserve"> </w:t>
      </w:r>
      <w:r w:rsidRPr="00F95A15">
        <w:rPr>
          <w:sz w:val="28"/>
          <w:szCs w:val="28"/>
          <w:lang w:val="uk-UA"/>
        </w:rPr>
        <w:t>138-145.</w:t>
      </w:r>
    </w:p>
    <w:p w14:paraId="460E010C" w14:textId="77777777" w:rsidR="006F643D" w:rsidRPr="00F95A15" w:rsidRDefault="006F643D" w:rsidP="002359F6">
      <w:pPr>
        <w:numPr>
          <w:ilvl w:val="0"/>
          <w:numId w:val="61"/>
        </w:numPr>
        <w:tabs>
          <w:tab w:val="left" w:pos="900"/>
        </w:tabs>
        <w:suppressAutoHyphens w:val="0"/>
        <w:spacing w:line="360" w:lineRule="auto"/>
        <w:jc w:val="both"/>
        <w:rPr>
          <w:sz w:val="28"/>
          <w:szCs w:val="28"/>
          <w:lang w:val="uk-UA"/>
        </w:rPr>
      </w:pPr>
      <w:r w:rsidRPr="00F95A15">
        <w:rPr>
          <w:sz w:val="28"/>
          <w:szCs w:val="28"/>
          <w:lang w:val="uk-UA"/>
        </w:rPr>
        <w:t>Никифоренко</w:t>
      </w:r>
      <w:r w:rsidRPr="00C14A91">
        <w:rPr>
          <w:sz w:val="28"/>
          <w:szCs w:val="28"/>
        </w:rPr>
        <w:t xml:space="preserve"> И.В. Интонационные модели некоторых вопросительных предложений // В</w:t>
      </w:r>
      <w:r w:rsidRPr="00F95A15">
        <w:rPr>
          <w:sz w:val="28"/>
          <w:szCs w:val="28"/>
          <w:lang w:val="uk-UA"/>
        </w:rPr>
        <w:t>і</w:t>
      </w:r>
      <w:r w:rsidRPr="00C14A91">
        <w:rPr>
          <w:sz w:val="28"/>
          <w:szCs w:val="28"/>
        </w:rPr>
        <w:t>сник</w:t>
      </w:r>
      <w:r>
        <w:rPr>
          <w:sz w:val="28"/>
          <w:szCs w:val="28"/>
          <w:lang w:val="uk-UA"/>
        </w:rPr>
        <w:t xml:space="preserve"> Харківського нац. у</w:t>
      </w:r>
      <w:r w:rsidRPr="00F95A15">
        <w:rPr>
          <w:sz w:val="28"/>
          <w:szCs w:val="28"/>
          <w:lang w:val="uk-UA"/>
        </w:rPr>
        <w:t xml:space="preserve">ніверситету ім. </w:t>
      </w:r>
      <w:r>
        <w:rPr>
          <w:sz w:val="28"/>
          <w:szCs w:val="28"/>
          <w:lang w:val="uk-UA"/>
        </w:rPr>
        <w:t xml:space="preserve">В.Н. </w:t>
      </w:r>
      <w:r w:rsidRPr="00F95A15">
        <w:rPr>
          <w:sz w:val="28"/>
          <w:szCs w:val="28"/>
          <w:lang w:val="uk-UA"/>
        </w:rPr>
        <w:t>Ка</w:t>
      </w:r>
      <w:r>
        <w:rPr>
          <w:sz w:val="28"/>
          <w:szCs w:val="28"/>
          <w:lang w:val="uk-UA"/>
        </w:rPr>
        <w:t>раз</w:t>
      </w:r>
      <w:r>
        <w:rPr>
          <w:sz w:val="28"/>
          <w:szCs w:val="28"/>
          <w:lang w:val="en-US"/>
        </w:rPr>
        <w:t>i</w:t>
      </w:r>
      <w:r>
        <w:rPr>
          <w:sz w:val="28"/>
          <w:szCs w:val="28"/>
          <w:lang w:val="uk-UA"/>
        </w:rPr>
        <w:t>на. Лінгвістичні й дидактичн</w:t>
      </w:r>
      <w:r w:rsidRPr="00F95A15">
        <w:rPr>
          <w:sz w:val="28"/>
          <w:szCs w:val="28"/>
          <w:lang w:val="uk-UA"/>
        </w:rPr>
        <w:t xml:space="preserve">і проблеми іншомовної комунікації. – Харків: Константа, 2002. </w:t>
      </w:r>
      <w:r>
        <w:rPr>
          <w:sz w:val="28"/>
          <w:szCs w:val="28"/>
          <w:lang w:val="uk-UA"/>
        </w:rPr>
        <w:t xml:space="preserve"> </w:t>
      </w:r>
      <w:r w:rsidRPr="00F95A15">
        <w:rPr>
          <w:sz w:val="28"/>
          <w:szCs w:val="28"/>
          <w:lang w:val="uk-UA"/>
        </w:rPr>
        <w:t xml:space="preserve">– </w:t>
      </w:r>
      <w:r>
        <w:rPr>
          <w:sz w:val="28"/>
          <w:szCs w:val="28"/>
          <w:lang w:val="uk-UA"/>
        </w:rPr>
        <w:t xml:space="preserve"> </w:t>
      </w:r>
      <w:r w:rsidRPr="00F95A15">
        <w:rPr>
          <w:sz w:val="28"/>
          <w:szCs w:val="28"/>
          <w:lang w:val="uk-UA"/>
        </w:rPr>
        <w:t xml:space="preserve">Вип. 567. </w:t>
      </w:r>
      <w:r>
        <w:rPr>
          <w:sz w:val="28"/>
          <w:szCs w:val="28"/>
          <w:lang w:val="uk-UA"/>
        </w:rPr>
        <w:t xml:space="preserve"> </w:t>
      </w:r>
      <w:r w:rsidRPr="00F95A15">
        <w:rPr>
          <w:sz w:val="28"/>
          <w:szCs w:val="28"/>
          <w:lang w:val="uk-UA"/>
        </w:rPr>
        <w:t xml:space="preserve">– </w:t>
      </w:r>
      <w:r>
        <w:rPr>
          <w:sz w:val="28"/>
          <w:szCs w:val="28"/>
          <w:lang w:val="uk-UA"/>
        </w:rPr>
        <w:t xml:space="preserve"> </w:t>
      </w:r>
      <w:r w:rsidRPr="00F95A15">
        <w:rPr>
          <w:sz w:val="28"/>
          <w:szCs w:val="28"/>
          <w:lang w:val="uk-UA"/>
        </w:rPr>
        <w:t>С. 125-131.</w:t>
      </w:r>
    </w:p>
    <w:p w14:paraId="224B0A2B" w14:textId="77777777" w:rsidR="006F643D" w:rsidRPr="00F95A15" w:rsidRDefault="006F643D" w:rsidP="002359F6">
      <w:pPr>
        <w:numPr>
          <w:ilvl w:val="0"/>
          <w:numId w:val="61"/>
        </w:numPr>
        <w:tabs>
          <w:tab w:val="left" w:pos="900"/>
        </w:tabs>
        <w:suppressAutoHyphens w:val="0"/>
        <w:spacing w:line="360" w:lineRule="auto"/>
        <w:jc w:val="both"/>
        <w:rPr>
          <w:sz w:val="28"/>
          <w:szCs w:val="28"/>
          <w:lang w:val="uk-UA"/>
        </w:rPr>
      </w:pPr>
      <w:r w:rsidRPr="00F95A15">
        <w:rPr>
          <w:sz w:val="28"/>
          <w:szCs w:val="28"/>
          <w:lang w:val="uk-UA"/>
        </w:rPr>
        <w:t>Никифоренко І.В. Модальні частки в інтонаційному оформленні модально-емоційної групи радості і засмучення (на матеріалі сучасної німецької мови) //</w:t>
      </w:r>
      <w:r>
        <w:rPr>
          <w:sz w:val="28"/>
          <w:szCs w:val="28"/>
          <w:lang w:val="uk-UA"/>
        </w:rPr>
        <w:t xml:space="preserve"> </w:t>
      </w:r>
      <w:r w:rsidRPr="00F95A15">
        <w:rPr>
          <w:sz w:val="28"/>
          <w:szCs w:val="28"/>
          <w:lang w:val="uk-UA"/>
        </w:rPr>
        <w:t xml:space="preserve"> Актуальні проблеми романо-германської філології в Україні та Болонський процес: Матеріали Міжнародної наукової конференції</w:t>
      </w:r>
      <w:r>
        <w:rPr>
          <w:sz w:val="28"/>
          <w:szCs w:val="28"/>
          <w:lang w:val="uk-UA"/>
        </w:rPr>
        <w:t xml:space="preserve"> (24-25 листопада 2004 р.)</w:t>
      </w:r>
      <w:r w:rsidRPr="00F95A15">
        <w:rPr>
          <w:sz w:val="28"/>
          <w:szCs w:val="28"/>
          <w:lang w:val="uk-UA"/>
        </w:rPr>
        <w:t xml:space="preserve">. </w:t>
      </w:r>
      <w:r>
        <w:rPr>
          <w:sz w:val="28"/>
          <w:szCs w:val="28"/>
          <w:lang w:val="uk-UA"/>
        </w:rPr>
        <w:t xml:space="preserve"> </w:t>
      </w:r>
      <w:r w:rsidRPr="00F95A15">
        <w:rPr>
          <w:sz w:val="28"/>
          <w:szCs w:val="28"/>
          <w:lang w:val="uk-UA"/>
        </w:rPr>
        <w:t>–</w:t>
      </w:r>
      <w:r>
        <w:rPr>
          <w:sz w:val="28"/>
          <w:szCs w:val="28"/>
          <w:lang w:val="uk-UA"/>
        </w:rPr>
        <w:t xml:space="preserve"> </w:t>
      </w:r>
      <w:r w:rsidRPr="00F95A15">
        <w:rPr>
          <w:sz w:val="28"/>
          <w:szCs w:val="28"/>
          <w:lang w:val="uk-UA"/>
        </w:rPr>
        <w:t xml:space="preserve"> Чернівці: Рута, 2004. –</w:t>
      </w:r>
      <w:r>
        <w:rPr>
          <w:sz w:val="28"/>
          <w:szCs w:val="28"/>
          <w:lang w:val="uk-UA"/>
        </w:rPr>
        <w:t xml:space="preserve"> С. 199-200.              </w:t>
      </w:r>
    </w:p>
    <w:p w14:paraId="33D1E12C"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Никифоренко И.В. Модальные и интонационные оттенки значений немецких частиц  //</w:t>
      </w:r>
      <w:r>
        <w:rPr>
          <w:sz w:val="28"/>
          <w:szCs w:val="28"/>
        </w:rPr>
        <w:t xml:space="preserve"> </w:t>
      </w:r>
      <w:r>
        <w:rPr>
          <w:sz w:val="28"/>
          <w:szCs w:val="28"/>
          <w:lang w:val="uk-UA"/>
        </w:rPr>
        <w:t xml:space="preserve"> Новітня філологія.  </w:t>
      </w:r>
      <w:r w:rsidRPr="00C338DD">
        <w:rPr>
          <w:sz w:val="28"/>
          <w:szCs w:val="28"/>
          <w:lang w:val="uk-UA"/>
        </w:rPr>
        <w:t>–</w:t>
      </w:r>
      <w:r>
        <w:rPr>
          <w:sz w:val="28"/>
          <w:szCs w:val="28"/>
          <w:lang w:val="uk-UA"/>
        </w:rPr>
        <w:t xml:space="preserve">  Миколаїв: МДГУ,  2005.  </w:t>
      </w:r>
      <w:r w:rsidRPr="00C338DD">
        <w:rPr>
          <w:sz w:val="28"/>
          <w:szCs w:val="28"/>
          <w:lang w:val="uk-UA"/>
        </w:rPr>
        <w:t>–</w:t>
      </w:r>
      <w:r>
        <w:rPr>
          <w:sz w:val="28"/>
          <w:szCs w:val="28"/>
          <w:lang w:val="uk-UA"/>
        </w:rPr>
        <w:t xml:space="preserve">      Вип. </w:t>
      </w:r>
      <w:r w:rsidRPr="00F95A15">
        <w:rPr>
          <w:sz w:val="28"/>
          <w:szCs w:val="28"/>
          <w:lang w:val="uk-UA"/>
        </w:rPr>
        <w:t>2</w:t>
      </w:r>
      <w:r>
        <w:rPr>
          <w:sz w:val="28"/>
          <w:szCs w:val="28"/>
          <w:lang w:val="uk-UA"/>
        </w:rPr>
        <w:t xml:space="preserve"> (22). </w:t>
      </w:r>
      <w:r w:rsidRPr="00C338DD">
        <w:rPr>
          <w:sz w:val="28"/>
          <w:szCs w:val="28"/>
          <w:lang w:val="uk-UA"/>
        </w:rPr>
        <w:t>–</w:t>
      </w:r>
      <w:r>
        <w:rPr>
          <w:sz w:val="28"/>
          <w:szCs w:val="28"/>
          <w:lang w:val="uk-UA"/>
        </w:rPr>
        <w:t xml:space="preserve"> </w:t>
      </w:r>
      <w:r w:rsidRPr="00F95A15">
        <w:rPr>
          <w:sz w:val="28"/>
          <w:szCs w:val="28"/>
          <w:lang w:val="uk-UA"/>
        </w:rPr>
        <w:t xml:space="preserve"> С.</w:t>
      </w:r>
      <w:r>
        <w:rPr>
          <w:sz w:val="28"/>
          <w:szCs w:val="28"/>
          <w:lang w:val="uk-UA"/>
        </w:rPr>
        <w:t xml:space="preserve"> </w:t>
      </w:r>
      <w:r w:rsidRPr="00F95A15">
        <w:rPr>
          <w:sz w:val="28"/>
          <w:szCs w:val="28"/>
          <w:lang w:val="uk-UA"/>
        </w:rPr>
        <w:t>164-165.</w:t>
      </w:r>
    </w:p>
    <w:p w14:paraId="15B82EC0"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lastRenderedPageBreak/>
        <w:t>Никифоренко</w:t>
      </w:r>
      <w:r>
        <w:rPr>
          <w:sz w:val="28"/>
          <w:szCs w:val="28"/>
        </w:rPr>
        <w:t xml:space="preserve"> </w:t>
      </w:r>
      <w:r w:rsidRPr="00C14A91">
        <w:rPr>
          <w:sz w:val="28"/>
          <w:szCs w:val="28"/>
        </w:rPr>
        <w:t>И.В.</w:t>
      </w:r>
      <w:r>
        <w:rPr>
          <w:sz w:val="28"/>
          <w:szCs w:val="28"/>
        </w:rPr>
        <w:t xml:space="preserve"> </w:t>
      </w:r>
      <w:r w:rsidRPr="00C14A91">
        <w:rPr>
          <w:sz w:val="28"/>
          <w:szCs w:val="28"/>
        </w:rPr>
        <w:t xml:space="preserve"> Реализация модальных частиц в </w:t>
      </w:r>
      <w:r>
        <w:rPr>
          <w:sz w:val="28"/>
          <w:szCs w:val="28"/>
        </w:rPr>
        <w:t xml:space="preserve">немецких спонтанных диалогах // </w:t>
      </w:r>
      <w:r>
        <w:rPr>
          <w:sz w:val="28"/>
          <w:szCs w:val="28"/>
          <w:lang w:val="uk-UA"/>
        </w:rPr>
        <w:t xml:space="preserve">Сучасні проблеми та перспективи дослідження романських і германських мов і літератур: </w:t>
      </w:r>
      <w:r w:rsidRPr="00F95A15">
        <w:rPr>
          <w:sz w:val="28"/>
          <w:szCs w:val="28"/>
          <w:lang w:val="uk-UA"/>
        </w:rPr>
        <w:t>Матеріали І</w:t>
      </w:r>
      <w:r w:rsidRPr="00F95A15">
        <w:rPr>
          <w:sz w:val="28"/>
          <w:szCs w:val="28"/>
          <w:lang w:val="en-US"/>
        </w:rPr>
        <w:t>V</w:t>
      </w:r>
      <w:r w:rsidRPr="00C14A91">
        <w:rPr>
          <w:sz w:val="28"/>
          <w:szCs w:val="28"/>
        </w:rPr>
        <w:t xml:space="preserve"> </w:t>
      </w:r>
      <w:r>
        <w:rPr>
          <w:sz w:val="28"/>
          <w:szCs w:val="28"/>
          <w:lang w:val="uk-UA"/>
        </w:rPr>
        <w:t xml:space="preserve">Міжвузівської </w:t>
      </w:r>
      <w:r w:rsidRPr="00F95A15">
        <w:rPr>
          <w:sz w:val="28"/>
          <w:szCs w:val="28"/>
          <w:lang w:val="uk-UA"/>
        </w:rPr>
        <w:t xml:space="preserve"> конфер</w:t>
      </w:r>
      <w:r>
        <w:rPr>
          <w:sz w:val="28"/>
          <w:szCs w:val="28"/>
          <w:lang w:val="uk-UA"/>
        </w:rPr>
        <w:t>енції молодих учених  (1-</w:t>
      </w:r>
      <w:r w:rsidRPr="00F95A15">
        <w:rPr>
          <w:sz w:val="28"/>
          <w:szCs w:val="28"/>
          <w:lang w:val="uk-UA"/>
        </w:rPr>
        <w:t>3</w:t>
      </w:r>
      <w:r>
        <w:rPr>
          <w:sz w:val="28"/>
          <w:szCs w:val="28"/>
          <w:lang w:val="uk-UA"/>
        </w:rPr>
        <w:t xml:space="preserve"> </w:t>
      </w:r>
      <w:r w:rsidRPr="00F95A15">
        <w:rPr>
          <w:sz w:val="28"/>
          <w:szCs w:val="28"/>
          <w:lang w:val="uk-UA"/>
        </w:rPr>
        <w:t xml:space="preserve"> лютого </w:t>
      </w:r>
      <w:r>
        <w:rPr>
          <w:sz w:val="28"/>
          <w:szCs w:val="28"/>
          <w:lang w:val="uk-UA"/>
        </w:rPr>
        <w:t xml:space="preserve"> </w:t>
      </w:r>
      <w:r w:rsidRPr="00F95A15">
        <w:rPr>
          <w:sz w:val="28"/>
          <w:szCs w:val="28"/>
          <w:lang w:val="uk-UA"/>
        </w:rPr>
        <w:t>2006 р</w:t>
      </w:r>
      <w:r>
        <w:rPr>
          <w:sz w:val="28"/>
          <w:szCs w:val="28"/>
          <w:lang w:val="uk-UA"/>
        </w:rPr>
        <w:t>.</w:t>
      </w:r>
      <w:r w:rsidRPr="00F95A15">
        <w:rPr>
          <w:sz w:val="28"/>
          <w:szCs w:val="28"/>
          <w:lang w:val="uk-UA"/>
        </w:rPr>
        <w:t>). –</w:t>
      </w:r>
      <w:r>
        <w:rPr>
          <w:sz w:val="28"/>
          <w:szCs w:val="28"/>
          <w:lang w:val="uk-UA"/>
        </w:rPr>
        <w:t xml:space="preserve"> </w:t>
      </w:r>
      <w:r w:rsidRPr="00F95A15">
        <w:rPr>
          <w:sz w:val="28"/>
          <w:szCs w:val="28"/>
          <w:lang w:val="uk-UA"/>
        </w:rPr>
        <w:t>Донецьк, 2006. –</w:t>
      </w:r>
      <w:r>
        <w:rPr>
          <w:sz w:val="28"/>
          <w:szCs w:val="28"/>
          <w:lang w:val="uk-UA"/>
        </w:rPr>
        <w:t xml:space="preserve"> </w:t>
      </w:r>
      <w:r w:rsidRPr="00F95A15">
        <w:rPr>
          <w:sz w:val="28"/>
          <w:szCs w:val="28"/>
          <w:lang w:val="uk-UA"/>
        </w:rPr>
        <w:t>Ч.</w:t>
      </w:r>
      <w:r>
        <w:rPr>
          <w:sz w:val="28"/>
          <w:szCs w:val="28"/>
          <w:lang w:val="uk-UA"/>
        </w:rPr>
        <w:t xml:space="preserve"> </w:t>
      </w:r>
      <w:r w:rsidRPr="00F95A15">
        <w:rPr>
          <w:sz w:val="28"/>
          <w:szCs w:val="28"/>
          <w:lang w:val="uk-UA"/>
        </w:rPr>
        <w:t>2.</w:t>
      </w:r>
      <w:r>
        <w:rPr>
          <w:sz w:val="28"/>
          <w:szCs w:val="28"/>
          <w:lang w:val="uk-UA"/>
        </w:rPr>
        <w:t xml:space="preserve"> – </w:t>
      </w:r>
      <w:r w:rsidRPr="00F95A15">
        <w:rPr>
          <w:sz w:val="28"/>
          <w:szCs w:val="28"/>
          <w:lang w:val="uk-UA"/>
        </w:rPr>
        <w:t>С. 118-120.</w:t>
      </w:r>
    </w:p>
    <w:p w14:paraId="55E64674" w14:textId="77777777" w:rsidR="006F643D" w:rsidRPr="00F95A15" w:rsidRDefault="006F643D" w:rsidP="002359F6">
      <w:pPr>
        <w:numPr>
          <w:ilvl w:val="0"/>
          <w:numId w:val="61"/>
        </w:numPr>
        <w:tabs>
          <w:tab w:val="left" w:pos="900"/>
        </w:tabs>
        <w:suppressAutoHyphens w:val="0"/>
        <w:spacing w:line="360" w:lineRule="auto"/>
        <w:jc w:val="both"/>
        <w:rPr>
          <w:sz w:val="28"/>
          <w:szCs w:val="28"/>
          <w:lang w:val="uk-UA"/>
        </w:rPr>
      </w:pPr>
      <w:r w:rsidRPr="00F95A15">
        <w:rPr>
          <w:sz w:val="28"/>
          <w:szCs w:val="28"/>
          <w:lang w:val="uk-UA"/>
        </w:rPr>
        <w:t>Никифоренко И.В. Модальне частицы в немецкой диалогической речи // Учен</w:t>
      </w:r>
      <w:r>
        <w:rPr>
          <w:sz w:val="28"/>
          <w:szCs w:val="28"/>
          <w:lang w:val="uk-UA"/>
        </w:rPr>
        <w:t>ы</w:t>
      </w:r>
      <w:r w:rsidRPr="00F95A15">
        <w:rPr>
          <w:sz w:val="28"/>
          <w:szCs w:val="28"/>
          <w:lang w:val="uk-UA"/>
        </w:rPr>
        <w:t>е записки Таврического нац. ун-та им. В.И.</w:t>
      </w:r>
      <w:r>
        <w:rPr>
          <w:sz w:val="28"/>
          <w:szCs w:val="28"/>
          <w:lang w:val="uk-UA"/>
        </w:rPr>
        <w:t xml:space="preserve"> </w:t>
      </w:r>
      <w:r w:rsidRPr="00F95A15">
        <w:rPr>
          <w:sz w:val="28"/>
          <w:szCs w:val="28"/>
          <w:lang w:val="uk-UA"/>
        </w:rPr>
        <w:t>Вернадского. Ф</w:t>
      </w:r>
      <w:r>
        <w:rPr>
          <w:sz w:val="28"/>
          <w:szCs w:val="28"/>
          <w:lang w:val="uk-UA"/>
        </w:rPr>
        <w:t>и</w:t>
      </w:r>
      <w:r w:rsidRPr="00F95A15">
        <w:rPr>
          <w:sz w:val="28"/>
          <w:szCs w:val="28"/>
          <w:lang w:val="uk-UA"/>
        </w:rPr>
        <w:t>лолог</w:t>
      </w:r>
      <w:r>
        <w:rPr>
          <w:sz w:val="28"/>
          <w:szCs w:val="28"/>
          <w:lang w:val="uk-UA"/>
        </w:rPr>
        <w:t>и</w:t>
      </w:r>
      <w:r w:rsidRPr="00F95A15">
        <w:rPr>
          <w:sz w:val="28"/>
          <w:szCs w:val="28"/>
          <w:lang w:val="uk-UA"/>
        </w:rPr>
        <w:t xml:space="preserve">я. – </w:t>
      </w:r>
      <w:r>
        <w:rPr>
          <w:sz w:val="28"/>
          <w:szCs w:val="28"/>
          <w:lang w:val="uk-UA"/>
        </w:rPr>
        <w:t xml:space="preserve"> </w:t>
      </w:r>
      <w:r w:rsidRPr="00F95A15">
        <w:rPr>
          <w:sz w:val="28"/>
          <w:szCs w:val="28"/>
          <w:lang w:val="uk-UA"/>
        </w:rPr>
        <w:t>С</w:t>
      </w:r>
      <w:r>
        <w:rPr>
          <w:sz w:val="28"/>
          <w:szCs w:val="28"/>
          <w:lang w:val="uk-UA"/>
        </w:rPr>
        <w:t>и</w:t>
      </w:r>
      <w:r w:rsidRPr="00F95A15">
        <w:rPr>
          <w:sz w:val="28"/>
          <w:szCs w:val="28"/>
          <w:lang w:val="uk-UA"/>
        </w:rPr>
        <w:t xml:space="preserve">мферополь, 2006. – </w:t>
      </w:r>
      <w:r>
        <w:rPr>
          <w:sz w:val="28"/>
          <w:szCs w:val="28"/>
          <w:lang w:val="uk-UA"/>
        </w:rPr>
        <w:t xml:space="preserve"> </w:t>
      </w:r>
      <w:r w:rsidRPr="00F95A15">
        <w:rPr>
          <w:sz w:val="28"/>
          <w:szCs w:val="28"/>
          <w:lang w:val="uk-UA"/>
        </w:rPr>
        <w:t>Т.</w:t>
      </w:r>
      <w:r>
        <w:rPr>
          <w:sz w:val="28"/>
          <w:szCs w:val="28"/>
          <w:lang w:val="uk-UA"/>
        </w:rPr>
        <w:t xml:space="preserve"> </w:t>
      </w:r>
      <w:r w:rsidRPr="00F95A15">
        <w:rPr>
          <w:sz w:val="28"/>
          <w:szCs w:val="28"/>
          <w:lang w:val="uk-UA"/>
        </w:rPr>
        <w:t>19</w:t>
      </w:r>
      <w:r>
        <w:rPr>
          <w:sz w:val="28"/>
          <w:szCs w:val="28"/>
          <w:lang w:val="uk-UA"/>
        </w:rPr>
        <w:t xml:space="preserve"> (</w:t>
      </w:r>
      <w:r w:rsidRPr="00F95A15">
        <w:rPr>
          <w:sz w:val="28"/>
          <w:szCs w:val="28"/>
          <w:lang w:val="uk-UA"/>
        </w:rPr>
        <w:t>58</w:t>
      </w:r>
      <w:r>
        <w:rPr>
          <w:sz w:val="28"/>
          <w:szCs w:val="28"/>
          <w:lang w:val="uk-UA"/>
        </w:rPr>
        <w:t xml:space="preserve">). </w:t>
      </w:r>
      <w:r w:rsidRPr="00C338DD">
        <w:rPr>
          <w:sz w:val="28"/>
          <w:szCs w:val="28"/>
          <w:lang w:val="uk-UA"/>
        </w:rPr>
        <w:t>–</w:t>
      </w:r>
      <w:r w:rsidRPr="00F95A15">
        <w:rPr>
          <w:sz w:val="28"/>
          <w:szCs w:val="28"/>
          <w:lang w:val="uk-UA"/>
        </w:rPr>
        <w:t xml:space="preserve"> №</w:t>
      </w:r>
      <w:r>
        <w:rPr>
          <w:sz w:val="28"/>
          <w:szCs w:val="28"/>
          <w:lang w:val="uk-UA"/>
        </w:rPr>
        <w:t xml:space="preserve"> </w:t>
      </w:r>
      <w:r w:rsidRPr="00F95A15">
        <w:rPr>
          <w:sz w:val="28"/>
          <w:szCs w:val="28"/>
          <w:lang w:val="uk-UA"/>
        </w:rPr>
        <w:t>4.</w:t>
      </w:r>
      <w:r>
        <w:rPr>
          <w:sz w:val="28"/>
          <w:szCs w:val="28"/>
          <w:lang w:val="uk-UA"/>
        </w:rPr>
        <w:t xml:space="preserve"> </w:t>
      </w:r>
      <w:r w:rsidRPr="00F95A15">
        <w:rPr>
          <w:sz w:val="28"/>
          <w:szCs w:val="28"/>
          <w:lang w:val="uk-UA"/>
        </w:rPr>
        <w:t xml:space="preserve"> –</w:t>
      </w:r>
      <w:r>
        <w:rPr>
          <w:sz w:val="28"/>
          <w:szCs w:val="28"/>
          <w:lang w:val="uk-UA"/>
        </w:rPr>
        <w:t xml:space="preserve"> </w:t>
      </w:r>
      <w:r w:rsidRPr="00F95A15">
        <w:rPr>
          <w:sz w:val="28"/>
          <w:szCs w:val="28"/>
          <w:lang w:val="uk-UA"/>
        </w:rPr>
        <w:t xml:space="preserve"> С. 141-144.</w:t>
      </w:r>
    </w:p>
    <w:p w14:paraId="7E29ADA6" w14:textId="77777777" w:rsidR="006F643D" w:rsidRPr="00F95A15" w:rsidRDefault="006F643D" w:rsidP="002359F6">
      <w:pPr>
        <w:numPr>
          <w:ilvl w:val="0"/>
          <w:numId w:val="61"/>
        </w:numPr>
        <w:tabs>
          <w:tab w:val="left" w:pos="900"/>
        </w:tabs>
        <w:suppressAutoHyphens w:val="0"/>
        <w:spacing w:line="360" w:lineRule="auto"/>
        <w:jc w:val="both"/>
        <w:rPr>
          <w:sz w:val="28"/>
          <w:szCs w:val="28"/>
          <w:lang w:val="uk-UA"/>
        </w:rPr>
      </w:pPr>
      <w:r w:rsidRPr="00F95A15">
        <w:rPr>
          <w:sz w:val="28"/>
          <w:szCs w:val="28"/>
          <w:lang w:val="uk-UA"/>
        </w:rPr>
        <w:t xml:space="preserve">Никифоренко И.В. Роль статистического анализа при исследовании просодии звучащей речи // </w:t>
      </w:r>
      <w:r>
        <w:rPr>
          <w:sz w:val="28"/>
          <w:szCs w:val="28"/>
          <w:lang w:val="uk-UA"/>
        </w:rPr>
        <w:t xml:space="preserve">Вісник Харківського </w:t>
      </w:r>
      <w:r w:rsidRPr="00F95A15">
        <w:rPr>
          <w:sz w:val="28"/>
          <w:szCs w:val="28"/>
          <w:lang w:val="uk-UA"/>
        </w:rPr>
        <w:t>нац.</w:t>
      </w:r>
      <w:r>
        <w:rPr>
          <w:sz w:val="28"/>
          <w:szCs w:val="28"/>
          <w:lang w:val="uk-UA"/>
        </w:rPr>
        <w:t xml:space="preserve"> ун-ту ім. </w:t>
      </w:r>
      <w:r w:rsidRPr="00F95A15">
        <w:rPr>
          <w:sz w:val="28"/>
          <w:szCs w:val="28"/>
          <w:lang w:val="uk-UA"/>
        </w:rPr>
        <w:t>В.Н.Каразі</w:t>
      </w:r>
      <w:r>
        <w:rPr>
          <w:sz w:val="28"/>
          <w:szCs w:val="28"/>
          <w:lang w:val="uk-UA"/>
        </w:rPr>
        <w:t xml:space="preserve">на. –  Харків: Константа, 2006. </w:t>
      </w:r>
      <w:r w:rsidRPr="00C338DD">
        <w:rPr>
          <w:sz w:val="28"/>
          <w:szCs w:val="28"/>
          <w:lang w:val="uk-UA"/>
        </w:rPr>
        <w:t>–</w:t>
      </w:r>
      <w:r>
        <w:rPr>
          <w:sz w:val="28"/>
          <w:szCs w:val="28"/>
          <w:lang w:val="uk-UA"/>
        </w:rPr>
        <w:t xml:space="preserve"> </w:t>
      </w:r>
      <w:r w:rsidRPr="00F95A15">
        <w:rPr>
          <w:sz w:val="28"/>
          <w:szCs w:val="28"/>
          <w:lang w:val="uk-UA"/>
        </w:rPr>
        <w:t xml:space="preserve"> №</w:t>
      </w:r>
      <w:r>
        <w:rPr>
          <w:sz w:val="28"/>
          <w:szCs w:val="28"/>
          <w:lang w:val="uk-UA"/>
        </w:rPr>
        <w:t xml:space="preserve"> </w:t>
      </w:r>
      <w:r w:rsidRPr="00F95A15">
        <w:rPr>
          <w:sz w:val="28"/>
          <w:szCs w:val="28"/>
          <w:lang w:val="uk-UA"/>
        </w:rPr>
        <w:t>741. – С. 105-109.</w:t>
      </w:r>
    </w:p>
    <w:p w14:paraId="1FF7AD85"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Никифоренко И.В., Кулина И.Г. К проблеме функциональности модальных частиц в современном немецком  языке //  Функціональний опи</w:t>
      </w:r>
      <w:r>
        <w:rPr>
          <w:sz w:val="28"/>
          <w:szCs w:val="28"/>
        </w:rPr>
        <w:t xml:space="preserve">с природньої мови та її одиниць: </w:t>
      </w:r>
      <w:r w:rsidRPr="00F95A15">
        <w:rPr>
          <w:sz w:val="28"/>
          <w:szCs w:val="28"/>
          <w:lang w:val="en-US"/>
        </w:rPr>
        <w:t>XII</w:t>
      </w:r>
      <w:r w:rsidRPr="00C14A91">
        <w:rPr>
          <w:sz w:val="28"/>
          <w:szCs w:val="28"/>
        </w:rPr>
        <w:t xml:space="preserve"> Міжнародна конференція з функціон</w:t>
      </w:r>
      <w:r>
        <w:rPr>
          <w:sz w:val="28"/>
          <w:szCs w:val="28"/>
        </w:rPr>
        <w:t xml:space="preserve">альної лінгвістики: </w:t>
      </w:r>
      <w:r w:rsidRPr="00C14A91">
        <w:rPr>
          <w:sz w:val="28"/>
          <w:szCs w:val="28"/>
        </w:rPr>
        <w:t>Зб. наук.</w:t>
      </w:r>
      <w:r>
        <w:rPr>
          <w:sz w:val="28"/>
          <w:szCs w:val="28"/>
        </w:rPr>
        <w:t xml:space="preserve"> д</w:t>
      </w:r>
      <w:r w:rsidRPr="00C14A91">
        <w:rPr>
          <w:sz w:val="28"/>
          <w:szCs w:val="28"/>
        </w:rPr>
        <w:t>оповідей</w:t>
      </w:r>
      <w:r>
        <w:rPr>
          <w:sz w:val="28"/>
          <w:szCs w:val="28"/>
        </w:rPr>
        <w:t xml:space="preserve"> </w:t>
      </w:r>
      <w:r w:rsidRPr="00C14A91">
        <w:rPr>
          <w:sz w:val="28"/>
          <w:szCs w:val="28"/>
        </w:rPr>
        <w:t xml:space="preserve"> (3-7 жовтня 2005 р</w:t>
      </w:r>
      <w:r>
        <w:rPr>
          <w:sz w:val="28"/>
          <w:szCs w:val="28"/>
        </w:rPr>
        <w:t>.</w:t>
      </w:r>
      <w:r w:rsidRPr="00F95A15">
        <w:rPr>
          <w:sz w:val="28"/>
          <w:szCs w:val="28"/>
          <w:lang w:val="uk-UA"/>
        </w:rPr>
        <w:t>).</w:t>
      </w:r>
      <w:r w:rsidRPr="00C14A91">
        <w:rPr>
          <w:sz w:val="28"/>
          <w:szCs w:val="28"/>
        </w:rPr>
        <w:t xml:space="preserve"> – Ялта, 2005. – С.</w:t>
      </w:r>
      <w:r w:rsidRPr="00F95A15">
        <w:rPr>
          <w:sz w:val="28"/>
          <w:szCs w:val="28"/>
          <w:lang w:val="uk-UA"/>
        </w:rPr>
        <w:t xml:space="preserve"> 242-243.</w:t>
      </w:r>
    </w:p>
    <w:p w14:paraId="7BC896AA"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Никифорова Г.П., Верещако Е.А. Семантические особенности модальных частиц в современном немецком языке // Вестник Чуваш. гос.</w:t>
      </w:r>
      <w:r>
        <w:rPr>
          <w:sz w:val="28"/>
          <w:szCs w:val="28"/>
        </w:rPr>
        <w:t xml:space="preserve"> </w:t>
      </w:r>
      <w:r w:rsidRPr="00C14A91">
        <w:rPr>
          <w:sz w:val="28"/>
          <w:szCs w:val="28"/>
        </w:rPr>
        <w:t>пед.</w:t>
      </w:r>
      <w:r>
        <w:rPr>
          <w:sz w:val="28"/>
          <w:szCs w:val="28"/>
        </w:rPr>
        <w:t xml:space="preserve"> </w:t>
      </w:r>
      <w:r w:rsidRPr="00C14A91">
        <w:rPr>
          <w:sz w:val="28"/>
          <w:szCs w:val="28"/>
        </w:rPr>
        <w:t xml:space="preserve">ун-та им. </w:t>
      </w:r>
      <w:r w:rsidRPr="00F95A15">
        <w:rPr>
          <w:sz w:val="28"/>
          <w:szCs w:val="28"/>
        </w:rPr>
        <w:t>И.Я.</w:t>
      </w:r>
      <w:r>
        <w:rPr>
          <w:sz w:val="28"/>
          <w:szCs w:val="28"/>
        </w:rPr>
        <w:t xml:space="preserve"> </w:t>
      </w:r>
      <w:r w:rsidRPr="00F95A15">
        <w:rPr>
          <w:sz w:val="28"/>
          <w:szCs w:val="28"/>
        </w:rPr>
        <w:t>Яковлева.</w:t>
      </w:r>
      <w:r>
        <w:rPr>
          <w:sz w:val="28"/>
          <w:szCs w:val="28"/>
        </w:rPr>
        <w:t xml:space="preserve"> </w:t>
      </w:r>
      <w:r w:rsidRPr="00F95A15">
        <w:rPr>
          <w:sz w:val="28"/>
          <w:szCs w:val="28"/>
        </w:rPr>
        <w:t xml:space="preserve"> Языкознание.</w:t>
      </w:r>
      <w:r>
        <w:rPr>
          <w:sz w:val="28"/>
          <w:szCs w:val="28"/>
        </w:rPr>
        <w:t xml:space="preserve"> </w:t>
      </w:r>
      <w:r w:rsidRPr="00F95A15">
        <w:rPr>
          <w:sz w:val="28"/>
          <w:szCs w:val="28"/>
        </w:rPr>
        <w:t xml:space="preserve"> Лингводидактика.</w:t>
      </w:r>
      <w:r>
        <w:rPr>
          <w:sz w:val="28"/>
          <w:szCs w:val="28"/>
        </w:rPr>
        <w:t xml:space="preserve"> </w:t>
      </w:r>
      <w:r w:rsidRPr="00F95A15">
        <w:rPr>
          <w:sz w:val="28"/>
          <w:szCs w:val="28"/>
        </w:rPr>
        <w:t xml:space="preserve"> –</w:t>
      </w:r>
      <w:r>
        <w:rPr>
          <w:sz w:val="28"/>
          <w:szCs w:val="28"/>
        </w:rPr>
        <w:t xml:space="preserve">  Чебоксары, 2000. </w:t>
      </w:r>
      <w:r w:rsidRPr="00C338DD">
        <w:rPr>
          <w:sz w:val="28"/>
          <w:szCs w:val="28"/>
          <w:lang w:val="uk-UA"/>
        </w:rPr>
        <w:t>–</w:t>
      </w:r>
      <w:r w:rsidRPr="00F95A15">
        <w:rPr>
          <w:sz w:val="28"/>
          <w:szCs w:val="28"/>
        </w:rPr>
        <w:t xml:space="preserve"> №</w:t>
      </w:r>
      <w:r>
        <w:rPr>
          <w:sz w:val="28"/>
          <w:szCs w:val="28"/>
        </w:rPr>
        <w:t xml:space="preserve"> </w:t>
      </w:r>
      <w:r w:rsidRPr="00F95A15">
        <w:rPr>
          <w:sz w:val="28"/>
          <w:szCs w:val="28"/>
        </w:rPr>
        <w:t>2. – С. 28-34.</w:t>
      </w:r>
    </w:p>
    <w:p w14:paraId="5948DF4F"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Николаева Т.М. Функции частиц в высказывании (на материале сла</w:t>
      </w:r>
      <w:r w:rsidRPr="00C14A91">
        <w:rPr>
          <w:sz w:val="28"/>
          <w:szCs w:val="28"/>
        </w:rPr>
        <w:softHyphen/>
        <w:t xml:space="preserve">вянских языков). </w:t>
      </w:r>
      <w:r>
        <w:rPr>
          <w:sz w:val="28"/>
          <w:szCs w:val="28"/>
        </w:rPr>
        <w:t xml:space="preserve"> </w:t>
      </w:r>
      <w:r w:rsidRPr="00C338DD">
        <w:rPr>
          <w:sz w:val="28"/>
          <w:szCs w:val="28"/>
          <w:lang w:val="uk-UA"/>
        </w:rPr>
        <w:t>–</w:t>
      </w:r>
      <w:r>
        <w:rPr>
          <w:sz w:val="28"/>
          <w:szCs w:val="28"/>
          <w:lang w:val="uk-UA"/>
        </w:rPr>
        <w:t xml:space="preserve"> </w:t>
      </w:r>
      <w:r w:rsidRPr="00F95A15">
        <w:rPr>
          <w:sz w:val="28"/>
          <w:szCs w:val="28"/>
          <w:lang w:val="uk-UA"/>
        </w:rPr>
        <w:t xml:space="preserve"> </w:t>
      </w:r>
      <w:r w:rsidRPr="00C14A91">
        <w:rPr>
          <w:sz w:val="28"/>
          <w:szCs w:val="28"/>
        </w:rPr>
        <w:t>М.</w:t>
      </w:r>
      <w:r>
        <w:rPr>
          <w:sz w:val="28"/>
          <w:szCs w:val="28"/>
        </w:rPr>
        <w:t>: Наука</w:t>
      </w:r>
      <w:r w:rsidRPr="00C14A91">
        <w:rPr>
          <w:sz w:val="28"/>
          <w:szCs w:val="28"/>
        </w:rPr>
        <w:t>, 1985.</w:t>
      </w:r>
      <w:r>
        <w:rPr>
          <w:sz w:val="28"/>
          <w:szCs w:val="28"/>
          <w:lang w:val="uk-UA"/>
        </w:rPr>
        <w:t xml:space="preserve"> </w:t>
      </w:r>
      <w:r w:rsidRPr="00C338DD">
        <w:rPr>
          <w:sz w:val="28"/>
          <w:szCs w:val="28"/>
          <w:lang w:val="uk-UA"/>
        </w:rPr>
        <w:t>–</w:t>
      </w:r>
      <w:r>
        <w:rPr>
          <w:sz w:val="28"/>
          <w:szCs w:val="28"/>
          <w:lang w:val="uk-UA"/>
        </w:rPr>
        <w:t xml:space="preserve">  169</w:t>
      </w:r>
      <w:r w:rsidRPr="00F95A15">
        <w:rPr>
          <w:sz w:val="28"/>
          <w:szCs w:val="28"/>
          <w:lang w:val="uk-UA"/>
        </w:rPr>
        <w:t xml:space="preserve"> с.</w:t>
      </w:r>
    </w:p>
    <w:p w14:paraId="5BABB4BC" w14:textId="77777777" w:rsidR="006F643D" w:rsidRPr="00C14A91" w:rsidRDefault="006F643D" w:rsidP="002359F6">
      <w:pPr>
        <w:numPr>
          <w:ilvl w:val="0"/>
          <w:numId w:val="61"/>
        </w:numPr>
        <w:tabs>
          <w:tab w:val="left" w:pos="900"/>
        </w:tabs>
        <w:suppressAutoHyphens w:val="0"/>
        <w:spacing w:line="360" w:lineRule="auto"/>
        <w:jc w:val="both"/>
        <w:rPr>
          <w:color w:val="000000"/>
          <w:spacing w:val="6"/>
          <w:sz w:val="28"/>
          <w:szCs w:val="28"/>
        </w:rPr>
      </w:pPr>
      <w:r w:rsidRPr="00C14A91">
        <w:rPr>
          <w:color w:val="000000"/>
          <w:spacing w:val="6"/>
          <w:sz w:val="28"/>
          <w:szCs w:val="28"/>
        </w:rPr>
        <w:t xml:space="preserve">Новицкая Н.Л. Фоностилистические характеристики некоторых </w:t>
      </w:r>
      <w:r>
        <w:rPr>
          <w:color w:val="000000"/>
          <w:spacing w:val="6"/>
          <w:sz w:val="28"/>
          <w:szCs w:val="28"/>
        </w:rPr>
        <w:t xml:space="preserve">видов диалогической речи в современном немецком языке: Дис. … </w:t>
      </w:r>
      <w:r w:rsidRPr="00C14A91">
        <w:rPr>
          <w:color w:val="000000"/>
          <w:spacing w:val="6"/>
          <w:sz w:val="28"/>
          <w:szCs w:val="28"/>
        </w:rPr>
        <w:t>канд. филол. наук:</w:t>
      </w:r>
      <w:r w:rsidRPr="00F95A15">
        <w:rPr>
          <w:color w:val="000000"/>
          <w:spacing w:val="6"/>
          <w:sz w:val="28"/>
          <w:szCs w:val="28"/>
          <w:lang w:val="uk-UA"/>
        </w:rPr>
        <w:t xml:space="preserve"> 10.02.04.</w:t>
      </w:r>
      <w:r w:rsidRPr="00C14A91">
        <w:rPr>
          <w:color w:val="000000"/>
          <w:spacing w:val="6"/>
          <w:sz w:val="28"/>
          <w:szCs w:val="28"/>
        </w:rPr>
        <w:t xml:space="preserve"> </w:t>
      </w:r>
      <w:r>
        <w:rPr>
          <w:color w:val="000000"/>
          <w:spacing w:val="6"/>
          <w:sz w:val="28"/>
          <w:szCs w:val="28"/>
        </w:rPr>
        <w:t xml:space="preserve"> </w:t>
      </w:r>
      <w:r w:rsidRPr="00C14A91">
        <w:rPr>
          <w:color w:val="000000"/>
          <w:spacing w:val="6"/>
          <w:sz w:val="28"/>
          <w:szCs w:val="28"/>
        </w:rPr>
        <w:t xml:space="preserve">– </w:t>
      </w:r>
      <w:r>
        <w:rPr>
          <w:color w:val="000000"/>
          <w:spacing w:val="6"/>
          <w:sz w:val="28"/>
          <w:szCs w:val="28"/>
        </w:rPr>
        <w:t xml:space="preserve"> </w:t>
      </w:r>
      <w:r w:rsidRPr="00C14A91">
        <w:rPr>
          <w:color w:val="000000"/>
          <w:spacing w:val="6"/>
          <w:sz w:val="28"/>
          <w:szCs w:val="28"/>
        </w:rPr>
        <w:t xml:space="preserve">К., 1972. </w:t>
      </w:r>
      <w:r>
        <w:rPr>
          <w:color w:val="000000"/>
          <w:spacing w:val="6"/>
          <w:sz w:val="28"/>
          <w:szCs w:val="28"/>
        </w:rPr>
        <w:t xml:space="preserve"> </w:t>
      </w:r>
      <w:r w:rsidRPr="00C14A91">
        <w:rPr>
          <w:color w:val="000000"/>
          <w:spacing w:val="6"/>
          <w:sz w:val="28"/>
          <w:szCs w:val="28"/>
        </w:rPr>
        <w:t xml:space="preserve">– </w:t>
      </w:r>
      <w:r>
        <w:rPr>
          <w:color w:val="000000"/>
          <w:spacing w:val="6"/>
          <w:sz w:val="28"/>
          <w:szCs w:val="28"/>
        </w:rPr>
        <w:t xml:space="preserve"> </w:t>
      </w:r>
      <w:r w:rsidRPr="00C14A91">
        <w:rPr>
          <w:color w:val="000000"/>
          <w:spacing w:val="6"/>
          <w:sz w:val="28"/>
          <w:szCs w:val="28"/>
        </w:rPr>
        <w:t>174 с.</w:t>
      </w:r>
    </w:p>
    <w:p w14:paraId="654184BC" w14:textId="77777777" w:rsidR="006F643D" w:rsidRPr="00C14A91" w:rsidRDefault="006F643D" w:rsidP="002359F6">
      <w:pPr>
        <w:numPr>
          <w:ilvl w:val="0"/>
          <w:numId w:val="61"/>
        </w:numPr>
        <w:tabs>
          <w:tab w:val="left" w:pos="900"/>
        </w:tabs>
        <w:suppressAutoHyphens w:val="0"/>
        <w:spacing w:line="360" w:lineRule="auto"/>
        <w:jc w:val="both"/>
        <w:rPr>
          <w:color w:val="000000"/>
          <w:spacing w:val="6"/>
          <w:sz w:val="28"/>
          <w:szCs w:val="28"/>
        </w:rPr>
      </w:pPr>
      <w:r w:rsidRPr="00C14A91">
        <w:rPr>
          <w:color w:val="000000"/>
          <w:spacing w:val="6"/>
          <w:sz w:val="28"/>
          <w:szCs w:val="28"/>
        </w:rPr>
        <w:t xml:space="preserve">Носенко И.А. Начала статистики для лингвистов. – М.: Высшая школа, 1981. </w:t>
      </w:r>
      <w:r>
        <w:rPr>
          <w:color w:val="000000"/>
          <w:spacing w:val="6"/>
          <w:sz w:val="28"/>
          <w:szCs w:val="28"/>
        </w:rPr>
        <w:t xml:space="preserve"> </w:t>
      </w:r>
      <w:r w:rsidRPr="00C14A91">
        <w:rPr>
          <w:color w:val="000000"/>
          <w:spacing w:val="6"/>
          <w:sz w:val="28"/>
          <w:szCs w:val="28"/>
        </w:rPr>
        <w:t xml:space="preserve">– </w:t>
      </w:r>
      <w:r>
        <w:rPr>
          <w:color w:val="000000"/>
          <w:spacing w:val="6"/>
          <w:sz w:val="28"/>
          <w:szCs w:val="28"/>
        </w:rPr>
        <w:t xml:space="preserve"> </w:t>
      </w:r>
      <w:r w:rsidRPr="00C14A91">
        <w:rPr>
          <w:color w:val="000000"/>
          <w:spacing w:val="6"/>
          <w:sz w:val="28"/>
          <w:szCs w:val="28"/>
        </w:rPr>
        <w:t xml:space="preserve">157 </w:t>
      </w:r>
      <w:r>
        <w:rPr>
          <w:color w:val="000000"/>
          <w:spacing w:val="6"/>
          <w:sz w:val="28"/>
          <w:szCs w:val="28"/>
        </w:rPr>
        <w:t xml:space="preserve"> </w:t>
      </w:r>
      <w:r w:rsidRPr="00C14A91">
        <w:rPr>
          <w:color w:val="000000"/>
          <w:spacing w:val="6"/>
          <w:sz w:val="28"/>
          <w:szCs w:val="28"/>
        </w:rPr>
        <w:t>с.</w:t>
      </w:r>
    </w:p>
    <w:p w14:paraId="1D8E047A" w14:textId="77777777" w:rsidR="006F643D" w:rsidRPr="00C14A91" w:rsidRDefault="006F643D" w:rsidP="002359F6">
      <w:pPr>
        <w:numPr>
          <w:ilvl w:val="0"/>
          <w:numId w:val="61"/>
        </w:numPr>
        <w:shd w:val="clear" w:color="auto" w:fill="FFFFFF"/>
        <w:tabs>
          <w:tab w:val="left" w:pos="900"/>
        </w:tabs>
        <w:suppressAutoHyphens w:val="0"/>
        <w:spacing w:line="360" w:lineRule="auto"/>
        <w:ind w:right="22"/>
        <w:jc w:val="both"/>
        <w:rPr>
          <w:color w:val="000000"/>
          <w:sz w:val="28"/>
          <w:szCs w:val="28"/>
        </w:rPr>
      </w:pPr>
      <w:r w:rsidRPr="00C14A91">
        <w:rPr>
          <w:color w:val="000000"/>
          <w:sz w:val="28"/>
          <w:szCs w:val="28"/>
        </w:rPr>
        <w:t>Нушикян Э.Я. Типология интонации эмоциональной речи.</w:t>
      </w:r>
      <w:r>
        <w:rPr>
          <w:color w:val="000000"/>
          <w:sz w:val="28"/>
          <w:szCs w:val="28"/>
        </w:rPr>
        <w:t xml:space="preserve"> – Ки</w:t>
      </w:r>
      <w:r>
        <w:rPr>
          <w:color w:val="000000"/>
          <w:sz w:val="28"/>
          <w:szCs w:val="28"/>
          <w:lang w:val="uk-UA"/>
        </w:rPr>
        <w:t>ї</w:t>
      </w:r>
      <w:r>
        <w:rPr>
          <w:color w:val="000000"/>
          <w:sz w:val="28"/>
          <w:szCs w:val="28"/>
        </w:rPr>
        <w:t>в-Оде</w:t>
      </w:r>
      <w:r w:rsidRPr="00C14A91">
        <w:rPr>
          <w:color w:val="000000"/>
          <w:sz w:val="28"/>
          <w:szCs w:val="28"/>
        </w:rPr>
        <w:t xml:space="preserve">са: Вища школа, 1986. </w:t>
      </w:r>
      <w:r>
        <w:rPr>
          <w:color w:val="000000"/>
          <w:sz w:val="28"/>
          <w:szCs w:val="28"/>
        </w:rPr>
        <w:t xml:space="preserve"> </w:t>
      </w:r>
      <w:r w:rsidRPr="00C14A91">
        <w:rPr>
          <w:color w:val="000000"/>
          <w:sz w:val="28"/>
          <w:szCs w:val="28"/>
        </w:rPr>
        <w:t xml:space="preserve">– </w:t>
      </w:r>
      <w:r>
        <w:rPr>
          <w:color w:val="000000"/>
          <w:sz w:val="28"/>
          <w:szCs w:val="28"/>
        </w:rPr>
        <w:t xml:space="preserve"> </w:t>
      </w:r>
      <w:r w:rsidRPr="00C14A91">
        <w:rPr>
          <w:color w:val="000000"/>
          <w:sz w:val="28"/>
          <w:szCs w:val="28"/>
        </w:rPr>
        <w:t>157 с.</w:t>
      </w:r>
    </w:p>
    <w:p w14:paraId="6C4E908A" w14:textId="77777777" w:rsidR="006F643D" w:rsidRPr="00F95A15" w:rsidRDefault="006F643D" w:rsidP="002359F6">
      <w:pPr>
        <w:numPr>
          <w:ilvl w:val="0"/>
          <w:numId w:val="61"/>
        </w:numPr>
        <w:shd w:val="clear" w:color="auto" w:fill="FFFFFF"/>
        <w:tabs>
          <w:tab w:val="left" w:pos="900"/>
        </w:tabs>
        <w:suppressAutoHyphens w:val="0"/>
        <w:spacing w:line="360" w:lineRule="auto"/>
        <w:ind w:right="22"/>
        <w:jc w:val="both"/>
        <w:rPr>
          <w:color w:val="000000"/>
          <w:sz w:val="28"/>
          <w:szCs w:val="28"/>
        </w:rPr>
      </w:pPr>
      <w:r w:rsidRPr="00F95A15">
        <w:rPr>
          <w:color w:val="000000"/>
          <w:sz w:val="28"/>
          <w:szCs w:val="28"/>
          <w:lang w:val="uk-UA"/>
        </w:rPr>
        <w:t xml:space="preserve">Общая и прикладная фонетика / Под </w:t>
      </w:r>
      <w:r>
        <w:rPr>
          <w:color w:val="000000"/>
          <w:sz w:val="28"/>
          <w:szCs w:val="28"/>
          <w:lang w:val="uk-UA"/>
        </w:rPr>
        <w:t xml:space="preserve">общ. </w:t>
      </w:r>
      <w:r w:rsidRPr="00F95A15">
        <w:rPr>
          <w:color w:val="000000"/>
          <w:sz w:val="28"/>
          <w:szCs w:val="28"/>
          <w:lang w:val="uk-UA"/>
        </w:rPr>
        <w:t>ред. Пот</w:t>
      </w:r>
      <w:r>
        <w:rPr>
          <w:color w:val="000000"/>
          <w:sz w:val="28"/>
          <w:szCs w:val="28"/>
          <w:lang w:val="uk-UA"/>
        </w:rPr>
        <w:t>аповой Р.К. – М.: Изд-во Моск. у</w:t>
      </w:r>
      <w:r w:rsidRPr="00F95A15">
        <w:rPr>
          <w:color w:val="000000"/>
          <w:sz w:val="28"/>
          <w:szCs w:val="28"/>
          <w:lang w:val="uk-UA"/>
        </w:rPr>
        <w:t>н-та, 1997.</w:t>
      </w:r>
      <w:r>
        <w:rPr>
          <w:color w:val="000000"/>
          <w:sz w:val="28"/>
          <w:szCs w:val="28"/>
          <w:lang w:val="uk-UA"/>
        </w:rPr>
        <w:t xml:space="preserve"> </w:t>
      </w:r>
      <w:r w:rsidRPr="00F95A15">
        <w:rPr>
          <w:color w:val="000000"/>
          <w:sz w:val="28"/>
          <w:szCs w:val="28"/>
          <w:lang w:val="uk-UA"/>
        </w:rPr>
        <w:t xml:space="preserve"> –</w:t>
      </w:r>
      <w:r>
        <w:rPr>
          <w:color w:val="000000"/>
          <w:sz w:val="28"/>
          <w:szCs w:val="28"/>
          <w:lang w:val="uk-UA"/>
        </w:rPr>
        <w:t xml:space="preserve"> </w:t>
      </w:r>
      <w:r w:rsidRPr="00F95A15">
        <w:rPr>
          <w:color w:val="000000"/>
          <w:sz w:val="28"/>
          <w:szCs w:val="28"/>
          <w:lang w:val="uk-UA"/>
        </w:rPr>
        <w:t xml:space="preserve"> 530 с.</w:t>
      </w:r>
    </w:p>
    <w:p w14:paraId="1D0BDE45" w14:textId="77777777" w:rsidR="006F643D" w:rsidRPr="00C14A91" w:rsidRDefault="006F643D" w:rsidP="002359F6">
      <w:pPr>
        <w:numPr>
          <w:ilvl w:val="0"/>
          <w:numId w:val="61"/>
        </w:numPr>
        <w:shd w:val="clear" w:color="auto" w:fill="FFFFFF"/>
        <w:tabs>
          <w:tab w:val="left" w:pos="900"/>
        </w:tabs>
        <w:suppressAutoHyphens w:val="0"/>
        <w:spacing w:line="360" w:lineRule="auto"/>
        <w:ind w:right="22"/>
        <w:jc w:val="both"/>
        <w:rPr>
          <w:color w:val="000000"/>
          <w:spacing w:val="-12"/>
          <w:sz w:val="28"/>
          <w:szCs w:val="28"/>
        </w:rPr>
      </w:pPr>
      <w:r w:rsidRPr="00C14A91">
        <w:rPr>
          <w:color w:val="000000"/>
          <w:spacing w:val="6"/>
          <w:sz w:val="28"/>
          <w:szCs w:val="28"/>
        </w:rPr>
        <w:lastRenderedPageBreak/>
        <w:t>Овчинников В.И. Корреляция экстралингвистических факторов в про</w:t>
      </w:r>
      <w:r w:rsidRPr="00C14A91">
        <w:rPr>
          <w:color w:val="000000"/>
          <w:spacing w:val="6"/>
          <w:sz w:val="28"/>
          <w:szCs w:val="28"/>
        </w:rPr>
        <w:softHyphen/>
      </w:r>
      <w:r w:rsidRPr="00C14A91">
        <w:rPr>
          <w:color w:val="000000"/>
          <w:spacing w:val="3"/>
          <w:sz w:val="28"/>
          <w:szCs w:val="28"/>
        </w:rPr>
        <w:t>сод</w:t>
      </w:r>
      <w:r>
        <w:rPr>
          <w:color w:val="000000"/>
          <w:spacing w:val="3"/>
          <w:sz w:val="28"/>
          <w:szCs w:val="28"/>
        </w:rPr>
        <w:t xml:space="preserve">ическом оформлении высказывания </w:t>
      </w:r>
      <w:r w:rsidRPr="00C14A91">
        <w:rPr>
          <w:color w:val="000000"/>
          <w:spacing w:val="3"/>
          <w:sz w:val="28"/>
          <w:szCs w:val="28"/>
        </w:rPr>
        <w:t>// Вопросы нормы и нормативности в реализации языковых средств: Межвуз. сб. науч. тр</w:t>
      </w:r>
      <w:r>
        <w:rPr>
          <w:color w:val="000000"/>
          <w:spacing w:val="3"/>
          <w:sz w:val="28"/>
          <w:szCs w:val="28"/>
        </w:rPr>
        <w:t xml:space="preserve">удов. </w:t>
      </w:r>
      <w:r w:rsidRPr="00C338DD">
        <w:rPr>
          <w:sz w:val="28"/>
          <w:szCs w:val="28"/>
          <w:lang w:val="uk-UA"/>
        </w:rPr>
        <w:t>–</w:t>
      </w:r>
      <w:r w:rsidRPr="00C14A91">
        <w:rPr>
          <w:color w:val="000000"/>
          <w:spacing w:val="3"/>
          <w:sz w:val="28"/>
          <w:szCs w:val="28"/>
        </w:rPr>
        <w:t xml:space="preserve"> </w:t>
      </w:r>
      <w:r>
        <w:rPr>
          <w:color w:val="000000"/>
          <w:spacing w:val="3"/>
          <w:sz w:val="28"/>
          <w:szCs w:val="28"/>
        </w:rPr>
        <w:t xml:space="preserve"> </w:t>
      </w:r>
      <w:r w:rsidRPr="00C14A91">
        <w:rPr>
          <w:color w:val="000000"/>
          <w:spacing w:val="3"/>
          <w:sz w:val="28"/>
          <w:szCs w:val="28"/>
        </w:rPr>
        <w:t xml:space="preserve">Горький: </w:t>
      </w:r>
      <w:r>
        <w:rPr>
          <w:color w:val="000000"/>
          <w:spacing w:val="3"/>
          <w:sz w:val="28"/>
          <w:szCs w:val="28"/>
        </w:rPr>
        <w:t xml:space="preserve"> </w:t>
      </w:r>
      <w:r w:rsidRPr="00C14A91">
        <w:rPr>
          <w:color w:val="000000"/>
          <w:spacing w:val="3"/>
          <w:sz w:val="28"/>
          <w:szCs w:val="28"/>
        </w:rPr>
        <w:t xml:space="preserve">Горьк. </w:t>
      </w:r>
      <w:r>
        <w:rPr>
          <w:color w:val="000000"/>
          <w:spacing w:val="3"/>
          <w:sz w:val="28"/>
          <w:szCs w:val="28"/>
        </w:rPr>
        <w:t xml:space="preserve"> </w:t>
      </w:r>
      <w:r w:rsidRPr="00C14A91">
        <w:rPr>
          <w:color w:val="000000"/>
          <w:spacing w:val="3"/>
          <w:sz w:val="28"/>
          <w:szCs w:val="28"/>
        </w:rPr>
        <w:t xml:space="preserve">пед. </w:t>
      </w:r>
      <w:r>
        <w:rPr>
          <w:color w:val="000000"/>
          <w:spacing w:val="3"/>
          <w:sz w:val="28"/>
          <w:szCs w:val="28"/>
        </w:rPr>
        <w:t xml:space="preserve"> </w:t>
      </w:r>
      <w:r w:rsidRPr="00C14A91">
        <w:rPr>
          <w:color w:val="000000"/>
          <w:spacing w:val="3"/>
          <w:sz w:val="28"/>
          <w:szCs w:val="28"/>
        </w:rPr>
        <w:t xml:space="preserve">ин-т, </w:t>
      </w:r>
      <w:r w:rsidRPr="00C14A91">
        <w:rPr>
          <w:color w:val="000000"/>
          <w:spacing w:val="-12"/>
          <w:sz w:val="28"/>
          <w:szCs w:val="28"/>
        </w:rPr>
        <w:t>1988.</w:t>
      </w:r>
      <w:r w:rsidRPr="00F95A15">
        <w:rPr>
          <w:color w:val="000000"/>
          <w:spacing w:val="-12"/>
          <w:sz w:val="28"/>
          <w:szCs w:val="28"/>
          <w:lang w:val="uk-UA"/>
        </w:rPr>
        <w:t xml:space="preserve"> </w:t>
      </w:r>
      <w:r>
        <w:rPr>
          <w:color w:val="000000"/>
          <w:spacing w:val="-12"/>
          <w:sz w:val="28"/>
          <w:szCs w:val="28"/>
          <w:lang w:val="uk-UA"/>
        </w:rPr>
        <w:t xml:space="preserve"> </w:t>
      </w:r>
      <w:r w:rsidRPr="00F95A15">
        <w:rPr>
          <w:color w:val="000000"/>
          <w:spacing w:val="-12"/>
          <w:sz w:val="28"/>
          <w:szCs w:val="28"/>
          <w:lang w:val="uk-UA"/>
        </w:rPr>
        <w:t xml:space="preserve">– </w:t>
      </w:r>
      <w:r>
        <w:rPr>
          <w:color w:val="000000"/>
          <w:spacing w:val="-12"/>
          <w:sz w:val="28"/>
          <w:szCs w:val="28"/>
          <w:lang w:val="uk-UA"/>
        </w:rPr>
        <w:t xml:space="preserve"> </w:t>
      </w:r>
      <w:r w:rsidRPr="00F95A15">
        <w:rPr>
          <w:color w:val="000000"/>
          <w:spacing w:val="-12"/>
          <w:sz w:val="28"/>
          <w:szCs w:val="28"/>
          <w:lang w:val="uk-UA"/>
        </w:rPr>
        <w:t>С. 41-47.</w:t>
      </w:r>
    </w:p>
    <w:p w14:paraId="6B5AB257" w14:textId="77777777" w:rsidR="006F643D" w:rsidRPr="00CF1AC3" w:rsidRDefault="006F643D" w:rsidP="002359F6">
      <w:pPr>
        <w:numPr>
          <w:ilvl w:val="0"/>
          <w:numId w:val="61"/>
        </w:numPr>
        <w:shd w:val="clear" w:color="auto" w:fill="FFFFFF"/>
        <w:tabs>
          <w:tab w:val="left" w:pos="900"/>
        </w:tabs>
        <w:suppressAutoHyphens w:val="0"/>
        <w:spacing w:line="360" w:lineRule="auto"/>
        <w:ind w:right="22"/>
        <w:jc w:val="both"/>
        <w:rPr>
          <w:color w:val="000000"/>
          <w:sz w:val="28"/>
          <w:szCs w:val="28"/>
        </w:rPr>
      </w:pPr>
      <w:r w:rsidRPr="00C14A91">
        <w:rPr>
          <w:color w:val="000000"/>
          <w:sz w:val="28"/>
          <w:szCs w:val="28"/>
        </w:rPr>
        <w:t>Отчет ЛЭФ ОГУ по хоз.</w:t>
      </w:r>
      <w:r>
        <w:rPr>
          <w:color w:val="000000"/>
          <w:sz w:val="28"/>
          <w:szCs w:val="28"/>
        </w:rPr>
        <w:t xml:space="preserve"> </w:t>
      </w:r>
      <w:r w:rsidRPr="00C14A91">
        <w:rPr>
          <w:color w:val="000000"/>
          <w:sz w:val="28"/>
          <w:szCs w:val="28"/>
        </w:rPr>
        <w:t>теме №</w:t>
      </w:r>
      <w:r>
        <w:rPr>
          <w:color w:val="000000"/>
          <w:sz w:val="28"/>
          <w:szCs w:val="28"/>
        </w:rPr>
        <w:t xml:space="preserve"> </w:t>
      </w:r>
      <w:r w:rsidRPr="00C14A91">
        <w:rPr>
          <w:color w:val="000000"/>
          <w:sz w:val="28"/>
          <w:szCs w:val="28"/>
        </w:rPr>
        <w:t>241 "Компьютерное моделирование интонационных структур звучащего экспрессивного текста". – Науч. рук.</w:t>
      </w:r>
      <w:r>
        <w:rPr>
          <w:color w:val="000000"/>
          <w:sz w:val="28"/>
          <w:szCs w:val="28"/>
        </w:rPr>
        <w:t>:</w:t>
      </w:r>
      <w:r w:rsidRPr="00C14A91">
        <w:rPr>
          <w:color w:val="000000"/>
          <w:sz w:val="28"/>
          <w:szCs w:val="28"/>
        </w:rPr>
        <w:t xml:space="preserve"> проф. </w:t>
      </w:r>
      <w:r w:rsidRPr="00CF1AC3">
        <w:rPr>
          <w:color w:val="000000"/>
          <w:sz w:val="28"/>
          <w:szCs w:val="28"/>
        </w:rPr>
        <w:t xml:space="preserve">Нушикян </w:t>
      </w:r>
      <w:r>
        <w:rPr>
          <w:color w:val="000000"/>
          <w:sz w:val="28"/>
          <w:szCs w:val="28"/>
        </w:rPr>
        <w:t xml:space="preserve"> </w:t>
      </w:r>
      <w:r w:rsidRPr="00CF1AC3">
        <w:rPr>
          <w:color w:val="000000"/>
          <w:sz w:val="28"/>
          <w:szCs w:val="28"/>
        </w:rPr>
        <w:t>Э.А.</w:t>
      </w:r>
      <w:r>
        <w:rPr>
          <w:color w:val="000000"/>
          <w:sz w:val="28"/>
          <w:szCs w:val="28"/>
        </w:rPr>
        <w:t xml:space="preserve"> </w:t>
      </w:r>
      <w:r w:rsidRPr="00CF1AC3">
        <w:rPr>
          <w:color w:val="000000"/>
          <w:sz w:val="28"/>
          <w:szCs w:val="28"/>
        </w:rPr>
        <w:t xml:space="preserve"> –</w:t>
      </w:r>
      <w:r>
        <w:rPr>
          <w:color w:val="000000"/>
          <w:sz w:val="28"/>
          <w:szCs w:val="28"/>
        </w:rPr>
        <w:t xml:space="preserve"> </w:t>
      </w:r>
      <w:r w:rsidRPr="00CF1AC3">
        <w:rPr>
          <w:color w:val="000000"/>
          <w:sz w:val="28"/>
          <w:szCs w:val="28"/>
        </w:rPr>
        <w:t xml:space="preserve"> Одесса, 1993.</w:t>
      </w:r>
      <w:r>
        <w:rPr>
          <w:color w:val="000000"/>
          <w:sz w:val="28"/>
          <w:szCs w:val="28"/>
        </w:rPr>
        <w:t xml:space="preserve"> </w:t>
      </w:r>
      <w:r w:rsidRPr="00CF1AC3">
        <w:rPr>
          <w:color w:val="000000"/>
          <w:sz w:val="28"/>
          <w:szCs w:val="28"/>
        </w:rPr>
        <w:t xml:space="preserve"> –</w:t>
      </w:r>
      <w:r>
        <w:rPr>
          <w:color w:val="000000"/>
          <w:sz w:val="28"/>
          <w:szCs w:val="28"/>
        </w:rPr>
        <w:t xml:space="preserve"> </w:t>
      </w:r>
      <w:r w:rsidRPr="00CF1AC3">
        <w:rPr>
          <w:color w:val="000000"/>
          <w:sz w:val="28"/>
          <w:szCs w:val="28"/>
        </w:rPr>
        <w:t xml:space="preserve"> 140 с.</w:t>
      </w:r>
    </w:p>
    <w:p w14:paraId="11789311" w14:textId="77777777" w:rsidR="006F643D" w:rsidRPr="00C14A91" w:rsidRDefault="006F643D" w:rsidP="002359F6">
      <w:pPr>
        <w:numPr>
          <w:ilvl w:val="0"/>
          <w:numId w:val="61"/>
        </w:numPr>
        <w:shd w:val="clear" w:color="auto" w:fill="FFFFFF"/>
        <w:tabs>
          <w:tab w:val="left" w:pos="900"/>
        </w:tabs>
        <w:suppressAutoHyphens w:val="0"/>
        <w:spacing w:before="7" w:line="360" w:lineRule="auto"/>
        <w:jc w:val="both"/>
        <w:rPr>
          <w:color w:val="000000"/>
          <w:spacing w:val="4"/>
          <w:sz w:val="28"/>
          <w:szCs w:val="28"/>
        </w:rPr>
      </w:pPr>
      <w:r w:rsidRPr="00C14A91">
        <w:rPr>
          <w:color w:val="000000"/>
          <w:spacing w:val="4"/>
          <w:sz w:val="28"/>
          <w:szCs w:val="28"/>
        </w:rPr>
        <w:t>Павлова Л.И. Роль просодии в выражении аппелятивного компонента информативной структуры текста: Дис. … канд. филол. наук: 10.02.04. – М., 1994. – 266 с.</w:t>
      </w:r>
    </w:p>
    <w:p w14:paraId="59AEB689" w14:textId="77777777" w:rsidR="006F643D" w:rsidRPr="00F95A15" w:rsidRDefault="006F643D" w:rsidP="002359F6">
      <w:pPr>
        <w:numPr>
          <w:ilvl w:val="0"/>
          <w:numId w:val="61"/>
        </w:numPr>
        <w:shd w:val="clear" w:color="auto" w:fill="FFFFFF"/>
        <w:tabs>
          <w:tab w:val="left" w:pos="900"/>
        </w:tabs>
        <w:suppressAutoHyphens w:val="0"/>
        <w:spacing w:before="7" w:line="360" w:lineRule="auto"/>
        <w:jc w:val="both"/>
        <w:rPr>
          <w:color w:val="000000"/>
          <w:spacing w:val="4"/>
          <w:sz w:val="28"/>
          <w:szCs w:val="28"/>
        </w:rPr>
      </w:pPr>
      <w:r w:rsidRPr="00C14A91">
        <w:rPr>
          <w:color w:val="000000"/>
          <w:spacing w:val="4"/>
          <w:sz w:val="28"/>
          <w:szCs w:val="28"/>
        </w:rPr>
        <w:t xml:space="preserve">Петлюченко Н.В. Реализация консонантных сочетаний на стыке лексических единиц (инструментально-фонетическое исследование на материале речи дикторов радио и телевидения Германии). </w:t>
      </w:r>
      <w:r>
        <w:rPr>
          <w:color w:val="000000"/>
          <w:spacing w:val="4"/>
          <w:sz w:val="28"/>
          <w:szCs w:val="28"/>
        </w:rPr>
        <w:t>Дис</w:t>
      </w:r>
      <w:r>
        <w:rPr>
          <w:color w:val="000000"/>
          <w:spacing w:val="4"/>
          <w:sz w:val="28"/>
          <w:szCs w:val="28"/>
          <w:lang w:val="uk-UA"/>
        </w:rPr>
        <w:t xml:space="preserve">. </w:t>
      </w:r>
      <w:r>
        <w:rPr>
          <w:color w:val="000000"/>
          <w:spacing w:val="4"/>
          <w:sz w:val="28"/>
          <w:szCs w:val="28"/>
        </w:rPr>
        <w:t xml:space="preserve">… канд. филол. наук: 10.02.04. </w:t>
      </w:r>
      <w:r w:rsidRPr="00C338DD">
        <w:rPr>
          <w:sz w:val="28"/>
          <w:szCs w:val="28"/>
          <w:lang w:val="uk-UA"/>
        </w:rPr>
        <w:t>–</w:t>
      </w:r>
      <w:r>
        <w:rPr>
          <w:sz w:val="28"/>
          <w:szCs w:val="28"/>
          <w:lang w:val="uk-UA"/>
        </w:rPr>
        <w:t xml:space="preserve"> </w:t>
      </w:r>
      <w:r>
        <w:rPr>
          <w:color w:val="000000"/>
          <w:spacing w:val="4"/>
          <w:sz w:val="28"/>
          <w:szCs w:val="28"/>
        </w:rPr>
        <w:t xml:space="preserve">Одесса, 1999.  </w:t>
      </w:r>
      <w:r w:rsidRPr="00F95A15">
        <w:rPr>
          <w:color w:val="000000"/>
          <w:spacing w:val="4"/>
          <w:sz w:val="28"/>
          <w:szCs w:val="28"/>
        </w:rPr>
        <w:t>–</w:t>
      </w:r>
      <w:r>
        <w:rPr>
          <w:color w:val="000000"/>
          <w:spacing w:val="4"/>
          <w:sz w:val="28"/>
          <w:szCs w:val="28"/>
        </w:rPr>
        <w:t xml:space="preserve"> </w:t>
      </w:r>
      <w:r w:rsidRPr="00F95A15">
        <w:rPr>
          <w:color w:val="000000"/>
          <w:spacing w:val="4"/>
          <w:sz w:val="28"/>
          <w:szCs w:val="28"/>
        </w:rPr>
        <w:t xml:space="preserve"> </w:t>
      </w:r>
      <w:r>
        <w:rPr>
          <w:color w:val="000000"/>
          <w:spacing w:val="4"/>
          <w:sz w:val="28"/>
          <w:szCs w:val="28"/>
        </w:rPr>
        <w:t>198 с.</w:t>
      </w:r>
    </w:p>
    <w:p w14:paraId="1E9D8AED" w14:textId="77777777" w:rsidR="006F643D" w:rsidRPr="00C14A91" w:rsidRDefault="006F643D" w:rsidP="002359F6">
      <w:pPr>
        <w:numPr>
          <w:ilvl w:val="0"/>
          <w:numId w:val="61"/>
        </w:numPr>
        <w:shd w:val="clear" w:color="auto" w:fill="FFFFFF"/>
        <w:tabs>
          <w:tab w:val="left" w:pos="900"/>
        </w:tabs>
        <w:suppressAutoHyphens w:val="0"/>
        <w:spacing w:before="7" w:line="360" w:lineRule="auto"/>
        <w:jc w:val="both"/>
        <w:rPr>
          <w:color w:val="000000"/>
          <w:spacing w:val="4"/>
          <w:sz w:val="28"/>
          <w:szCs w:val="28"/>
        </w:rPr>
      </w:pPr>
      <w:r w:rsidRPr="00C14A91">
        <w:rPr>
          <w:color w:val="000000"/>
          <w:spacing w:val="4"/>
          <w:sz w:val="28"/>
          <w:szCs w:val="28"/>
        </w:rPr>
        <w:t xml:space="preserve">Пешковский А.М. Русский синтаксис в </w:t>
      </w:r>
      <w:r>
        <w:rPr>
          <w:color w:val="000000"/>
          <w:spacing w:val="4"/>
          <w:sz w:val="28"/>
          <w:szCs w:val="28"/>
        </w:rPr>
        <w:t xml:space="preserve">научном освещении. – М., 1956. </w:t>
      </w:r>
      <w:r w:rsidRPr="00C338DD">
        <w:rPr>
          <w:sz w:val="28"/>
          <w:szCs w:val="28"/>
          <w:lang w:val="uk-UA"/>
        </w:rPr>
        <w:t>–</w:t>
      </w:r>
      <w:r w:rsidRPr="00C14A91">
        <w:rPr>
          <w:color w:val="000000"/>
          <w:spacing w:val="4"/>
          <w:sz w:val="28"/>
          <w:szCs w:val="28"/>
        </w:rPr>
        <w:t xml:space="preserve">  </w:t>
      </w:r>
      <w:r>
        <w:rPr>
          <w:color w:val="000000"/>
          <w:spacing w:val="4"/>
          <w:sz w:val="28"/>
          <w:szCs w:val="28"/>
          <w:lang w:val="uk-UA"/>
        </w:rPr>
        <w:t>511</w:t>
      </w:r>
      <w:r w:rsidRPr="00C14A91">
        <w:rPr>
          <w:color w:val="000000"/>
          <w:spacing w:val="4"/>
          <w:sz w:val="28"/>
          <w:szCs w:val="28"/>
        </w:rPr>
        <w:t xml:space="preserve"> с.</w:t>
      </w:r>
    </w:p>
    <w:p w14:paraId="1CE761D1"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color w:val="000000"/>
          <w:spacing w:val="-8"/>
          <w:sz w:val="28"/>
          <w:szCs w:val="28"/>
        </w:rPr>
      </w:pPr>
      <w:r w:rsidRPr="00C14A91">
        <w:rPr>
          <w:color w:val="000000"/>
          <w:spacing w:val="-8"/>
          <w:sz w:val="28"/>
          <w:szCs w:val="28"/>
        </w:rPr>
        <w:t>Поперечная О.В. Просодичес</w:t>
      </w:r>
      <w:r w:rsidRPr="00F95A15">
        <w:rPr>
          <w:color w:val="000000"/>
          <w:spacing w:val="-8"/>
          <w:sz w:val="28"/>
          <w:szCs w:val="28"/>
          <w:lang w:val="uk-UA"/>
        </w:rPr>
        <w:t>к</w:t>
      </w:r>
      <w:r w:rsidRPr="00C14A91">
        <w:rPr>
          <w:color w:val="000000"/>
          <w:spacing w:val="-8"/>
          <w:sz w:val="28"/>
          <w:szCs w:val="28"/>
        </w:rPr>
        <w:t xml:space="preserve">ие средства когерентности диалогического текста // </w:t>
      </w:r>
      <w:r w:rsidRPr="00F95A15">
        <w:rPr>
          <w:color w:val="000000"/>
          <w:spacing w:val="-8"/>
          <w:sz w:val="28"/>
          <w:szCs w:val="28"/>
          <w:lang w:val="uk-UA"/>
        </w:rPr>
        <w:t>Матеріали звітної наукової конференції професорсько-викладацького складу факультету РГФ</w:t>
      </w:r>
      <w:r>
        <w:rPr>
          <w:color w:val="000000"/>
          <w:spacing w:val="-8"/>
          <w:sz w:val="28"/>
          <w:szCs w:val="28"/>
          <w:lang w:val="uk-UA"/>
        </w:rPr>
        <w:t>, присвяченої 135-річчю ОДУ (27-28  квітня 2000 р.)</w:t>
      </w:r>
      <w:r w:rsidRPr="00F95A15">
        <w:rPr>
          <w:color w:val="000000"/>
          <w:spacing w:val="-8"/>
          <w:sz w:val="28"/>
          <w:szCs w:val="28"/>
          <w:lang w:val="uk-UA"/>
        </w:rPr>
        <w:t>.</w:t>
      </w:r>
      <w:r>
        <w:rPr>
          <w:color w:val="000000"/>
          <w:spacing w:val="-8"/>
          <w:sz w:val="28"/>
          <w:szCs w:val="28"/>
          <w:lang w:val="uk-UA"/>
        </w:rPr>
        <w:t xml:space="preserve"> </w:t>
      </w:r>
      <w:r w:rsidRPr="00F95A15">
        <w:rPr>
          <w:color w:val="000000"/>
          <w:spacing w:val="-8"/>
          <w:sz w:val="28"/>
          <w:szCs w:val="28"/>
          <w:lang w:val="uk-UA"/>
        </w:rPr>
        <w:t xml:space="preserve"> –</w:t>
      </w:r>
      <w:r>
        <w:rPr>
          <w:color w:val="000000"/>
          <w:spacing w:val="-8"/>
          <w:sz w:val="28"/>
          <w:szCs w:val="28"/>
          <w:lang w:val="uk-UA"/>
        </w:rPr>
        <w:t xml:space="preserve"> </w:t>
      </w:r>
      <w:r w:rsidRPr="00F95A15">
        <w:rPr>
          <w:color w:val="000000"/>
          <w:spacing w:val="-8"/>
          <w:sz w:val="28"/>
          <w:szCs w:val="28"/>
          <w:lang w:val="uk-UA"/>
        </w:rPr>
        <w:t xml:space="preserve"> Одеса: Латстар,</w:t>
      </w:r>
      <w:r>
        <w:rPr>
          <w:color w:val="000000"/>
          <w:spacing w:val="-8"/>
          <w:sz w:val="28"/>
          <w:szCs w:val="28"/>
          <w:lang w:val="uk-UA"/>
        </w:rPr>
        <w:t xml:space="preserve"> </w:t>
      </w:r>
      <w:r w:rsidRPr="00F95A15">
        <w:rPr>
          <w:color w:val="000000"/>
          <w:spacing w:val="-8"/>
          <w:sz w:val="28"/>
          <w:szCs w:val="28"/>
          <w:lang w:val="uk-UA"/>
        </w:rPr>
        <w:t xml:space="preserve"> 2000.</w:t>
      </w:r>
      <w:r>
        <w:rPr>
          <w:color w:val="000000"/>
          <w:spacing w:val="-8"/>
          <w:sz w:val="28"/>
          <w:szCs w:val="28"/>
          <w:lang w:val="uk-UA"/>
        </w:rPr>
        <w:t xml:space="preserve"> </w:t>
      </w:r>
      <w:r w:rsidRPr="00F95A15">
        <w:rPr>
          <w:color w:val="000000"/>
          <w:spacing w:val="-8"/>
          <w:sz w:val="28"/>
          <w:szCs w:val="28"/>
          <w:lang w:val="uk-UA"/>
        </w:rPr>
        <w:t xml:space="preserve"> –</w:t>
      </w:r>
      <w:r>
        <w:rPr>
          <w:color w:val="000000"/>
          <w:spacing w:val="-8"/>
          <w:sz w:val="28"/>
          <w:szCs w:val="28"/>
          <w:lang w:val="uk-UA"/>
        </w:rPr>
        <w:t xml:space="preserve"> </w:t>
      </w:r>
      <w:r w:rsidRPr="00F95A15">
        <w:rPr>
          <w:color w:val="000000"/>
          <w:spacing w:val="-8"/>
          <w:sz w:val="28"/>
          <w:szCs w:val="28"/>
          <w:lang w:val="uk-UA"/>
        </w:rPr>
        <w:t xml:space="preserve"> С. 193-195.</w:t>
      </w:r>
    </w:p>
    <w:p w14:paraId="73A05FD8"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color w:val="000000"/>
          <w:spacing w:val="-8"/>
          <w:sz w:val="28"/>
          <w:szCs w:val="28"/>
        </w:rPr>
      </w:pPr>
      <w:r w:rsidRPr="00C14A91">
        <w:rPr>
          <w:color w:val="000000"/>
          <w:spacing w:val="-2"/>
          <w:sz w:val="28"/>
          <w:szCs w:val="28"/>
        </w:rPr>
        <w:t xml:space="preserve">Потапова Р.К.      Просодические      характеристики      макросегментации </w:t>
      </w:r>
      <w:r w:rsidRPr="00C14A91">
        <w:rPr>
          <w:color w:val="000000"/>
          <w:spacing w:val="-1"/>
          <w:sz w:val="28"/>
          <w:szCs w:val="28"/>
        </w:rPr>
        <w:t>слитной речи //</w:t>
      </w:r>
      <w:r>
        <w:rPr>
          <w:color w:val="000000"/>
          <w:spacing w:val="-1"/>
          <w:sz w:val="28"/>
          <w:szCs w:val="28"/>
        </w:rPr>
        <w:t xml:space="preserve"> Экспериментальная фонетика. </w:t>
      </w:r>
      <w:r w:rsidRPr="00C338DD">
        <w:rPr>
          <w:sz w:val="28"/>
          <w:szCs w:val="28"/>
          <w:lang w:val="uk-UA"/>
        </w:rPr>
        <w:t>–</w:t>
      </w:r>
      <w:r>
        <w:rPr>
          <w:color w:val="000000"/>
          <w:spacing w:val="-1"/>
          <w:sz w:val="28"/>
          <w:szCs w:val="28"/>
        </w:rPr>
        <w:t xml:space="preserve"> М.: МГУ, 1989. </w:t>
      </w:r>
      <w:r w:rsidRPr="00C338DD">
        <w:rPr>
          <w:sz w:val="28"/>
          <w:szCs w:val="28"/>
          <w:lang w:val="uk-UA"/>
        </w:rPr>
        <w:t>–</w:t>
      </w:r>
      <w:r>
        <w:rPr>
          <w:sz w:val="28"/>
          <w:szCs w:val="28"/>
          <w:lang w:val="uk-UA"/>
        </w:rPr>
        <w:t xml:space="preserve"> </w:t>
      </w:r>
      <w:r w:rsidRPr="00C14A91">
        <w:rPr>
          <w:color w:val="000000"/>
          <w:spacing w:val="-1"/>
          <w:sz w:val="28"/>
          <w:szCs w:val="28"/>
        </w:rPr>
        <w:t xml:space="preserve"> </w:t>
      </w:r>
      <w:r w:rsidRPr="00C14A91">
        <w:rPr>
          <w:color w:val="000000"/>
          <w:spacing w:val="-8"/>
          <w:sz w:val="28"/>
          <w:szCs w:val="28"/>
        </w:rPr>
        <w:t xml:space="preserve">С. 108-126. </w:t>
      </w:r>
    </w:p>
    <w:p w14:paraId="6A89E843"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color w:val="000000"/>
          <w:spacing w:val="-8"/>
          <w:sz w:val="28"/>
          <w:szCs w:val="28"/>
        </w:rPr>
      </w:pPr>
      <w:r w:rsidRPr="00C14A91">
        <w:rPr>
          <w:color w:val="000000"/>
          <w:spacing w:val="-8"/>
          <w:sz w:val="28"/>
          <w:szCs w:val="28"/>
        </w:rPr>
        <w:t xml:space="preserve">Потапова Р.К. Речь: коммуникация, информация, кибернетика. – М.: Радио и связь, 1997. </w:t>
      </w:r>
      <w:r>
        <w:rPr>
          <w:color w:val="000000"/>
          <w:spacing w:val="-8"/>
          <w:sz w:val="28"/>
          <w:szCs w:val="28"/>
        </w:rPr>
        <w:t xml:space="preserve"> </w:t>
      </w:r>
      <w:r w:rsidRPr="00C14A91">
        <w:rPr>
          <w:color w:val="000000"/>
          <w:spacing w:val="-8"/>
          <w:sz w:val="28"/>
          <w:szCs w:val="28"/>
        </w:rPr>
        <w:t xml:space="preserve">– </w:t>
      </w:r>
      <w:r>
        <w:rPr>
          <w:color w:val="000000"/>
          <w:spacing w:val="-8"/>
          <w:sz w:val="28"/>
          <w:szCs w:val="28"/>
        </w:rPr>
        <w:t xml:space="preserve"> </w:t>
      </w:r>
      <w:r w:rsidRPr="00C14A91">
        <w:rPr>
          <w:color w:val="000000"/>
          <w:spacing w:val="-8"/>
          <w:sz w:val="28"/>
          <w:szCs w:val="28"/>
        </w:rPr>
        <w:t xml:space="preserve">528 </w:t>
      </w:r>
      <w:r>
        <w:rPr>
          <w:color w:val="000000"/>
          <w:spacing w:val="-8"/>
          <w:sz w:val="28"/>
          <w:szCs w:val="28"/>
        </w:rPr>
        <w:t xml:space="preserve"> </w:t>
      </w:r>
      <w:r w:rsidRPr="00C14A91">
        <w:rPr>
          <w:color w:val="000000"/>
          <w:spacing w:val="-8"/>
          <w:sz w:val="28"/>
          <w:szCs w:val="28"/>
        </w:rPr>
        <w:t>с.</w:t>
      </w:r>
    </w:p>
    <w:p w14:paraId="47A049DA"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color w:val="000000"/>
          <w:spacing w:val="-5"/>
          <w:sz w:val="28"/>
          <w:szCs w:val="28"/>
        </w:rPr>
      </w:pPr>
      <w:r w:rsidRPr="00C14A91">
        <w:rPr>
          <w:color w:val="000000"/>
          <w:spacing w:val="2"/>
          <w:sz w:val="28"/>
          <w:szCs w:val="28"/>
        </w:rPr>
        <w:t>Потапова Р.К., Линднер Г. Особе</w:t>
      </w:r>
      <w:r>
        <w:rPr>
          <w:color w:val="000000"/>
          <w:spacing w:val="2"/>
          <w:sz w:val="28"/>
          <w:szCs w:val="28"/>
        </w:rPr>
        <w:t xml:space="preserve">нности немецкого произношения. </w:t>
      </w:r>
      <w:r w:rsidRPr="00C338DD">
        <w:rPr>
          <w:sz w:val="28"/>
          <w:szCs w:val="28"/>
          <w:lang w:val="uk-UA"/>
        </w:rPr>
        <w:t>–</w:t>
      </w:r>
      <w:r w:rsidRPr="00C14A91">
        <w:rPr>
          <w:color w:val="000000"/>
          <w:spacing w:val="2"/>
          <w:sz w:val="28"/>
          <w:szCs w:val="28"/>
        </w:rPr>
        <w:t xml:space="preserve"> М.: </w:t>
      </w:r>
      <w:r>
        <w:rPr>
          <w:color w:val="000000"/>
          <w:spacing w:val="-5"/>
          <w:sz w:val="28"/>
          <w:szCs w:val="28"/>
        </w:rPr>
        <w:t xml:space="preserve">Высшая школа, 1991.  </w:t>
      </w:r>
      <w:r w:rsidRPr="00C338DD">
        <w:rPr>
          <w:sz w:val="28"/>
          <w:szCs w:val="28"/>
          <w:lang w:val="uk-UA"/>
        </w:rPr>
        <w:t>–</w:t>
      </w:r>
      <w:r>
        <w:rPr>
          <w:sz w:val="28"/>
          <w:szCs w:val="28"/>
          <w:lang w:val="uk-UA"/>
        </w:rPr>
        <w:t xml:space="preserve"> </w:t>
      </w:r>
      <w:r w:rsidRPr="00C14A91">
        <w:rPr>
          <w:color w:val="000000"/>
          <w:spacing w:val="-5"/>
          <w:sz w:val="28"/>
          <w:szCs w:val="28"/>
        </w:rPr>
        <w:t xml:space="preserve"> 319 </w:t>
      </w:r>
      <w:r>
        <w:rPr>
          <w:color w:val="000000"/>
          <w:spacing w:val="-5"/>
          <w:sz w:val="28"/>
          <w:szCs w:val="28"/>
        </w:rPr>
        <w:t xml:space="preserve"> </w:t>
      </w:r>
      <w:r w:rsidRPr="00C14A91">
        <w:rPr>
          <w:color w:val="000000"/>
          <w:spacing w:val="-5"/>
          <w:sz w:val="28"/>
          <w:szCs w:val="28"/>
        </w:rPr>
        <w:t xml:space="preserve">с. </w:t>
      </w:r>
    </w:p>
    <w:p w14:paraId="6B3DFF2B"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sz w:val="28"/>
          <w:szCs w:val="28"/>
        </w:rPr>
      </w:pPr>
      <w:r w:rsidRPr="00F95A15">
        <w:rPr>
          <w:sz w:val="28"/>
          <w:szCs w:val="28"/>
          <w:lang w:val="uk-UA"/>
        </w:rPr>
        <w:t xml:space="preserve">Проблемы и методы </w:t>
      </w:r>
      <w:r>
        <w:rPr>
          <w:sz w:val="28"/>
          <w:szCs w:val="28"/>
          <w:lang w:val="uk-UA"/>
        </w:rPr>
        <w:t>э</w:t>
      </w:r>
      <w:r w:rsidRPr="00F95A15">
        <w:rPr>
          <w:sz w:val="28"/>
          <w:szCs w:val="28"/>
          <w:lang w:val="uk-UA"/>
        </w:rPr>
        <w:t>кспериментально-фонетичес</w:t>
      </w:r>
      <w:r>
        <w:rPr>
          <w:sz w:val="28"/>
          <w:szCs w:val="28"/>
          <w:lang w:val="uk-UA"/>
        </w:rPr>
        <w:t xml:space="preserve">кого анализа речи </w:t>
      </w:r>
      <w:r w:rsidRPr="003B2152">
        <w:rPr>
          <w:sz w:val="28"/>
          <w:szCs w:val="28"/>
        </w:rPr>
        <w:t xml:space="preserve">/ </w:t>
      </w:r>
      <w:r>
        <w:rPr>
          <w:sz w:val="28"/>
          <w:szCs w:val="28"/>
        </w:rPr>
        <w:t>Под ред. Бондарко</w:t>
      </w:r>
      <w:r w:rsidRPr="003B2152">
        <w:rPr>
          <w:sz w:val="28"/>
          <w:szCs w:val="28"/>
        </w:rPr>
        <w:t xml:space="preserve"> </w:t>
      </w:r>
      <w:r>
        <w:rPr>
          <w:sz w:val="28"/>
          <w:szCs w:val="28"/>
        </w:rPr>
        <w:t xml:space="preserve">Л.В. </w:t>
      </w:r>
      <w:r>
        <w:rPr>
          <w:sz w:val="28"/>
          <w:szCs w:val="28"/>
          <w:lang w:val="uk-UA"/>
        </w:rPr>
        <w:t xml:space="preserve"> – М., 1989. </w:t>
      </w:r>
      <w:r w:rsidRPr="00C338DD">
        <w:rPr>
          <w:sz w:val="28"/>
          <w:szCs w:val="28"/>
          <w:lang w:val="uk-UA"/>
        </w:rPr>
        <w:t>–</w:t>
      </w:r>
      <w:r>
        <w:rPr>
          <w:sz w:val="28"/>
          <w:szCs w:val="28"/>
          <w:lang w:val="uk-UA"/>
        </w:rPr>
        <w:t xml:space="preserve">  4</w:t>
      </w:r>
      <w:r w:rsidRPr="00F95A15">
        <w:rPr>
          <w:sz w:val="28"/>
          <w:szCs w:val="28"/>
          <w:lang w:val="uk-UA"/>
        </w:rPr>
        <w:t>15 с.</w:t>
      </w:r>
    </w:p>
    <w:p w14:paraId="4472FFB2"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sz w:val="28"/>
          <w:szCs w:val="28"/>
        </w:rPr>
      </w:pPr>
      <w:r w:rsidRPr="00F95A15">
        <w:rPr>
          <w:sz w:val="28"/>
          <w:szCs w:val="28"/>
          <w:lang w:val="uk-UA"/>
        </w:rPr>
        <w:t>Прокопова Л.І. Вступний курс фонетики німецької мови для вузів: Навчальний посібник.</w:t>
      </w:r>
      <w:r>
        <w:rPr>
          <w:sz w:val="28"/>
          <w:szCs w:val="28"/>
          <w:lang w:val="uk-UA"/>
        </w:rPr>
        <w:t xml:space="preserve"> </w:t>
      </w:r>
      <w:r w:rsidRPr="00F95A15">
        <w:rPr>
          <w:sz w:val="28"/>
          <w:szCs w:val="28"/>
          <w:lang w:val="uk-UA"/>
        </w:rPr>
        <w:t xml:space="preserve"> –</w:t>
      </w:r>
      <w:r>
        <w:rPr>
          <w:sz w:val="28"/>
          <w:szCs w:val="28"/>
          <w:lang w:val="uk-UA"/>
        </w:rPr>
        <w:t xml:space="preserve"> </w:t>
      </w:r>
      <w:r w:rsidRPr="00F95A15">
        <w:rPr>
          <w:sz w:val="28"/>
          <w:szCs w:val="28"/>
          <w:lang w:val="uk-UA"/>
        </w:rPr>
        <w:t xml:space="preserve"> К.: КиМУ, 2003.</w:t>
      </w:r>
      <w:r>
        <w:rPr>
          <w:sz w:val="28"/>
          <w:szCs w:val="28"/>
          <w:lang w:val="uk-UA"/>
        </w:rPr>
        <w:t xml:space="preserve"> </w:t>
      </w:r>
      <w:r w:rsidRPr="00F95A15">
        <w:rPr>
          <w:sz w:val="28"/>
          <w:szCs w:val="28"/>
          <w:lang w:val="uk-UA"/>
        </w:rPr>
        <w:t xml:space="preserve"> – 104</w:t>
      </w:r>
      <w:r>
        <w:rPr>
          <w:sz w:val="28"/>
          <w:szCs w:val="28"/>
          <w:lang w:val="uk-UA"/>
        </w:rPr>
        <w:t xml:space="preserve"> </w:t>
      </w:r>
      <w:r w:rsidRPr="00F95A15">
        <w:rPr>
          <w:sz w:val="28"/>
          <w:szCs w:val="28"/>
          <w:lang w:val="uk-UA"/>
        </w:rPr>
        <w:t xml:space="preserve"> с.</w:t>
      </w:r>
    </w:p>
    <w:p w14:paraId="0AC818DF"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sz w:val="28"/>
          <w:szCs w:val="28"/>
        </w:rPr>
      </w:pPr>
      <w:r w:rsidRPr="00C14A91">
        <w:rPr>
          <w:spacing w:val="6"/>
          <w:sz w:val="28"/>
          <w:szCs w:val="28"/>
        </w:rPr>
        <w:lastRenderedPageBreak/>
        <w:t xml:space="preserve">Пророкова В.М. Слова-"приправы", слова-"заплаты". Модальные </w:t>
      </w:r>
      <w:r>
        <w:rPr>
          <w:spacing w:val="6"/>
          <w:sz w:val="28"/>
          <w:szCs w:val="28"/>
        </w:rPr>
        <w:t xml:space="preserve">     </w:t>
      </w:r>
      <w:r w:rsidRPr="00C14A91">
        <w:rPr>
          <w:spacing w:val="6"/>
          <w:sz w:val="28"/>
          <w:szCs w:val="28"/>
        </w:rPr>
        <w:t>час</w:t>
      </w:r>
      <w:r w:rsidRPr="00C14A91">
        <w:rPr>
          <w:spacing w:val="6"/>
          <w:sz w:val="28"/>
          <w:szCs w:val="28"/>
        </w:rPr>
        <w:softHyphen/>
      </w:r>
      <w:r w:rsidRPr="00C14A91">
        <w:rPr>
          <w:spacing w:val="4"/>
          <w:sz w:val="28"/>
          <w:szCs w:val="28"/>
        </w:rPr>
        <w:t xml:space="preserve">тицы в немецком языке. </w:t>
      </w:r>
      <w:r>
        <w:rPr>
          <w:spacing w:val="4"/>
          <w:sz w:val="28"/>
          <w:szCs w:val="28"/>
        </w:rPr>
        <w:t xml:space="preserve"> </w:t>
      </w:r>
      <w:r w:rsidRPr="00C338DD">
        <w:rPr>
          <w:sz w:val="28"/>
          <w:szCs w:val="28"/>
          <w:lang w:val="uk-UA"/>
        </w:rPr>
        <w:t>–</w:t>
      </w:r>
      <w:r>
        <w:rPr>
          <w:sz w:val="28"/>
          <w:szCs w:val="28"/>
          <w:lang w:val="uk-UA"/>
        </w:rPr>
        <w:t xml:space="preserve"> </w:t>
      </w:r>
      <w:r w:rsidRPr="00F95A15">
        <w:rPr>
          <w:spacing w:val="4"/>
          <w:sz w:val="28"/>
          <w:szCs w:val="28"/>
          <w:lang w:val="uk-UA"/>
        </w:rPr>
        <w:t xml:space="preserve"> </w:t>
      </w:r>
      <w:r w:rsidRPr="00C14A91">
        <w:rPr>
          <w:spacing w:val="4"/>
          <w:sz w:val="28"/>
          <w:szCs w:val="28"/>
        </w:rPr>
        <w:t>М., 1991.</w:t>
      </w:r>
      <w:r>
        <w:rPr>
          <w:spacing w:val="4"/>
          <w:sz w:val="28"/>
          <w:szCs w:val="28"/>
          <w:lang w:val="uk-UA"/>
        </w:rPr>
        <w:t xml:space="preserve"> </w:t>
      </w:r>
      <w:r w:rsidRPr="00C338DD">
        <w:rPr>
          <w:sz w:val="28"/>
          <w:szCs w:val="28"/>
          <w:lang w:val="uk-UA"/>
        </w:rPr>
        <w:t>–</w:t>
      </w:r>
      <w:r w:rsidRPr="00F95A15">
        <w:rPr>
          <w:spacing w:val="4"/>
          <w:sz w:val="28"/>
          <w:szCs w:val="28"/>
          <w:lang w:val="uk-UA"/>
        </w:rPr>
        <w:t xml:space="preserve"> 126  с.</w:t>
      </w:r>
    </w:p>
    <w:p w14:paraId="396EE83F"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sz w:val="28"/>
          <w:szCs w:val="28"/>
        </w:rPr>
      </w:pPr>
      <w:r>
        <w:rPr>
          <w:spacing w:val="4"/>
          <w:sz w:val="28"/>
          <w:szCs w:val="28"/>
        </w:rPr>
        <w:t>Ротанова Г.Н.</w:t>
      </w:r>
      <w:r w:rsidRPr="00C14A91">
        <w:rPr>
          <w:spacing w:val="4"/>
          <w:sz w:val="28"/>
          <w:szCs w:val="28"/>
        </w:rPr>
        <w:t>Функционирование модальных частиц в немецкой диалогической речи // ХХ</w:t>
      </w:r>
      <w:r w:rsidRPr="00F95A15">
        <w:rPr>
          <w:spacing w:val="4"/>
          <w:sz w:val="28"/>
          <w:szCs w:val="28"/>
        </w:rPr>
        <w:t>II</w:t>
      </w:r>
      <w:r w:rsidRPr="00C14A91">
        <w:rPr>
          <w:spacing w:val="4"/>
          <w:sz w:val="28"/>
          <w:szCs w:val="28"/>
        </w:rPr>
        <w:t xml:space="preserve"> Огаревские чтения: Тезисы науч.</w:t>
      </w:r>
      <w:r>
        <w:rPr>
          <w:spacing w:val="4"/>
          <w:sz w:val="28"/>
          <w:szCs w:val="28"/>
        </w:rPr>
        <w:t xml:space="preserve"> </w:t>
      </w:r>
      <w:r w:rsidRPr="00C14A91">
        <w:rPr>
          <w:spacing w:val="4"/>
          <w:sz w:val="28"/>
          <w:szCs w:val="28"/>
        </w:rPr>
        <w:t>конф</w:t>
      </w:r>
      <w:r>
        <w:rPr>
          <w:spacing w:val="4"/>
          <w:sz w:val="28"/>
          <w:szCs w:val="28"/>
        </w:rPr>
        <w:t>еренции</w:t>
      </w:r>
      <w:r w:rsidRPr="00C14A91">
        <w:rPr>
          <w:spacing w:val="4"/>
          <w:sz w:val="28"/>
          <w:szCs w:val="28"/>
        </w:rPr>
        <w:t>.</w:t>
      </w:r>
      <w:r>
        <w:rPr>
          <w:spacing w:val="4"/>
          <w:sz w:val="28"/>
          <w:szCs w:val="28"/>
        </w:rPr>
        <w:t xml:space="preserve"> </w:t>
      </w:r>
      <w:r w:rsidRPr="00C14A91">
        <w:rPr>
          <w:spacing w:val="4"/>
          <w:sz w:val="28"/>
          <w:szCs w:val="28"/>
        </w:rPr>
        <w:t xml:space="preserve"> –</w:t>
      </w:r>
      <w:r>
        <w:rPr>
          <w:spacing w:val="4"/>
          <w:sz w:val="28"/>
          <w:szCs w:val="28"/>
        </w:rPr>
        <w:t xml:space="preserve"> </w:t>
      </w:r>
      <w:r w:rsidRPr="00C14A91">
        <w:rPr>
          <w:spacing w:val="4"/>
          <w:sz w:val="28"/>
          <w:szCs w:val="28"/>
        </w:rPr>
        <w:t xml:space="preserve"> Саранск, 1994.</w:t>
      </w:r>
      <w:r>
        <w:rPr>
          <w:spacing w:val="4"/>
          <w:sz w:val="28"/>
          <w:szCs w:val="28"/>
        </w:rPr>
        <w:t xml:space="preserve"> </w:t>
      </w:r>
      <w:r w:rsidRPr="00C14A91">
        <w:rPr>
          <w:spacing w:val="4"/>
          <w:sz w:val="28"/>
          <w:szCs w:val="28"/>
        </w:rPr>
        <w:t xml:space="preserve"> –</w:t>
      </w:r>
      <w:r>
        <w:rPr>
          <w:spacing w:val="4"/>
          <w:sz w:val="28"/>
          <w:szCs w:val="28"/>
        </w:rPr>
        <w:t xml:space="preserve"> </w:t>
      </w:r>
      <w:r w:rsidRPr="00C14A91">
        <w:rPr>
          <w:spacing w:val="4"/>
          <w:sz w:val="28"/>
          <w:szCs w:val="28"/>
        </w:rPr>
        <w:t xml:space="preserve"> С. 46.</w:t>
      </w:r>
    </w:p>
    <w:p w14:paraId="6ED08C6E" w14:textId="77777777" w:rsidR="006F643D" w:rsidRPr="00C14A91" w:rsidRDefault="006F643D" w:rsidP="002359F6">
      <w:pPr>
        <w:numPr>
          <w:ilvl w:val="0"/>
          <w:numId w:val="61"/>
        </w:numPr>
        <w:shd w:val="clear" w:color="auto" w:fill="FFFFFF"/>
        <w:tabs>
          <w:tab w:val="left" w:pos="900"/>
        </w:tabs>
        <w:suppressAutoHyphens w:val="0"/>
        <w:spacing w:before="7" w:line="360" w:lineRule="auto"/>
        <w:jc w:val="both"/>
        <w:rPr>
          <w:color w:val="000000"/>
          <w:spacing w:val="-3"/>
          <w:sz w:val="28"/>
          <w:szCs w:val="28"/>
        </w:rPr>
      </w:pPr>
      <w:r w:rsidRPr="00C14A91">
        <w:rPr>
          <w:color w:val="000000"/>
          <w:spacing w:val="-3"/>
          <w:sz w:val="28"/>
          <w:szCs w:val="28"/>
        </w:rPr>
        <w:t>Рудак Г.</w:t>
      </w:r>
      <w:r>
        <w:rPr>
          <w:color w:val="000000"/>
          <w:spacing w:val="-3"/>
          <w:sz w:val="28"/>
          <w:szCs w:val="28"/>
        </w:rPr>
        <w:t>И. Акцентирующие частицы в современном немецком языке (экспериментально-</w:t>
      </w:r>
      <w:r w:rsidRPr="00C14A91">
        <w:rPr>
          <w:color w:val="000000"/>
          <w:spacing w:val="-3"/>
          <w:sz w:val="28"/>
          <w:szCs w:val="28"/>
        </w:rPr>
        <w:t>фонетическое</w:t>
      </w:r>
      <w:r>
        <w:rPr>
          <w:color w:val="000000"/>
          <w:spacing w:val="-3"/>
          <w:sz w:val="28"/>
          <w:szCs w:val="28"/>
        </w:rPr>
        <w:t xml:space="preserve"> исследование): Автореф. дис. … </w:t>
      </w:r>
      <w:r w:rsidRPr="00C14A91">
        <w:rPr>
          <w:color w:val="000000"/>
          <w:spacing w:val="-3"/>
          <w:sz w:val="28"/>
          <w:szCs w:val="28"/>
        </w:rPr>
        <w:t>канд. филол. наук: 10.</w:t>
      </w:r>
      <w:r w:rsidRPr="00F95A15">
        <w:rPr>
          <w:color w:val="000000"/>
          <w:spacing w:val="-3"/>
          <w:sz w:val="28"/>
          <w:szCs w:val="28"/>
          <w:lang w:val="uk-UA"/>
        </w:rPr>
        <w:t>02.04</w:t>
      </w:r>
      <w:r>
        <w:rPr>
          <w:color w:val="000000"/>
          <w:spacing w:val="-3"/>
          <w:sz w:val="28"/>
          <w:szCs w:val="28"/>
          <w:lang w:val="uk-UA"/>
        </w:rPr>
        <w:t xml:space="preserve">. </w:t>
      </w:r>
      <w:r w:rsidRPr="00C14A91">
        <w:rPr>
          <w:color w:val="000000"/>
          <w:spacing w:val="-3"/>
          <w:sz w:val="28"/>
          <w:szCs w:val="28"/>
        </w:rPr>
        <w:t xml:space="preserve"> –</w:t>
      </w:r>
      <w:r>
        <w:rPr>
          <w:color w:val="000000"/>
          <w:spacing w:val="-3"/>
          <w:sz w:val="28"/>
          <w:szCs w:val="28"/>
        </w:rPr>
        <w:t xml:space="preserve"> </w:t>
      </w:r>
      <w:r w:rsidRPr="00C14A91">
        <w:rPr>
          <w:color w:val="000000"/>
          <w:spacing w:val="-3"/>
          <w:sz w:val="28"/>
          <w:szCs w:val="28"/>
        </w:rPr>
        <w:t xml:space="preserve"> Минск, 1989.</w:t>
      </w:r>
      <w:r>
        <w:rPr>
          <w:color w:val="000000"/>
          <w:spacing w:val="-3"/>
          <w:sz w:val="28"/>
          <w:szCs w:val="28"/>
        </w:rPr>
        <w:t xml:space="preserve"> </w:t>
      </w:r>
      <w:r w:rsidRPr="00C14A91">
        <w:rPr>
          <w:color w:val="000000"/>
          <w:spacing w:val="-3"/>
          <w:sz w:val="28"/>
          <w:szCs w:val="28"/>
        </w:rPr>
        <w:t xml:space="preserve"> –</w:t>
      </w:r>
      <w:r>
        <w:rPr>
          <w:color w:val="000000"/>
          <w:spacing w:val="-3"/>
          <w:sz w:val="28"/>
          <w:szCs w:val="28"/>
        </w:rPr>
        <w:t xml:space="preserve"> </w:t>
      </w:r>
      <w:r w:rsidRPr="00C14A91">
        <w:rPr>
          <w:color w:val="000000"/>
          <w:spacing w:val="-3"/>
          <w:sz w:val="28"/>
          <w:szCs w:val="28"/>
        </w:rPr>
        <w:t xml:space="preserve"> 24</w:t>
      </w:r>
      <w:r>
        <w:rPr>
          <w:color w:val="000000"/>
          <w:spacing w:val="-3"/>
          <w:sz w:val="28"/>
          <w:szCs w:val="28"/>
        </w:rPr>
        <w:t xml:space="preserve"> </w:t>
      </w:r>
      <w:r w:rsidRPr="00C14A91">
        <w:rPr>
          <w:color w:val="000000"/>
          <w:spacing w:val="-3"/>
          <w:sz w:val="28"/>
          <w:szCs w:val="28"/>
        </w:rPr>
        <w:t xml:space="preserve"> с.</w:t>
      </w:r>
    </w:p>
    <w:p w14:paraId="51A8461B" w14:textId="77777777" w:rsidR="006F643D" w:rsidRPr="008B69C8" w:rsidRDefault="006F643D" w:rsidP="002359F6">
      <w:pPr>
        <w:numPr>
          <w:ilvl w:val="0"/>
          <w:numId w:val="61"/>
        </w:numPr>
        <w:shd w:val="clear" w:color="auto" w:fill="FFFFFF"/>
        <w:tabs>
          <w:tab w:val="left" w:pos="900"/>
        </w:tabs>
        <w:suppressAutoHyphens w:val="0"/>
        <w:spacing w:before="7" w:line="360" w:lineRule="auto"/>
        <w:jc w:val="both"/>
        <w:rPr>
          <w:color w:val="000000"/>
          <w:spacing w:val="-3"/>
          <w:sz w:val="28"/>
          <w:szCs w:val="28"/>
        </w:rPr>
      </w:pPr>
      <w:r w:rsidRPr="00C14A91">
        <w:rPr>
          <w:color w:val="000000"/>
          <w:spacing w:val="-3"/>
          <w:sz w:val="28"/>
          <w:szCs w:val="28"/>
        </w:rPr>
        <w:t>Р</w:t>
      </w:r>
      <w:r>
        <w:rPr>
          <w:color w:val="000000"/>
          <w:spacing w:val="-3"/>
          <w:sz w:val="28"/>
          <w:szCs w:val="28"/>
        </w:rPr>
        <w:t xml:space="preserve">умянцева И. М. О языковой и речевой способности как основе овладения речью </w:t>
      </w:r>
      <w:r w:rsidRPr="005E490A">
        <w:rPr>
          <w:color w:val="000000"/>
          <w:spacing w:val="-3"/>
          <w:sz w:val="28"/>
          <w:szCs w:val="28"/>
        </w:rPr>
        <w:t>//</w:t>
      </w:r>
      <w:r>
        <w:rPr>
          <w:color w:val="000000"/>
          <w:spacing w:val="-3"/>
          <w:sz w:val="28"/>
          <w:szCs w:val="28"/>
        </w:rPr>
        <w:t xml:space="preserve">  Язык и речь</w:t>
      </w:r>
      <w:r w:rsidRPr="009A75E3">
        <w:rPr>
          <w:color w:val="000000"/>
          <w:spacing w:val="-3"/>
          <w:sz w:val="28"/>
          <w:szCs w:val="28"/>
        </w:rPr>
        <w:t>:</w:t>
      </w:r>
      <w:r>
        <w:rPr>
          <w:color w:val="000000"/>
          <w:spacing w:val="-3"/>
          <w:sz w:val="28"/>
          <w:szCs w:val="28"/>
        </w:rPr>
        <w:t xml:space="preserve"> проблемы и решения: Сб. науч. трудов к юбилею проф. Златоустовой  Л.В. </w:t>
      </w:r>
      <w:r w:rsidRPr="00C338DD">
        <w:rPr>
          <w:sz w:val="28"/>
          <w:szCs w:val="28"/>
          <w:lang w:val="uk-UA"/>
        </w:rPr>
        <w:t>–</w:t>
      </w:r>
      <w:r>
        <w:rPr>
          <w:sz w:val="28"/>
          <w:szCs w:val="28"/>
          <w:lang w:val="uk-UA"/>
        </w:rPr>
        <w:t xml:space="preserve">  М.</w:t>
      </w:r>
      <w:r w:rsidRPr="008B69C8">
        <w:rPr>
          <w:sz w:val="28"/>
          <w:szCs w:val="28"/>
        </w:rPr>
        <w:t>:</w:t>
      </w:r>
      <w:r>
        <w:rPr>
          <w:sz w:val="28"/>
          <w:szCs w:val="28"/>
        </w:rPr>
        <w:t xml:space="preserve"> Макс</w:t>
      </w:r>
      <w:r>
        <w:rPr>
          <w:sz w:val="28"/>
          <w:szCs w:val="28"/>
          <w:lang w:val="uk-UA"/>
        </w:rPr>
        <w:t>-Пресс</w:t>
      </w:r>
      <w:r w:rsidRPr="008B69C8">
        <w:rPr>
          <w:sz w:val="28"/>
          <w:szCs w:val="28"/>
        </w:rPr>
        <w:t>,</w:t>
      </w:r>
      <w:r>
        <w:rPr>
          <w:sz w:val="28"/>
          <w:szCs w:val="28"/>
        </w:rPr>
        <w:t xml:space="preserve"> 2004. </w:t>
      </w:r>
      <w:r w:rsidRPr="00C338DD">
        <w:rPr>
          <w:sz w:val="28"/>
          <w:szCs w:val="28"/>
          <w:lang w:val="uk-UA"/>
        </w:rPr>
        <w:t>–</w:t>
      </w:r>
      <w:r>
        <w:rPr>
          <w:sz w:val="28"/>
          <w:szCs w:val="28"/>
          <w:lang w:val="uk-UA"/>
        </w:rPr>
        <w:t xml:space="preserve"> С. 365-372.</w:t>
      </w:r>
    </w:p>
    <w:p w14:paraId="3F96543F" w14:textId="77777777" w:rsidR="006F643D" w:rsidRPr="00C14A91" w:rsidRDefault="006F643D" w:rsidP="002359F6">
      <w:pPr>
        <w:numPr>
          <w:ilvl w:val="0"/>
          <w:numId w:val="61"/>
        </w:numPr>
        <w:shd w:val="clear" w:color="auto" w:fill="FFFFFF"/>
        <w:tabs>
          <w:tab w:val="left" w:pos="900"/>
        </w:tabs>
        <w:suppressAutoHyphens w:val="0"/>
        <w:spacing w:before="7" w:line="360" w:lineRule="auto"/>
        <w:jc w:val="both"/>
        <w:rPr>
          <w:color w:val="000000"/>
          <w:spacing w:val="-3"/>
          <w:sz w:val="28"/>
          <w:szCs w:val="28"/>
        </w:rPr>
      </w:pPr>
      <w:r w:rsidRPr="00C14A91">
        <w:rPr>
          <w:color w:val="000000"/>
          <w:spacing w:val="-3"/>
          <w:sz w:val="28"/>
          <w:szCs w:val="28"/>
        </w:rPr>
        <w:t>Саидахметова С.В. Номанативные бытийные предложения в современном немецком и узбекском языках: Автореф.</w:t>
      </w:r>
      <w:r>
        <w:rPr>
          <w:color w:val="000000"/>
          <w:spacing w:val="-3"/>
          <w:sz w:val="28"/>
          <w:szCs w:val="28"/>
        </w:rPr>
        <w:t xml:space="preserve">  дис. … </w:t>
      </w:r>
      <w:r w:rsidRPr="00C14A91">
        <w:rPr>
          <w:color w:val="000000"/>
          <w:spacing w:val="-3"/>
          <w:sz w:val="28"/>
          <w:szCs w:val="28"/>
        </w:rPr>
        <w:t>канд. филол. наук:</w:t>
      </w:r>
      <w:r w:rsidRPr="00F95A15">
        <w:rPr>
          <w:color w:val="000000"/>
          <w:spacing w:val="-3"/>
          <w:sz w:val="28"/>
          <w:szCs w:val="28"/>
          <w:lang w:val="uk-UA"/>
        </w:rPr>
        <w:t xml:space="preserve"> 10.02.04.</w:t>
      </w:r>
      <w:r w:rsidRPr="00C14A91">
        <w:rPr>
          <w:color w:val="000000"/>
          <w:spacing w:val="-3"/>
          <w:sz w:val="28"/>
          <w:szCs w:val="28"/>
        </w:rPr>
        <w:t xml:space="preserve"> – </w:t>
      </w:r>
      <w:r>
        <w:rPr>
          <w:color w:val="000000"/>
          <w:spacing w:val="-3"/>
          <w:sz w:val="28"/>
          <w:szCs w:val="28"/>
        </w:rPr>
        <w:t xml:space="preserve"> </w:t>
      </w:r>
      <w:r w:rsidRPr="00C14A91">
        <w:rPr>
          <w:color w:val="000000"/>
          <w:spacing w:val="-3"/>
          <w:sz w:val="28"/>
          <w:szCs w:val="28"/>
        </w:rPr>
        <w:t xml:space="preserve">Л., 1980. </w:t>
      </w:r>
      <w:r>
        <w:rPr>
          <w:color w:val="000000"/>
          <w:spacing w:val="-3"/>
          <w:sz w:val="28"/>
          <w:szCs w:val="28"/>
        </w:rPr>
        <w:t xml:space="preserve"> </w:t>
      </w:r>
      <w:r w:rsidRPr="00C14A91">
        <w:rPr>
          <w:color w:val="000000"/>
          <w:spacing w:val="-3"/>
          <w:sz w:val="28"/>
          <w:szCs w:val="28"/>
        </w:rPr>
        <w:t xml:space="preserve">– </w:t>
      </w:r>
      <w:r>
        <w:rPr>
          <w:color w:val="000000"/>
          <w:spacing w:val="-3"/>
          <w:sz w:val="28"/>
          <w:szCs w:val="28"/>
        </w:rPr>
        <w:t xml:space="preserve"> </w:t>
      </w:r>
      <w:r w:rsidRPr="00C14A91">
        <w:rPr>
          <w:color w:val="000000"/>
          <w:spacing w:val="-3"/>
          <w:sz w:val="28"/>
          <w:szCs w:val="28"/>
        </w:rPr>
        <w:t>24</w:t>
      </w:r>
      <w:r>
        <w:rPr>
          <w:color w:val="000000"/>
          <w:spacing w:val="-3"/>
          <w:sz w:val="28"/>
          <w:szCs w:val="28"/>
        </w:rPr>
        <w:t xml:space="preserve"> </w:t>
      </w:r>
      <w:r w:rsidRPr="00C14A91">
        <w:rPr>
          <w:color w:val="000000"/>
          <w:spacing w:val="-3"/>
          <w:sz w:val="28"/>
          <w:szCs w:val="28"/>
        </w:rPr>
        <w:t xml:space="preserve"> с.</w:t>
      </w:r>
    </w:p>
    <w:p w14:paraId="052AD7F2" w14:textId="77777777" w:rsidR="006F643D" w:rsidRPr="00C14A91" w:rsidRDefault="006F643D" w:rsidP="002359F6">
      <w:pPr>
        <w:numPr>
          <w:ilvl w:val="0"/>
          <w:numId w:val="61"/>
        </w:numPr>
        <w:shd w:val="clear" w:color="auto" w:fill="FFFFFF"/>
        <w:tabs>
          <w:tab w:val="left" w:pos="900"/>
        </w:tabs>
        <w:suppressAutoHyphens w:val="0"/>
        <w:spacing w:before="7" w:line="360" w:lineRule="auto"/>
        <w:jc w:val="both"/>
        <w:rPr>
          <w:color w:val="000000"/>
          <w:spacing w:val="-3"/>
          <w:sz w:val="28"/>
          <w:szCs w:val="28"/>
        </w:rPr>
      </w:pPr>
      <w:r w:rsidRPr="00C14A91">
        <w:rPr>
          <w:color w:val="000000"/>
          <w:spacing w:val="2"/>
          <w:sz w:val="28"/>
          <w:szCs w:val="28"/>
        </w:rPr>
        <w:t xml:space="preserve">Саклакова Н.Н.    Роль    просодии    в    реализации    коммуникативной </w:t>
      </w:r>
      <w:r w:rsidRPr="00C14A91">
        <w:rPr>
          <w:color w:val="000000"/>
          <w:spacing w:val="-1"/>
          <w:sz w:val="28"/>
          <w:szCs w:val="28"/>
        </w:rPr>
        <w:t xml:space="preserve">программы немецкого спонтанного диалогического текста: Дис. </w:t>
      </w:r>
      <w:r w:rsidRPr="00C14A91">
        <w:rPr>
          <w:color w:val="000000"/>
          <w:spacing w:val="-3"/>
          <w:sz w:val="28"/>
          <w:szCs w:val="28"/>
        </w:rPr>
        <w:t>... канд.</w:t>
      </w:r>
      <w:r>
        <w:rPr>
          <w:color w:val="000000"/>
          <w:spacing w:val="-3"/>
          <w:sz w:val="28"/>
          <w:szCs w:val="28"/>
        </w:rPr>
        <w:t xml:space="preserve"> </w:t>
      </w:r>
      <w:r w:rsidRPr="00C14A91">
        <w:rPr>
          <w:color w:val="000000"/>
          <w:spacing w:val="-3"/>
          <w:sz w:val="28"/>
          <w:szCs w:val="28"/>
        </w:rPr>
        <w:t>филол.</w:t>
      </w:r>
      <w:r>
        <w:rPr>
          <w:color w:val="000000"/>
          <w:spacing w:val="-3"/>
          <w:sz w:val="28"/>
          <w:szCs w:val="28"/>
        </w:rPr>
        <w:t xml:space="preserve"> </w:t>
      </w:r>
      <w:r w:rsidRPr="00C14A91">
        <w:rPr>
          <w:color w:val="000000"/>
          <w:spacing w:val="-3"/>
          <w:sz w:val="28"/>
          <w:szCs w:val="28"/>
        </w:rPr>
        <w:t>наук:</w:t>
      </w:r>
      <w:r w:rsidRPr="00F95A15">
        <w:rPr>
          <w:color w:val="000000"/>
          <w:spacing w:val="-3"/>
          <w:sz w:val="28"/>
          <w:szCs w:val="28"/>
          <w:lang w:val="uk-UA"/>
        </w:rPr>
        <w:t xml:space="preserve"> 10.02.04.</w:t>
      </w:r>
      <w:r>
        <w:rPr>
          <w:color w:val="000000"/>
          <w:spacing w:val="-3"/>
          <w:sz w:val="28"/>
          <w:szCs w:val="28"/>
          <w:lang w:val="uk-UA"/>
        </w:rPr>
        <w:t xml:space="preserve"> </w:t>
      </w:r>
      <w:r>
        <w:rPr>
          <w:color w:val="000000"/>
          <w:spacing w:val="-3"/>
          <w:sz w:val="28"/>
          <w:szCs w:val="28"/>
        </w:rPr>
        <w:t xml:space="preserve"> </w:t>
      </w:r>
      <w:r w:rsidRPr="00C338DD">
        <w:rPr>
          <w:sz w:val="28"/>
          <w:szCs w:val="28"/>
          <w:lang w:val="uk-UA"/>
        </w:rPr>
        <w:t>–</w:t>
      </w:r>
      <w:r>
        <w:rPr>
          <w:sz w:val="28"/>
          <w:szCs w:val="28"/>
          <w:lang w:val="uk-UA"/>
        </w:rPr>
        <w:t xml:space="preserve"> </w:t>
      </w:r>
      <w:r>
        <w:rPr>
          <w:color w:val="000000"/>
          <w:spacing w:val="-3"/>
          <w:sz w:val="28"/>
          <w:szCs w:val="28"/>
        </w:rPr>
        <w:t xml:space="preserve"> М., 1991. </w:t>
      </w:r>
      <w:r w:rsidRPr="00C338DD">
        <w:rPr>
          <w:sz w:val="28"/>
          <w:szCs w:val="28"/>
          <w:lang w:val="uk-UA"/>
        </w:rPr>
        <w:t>–</w:t>
      </w:r>
      <w:r>
        <w:rPr>
          <w:sz w:val="28"/>
          <w:szCs w:val="28"/>
          <w:lang w:val="uk-UA"/>
        </w:rPr>
        <w:t xml:space="preserve"> </w:t>
      </w:r>
      <w:r w:rsidRPr="00C14A91">
        <w:rPr>
          <w:color w:val="000000"/>
          <w:spacing w:val="-3"/>
          <w:sz w:val="28"/>
          <w:szCs w:val="28"/>
        </w:rPr>
        <w:t xml:space="preserve"> 217</w:t>
      </w:r>
      <w:r>
        <w:rPr>
          <w:color w:val="000000"/>
          <w:spacing w:val="-3"/>
          <w:sz w:val="28"/>
          <w:szCs w:val="28"/>
        </w:rPr>
        <w:t xml:space="preserve"> </w:t>
      </w:r>
      <w:r w:rsidRPr="00C14A91">
        <w:rPr>
          <w:color w:val="000000"/>
          <w:spacing w:val="-3"/>
          <w:sz w:val="28"/>
          <w:szCs w:val="28"/>
        </w:rPr>
        <w:t xml:space="preserve"> с.</w:t>
      </w:r>
    </w:p>
    <w:p w14:paraId="57AB1755" w14:textId="77777777" w:rsidR="006F643D" w:rsidRPr="00C14A91" w:rsidRDefault="006F643D" w:rsidP="002359F6">
      <w:pPr>
        <w:numPr>
          <w:ilvl w:val="0"/>
          <w:numId w:val="61"/>
        </w:numPr>
        <w:shd w:val="clear" w:color="auto" w:fill="FFFFFF"/>
        <w:tabs>
          <w:tab w:val="left" w:pos="900"/>
        </w:tabs>
        <w:suppressAutoHyphens w:val="0"/>
        <w:spacing w:before="86" w:line="360" w:lineRule="auto"/>
        <w:jc w:val="both"/>
        <w:rPr>
          <w:color w:val="000000"/>
          <w:spacing w:val="-15"/>
          <w:sz w:val="28"/>
          <w:szCs w:val="28"/>
        </w:rPr>
      </w:pPr>
      <w:r w:rsidRPr="00C14A91">
        <w:rPr>
          <w:color w:val="000000"/>
          <w:spacing w:val="3"/>
          <w:sz w:val="28"/>
          <w:szCs w:val="28"/>
        </w:rPr>
        <w:t>Светозарова Н.Д. Характеристика основных мелодических типов в ин</w:t>
      </w:r>
      <w:r w:rsidRPr="00C14A91">
        <w:rPr>
          <w:color w:val="000000"/>
          <w:spacing w:val="1"/>
          <w:sz w:val="28"/>
          <w:szCs w:val="28"/>
        </w:rPr>
        <w:t>тонации немецкого языка: Дис. ... канд.</w:t>
      </w:r>
      <w:r>
        <w:rPr>
          <w:color w:val="000000"/>
          <w:spacing w:val="1"/>
          <w:sz w:val="28"/>
          <w:szCs w:val="28"/>
        </w:rPr>
        <w:t xml:space="preserve"> </w:t>
      </w:r>
      <w:r w:rsidRPr="00C14A91">
        <w:rPr>
          <w:color w:val="000000"/>
          <w:spacing w:val="1"/>
          <w:sz w:val="28"/>
          <w:szCs w:val="28"/>
        </w:rPr>
        <w:t>филол.</w:t>
      </w:r>
      <w:r>
        <w:rPr>
          <w:color w:val="000000"/>
          <w:spacing w:val="1"/>
          <w:sz w:val="28"/>
          <w:szCs w:val="28"/>
        </w:rPr>
        <w:t xml:space="preserve"> </w:t>
      </w:r>
      <w:r w:rsidRPr="00C14A91">
        <w:rPr>
          <w:color w:val="000000"/>
          <w:spacing w:val="1"/>
          <w:sz w:val="28"/>
          <w:szCs w:val="28"/>
        </w:rPr>
        <w:t>наук:</w:t>
      </w:r>
      <w:r w:rsidRPr="00F95A15">
        <w:rPr>
          <w:color w:val="000000"/>
          <w:spacing w:val="1"/>
          <w:sz w:val="28"/>
          <w:szCs w:val="28"/>
          <w:lang w:val="uk-UA"/>
        </w:rPr>
        <w:t xml:space="preserve"> 10.02.04</w:t>
      </w:r>
      <w:r>
        <w:rPr>
          <w:color w:val="000000"/>
          <w:spacing w:val="1"/>
          <w:sz w:val="28"/>
          <w:szCs w:val="28"/>
          <w:lang w:val="uk-UA"/>
        </w:rPr>
        <w:t>.</w:t>
      </w:r>
      <w:r>
        <w:rPr>
          <w:color w:val="000000"/>
          <w:spacing w:val="1"/>
          <w:sz w:val="28"/>
          <w:szCs w:val="28"/>
        </w:rPr>
        <w:t xml:space="preserve"> </w:t>
      </w:r>
      <w:r w:rsidRPr="00C338DD">
        <w:rPr>
          <w:sz w:val="28"/>
          <w:szCs w:val="28"/>
          <w:lang w:val="uk-UA"/>
        </w:rPr>
        <w:t>–</w:t>
      </w:r>
      <w:r w:rsidRPr="00C14A91">
        <w:rPr>
          <w:color w:val="000000"/>
          <w:spacing w:val="1"/>
          <w:sz w:val="28"/>
          <w:szCs w:val="28"/>
        </w:rPr>
        <w:t xml:space="preserve"> Л., 1970. </w:t>
      </w:r>
      <w:r>
        <w:rPr>
          <w:color w:val="000000"/>
          <w:spacing w:val="1"/>
          <w:sz w:val="28"/>
          <w:szCs w:val="28"/>
        </w:rPr>
        <w:t>–</w:t>
      </w:r>
      <w:r w:rsidRPr="00C14A91">
        <w:rPr>
          <w:color w:val="000000"/>
          <w:spacing w:val="1"/>
          <w:sz w:val="28"/>
          <w:szCs w:val="28"/>
        </w:rPr>
        <w:t xml:space="preserve"> </w:t>
      </w:r>
      <w:r w:rsidRPr="00C14A91">
        <w:rPr>
          <w:color w:val="000000"/>
          <w:spacing w:val="-15"/>
          <w:sz w:val="28"/>
          <w:szCs w:val="28"/>
        </w:rPr>
        <w:t>173</w:t>
      </w:r>
      <w:r>
        <w:rPr>
          <w:color w:val="000000"/>
          <w:spacing w:val="-15"/>
          <w:sz w:val="28"/>
          <w:szCs w:val="28"/>
        </w:rPr>
        <w:t xml:space="preserve"> </w:t>
      </w:r>
      <w:r w:rsidRPr="00C14A91">
        <w:rPr>
          <w:color w:val="000000"/>
          <w:spacing w:val="-15"/>
          <w:sz w:val="28"/>
          <w:szCs w:val="28"/>
        </w:rPr>
        <w:t xml:space="preserve"> с. </w:t>
      </w:r>
    </w:p>
    <w:p w14:paraId="59AB0F77" w14:textId="77777777" w:rsidR="006F643D" w:rsidRPr="00C14A91" w:rsidRDefault="006F643D" w:rsidP="002359F6">
      <w:pPr>
        <w:numPr>
          <w:ilvl w:val="0"/>
          <w:numId w:val="61"/>
        </w:numPr>
        <w:shd w:val="clear" w:color="auto" w:fill="FFFFFF"/>
        <w:tabs>
          <w:tab w:val="left" w:pos="900"/>
        </w:tabs>
        <w:suppressAutoHyphens w:val="0"/>
        <w:spacing w:before="86" w:line="360" w:lineRule="auto"/>
        <w:jc w:val="both"/>
        <w:rPr>
          <w:color w:val="000000"/>
          <w:sz w:val="28"/>
          <w:szCs w:val="28"/>
        </w:rPr>
      </w:pPr>
      <w:r w:rsidRPr="00C14A91">
        <w:rPr>
          <w:color w:val="000000"/>
          <w:sz w:val="28"/>
          <w:szCs w:val="28"/>
        </w:rPr>
        <w:t>Севбо И.П. Структура связного текста и автоматизация реферирования. – М.: Наука, 1969.</w:t>
      </w:r>
      <w:r>
        <w:rPr>
          <w:color w:val="000000"/>
          <w:sz w:val="28"/>
          <w:szCs w:val="28"/>
        </w:rPr>
        <w:t xml:space="preserve"> </w:t>
      </w:r>
      <w:r w:rsidRPr="00C14A91">
        <w:rPr>
          <w:color w:val="000000"/>
          <w:sz w:val="28"/>
          <w:szCs w:val="28"/>
        </w:rPr>
        <w:t xml:space="preserve"> –</w:t>
      </w:r>
      <w:r>
        <w:rPr>
          <w:color w:val="000000"/>
          <w:sz w:val="28"/>
          <w:szCs w:val="28"/>
        </w:rPr>
        <w:t xml:space="preserve"> </w:t>
      </w:r>
      <w:r w:rsidRPr="00C14A91">
        <w:rPr>
          <w:color w:val="000000"/>
          <w:sz w:val="28"/>
          <w:szCs w:val="28"/>
        </w:rPr>
        <w:t xml:space="preserve"> 135</w:t>
      </w:r>
      <w:r>
        <w:rPr>
          <w:color w:val="000000"/>
          <w:sz w:val="28"/>
          <w:szCs w:val="28"/>
        </w:rPr>
        <w:t xml:space="preserve"> </w:t>
      </w:r>
      <w:r w:rsidRPr="00C14A91">
        <w:rPr>
          <w:color w:val="000000"/>
          <w:sz w:val="28"/>
          <w:szCs w:val="28"/>
        </w:rPr>
        <w:t xml:space="preserve"> с.</w:t>
      </w:r>
    </w:p>
    <w:p w14:paraId="127D1E2D" w14:textId="77777777" w:rsidR="006F643D" w:rsidRPr="00C14A91" w:rsidRDefault="006F643D" w:rsidP="002359F6">
      <w:pPr>
        <w:numPr>
          <w:ilvl w:val="0"/>
          <w:numId w:val="61"/>
        </w:numPr>
        <w:shd w:val="clear" w:color="auto" w:fill="FFFFFF"/>
        <w:tabs>
          <w:tab w:val="left" w:pos="900"/>
        </w:tabs>
        <w:suppressAutoHyphens w:val="0"/>
        <w:spacing w:before="86" w:line="360" w:lineRule="auto"/>
        <w:jc w:val="both"/>
        <w:rPr>
          <w:color w:val="000000"/>
          <w:sz w:val="28"/>
          <w:szCs w:val="28"/>
        </w:rPr>
      </w:pPr>
      <w:r w:rsidRPr="00F95A15">
        <w:rPr>
          <w:color w:val="000000"/>
          <w:sz w:val="28"/>
          <w:szCs w:val="28"/>
          <w:lang w:val="uk-UA"/>
        </w:rPr>
        <w:t>Селі</w:t>
      </w:r>
      <w:r>
        <w:rPr>
          <w:color w:val="000000"/>
          <w:sz w:val="28"/>
          <w:szCs w:val="28"/>
          <w:lang w:val="uk-UA"/>
        </w:rPr>
        <w:t>ванова О.О. Сучасна лінгвістика //</w:t>
      </w:r>
      <w:r w:rsidRPr="00F95A15">
        <w:rPr>
          <w:color w:val="000000"/>
          <w:sz w:val="28"/>
          <w:szCs w:val="28"/>
          <w:lang w:val="uk-UA"/>
        </w:rPr>
        <w:t xml:space="preserve"> Термінологічна енциклопедія. – Полтава: Довкілля, 2006.</w:t>
      </w:r>
      <w:r>
        <w:rPr>
          <w:color w:val="000000"/>
          <w:sz w:val="28"/>
          <w:szCs w:val="28"/>
          <w:lang w:val="uk-UA"/>
        </w:rPr>
        <w:t xml:space="preserve"> </w:t>
      </w:r>
      <w:r w:rsidRPr="00F95A15">
        <w:rPr>
          <w:color w:val="000000"/>
          <w:sz w:val="28"/>
          <w:szCs w:val="28"/>
          <w:lang w:val="uk-UA"/>
        </w:rPr>
        <w:t xml:space="preserve"> –</w:t>
      </w:r>
      <w:r>
        <w:rPr>
          <w:color w:val="000000"/>
          <w:sz w:val="28"/>
          <w:szCs w:val="28"/>
          <w:lang w:val="uk-UA"/>
        </w:rPr>
        <w:t xml:space="preserve"> </w:t>
      </w:r>
      <w:r w:rsidRPr="00F95A15">
        <w:rPr>
          <w:color w:val="000000"/>
          <w:sz w:val="28"/>
          <w:szCs w:val="28"/>
          <w:lang w:val="uk-UA"/>
        </w:rPr>
        <w:t xml:space="preserve"> 716</w:t>
      </w:r>
      <w:r>
        <w:rPr>
          <w:color w:val="000000"/>
          <w:sz w:val="28"/>
          <w:szCs w:val="28"/>
          <w:lang w:val="uk-UA"/>
        </w:rPr>
        <w:t xml:space="preserve"> </w:t>
      </w:r>
      <w:r w:rsidRPr="00F95A15">
        <w:rPr>
          <w:color w:val="000000"/>
          <w:sz w:val="28"/>
          <w:szCs w:val="28"/>
          <w:lang w:val="uk-UA"/>
        </w:rPr>
        <w:t xml:space="preserve"> с.</w:t>
      </w:r>
    </w:p>
    <w:p w14:paraId="64FB64EF"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color w:val="000000"/>
          <w:spacing w:val="-3"/>
          <w:sz w:val="28"/>
          <w:szCs w:val="28"/>
        </w:rPr>
      </w:pPr>
      <w:r w:rsidRPr="00C14A91">
        <w:rPr>
          <w:color w:val="000000"/>
          <w:spacing w:val="1"/>
          <w:sz w:val="28"/>
          <w:szCs w:val="28"/>
        </w:rPr>
        <w:t xml:space="preserve">Сергеев А.И. Коммуникативная организация вопросно-ответных единств </w:t>
      </w:r>
      <w:r w:rsidRPr="00C14A91">
        <w:rPr>
          <w:color w:val="000000"/>
          <w:spacing w:val="4"/>
          <w:sz w:val="28"/>
          <w:szCs w:val="28"/>
        </w:rPr>
        <w:t>в современном немецком языке: Автореф.</w:t>
      </w:r>
      <w:r>
        <w:rPr>
          <w:color w:val="000000"/>
          <w:spacing w:val="4"/>
          <w:sz w:val="28"/>
          <w:szCs w:val="28"/>
        </w:rPr>
        <w:t xml:space="preserve"> дис. ... канд. </w:t>
      </w:r>
      <w:r w:rsidRPr="00C14A91">
        <w:rPr>
          <w:color w:val="000000"/>
          <w:spacing w:val="4"/>
          <w:sz w:val="28"/>
          <w:szCs w:val="28"/>
        </w:rPr>
        <w:t xml:space="preserve">филол. </w:t>
      </w:r>
      <w:r w:rsidRPr="00C14A91">
        <w:rPr>
          <w:color w:val="000000"/>
          <w:spacing w:val="-3"/>
          <w:sz w:val="28"/>
          <w:szCs w:val="28"/>
        </w:rPr>
        <w:t>наук:</w:t>
      </w:r>
      <w:r>
        <w:rPr>
          <w:color w:val="000000"/>
          <w:spacing w:val="-3"/>
          <w:sz w:val="28"/>
          <w:szCs w:val="28"/>
        </w:rPr>
        <w:t xml:space="preserve"> </w:t>
      </w:r>
      <w:r w:rsidRPr="00C14A91">
        <w:rPr>
          <w:color w:val="000000"/>
          <w:spacing w:val="-3"/>
          <w:sz w:val="28"/>
          <w:szCs w:val="28"/>
        </w:rPr>
        <w:t>10.</w:t>
      </w:r>
      <w:r w:rsidRPr="00F95A15">
        <w:rPr>
          <w:color w:val="000000"/>
          <w:spacing w:val="-3"/>
          <w:sz w:val="28"/>
          <w:szCs w:val="28"/>
          <w:lang w:val="uk-UA"/>
        </w:rPr>
        <w:t>02.04.</w:t>
      </w:r>
      <w:r>
        <w:rPr>
          <w:color w:val="000000"/>
          <w:spacing w:val="-3"/>
          <w:sz w:val="28"/>
          <w:szCs w:val="28"/>
          <w:lang w:val="uk-UA"/>
        </w:rPr>
        <w:t xml:space="preserve"> </w:t>
      </w:r>
      <w:r>
        <w:rPr>
          <w:color w:val="000000"/>
          <w:spacing w:val="-3"/>
          <w:sz w:val="28"/>
          <w:szCs w:val="28"/>
        </w:rPr>
        <w:t xml:space="preserve"> </w:t>
      </w:r>
      <w:r w:rsidRPr="00C338DD">
        <w:rPr>
          <w:sz w:val="28"/>
          <w:szCs w:val="28"/>
          <w:lang w:val="uk-UA"/>
        </w:rPr>
        <w:t>–</w:t>
      </w:r>
      <w:r>
        <w:rPr>
          <w:sz w:val="28"/>
          <w:szCs w:val="28"/>
          <w:lang w:val="uk-UA"/>
        </w:rPr>
        <w:t xml:space="preserve"> </w:t>
      </w:r>
      <w:r w:rsidRPr="00C14A91">
        <w:rPr>
          <w:color w:val="000000"/>
          <w:spacing w:val="-3"/>
          <w:sz w:val="28"/>
          <w:szCs w:val="28"/>
        </w:rPr>
        <w:t xml:space="preserve"> Пятигорск, 1986.</w:t>
      </w:r>
      <w:r>
        <w:rPr>
          <w:color w:val="000000"/>
          <w:spacing w:val="-3"/>
          <w:sz w:val="28"/>
          <w:szCs w:val="28"/>
        </w:rPr>
        <w:t xml:space="preserve">  </w:t>
      </w:r>
      <w:r w:rsidRPr="00C338DD">
        <w:rPr>
          <w:sz w:val="28"/>
          <w:szCs w:val="28"/>
          <w:lang w:val="uk-UA"/>
        </w:rPr>
        <w:t>–</w:t>
      </w:r>
      <w:r>
        <w:rPr>
          <w:sz w:val="28"/>
          <w:szCs w:val="28"/>
          <w:lang w:val="uk-UA"/>
        </w:rPr>
        <w:t xml:space="preserve"> </w:t>
      </w:r>
      <w:r w:rsidRPr="00C14A91">
        <w:rPr>
          <w:color w:val="000000"/>
          <w:spacing w:val="-3"/>
          <w:sz w:val="28"/>
          <w:szCs w:val="28"/>
        </w:rPr>
        <w:t xml:space="preserve"> 16</w:t>
      </w:r>
      <w:r>
        <w:rPr>
          <w:color w:val="000000"/>
          <w:spacing w:val="-3"/>
          <w:sz w:val="28"/>
          <w:szCs w:val="28"/>
        </w:rPr>
        <w:t xml:space="preserve"> </w:t>
      </w:r>
      <w:r w:rsidRPr="00C14A91">
        <w:rPr>
          <w:color w:val="000000"/>
          <w:spacing w:val="-3"/>
          <w:sz w:val="28"/>
          <w:szCs w:val="28"/>
        </w:rPr>
        <w:t xml:space="preserve"> с.</w:t>
      </w:r>
    </w:p>
    <w:p w14:paraId="1B5C14B2"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color w:val="000000"/>
          <w:spacing w:val="-3"/>
          <w:sz w:val="28"/>
          <w:szCs w:val="28"/>
        </w:rPr>
      </w:pPr>
      <w:r w:rsidRPr="00C14A91">
        <w:rPr>
          <w:color w:val="000000"/>
          <w:spacing w:val="-3"/>
          <w:sz w:val="28"/>
          <w:szCs w:val="28"/>
        </w:rPr>
        <w:t xml:space="preserve">Солганик Г.Я. Синтаксическая стилистика (Сложное синтаксическое целое). – М.: Высшая школа, 1991. </w:t>
      </w:r>
      <w:r>
        <w:rPr>
          <w:color w:val="000000"/>
          <w:spacing w:val="-3"/>
          <w:sz w:val="28"/>
          <w:szCs w:val="28"/>
        </w:rPr>
        <w:t xml:space="preserve"> </w:t>
      </w:r>
      <w:r w:rsidRPr="00C14A91">
        <w:rPr>
          <w:color w:val="000000"/>
          <w:spacing w:val="-3"/>
          <w:sz w:val="28"/>
          <w:szCs w:val="28"/>
        </w:rPr>
        <w:t xml:space="preserve">– </w:t>
      </w:r>
      <w:r>
        <w:rPr>
          <w:color w:val="000000"/>
          <w:spacing w:val="-3"/>
          <w:sz w:val="28"/>
          <w:szCs w:val="28"/>
        </w:rPr>
        <w:t xml:space="preserve"> </w:t>
      </w:r>
      <w:r w:rsidRPr="00C14A91">
        <w:rPr>
          <w:color w:val="000000"/>
          <w:spacing w:val="-3"/>
          <w:sz w:val="28"/>
          <w:szCs w:val="28"/>
        </w:rPr>
        <w:t xml:space="preserve">181 </w:t>
      </w:r>
      <w:r>
        <w:rPr>
          <w:color w:val="000000"/>
          <w:spacing w:val="-3"/>
          <w:sz w:val="28"/>
          <w:szCs w:val="28"/>
        </w:rPr>
        <w:t xml:space="preserve"> </w:t>
      </w:r>
      <w:r w:rsidRPr="00C14A91">
        <w:rPr>
          <w:color w:val="000000"/>
          <w:spacing w:val="-3"/>
          <w:sz w:val="28"/>
          <w:szCs w:val="28"/>
        </w:rPr>
        <w:t>с.</w:t>
      </w:r>
    </w:p>
    <w:p w14:paraId="3692AB69"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color w:val="000000"/>
          <w:sz w:val="28"/>
          <w:szCs w:val="28"/>
        </w:rPr>
      </w:pPr>
      <w:r w:rsidRPr="00C14A91">
        <w:rPr>
          <w:color w:val="000000"/>
          <w:sz w:val="28"/>
          <w:szCs w:val="28"/>
        </w:rPr>
        <w:lastRenderedPageBreak/>
        <w:t xml:space="preserve">Старченко Е.Н. Роль просодии в реализации грамматической установки текста // </w:t>
      </w:r>
      <w:r>
        <w:rPr>
          <w:color w:val="000000"/>
          <w:sz w:val="28"/>
          <w:szCs w:val="28"/>
        </w:rPr>
        <w:t xml:space="preserve"> </w:t>
      </w:r>
      <w:r w:rsidRPr="00F95A15">
        <w:rPr>
          <w:color w:val="000000"/>
          <w:sz w:val="28"/>
          <w:szCs w:val="28"/>
          <w:lang w:val="uk-UA"/>
        </w:rPr>
        <w:t>І</w:t>
      </w:r>
      <w:r w:rsidRPr="00F95A15">
        <w:rPr>
          <w:color w:val="000000"/>
          <w:sz w:val="28"/>
          <w:szCs w:val="28"/>
          <w:lang w:val="en-US"/>
        </w:rPr>
        <w:t>V</w:t>
      </w:r>
      <w:r w:rsidRPr="00F95A15">
        <w:rPr>
          <w:color w:val="000000"/>
          <w:sz w:val="28"/>
          <w:szCs w:val="28"/>
          <w:lang w:val="uk-UA"/>
        </w:rPr>
        <w:t xml:space="preserve"> Міжнародна науково-практична конференція з питань м</w:t>
      </w:r>
      <w:r>
        <w:rPr>
          <w:color w:val="000000"/>
          <w:sz w:val="28"/>
          <w:szCs w:val="28"/>
          <w:lang w:val="uk-UA"/>
        </w:rPr>
        <w:t>етодики викладання іноземної мови</w:t>
      </w:r>
      <w:r w:rsidRPr="009A75E3">
        <w:rPr>
          <w:color w:val="000000"/>
          <w:sz w:val="28"/>
          <w:szCs w:val="28"/>
        </w:rPr>
        <w:t>,</w:t>
      </w:r>
      <w:r w:rsidRPr="00F95A15">
        <w:rPr>
          <w:color w:val="000000"/>
          <w:sz w:val="28"/>
          <w:szCs w:val="28"/>
          <w:lang w:val="uk-UA"/>
        </w:rPr>
        <w:t xml:space="preserve"> пам’яті </w:t>
      </w:r>
      <w:r>
        <w:rPr>
          <w:color w:val="000000"/>
          <w:sz w:val="28"/>
          <w:szCs w:val="28"/>
          <w:lang w:val="uk-UA"/>
        </w:rPr>
        <w:t xml:space="preserve">проф. </w:t>
      </w:r>
      <w:r w:rsidRPr="00F95A15">
        <w:rPr>
          <w:color w:val="000000"/>
          <w:sz w:val="28"/>
          <w:szCs w:val="28"/>
          <w:lang w:val="uk-UA"/>
        </w:rPr>
        <w:t>В.Л.</w:t>
      </w:r>
      <w:r>
        <w:rPr>
          <w:color w:val="000000"/>
          <w:sz w:val="28"/>
          <w:szCs w:val="28"/>
          <w:lang w:val="uk-UA"/>
        </w:rPr>
        <w:t xml:space="preserve"> </w:t>
      </w:r>
      <w:r w:rsidRPr="00F95A15">
        <w:rPr>
          <w:color w:val="000000"/>
          <w:sz w:val="28"/>
          <w:szCs w:val="28"/>
          <w:lang w:val="uk-UA"/>
        </w:rPr>
        <w:t>Скалкіна: Зб. наук. пра</w:t>
      </w:r>
      <w:r>
        <w:rPr>
          <w:color w:val="000000"/>
          <w:sz w:val="28"/>
          <w:szCs w:val="28"/>
          <w:lang w:val="uk-UA"/>
        </w:rPr>
        <w:t xml:space="preserve">ць   (27-28 січня 2005 р.). – Одеса: Астропринт, 2005.  </w:t>
      </w:r>
      <w:r w:rsidRPr="00C338DD">
        <w:rPr>
          <w:sz w:val="28"/>
          <w:szCs w:val="28"/>
          <w:lang w:val="uk-UA"/>
        </w:rPr>
        <w:t>–</w:t>
      </w:r>
      <w:r w:rsidRPr="00F95A15">
        <w:rPr>
          <w:color w:val="000000"/>
          <w:sz w:val="28"/>
          <w:szCs w:val="28"/>
          <w:lang w:val="uk-UA"/>
        </w:rPr>
        <w:t xml:space="preserve"> </w:t>
      </w:r>
      <w:r w:rsidRPr="00C14A91">
        <w:rPr>
          <w:color w:val="000000"/>
          <w:sz w:val="28"/>
          <w:szCs w:val="28"/>
        </w:rPr>
        <w:t xml:space="preserve"> С. 337-339.</w:t>
      </w:r>
    </w:p>
    <w:p w14:paraId="33C69E35" w14:textId="77777777" w:rsidR="006F643D" w:rsidRPr="00F95A15" w:rsidRDefault="006F643D" w:rsidP="002359F6">
      <w:pPr>
        <w:numPr>
          <w:ilvl w:val="0"/>
          <w:numId w:val="61"/>
        </w:numPr>
        <w:shd w:val="clear" w:color="auto" w:fill="FFFFFF"/>
        <w:tabs>
          <w:tab w:val="left" w:pos="900"/>
        </w:tabs>
        <w:suppressAutoHyphens w:val="0"/>
        <w:spacing w:line="360" w:lineRule="auto"/>
        <w:jc w:val="both"/>
        <w:rPr>
          <w:color w:val="000000"/>
          <w:sz w:val="28"/>
          <w:szCs w:val="28"/>
        </w:rPr>
      </w:pPr>
      <w:r w:rsidRPr="00C14A91">
        <w:rPr>
          <w:color w:val="000000"/>
          <w:sz w:val="28"/>
          <w:szCs w:val="28"/>
        </w:rPr>
        <w:t xml:space="preserve">Стериополо Е.И. Сегментная организация современной спонтанной речи // </w:t>
      </w:r>
      <w:r w:rsidRPr="00F95A15">
        <w:rPr>
          <w:color w:val="000000"/>
          <w:sz w:val="28"/>
          <w:szCs w:val="28"/>
          <w:lang w:val="uk-UA"/>
        </w:rPr>
        <w:t xml:space="preserve">Науковий вісник кафедри ЮНЕСКО КДЛУ. </w:t>
      </w:r>
      <w:r>
        <w:rPr>
          <w:color w:val="000000"/>
          <w:sz w:val="28"/>
          <w:szCs w:val="28"/>
          <w:lang w:val="uk-UA"/>
        </w:rPr>
        <w:t xml:space="preserve"> </w:t>
      </w:r>
      <w:r w:rsidRPr="00F95A15">
        <w:rPr>
          <w:color w:val="000000"/>
          <w:sz w:val="28"/>
          <w:szCs w:val="28"/>
          <w:lang w:val="uk-UA"/>
        </w:rPr>
        <w:t>–</w:t>
      </w:r>
      <w:r>
        <w:rPr>
          <w:color w:val="000000"/>
          <w:sz w:val="28"/>
          <w:szCs w:val="28"/>
          <w:lang w:val="uk-UA"/>
        </w:rPr>
        <w:t xml:space="preserve">  К., 2001. – Вип. 4. </w:t>
      </w:r>
      <w:r w:rsidRPr="00C338DD">
        <w:rPr>
          <w:sz w:val="28"/>
          <w:szCs w:val="28"/>
          <w:lang w:val="uk-UA"/>
        </w:rPr>
        <w:t>–</w:t>
      </w:r>
      <w:r>
        <w:rPr>
          <w:sz w:val="28"/>
          <w:szCs w:val="28"/>
          <w:lang w:val="uk-UA"/>
        </w:rPr>
        <w:t xml:space="preserve">            </w:t>
      </w:r>
      <w:r w:rsidRPr="00F95A15">
        <w:rPr>
          <w:color w:val="000000"/>
          <w:sz w:val="28"/>
          <w:szCs w:val="28"/>
          <w:lang w:val="uk-UA"/>
        </w:rPr>
        <w:t xml:space="preserve"> С. 76-81.</w:t>
      </w:r>
    </w:p>
    <w:p w14:paraId="65B02088"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color w:val="000000"/>
          <w:sz w:val="28"/>
          <w:szCs w:val="28"/>
        </w:rPr>
      </w:pPr>
      <w:r w:rsidRPr="00C14A91">
        <w:rPr>
          <w:color w:val="000000"/>
          <w:sz w:val="28"/>
          <w:szCs w:val="28"/>
        </w:rPr>
        <w:t xml:space="preserve">Стериополо Е.И., Лысенко Г.Л. Некоторые особенности фонетической реализации немецкой спонтанной речи // Вопросы нормы и нормативности в реализации языковых средств. </w:t>
      </w:r>
      <w:r>
        <w:rPr>
          <w:color w:val="000000"/>
          <w:sz w:val="28"/>
          <w:szCs w:val="28"/>
        </w:rPr>
        <w:t xml:space="preserve"> </w:t>
      </w:r>
      <w:r w:rsidRPr="00C14A91">
        <w:rPr>
          <w:color w:val="000000"/>
          <w:sz w:val="28"/>
          <w:szCs w:val="28"/>
        </w:rPr>
        <w:t xml:space="preserve">– </w:t>
      </w:r>
      <w:r>
        <w:rPr>
          <w:color w:val="000000"/>
          <w:sz w:val="28"/>
          <w:szCs w:val="28"/>
        </w:rPr>
        <w:t xml:space="preserve"> </w:t>
      </w:r>
      <w:r w:rsidRPr="00C14A91">
        <w:rPr>
          <w:color w:val="000000"/>
          <w:sz w:val="28"/>
          <w:szCs w:val="28"/>
        </w:rPr>
        <w:t xml:space="preserve">Горький, 1988. </w:t>
      </w:r>
      <w:r>
        <w:rPr>
          <w:color w:val="000000"/>
          <w:sz w:val="28"/>
          <w:szCs w:val="28"/>
        </w:rPr>
        <w:t xml:space="preserve"> </w:t>
      </w:r>
      <w:r w:rsidRPr="00C14A91">
        <w:rPr>
          <w:color w:val="000000"/>
          <w:sz w:val="28"/>
          <w:szCs w:val="28"/>
        </w:rPr>
        <w:t xml:space="preserve">– </w:t>
      </w:r>
      <w:r>
        <w:rPr>
          <w:color w:val="000000"/>
          <w:sz w:val="28"/>
          <w:szCs w:val="28"/>
        </w:rPr>
        <w:t xml:space="preserve"> </w:t>
      </w:r>
      <w:r w:rsidRPr="00C14A91">
        <w:rPr>
          <w:color w:val="000000"/>
          <w:sz w:val="28"/>
          <w:szCs w:val="28"/>
        </w:rPr>
        <w:t>С. 44-51.</w:t>
      </w:r>
    </w:p>
    <w:p w14:paraId="30DCF3F9" w14:textId="77777777" w:rsidR="006F643D" w:rsidRPr="00C14A91" w:rsidRDefault="006F643D" w:rsidP="002359F6">
      <w:pPr>
        <w:numPr>
          <w:ilvl w:val="0"/>
          <w:numId w:val="61"/>
        </w:numPr>
        <w:shd w:val="clear" w:color="auto" w:fill="FFFFFF"/>
        <w:tabs>
          <w:tab w:val="left" w:pos="900"/>
        </w:tabs>
        <w:suppressAutoHyphens w:val="0"/>
        <w:spacing w:before="94" w:line="360" w:lineRule="auto"/>
        <w:jc w:val="both"/>
        <w:rPr>
          <w:color w:val="000000"/>
          <w:spacing w:val="2"/>
          <w:sz w:val="28"/>
          <w:szCs w:val="28"/>
        </w:rPr>
      </w:pPr>
      <w:r w:rsidRPr="00C14A91">
        <w:rPr>
          <w:color w:val="000000"/>
          <w:spacing w:val="2"/>
          <w:sz w:val="28"/>
          <w:szCs w:val="28"/>
        </w:rPr>
        <w:t>Таранец В.Г. Энергетич</w:t>
      </w:r>
      <w:r>
        <w:rPr>
          <w:color w:val="000000"/>
          <w:spacing w:val="2"/>
          <w:sz w:val="28"/>
          <w:szCs w:val="28"/>
        </w:rPr>
        <w:t>еская теория речи. – Київ-Одес</w:t>
      </w:r>
      <w:r w:rsidRPr="00C14A91">
        <w:rPr>
          <w:color w:val="000000"/>
          <w:spacing w:val="2"/>
          <w:sz w:val="28"/>
          <w:szCs w:val="28"/>
        </w:rPr>
        <w:t xml:space="preserve">а: Вища школа, 1981. –  145 </w:t>
      </w:r>
      <w:r>
        <w:rPr>
          <w:color w:val="000000"/>
          <w:spacing w:val="2"/>
          <w:sz w:val="28"/>
          <w:szCs w:val="28"/>
        </w:rPr>
        <w:t xml:space="preserve"> </w:t>
      </w:r>
      <w:r w:rsidRPr="00C14A91">
        <w:rPr>
          <w:color w:val="000000"/>
          <w:spacing w:val="2"/>
          <w:sz w:val="28"/>
          <w:szCs w:val="28"/>
        </w:rPr>
        <w:t>с.</w:t>
      </w:r>
    </w:p>
    <w:p w14:paraId="278866E2" w14:textId="77777777" w:rsidR="006F643D" w:rsidRPr="00F95A15" w:rsidRDefault="006F643D" w:rsidP="002359F6">
      <w:pPr>
        <w:numPr>
          <w:ilvl w:val="0"/>
          <w:numId w:val="61"/>
        </w:numPr>
        <w:shd w:val="clear" w:color="auto" w:fill="FFFFFF"/>
        <w:tabs>
          <w:tab w:val="left" w:pos="900"/>
        </w:tabs>
        <w:suppressAutoHyphens w:val="0"/>
        <w:spacing w:before="94" w:line="360" w:lineRule="auto"/>
        <w:jc w:val="both"/>
        <w:rPr>
          <w:color w:val="000000"/>
          <w:spacing w:val="2"/>
          <w:sz w:val="28"/>
          <w:szCs w:val="28"/>
        </w:rPr>
      </w:pPr>
      <w:r w:rsidRPr="00C14A91">
        <w:rPr>
          <w:color w:val="000000"/>
          <w:spacing w:val="2"/>
          <w:sz w:val="28"/>
          <w:szCs w:val="28"/>
        </w:rPr>
        <w:t xml:space="preserve">Тер-Григорян М.Г. Разговорная речь и ее характеристики и подходы ее изучения // Ш-я </w:t>
      </w:r>
      <w:r w:rsidRPr="00F95A15">
        <w:rPr>
          <w:color w:val="000000"/>
          <w:spacing w:val="2"/>
          <w:sz w:val="28"/>
          <w:szCs w:val="28"/>
          <w:lang w:val="uk-UA"/>
        </w:rPr>
        <w:t>міжнародна науково-практична конференція з питань методики викладання іноземної мови, присвячена пам</w:t>
      </w:r>
      <w:r w:rsidRPr="00C14A91">
        <w:rPr>
          <w:color w:val="000000"/>
          <w:spacing w:val="2"/>
          <w:sz w:val="28"/>
          <w:szCs w:val="28"/>
        </w:rPr>
        <w:t>’</w:t>
      </w:r>
      <w:r>
        <w:rPr>
          <w:color w:val="000000"/>
          <w:spacing w:val="2"/>
          <w:sz w:val="28"/>
          <w:szCs w:val="28"/>
          <w:lang w:val="uk-UA"/>
        </w:rPr>
        <w:t>яті проф.             В.Л. Скалкіна:</w:t>
      </w:r>
      <w:r w:rsidRPr="00F95A15">
        <w:rPr>
          <w:color w:val="000000"/>
          <w:spacing w:val="2"/>
          <w:sz w:val="28"/>
          <w:szCs w:val="28"/>
          <w:lang w:val="uk-UA"/>
        </w:rPr>
        <w:t xml:space="preserve"> Зб. наук. праць</w:t>
      </w:r>
      <w:r>
        <w:rPr>
          <w:color w:val="000000"/>
          <w:spacing w:val="2"/>
          <w:sz w:val="28"/>
          <w:szCs w:val="28"/>
          <w:lang w:val="uk-UA"/>
        </w:rPr>
        <w:t xml:space="preserve"> (19-20 грудня 2002 р.)</w:t>
      </w:r>
      <w:r w:rsidRPr="00F95A15">
        <w:rPr>
          <w:color w:val="000000"/>
          <w:spacing w:val="2"/>
          <w:sz w:val="28"/>
          <w:szCs w:val="28"/>
          <w:lang w:val="uk-UA"/>
        </w:rPr>
        <w:t>. – Одеса: Астропринт, 2002.</w:t>
      </w:r>
      <w:r>
        <w:rPr>
          <w:color w:val="000000"/>
          <w:spacing w:val="2"/>
          <w:sz w:val="28"/>
          <w:szCs w:val="28"/>
          <w:lang w:val="uk-UA"/>
        </w:rPr>
        <w:t xml:space="preserve"> </w:t>
      </w:r>
      <w:r w:rsidRPr="00F95A15">
        <w:rPr>
          <w:color w:val="000000"/>
          <w:spacing w:val="2"/>
          <w:sz w:val="28"/>
          <w:szCs w:val="28"/>
          <w:lang w:val="uk-UA"/>
        </w:rPr>
        <w:t xml:space="preserve"> –</w:t>
      </w:r>
      <w:r>
        <w:rPr>
          <w:color w:val="000000"/>
          <w:spacing w:val="2"/>
          <w:sz w:val="28"/>
          <w:szCs w:val="28"/>
          <w:lang w:val="uk-UA"/>
        </w:rPr>
        <w:t xml:space="preserve"> </w:t>
      </w:r>
      <w:r w:rsidRPr="00F95A15">
        <w:rPr>
          <w:color w:val="000000"/>
          <w:spacing w:val="2"/>
          <w:sz w:val="28"/>
          <w:szCs w:val="28"/>
          <w:lang w:val="uk-UA"/>
        </w:rPr>
        <w:t xml:space="preserve"> С. 99-103.</w:t>
      </w:r>
    </w:p>
    <w:p w14:paraId="36DFB442" w14:textId="77777777" w:rsidR="006F643D" w:rsidRPr="008B69C8" w:rsidRDefault="006F643D" w:rsidP="002359F6">
      <w:pPr>
        <w:numPr>
          <w:ilvl w:val="0"/>
          <w:numId w:val="61"/>
        </w:numPr>
        <w:shd w:val="clear" w:color="auto" w:fill="FFFFFF"/>
        <w:tabs>
          <w:tab w:val="left" w:pos="900"/>
        </w:tabs>
        <w:suppressAutoHyphens w:val="0"/>
        <w:spacing w:before="94" w:line="360" w:lineRule="auto"/>
        <w:jc w:val="both"/>
        <w:rPr>
          <w:color w:val="000000"/>
          <w:spacing w:val="2"/>
          <w:sz w:val="28"/>
          <w:szCs w:val="28"/>
        </w:rPr>
      </w:pPr>
      <w:r w:rsidRPr="00C14A91">
        <w:rPr>
          <w:color w:val="000000"/>
          <w:spacing w:val="5"/>
          <w:sz w:val="28"/>
          <w:szCs w:val="28"/>
        </w:rPr>
        <w:t xml:space="preserve">Тиселько Н.С. Роль просодии в иерархии языковых средств </w:t>
      </w:r>
      <w:r>
        <w:rPr>
          <w:color w:val="000000"/>
          <w:spacing w:val="5"/>
          <w:sz w:val="28"/>
          <w:szCs w:val="28"/>
        </w:rPr>
        <w:t xml:space="preserve"> </w:t>
      </w:r>
      <w:r w:rsidRPr="00C14A91">
        <w:rPr>
          <w:color w:val="000000"/>
          <w:spacing w:val="5"/>
          <w:sz w:val="28"/>
          <w:szCs w:val="28"/>
        </w:rPr>
        <w:t xml:space="preserve">выражения </w:t>
      </w:r>
      <w:r w:rsidRPr="00C14A91">
        <w:rPr>
          <w:color w:val="000000"/>
          <w:spacing w:val="-4"/>
          <w:sz w:val="28"/>
          <w:szCs w:val="28"/>
        </w:rPr>
        <w:t>субъектив</w:t>
      </w:r>
      <w:r>
        <w:rPr>
          <w:color w:val="000000"/>
          <w:spacing w:val="-4"/>
          <w:sz w:val="28"/>
          <w:szCs w:val="28"/>
        </w:rPr>
        <w:t xml:space="preserve">ной модальности </w:t>
      </w:r>
      <w:r w:rsidRPr="00C14A91">
        <w:rPr>
          <w:color w:val="000000"/>
          <w:spacing w:val="-4"/>
          <w:sz w:val="28"/>
          <w:szCs w:val="28"/>
        </w:rPr>
        <w:t>//</w:t>
      </w:r>
      <w:r w:rsidRPr="00F95A15">
        <w:rPr>
          <w:color w:val="000000"/>
          <w:spacing w:val="-4"/>
          <w:sz w:val="28"/>
          <w:szCs w:val="28"/>
          <w:lang w:val="uk-UA"/>
        </w:rPr>
        <w:t xml:space="preserve"> </w:t>
      </w:r>
      <w:r>
        <w:rPr>
          <w:color w:val="000000"/>
          <w:spacing w:val="-4"/>
          <w:sz w:val="28"/>
          <w:szCs w:val="28"/>
        </w:rPr>
        <w:t xml:space="preserve">Проблемы </w:t>
      </w:r>
      <w:r w:rsidRPr="00C14A91">
        <w:rPr>
          <w:color w:val="000000"/>
          <w:spacing w:val="-4"/>
          <w:sz w:val="28"/>
          <w:szCs w:val="28"/>
        </w:rPr>
        <w:t xml:space="preserve">супрасегментной </w:t>
      </w:r>
      <w:r>
        <w:rPr>
          <w:color w:val="000000"/>
          <w:spacing w:val="5"/>
          <w:sz w:val="28"/>
          <w:szCs w:val="28"/>
        </w:rPr>
        <w:t>фонетики</w:t>
      </w:r>
      <w:r w:rsidRPr="00F23C87">
        <w:rPr>
          <w:color w:val="000000"/>
          <w:spacing w:val="5"/>
          <w:sz w:val="28"/>
          <w:szCs w:val="28"/>
        </w:rPr>
        <w:t>:</w:t>
      </w:r>
      <w:r>
        <w:rPr>
          <w:color w:val="000000"/>
          <w:spacing w:val="5"/>
          <w:sz w:val="28"/>
          <w:szCs w:val="28"/>
        </w:rPr>
        <w:t xml:space="preserve"> Сб. науч. трудов</w:t>
      </w:r>
      <w:r w:rsidRPr="00C14A91">
        <w:rPr>
          <w:color w:val="000000"/>
          <w:spacing w:val="5"/>
          <w:sz w:val="28"/>
          <w:szCs w:val="28"/>
        </w:rPr>
        <w:t xml:space="preserve"> МГПИИЯ им. </w:t>
      </w:r>
      <w:r w:rsidRPr="008B69C8">
        <w:rPr>
          <w:color w:val="000000"/>
          <w:spacing w:val="5"/>
          <w:sz w:val="28"/>
          <w:szCs w:val="28"/>
        </w:rPr>
        <w:t>М.</w:t>
      </w:r>
      <w:r>
        <w:rPr>
          <w:color w:val="000000"/>
          <w:spacing w:val="5"/>
          <w:sz w:val="28"/>
          <w:szCs w:val="28"/>
        </w:rPr>
        <w:t xml:space="preserve"> </w:t>
      </w:r>
      <w:r w:rsidRPr="008B69C8">
        <w:rPr>
          <w:color w:val="000000"/>
          <w:spacing w:val="5"/>
          <w:sz w:val="28"/>
          <w:szCs w:val="28"/>
        </w:rPr>
        <w:t>Тореза.</w:t>
      </w:r>
      <w:r>
        <w:rPr>
          <w:color w:val="000000"/>
          <w:spacing w:val="5"/>
          <w:sz w:val="28"/>
          <w:szCs w:val="28"/>
        </w:rPr>
        <w:t xml:space="preserve"> </w:t>
      </w:r>
      <w:r w:rsidRPr="00C338DD">
        <w:rPr>
          <w:sz w:val="28"/>
          <w:szCs w:val="28"/>
          <w:lang w:val="uk-UA"/>
        </w:rPr>
        <w:t>–</w:t>
      </w:r>
      <w:r>
        <w:rPr>
          <w:sz w:val="28"/>
          <w:szCs w:val="28"/>
          <w:lang w:val="uk-UA"/>
        </w:rPr>
        <w:t xml:space="preserve"> </w:t>
      </w:r>
      <w:r>
        <w:rPr>
          <w:color w:val="000000"/>
          <w:spacing w:val="5"/>
          <w:sz w:val="28"/>
          <w:szCs w:val="28"/>
        </w:rPr>
        <w:t xml:space="preserve">М., </w:t>
      </w:r>
      <w:r w:rsidRPr="008B69C8">
        <w:rPr>
          <w:color w:val="000000"/>
          <w:spacing w:val="5"/>
          <w:sz w:val="28"/>
          <w:szCs w:val="28"/>
        </w:rPr>
        <w:t>1985.</w:t>
      </w:r>
      <w:r>
        <w:rPr>
          <w:color w:val="000000"/>
          <w:spacing w:val="5"/>
          <w:sz w:val="28"/>
          <w:szCs w:val="28"/>
        </w:rPr>
        <w:t xml:space="preserve"> </w:t>
      </w:r>
      <w:r w:rsidRPr="00C338DD">
        <w:rPr>
          <w:sz w:val="28"/>
          <w:szCs w:val="28"/>
          <w:lang w:val="uk-UA"/>
        </w:rPr>
        <w:t>–</w:t>
      </w:r>
      <w:r>
        <w:rPr>
          <w:sz w:val="28"/>
          <w:szCs w:val="28"/>
          <w:lang w:val="uk-UA"/>
        </w:rPr>
        <w:t xml:space="preserve"> </w:t>
      </w:r>
      <w:r w:rsidRPr="008B69C8">
        <w:rPr>
          <w:color w:val="000000"/>
          <w:spacing w:val="2"/>
          <w:sz w:val="28"/>
          <w:szCs w:val="28"/>
        </w:rPr>
        <w:t>Вып. 248.</w:t>
      </w:r>
      <w:r>
        <w:rPr>
          <w:color w:val="000000"/>
          <w:spacing w:val="2"/>
          <w:sz w:val="28"/>
          <w:szCs w:val="28"/>
        </w:rPr>
        <w:t xml:space="preserve">  </w:t>
      </w:r>
      <w:r w:rsidRPr="00C338DD">
        <w:rPr>
          <w:sz w:val="28"/>
          <w:szCs w:val="28"/>
          <w:lang w:val="uk-UA"/>
        </w:rPr>
        <w:t>–</w:t>
      </w:r>
      <w:r>
        <w:rPr>
          <w:sz w:val="28"/>
          <w:szCs w:val="28"/>
          <w:lang w:val="uk-UA"/>
        </w:rPr>
        <w:t xml:space="preserve">  </w:t>
      </w:r>
      <w:r w:rsidRPr="008B69C8">
        <w:rPr>
          <w:color w:val="000000"/>
          <w:spacing w:val="2"/>
          <w:sz w:val="28"/>
          <w:szCs w:val="28"/>
        </w:rPr>
        <w:t xml:space="preserve">С. 58-73. </w:t>
      </w:r>
    </w:p>
    <w:p w14:paraId="3F131EBE" w14:textId="77777777" w:rsidR="006F643D" w:rsidRPr="00F95A15" w:rsidRDefault="006F643D" w:rsidP="002359F6">
      <w:pPr>
        <w:numPr>
          <w:ilvl w:val="0"/>
          <w:numId w:val="61"/>
        </w:numPr>
        <w:shd w:val="clear" w:color="auto" w:fill="FFFFFF"/>
        <w:tabs>
          <w:tab w:val="left" w:pos="900"/>
        </w:tabs>
        <w:suppressAutoHyphens w:val="0"/>
        <w:spacing w:line="360" w:lineRule="auto"/>
        <w:jc w:val="both"/>
        <w:rPr>
          <w:color w:val="000000"/>
          <w:spacing w:val="-1"/>
          <w:sz w:val="28"/>
          <w:szCs w:val="28"/>
        </w:rPr>
      </w:pPr>
      <w:r w:rsidRPr="00C14A91">
        <w:rPr>
          <w:color w:val="000000"/>
          <w:spacing w:val="-2"/>
          <w:sz w:val="28"/>
          <w:szCs w:val="28"/>
        </w:rPr>
        <w:t xml:space="preserve">Тиселько Н.С.    Интонация    как    средство    выражения    субъективной </w:t>
      </w:r>
      <w:r w:rsidRPr="00C14A91">
        <w:rPr>
          <w:color w:val="000000"/>
          <w:spacing w:val="1"/>
          <w:sz w:val="28"/>
          <w:szCs w:val="28"/>
        </w:rPr>
        <w:t>модальности    в    немецкой    диалогической    речи:    Дис.</w:t>
      </w:r>
      <w:r>
        <w:rPr>
          <w:color w:val="000000"/>
          <w:spacing w:val="1"/>
          <w:sz w:val="28"/>
          <w:szCs w:val="28"/>
        </w:rPr>
        <w:t xml:space="preserve"> </w:t>
      </w:r>
      <w:r w:rsidRPr="00F95A15">
        <w:rPr>
          <w:color w:val="000000"/>
          <w:spacing w:val="1"/>
          <w:sz w:val="28"/>
          <w:szCs w:val="28"/>
          <w:lang w:val="uk-UA"/>
        </w:rPr>
        <w:t>...</w:t>
      </w:r>
      <w:r w:rsidRPr="00C14A91">
        <w:rPr>
          <w:color w:val="000000"/>
          <w:spacing w:val="1"/>
          <w:sz w:val="28"/>
          <w:szCs w:val="28"/>
        </w:rPr>
        <w:t xml:space="preserve"> </w:t>
      </w:r>
      <w:r w:rsidRPr="008B69C8">
        <w:rPr>
          <w:color w:val="000000"/>
          <w:spacing w:val="-1"/>
          <w:sz w:val="28"/>
          <w:szCs w:val="28"/>
        </w:rPr>
        <w:t>канд.</w:t>
      </w:r>
      <w:r w:rsidRPr="00F95A15">
        <w:rPr>
          <w:color w:val="000000"/>
          <w:spacing w:val="-1"/>
          <w:sz w:val="28"/>
          <w:szCs w:val="28"/>
          <w:lang w:val="uk-UA"/>
        </w:rPr>
        <w:t xml:space="preserve"> </w:t>
      </w:r>
      <w:r w:rsidRPr="008B69C8">
        <w:rPr>
          <w:color w:val="000000"/>
          <w:spacing w:val="-1"/>
          <w:sz w:val="28"/>
          <w:szCs w:val="28"/>
        </w:rPr>
        <w:t>филол.</w:t>
      </w:r>
      <w:r w:rsidRPr="00F95A15">
        <w:rPr>
          <w:color w:val="000000"/>
          <w:spacing w:val="-1"/>
          <w:sz w:val="28"/>
          <w:szCs w:val="28"/>
          <w:lang w:val="uk-UA"/>
        </w:rPr>
        <w:t xml:space="preserve"> </w:t>
      </w:r>
      <w:r w:rsidRPr="008B69C8">
        <w:rPr>
          <w:color w:val="000000"/>
          <w:spacing w:val="-1"/>
          <w:sz w:val="28"/>
          <w:szCs w:val="28"/>
        </w:rPr>
        <w:t>наук: 10.</w:t>
      </w:r>
      <w:r w:rsidRPr="00F95A15">
        <w:rPr>
          <w:color w:val="000000"/>
          <w:spacing w:val="-1"/>
          <w:sz w:val="28"/>
          <w:szCs w:val="28"/>
          <w:lang w:val="uk-UA"/>
        </w:rPr>
        <w:t>02.04.</w:t>
      </w:r>
      <w:r w:rsidRPr="008B69C8">
        <w:rPr>
          <w:color w:val="000000"/>
          <w:spacing w:val="-1"/>
          <w:sz w:val="28"/>
          <w:szCs w:val="28"/>
        </w:rPr>
        <w:t xml:space="preserve"> </w:t>
      </w:r>
      <w:r>
        <w:rPr>
          <w:color w:val="000000"/>
          <w:spacing w:val="-1"/>
          <w:sz w:val="28"/>
          <w:szCs w:val="28"/>
        </w:rPr>
        <w:t xml:space="preserve"> </w:t>
      </w:r>
      <w:r w:rsidRPr="00C338DD">
        <w:rPr>
          <w:sz w:val="28"/>
          <w:szCs w:val="28"/>
          <w:lang w:val="uk-UA"/>
        </w:rPr>
        <w:t>–</w:t>
      </w:r>
      <w:r>
        <w:rPr>
          <w:sz w:val="28"/>
          <w:szCs w:val="28"/>
          <w:lang w:val="uk-UA"/>
        </w:rPr>
        <w:t xml:space="preserve"> </w:t>
      </w:r>
      <w:r>
        <w:rPr>
          <w:color w:val="000000"/>
          <w:spacing w:val="-1"/>
          <w:sz w:val="28"/>
          <w:szCs w:val="28"/>
        </w:rPr>
        <w:t xml:space="preserve"> М., 1987.  </w:t>
      </w:r>
      <w:r w:rsidRPr="00C338DD">
        <w:rPr>
          <w:sz w:val="28"/>
          <w:szCs w:val="28"/>
          <w:lang w:val="uk-UA"/>
        </w:rPr>
        <w:t>–</w:t>
      </w:r>
      <w:r>
        <w:rPr>
          <w:sz w:val="28"/>
          <w:szCs w:val="28"/>
          <w:lang w:val="uk-UA"/>
        </w:rPr>
        <w:t xml:space="preserve"> </w:t>
      </w:r>
      <w:r w:rsidRPr="00F95A15">
        <w:rPr>
          <w:color w:val="000000"/>
          <w:spacing w:val="-1"/>
          <w:sz w:val="28"/>
          <w:szCs w:val="28"/>
        </w:rPr>
        <w:t xml:space="preserve"> 268</w:t>
      </w:r>
      <w:r>
        <w:rPr>
          <w:color w:val="000000"/>
          <w:spacing w:val="-1"/>
          <w:sz w:val="28"/>
          <w:szCs w:val="28"/>
        </w:rPr>
        <w:t xml:space="preserve"> </w:t>
      </w:r>
      <w:r w:rsidRPr="00F95A15">
        <w:rPr>
          <w:color w:val="000000"/>
          <w:spacing w:val="-1"/>
          <w:sz w:val="28"/>
          <w:szCs w:val="28"/>
        </w:rPr>
        <w:t xml:space="preserve"> с. </w:t>
      </w:r>
    </w:p>
    <w:p w14:paraId="5B8F45E6" w14:textId="77777777" w:rsidR="006F643D" w:rsidRPr="00CF1AC3" w:rsidRDefault="006F643D" w:rsidP="002359F6">
      <w:pPr>
        <w:numPr>
          <w:ilvl w:val="0"/>
          <w:numId w:val="61"/>
        </w:numPr>
        <w:shd w:val="clear" w:color="auto" w:fill="FFFFFF"/>
        <w:tabs>
          <w:tab w:val="left" w:pos="900"/>
        </w:tabs>
        <w:suppressAutoHyphens w:val="0"/>
        <w:spacing w:line="360" w:lineRule="auto"/>
        <w:jc w:val="both"/>
        <w:rPr>
          <w:color w:val="000000"/>
          <w:sz w:val="28"/>
          <w:szCs w:val="28"/>
        </w:rPr>
      </w:pPr>
      <w:r w:rsidRPr="00C14A91">
        <w:rPr>
          <w:color w:val="000000"/>
          <w:sz w:val="28"/>
          <w:szCs w:val="28"/>
        </w:rPr>
        <w:t>Торопова Н.А. Семантика и функции логи</w:t>
      </w:r>
      <w:r>
        <w:rPr>
          <w:color w:val="000000"/>
          <w:sz w:val="28"/>
          <w:szCs w:val="28"/>
        </w:rPr>
        <w:t>ческих частиц (на материале немецкого</w:t>
      </w:r>
      <w:r w:rsidRPr="00C14A91">
        <w:rPr>
          <w:color w:val="000000"/>
          <w:sz w:val="28"/>
          <w:szCs w:val="28"/>
        </w:rPr>
        <w:t xml:space="preserve"> языка): </w:t>
      </w:r>
      <w:r>
        <w:rPr>
          <w:color w:val="000000"/>
          <w:sz w:val="28"/>
          <w:szCs w:val="28"/>
        </w:rPr>
        <w:t xml:space="preserve"> Дис</w:t>
      </w:r>
      <w:r w:rsidRPr="00C14A91">
        <w:rPr>
          <w:color w:val="000000"/>
          <w:sz w:val="28"/>
          <w:szCs w:val="28"/>
        </w:rPr>
        <w:t>.</w:t>
      </w:r>
      <w:r>
        <w:rPr>
          <w:color w:val="000000"/>
          <w:sz w:val="28"/>
          <w:szCs w:val="28"/>
        </w:rPr>
        <w:t xml:space="preserve"> …</w:t>
      </w:r>
      <w:r w:rsidRPr="00C14A91">
        <w:rPr>
          <w:color w:val="000000"/>
          <w:sz w:val="28"/>
          <w:szCs w:val="28"/>
        </w:rPr>
        <w:t xml:space="preserve"> </w:t>
      </w:r>
      <w:r w:rsidRPr="00CF1AC3">
        <w:rPr>
          <w:color w:val="000000"/>
          <w:sz w:val="28"/>
          <w:szCs w:val="28"/>
        </w:rPr>
        <w:t>д</w:t>
      </w:r>
      <w:r>
        <w:rPr>
          <w:color w:val="000000"/>
          <w:sz w:val="28"/>
          <w:szCs w:val="28"/>
        </w:rPr>
        <w:t xml:space="preserve">-ра </w:t>
      </w:r>
      <w:r w:rsidRPr="00CF1AC3">
        <w:rPr>
          <w:color w:val="000000"/>
          <w:sz w:val="28"/>
          <w:szCs w:val="28"/>
        </w:rPr>
        <w:t xml:space="preserve"> филол. наук: 10.</w:t>
      </w:r>
      <w:r w:rsidRPr="00F95A15">
        <w:rPr>
          <w:color w:val="000000"/>
          <w:sz w:val="28"/>
          <w:szCs w:val="28"/>
          <w:lang w:val="uk-UA"/>
        </w:rPr>
        <w:t>02.04.</w:t>
      </w:r>
      <w:r>
        <w:rPr>
          <w:color w:val="000000"/>
          <w:sz w:val="28"/>
          <w:szCs w:val="28"/>
          <w:lang w:val="uk-UA"/>
        </w:rPr>
        <w:t xml:space="preserve"> </w:t>
      </w:r>
      <w:r w:rsidRPr="00CF1AC3">
        <w:rPr>
          <w:color w:val="000000"/>
          <w:sz w:val="28"/>
          <w:szCs w:val="28"/>
        </w:rPr>
        <w:t xml:space="preserve"> –</w:t>
      </w:r>
      <w:r>
        <w:rPr>
          <w:color w:val="000000"/>
          <w:sz w:val="28"/>
          <w:szCs w:val="28"/>
        </w:rPr>
        <w:t xml:space="preserve"> </w:t>
      </w:r>
      <w:r w:rsidRPr="00CF1AC3">
        <w:rPr>
          <w:color w:val="000000"/>
          <w:sz w:val="28"/>
          <w:szCs w:val="28"/>
        </w:rPr>
        <w:t xml:space="preserve"> Калинин, 1981.</w:t>
      </w:r>
      <w:r>
        <w:rPr>
          <w:color w:val="000000"/>
          <w:sz w:val="28"/>
          <w:szCs w:val="28"/>
        </w:rPr>
        <w:t xml:space="preserve"> </w:t>
      </w:r>
      <w:r w:rsidRPr="00CF1AC3">
        <w:rPr>
          <w:color w:val="000000"/>
          <w:sz w:val="28"/>
          <w:szCs w:val="28"/>
        </w:rPr>
        <w:t xml:space="preserve"> –</w:t>
      </w:r>
      <w:r>
        <w:rPr>
          <w:color w:val="000000"/>
          <w:sz w:val="28"/>
          <w:szCs w:val="28"/>
        </w:rPr>
        <w:t xml:space="preserve">     </w:t>
      </w:r>
      <w:r w:rsidRPr="00CF1AC3">
        <w:rPr>
          <w:color w:val="000000"/>
          <w:sz w:val="28"/>
          <w:szCs w:val="28"/>
        </w:rPr>
        <w:t xml:space="preserve"> 469 с.</w:t>
      </w:r>
    </w:p>
    <w:p w14:paraId="22797175"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color w:val="000000"/>
          <w:sz w:val="28"/>
          <w:szCs w:val="28"/>
        </w:rPr>
      </w:pPr>
      <w:r w:rsidRPr="00C14A91">
        <w:rPr>
          <w:color w:val="000000"/>
          <w:sz w:val="28"/>
          <w:szCs w:val="28"/>
        </w:rPr>
        <w:lastRenderedPageBreak/>
        <w:t xml:space="preserve">Торопова Н.А. Ракурсы и исследования частиц (на материале немецкого языка) // Вестник </w:t>
      </w:r>
      <w:r>
        <w:rPr>
          <w:color w:val="000000"/>
          <w:sz w:val="28"/>
          <w:szCs w:val="28"/>
        </w:rPr>
        <w:t xml:space="preserve"> </w:t>
      </w:r>
      <w:r w:rsidRPr="00C14A91">
        <w:rPr>
          <w:color w:val="000000"/>
          <w:sz w:val="28"/>
          <w:szCs w:val="28"/>
        </w:rPr>
        <w:t>Иванов. гос.</w:t>
      </w:r>
      <w:r>
        <w:rPr>
          <w:color w:val="000000"/>
          <w:sz w:val="28"/>
          <w:szCs w:val="28"/>
        </w:rPr>
        <w:t xml:space="preserve"> </w:t>
      </w:r>
      <w:r w:rsidRPr="00C14A91">
        <w:rPr>
          <w:color w:val="000000"/>
          <w:sz w:val="28"/>
          <w:szCs w:val="28"/>
        </w:rPr>
        <w:t>ун-та. – Иваново, 2000.</w:t>
      </w:r>
      <w:r>
        <w:rPr>
          <w:color w:val="000000"/>
          <w:sz w:val="28"/>
          <w:szCs w:val="28"/>
        </w:rPr>
        <w:t xml:space="preserve"> </w:t>
      </w:r>
      <w:r w:rsidRPr="00C14A91">
        <w:rPr>
          <w:color w:val="000000"/>
          <w:sz w:val="28"/>
          <w:szCs w:val="28"/>
        </w:rPr>
        <w:t xml:space="preserve"> – Вып. 1. –</w:t>
      </w:r>
      <w:r>
        <w:rPr>
          <w:color w:val="000000"/>
          <w:sz w:val="28"/>
          <w:szCs w:val="28"/>
        </w:rPr>
        <w:t xml:space="preserve">  </w:t>
      </w:r>
      <w:r w:rsidRPr="00C14A91">
        <w:rPr>
          <w:color w:val="000000"/>
          <w:sz w:val="28"/>
          <w:szCs w:val="28"/>
        </w:rPr>
        <w:t>С. 86-96.</w:t>
      </w:r>
    </w:p>
    <w:p w14:paraId="2802545F"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sz w:val="28"/>
          <w:szCs w:val="28"/>
        </w:rPr>
      </w:pPr>
      <w:r w:rsidRPr="00C14A91">
        <w:rPr>
          <w:color w:val="000000"/>
          <w:spacing w:val="5"/>
          <w:sz w:val="28"/>
          <w:szCs w:val="28"/>
        </w:rPr>
        <w:t>Торсуева И.Г. И</w:t>
      </w:r>
      <w:r>
        <w:rPr>
          <w:color w:val="000000"/>
          <w:spacing w:val="5"/>
          <w:sz w:val="28"/>
          <w:szCs w:val="28"/>
        </w:rPr>
        <w:t xml:space="preserve">нтонация и смысл высказывания. </w:t>
      </w:r>
      <w:r w:rsidRPr="00C338DD">
        <w:rPr>
          <w:sz w:val="28"/>
          <w:szCs w:val="28"/>
          <w:lang w:val="uk-UA"/>
        </w:rPr>
        <w:t>–</w:t>
      </w:r>
      <w:r>
        <w:rPr>
          <w:color w:val="000000"/>
          <w:spacing w:val="5"/>
          <w:sz w:val="28"/>
          <w:szCs w:val="28"/>
        </w:rPr>
        <w:t xml:space="preserve"> М.: Наука,  1979. </w:t>
      </w:r>
      <w:r w:rsidRPr="00C338DD">
        <w:rPr>
          <w:sz w:val="28"/>
          <w:szCs w:val="28"/>
          <w:lang w:val="uk-UA"/>
        </w:rPr>
        <w:t>–</w:t>
      </w:r>
      <w:r w:rsidRPr="00C14A91">
        <w:rPr>
          <w:color w:val="000000"/>
          <w:spacing w:val="5"/>
          <w:sz w:val="28"/>
          <w:szCs w:val="28"/>
        </w:rPr>
        <w:t xml:space="preserve"> </w:t>
      </w:r>
      <w:r w:rsidRPr="00C14A91">
        <w:rPr>
          <w:color w:val="000000"/>
          <w:spacing w:val="-15"/>
          <w:sz w:val="28"/>
          <w:szCs w:val="28"/>
        </w:rPr>
        <w:t xml:space="preserve">110 </w:t>
      </w:r>
      <w:r>
        <w:rPr>
          <w:color w:val="000000"/>
          <w:spacing w:val="-15"/>
          <w:sz w:val="28"/>
          <w:szCs w:val="28"/>
        </w:rPr>
        <w:t xml:space="preserve"> </w:t>
      </w:r>
      <w:r w:rsidRPr="00C14A91">
        <w:rPr>
          <w:color w:val="000000"/>
          <w:spacing w:val="-15"/>
          <w:sz w:val="28"/>
          <w:szCs w:val="28"/>
        </w:rPr>
        <w:t>с.</w:t>
      </w:r>
    </w:p>
    <w:p w14:paraId="7C6B8332"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color w:val="000000"/>
          <w:spacing w:val="-3"/>
          <w:sz w:val="28"/>
          <w:szCs w:val="28"/>
        </w:rPr>
      </w:pPr>
      <w:r w:rsidRPr="00C14A91">
        <w:rPr>
          <w:color w:val="000000"/>
          <w:spacing w:val="-3"/>
          <w:sz w:val="28"/>
          <w:szCs w:val="28"/>
        </w:rPr>
        <w:t>Трубецкой Н.С. Основы фонологии.</w:t>
      </w:r>
      <w:r>
        <w:rPr>
          <w:color w:val="000000"/>
          <w:spacing w:val="-3"/>
          <w:sz w:val="28"/>
          <w:szCs w:val="28"/>
        </w:rPr>
        <w:t xml:space="preserve"> </w:t>
      </w:r>
      <w:r w:rsidRPr="00C14A91">
        <w:rPr>
          <w:color w:val="000000"/>
          <w:spacing w:val="-3"/>
          <w:sz w:val="28"/>
          <w:szCs w:val="28"/>
        </w:rPr>
        <w:t xml:space="preserve"> –</w:t>
      </w:r>
      <w:r>
        <w:rPr>
          <w:color w:val="000000"/>
          <w:spacing w:val="-3"/>
          <w:sz w:val="28"/>
          <w:szCs w:val="28"/>
        </w:rPr>
        <w:t xml:space="preserve"> </w:t>
      </w:r>
      <w:r w:rsidRPr="00C14A91">
        <w:rPr>
          <w:color w:val="000000"/>
          <w:spacing w:val="-3"/>
          <w:sz w:val="28"/>
          <w:szCs w:val="28"/>
        </w:rPr>
        <w:t xml:space="preserve"> М.: Аспект Пресс, 2000.</w:t>
      </w:r>
      <w:r>
        <w:rPr>
          <w:color w:val="000000"/>
          <w:spacing w:val="-3"/>
          <w:sz w:val="28"/>
          <w:szCs w:val="28"/>
        </w:rPr>
        <w:t xml:space="preserve">  </w:t>
      </w:r>
      <w:r w:rsidRPr="00C338DD">
        <w:rPr>
          <w:sz w:val="28"/>
          <w:szCs w:val="28"/>
          <w:lang w:val="uk-UA"/>
        </w:rPr>
        <w:t>–</w:t>
      </w:r>
      <w:r>
        <w:rPr>
          <w:sz w:val="28"/>
          <w:szCs w:val="28"/>
          <w:lang w:val="uk-UA"/>
        </w:rPr>
        <w:t xml:space="preserve"> </w:t>
      </w:r>
      <w:r>
        <w:rPr>
          <w:color w:val="000000"/>
          <w:spacing w:val="-3"/>
          <w:sz w:val="28"/>
          <w:szCs w:val="28"/>
        </w:rPr>
        <w:t xml:space="preserve"> 352 </w:t>
      </w:r>
      <w:r w:rsidRPr="00C14A91">
        <w:rPr>
          <w:color w:val="000000"/>
          <w:spacing w:val="-3"/>
          <w:sz w:val="28"/>
          <w:szCs w:val="28"/>
        </w:rPr>
        <w:t xml:space="preserve"> с.</w:t>
      </w:r>
    </w:p>
    <w:p w14:paraId="43950854"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color w:val="000000"/>
          <w:spacing w:val="-3"/>
          <w:sz w:val="28"/>
          <w:szCs w:val="28"/>
        </w:rPr>
      </w:pPr>
      <w:r w:rsidRPr="00C14A91">
        <w:rPr>
          <w:color w:val="000000"/>
          <w:spacing w:val="-3"/>
          <w:sz w:val="28"/>
          <w:szCs w:val="28"/>
        </w:rPr>
        <w:t>Урбах В.Ю. Биометрические методы.</w:t>
      </w:r>
      <w:r>
        <w:rPr>
          <w:color w:val="000000"/>
          <w:spacing w:val="-3"/>
          <w:sz w:val="28"/>
          <w:szCs w:val="28"/>
        </w:rPr>
        <w:t xml:space="preserve"> </w:t>
      </w:r>
      <w:r w:rsidRPr="00C14A91">
        <w:rPr>
          <w:color w:val="000000"/>
          <w:spacing w:val="-3"/>
          <w:sz w:val="28"/>
          <w:szCs w:val="28"/>
        </w:rPr>
        <w:t xml:space="preserve"> –</w:t>
      </w:r>
      <w:r>
        <w:rPr>
          <w:color w:val="000000"/>
          <w:spacing w:val="-3"/>
          <w:sz w:val="28"/>
          <w:szCs w:val="28"/>
        </w:rPr>
        <w:t xml:space="preserve"> </w:t>
      </w:r>
      <w:r w:rsidRPr="00C14A91">
        <w:rPr>
          <w:color w:val="000000"/>
          <w:spacing w:val="-3"/>
          <w:sz w:val="28"/>
          <w:szCs w:val="28"/>
        </w:rPr>
        <w:t xml:space="preserve"> М.: Наука, 1964. </w:t>
      </w:r>
      <w:r>
        <w:rPr>
          <w:color w:val="000000"/>
          <w:spacing w:val="-3"/>
          <w:sz w:val="28"/>
          <w:szCs w:val="28"/>
        </w:rPr>
        <w:t xml:space="preserve"> </w:t>
      </w:r>
      <w:r w:rsidRPr="00C14A91">
        <w:rPr>
          <w:color w:val="000000"/>
          <w:spacing w:val="-3"/>
          <w:sz w:val="28"/>
          <w:szCs w:val="28"/>
        </w:rPr>
        <w:t xml:space="preserve">– </w:t>
      </w:r>
      <w:r>
        <w:rPr>
          <w:color w:val="000000"/>
          <w:spacing w:val="-3"/>
          <w:sz w:val="28"/>
          <w:szCs w:val="28"/>
        </w:rPr>
        <w:t xml:space="preserve">  </w:t>
      </w:r>
      <w:r w:rsidRPr="00C14A91">
        <w:rPr>
          <w:color w:val="000000"/>
          <w:spacing w:val="-3"/>
          <w:sz w:val="28"/>
          <w:szCs w:val="28"/>
        </w:rPr>
        <w:t xml:space="preserve">415 </w:t>
      </w:r>
      <w:r>
        <w:rPr>
          <w:color w:val="000000"/>
          <w:spacing w:val="-3"/>
          <w:sz w:val="28"/>
          <w:szCs w:val="28"/>
        </w:rPr>
        <w:t xml:space="preserve"> </w:t>
      </w:r>
      <w:r w:rsidRPr="00C14A91">
        <w:rPr>
          <w:color w:val="000000"/>
          <w:spacing w:val="-3"/>
          <w:sz w:val="28"/>
          <w:szCs w:val="28"/>
        </w:rPr>
        <w:t>с.</w:t>
      </w:r>
    </w:p>
    <w:p w14:paraId="476D5F66" w14:textId="77777777" w:rsidR="006F643D" w:rsidRPr="00C14A91" w:rsidRDefault="006F643D" w:rsidP="002359F6">
      <w:pPr>
        <w:numPr>
          <w:ilvl w:val="0"/>
          <w:numId w:val="61"/>
        </w:numPr>
        <w:shd w:val="clear" w:color="auto" w:fill="FFFFFF"/>
        <w:tabs>
          <w:tab w:val="left" w:pos="900"/>
        </w:tabs>
        <w:suppressAutoHyphens w:val="0"/>
        <w:spacing w:line="360" w:lineRule="auto"/>
        <w:jc w:val="both"/>
        <w:rPr>
          <w:color w:val="000000"/>
          <w:spacing w:val="-2"/>
          <w:sz w:val="28"/>
          <w:szCs w:val="28"/>
        </w:rPr>
      </w:pPr>
      <w:r>
        <w:rPr>
          <w:color w:val="000000"/>
          <w:spacing w:val="-2"/>
          <w:sz w:val="28"/>
          <w:szCs w:val="28"/>
        </w:rPr>
        <w:t xml:space="preserve">Фонетика спонтанной речи </w:t>
      </w:r>
      <w:r w:rsidRPr="00C14A91">
        <w:rPr>
          <w:color w:val="000000"/>
          <w:spacing w:val="-4"/>
          <w:sz w:val="28"/>
          <w:szCs w:val="28"/>
        </w:rPr>
        <w:t>/</w:t>
      </w:r>
      <w:r>
        <w:rPr>
          <w:color w:val="000000"/>
          <w:spacing w:val="-4"/>
          <w:sz w:val="28"/>
          <w:szCs w:val="28"/>
        </w:rPr>
        <w:t xml:space="preserve"> Под ред. Светозаровой Н.Д</w:t>
      </w:r>
      <w:r>
        <w:rPr>
          <w:color w:val="000000"/>
          <w:spacing w:val="-2"/>
          <w:sz w:val="28"/>
          <w:szCs w:val="28"/>
        </w:rPr>
        <w:t xml:space="preserve">.  </w:t>
      </w:r>
      <w:r w:rsidRPr="00C338DD">
        <w:rPr>
          <w:sz w:val="28"/>
          <w:szCs w:val="28"/>
          <w:lang w:val="uk-UA"/>
        </w:rPr>
        <w:t>–</w:t>
      </w:r>
      <w:r>
        <w:rPr>
          <w:sz w:val="28"/>
          <w:szCs w:val="28"/>
          <w:lang w:val="uk-UA"/>
        </w:rPr>
        <w:t xml:space="preserve"> </w:t>
      </w:r>
      <w:r>
        <w:rPr>
          <w:color w:val="000000"/>
          <w:spacing w:val="-2"/>
          <w:sz w:val="28"/>
          <w:szCs w:val="28"/>
        </w:rPr>
        <w:t xml:space="preserve"> Л.: Изд-во ЛГУ, 1988.  </w:t>
      </w:r>
      <w:r w:rsidRPr="00C338DD">
        <w:rPr>
          <w:sz w:val="28"/>
          <w:szCs w:val="28"/>
          <w:lang w:val="uk-UA"/>
        </w:rPr>
        <w:t>–</w:t>
      </w:r>
      <w:r>
        <w:rPr>
          <w:sz w:val="28"/>
          <w:szCs w:val="28"/>
          <w:lang w:val="uk-UA"/>
        </w:rPr>
        <w:t xml:space="preserve"> </w:t>
      </w:r>
      <w:r w:rsidRPr="00C14A91">
        <w:rPr>
          <w:color w:val="000000"/>
          <w:spacing w:val="-2"/>
          <w:sz w:val="28"/>
          <w:szCs w:val="28"/>
        </w:rPr>
        <w:t xml:space="preserve"> 248</w:t>
      </w:r>
      <w:r>
        <w:rPr>
          <w:color w:val="000000"/>
          <w:spacing w:val="-2"/>
          <w:sz w:val="28"/>
          <w:szCs w:val="28"/>
        </w:rPr>
        <w:t xml:space="preserve"> </w:t>
      </w:r>
      <w:r w:rsidRPr="00C14A91">
        <w:rPr>
          <w:color w:val="000000"/>
          <w:spacing w:val="-2"/>
          <w:sz w:val="28"/>
          <w:szCs w:val="28"/>
        </w:rPr>
        <w:t xml:space="preserve"> с. </w:t>
      </w:r>
    </w:p>
    <w:p w14:paraId="49F1A093"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Хорунжая Н.В. Использование аутентичных аудиодиалогов / полилогов для развития коммуникативной компетенции студентов (немецкий язык, средний этап обучения в лингвистическом вузе</w:t>
      </w:r>
      <w:r>
        <w:rPr>
          <w:sz w:val="28"/>
          <w:szCs w:val="28"/>
        </w:rPr>
        <w:t xml:space="preserve">): Дис. … </w:t>
      </w:r>
      <w:r w:rsidRPr="00C14A91">
        <w:rPr>
          <w:sz w:val="28"/>
          <w:szCs w:val="28"/>
        </w:rPr>
        <w:t xml:space="preserve">канд. пед. наук: 13.00.02. – Пятигорск, 2002. </w:t>
      </w:r>
      <w:r>
        <w:rPr>
          <w:sz w:val="28"/>
          <w:szCs w:val="28"/>
        </w:rPr>
        <w:t xml:space="preserve"> </w:t>
      </w:r>
      <w:r w:rsidRPr="00C14A91">
        <w:rPr>
          <w:sz w:val="28"/>
          <w:szCs w:val="28"/>
        </w:rPr>
        <w:t xml:space="preserve">– </w:t>
      </w:r>
      <w:r>
        <w:rPr>
          <w:sz w:val="28"/>
          <w:szCs w:val="28"/>
        </w:rPr>
        <w:t xml:space="preserve"> </w:t>
      </w:r>
      <w:r w:rsidRPr="00C14A91">
        <w:rPr>
          <w:sz w:val="28"/>
          <w:szCs w:val="28"/>
        </w:rPr>
        <w:t xml:space="preserve">198 </w:t>
      </w:r>
      <w:r>
        <w:rPr>
          <w:sz w:val="28"/>
          <w:szCs w:val="28"/>
        </w:rPr>
        <w:t xml:space="preserve"> </w:t>
      </w:r>
      <w:r w:rsidRPr="00C14A91">
        <w:rPr>
          <w:sz w:val="28"/>
          <w:szCs w:val="28"/>
        </w:rPr>
        <w:t>с.</w:t>
      </w:r>
    </w:p>
    <w:p w14:paraId="55A9FD0B"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Цеплитис Л.К. Анализ речевой интонации.</w:t>
      </w:r>
      <w:r>
        <w:rPr>
          <w:sz w:val="28"/>
          <w:szCs w:val="28"/>
        </w:rPr>
        <w:t xml:space="preserve"> </w:t>
      </w:r>
      <w:r w:rsidRPr="00C14A91">
        <w:rPr>
          <w:sz w:val="28"/>
          <w:szCs w:val="28"/>
        </w:rPr>
        <w:t xml:space="preserve"> –</w:t>
      </w:r>
      <w:r>
        <w:rPr>
          <w:sz w:val="28"/>
          <w:szCs w:val="28"/>
        </w:rPr>
        <w:t xml:space="preserve"> </w:t>
      </w:r>
      <w:r w:rsidRPr="00C14A91">
        <w:rPr>
          <w:sz w:val="28"/>
          <w:szCs w:val="28"/>
        </w:rPr>
        <w:t xml:space="preserve"> Рига: Зинтане, 1974. – 272</w:t>
      </w:r>
      <w:r>
        <w:rPr>
          <w:sz w:val="28"/>
          <w:szCs w:val="28"/>
        </w:rPr>
        <w:t xml:space="preserve"> </w:t>
      </w:r>
      <w:r w:rsidRPr="00C14A91">
        <w:rPr>
          <w:sz w:val="28"/>
          <w:szCs w:val="28"/>
        </w:rPr>
        <w:t xml:space="preserve"> с.</w:t>
      </w:r>
    </w:p>
    <w:p w14:paraId="755D806F"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Черемисина Н.В. Русская интонация: поэзия, проза, разговорная речь. </w:t>
      </w:r>
      <w:r>
        <w:rPr>
          <w:sz w:val="28"/>
          <w:szCs w:val="28"/>
        </w:rPr>
        <w:t xml:space="preserve">2-е изд., испр. и доп.  </w:t>
      </w:r>
      <w:r w:rsidRPr="00C338DD">
        <w:rPr>
          <w:sz w:val="28"/>
          <w:szCs w:val="28"/>
          <w:lang w:val="uk-UA"/>
        </w:rPr>
        <w:t>–</w:t>
      </w:r>
      <w:r>
        <w:rPr>
          <w:sz w:val="28"/>
          <w:szCs w:val="28"/>
          <w:lang w:val="uk-UA"/>
        </w:rPr>
        <w:t xml:space="preserve"> </w:t>
      </w:r>
      <w:r w:rsidRPr="00F95A15">
        <w:rPr>
          <w:sz w:val="28"/>
          <w:szCs w:val="28"/>
        </w:rPr>
        <w:t xml:space="preserve"> М.: Русский</w:t>
      </w:r>
      <w:r>
        <w:rPr>
          <w:sz w:val="28"/>
          <w:szCs w:val="28"/>
        </w:rPr>
        <w:t xml:space="preserve"> язык, 1989.  </w:t>
      </w:r>
      <w:r w:rsidRPr="00C338DD">
        <w:rPr>
          <w:sz w:val="28"/>
          <w:szCs w:val="28"/>
          <w:lang w:val="uk-UA"/>
        </w:rPr>
        <w:t>–</w:t>
      </w:r>
      <w:r>
        <w:rPr>
          <w:sz w:val="28"/>
          <w:szCs w:val="28"/>
          <w:lang w:val="uk-UA"/>
        </w:rPr>
        <w:t xml:space="preserve"> </w:t>
      </w:r>
      <w:r w:rsidRPr="00F95A15">
        <w:rPr>
          <w:sz w:val="28"/>
          <w:szCs w:val="28"/>
        </w:rPr>
        <w:t xml:space="preserve"> 240</w:t>
      </w:r>
      <w:r>
        <w:rPr>
          <w:sz w:val="28"/>
          <w:szCs w:val="28"/>
        </w:rPr>
        <w:t xml:space="preserve"> </w:t>
      </w:r>
      <w:r w:rsidRPr="00F95A15">
        <w:rPr>
          <w:sz w:val="28"/>
          <w:szCs w:val="28"/>
        </w:rPr>
        <w:t xml:space="preserve"> с. </w:t>
      </w:r>
    </w:p>
    <w:p w14:paraId="1F1522AE"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Шапа Е.П.    Роль    и    взаимосвязь    структурных    речевых    единиц    в интегрировании спонтанных диалогических текстов //</w:t>
      </w:r>
      <w:r>
        <w:rPr>
          <w:sz w:val="28"/>
          <w:szCs w:val="28"/>
        </w:rPr>
        <w:t xml:space="preserve"> </w:t>
      </w:r>
      <w:r w:rsidRPr="00C14A91">
        <w:rPr>
          <w:sz w:val="28"/>
          <w:szCs w:val="28"/>
        </w:rPr>
        <w:t>Текст как ед</w:t>
      </w:r>
      <w:r>
        <w:rPr>
          <w:sz w:val="28"/>
          <w:szCs w:val="28"/>
        </w:rPr>
        <w:t xml:space="preserve">иница коммуникации: Сб. науч. трудов  МГЛУ. </w:t>
      </w:r>
      <w:r w:rsidRPr="00C338DD">
        <w:rPr>
          <w:sz w:val="28"/>
          <w:szCs w:val="28"/>
          <w:lang w:val="uk-UA"/>
        </w:rPr>
        <w:t>–</w:t>
      </w:r>
      <w:r>
        <w:rPr>
          <w:sz w:val="28"/>
          <w:szCs w:val="28"/>
        </w:rPr>
        <w:t xml:space="preserve"> М., 1991. </w:t>
      </w:r>
      <w:r w:rsidRPr="00C338DD">
        <w:rPr>
          <w:sz w:val="28"/>
          <w:szCs w:val="28"/>
          <w:lang w:val="uk-UA"/>
        </w:rPr>
        <w:t>–</w:t>
      </w:r>
      <w:r w:rsidRPr="00C14A91">
        <w:rPr>
          <w:sz w:val="28"/>
          <w:szCs w:val="28"/>
        </w:rPr>
        <w:t xml:space="preserve"> Вып.</w:t>
      </w:r>
      <w:r>
        <w:rPr>
          <w:sz w:val="28"/>
          <w:szCs w:val="28"/>
        </w:rPr>
        <w:t xml:space="preserve"> </w:t>
      </w:r>
      <w:r w:rsidRPr="00C14A91">
        <w:rPr>
          <w:sz w:val="28"/>
          <w:szCs w:val="28"/>
        </w:rPr>
        <w:t xml:space="preserve"> 371.</w:t>
      </w:r>
      <w:r>
        <w:rPr>
          <w:sz w:val="28"/>
          <w:szCs w:val="28"/>
        </w:rPr>
        <w:t xml:space="preserve"> </w:t>
      </w:r>
      <w:r w:rsidRPr="00C338DD">
        <w:rPr>
          <w:sz w:val="28"/>
          <w:szCs w:val="28"/>
          <w:lang w:val="uk-UA"/>
        </w:rPr>
        <w:t>–</w:t>
      </w:r>
      <w:r>
        <w:rPr>
          <w:sz w:val="28"/>
          <w:szCs w:val="28"/>
          <w:lang w:val="uk-UA"/>
        </w:rPr>
        <w:t xml:space="preserve"> </w:t>
      </w:r>
      <w:r w:rsidRPr="00F95A15">
        <w:rPr>
          <w:sz w:val="28"/>
          <w:szCs w:val="28"/>
          <w:lang w:val="uk-UA"/>
        </w:rPr>
        <w:t xml:space="preserve"> </w:t>
      </w:r>
      <w:r w:rsidRPr="00F95A15">
        <w:rPr>
          <w:sz w:val="28"/>
          <w:szCs w:val="28"/>
        </w:rPr>
        <w:t xml:space="preserve">С. 4-20. </w:t>
      </w:r>
    </w:p>
    <w:p w14:paraId="08E02689"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F95A15">
        <w:rPr>
          <w:sz w:val="28"/>
          <w:szCs w:val="28"/>
          <w:lang w:val="uk-UA"/>
        </w:rPr>
        <w:t>Шахматов</w:t>
      </w:r>
      <w:r w:rsidRPr="00C14A91">
        <w:rPr>
          <w:sz w:val="28"/>
          <w:szCs w:val="28"/>
        </w:rPr>
        <w:t xml:space="preserve"> А.А. Синтаксис русского языка. </w:t>
      </w:r>
      <w:r>
        <w:rPr>
          <w:sz w:val="28"/>
          <w:szCs w:val="28"/>
        </w:rPr>
        <w:t xml:space="preserve"> </w:t>
      </w:r>
      <w:r w:rsidRPr="00C14A91">
        <w:rPr>
          <w:sz w:val="28"/>
          <w:szCs w:val="28"/>
        </w:rPr>
        <w:t xml:space="preserve">– </w:t>
      </w:r>
      <w:r>
        <w:rPr>
          <w:sz w:val="28"/>
          <w:szCs w:val="28"/>
        </w:rPr>
        <w:t xml:space="preserve"> </w:t>
      </w:r>
      <w:r w:rsidRPr="00C14A91">
        <w:rPr>
          <w:sz w:val="28"/>
          <w:szCs w:val="28"/>
        </w:rPr>
        <w:t xml:space="preserve">Л., 1941. </w:t>
      </w:r>
      <w:r>
        <w:rPr>
          <w:sz w:val="28"/>
          <w:szCs w:val="28"/>
        </w:rPr>
        <w:t xml:space="preserve"> </w:t>
      </w:r>
      <w:r w:rsidRPr="00C14A91">
        <w:rPr>
          <w:sz w:val="28"/>
          <w:szCs w:val="28"/>
        </w:rPr>
        <w:t xml:space="preserve">– </w:t>
      </w:r>
      <w:r>
        <w:rPr>
          <w:sz w:val="28"/>
          <w:szCs w:val="28"/>
        </w:rPr>
        <w:t xml:space="preserve"> 620</w:t>
      </w:r>
      <w:r w:rsidRPr="00C14A91">
        <w:rPr>
          <w:sz w:val="28"/>
          <w:szCs w:val="28"/>
        </w:rPr>
        <w:t xml:space="preserve"> с.</w:t>
      </w:r>
    </w:p>
    <w:p w14:paraId="1A330786"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Шведова Н.Ю. Очерки по синтак</w:t>
      </w:r>
      <w:r>
        <w:rPr>
          <w:sz w:val="28"/>
          <w:szCs w:val="28"/>
        </w:rPr>
        <w:t xml:space="preserve">сису русской разговорной речи. </w:t>
      </w:r>
      <w:r w:rsidRPr="00C338DD">
        <w:rPr>
          <w:sz w:val="28"/>
          <w:szCs w:val="28"/>
          <w:lang w:val="uk-UA"/>
        </w:rPr>
        <w:t>–</w:t>
      </w:r>
      <w:r w:rsidRPr="00C14A91">
        <w:rPr>
          <w:sz w:val="28"/>
          <w:szCs w:val="28"/>
        </w:rPr>
        <w:t xml:space="preserve"> М.: Изд-во АН СССР </w:t>
      </w:r>
      <w:r>
        <w:rPr>
          <w:sz w:val="28"/>
          <w:szCs w:val="28"/>
        </w:rPr>
        <w:t xml:space="preserve"> </w:t>
      </w:r>
      <w:r w:rsidRPr="00C14A91">
        <w:rPr>
          <w:sz w:val="28"/>
          <w:szCs w:val="28"/>
        </w:rPr>
        <w:t>ин-т</w:t>
      </w:r>
      <w:r>
        <w:rPr>
          <w:sz w:val="28"/>
          <w:szCs w:val="28"/>
        </w:rPr>
        <w:t>а  рус. языка</w:t>
      </w:r>
      <w:r w:rsidRPr="00C14A91">
        <w:rPr>
          <w:sz w:val="28"/>
          <w:szCs w:val="28"/>
        </w:rPr>
        <w:t>, 1960.</w:t>
      </w:r>
      <w:r>
        <w:rPr>
          <w:sz w:val="28"/>
          <w:szCs w:val="28"/>
        </w:rPr>
        <w:t xml:space="preserve">  </w:t>
      </w:r>
      <w:r w:rsidRPr="00C338DD">
        <w:rPr>
          <w:sz w:val="28"/>
          <w:szCs w:val="28"/>
          <w:lang w:val="uk-UA"/>
        </w:rPr>
        <w:t>–</w:t>
      </w:r>
      <w:r>
        <w:rPr>
          <w:sz w:val="28"/>
          <w:szCs w:val="28"/>
          <w:lang w:val="uk-UA"/>
        </w:rPr>
        <w:t xml:space="preserve"> </w:t>
      </w:r>
      <w:r w:rsidRPr="00C14A91">
        <w:rPr>
          <w:sz w:val="28"/>
          <w:szCs w:val="28"/>
        </w:rPr>
        <w:t xml:space="preserve"> 377 с. </w:t>
      </w:r>
    </w:p>
    <w:p w14:paraId="32B46A89"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Шендельс Е.И. Грамматика немецкого языка.</w:t>
      </w:r>
      <w:r>
        <w:rPr>
          <w:sz w:val="28"/>
          <w:szCs w:val="28"/>
        </w:rPr>
        <w:t xml:space="preserve"> </w:t>
      </w:r>
      <w:r w:rsidRPr="00C14A91">
        <w:rPr>
          <w:sz w:val="28"/>
          <w:szCs w:val="28"/>
        </w:rPr>
        <w:t xml:space="preserve"> –</w:t>
      </w:r>
      <w:r>
        <w:rPr>
          <w:sz w:val="28"/>
          <w:szCs w:val="28"/>
        </w:rPr>
        <w:t xml:space="preserve">  М.: Изд. лит. на иностр. яз., 1952.  </w:t>
      </w:r>
      <w:r w:rsidRPr="00C338DD">
        <w:rPr>
          <w:sz w:val="28"/>
          <w:szCs w:val="28"/>
          <w:lang w:val="uk-UA"/>
        </w:rPr>
        <w:t>–</w:t>
      </w:r>
      <w:r>
        <w:rPr>
          <w:sz w:val="28"/>
          <w:szCs w:val="28"/>
          <w:lang w:val="uk-UA"/>
        </w:rPr>
        <w:t xml:space="preserve"> </w:t>
      </w:r>
      <w:r w:rsidRPr="00C14A91">
        <w:rPr>
          <w:sz w:val="28"/>
          <w:szCs w:val="28"/>
        </w:rPr>
        <w:t xml:space="preserve">   </w:t>
      </w:r>
      <w:r>
        <w:rPr>
          <w:sz w:val="28"/>
          <w:szCs w:val="28"/>
          <w:lang w:val="uk-UA"/>
        </w:rPr>
        <w:t xml:space="preserve">368 </w:t>
      </w:r>
      <w:r w:rsidRPr="00C14A91">
        <w:rPr>
          <w:sz w:val="28"/>
          <w:szCs w:val="28"/>
        </w:rPr>
        <w:t xml:space="preserve"> с. </w:t>
      </w:r>
    </w:p>
    <w:p w14:paraId="4E67CEDA"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Ширяев Е.Н. Синтак</w:t>
      </w:r>
      <w:r>
        <w:rPr>
          <w:sz w:val="28"/>
          <w:szCs w:val="28"/>
        </w:rPr>
        <w:t>сис // Русская разговорная речь:</w:t>
      </w:r>
      <w:r w:rsidRPr="00C14A91">
        <w:rPr>
          <w:sz w:val="28"/>
          <w:szCs w:val="28"/>
        </w:rPr>
        <w:t xml:space="preserve"> Общие вопросы. Словообразование. Синтаксис. </w:t>
      </w:r>
      <w:r>
        <w:rPr>
          <w:sz w:val="28"/>
          <w:szCs w:val="28"/>
        </w:rPr>
        <w:t xml:space="preserve"> </w:t>
      </w:r>
      <w:r w:rsidRPr="00C14A91">
        <w:rPr>
          <w:sz w:val="28"/>
          <w:szCs w:val="28"/>
        </w:rPr>
        <w:t xml:space="preserve">– </w:t>
      </w:r>
      <w:r>
        <w:rPr>
          <w:sz w:val="28"/>
          <w:szCs w:val="28"/>
        </w:rPr>
        <w:t xml:space="preserve"> </w:t>
      </w:r>
      <w:r w:rsidRPr="00C14A91">
        <w:rPr>
          <w:sz w:val="28"/>
          <w:szCs w:val="28"/>
        </w:rPr>
        <w:t xml:space="preserve">М.: Наука, 1981. </w:t>
      </w:r>
      <w:r>
        <w:rPr>
          <w:sz w:val="28"/>
          <w:szCs w:val="28"/>
        </w:rPr>
        <w:t xml:space="preserve"> </w:t>
      </w:r>
      <w:r w:rsidRPr="00C14A91">
        <w:rPr>
          <w:sz w:val="28"/>
          <w:szCs w:val="28"/>
        </w:rPr>
        <w:t xml:space="preserve">– </w:t>
      </w:r>
      <w:r>
        <w:rPr>
          <w:sz w:val="28"/>
          <w:szCs w:val="28"/>
        </w:rPr>
        <w:t xml:space="preserve"> </w:t>
      </w:r>
      <w:r w:rsidRPr="00C14A91">
        <w:rPr>
          <w:sz w:val="28"/>
          <w:szCs w:val="28"/>
        </w:rPr>
        <w:t>С. 191-273.</w:t>
      </w:r>
    </w:p>
    <w:p w14:paraId="7F776D2A"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Шуб О.Л. Интонационные характеристики ответных предложений в немецком языке (экспериментально-фонетическое исследование): Автореф. дис. … канд. филол. наук:</w:t>
      </w:r>
      <w:r w:rsidRPr="00F95A15">
        <w:rPr>
          <w:sz w:val="28"/>
          <w:szCs w:val="28"/>
          <w:lang w:val="uk-UA"/>
        </w:rPr>
        <w:t xml:space="preserve"> 10.02.04.</w:t>
      </w:r>
      <w:r>
        <w:rPr>
          <w:sz w:val="28"/>
          <w:szCs w:val="28"/>
          <w:lang w:val="uk-UA"/>
        </w:rPr>
        <w:t xml:space="preserve"> </w:t>
      </w:r>
      <w:r w:rsidRPr="00C14A91">
        <w:rPr>
          <w:sz w:val="28"/>
          <w:szCs w:val="28"/>
        </w:rPr>
        <w:t xml:space="preserve"> –</w:t>
      </w:r>
      <w:r>
        <w:rPr>
          <w:sz w:val="28"/>
          <w:szCs w:val="28"/>
        </w:rPr>
        <w:t xml:space="preserve"> </w:t>
      </w:r>
      <w:r w:rsidRPr="00C14A91">
        <w:rPr>
          <w:sz w:val="28"/>
          <w:szCs w:val="28"/>
        </w:rPr>
        <w:t xml:space="preserve"> Л., 1967.</w:t>
      </w:r>
      <w:r>
        <w:rPr>
          <w:sz w:val="28"/>
          <w:szCs w:val="28"/>
        </w:rPr>
        <w:t xml:space="preserve"> </w:t>
      </w:r>
      <w:r w:rsidRPr="00C14A91">
        <w:rPr>
          <w:sz w:val="28"/>
          <w:szCs w:val="28"/>
        </w:rPr>
        <w:t xml:space="preserve"> –</w:t>
      </w:r>
      <w:r>
        <w:rPr>
          <w:sz w:val="28"/>
          <w:szCs w:val="28"/>
        </w:rPr>
        <w:t xml:space="preserve"> </w:t>
      </w:r>
      <w:r w:rsidRPr="00C14A91">
        <w:rPr>
          <w:sz w:val="28"/>
          <w:szCs w:val="28"/>
        </w:rPr>
        <w:t xml:space="preserve"> 22</w:t>
      </w:r>
      <w:r>
        <w:rPr>
          <w:sz w:val="28"/>
          <w:szCs w:val="28"/>
        </w:rPr>
        <w:t xml:space="preserve"> </w:t>
      </w:r>
      <w:r w:rsidRPr="00C14A91">
        <w:rPr>
          <w:sz w:val="28"/>
          <w:szCs w:val="28"/>
        </w:rPr>
        <w:t xml:space="preserve"> с.</w:t>
      </w:r>
    </w:p>
    <w:p w14:paraId="23A3DAA6"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lastRenderedPageBreak/>
        <w:t>Щерба</w:t>
      </w:r>
      <w:r w:rsidRPr="00F95A15">
        <w:rPr>
          <w:sz w:val="28"/>
          <w:szCs w:val="28"/>
          <w:lang w:val="uk-UA"/>
        </w:rPr>
        <w:t xml:space="preserve"> </w:t>
      </w:r>
      <w:r w:rsidRPr="00C14A91">
        <w:rPr>
          <w:sz w:val="28"/>
          <w:szCs w:val="28"/>
        </w:rPr>
        <w:t>Л.В. Избранные раб</w:t>
      </w:r>
      <w:r>
        <w:rPr>
          <w:sz w:val="28"/>
          <w:szCs w:val="28"/>
        </w:rPr>
        <w:t xml:space="preserve">оты по языкознанию и фонетике. </w:t>
      </w:r>
      <w:r w:rsidRPr="00C338DD">
        <w:rPr>
          <w:sz w:val="28"/>
          <w:szCs w:val="28"/>
          <w:lang w:val="uk-UA"/>
        </w:rPr>
        <w:t>–</w:t>
      </w:r>
      <w:r>
        <w:rPr>
          <w:sz w:val="28"/>
          <w:szCs w:val="28"/>
        </w:rPr>
        <w:t xml:space="preserve"> М., 1958. </w:t>
      </w:r>
      <w:r w:rsidRPr="00C338DD">
        <w:rPr>
          <w:sz w:val="28"/>
          <w:szCs w:val="28"/>
          <w:lang w:val="uk-UA"/>
        </w:rPr>
        <w:t>–</w:t>
      </w:r>
      <w:r w:rsidRPr="00C14A91">
        <w:rPr>
          <w:sz w:val="28"/>
          <w:szCs w:val="28"/>
        </w:rPr>
        <w:t xml:space="preserve"> 182 с.</w:t>
      </w:r>
    </w:p>
    <w:p w14:paraId="6007C57B"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Щерба Л.В. Языковая система и речевая деятельность. </w:t>
      </w:r>
      <w:r>
        <w:rPr>
          <w:sz w:val="28"/>
          <w:szCs w:val="28"/>
        </w:rPr>
        <w:t xml:space="preserve">– Л., 1974. – </w:t>
      </w:r>
      <w:r w:rsidRPr="00C14A91">
        <w:rPr>
          <w:sz w:val="28"/>
          <w:szCs w:val="28"/>
        </w:rPr>
        <w:t>275 с.</w:t>
      </w:r>
    </w:p>
    <w:p w14:paraId="252FDBD9"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 xml:space="preserve">Элькин Д.Т. Восприятие времени. </w:t>
      </w:r>
      <w:r>
        <w:rPr>
          <w:sz w:val="28"/>
          <w:szCs w:val="28"/>
        </w:rPr>
        <w:t xml:space="preserve"> </w:t>
      </w:r>
      <w:r w:rsidRPr="00C14A91">
        <w:rPr>
          <w:sz w:val="28"/>
          <w:szCs w:val="28"/>
        </w:rPr>
        <w:t xml:space="preserve">– </w:t>
      </w:r>
      <w:r>
        <w:rPr>
          <w:sz w:val="28"/>
          <w:szCs w:val="28"/>
        </w:rPr>
        <w:t xml:space="preserve"> </w:t>
      </w:r>
      <w:r w:rsidRPr="00C14A91">
        <w:rPr>
          <w:sz w:val="28"/>
          <w:szCs w:val="28"/>
        </w:rPr>
        <w:t xml:space="preserve">М.: Наука, 1962. </w:t>
      </w:r>
      <w:r>
        <w:rPr>
          <w:sz w:val="28"/>
          <w:szCs w:val="28"/>
        </w:rPr>
        <w:t xml:space="preserve"> </w:t>
      </w:r>
      <w:r w:rsidRPr="00C14A91">
        <w:rPr>
          <w:sz w:val="28"/>
          <w:szCs w:val="28"/>
        </w:rPr>
        <w:t xml:space="preserve">– </w:t>
      </w:r>
      <w:r>
        <w:rPr>
          <w:sz w:val="28"/>
          <w:szCs w:val="28"/>
        </w:rPr>
        <w:t xml:space="preserve"> </w:t>
      </w:r>
      <w:r w:rsidRPr="00C14A91">
        <w:rPr>
          <w:sz w:val="28"/>
          <w:szCs w:val="28"/>
        </w:rPr>
        <w:t>175 с.</w:t>
      </w:r>
    </w:p>
    <w:p w14:paraId="3811D758" w14:textId="77777777" w:rsidR="006F643D" w:rsidRPr="00C14A91" w:rsidRDefault="006F643D" w:rsidP="002359F6">
      <w:pPr>
        <w:numPr>
          <w:ilvl w:val="0"/>
          <w:numId w:val="61"/>
        </w:numPr>
        <w:shd w:val="clear" w:color="auto" w:fill="FFFFFF"/>
        <w:tabs>
          <w:tab w:val="left" w:pos="900"/>
        </w:tabs>
        <w:suppressAutoHyphens w:val="0"/>
        <w:spacing w:before="130" w:line="360" w:lineRule="auto"/>
        <w:jc w:val="both"/>
        <w:rPr>
          <w:sz w:val="28"/>
          <w:szCs w:val="28"/>
        </w:rPr>
      </w:pPr>
      <w:r w:rsidRPr="00F95A15">
        <w:rPr>
          <w:sz w:val="28"/>
          <w:szCs w:val="28"/>
          <w:lang w:val="uk-UA"/>
        </w:rPr>
        <w:t>Ягунова Е.В. Просодические признаки язык</w:t>
      </w:r>
      <w:r>
        <w:rPr>
          <w:sz w:val="28"/>
          <w:szCs w:val="28"/>
          <w:lang w:val="uk-UA"/>
        </w:rPr>
        <w:t>овых единиц и восприятие текста</w:t>
      </w:r>
      <w:r w:rsidRPr="00F95A15">
        <w:rPr>
          <w:sz w:val="28"/>
          <w:szCs w:val="28"/>
          <w:lang w:val="uk-UA"/>
        </w:rPr>
        <w:t xml:space="preserve"> //</w:t>
      </w:r>
      <w:r>
        <w:rPr>
          <w:sz w:val="28"/>
          <w:szCs w:val="28"/>
          <w:lang w:val="uk-UA"/>
        </w:rPr>
        <w:t xml:space="preserve"> </w:t>
      </w:r>
      <w:r w:rsidRPr="00F95A15">
        <w:rPr>
          <w:sz w:val="28"/>
          <w:szCs w:val="28"/>
          <w:lang w:val="uk-UA"/>
        </w:rPr>
        <w:t xml:space="preserve"> </w:t>
      </w:r>
      <w:r w:rsidRPr="00C14A91">
        <w:rPr>
          <w:sz w:val="28"/>
          <w:szCs w:val="28"/>
        </w:rPr>
        <w:t xml:space="preserve">Новітня філологія. </w:t>
      </w:r>
      <w:r>
        <w:rPr>
          <w:sz w:val="28"/>
          <w:szCs w:val="28"/>
        </w:rPr>
        <w:t xml:space="preserve"> </w:t>
      </w:r>
      <w:r w:rsidRPr="00C14A91">
        <w:rPr>
          <w:sz w:val="28"/>
          <w:szCs w:val="28"/>
        </w:rPr>
        <w:t xml:space="preserve">– </w:t>
      </w:r>
      <w:r>
        <w:rPr>
          <w:sz w:val="28"/>
          <w:szCs w:val="28"/>
        </w:rPr>
        <w:t xml:space="preserve"> </w:t>
      </w:r>
      <w:r w:rsidRPr="00C14A91">
        <w:rPr>
          <w:sz w:val="28"/>
          <w:szCs w:val="28"/>
        </w:rPr>
        <w:t xml:space="preserve">Вип. 2 (22). </w:t>
      </w:r>
      <w:r>
        <w:rPr>
          <w:sz w:val="28"/>
          <w:szCs w:val="28"/>
        </w:rPr>
        <w:t xml:space="preserve"> </w:t>
      </w:r>
      <w:r w:rsidRPr="00C14A91">
        <w:rPr>
          <w:sz w:val="28"/>
          <w:szCs w:val="28"/>
        </w:rPr>
        <w:t xml:space="preserve">– </w:t>
      </w:r>
      <w:r>
        <w:rPr>
          <w:sz w:val="28"/>
          <w:szCs w:val="28"/>
        </w:rPr>
        <w:t xml:space="preserve"> </w:t>
      </w:r>
      <w:r w:rsidRPr="00C14A91">
        <w:rPr>
          <w:sz w:val="28"/>
          <w:szCs w:val="28"/>
        </w:rPr>
        <w:t xml:space="preserve">Миколаїв: МДГУ, </w:t>
      </w:r>
      <w:r>
        <w:rPr>
          <w:sz w:val="28"/>
          <w:szCs w:val="28"/>
        </w:rPr>
        <w:t xml:space="preserve"> </w:t>
      </w:r>
      <w:r w:rsidRPr="00C14A91">
        <w:rPr>
          <w:sz w:val="28"/>
          <w:szCs w:val="28"/>
        </w:rPr>
        <w:t>2005.</w:t>
      </w:r>
      <w:r>
        <w:rPr>
          <w:sz w:val="28"/>
          <w:szCs w:val="28"/>
        </w:rPr>
        <w:t xml:space="preserve"> </w:t>
      </w:r>
      <w:r w:rsidRPr="00C14A91">
        <w:rPr>
          <w:sz w:val="28"/>
          <w:szCs w:val="28"/>
        </w:rPr>
        <w:t xml:space="preserve"> –</w:t>
      </w:r>
      <w:r>
        <w:rPr>
          <w:sz w:val="28"/>
          <w:szCs w:val="28"/>
        </w:rPr>
        <w:t xml:space="preserve">  </w:t>
      </w:r>
      <w:r w:rsidRPr="00C14A91">
        <w:rPr>
          <w:sz w:val="28"/>
          <w:szCs w:val="28"/>
        </w:rPr>
        <w:t xml:space="preserve"> С. 168-169.</w:t>
      </w:r>
    </w:p>
    <w:p w14:paraId="1F7F17B3" w14:textId="77777777" w:rsidR="006F643D" w:rsidRPr="00C14A91" w:rsidRDefault="006F643D" w:rsidP="002359F6">
      <w:pPr>
        <w:numPr>
          <w:ilvl w:val="0"/>
          <w:numId w:val="61"/>
        </w:numPr>
        <w:shd w:val="clear" w:color="auto" w:fill="FFFFFF"/>
        <w:tabs>
          <w:tab w:val="left" w:pos="900"/>
        </w:tabs>
        <w:suppressAutoHyphens w:val="0"/>
        <w:spacing w:before="130" w:line="360" w:lineRule="auto"/>
        <w:jc w:val="both"/>
        <w:rPr>
          <w:sz w:val="28"/>
          <w:szCs w:val="28"/>
        </w:rPr>
      </w:pPr>
      <w:r w:rsidRPr="00F95A15">
        <w:rPr>
          <w:sz w:val="28"/>
          <w:szCs w:val="28"/>
          <w:lang w:val="uk-UA"/>
        </w:rPr>
        <w:t>Язык и речь: проблемы и решени</w:t>
      </w:r>
      <w:r>
        <w:rPr>
          <w:sz w:val="28"/>
          <w:szCs w:val="28"/>
          <w:lang w:val="uk-UA"/>
        </w:rPr>
        <w:t xml:space="preserve">я. Сборник научных трудов к юбилею проф. Л.В. Златоустовой </w:t>
      </w:r>
      <w:r w:rsidRPr="00F95A15">
        <w:rPr>
          <w:sz w:val="28"/>
          <w:szCs w:val="28"/>
          <w:lang w:val="uk-UA"/>
        </w:rPr>
        <w:t>/</w:t>
      </w:r>
      <w:r>
        <w:rPr>
          <w:sz w:val="28"/>
          <w:szCs w:val="28"/>
          <w:lang w:val="uk-UA"/>
        </w:rPr>
        <w:t xml:space="preserve"> Под ред. Кедровой Г.Е., Потапова В.В.</w:t>
      </w:r>
      <w:r w:rsidRPr="00F95A15">
        <w:rPr>
          <w:sz w:val="28"/>
          <w:szCs w:val="28"/>
          <w:lang w:val="uk-UA"/>
        </w:rPr>
        <w:t xml:space="preserve"> –</w:t>
      </w:r>
      <w:r>
        <w:rPr>
          <w:sz w:val="28"/>
          <w:szCs w:val="28"/>
          <w:lang w:val="uk-UA"/>
        </w:rPr>
        <w:t xml:space="preserve"> </w:t>
      </w:r>
      <w:r w:rsidRPr="00F95A15">
        <w:rPr>
          <w:sz w:val="28"/>
          <w:szCs w:val="28"/>
          <w:lang w:val="uk-UA"/>
        </w:rPr>
        <w:t xml:space="preserve"> М.: Макс-Пресс, 2004. – 435 с.</w:t>
      </w:r>
    </w:p>
    <w:p w14:paraId="69BCE180" w14:textId="77777777" w:rsidR="006F643D" w:rsidRPr="008B69C8" w:rsidRDefault="006F643D" w:rsidP="002359F6">
      <w:pPr>
        <w:numPr>
          <w:ilvl w:val="0"/>
          <w:numId w:val="61"/>
        </w:numPr>
        <w:shd w:val="clear" w:color="auto" w:fill="FFFFFF"/>
        <w:tabs>
          <w:tab w:val="left" w:pos="900"/>
        </w:tabs>
        <w:suppressAutoHyphens w:val="0"/>
        <w:spacing w:before="130" w:line="360" w:lineRule="auto"/>
        <w:jc w:val="both"/>
        <w:rPr>
          <w:sz w:val="28"/>
          <w:szCs w:val="28"/>
        </w:rPr>
      </w:pPr>
      <w:r w:rsidRPr="00F95A15">
        <w:rPr>
          <w:color w:val="000000"/>
          <w:spacing w:val="6"/>
          <w:sz w:val="28"/>
          <w:szCs w:val="28"/>
          <w:lang w:val="uk-UA"/>
        </w:rPr>
        <w:t>Яковлева Э.Б. Просодические средства сегментации немецкого спонтанного диалог</w:t>
      </w:r>
      <w:r>
        <w:rPr>
          <w:color w:val="000000"/>
          <w:spacing w:val="6"/>
          <w:sz w:val="28"/>
          <w:szCs w:val="28"/>
          <w:lang w:val="uk-UA"/>
        </w:rPr>
        <w:t xml:space="preserve">ического текста: Дис. ... канд. филол. наук: 10.02.21. – М., 1996. </w:t>
      </w:r>
      <w:r w:rsidRPr="00C338DD">
        <w:rPr>
          <w:sz w:val="28"/>
          <w:szCs w:val="28"/>
          <w:lang w:val="uk-UA"/>
        </w:rPr>
        <w:t>–</w:t>
      </w:r>
      <w:r>
        <w:rPr>
          <w:color w:val="000000"/>
          <w:spacing w:val="6"/>
          <w:sz w:val="28"/>
          <w:szCs w:val="28"/>
          <w:lang w:val="uk-UA"/>
        </w:rPr>
        <w:t xml:space="preserve">  220</w:t>
      </w:r>
      <w:r w:rsidRPr="00F95A15">
        <w:rPr>
          <w:color w:val="000000"/>
          <w:spacing w:val="6"/>
          <w:sz w:val="28"/>
          <w:szCs w:val="28"/>
          <w:lang w:val="uk-UA"/>
        </w:rPr>
        <w:t xml:space="preserve"> с.</w:t>
      </w:r>
    </w:p>
    <w:p w14:paraId="0E23E38A"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Яковлева Э.Б. Экспериментально-фонетическое исследование коннекторной функции просодии в спонтанном</w:t>
      </w:r>
      <w:r>
        <w:rPr>
          <w:sz w:val="28"/>
          <w:szCs w:val="28"/>
        </w:rPr>
        <w:t xml:space="preserve"> полилоге</w:t>
      </w:r>
      <w:r w:rsidRPr="00C14A91">
        <w:rPr>
          <w:sz w:val="28"/>
          <w:szCs w:val="28"/>
        </w:rPr>
        <w:t xml:space="preserve"> //</w:t>
      </w:r>
      <w:r>
        <w:rPr>
          <w:sz w:val="28"/>
          <w:szCs w:val="28"/>
        </w:rPr>
        <w:t xml:space="preserve"> </w:t>
      </w:r>
      <w:r w:rsidRPr="00F95A15">
        <w:rPr>
          <w:sz w:val="28"/>
          <w:szCs w:val="28"/>
          <w:lang w:val="uk-UA"/>
        </w:rPr>
        <w:t xml:space="preserve">Новітня філологія. – Вип. 2 (22). </w:t>
      </w:r>
      <w:r>
        <w:rPr>
          <w:sz w:val="28"/>
          <w:szCs w:val="28"/>
          <w:lang w:val="uk-UA"/>
        </w:rPr>
        <w:t xml:space="preserve"> </w:t>
      </w:r>
      <w:r w:rsidRPr="00F95A15">
        <w:rPr>
          <w:sz w:val="28"/>
          <w:szCs w:val="28"/>
          <w:lang w:val="uk-UA"/>
        </w:rPr>
        <w:t>–</w:t>
      </w:r>
      <w:r>
        <w:rPr>
          <w:sz w:val="28"/>
          <w:szCs w:val="28"/>
          <w:lang w:val="uk-UA"/>
        </w:rPr>
        <w:t xml:space="preserve"> </w:t>
      </w:r>
      <w:r w:rsidRPr="00F95A15">
        <w:rPr>
          <w:sz w:val="28"/>
          <w:szCs w:val="28"/>
          <w:lang w:val="uk-UA"/>
        </w:rPr>
        <w:t xml:space="preserve"> Миколаїв, 2005. </w:t>
      </w:r>
      <w:r>
        <w:rPr>
          <w:sz w:val="28"/>
          <w:szCs w:val="28"/>
          <w:lang w:val="uk-UA"/>
        </w:rPr>
        <w:t xml:space="preserve"> </w:t>
      </w:r>
      <w:r w:rsidRPr="00F95A15">
        <w:rPr>
          <w:sz w:val="28"/>
          <w:szCs w:val="28"/>
          <w:lang w:val="uk-UA"/>
        </w:rPr>
        <w:t xml:space="preserve">– </w:t>
      </w:r>
      <w:r>
        <w:rPr>
          <w:sz w:val="28"/>
          <w:szCs w:val="28"/>
          <w:lang w:val="uk-UA"/>
        </w:rPr>
        <w:t xml:space="preserve"> </w:t>
      </w:r>
      <w:r w:rsidRPr="00F95A15">
        <w:rPr>
          <w:sz w:val="28"/>
          <w:szCs w:val="28"/>
          <w:lang w:val="uk-UA"/>
        </w:rPr>
        <w:t>С. 169-170.</w:t>
      </w:r>
    </w:p>
    <w:p w14:paraId="11DCD82A" w14:textId="77777777" w:rsidR="006F643D" w:rsidRPr="00C14A91"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Якубинский Л.П. О диалогической речи //</w:t>
      </w:r>
      <w:r>
        <w:rPr>
          <w:sz w:val="28"/>
          <w:szCs w:val="28"/>
        </w:rPr>
        <w:t xml:space="preserve"> </w:t>
      </w:r>
      <w:r w:rsidRPr="00C14A91">
        <w:rPr>
          <w:sz w:val="28"/>
          <w:szCs w:val="28"/>
        </w:rPr>
        <w:t>Избранные работы. Язык и его функци</w:t>
      </w:r>
      <w:r>
        <w:rPr>
          <w:sz w:val="28"/>
          <w:szCs w:val="28"/>
        </w:rPr>
        <w:t xml:space="preserve">онирование. </w:t>
      </w:r>
      <w:r w:rsidRPr="00C338DD">
        <w:rPr>
          <w:sz w:val="28"/>
          <w:szCs w:val="28"/>
          <w:lang w:val="uk-UA"/>
        </w:rPr>
        <w:t>–</w:t>
      </w:r>
      <w:r>
        <w:rPr>
          <w:sz w:val="28"/>
          <w:szCs w:val="28"/>
        </w:rPr>
        <w:t xml:space="preserve"> М.: Наука, 1986. </w:t>
      </w:r>
      <w:r w:rsidRPr="00C338DD">
        <w:rPr>
          <w:sz w:val="28"/>
          <w:szCs w:val="28"/>
          <w:lang w:val="uk-UA"/>
        </w:rPr>
        <w:t>–</w:t>
      </w:r>
      <w:r w:rsidRPr="00C14A91">
        <w:rPr>
          <w:sz w:val="28"/>
          <w:szCs w:val="28"/>
        </w:rPr>
        <w:t xml:space="preserve"> С. 17-58.</w:t>
      </w:r>
    </w:p>
    <w:p w14:paraId="605D6B1E" w14:textId="77777777" w:rsidR="006F643D" w:rsidRPr="00F95A15" w:rsidRDefault="006F643D" w:rsidP="002359F6">
      <w:pPr>
        <w:numPr>
          <w:ilvl w:val="0"/>
          <w:numId w:val="61"/>
        </w:numPr>
        <w:shd w:val="clear" w:color="auto" w:fill="FFFFFF"/>
        <w:tabs>
          <w:tab w:val="left" w:pos="900"/>
        </w:tabs>
        <w:suppressAutoHyphens w:val="0"/>
        <w:spacing w:before="29" w:line="360" w:lineRule="auto"/>
        <w:ind w:right="14"/>
        <w:jc w:val="both"/>
        <w:rPr>
          <w:sz w:val="28"/>
          <w:szCs w:val="28"/>
        </w:rPr>
      </w:pPr>
      <w:r w:rsidRPr="00F95A15">
        <w:rPr>
          <w:color w:val="000000"/>
          <w:spacing w:val="4"/>
          <w:sz w:val="28"/>
          <w:szCs w:val="28"/>
        </w:rPr>
        <w:t>Admoni W. Der deutsche Sprachbau: Theoretische Grammatik der deutschen Sprache. – M., 1986. – 334 S.</w:t>
      </w:r>
    </w:p>
    <w:p w14:paraId="7AE35003" w14:textId="77777777" w:rsidR="006F643D" w:rsidRPr="00F95A15" w:rsidRDefault="006F643D" w:rsidP="002359F6">
      <w:pPr>
        <w:numPr>
          <w:ilvl w:val="0"/>
          <w:numId w:val="61"/>
        </w:numPr>
        <w:shd w:val="clear" w:color="auto" w:fill="FFFFFF"/>
        <w:tabs>
          <w:tab w:val="left" w:pos="900"/>
        </w:tabs>
        <w:suppressAutoHyphens w:val="0"/>
        <w:spacing w:before="29" w:line="360" w:lineRule="auto"/>
        <w:ind w:right="14"/>
        <w:jc w:val="both"/>
        <w:rPr>
          <w:sz w:val="28"/>
          <w:szCs w:val="28"/>
        </w:rPr>
      </w:pPr>
      <w:r w:rsidRPr="00F95A15">
        <w:rPr>
          <w:color w:val="000000"/>
          <w:spacing w:val="4"/>
          <w:sz w:val="28"/>
          <w:szCs w:val="28"/>
        </w:rPr>
        <w:t>Adler H.G. F</w:t>
      </w:r>
      <w:r w:rsidRPr="00F95A15">
        <w:rPr>
          <w:sz w:val="28"/>
          <w:szCs w:val="28"/>
        </w:rPr>
        <w:t>üllwörter // Mutters</w:t>
      </w:r>
      <w:r>
        <w:rPr>
          <w:sz w:val="28"/>
          <w:szCs w:val="28"/>
        </w:rPr>
        <w:t xml:space="preserve">prache. –  1964. – H. 1. – </w:t>
      </w:r>
      <w:r w:rsidRPr="008B69C8">
        <w:rPr>
          <w:sz w:val="28"/>
          <w:szCs w:val="28"/>
        </w:rPr>
        <w:t xml:space="preserve"> </w:t>
      </w:r>
      <w:r>
        <w:rPr>
          <w:sz w:val="28"/>
          <w:szCs w:val="28"/>
        </w:rPr>
        <w:t>S. 52</w:t>
      </w:r>
      <w:r w:rsidRPr="008B69C8">
        <w:rPr>
          <w:sz w:val="28"/>
          <w:szCs w:val="28"/>
        </w:rPr>
        <w:t>-</w:t>
      </w:r>
      <w:r w:rsidRPr="00F95A15">
        <w:rPr>
          <w:sz w:val="28"/>
          <w:szCs w:val="28"/>
        </w:rPr>
        <w:t>55.</w:t>
      </w:r>
    </w:p>
    <w:p w14:paraId="7D81756D" w14:textId="77777777" w:rsidR="006F643D" w:rsidRPr="00F95A15" w:rsidRDefault="006F643D" w:rsidP="002359F6">
      <w:pPr>
        <w:numPr>
          <w:ilvl w:val="0"/>
          <w:numId w:val="61"/>
        </w:numPr>
        <w:shd w:val="clear" w:color="auto" w:fill="FFFFFF"/>
        <w:tabs>
          <w:tab w:val="left" w:pos="900"/>
        </w:tabs>
        <w:suppressAutoHyphens w:val="0"/>
        <w:spacing w:before="29" w:line="360" w:lineRule="auto"/>
        <w:ind w:right="14"/>
        <w:jc w:val="both"/>
        <w:rPr>
          <w:sz w:val="28"/>
          <w:szCs w:val="28"/>
        </w:rPr>
      </w:pPr>
      <w:r w:rsidRPr="00F95A15">
        <w:rPr>
          <w:color w:val="000000"/>
          <w:spacing w:val="4"/>
          <w:sz w:val="28"/>
          <w:szCs w:val="28"/>
        </w:rPr>
        <w:t>Alter K., Steinhauer K. When the Brain Meets Prosody // Prosodie, Struktur, Interpret</w:t>
      </w:r>
      <w:r>
        <w:rPr>
          <w:color w:val="000000"/>
          <w:spacing w:val="4"/>
          <w:sz w:val="28"/>
          <w:szCs w:val="28"/>
        </w:rPr>
        <w:t xml:space="preserve">ation. – 2000. – </w:t>
      </w:r>
      <w:r w:rsidRPr="008B69C8">
        <w:rPr>
          <w:color w:val="000000"/>
          <w:spacing w:val="4"/>
          <w:sz w:val="28"/>
          <w:szCs w:val="28"/>
        </w:rPr>
        <w:t xml:space="preserve"> </w:t>
      </w:r>
      <w:r>
        <w:rPr>
          <w:color w:val="000000"/>
          <w:spacing w:val="4"/>
          <w:sz w:val="28"/>
          <w:szCs w:val="28"/>
        </w:rPr>
        <w:t>P. 9</w:t>
      </w:r>
      <w:r w:rsidRPr="008B69C8">
        <w:rPr>
          <w:color w:val="000000"/>
          <w:spacing w:val="4"/>
          <w:sz w:val="28"/>
          <w:szCs w:val="28"/>
        </w:rPr>
        <w:t>-</w:t>
      </w:r>
      <w:r w:rsidRPr="00F95A15">
        <w:rPr>
          <w:color w:val="000000"/>
          <w:spacing w:val="4"/>
          <w:sz w:val="28"/>
          <w:szCs w:val="28"/>
        </w:rPr>
        <w:t>23.</w:t>
      </w:r>
    </w:p>
    <w:p w14:paraId="6A82DDFE"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Pr>
          <w:sz w:val="28"/>
          <w:szCs w:val="28"/>
        </w:rPr>
        <w:t>Auer P., Couper</w:t>
      </w:r>
      <w:r w:rsidRPr="008B69C8">
        <w:rPr>
          <w:sz w:val="28"/>
          <w:szCs w:val="28"/>
        </w:rPr>
        <w:t>-</w:t>
      </w:r>
      <w:r>
        <w:rPr>
          <w:sz w:val="28"/>
          <w:szCs w:val="28"/>
        </w:rPr>
        <w:t>Kuhlen E. Rhythmus und T</w:t>
      </w:r>
      <w:r w:rsidRPr="00F95A15">
        <w:rPr>
          <w:sz w:val="28"/>
          <w:szCs w:val="28"/>
        </w:rPr>
        <w:t xml:space="preserve">empo konversationeller Alltagssprache // Zeitschrift </w:t>
      </w:r>
      <w:r w:rsidRPr="008B69C8">
        <w:rPr>
          <w:sz w:val="28"/>
          <w:szCs w:val="28"/>
        </w:rPr>
        <w:t xml:space="preserve"> </w:t>
      </w:r>
      <w:r w:rsidRPr="00F95A15">
        <w:rPr>
          <w:sz w:val="28"/>
          <w:szCs w:val="28"/>
        </w:rPr>
        <w:t>für</w:t>
      </w:r>
      <w:r w:rsidRPr="008B69C8">
        <w:rPr>
          <w:sz w:val="28"/>
          <w:szCs w:val="28"/>
        </w:rPr>
        <w:t xml:space="preserve"> </w:t>
      </w:r>
      <w:r w:rsidRPr="00F95A15">
        <w:rPr>
          <w:sz w:val="28"/>
          <w:szCs w:val="28"/>
        </w:rPr>
        <w:t xml:space="preserve"> Literaturwissenschaft</w:t>
      </w:r>
      <w:r w:rsidRPr="008B69C8">
        <w:rPr>
          <w:sz w:val="28"/>
          <w:szCs w:val="28"/>
        </w:rPr>
        <w:t xml:space="preserve"> </w:t>
      </w:r>
      <w:r w:rsidRPr="00F95A15">
        <w:rPr>
          <w:sz w:val="28"/>
          <w:szCs w:val="28"/>
        </w:rPr>
        <w:t xml:space="preserve"> und Ling</w:t>
      </w:r>
      <w:r>
        <w:rPr>
          <w:sz w:val="28"/>
          <w:szCs w:val="28"/>
        </w:rPr>
        <w:t xml:space="preserve">uistik. </w:t>
      </w:r>
      <w:r w:rsidRPr="00F95A15">
        <w:rPr>
          <w:color w:val="000000"/>
          <w:spacing w:val="4"/>
          <w:sz w:val="28"/>
          <w:szCs w:val="28"/>
        </w:rPr>
        <w:t>–</w:t>
      </w:r>
      <w:r>
        <w:rPr>
          <w:sz w:val="28"/>
          <w:szCs w:val="28"/>
        </w:rPr>
        <w:t xml:space="preserve"> 1994. – № </w:t>
      </w:r>
      <w:r w:rsidRPr="008B69C8">
        <w:rPr>
          <w:sz w:val="28"/>
          <w:szCs w:val="28"/>
        </w:rPr>
        <w:t xml:space="preserve"> </w:t>
      </w:r>
      <w:r>
        <w:rPr>
          <w:sz w:val="28"/>
          <w:szCs w:val="28"/>
        </w:rPr>
        <w:t xml:space="preserve">96. – </w:t>
      </w:r>
      <w:r w:rsidRPr="008B69C8">
        <w:rPr>
          <w:sz w:val="28"/>
          <w:szCs w:val="28"/>
        </w:rPr>
        <w:t xml:space="preserve"> </w:t>
      </w:r>
      <w:r>
        <w:rPr>
          <w:sz w:val="28"/>
          <w:szCs w:val="28"/>
        </w:rPr>
        <w:t>S. 78</w:t>
      </w:r>
      <w:r w:rsidRPr="008B69C8">
        <w:rPr>
          <w:sz w:val="28"/>
          <w:szCs w:val="28"/>
        </w:rPr>
        <w:t>-</w:t>
      </w:r>
      <w:r w:rsidRPr="00F95A15">
        <w:rPr>
          <w:sz w:val="28"/>
          <w:szCs w:val="28"/>
        </w:rPr>
        <w:t>106.</w:t>
      </w:r>
    </w:p>
    <w:p w14:paraId="398B3BCE"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Bannert R. Fokus, Kontrast und Phrasenintonation im Deutschen // Zeitschrift für Dialektolo</w:t>
      </w:r>
      <w:r>
        <w:rPr>
          <w:sz w:val="28"/>
          <w:szCs w:val="28"/>
        </w:rPr>
        <w:t xml:space="preserve">gie und Linguistik. – </w:t>
      </w:r>
      <w:r w:rsidRPr="00F95A15">
        <w:rPr>
          <w:sz w:val="28"/>
          <w:szCs w:val="28"/>
        </w:rPr>
        <w:t xml:space="preserve"> 1985. – H. 3. –</w:t>
      </w:r>
      <w:r w:rsidRPr="008B69C8">
        <w:rPr>
          <w:sz w:val="28"/>
          <w:szCs w:val="28"/>
        </w:rPr>
        <w:t xml:space="preserve"> </w:t>
      </w:r>
      <w:r>
        <w:rPr>
          <w:sz w:val="28"/>
          <w:szCs w:val="28"/>
        </w:rPr>
        <w:t xml:space="preserve"> S. 289</w:t>
      </w:r>
      <w:r w:rsidRPr="008B69C8">
        <w:rPr>
          <w:sz w:val="28"/>
          <w:szCs w:val="28"/>
        </w:rPr>
        <w:t>-</w:t>
      </w:r>
      <w:r w:rsidRPr="00F95A15">
        <w:rPr>
          <w:sz w:val="28"/>
          <w:szCs w:val="28"/>
        </w:rPr>
        <w:t>305.</w:t>
      </w:r>
    </w:p>
    <w:p w14:paraId="2D822235"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Baumgärtner K.  Sprachliches Handeln // Medium Literatur 7. – Heidelberg: Quelle und Meyer, 1977. – 128 S.</w:t>
      </w:r>
    </w:p>
    <w:p w14:paraId="746712F5"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lastRenderedPageBreak/>
        <w:t>Behagel O. Die deutsche Sprache. – Halle (Saale): VEB Max Niemeyer Verlag, 1954.</w:t>
      </w:r>
      <w:r>
        <w:rPr>
          <w:sz w:val="28"/>
          <w:szCs w:val="28"/>
        </w:rPr>
        <w:t xml:space="preserve"> –  313</w:t>
      </w:r>
      <w:r w:rsidRPr="00F95A15">
        <w:rPr>
          <w:sz w:val="28"/>
          <w:szCs w:val="28"/>
        </w:rPr>
        <w:t xml:space="preserve"> S.</w:t>
      </w:r>
    </w:p>
    <w:p w14:paraId="314F3AB0"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Bierwisch M. Regeln für die Intonation deutscher Sätze // Studia Grammatica VII. – Berlin, 1966.</w:t>
      </w:r>
      <w:r w:rsidRPr="008B69C8">
        <w:rPr>
          <w:sz w:val="28"/>
          <w:szCs w:val="28"/>
        </w:rPr>
        <w:t xml:space="preserve"> </w:t>
      </w:r>
      <w:r w:rsidRPr="00F95A15">
        <w:rPr>
          <w:sz w:val="28"/>
          <w:szCs w:val="28"/>
        </w:rPr>
        <w:t xml:space="preserve"> –</w:t>
      </w:r>
      <w:r>
        <w:rPr>
          <w:sz w:val="28"/>
          <w:szCs w:val="28"/>
        </w:rPr>
        <w:t xml:space="preserve">  S. 99-</w:t>
      </w:r>
      <w:r w:rsidRPr="00F95A15">
        <w:rPr>
          <w:sz w:val="28"/>
          <w:szCs w:val="28"/>
        </w:rPr>
        <w:t>201.</w:t>
      </w:r>
    </w:p>
    <w:p w14:paraId="478B4B2D"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Pr>
          <w:sz w:val="28"/>
          <w:szCs w:val="28"/>
        </w:rPr>
        <w:t xml:space="preserve">Bierwisch M. Aspekte der Sprachfähigkeit. </w:t>
      </w:r>
      <w:r w:rsidRPr="00F95A15">
        <w:rPr>
          <w:sz w:val="28"/>
          <w:szCs w:val="28"/>
        </w:rPr>
        <w:t xml:space="preserve">– </w:t>
      </w:r>
      <w:r>
        <w:rPr>
          <w:sz w:val="28"/>
          <w:szCs w:val="28"/>
        </w:rPr>
        <w:t>Fr.a.M.</w:t>
      </w:r>
      <w:r w:rsidRPr="00F95A15">
        <w:rPr>
          <w:sz w:val="28"/>
          <w:szCs w:val="28"/>
        </w:rPr>
        <w:t>:</w:t>
      </w:r>
      <w:r>
        <w:rPr>
          <w:sz w:val="28"/>
          <w:szCs w:val="28"/>
        </w:rPr>
        <w:t xml:space="preserve"> Suhrkamp Taschenbuch Wissenschaft, 2003.</w:t>
      </w:r>
      <w:r w:rsidRPr="00CC60ED">
        <w:rPr>
          <w:sz w:val="28"/>
          <w:szCs w:val="28"/>
        </w:rPr>
        <w:t xml:space="preserve"> </w:t>
      </w:r>
      <w:r w:rsidRPr="00F95A15">
        <w:rPr>
          <w:sz w:val="28"/>
          <w:szCs w:val="28"/>
        </w:rPr>
        <w:t>–</w:t>
      </w:r>
      <w:r>
        <w:rPr>
          <w:sz w:val="28"/>
          <w:szCs w:val="28"/>
        </w:rPr>
        <w:t xml:space="preserve"> 153</w:t>
      </w:r>
      <w:r w:rsidRPr="00F95A15">
        <w:rPr>
          <w:sz w:val="28"/>
          <w:szCs w:val="28"/>
        </w:rPr>
        <w:t xml:space="preserve"> S.</w:t>
      </w:r>
    </w:p>
    <w:p w14:paraId="45CFE400"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Braun P. Tendenzen in der deutschen Gegenwartssprache. Sprachvar</w:t>
      </w:r>
      <w:r>
        <w:rPr>
          <w:sz w:val="28"/>
          <w:szCs w:val="28"/>
        </w:rPr>
        <w:t>ietäten. – Stuttgart</w:t>
      </w:r>
      <w:r w:rsidRPr="008B69C8">
        <w:rPr>
          <w:sz w:val="28"/>
          <w:szCs w:val="28"/>
        </w:rPr>
        <w:t>-</w:t>
      </w:r>
      <w:r>
        <w:rPr>
          <w:sz w:val="28"/>
          <w:szCs w:val="28"/>
        </w:rPr>
        <w:t>Berlin</w:t>
      </w:r>
      <w:r w:rsidRPr="008B69C8">
        <w:rPr>
          <w:sz w:val="28"/>
          <w:szCs w:val="28"/>
        </w:rPr>
        <w:t>-</w:t>
      </w:r>
      <w:r w:rsidRPr="00F95A15">
        <w:rPr>
          <w:sz w:val="28"/>
          <w:szCs w:val="28"/>
        </w:rPr>
        <w:t>Köln: Verlag W. Kohlhammer, 1998.</w:t>
      </w:r>
      <w:r w:rsidRPr="008B69C8">
        <w:rPr>
          <w:sz w:val="28"/>
          <w:szCs w:val="28"/>
        </w:rPr>
        <w:t xml:space="preserve"> </w:t>
      </w:r>
      <w:r w:rsidRPr="00F95A15">
        <w:rPr>
          <w:sz w:val="28"/>
          <w:szCs w:val="28"/>
        </w:rPr>
        <w:t xml:space="preserve"> –</w:t>
      </w:r>
      <w:r w:rsidRPr="00CC60ED">
        <w:rPr>
          <w:sz w:val="28"/>
          <w:szCs w:val="28"/>
        </w:rPr>
        <w:t xml:space="preserve"> </w:t>
      </w:r>
      <w:r w:rsidRPr="00F95A15">
        <w:rPr>
          <w:sz w:val="28"/>
          <w:szCs w:val="28"/>
        </w:rPr>
        <w:t xml:space="preserve"> 265 S.</w:t>
      </w:r>
    </w:p>
    <w:p w14:paraId="536AA7FE"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Bräunlich M., Henke S. Zur prosodischen und syntaktischen Kennzeichnung von weiterweisenden Melodieverläufen. Das Phänomen der Progredienz im Deutschen // Zeitschrift für Angewandte Ling</w:t>
      </w:r>
      <w:r>
        <w:rPr>
          <w:sz w:val="28"/>
          <w:szCs w:val="28"/>
        </w:rPr>
        <w:t>uistik. – 1998. – H. 29. – S. 2</w:t>
      </w:r>
      <w:r w:rsidRPr="008B69C8">
        <w:rPr>
          <w:sz w:val="28"/>
          <w:szCs w:val="28"/>
        </w:rPr>
        <w:t>1-</w:t>
      </w:r>
      <w:r w:rsidRPr="00F95A15">
        <w:rPr>
          <w:sz w:val="28"/>
          <w:szCs w:val="28"/>
        </w:rPr>
        <w:t>40.</w:t>
      </w:r>
    </w:p>
    <w:p w14:paraId="3DBBACDD"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Brausse U. Zum Problem der sogenannten Polyfunktionalität von Modalpartikeln: “Ja” und “Eben” als Argumentationssignale // Zeitschrift für Phonetik, Sprachwissenschaft und Ko</w:t>
      </w:r>
      <w:r>
        <w:rPr>
          <w:sz w:val="28"/>
          <w:szCs w:val="28"/>
        </w:rPr>
        <w:t>mmunikationsforschung. –</w:t>
      </w:r>
      <w:r w:rsidRPr="00F95A15">
        <w:rPr>
          <w:sz w:val="28"/>
          <w:szCs w:val="28"/>
        </w:rPr>
        <w:t xml:space="preserve"> 19</w:t>
      </w:r>
      <w:r>
        <w:rPr>
          <w:sz w:val="28"/>
          <w:szCs w:val="28"/>
        </w:rPr>
        <w:t>86. – Bd. 39. – H.</w:t>
      </w:r>
      <w:r w:rsidRPr="008B69C8">
        <w:rPr>
          <w:sz w:val="28"/>
          <w:szCs w:val="28"/>
        </w:rPr>
        <w:t xml:space="preserve"> </w:t>
      </w:r>
      <w:r>
        <w:rPr>
          <w:sz w:val="28"/>
          <w:szCs w:val="28"/>
        </w:rPr>
        <w:t>2.</w:t>
      </w:r>
      <w:r w:rsidRPr="008B69C8">
        <w:rPr>
          <w:sz w:val="28"/>
          <w:szCs w:val="28"/>
        </w:rPr>
        <w:t xml:space="preserve"> </w:t>
      </w:r>
      <w:r>
        <w:rPr>
          <w:sz w:val="28"/>
          <w:szCs w:val="28"/>
        </w:rPr>
        <w:t xml:space="preserve"> –</w:t>
      </w:r>
      <w:r w:rsidRPr="004F7EC5">
        <w:rPr>
          <w:sz w:val="28"/>
          <w:szCs w:val="28"/>
        </w:rPr>
        <w:t xml:space="preserve"> </w:t>
      </w:r>
      <w:r>
        <w:rPr>
          <w:sz w:val="28"/>
          <w:szCs w:val="28"/>
        </w:rPr>
        <w:t xml:space="preserve"> S. 206</w:t>
      </w:r>
      <w:r w:rsidRPr="004F7EC5">
        <w:rPr>
          <w:sz w:val="28"/>
          <w:szCs w:val="28"/>
        </w:rPr>
        <w:t>-</w:t>
      </w:r>
      <w:r w:rsidRPr="00F95A15">
        <w:rPr>
          <w:sz w:val="28"/>
          <w:szCs w:val="28"/>
        </w:rPr>
        <w:t>223.</w:t>
      </w:r>
    </w:p>
    <w:p w14:paraId="63E38235"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Brausse U. Partikelforschung und Partikellexikographie // Zeitschrift für Phonetik, Sprachwissensch</w:t>
      </w:r>
      <w:r>
        <w:rPr>
          <w:sz w:val="28"/>
          <w:szCs w:val="28"/>
        </w:rPr>
        <w:t xml:space="preserve">aft und Kommunikationsforschung. </w:t>
      </w:r>
      <w:r w:rsidRPr="00F95A15">
        <w:rPr>
          <w:sz w:val="28"/>
          <w:szCs w:val="28"/>
        </w:rPr>
        <w:t xml:space="preserve">– 1988. – Bd. 41. – H. 3. </w:t>
      </w:r>
      <w:r w:rsidRPr="008B69C8">
        <w:rPr>
          <w:sz w:val="28"/>
          <w:szCs w:val="28"/>
        </w:rPr>
        <w:t xml:space="preserve"> </w:t>
      </w:r>
      <w:r w:rsidRPr="00F95A15">
        <w:rPr>
          <w:sz w:val="28"/>
          <w:szCs w:val="28"/>
        </w:rPr>
        <w:t xml:space="preserve">– </w:t>
      </w:r>
      <w:r w:rsidRPr="004F7EC5">
        <w:rPr>
          <w:sz w:val="28"/>
          <w:szCs w:val="28"/>
        </w:rPr>
        <w:t xml:space="preserve"> </w:t>
      </w:r>
      <w:r w:rsidRPr="00F95A15">
        <w:rPr>
          <w:sz w:val="28"/>
          <w:szCs w:val="28"/>
        </w:rPr>
        <w:t>S.</w:t>
      </w:r>
      <w:r>
        <w:rPr>
          <w:sz w:val="28"/>
          <w:szCs w:val="28"/>
        </w:rPr>
        <w:t xml:space="preserve"> 383</w:t>
      </w:r>
      <w:r w:rsidRPr="004F7EC5">
        <w:rPr>
          <w:sz w:val="28"/>
          <w:szCs w:val="28"/>
        </w:rPr>
        <w:t>-</w:t>
      </w:r>
      <w:r w:rsidRPr="00F95A15">
        <w:rPr>
          <w:sz w:val="28"/>
          <w:szCs w:val="28"/>
        </w:rPr>
        <w:t>387.</w:t>
      </w:r>
    </w:p>
    <w:p w14:paraId="2A0728FC"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Brinkmann H. Die deutsche Sprache. Gestalt und Leistung. – Düsseldorf: Pädagogischer Verlag</w:t>
      </w:r>
      <w:r w:rsidRPr="008B69C8">
        <w:rPr>
          <w:sz w:val="28"/>
          <w:szCs w:val="28"/>
        </w:rPr>
        <w:t xml:space="preserve"> </w:t>
      </w:r>
      <w:r>
        <w:rPr>
          <w:sz w:val="28"/>
          <w:szCs w:val="28"/>
        </w:rPr>
        <w:t xml:space="preserve"> Schwann, 1971. </w:t>
      </w:r>
      <w:r w:rsidRPr="00C338DD">
        <w:rPr>
          <w:sz w:val="28"/>
          <w:szCs w:val="28"/>
          <w:lang w:val="uk-UA"/>
        </w:rPr>
        <w:t>–</w:t>
      </w:r>
      <w:r>
        <w:rPr>
          <w:sz w:val="28"/>
          <w:szCs w:val="28"/>
          <w:lang w:val="uk-UA"/>
        </w:rPr>
        <w:t xml:space="preserve"> </w:t>
      </w:r>
      <w:r>
        <w:rPr>
          <w:sz w:val="28"/>
          <w:szCs w:val="28"/>
        </w:rPr>
        <w:t xml:space="preserve"> 939</w:t>
      </w:r>
      <w:r w:rsidRPr="00F95A15">
        <w:rPr>
          <w:sz w:val="28"/>
          <w:szCs w:val="28"/>
        </w:rPr>
        <w:t xml:space="preserve"> S.</w:t>
      </w:r>
    </w:p>
    <w:p w14:paraId="6FBC1D71"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Busse D. Partikeln im Unterricht Deutsch al</w:t>
      </w:r>
      <w:r>
        <w:rPr>
          <w:sz w:val="28"/>
          <w:szCs w:val="28"/>
        </w:rPr>
        <w:t>s Fremdsprache // Muttersprache.</w:t>
      </w:r>
      <w:r w:rsidRPr="00F95A15">
        <w:rPr>
          <w:sz w:val="28"/>
          <w:szCs w:val="28"/>
        </w:rPr>
        <w:t xml:space="preserve"> –1992. – </w:t>
      </w:r>
      <w:r w:rsidRPr="00F95A15">
        <w:rPr>
          <w:sz w:val="28"/>
          <w:szCs w:val="28"/>
          <w:lang w:val="uk-UA"/>
        </w:rPr>
        <w:t>№</w:t>
      </w:r>
      <w:r w:rsidRPr="00F95A15">
        <w:rPr>
          <w:sz w:val="28"/>
          <w:szCs w:val="28"/>
        </w:rPr>
        <w:t xml:space="preserve"> 102. – </w:t>
      </w:r>
      <w:r w:rsidRPr="008B69C8">
        <w:rPr>
          <w:sz w:val="28"/>
          <w:szCs w:val="28"/>
        </w:rPr>
        <w:t xml:space="preserve"> </w:t>
      </w:r>
      <w:r w:rsidRPr="00F95A15">
        <w:rPr>
          <w:sz w:val="28"/>
          <w:szCs w:val="28"/>
        </w:rPr>
        <w:t xml:space="preserve">S. </w:t>
      </w:r>
      <w:r>
        <w:rPr>
          <w:sz w:val="28"/>
          <w:szCs w:val="28"/>
        </w:rPr>
        <w:t>37</w:t>
      </w:r>
      <w:r w:rsidRPr="008B69C8">
        <w:rPr>
          <w:sz w:val="28"/>
          <w:szCs w:val="28"/>
        </w:rPr>
        <w:t>-</w:t>
      </w:r>
      <w:r w:rsidRPr="00F95A15">
        <w:rPr>
          <w:sz w:val="28"/>
          <w:szCs w:val="28"/>
        </w:rPr>
        <w:t>59.</w:t>
      </w:r>
    </w:p>
    <w:p w14:paraId="1EC26659"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Bussmann </w:t>
      </w:r>
      <w:r>
        <w:rPr>
          <w:sz w:val="28"/>
          <w:szCs w:val="28"/>
        </w:rPr>
        <w:t>H. Lexikon der Sprachwissenschaft.</w:t>
      </w:r>
      <w:r w:rsidRPr="00CC60ED">
        <w:rPr>
          <w:sz w:val="28"/>
          <w:szCs w:val="28"/>
        </w:rPr>
        <w:t xml:space="preserve"> </w:t>
      </w:r>
      <w:r w:rsidRPr="00F95A15">
        <w:rPr>
          <w:sz w:val="28"/>
          <w:szCs w:val="28"/>
        </w:rPr>
        <w:t>–</w:t>
      </w:r>
      <w:r>
        <w:rPr>
          <w:sz w:val="28"/>
          <w:szCs w:val="28"/>
        </w:rPr>
        <w:t xml:space="preserve"> Stuttgart</w:t>
      </w:r>
      <w:r w:rsidRPr="00F95A15">
        <w:rPr>
          <w:sz w:val="28"/>
          <w:szCs w:val="28"/>
        </w:rPr>
        <w:t>:</w:t>
      </w:r>
      <w:r>
        <w:rPr>
          <w:sz w:val="28"/>
          <w:szCs w:val="28"/>
        </w:rPr>
        <w:t xml:space="preserve"> Kröner, </w:t>
      </w:r>
      <w:r w:rsidRPr="00F95A15">
        <w:rPr>
          <w:sz w:val="28"/>
          <w:szCs w:val="28"/>
        </w:rPr>
        <w:t>1990</w:t>
      </w:r>
      <w:r>
        <w:rPr>
          <w:sz w:val="28"/>
          <w:szCs w:val="28"/>
        </w:rPr>
        <w:t>.</w:t>
      </w:r>
      <w:r w:rsidRPr="00CC60ED">
        <w:rPr>
          <w:sz w:val="28"/>
          <w:szCs w:val="28"/>
        </w:rPr>
        <w:t xml:space="preserve"> </w:t>
      </w:r>
      <w:r w:rsidRPr="00F95A15">
        <w:rPr>
          <w:sz w:val="28"/>
          <w:szCs w:val="28"/>
        </w:rPr>
        <w:t>–</w:t>
      </w:r>
      <w:r>
        <w:rPr>
          <w:sz w:val="28"/>
          <w:szCs w:val="28"/>
        </w:rPr>
        <w:t xml:space="preserve">    904 S.</w:t>
      </w:r>
    </w:p>
    <w:p w14:paraId="22DD2632"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Pr>
          <w:sz w:val="28"/>
          <w:szCs w:val="28"/>
        </w:rPr>
        <w:t>Cherubim D. Fehlerlinguistik</w:t>
      </w:r>
      <w:r w:rsidRPr="00F95A15">
        <w:rPr>
          <w:sz w:val="28"/>
          <w:szCs w:val="28"/>
        </w:rPr>
        <w:t>:</w:t>
      </w:r>
      <w:r>
        <w:rPr>
          <w:sz w:val="28"/>
          <w:szCs w:val="28"/>
        </w:rPr>
        <w:t xml:space="preserve"> Beiträge zum Problem der sprachlichen Abweichung.</w:t>
      </w:r>
      <w:r w:rsidRPr="00CC60ED">
        <w:rPr>
          <w:sz w:val="28"/>
          <w:szCs w:val="28"/>
        </w:rPr>
        <w:t xml:space="preserve"> </w:t>
      </w:r>
      <w:r w:rsidRPr="00F95A15">
        <w:rPr>
          <w:sz w:val="28"/>
          <w:szCs w:val="28"/>
        </w:rPr>
        <w:t>–</w:t>
      </w:r>
      <w:r>
        <w:rPr>
          <w:sz w:val="28"/>
          <w:szCs w:val="28"/>
        </w:rPr>
        <w:t xml:space="preserve"> Tübingen</w:t>
      </w:r>
      <w:r w:rsidRPr="00F95A15">
        <w:rPr>
          <w:sz w:val="28"/>
          <w:szCs w:val="28"/>
        </w:rPr>
        <w:t>:</w:t>
      </w:r>
      <w:r>
        <w:rPr>
          <w:sz w:val="28"/>
          <w:szCs w:val="28"/>
        </w:rPr>
        <w:t xml:space="preserve"> Niemeyer, 1980. </w:t>
      </w:r>
      <w:r w:rsidRPr="00F95A15">
        <w:rPr>
          <w:sz w:val="28"/>
          <w:szCs w:val="28"/>
        </w:rPr>
        <w:t>–</w:t>
      </w:r>
      <w:r>
        <w:rPr>
          <w:sz w:val="28"/>
          <w:szCs w:val="28"/>
        </w:rPr>
        <w:t xml:space="preserve"> 306</w:t>
      </w:r>
      <w:r w:rsidRPr="00F95A15">
        <w:rPr>
          <w:sz w:val="28"/>
          <w:szCs w:val="28"/>
        </w:rPr>
        <w:t xml:space="preserve"> S.</w:t>
      </w:r>
    </w:p>
    <w:p w14:paraId="190F190B"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Pr>
          <w:sz w:val="28"/>
          <w:szCs w:val="28"/>
        </w:rPr>
        <w:t>Cherubim D. Vо</w:t>
      </w:r>
      <w:r w:rsidRPr="00F95A15">
        <w:rPr>
          <w:sz w:val="28"/>
          <w:szCs w:val="28"/>
        </w:rPr>
        <w:t>raussetzungen und Grundlagen der Gegenwartssprache. – Berlin:</w:t>
      </w:r>
      <w:r>
        <w:rPr>
          <w:sz w:val="28"/>
          <w:szCs w:val="28"/>
        </w:rPr>
        <w:t xml:space="preserve"> de Gruyter</w:t>
      </w:r>
      <w:r w:rsidRPr="00F95A15">
        <w:rPr>
          <w:sz w:val="28"/>
          <w:szCs w:val="28"/>
        </w:rPr>
        <w:t xml:space="preserve">, 1989. </w:t>
      </w:r>
      <w:r w:rsidRPr="008B69C8">
        <w:rPr>
          <w:sz w:val="28"/>
          <w:szCs w:val="28"/>
        </w:rPr>
        <w:t xml:space="preserve"> </w:t>
      </w:r>
      <w:r w:rsidRPr="00F95A15">
        <w:rPr>
          <w:sz w:val="28"/>
          <w:szCs w:val="28"/>
        </w:rPr>
        <w:t xml:space="preserve">– </w:t>
      </w:r>
      <w:r w:rsidRPr="00CC60ED">
        <w:rPr>
          <w:sz w:val="28"/>
          <w:szCs w:val="28"/>
        </w:rPr>
        <w:t xml:space="preserve"> </w:t>
      </w:r>
      <w:r>
        <w:rPr>
          <w:sz w:val="28"/>
          <w:szCs w:val="28"/>
        </w:rPr>
        <w:t>3</w:t>
      </w:r>
      <w:r w:rsidRPr="00F95A15">
        <w:rPr>
          <w:sz w:val="28"/>
          <w:szCs w:val="28"/>
        </w:rPr>
        <w:t>6</w:t>
      </w:r>
      <w:r>
        <w:rPr>
          <w:sz w:val="28"/>
          <w:szCs w:val="28"/>
        </w:rPr>
        <w:t>1</w:t>
      </w:r>
      <w:r w:rsidRPr="00F95A15">
        <w:rPr>
          <w:sz w:val="28"/>
          <w:szCs w:val="28"/>
        </w:rPr>
        <w:t xml:space="preserve"> S.</w:t>
      </w:r>
    </w:p>
    <w:p w14:paraId="73407C68"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Dieling K. Zur Subklassifizierung der deutsch</w:t>
      </w:r>
      <w:r>
        <w:rPr>
          <w:sz w:val="28"/>
          <w:szCs w:val="28"/>
        </w:rPr>
        <w:t xml:space="preserve">en Modalwörter // DaF. – 1986. </w:t>
      </w:r>
      <w:r w:rsidRPr="00C338DD">
        <w:rPr>
          <w:sz w:val="28"/>
          <w:szCs w:val="28"/>
          <w:lang w:val="uk-UA"/>
        </w:rPr>
        <w:t>–</w:t>
      </w:r>
      <w:r>
        <w:rPr>
          <w:sz w:val="28"/>
          <w:szCs w:val="28"/>
        </w:rPr>
        <w:t xml:space="preserve"> №</w:t>
      </w:r>
      <w:r w:rsidRPr="008B69C8">
        <w:rPr>
          <w:sz w:val="28"/>
          <w:szCs w:val="28"/>
        </w:rPr>
        <w:t xml:space="preserve"> </w:t>
      </w:r>
      <w:r>
        <w:rPr>
          <w:sz w:val="28"/>
          <w:szCs w:val="28"/>
        </w:rPr>
        <w:t xml:space="preserve">3. </w:t>
      </w:r>
      <w:r w:rsidRPr="008B69C8">
        <w:rPr>
          <w:sz w:val="28"/>
          <w:szCs w:val="28"/>
        </w:rPr>
        <w:t xml:space="preserve"> </w:t>
      </w:r>
      <w:r>
        <w:rPr>
          <w:sz w:val="28"/>
          <w:szCs w:val="28"/>
        </w:rPr>
        <w:t xml:space="preserve">– </w:t>
      </w:r>
      <w:r w:rsidRPr="00ED4C0B">
        <w:rPr>
          <w:sz w:val="28"/>
          <w:szCs w:val="28"/>
          <w:lang w:val="en-US"/>
        </w:rPr>
        <w:t xml:space="preserve"> </w:t>
      </w:r>
      <w:r>
        <w:rPr>
          <w:sz w:val="28"/>
          <w:szCs w:val="28"/>
        </w:rPr>
        <w:t>S. 144</w:t>
      </w:r>
      <w:r w:rsidRPr="00ED4C0B">
        <w:rPr>
          <w:sz w:val="28"/>
          <w:szCs w:val="28"/>
          <w:lang w:val="en-US"/>
        </w:rPr>
        <w:t>-</w:t>
      </w:r>
      <w:r w:rsidRPr="00F95A15">
        <w:rPr>
          <w:sz w:val="28"/>
          <w:szCs w:val="28"/>
        </w:rPr>
        <w:t>148.</w:t>
      </w:r>
    </w:p>
    <w:p w14:paraId="0BF19194"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Pr>
          <w:sz w:val="28"/>
          <w:szCs w:val="28"/>
        </w:rPr>
        <w:lastRenderedPageBreak/>
        <w:t>Eggers D. Mittelstufen</w:t>
      </w:r>
      <w:r w:rsidRPr="008B69C8">
        <w:rPr>
          <w:sz w:val="28"/>
          <w:szCs w:val="28"/>
        </w:rPr>
        <w:t>-</w:t>
      </w:r>
      <w:r w:rsidRPr="00F95A15">
        <w:rPr>
          <w:sz w:val="28"/>
          <w:szCs w:val="28"/>
        </w:rPr>
        <w:t>Grammatik</w:t>
      </w:r>
      <w:r>
        <w:rPr>
          <w:sz w:val="28"/>
          <w:szCs w:val="28"/>
        </w:rPr>
        <w:t xml:space="preserve"> für Deutsch als Fremdsprache. </w:t>
      </w:r>
      <w:r w:rsidRPr="00C338DD">
        <w:rPr>
          <w:sz w:val="28"/>
          <w:szCs w:val="28"/>
          <w:lang w:val="uk-UA"/>
        </w:rPr>
        <w:t>–</w:t>
      </w:r>
      <w:r w:rsidRPr="00F95A15">
        <w:rPr>
          <w:sz w:val="28"/>
          <w:szCs w:val="28"/>
        </w:rPr>
        <w:t xml:space="preserve"> Leipzig: Max Hueber Verlag, 1999. </w:t>
      </w:r>
      <w:r w:rsidRPr="008B69C8">
        <w:rPr>
          <w:sz w:val="28"/>
          <w:szCs w:val="28"/>
        </w:rPr>
        <w:t xml:space="preserve"> </w:t>
      </w:r>
      <w:r w:rsidRPr="00F95A15">
        <w:rPr>
          <w:sz w:val="28"/>
          <w:szCs w:val="28"/>
        </w:rPr>
        <w:t xml:space="preserve">– </w:t>
      </w:r>
      <w:r>
        <w:rPr>
          <w:sz w:val="28"/>
          <w:szCs w:val="28"/>
        </w:rPr>
        <w:t xml:space="preserve"> </w:t>
      </w:r>
      <w:r w:rsidRPr="00F95A15">
        <w:rPr>
          <w:sz w:val="28"/>
          <w:szCs w:val="28"/>
        </w:rPr>
        <w:t>220 S.</w:t>
      </w:r>
    </w:p>
    <w:p w14:paraId="4D6A8E8A" w14:textId="77777777" w:rsidR="006F643D" w:rsidRPr="00F95A15" w:rsidRDefault="006F643D" w:rsidP="002359F6">
      <w:pPr>
        <w:numPr>
          <w:ilvl w:val="0"/>
          <w:numId w:val="61"/>
        </w:numPr>
        <w:tabs>
          <w:tab w:val="left" w:pos="900"/>
        </w:tabs>
        <w:suppressAutoHyphens w:val="0"/>
        <w:spacing w:line="360" w:lineRule="auto"/>
        <w:jc w:val="both"/>
        <w:rPr>
          <w:sz w:val="28"/>
          <w:szCs w:val="28"/>
          <w:lang w:val="en-US"/>
        </w:rPr>
      </w:pPr>
      <w:r w:rsidRPr="00F95A15">
        <w:rPr>
          <w:sz w:val="28"/>
          <w:szCs w:val="28"/>
          <w:lang w:val="en-US"/>
        </w:rPr>
        <w:t>Emmorey K.D. The neurological substrates for prosodic aspects of speech // Brain a lang</w:t>
      </w:r>
      <w:r>
        <w:rPr>
          <w:sz w:val="28"/>
          <w:szCs w:val="28"/>
          <w:lang w:val="en-US"/>
        </w:rPr>
        <w:t>uage</w:t>
      </w:r>
      <w:r w:rsidRPr="00F95A15">
        <w:rPr>
          <w:sz w:val="28"/>
          <w:szCs w:val="28"/>
          <w:lang w:val="en-US"/>
        </w:rPr>
        <w:t>. – New York, 1987. – Vol. 30</w:t>
      </w:r>
      <w:r>
        <w:rPr>
          <w:sz w:val="28"/>
          <w:szCs w:val="28"/>
          <w:lang w:val="en-US"/>
        </w:rPr>
        <w:t xml:space="preserve">. – </w:t>
      </w:r>
      <w:r w:rsidRPr="00ED4C0B">
        <w:rPr>
          <w:sz w:val="28"/>
          <w:szCs w:val="28"/>
          <w:lang w:val="en-US"/>
        </w:rPr>
        <w:t xml:space="preserve">№ </w:t>
      </w:r>
      <w:r w:rsidRPr="00F95A15">
        <w:rPr>
          <w:sz w:val="28"/>
          <w:szCs w:val="28"/>
          <w:lang w:val="en-US"/>
        </w:rPr>
        <w:t>2.</w:t>
      </w:r>
      <w:r w:rsidRPr="00ED4C0B">
        <w:rPr>
          <w:sz w:val="28"/>
          <w:szCs w:val="28"/>
          <w:lang w:val="en-US"/>
        </w:rPr>
        <w:t xml:space="preserve"> </w:t>
      </w:r>
      <w:r w:rsidRPr="00F95A15">
        <w:rPr>
          <w:sz w:val="28"/>
          <w:szCs w:val="28"/>
          <w:lang w:val="en-US"/>
        </w:rPr>
        <w:t xml:space="preserve"> –</w:t>
      </w:r>
      <w:r>
        <w:rPr>
          <w:sz w:val="28"/>
          <w:szCs w:val="28"/>
        </w:rPr>
        <w:t xml:space="preserve"> </w:t>
      </w:r>
      <w:r>
        <w:rPr>
          <w:sz w:val="28"/>
          <w:szCs w:val="28"/>
          <w:lang w:val="en-US"/>
        </w:rPr>
        <w:t xml:space="preserve"> P. 305</w:t>
      </w:r>
      <w:r>
        <w:rPr>
          <w:sz w:val="28"/>
          <w:szCs w:val="28"/>
        </w:rPr>
        <w:t>-</w:t>
      </w:r>
      <w:r w:rsidRPr="00F95A15">
        <w:rPr>
          <w:sz w:val="28"/>
          <w:szCs w:val="28"/>
          <w:lang w:val="en-US"/>
        </w:rPr>
        <w:t xml:space="preserve">320. </w:t>
      </w:r>
    </w:p>
    <w:p w14:paraId="0BEB31AE"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Engel U. Deutsche G</w:t>
      </w:r>
      <w:r>
        <w:rPr>
          <w:sz w:val="28"/>
          <w:szCs w:val="28"/>
        </w:rPr>
        <w:t>rammatik. – Heidelberg: Groos</w:t>
      </w:r>
      <w:r w:rsidRPr="008B69C8">
        <w:rPr>
          <w:sz w:val="28"/>
          <w:szCs w:val="28"/>
        </w:rPr>
        <w:t>-</w:t>
      </w:r>
      <w:r w:rsidRPr="00F95A15">
        <w:rPr>
          <w:sz w:val="28"/>
          <w:szCs w:val="28"/>
        </w:rPr>
        <w:t>Tokyo, 1988.</w:t>
      </w:r>
      <w:r w:rsidRPr="008B69C8">
        <w:rPr>
          <w:sz w:val="28"/>
          <w:szCs w:val="28"/>
        </w:rPr>
        <w:t xml:space="preserve"> </w:t>
      </w:r>
      <w:r w:rsidRPr="00F95A15">
        <w:rPr>
          <w:sz w:val="28"/>
          <w:szCs w:val="28"/>
        </w:rPr>
        <w:t xml:space="preserve"> – </w:t>
      </w:r>
      <w:r>
        <w:rPr>
          <w:sz w:val="28"/>
          <w:szCs w:val="28"/>
        </w:rPr>
        <w:t xml:space="preserve">  888 S.</w:t>
      </w:r>
    </w:p>
    <w:p w14:paraId="58DDA91D"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Eppert F. Grammatik Iernen und verstehen. Ein Grundkurs für Lerner der deutschen Sprache. – Stuttgart: Ernst K</w:t>
      </w:r>
      <w:r>
        <w:rPr>
          <w:sz w:val="28"/>
          <w:szCs w:val="28"/>
        </w:rPr>
        <w:t xml:space="preserve">lett Verlag GmbH, 1988. </w:t>
      </w:r>
      <w:r w:rsidRPr="00C338DD">
        <w:rPr>
          <w:sz w:val="28"/>
          <w:szCs w:val="28"/>
          <w:lang w:val="uk-UA"/>
        </w:rPr>
        <w:t>–</w:t>
      </w:r>
      <w:r>
        <w:rPr>
          <w:sz w:val="28"/>
          <w:szCs w:val="28"/>
        </w:rPr>
        <w:t xml:space="preserve"> 222  </w:t>
      </w:r>
      <w:r w:rsidRPr="00F95A15">
        <w:rPr>
          <w:sz w:val="28"/>
          <w:szCs w:val="28"/>
        </w:rPr>
        <w:t>S.</w:t>
      </w:r>
    </w:p>
    <w:p w14:paraId="4AADB39F"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Erben J. Deutsche Grammatik. – Frankfurt am Main, 1971. – 191 S.</w:t>
      </w:r>
    </w:p>
    <w:p w14:paraId="04D0BECC"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Essen v. O. Grundzüge hochdeutscher Satzintonation. – Ratingen-Düsseldorf: Henn Verlag, 1964. – 123 S.</w:t>
      </w:r>
    </w:p>
    <w:p w14:paraId="57343807"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Fiehler R. Emotionen und Konzeptualisierungen de</w:t>
      </w:r>
      <w:r>
        <w:rPr>
          <w:sz w:val="28"/>
          <w:szCs w:val="28"/>
        </w:rPr>
        <w:t>s Kommunikationsprozesses</w:t>
      </w:r>
      <w:r w:rsidRPr="008B69C8">
        <w:rPr>
          <w:sz w:val="28"/>
          <w:szCs w:val="28"/>
        </w:rPr>
        <w:t xml:space="preserve"> </w:t>
      </w:r>
      <w:r>
        <w:rPr>
          <w:sz w:val="28"/>
          <w:szCs w:val="28"/>
        </w:rPr>
        <w:t>// Graser Linguistische Studien.</w:t>
      </w:r>
      <w:r w:rsidRPr="008B69C8">
        <w:rPr>
          <w:sz w:val="28"/>
          <w:szCs w:val="28"/>
        </w:rPr>
        <w:t xml:space="preserve"> </w:t>
      </w:r>
      <w:r w:rsidRPr="00F95A15">
        <w:rPr>
          <w:sz w:val="28"/>
          <w:szCs w:val="28"/>
        </w:rPr>
        <w:t>Sprache: Emotion. – Graz: Institut für Sprachwissen</w:t>
      </w:r>
      <w:r>
        <w:rPr>
          <w:sz w:val="28"/>
          <w:szCs w:val="28"/>
        </w:rPr>
        <w:t xml:space="preserve">schaft, 1990. – </w:t>
      </w:r>
      <w:r w:rsidRPr="004F7EC5">
        <w:rPr>
          <w:sz w:val="28"/>
          <w:szCs w:val="28"/>
        </w:rPr>
        <w:t xml:space="preserve"> </w:t>
      </w:r>
      <w:r>
        <w:rPr>
          <w:sz w:val="28"/>
          <w:szCs w:val="28"/>
        </w:rPr>
        <w:t xml:space="preserve">№ 34. – </w:t>
      </w:r>
      <w:r w:rsidRPr="004F7EC5">
        <w:rPr>
          <w:sz w:val="28"/>
          <w:szCs w:val="28"/>
        </w:rPr>
        <w:t xml:space="preserve"> </w:t>
      </w:r>
      <w:r>
        <w:rPr>
          <w:sz w:val="28"/>
          <w:szCs w:val="28"/>
        </w:rPr>
        <w:t>S. 63</w:t>
      </w:r>
      <w:r w:rsidRPr="004F7EC5">
        <w:rPr>
          <w:sz w:val="28"/>
          <w:szCs w:val="28"/>
        </w:rPr>
        <w:t>-</w:t>
      </w:r>
      <w:r w:rsidRPr="00F95A15">
        <w:rPr>
          <w:sz w:val="28"/>
          <w:szCs w:val="28"/>
        </w:rPr>
        <w:t>74.</w:t>
      </w:r>
    </w:p>
    <w:p w14:paraId="09564CEC"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Flammer A. Grundkurs Gesprächspsychologie. – Köniz: Edition Soziothek, 1995. – 278 S.</w:t>
      </w:r>
    </w:p>
    <w:p w14:paraId="4ED1AE2F"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Foolen A. Beschreibungsebenen für Partikelbedeutungen // Weydt H. Spr</w:t>
      </w:r>
      <w:r>
        <w:rPr>
          <w:sz w:val="28"/>
          <w:szCs w:val="28"/>
        </w:rPr>
        <w:t>echen mit Partikeln. – Berlin</w:t>
      </w:r>
      <w:r w:rsidRPr="008B69C8">
        <w:rPr>
          <w:sz w:val="28"/>
          <w:szCs w:val="28"/>
        </w:rPr>
        <w:t>-</w:t>
      </w:r>
      <w:r w:rsidRPr="00F95A15">
        <w:rPr>
          <w:sz w:val="28"/>
          <w:szCs w:val="28"/>
        </w:rPr>
        <w:t>N.Y</w:t>
      </w:r>
      <w:r>
        <w:rPr>
          <w:sz w:val="28"/>
          <w:szCs w:val="28"/>
        </w:rPr>
        <w:t>.: de Gruyter, 1989. – S. 305</w:t>
      </w:r>
      <w:r w:rsidRPr="008B69C8">
        <w:rPr>
          <w:sz w:val="28"/>
          <w:szCs w:val="28"/>
        </w:rPr>
        <w:t>-</w:t>
      </w:r>
      <w:r w:rsidRPr="00F95A15">
        <w:rPr>
          <w:sz w:val="28"/>
          <w:szCs w:val="28"/>
        </w:rPr>
        <w:t>317.</w:t>
      </w:r>
    </w:p>
    <w:p w14:paraId="5D14209B"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Frank</w:t>
      </w:r>
      <w:r>
        <w:rPr>
          <w:sz w:val="28"/>
          <w:szCs w:val="28"/>
        </w:rPr>
        <w:t xml:space="preserve"> D. Grammatik und Konversation.</w:t>
      </w:r>
      <w:r w:rsidRPr="009C0FB8">
        <w:rPr>
          <w:sz w:val="28"/>
          <w:szCs w:val="28"/>
        </w:rPr>
        <w:t xml:space="preserve"> </w:t>
      </w:r>
      <w:r>
        <w:rPr>
          <w:sz w:val="28"/>
          <w:szCs w:val="28"/>
        </w:rPr>
        <w:t>– Königsten: Taunus, 1980. – 376 S.</w:t>
      </w:r>
    </w:p>
    <w:p w14:paraId="6833CAD9"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Freidhof G. Dialoganalyse und Partikelgebrauch. – München: Otto Sagner Verlag, 1996. – 136 S.</w:t>
      </w:r>
    </w:p>
    <w:p w14:paraId="25F9E04B"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Pr>
          <w:sz w:val="28"/>
          <w:szCs w:val="28"/>
        </w:rPr>
        <w:t xml:space="preserve">Freidhof G. Umgangssprachliche Eröffnungssignale in Dialogen der Schönen Literatur </w:t>
      </w:r>
      <w:r w:rsidRPr="00F95A15">
        <w:rPr>
          <w:sz w:val="28"/>
          <w:szCs w:val="28"/>
        </w:rPr>
        <w:t>//</w:t>
      </w:r>
      <w:r>
        <w:rPr>
          <w:sz w:val="28"/>
          <w:szCs w:val="28"/>
        </w:rPr>
        <w:t xml:space="preserve"> Slavistische Linguistik.</w:t>
      </w:r>
      <w:r w:rsidRPr="009C0FB8">
        <w:rPr>
          <w:sz w:val="28"/>
          <w:szCs w:val="28"/>
        </w:rPr>
        <w:t xml:space="preserve"> </w:t>
      </w:r>
      <w:r w:rsidRPr="00F95A15">
        <w:rPr>
          <w:sz w:val="28"/>
          <w:szCs w:val="28"/>
        </w:rPr>
        <w:t>–</w:t>
      </w:r>
      <w:r>
        <w:rPr>
          <w:sz w:val="28"/>
          <w:szCs w:val="28"/>
        </w:rPr>
        <w:t xml:space="preserve"> München, 1997.</w:t>
      </w:r>
      <w:r w:rsidRPr="009C0FB8">
        <w:rPr>
          <w:sz w:val="28"/>
          <w:szCs w:val="28"/>
        </w:rPr>
        <w:t xml:space="preserve"> </w:t>
      </w:r>
      <w:r w:rsidRPr="00F95A15">
        <w:rPr>
          <w:sz w:val="28"/>
          <w:szCs w:val="28"/>
        </w:rPr>
        <w:t>–</w:t>
      </w:r>
      <w:r>
        <w:rPr>
          <w:sz w:val="28"/>
          <w:szCs w:val="28"/>
        </w:rPr>
        <w:t xml:space="preserve">  № 274.</w:t>
      </w:r>
      <w:r w:rsidRPr="009C0FB8">
        <w:rPr>
          <w:sz w:val="28"/>
          <w:szCs w:val="28"/>
        </w:rPr>
        <w:t xml:space="preserve"> </w:t>
      </w:r>
      <w:r w:rsidRPr="00F95A15">
        <w:rPr>
          <w:sz w:val="28"/>
          <w:szCs w:val="28"/>
        </w:rPr>
        <w:t>–</w:t>
      </w:r>
      <w:r>
        <w:rPr>
          <w:sz w:val="28"/>
          <w:szCs w:val="28"/>
        </w:rPr>
        <w:t xml:space="preserve">  </w:t>
      </w:r>
      <w:r w:rsidRPr="00F95A15">
        <w:rPr>
          <w:sz w:val="28"/>
          <w:szCs w:val="28"/>
        </w:rPr>
        <w:t>S.</w:t>
      </w:r>
      <w:r>
        <w:rPr>
          <w:sz w:val="28"/>
          <w:szCs w:val="28"/>
        </w:rPr>
        <w:t xml:space="preserve"> 71-97.</w:t>
      </w:r>
    </w:p>
    <w:p w14:paraId="7E1E6194"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Gartenberg R.D. Zur Stilisierung von terminalen Intonationskonturen des Deutschen // Analyse und Synthese gespr</w:t>
      </w:r>
      <w:r>
        <w:rPr>
          <w:sz w:val="28"/>
          <w:szCs w:val="28"/>
        </w:rPr>
        <w:t>ochener Sprache. – Hildesheim</w:t>
      </w:r>
      <w:r w:rsidRPr="008B69C8">
        <w:rPr>
          <w:sz w:val="28"/>
          <w:szCs w:val="28"/>
        </w:rPr>
        <w:t>-</w:t>
      </w:r>
      <w:r>
        <w:rPr>
          <w:sz w:val="28"/>
          <w:szCs w:val="28"/>
        </w:rPr>
        <w:t>Zürich</w:t>
      </w:r>
      <w:r w:rsidRPr="008B69C8">
        <w:rPr>
          <w:sz w:val="28"/>
          <w:szCs w:val="28"/>
        </w:rPr>
        <w:t>-</w:t>
      </w:r>
      <w:r w:rsidRPr="00F95A15">
        <w:rPr>
          <w:sz w:val="28"/>
          <w:szCs w:val="28"/>
        </w:rPr>
        <w:t xml:space="preserve"> N.Y.: Georg Olms </w:t>
      </w:r>
      <w:r>
        <w:rPr>
          <w:sz w:val="28"/>
          <w:szCs w:val="28"/>
        </w:rPr>
        <w:t xml:space="preserve">Verlag, 1987. – </w:t>
      </w:r>
      <w:r w:rsidRPr="008B69C8">
        <w:rPr>
          <w:sz w:val="28"/>
          <w:szCs w:val="28"/>
        </w:rPr>
        <w:t xml:space="preserve"> </w:t>
      </w:r>
      <w:r>
        <w:rPr>
          <w:sz w:val="28"/>
          <w:szCs w:val="28"/>
        </w:rPr>
        <w:t>S. 149</w:t>
      </w:r>
      <w:r w:rsidRPr="008B69C8">
        <w:rPr>
          <w:sz w:val="28"/>
          <w:szCs w:val="28"/>
        </w:rPr>
        <w:t>-</w:t>
      </w:r>
      <w:r w:rsidRPr="00F95A15">
        <w:rPr>
          <w:sz w:val="28"/>
          <w:szCs w:val="28"/>
        </w:rPr>
        <w:t xml:space="preserve">155. </w:t>
      </w:r>
    </w:p>
    <w:p w14:paraId="6E925DC7"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Glinz H. Die innere Form des Deutschen. Eine neue deutsche Grammatik. – Be</w:t>
      </w:r>
      <w:r>
        <w:rPr>
          <w:sz w:val="28"/>
          <w:szCs w:val="28"/>
        </w:rPr>
        <w:t xml:space="preserve">rn: A. Francke AG-Verlag, 1952. </w:t>
      </w:r>
      <w:r w:rsidRPr="00C338DD">
        <w:rPr>
          <w:sz w:val="28"/>
          <w:szCs w:val="28"/>
          <w:lang w:val="uk-UA"/>
        </w:rPr>
        <w:t>–</w:t>
      </w:r>
      <w:r>
        <w:rPr>
          <w:sz w:val="28"/>
          <w:szCs w:val="28"/>
        </w:rPr>
        <w:t xml:space="preserve">  186</w:t>
      </w:r>
      <w:r w:rsidRPr="00F95A15">
        <w:rPr>
          <w:sz w:val="28"/>
          <w:szCs w:val="28"/>
        </w:rPr>
        <w:t xml:space="preserve"> S.</w:t>
      </w:r>
    </w:p>
    <w:p w14:paraId="0024949B"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Pr>
          <w:sz w:val="28"/>
          <w:szCs w:val="28"/>
        </w:rPr>
        <w:t>Grebe P.</w:t>
      </w:r>
      <w:r w:rsidRPr="008B69C8">
        <w:rPr>
          <w:sz w:val="28"/>
          <w:szCs w:val="28"/>
        </w:rPr>
        <w:t xml:space="preserve"> </w:t>
      </w:r>
      <w:r w:rsidRPr="00F95A15">
        <w:rPr>
          <w:sz w:val="28"/>
          <w:szCs w:val="28"/>
        </w:rPr>
        <w:t>Grammatik der deutschen Gege</w:t>
      </w:r>
      <w:r>
        <w:rPr>
          <w:sz w:val="28"/>
          <w:szCs w:val="28"/>
        </w:rPr>
        <w:t>nwartssprache. – Mannheim:</w:t>
      </w:r>
      <w:r w:rsidRPr="00F95A15">
        <w:rPr>
          <w:sz w:val="28"/>
          <w:szCs w:val="28"/>
        </w:rPr>
        <w:t xml:space="preserve"> Abt. Dudenverlag, 1959. </w:t>
      </w:r>
      <w:r w:rsidRPr="008B69C8">
        <w:rPr>
          <w:sz w:val="28"/>
          <w:szCs w:val="28"/>
        </w:rPr>
        <w:t xml:space="preserve"> </w:t>
      </w:r>
      <w:r w:rsidRPr="00F95A15">
        <w:rPr>
          <w:sz w:val="28"/>
          <w:szCs w:val="28"/>
        </w:rPr>
        <w:t xml:space="preserve">– </w:t>
      </w:r>
      <w:r>
        <w:rPr>
          <w:sz w:val="28"/>
          <w:szCs w:val="28"/>
        </w:rPr>
        <w:t xml:space="preserve"> </w:t>
      </w:r>
      <w:r w:rsidRPr="00F95A15">
        <w:rPr>
          <w:sz w:val="28"/>
          <w:szCs w:val="28"/>
        </w:rPr>
        <w:t>795 S.</w:t>
      </w:r>
    </w:p>
    <w:p w14:paraId="1665B4C9"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Grebe P. Grammatik der deutschen Gegenwartssprache. – Mannheim, 1973. – 250 S.</w:t>
      </w:r>
    </w:p>
    <w:p w14:paraId="56D53885"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Pr>
          <w:sz w:val="28"/>
          <w:szCs w:val="28"/>
        </w:rPr>
        <w:lastRenderedPageBreak/>
        <w:t>Grimm J. Deutsche Grammati</w:t>
      </w:r>
      <w:r w:rsidRPr="008B69C8">
        <w:rPr>
          <w:sz w:val="28"/>
          <w:szCs w:val="28"/>
        </w:rPr>
        <w:t>k</w:t>
      </w:r>
      <w:r>
        <w:rPr>
          <w:sz w:val="28"/>
          <w:szCs w:val="28"/>
        </w:rPr>
        <w:t>.</w:t>
      </w:r>
      <w:r w:rsidRPr="00F95A15">
        <w:rPr>
          <w:sz w:val="28"/>
          <w:szCs w:val="28"/>
        </w:rPr>
        <w:t xml:space="preserve"> –</w:t>
      </w:r>
      <w:r>
        <w:rPr>
          <w:sz w:val="28"/>
          <w:szCs w:val="28"/>
        </w:rPr>
        <w:t xml:space="preserve"> </w:t>
      </w:r>
      <w:r w:rsidRPr="00F95A15">
        <w:rPr>
          <w:sz w:val="28"/>
          <w:szCs w:val="28"/>
        </w:rPr>
        <w:t xml:space="preserve"> Göttingen: Dietrich, 1831.</w:t>
      </w:r>
      <w:r>
        <w:rPr>
          <w:sz w:val="28"/>
          <w:szCs w:val="28"/>
        </w:rPr>
        <w:t xml:space="preserve"> </w:t>
      </w:r>
      <w:r w:rsidRPr="00F95A15">
        <w:rPr>
          <w:sz w:val="28"/>
          <w:szCs w:val="28"/>
        </w:rPr>
        <w:t xml:space="preserve"> –</w:t>
      </w:r>
      <w:r>
        <w:rPr>
          <w:sz w:val="28"/>
          <w:szCs w:val="28"/>
        </w:rPr>
        <w:t xml:space="preserve">  3</w:t>
      </w:r>
      <w:r w:rsidRPr="00F95A15">
        <w:rPr>
          <w:sz w:val="28"/>
          <w:szCs w:val="28"/>
        </w:rPr>
        <w:t>05 S.</w:t>
      </w:r>
    </w:p>
    <w:p w14:paraId="4CE622AF"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Heggelung K.T. Zur Bedeutung der deutschen Modalpartikeln in Gesprächen unter besonderer Berücksichtigung der Spr</w:t>
      </w:r>
      <w:r>
        <w:rPr>
          <w:sz w:val="28"/>
          <w:szCs w:val="28"/>
        </w:rPr>
        <w:t>echakttheorie und der DaF-</w:t>
      </w:r>
      <w:r w:rsidRPr="00F95A15">
        <w:rPr>
          <w:sz w:val="28"/>
          <w:szCs w:val="28"/>
        </w:rPr>
        <w:t xml:space="preserve"> Perspektive. – </w:t>
      </w:r>
      <w:r>
        <w:rPr>
          <w:sz w:val="28"/>
          <w:szCs w:val="28"/>
        </w:rPr>
        <w:t xml:space="preserve">Linguistik online. – 2001. – </w:t>
      </w:r>
      <w:r w:rsidRPr="008B69C8">
        <w:rPr>
          <w:sz w:val="28"/>
          <w:szCs w:val="28"/>
        </w:rPr>
        <w:t xml:space="preserve">№ </w:t>
      </w:r>
      <w:r>
        <w:rPr>
          <w:sz w:val="28"/>
          <w:szCs w:val="28"/>
        </w:rPr>
        <w:t xml:space="preserve">9. </w:t>
      </w:r>
      <w:r w:rsidRPr="00C338DD">
        <w:rPr>
          <w:sz w:val="28"/>
          <w:szCs w:val="28"/>
          <w:lang w:val="uk-UA"/>
        </w:rPr>
        <w:t>–</w:t>
      </w:r>
      <w:r w:rsidRPr="00F95A15">
        <w:rPr>
          <w:sz w:val="28"/>
          <w:szCs w:val="28"/>
        </w:rPr>
        <w:t xml:space="preserve"> 20 S.</w:t>
      </w:r>
    </w:p>
    <w:p w14:paraId="33CD73DC"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Heike G. Suprasegmentale Analyse. – Marburg, 1969.</w:t>
      </w:r>
      <w:r w:rsidRPr="004F7EC5">
        <w:rPr>
          <w:sz w:val="28"/>
          <w:szCs w:val="28"/>
        </w:rPr>
        <w:t xml:space="preserve"> </w:t>
      </w:r>
      <w:r w:rsidRPr="00F95A15">
        <w:rPr>
          <w:sz w:val="28"/>
          <w:szCs w:val="28"/>
        </w:rPr>
        <w:t xml:space="preserve"> –</w:t>
      </w:r>
      <w:r w:rsidRPr="004F7EC5">
        <w:rPr>
          <w:sz w:val="28"/>
          <w:szCs w:val="28"/>
        </w:rPr>
        <w:t xml:space="preserve"> </w:t>
      </w:r>
      <w:r w:rsidRPr="00F95A15">
        <w:rPr>
          <w:sz w:val="28"/>
          <w:szCs w:val="28"/>
        </w:rPr>
        <w:t xml:space="preserve"> 148 S.</w:t>
      </w:r>
    </w:p>
    <w:p w14:paraId="6BE2820E"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Heinrichs W. Die Modalpartikeln im Deutschen und Schwedischen: Eine kontrastive Anal</w:t>
      </w:r>
      <w:r>
        <w:rPr>
          <w:sz w:val="28"/>
          <w:szCs w:val="28"/>
        </w:rPr>
        <w:t xml:space="preserve">yse. </w:t>
      </w:r>
      <w:r w:rsidRPr="00C338DD">
        <w:rPr>
          <w:sz w:val="28"/>
          <w:szCs w:val="28"/>
          <w:lang w:val="uk-UA"/>
        </w:rPr>
        <w:t>–</w:t>
      </w:r>
      <w:r w:rsidRPr="00F95A15">
        <w:rPr>
          <w:sz w:val="28"/>
          <w:szCs w:val="28"/>
        </w:rPr>
        <w:t xml:space="preserve"> Tübingen: Niemeyer, 198</w:t>
      </w:r>
      <w:r>
        <w:rPr>
          <w:sz w:val="28"/>
          <w:szCs w:val="28"/>
        </w:rPr>
        <w:t xml:space="preserve">1. </w:t>
      </w:r>
      <w:r w:rsidRPr="00C338DD">
        <w:rPr>
          <w:sz w:val="28"/>
          <w:szCs w:val="28"/>
          <w:lang w:val="uk-UA"/>
        </w:rPr>
        <w:t>–</w:t>
      </w:r>
      <w:r>
        <w:rPr>
          <w:sz w:val="28"/>
          <w:szCs w:val="28"/>
        </w:rPr>
        <w:t xml:space="preserve">  265</w:t>
      </w:r>
      <w:r w:rsidRPr="00F95A15">
        <w:rPr>
          <w:sz w:val="28"/>
          <w:szCs w:val="28"/>
        </w:rPr>
        <w:t xml:space="preserve">  S.</w:t>
      </w:r>
    </w:p>
    <w:p w14:paraId="6BA449B2"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Helbig G. Partikeln als illokutive Indikatoren im Dialog // Deutsch als Fremdspra</w:t>
      </w:r>
      <w:r>
        <w:rPr>
          <w:sz w:val="28"/>
          <w:szCs w:val="28"/>
        </w:rPr>
        <w:t>che. – 1977. – H. 14. – S. 30</w:t>
      </w:r>
      <w:r w:rsidRPr="008B69C8">
        <w:rPr>
          <w:sz w:val="28"/>
          <w:szCs w:val="28"/>
        </w:rPr>
        <w:t>-</w:t>
      </w:r>
      <w:r w:rsidRPr="00F95A15">
        <w:rPr>
          <w:sz w:val="28"/>
          <w:szCs w:val="28"/>
        </w:rPr>
        <w:t>44.</w:t>
      </w:r>
    </w:p>
    <w:p w14:paraId="18AC2030"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Helbig G. Lexikon deutscher Partikeln. – Berlin: Schöneberg, 1994.</w:t>
      </w:r>
      <w:r w:rsidRPr="008B69C8">
        <w:rPr>
          <w:sz w:val="28"/>
          <w:szCs w:val="28"/>
        </w:rPr>
        <w:t xml:space="preserve"> </w:t>
      </w:r>
      <w:r w:rsidRPr="00F95A15">
        <w:rPr>
          <w:sz w:val="28"/>
          <w:szCs w:val="28"/>
        </w:rPr>
        <w:t xml:space="preserve"> –</w:t>
      </w:r>
      <w:r>
        <w:rPr>
          <w:sz w:val="28"/>
          <w:szCs w:val="28"/>
        </w:rPr>
        <w:t xml:space="preserve"> </w:t>
      </w:r>
      <w:r w:rsidRPr="00F95A15">
        <w:rPr>
          <w:sz w:val="28"/>
          <w:szCs w:val="28"/>
        </w:rPr>
        <w:t xml:space="preserve"> 258 S.</w:t>
      </w:r>
    </w:p>
    <w:p w14:paraId="1E5B81EB"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Helbig G., Buscha J. Deutsche Grammatik. Ein Handbuch für den Ausländeru</w:t>
      </w:r>
      <w:r>
        <w:rPr>
          <w:sz w:val="28"/>
          <w:szCs w:val="28"/>
        </w:rPr>
        <w:t>nterricht. – Leipzig-Berli</w:t>
      </w:r>
      <w:r w:rsidRPr="008B69C8">
        <w:rPr>
          <w:sz w:val="28"/>
          <w:szCs w:val="28"/>
        </w:rPr>
        <w:t>n-</w:t>
      </w:r>
      <w:r w:rsidRPr="00F95A15">
        <w:rPr>
          <w:sz w:val="28"/>
          <w:szCs w:val="28"/>
        </w:rPr>
        <w:t>München, 1991. – 763 S.</w:t>
      </w:r>
    </w:p>
    <w:p w14:paraId="3793DBDB"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Helbig G., Buscha J. Leitfaden der </w:t>
      </w:r>
      <w:r>
        <w:rPr>
          <w:sz w:val="28"/>
          <w:szCs w:val="28"/>
        </w:rPr>
        <w:t>deutschen Grammatik. – Leipzig-</w:t>
      </w:r>
      <w:r w:rsidRPr="00F95A15">
        <w:rPr>
          <w:sz w:val="28"/>
          <w:szCs w:val="28"/>
        </w:rPr>
        <w:t>M</w:t>
      </w:r>
      <w:r>
        <w:rPr>
          <w:sz w:val="28"/>
          <w:szCs w:val="28"/>
        </w:rPr>
        <w:t>ünchen: Langenscheidt, 1996. – 7</w:t>
      </w:r>
      <w:r w:rsidRPr="00F95A15">
        <w:rPr>
          <w:sz w:val="28"/>
          <w:szCs w:val="28"/>
        </w:rPr>
        <w:t>87 S.</w:t>
      </w:r>
    </w:p>
    <w:p w14:paraId="3E661EF9"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Helbig G., Helbig A. Deutsche Partikeln – richtig gebraucht? – Leipzig</w:t>
      </w:r>
      <w:r>
        <w:rPr>
          <w:sz w:val="28"/>
          <w:szCs w:val="28"/>
        </w:rPr>
        <w:t>-</w:t>
      </w:r>
      <w:r w:rsidRPr="00F95A15">
        <w:rPr>
          <w:sz w:val="28"/>
          <w:szCs w:val="28"/>
        </w:rPr>
        <w:t xml:space="preserve"> München: Langenscheidt Verlag Enzyklopädie, 1995. </w:t>
      </w:r>
      <w:r>
        <w:rPr>
          <w:sz w:val="28"/>
          <w:szCs w:val="28"/>
        </w:rPr>
        <w:t xml:space="preserve"> </w:t>
      </w:r>
      <w:r w:rsidRPr="00F95A15">
        <w:rPr>
          <w:sz w:val="28"/>
          <w:szCs w:val="28"/>
        </w:rPr>
        <w:t xml:space="preserve">– </w:t>
      </w:r>
      <w:r>
        <w:rPr>
          <w:sz w:val="28"/>
          <w:szCs w:val="28"/>
        </w:rPr>
        <w:t xml:space="preserve"> </w:t>
      </w:r>
      <w:r w:rsidRPr="00F95A15">
        <w:rPr>
          <w:sz w:val="28"/>
          <w:szCs w:val="28"/>
        </w:rPr>
        <w:t>224 S.</w:t>
      </w:r>
    </w:p>
    <w:p w14:paraId="6EBF1C0F"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Helbig G., Kötz W. Die Partikeln. – Leipzig: </w:t>
      </w:r>
      <w:r>
        <w:rPr>
          <w:sz w:val="28"/>
          <w:szCs w:val="28"/>
        </w:rPr>
        <w:t xml:space="preserve">VEB Verlag Enzyklopädie, 1981. </w:t>
      </w:r>
      <w:r w:rsidRPr="00C338DD">
        <w:rPr>
          <w:sz w:val="28"/>
          <w:szCs w:val="28"/>
          <w:lang w:val="uk-UA"/>
        </w:rPr>
        <w:t>–</w:t>
      </w:r>
      <w:r w:rsidRPr="00F95A15">
        <w:rPr>
          <w:sz w:val="28"/>
          <w:szCs w:val="28"/>
        </w:rPr>
        <w:t xml:space="preserve">  75 S.</w:t>
      </w:r>
    </w:p>
    <w:p w14:paraId="34A450FA"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Henne H., Rehbock H.</w:t>
      </w:r>
      <w:r>
        <w:rPr>
          <w:sz w:val="28"/>
          <w:szCs w:val="28"/>
        </w:rPr>
        <w:t xml:space="preserve"> </w:t>
      </w:r>
      <w:r w:rsidRPr="00F95A15">
        <w:rPr>
          <w:sz w:val="28"/>
          <w:szCs w:val="28"/>
        </w:rPr>
        <w:t xml:space="preserve"> Einführung in d</w:t>
      </w:r>
      <w:r>
        <w:rPr>
          <w:sz w:val="28"/>
          <w:szCs w:val="28"/>
        </w:rPr>
        <w:t>ie Gesprächsanalyse. – Berlin-</w:t>
      </w:r>
      <w:r w:rsidRPr="00F95A15">
        <w:rPr>
          <w:sz w:val="28"/>
          <w:szCs w:val="28"/>
        </w:rPr>
        <w:t xml:space="preserve">N.Y.: de Cruyter, 1979. </w:t>
      </w:r>
      <w:r>
        <w:rPr>
          <w:sz w:val="28"/>
          <w:szCs w:val="28"/>
        </w:rPr>
        <w:t xml:space="preserve"> </w:t>
      </w:r>
      <w:r w:rsidRPr="00F95A15">
        <w:rPr>
          <w:sz w:val="28"/>
          <w:szCs w:val="28"/>
        </w:rPr>
        <w:t xml:space="preserve">– </w:t>
      </w:r>
      <w:r>
        <w:rPr>
          <w:sz w:val="28"/>
          <w:szCs w:val="28"/>
        </w:rPr>
        <w:t xml:space="preserve"> </w:t>
      </w:r>
      <w:r w:rsidRPr="00F95A15">
        <w:rPr>
          <w:sz w:val="28"/>
          <w:szCs w:val="28"/>
        </w:rPr>
        <w:t>274 S.</w:t>
      </w:r>
    </w:p>
    <w:p w14:paraId="1EC36575"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Hentschel E. Funktion und Geschichte deutscher Partikeln. Ja, doch, halb und eben. – Tübingen: Niemeyer, 1986. – 291 S.</w:t>
      </w:r>
    </w:p>
    <w:p w14:paraId="4917FCCA"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Hentschel E., Weydt H. </w:t>
      </w:r>
      <w:r>
        <w:rPr>
          <w:sz w:val="28"/>
          <w:szCs w:val="28"/>
        </w:rPr>
        <w:t xml:space="preserve"> </w:t>
      </w:r>
      <w:r w:rsidRPr="00F95A15">
        <w:rPr>
          <w:sz w:val="28"/>
          <w:szCs w:val="28"/>
        </w:rPr>
        <w:t xml:space="preserve">Handbuch der </w:t>
      </w:r>
      <w:r>
        <w:rPr>
          <w:sz w:val="28"/>
          <w:szCs w:val="28"/>
        </w:rPr>
        <w:t>deutschen Grammatik. – Berlin-</w:t>
      </w:r>
      <w:r w:rsidRPr="00F95A15">
        <w:rPr>
          <w:sz w:val="28"/>
          <w:szCs w:val="28"/>
        </w:rPr>
        <w:t xml:space="preserve">New </w:t>
      </w:r>
      <w:r>
        <w:rPr>
          <w:sz w:val="28"/>
          <w:szCs w:val="28"/>
        </w:rPr>
        <w:t xml:space="preserve">York: Walter de Gruyter, 1990. </w:t>
      </w:r>
      <w:r w:rsidRPr="00C338DD">
        <w:rPr>
          <w:sz w:val="28"/>
          <w:szCs w:val="28"/>
          <w:lang w:val="uk-UA"/>
        </w:rPr>
        <w:t>–</w:t>
      </w:r>
      <w:r>
        <w:rPr>
          <w:sz w:val="28"/>
          <w:szCs w:val="28"/>
        </w:rPr>
        <w:t xml:space="preserve">  451</w:t>
      </w:r>
      <w:r w:rsidRPr="00F95A15">
        <w:rPr>
          <w:sz w:val="28"/>
          <w:szCs w:val="28"/>
        </w:rPr>
        <w:t xml:space="preserve"> S.</w:t>
      </w:r>
    </w:p>
    <w:p w14:paraId="3849AF92"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Heringer H.Y. Ja, ja, die Partikeln! Können wir die Partikelbedeutungen prototypisch erfassen? // Zeitschrift für Phonetik, Sprachwissenschaft und Ko</w:t>
      </w:r>
      <w:r>
        <w:rPr>
          <w:sz w:val="28"/>
          <w:szCs w:val="28"/>
        </w:rPr>
        <w:t xml:space="preserve">mmunikationsforschung. – 1986. </w:t>
      </w:r>
      <w:r w:rsidRPr="00C338DD">
        <w:rPr>
          <w:sz w:val="28"/>
          <w:szCs w:val="28"/>
          <w:lang w:val="uk-UA"/>
        </w:rPr>
        <w:t>–</w:t>
      </w:r>
      <w:r>
        <w:rPr>
          <w:sz w:val="28"/>
          <w:szCs w:val="28"/>
        </w:rPr>
        <w:t xml:space="preserve"> B</w:t>
      </w:r>
      <w:r w:rsidRPr="00F95A15">
        <w:rPr>
          <w:sz w:val="28"/>
          <w:szCs w:val="28"/>
        </w:rPr>
        <w:t>d</w:t>
      </w:r>
      <w:r>
        <w:rPr>
          <w:sz w:val="28"/>
          <w:szCs w:val="28"/>
        </w:rPr>
        <w:t>.</w:t>
      </w:r>
      <w:r w:rsidRPr="00F95A15">
        <w:rPr>
          <w:sz w:val="28"/>
          <w:szCs w:val="28"/>
        </w:rPr>
        <w:t xml:space="preserve"> 41. –</w:t>
      </w:r>
      <w:r>
        <w:rPr>
          <w:sz w:val="28"/>
          <w:szCs w:val="28"/>
        </w:rPr>
        <w:t xml:space="preserve">  S. 730-</w:t>
      </w:r>
      <w:r w:rsidRPr="00F95A15">
        <w:rPr>
          <w:sz w:val="28"/>
          <w:szCs w:val="28"/>
        </w:rPr>
        <w:t>754.</w:t>
      </w:r>
    </w:p>
    <w:p w14:paraId="7DE133E0"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Hertforn O. Grenzen der Sprachvermittlung. Nachgefragt am Beispiel der Abtönungspartikel</w:t>
      </w:r>
      <w:r>
        <w:rPr>
          <w:sz w:val="28"/>
          <w:szCs w:val="28"/>
        </w:rPr>
        <w:t>n</w:t>
      </w:r>
      <w:r w:rsidRPr="00F95A15">
        <w:rPr>
          <w:sz w:val="28"/>
          <w:szCs w:val="28"/>
        </w:rPr>
        <w:t xml:space="preserve"> //</w:t>
      </w:r>
      <w:r>
        <w:rPr>
          <w:sz w:val="28"/>
          <w:szCs w:val="28"/>
        </w:rPr>
        <w:t xml:space="preserve"> </w:t>
      </w:r>
      <w:r w:rsidRPr="00F95A15">
        <w:rPr>
          <w:sz w:val="28"/>
          <w:szCs w:val="28"/>
        </w:rPr>
        <w:t xml:space="preserve"> Jahr</w:t>
      </w:r>
      <w:r>
        <w:rPr>
          <w:sz w:val="28"/>
          <w:szCs w:val="28"/>
        </w:rPr>
        <w:t xml:space="preserve">buch Deutsch als Fremdsprache. </w:t>
      </w:r>
      <w:r w:rsidRPr="00C338DD">
        <w:rPr>
          <w:sz w:val="28"/>
          <w:szCs w:val="28"/>
          <w:lang w:val="uk-UA"/>
        </w:rPr>
        <w:t>–</w:t>
      </w:r>
      <w:r>
        <w:rPr>
          <w:sz w:val="28"/>
          <w:szCs w:val="28"/>
        </w:rPr>
        <w:t xml:space="preserve"> 1991. – H. 17. –    S. 287-</w:t>
      </w:r>
      <w:r w:rsidRPr="00F95A15">
        <w:rPr>
          <w:sz w:val="28"/>
          <w:szCs w:val="28"/>
        </w:rPr>
        <w:t>306.</w:t>
      </w:r>
    </w:p>
    <w:p w14:paraId="43900F49"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Humboldt W.  Schriffen zur Sprachphilosophie. – Darmstadt, 1963.</w:t>
      </w:r>
      <w:r>
        <w:rPr>
          <w:sz w:val="28"/>
          <w:szCs w:val="28"/>
        </w:rPr>
        <w:t xml:space="preserve"> </w:t>
      </w:r>
      <w:r w:rsidRPr="00F95A15">
        <w:rPr>
          <w:sz w:val="28"/>
          <w:szCs w:val="28"/>
        </w:rPr>
        <w:t xml:space="preserve"> –</w:t>
      </w:r>
      <w:r>
        <w:rPr>
          <w:sz w:val="28"/>
          <w:szCs w:val="28"/>
        </w:rPr>
        <w:t xml:space="preserve"> </w:t>
      </w:r>
      <w:r w:rsidRPr="00F95A15">
        <w:rPr>
          <w:sz w:val="28"/>
          <w:szCs w:val="28"/>
        </w:rPr>
        <w:t xml:space="preserve"> 762 S.</w:t>
      </w:r>
    </w:p>
    <w:p w14:paraId="08A7478D"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lastRenderedPageBreak/>
        <w:t>Hundsnurscher F. Theorie und Praxis der Textklassifikation // Sprache und Pragmatik. – Stockholm, 1</w:t>
      </w:r>
      <w:r>
        <w:rPr>
          <w:sz w:val="28"/>
          <w:szCs w:val="28"/>
        </w:rPr>
        <w:t>984. –  S. 75-</w:t>
      </w:r>
      <w:r w:rsidRPr="00F95A15">
        <w:rPr>
          <w:sz w:val="28"/>
          <w:szCs w:val="28"/>
        </w:rPr>
        <w:t>95.</w:t>
      </w:r>
    </w:p>
    <w:p w14:paraId="1470B282"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Ickler T. Zur Bedeutung der sogenannten "Modalpa</w:t>
      </w:r>
      <w:r>
        <w:rPr>
          <w:sz w:val="28"/>
          <w:szCs w:val="28"/>
        </w:rPr>
        <w:t xml:space="preserve">rtikeln"// Sprachwissenschaft. </w:t>
      </w:r>
      <w:r w:rsidRPr="00C338DD">
        <w:rPr>
          <w:sz w:val="28"/>
          <w:szCs w:val="28"/>
          <w:lang w:val="uk-UA"/>
        </w:rPr>
        <w:t>–</w:t>
      </w:r>
      <w:r>
        <w:rPr>
          <w:sz w:val="28"/>
          <w:szCs w:val="28"/>
        </w:rPr>
        <w:t xml:space="preserve"> 1994. – </w:t>
      </w:r>
      <w:r w:rsidRPr="008B69C8">
        <w:rPr>
          <w:sz w:val="28"/>
          <w:szCs w:val="28"/>
        </w:rPr>
        <w:t>№</w:t>
      </w:r>
      <w:r>
        <w:rPr>
          <w:sz w:val="28"/>
          <w:szCs w:val="28"/>
        </w:rPr>
        <w:t xml:space="preserve"> 19.  –  S. 374-</w:t>
      </w:r>
      <w:r w:rsidRPr="00F95A15">
        <w:rPr>
          <w:sz w:val="28"/>
          <w:szCs w:val="28"/>
        </w:rPr>
        <w:t>404.</w:t>
      </w:r>
    </w:p>
    <w:p w14:paraId="427CE73D"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Isačenko A., Schädlich H.-J. Untersuchungen ü</w:t>
      </w:r>
      <w:r>
        <w:rPr>
          <w:sz w:val="28"/>
          <w:szCs w:val="28"/>
        </w:rPr>
        <w:t xml:space="preserve">ber die deutsche Satzintonation </w:t>
      </w:r>
      <w:r w:rsidRPr="00F95A15">
        <w:rPr>
          <w:sz w:val="28"/>
          <w:szCs w:val="28"/>
        </w:rPr>
        <w:t>// Untersuchungen über Akzent und Intonation im Deutschen. Studia grammatica VII. – Berlin: Ak</w:t>
      </w:r>
      <w:r>
        <w:rPr>
          <w:sz w:val="28"/>
          <w:szCs w:val="28"/>
        </w:rPr>
        <w:t>ademie-Verlag, 1971. –  S. 7-</w:t>
      </w:r>
      <w:r w:rsidRPr="00F95A15">
        <w:rPr>
          <w:sz w:val="28"/>
          <w:szCs w:val="28"/>
        </w:rPr>
        <w:t>67.</w:t>
      </w:r>
    </w:p>
    <w:p w14:paraId="4CBFE9F9"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Jakobson R., Halle M.</w:t>
      </w:r>
      <w:r>
        <w:rPr>
          <w:sz w:val="28"/>
          <w:szCs w:val="28"/>
        </w:rPr>
        <w:t xml:space="preserve"> </w:t>
      </w:r>
      <w:r w:rsidRPr="00F95A15">
        <w:rPr>
          <w:sz w:val="28"/>
          <w:szCs w:val="28"/>
        </w:rPr>
        <w:t xml:space="preserve"> Grundlagen</w:t>
      </w:r>
      <w:r>
        <w:rPr>
          <w:sz w:val="28"/>
          <w:szCs w:val="28"/>
        </w:rPr>
        <w:t xml:space="preserve"> </w:t>
      </w:r>
      <w:r w:rsidRPr="00F95A15">
        <w:rPr>
          <w:sz w:val="28"/>
          <w:szCs w:val="28"/>
        </w:rPr>
        <w:t xml:space="preserve"> der</w:t>
      </w:r>
      <w:r>
        <w:rPr>
          <w:sz w:val="28"/>
          <w:szCs w:val="28"/>
        </w:rPr>
        <w:t xml:space="preserve"> </w:t>
      </w:r>
      <w:r w:rsidRPr="00F95A15">
        <w:rPr>
          <w:sz w:val="28"/>
          <w:szCs w:val="28"/>
        </w:rPr>
        <w:t xml:space="preserve"> Sprache //</w:t>
      </w:r>
      <w:r>
        <w:rPr>
          <w:sz w:val="28"/>
          <w:szCs w:val="28"/>
        </w:rPr>
        <w:t xml:space="preserve"> </w:t>
      </w:r>
      <w:r w:rsidRPr="00F95A15">
        <w:rPr>
          <w:sz w:val="28"/>
          <w:szCs w:val="28"/>
        </w:rPr>
        <w:t xml:space="preserve"> JASA. </w:t>
      </w:r>
      <w:r>
        <w:rPr>
          <w:sz w:val="28"/>
          <w:szCs w:val="28"/>
        </w:rPr>
        <w:t xml:space="preserve"> </w:t>
      </w:r>
      <w:r w:rsidRPr="00F95A15">
        <w:rPr>
          <w:sz w:val="28"/>
          <w:szCs w:val="28"/>
        </w:rPr>
        <w:t xml:space="preserve">– </w:t>
      </w:r>
      <w:r>
        <w:rPr>
          <w:sz w:val="28"/>
          <w:szCs w:val="28"/>
        </w:rPr>
        <w:t xml:space="preserve"> </w:t>
      </w:r>
      <w:r w:rsidRPr="00F95A15">
        <w:rPr>
          <w:sz w:val="28"/>
          <w:szCs w:val="28"/>
        </w:rPr>
        <w:t>Berlin, 1960.</w:t>
      </w:r>
      <w:r>
        <w:rPr>
          <w:sz w:val="28"/>
          <w:szCs w:val="28"/>
        </w:rPr>
        <w:t xml:space="preserve">  – S. 107-</w:t>
      </w:r>
      <w:r w:rsidRPr="00F95A15">
        <w:rPr>
          <w:sz w:val="28"/>
          <w:szCs w:val="28"/>
        </w:rPr>
        <w:t xml:space="preserve">116. </w:t>
      </w:r>
    </w:p>
    <w:p w14:paraId="797FD4FD"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Pr>
          <w:sz w:val="28"/>
          <w:szCs w:val="28"/>
        </w:rPr>
        <w:t>Jäger K.-</w:t>
      </w:r>
      <w:r w:rsidRPr="00F95A15">
        <w:rPr>
          <w:sz w:val="28"/>
          <w:szCs w:val="28"/>
        </w:rPr>
        <w:t>H. Untersuc</w:t>
      </w:r>
      <w:r>
        <w:rPr>
          <w:sz w:val="28"/>
          <w:szCs w:val="28"/>
        </w:rPr>
        <w:t>hungen zur Klassifikation gespro</w:t>
      </w:r>
      <w:r w:rsidRPr="00F95A15">
        <w:rPr>
          <w:sz w:val="28"/>
          <w:szCs w:val="28"/>
        </w:rPr>
        <w:t xml:space="preserve">chener deutscher Standardsprache. </w:t>
      </w:r>
      <w:r>
        <w:rPr>
          <w:sz w:val="28"/>
          <w:szCs w:val="28"/>
        </w:rPr>
        <w:t xml:space="preserve"> </w:t>
      </w:r>
      <w:r w:rsidRPr="00F95A15">
        <w:rPr>
          <w:sz w:val="28"/>
          <w:szCs w:val="28"/>
        </w:rPr>
        <w:t xml:space="preserve">– </w:t>
      </w:r>
      <w:r>
        <w:rPr>
          <w:sz w:val="28"/>
          <w:szCs w:val="28"/>
        </w:rPr>
        <w:t xml:space="preserve"> </w:t>
      </w:r>
      <w:r w:rsidRPr="00F95A15">
        <w:rPr>
          <w:sz w:val="28"/>
          <w:szCs w:val="28"/>
        </w:rPr>
        <w:t xml:space="preserve">München: Max Hueber Verlag, 1976. </w:t>
      </w:r>
      <w:r>
        <w:rPr>
          <w:sz w:val="28"/>
          <w:szCs w:val="28"/>
        </w:rPr>
        <w:t xml:space="preserve"> </w:t>
      </w:r>
      <w:r w:rsidRPr="00F95A15">
        <w:rPr>
          <w:sz w:val="28"/>
          <w:szCs w:val="28"/>
        </w:rPr>
        <w:t xml:space="preserve">– </w:t>
      </w:r>
      <w:r>
        <w:rPr>
          <w:sz w:val="28"/>
          <w:szCs w:val="28"/>
        </w:rPr>
        <w:t xml:space="preserve"> </w:t>
      </w:r>
      <w:r w:rsidRPr="00F95A15">
        <w:rPr>
          <w:sz w:val="28"/>
          <w:szCs w:val="28"/>
        </w:rPr>
        <w:t>142 S.</w:t>
      </w:r>
    </w:p>
    <w:p w14:paraId="381ADE74"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Jung W. Grammatik der deutschen Sprache. –</w:t>
      </w:r>
      <w:r>
        <w:rPr>
          <w:sz w:val="28"/>
          <w:szCs w:val="28"/>
        </w:rPr>
        <w:t xml:space="preserve"> </w:t>
      </w:r>
      <w:r w:rsidRPr="00F95A15">
        <w:rPr>
          <w:sz w:val="28"/>
          <w:szCs w:val="28"/>
        </w:rPr>
        <w:t xml:space="preserve"> Paderborn, 1973. –</w:t>
      </w:r>
      <w:r>
        <w:rPr>
          <w:sz w:val="28"/>
          <w:szCs w:val="28"/>
        </w:rPr>
        <w:t xml:space="preserve"> </w:t>
      </w:r>
      <w:r w:rsidRPr="00F95A15">
        <w:rPr>
          <w:sz w:val="28"/>
          <w:szCs w:val="28"/>
        </w:rPr>
        <w:t xml:space="preserve"> 554 S.</w:t>
      </w:r>
    </w:p>
    <w:p w14:paraId="79D4DB62"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Kars J., Häussermann U. Grun</w:t>
      </w:r>
      <w:r>
        <w:rPr>
          <w:sz w:val="28"/>
          <w:szCs w:val="28"/>
        </w:rPr>
        <w:t xml:space="preserve">dgrammatik Deutsch. – Fr.-a.-M.: Diesterweg, 1988. </w:t>
      </w:r>
      <w:r w:rsidRPr="00C338DD">
        <w:rPr>
          <w:sz w:val="28"/>
          <w:szCs w:val="28"/>
          <w:lang w:val="uk-UA"/>
        </w:rPr>
        <w:t>–</w:t>
      </w:r>
      <w:r>
        <w:rPr>
          <w:sz w:val="28"/>
          <w:szCs w:val="28"/>
        </w:rPr>
        <w:t xml:space="preserve">  286</w:t>
      </w:r>
      <w:r w:rsidRPr="00F95A15">
        <w:rPr>
          <w:sz w:val="28"/>
          <w:szCs w:val="28"/>
        </w:rPr>
        <w:t xml:space="preserve"> S.</w:t>
      </w:r>
    </w:p>
    <w:p w14:paraId="75F1373C"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Kemme </w:t>
      </w:r>
      <w:r>
        <w:rPr>
          <w:sz w:val="28"/>
          <w:szCs w:val="28"/>
        </w:rPr>
        <w:t xml:space="preserve">H.-M. Ja, denn, doch usw.: die Modalpartikeln im Deutschen. </w:t>
      </w:r>
      <w:r w:rsidRPr="00C338DD">
        <w:rPr>
          <w:sz w:val="28"/>
          <w:szCs w:val="28"/>
          <w:lang w:val="uk-UA"/>
        </w:rPr>
        <w:t>–</w:t>
      </w:r>
      <w:r>
        <w:rPr>
          <w:sz w:val="28"/>
          <w:szCs w:val="28"/>
        </w:rPr>
        <w:t xml:space="preserve">München: Goethe-Institut, </w:t>
      </w:r>
      <w:r w:rsidRPr="00F95A15">
        <w:rPr>
          <w:sz w:val="28"/>
          <w:szCs w:val="28"/>
        </w:rPr>
        <w:t>1979</w:t>
      </w:r>
      <w:r>
        <w:rPr>
          <w:sz w:val="28"/>
          <w:szCs w:val="28"/>
        </w:rPr>
        <w:t>.</w:t>
      </w:r>
      <w:r w:rsidRPr="00C2498D">
        <w:rPr>
          <w:sz w:val="28"/>
          <w:szCs w:val="28"/>
          <w:lang w:val="uk-UA"/>
        </w:rPr>
        <w:t xml:space="preserve"> </w:t>
      </w:r>
      <w:r w:rsidRPr="00C338DD">
        <w:rPr>
          <w:sz w:val="28"/>
          <w:szCs w:val="28"/>
          <w:lang w:val="uk-UA"/>
        </w:rPr>
        <w:t>–</w:t>
      </w:r>
      <w:r>
        <w:rPr>
          <w:sz w:val="28"/>
          <w:szCs w:val="28"/>
        </w:rPr>
        <w:t xml:space="preserve"> 87 S.</w:t>
      </w:r>
    </w:p>
    <w:p w14:paraId="41E0E3B8"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König E. Zur Bedeutung von Modalpar</w:t>
      </w:r>
      <w:r>
        <w:rPr>
          <w:sz w:val="28"/>
          <w:szCs w:val="28"/>
        </w:rPr>
        <w:t xml:space="preserve">tikeln im Deutschen. </w:t>
      </w:r>
      <w:r w:rsidRPr="00C338DD">
        <w:rPr>
          <w:sz w:val="28"/>
          <w:szCs w:val="28"/>
          <w:lang w:val="uk-UA"/>
        </w:rPr>
        <w:t>–</w:t>
      </w:r>
      <w:r>
        <w:rPr>
          <w:sz w:val="28"/>
          <w:szCs w:val="28"/>
        </w:rPr>
        <w:t xml:space="preserve"> 1997. – H. 136. –  S. 57-</w:t>
      </w:r>
      <w:r w:rsidRPr="00F95A15">
        <w:rPr>
          <w:sz w:val="28"/>
          <w:szCs w:val="28"/>
        </w:rPr>
        <w:t>75.</w:t>
      </w:r>
    </w:p>
    <w:p w14:paraId="6B8CEB79"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Kötz W. Übungen zu den Partikeln. – Leipzig: Verlag Enzyklopädie, 1987. – 140 S. </w:t>
      </w:r>
    </w:p>
    <w:p w14:paraId="183274CD"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Kranich W. Phonetische Untersuchungen zur Prosodie emotionaler Sprechausdrucksweisen. – F</w:t>
      </w:r>
      <w:r>
        <w:rPr>
          <w:sz w:val="28"/>
          <w:szCs w:val="28"/>
        </w:rPr>
        <w:t>rankfurt-a.-</w:t>
      </w:r>
      <w:r w:rsidRPr="00F95A15">
        <w:rPr>
          <w:sz w:val="28"/>
          <w:szCs w:val="28"/>
        </w:rPr>
        <w:t>M.: Peter Lang Verlag, 2003. – 225 S.</w:t>
      </w:r>
    </w:p>
    <w:p w14:paraId="62B7890E"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Krivonossov A. Die Wechselbeziehung zwischen den modalen Partikeln und der Satzintonation im Deutschen // Zeitschrift für Phonetik, Sprachwissenschaft und Ko</w:t>
      </w:r>
      <w:r>
        <w:rPr>
          <w:sz w:val="28"/>
          <w:szCs w:val="28"/>
        </w:rPr>
        <w:t xml:space="preserve">mmunikationsforschung. – 1965. – </w:t>
      </w:r>
      <w:r w:rsidRPr="008B69C8">
        <w:rPr>
          <w:sz w:val="28"/>
          <w:szCs w:val="28"/>
        </w:rPr>
        <w:t>№</w:t>
      </w:r>
      <w:r w:rsidRPr="00F95A15">
        <w:rPr>
          <w:sz w:val="28"/>
          <w:szCs w:val="28"/>
        </w:rPr>
        <w:t xml:space="preserve"> 18.</w:t>
      </w:r>
      <w:r>
        <w:rPr>
          <w:sz w:val="28"/>
          <w:szCs w:val="28"/>
        </w:rPr>
        <w:t xml:space="preserve"> </w:t>
      </w:r>
      <w:r w:rsidRPr="00F95A15">
        <w:rPr>
          <w:sz w:val="28"/>
          <w:szCs w:val="28"/>
        </w:rPr>
        <w:t xml:space="preserve"> –</w:t>
      </w:r>
      <w:r>
        <w:rPr>
          <w:sz w:val="28"/>
          <w:szCs w:val="28"/>
        </w:rPr>
        <w:t xml:space="preserve">  S. 573-</w:t>
      </w:r>
      <w:r w:rsidRPr="00F95A15">
        <w:rPr>
          <w:sz w:val="28"/>
          <w:szCs w:val="28"/>
        </w:rPr>
        <w:t>579.</w:t>
      </w:r>
    </w:p>
    <w:p w14:paraId="3611BAD9"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Pr>
          <w:sz w:val="28"/>
          <w:szCs w:val="28"/>
        </w:rPr>
        <w:t>Krech E.-</w:t>
      </w:r>
      <w:r w:rsidRPr="00F95A15">
        <w:rPr>
          <w:sz w:val="28"/>
          <w:szCs w:val="28"/>
        </w:rPr>
        <w:t>M. Probleme der Erforschung und Kodifizierung des Aussprachestandards //</w:t>
      </w:r>
      <w:r>
        <w:rPr>
          <w:sz w:val="28"/>
          <w:szCs w:val="28"/>
        </w:rPr>
        <w:t xml:space="preserve"> </w:t>
      </w:r>
      <w:r w:rsidRPr="00F95A15">
        <w:rPr>
          <w:sz w:val="28"/>
          <w:szCs w:val="28"/>
        </w:rPr>
        <w:t>Hallesche Schriften zur Sprechwissenschaft und Phon</w:t>
      </w:r>
      <w:r>
        <w:rPr>
          <w:sz w:val="28"/>
          <w:szCs w:val="28"/>
        </w:rPr>
        <w:t xml:space="preserve">etik. – Halle: Verlag </w:t>
      </w:r>
      <w:r w:rsidRPr="00F95A15">
        <w:rPr>
          <w:sz w:val="28"/>
          <w:szCs w:val="28"/>
        </w:rPr>
        <w:t xml:space="preserve"> Hanau und </w:t>
      </w:r>
      <w:r>
        <w:rPr>
          <w:sz w:val="28"/>
          <w:szCs w:val="28"/>
        </w:rPr>
        <w:t>Halle, 1997. – Bd. 3.  –  S. 270-</w:t>
      </w:r>
      <w:r w:rsidRPr="00F95A15">
        <w:rPr>
          <w:sz w:val="28"/>
          <w:szCs w:val="28"/>
        </w:rPr>
        <w:t xml:space="preserve"> 297.</w:t>
      </w:r>
    </w:p>
    <w:p w14:paraId="6139EBB9"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Krivonossov A. Zum Problem der modalen Partikeln in der modernen Sprachwissenschaft</w:t>
      </w:r>
      <w:r>
        <w:rPr>
          <w:sz w:val="28"/>
          <w:szCs w:val="28"/>
        </w:rPr>
        <w:t xml:space="preserve"> </w:t>
      </w:r>
      <w:r w:rsidRPr="00F95A15">
        <w:rPr>
          <w:sz w:val="28"/>
          <w:szCs w:val="28"/>
        </w:rPr>
        <w:t xml:space="preserve"> // Sprachwissensc</w:t>
      </w:r>
      <w:r>
        <w:rPr>
          <w:sz w:val="28"/>
          <w:szCs w:val="28"/>
        </w:rPr>
        <w:t>haft. – 1978. –  H. 3.  –  S. 97-</w:t>
      </w:r>
      <w:r w:rsidRPr="00F95A15">
        <w:rPr>
          <w:sz w:val="28"/>
          <w:szCs w:val="28"/>
        </w:rPr>
        <w:t>117.</w:t>
      </w:r>
    </w:p>
    <w:p w14:paraId="061510B2"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lastRenderedPageBreak/>
        <w:t>Krivonossov A. Die Rolle der modalen Partikeln in logischen Schlüssen der natürlichen Sprache // Weydt H. S</w:t>
      </w:r>
      <w:r>
        <w:rPr>
          <w:sz w:val="28"/>
          <w:szCs w:val="28"/>
        </w:rPr>
        <w:t xml:space="preserve">prechen mit Partikeln. </w:t>
      </w:r>
      <w:r w:rsidRPr="00C338DD">
        <w:rPr>
          <w:sz w:val="28"/>
          <w:szCs w:val="28"/>
          <w:lang w:val="uk-UA"/>
        </w:rPr>
        <w:t>–</w:t>
      </w:r>
      <w:r w:rsidRPr="008B69C8">
        <w:rPr>
          <w:sz w:val="28"/>
          <w:szCs w:val="28"/>
        </w:rPr>
        <w:t xml:space="preserve"> </w:t>
      </w:r>
      <w:r>
        <w:rPr>
          <w:sz w:val="28"/>
          <w:szCs w:val="28"/>
        </w:rPr>
        <w:t xml:space="preserve"> Berlin-</w:t>
      </w:r>
      <w:r w:rsidRPr="00F95A15">
        <w:rPr>
          <w:sz w:val="28"/>
          <w:szCs w:val="28"/>
        </w:rPr>
        <w:t>N.Y., 1989. – S</w:t>
      </w:r>
      <w:r>
        <w:rPr>
          <w:sz w:val="28"/>
          <w:szCs w:val="28"/>
        </w:rPr>
        <w:t>. 370-</w:t>
      </w:r>
      <w:r w:rsidRPr="00F95A15">
        <w:rPr>
          <w:sz w:val="28"/>
          <w:szCs w:val="28"/>
        </w:rPr>
        <w:t xml:space="preserve">377. </w:t>
      </w:r>
    </w:p>
    <w:p w14:paraId="712E3322"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Kummer M. Modalpartikeln denn, doch, eben, eigentlich, etwa, ja. – Bonn: Inter Nationes, 1984.</w:t>
      </w:r>
      <w:r>
        <w:rPr>
          <w:sz w:val="28"/>
          <w:szCs w:val="28"/>
        </w:rPr>
        <w:t xml:space="preserve">  </w:t>
      </w:r>
      <w:r w:rsidRPr="00C338DD">
        <w:rPr>
          <w:sz w:val="28"/>
          <w:szCs w:val="28"/>
          <w:lang w:val="uk-UA"/>
        </w:rPr>
        <w:t>–</w:t>
      </w:r>
      <w:r>
        <w:rPr>
          <w:sz w:val="28"/>
          <w:szCs w:val="28"/>
          <w:lang w:val="en-US"/>
        </w:rPr>
        <w:t xml:space="preserve"> </w:t>
      </w:r>
      <w:r w:rsidRPr="00F95A15">
        <w:rPr>
          <w:sz w:val="28"/>
          <w:szCs w:val="28"/>
        </w:rPr>
        <w:t xml:space="preserve"> 231 S.</w:t>
      </w:r>
    </w:p>
    <w:p w14:paraId="146CA194"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Leitner G. Gesprächsanalyse und Rundf</w:t>
      </w:r>
      <w:r>
        <w:rPr>
          <w:sz w:val="28"/>
          <w:szCs w:val="28"/>
        </w:rPr>
        <w:t>unkkommunikation. – Hildesheim- Zürich-</w:t>
      </w:r>
      <w:r w:rsidRPr="00F95A15">
        <w:rPr>
          <w:sz w:val="28"/>
          <w:szCs w:val="28"/>
        </w:rPr>
        <w:t xml:space="preserve">N.Y.: Georg Olms Verlag, 1983. – </w:t>
      </w:r>
      <w:r>
        <w:rPr>
          <w:sz w:val="28"/>
          <w:szCs w:val="28"/>
        </w:rPr>
        <w:t xml:space="preserve"> </w:t>
      </w:r>
      <w:r w:rsidRPr="00F95A15">
        <w:rPr>
          <w:sz w:val="28"/>
          <w:szCs w:val="28"/>
        </w:rPr>
        <w:t>223 S.</w:t>
      </w:r>
    </w:p>
    <w:p w14:paraId="267F78EB"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Lotzmann G. Zur Notwendigkeit der Anwendung der Standardlautung in Deutsch als Fremdsprache // Hallesche Schriften zur Sprechwissenschaft und Phon</w:t>
      </w:r>
      <w:r>
        <w:rPr>
          <w:sz w:val="28"/>
          <w:szCs w:val="28"/>
        </w:rPr>
        <w:t xml:space="preserve">etik. – Halle: Verlag </w:t>
      </w:r>
      <w:r w:rsidRPr="00F95A15">
        <w:rPr>
          <w:sz w:val="28"/>
          <w:szCs w:val="28"/>
        </w:rPr>
        <w:t xml:space="preserve"> Hanau und Halle, 1996. – Bd. 2.</w:t>
      </w:r>
      <w:r>
        <w:rPr>
          <w:sz w:val="28"/>
          <w:szCs w:val="28"/>
        </w:rPr>
        <w:t xml:space="preserve"> </w:t>
      </w:r>
      <w:r w:rsidRPr="00F95A15">
        <w:rPr>
          <w:sz w:val="28"/>
          <w:szCs w:val="28"/>
        </w:rPr>
        <w:t xml:space="preserve"> –</w:t>
      </w:r>
      <w:r>
        <w:rPr>
          <w:sz w:val="28"/>
          <w:szCs w:val="28"/>
        </w:rPr>
        <w:t xml:space="preserve">  S. 85-</w:t>
      </w:r>
      <w:r w:rsidRPr="00F95A15">
        <w:rPr>
          <w:sz w:val="28"/>
          <w:szCs w:val="28"/>
        </w:rPr>
        <w:t>94.</w:t>
      </w:r>
    </w:p>
    <w:p w14:paraId="034E9429"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Lüger H.–H. Gesprächsanalyse und Gesprächforschung // Sprachlehrinstitut (Konstanz). Beiträge zur Fremdsprachenvermittlung aus dem Konstanzer S&amp;I. – Konstanz: </w:t>
      </w:r>
      <w:r>
        <w:rPr>
          <w:sz w:val="28"/>
          <w:szCs w:val="28"/>
        </w:rPr>
        <w:t>Sprachlehrinstitut, 1993. – H.</w:t>
      </w:r>
      <w:r w:rsidRPr="00F95A15">
        <w:rPr>
          <w:sz w:val="28"/>
          <w:szCs w:val="28"/>
        </w:rPr>
        <w:t xml:space="preserve"> 25. – 142 S.</w:t>
      </w:r>
    </w:p>
    <w:p w14:paraId="789692A0"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Mackeldey R. Alltagssprachliche Dialoge. Kommunikative Funktionen und syntaktische Strukturen // </w:t>
      </w:r>
      <w:r>
        <w:rPr>
          <w:sz w:val="28"/>
          <w:szCs w:val="28"/>
        </w:rPr>
        <w:t xml:space="preserve"> </w:t>
      </w:r>
      <w:r w:rsidRPr="00F95A15">
        <w:rPr>
          <w:sz w:val="28"/>
          <w:szCs w:val="28"/>
        </w:rPr>
        <w:t>Linguistische Studien. – Leipzig: VEB, 1987. – 160 S.</w:t>
      </w:r>
    </w:p>
    <w:p w14:paraId="43840B00"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Meier H. Deutsche Sprachstatistik. – Hildesheim: Georg Olms Verlagsbuchhandlung, 1964.</w:t>
      </w:r>
      <w:r>
        <w:rPr>
          <w:sz w:val="28"/>
          <w:szCs w:val="28"/>
        </w:rPr>
        <w:t xml:space="preserve"> </w:t>
      </w:r>
      <w:r w:rsidRPr="00F95A15">
        <w:rPr>
          <w:sz w:val="28"/>
          <w:szCs w:val="28"/>
        </w:rPr>
        <w:t xml:space="preserve"> –</w:t>
      </w:r>
      <w:r>
        <w:rPr>
          <w:sz w:val="28"/>
          <w:szCs w:val="28"/>
        </w:rPr>
        <w:t xml:space="preserve"> </w:t>
      </w:r>
      <w:r w:rsidRPr="00F95A15">
        <w:rPr>
          <w:sz w:val="28"/>
          <w:szCs w:val="28"/>
        </w:rPr>
        <w:t xml:space="preserve"> 406 S. </w:t>
      </w:r>
    </w:p>
    <w:p w14:paraId="3BA6C7C2"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Nerdinger F. Führung durch Gespräche. – München: Druckhaus Coburg, 1996. – 102 S.</w:t>
      </w:r>
    </w:p>
    <w:p w14:paraId="084A1F44"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Paul H. Deutsche Grammatik.</w:t>
      </w:r>
      <w:r>
        <w:rPr>
          <w:sz w:val="28"/>
          <w:szCs w:val="28"/>
        </w:rPr>
        <w:t xml:space="preserve"> </w:t>
      </w:r>
      <w:r w:rsidRPr="00F95A15">
        <w:rPr>
          <w:sz w:val="28"/>
          <w:szCs w:val="28"/>
        </w:rPr>
        <w:t xml:space="preserve"> –</w:t>
      </w:r>
      <w:r>
        <w:rPr>
          <w:sz w:val="28"/>
          <w:szCs w:val="28"/>
        </w:rPr>
        <w:t xml:space="preserve"> </w:t>
      </w:r>
      <w:r w:rsidRPr="00F95A15">
        <w:rPr>
          <w:sz w:val="28"/>
          <w:szCs w:val="28"/>
        </w:rPr>
        <w:t xml:space="preserve"> Halle, 1955. – Bd.</w:t>
      </w:r>
      <w:r>
        <w:rPr>
          <w:sz w:val="28"/>
          <w:szCs w:val="28"/>
        </w:rPr>
        <w:t xml:space="preserve"> </w:t>
      </w:r>
      <w:r w:rsidRPr="00F95A15">
        <w:rPr>
          <w:sz w:val="28"/>
          <w:szCs w:val="28"/>
        </w:rPr>
        <w:t>2.</w:t>
      </w:r>
      <w:r>
        <w:rPr>
          <w:sz w:val="28"/>
          <w:szCs w:val="28"/>
        </w:rPr>
        <w:t xml:space="preserve"> </w:t>
      </w:r>
      <w:r w:rsidRPr="00F95A15">
        <w:rPr>
          <w:sz w:val="28"/>
          <w:szCs w:val="28"/>
        </w:rPr>
        <w:t xml:space="preserve"> –</w:t>
      </w:r>
      <w:r>
        <w:rPr>
          <w:sz w:val="28"/>
          <w:szCs w:val="28"/>
        </w:rPr>
        <w:t xml:space="preserve">  6</w:t>
      </w:r>
      <w:r w:rsidRPr="00F95A15">
        <w:rPr>
          <w:sz w:val="28"/>
          <w:szCs w:val="28"/>
        </w:rPr>
        <w:t>15 S.</w:t>
      </w:r>
    </w:p>
    <w:p w14:paraId="1E9E399D"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Phonetik, Intonation, Kom</w:t>
      </w:r>
      <w:r>
        <w:rPr>
          <w:sz w:val="28"/>
          <w:szCs w:val="28"/>
        </w:rPr>
        <w:t>munikation. – München: Goethe-</w:t>
      </w:r>
      <w:r w:rsidRPr="00F95A15">
        <w:rPr>
          <w:sz w:val="28"/>
          <w:szCs w:val="28"/>
        </w:rPr>
        <w:t>Institut, 1994.</w:t>
      </w:r>
      <w:r>
        <w:rPr>
          <w:sz w:val="28"/>
          <w:szCs w:val="28"/>
        </w:rPr>
        <w:t xml:space="preserve"> </w:t>
      </w:r>
      <w:r w:rsidRPr="00F95A15">
        <w:rPr>
          <w:sz w:val="28"/>
          <w:szCs w:val="28"/>
        </w:rPr>
        <w:t xml:space="preserve"> – 325 S.</w:t>
      </w:r>
    </w:p>
    <w:p w14:paraId="37150192"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Rath R. Kommunikationspraxis. Analysen zur Textbildung und Textgliederung im gesprochenen Deutsch. – </w:t>
      </w:r>
      <w:r>
        <w:rPr>
          <w:sz w:val="28"/>
          <w:szCs w:val="28"/>
        </w:rPr>
        <w:t xml:space="preserve"> </w:t>
      </w:r>
      <w:r w:rsidRPr="00F95A15">
        <w:rPr>
          <w:sz w:val="28"/>
          <w:szCs w:val="28"/>
        </w:rPr>
        <w:t xml:space="preserve">Göttingen, 1979. </w:t>
      </w:r>
      <w:r>
        <w:rPr>
          <w:sz w:val="28"/>
          <w:szCs w:val="28"/>
        </w:rPr>
        <w:t xml:space="preserve"> </w:t>
      </w:r>
      <w:r w:rsidRPr="00F95A15">
        <w:rPr>
          <w:sz w:val="28"/>
          <w:szCs w:val="28"/>
        </w:rPr>
        <w:t xml:space="preserve">– </w:t>
      </w:r>
      <w:r>
        <w:rPr>
          <w:sz w:val="28"/>
          <w:szCs w:val="28"/>
        </w:rPr>
        <w:t xml:space="preserve"> </w:t>
      </w:r>
      <w:r w:rsidRPr="00F95A15">
        <w:rPr>
          <w:sz w:val="28"/>
          <w:szCs w:val="28"/>
        </w:rPr>
        <w:t>252 S.</w:t>
      </w:r>
    </w:p>
    <w:p w14:paraId="3BEA0718"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Pr>
          <w:sz w:val="28"/>
          <w:szCs w:val="28"/>
        </w:rPr>
        <w:t>Rost-</w:t>
      </w:r>
      <w:r w:rsidRPr="00F95A15">
        <w:rPr>
          <w:sz w:val="28"/>
          <w:szCs w:val="28"/>
        </w:rPr>
        <w:t>Roth M. Modalpartikeln in Argumentationen und Handlungsvorschlägen // Particulare particularum: Festschrift zum 60. Geburtstag von Harald Wey</w:t>
      </w:r>
      <w:r>
        <w:rPr>
          <w:sz w:val="28"/>
          <w:szCs w:val="28"/>
        </w:rPr>
        <w:t>dt. – Tübingen, 1998.  –  S. 21-</w:t>
      </w:r>
      <w:r w:rsidRPr="00F95A15">
        <w:rPr>
          <w:sz w:val="28"/>
          <w:szCs w:val="28"/>
        </w:rPr>
        <w:t>25.</w:t>
      </w:r>
    </w:p>
    <w:p w14:paraId="1C1F0162"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Rusch M. </w:t>
      </w:r>
      <w:r>
        <w:rPr>
          <w:sz w:val="28"/>
          <w:szCs w:val="28"/>
        </w:rPr>
        <w:t xml:space="preserve"> </w:t>
      </w:r>
      <w:r w:rsidRPr="00F95A15">
        <w:rPr>
          <w:sz w:val="28"/>
          <w:szCs w:val="28"/>
        </w:rPr>
        <w:t>Zur Untersuchung prosodischer Me</w:t>
      </w:r>
      <w:r>
        <w:rPr>
          <w:sz w:val="28"/>
          <w:szCs w:val="28"/>
        </w:rPr>
        <w:t>r</w:t>
      </w:r>
      <w:r w:rsidRPr="00F95A15">
        <w:rPr>
          <w:sz w:val="28"/>
          <w:szCs w:val="28"/>
        </w:rPr>
        <w:t xml:space="preserve">kmale im Sprachsignal anhand der Sprachgrundfrequenz und der Lautdauer. – </w:t>
      </w:r>
      <w:r>
        <w:rPr>
          <w:sz w:val="28"/>
          <w:szCs w:val="28"/>
        </w:rPr>
        <w:t xml:space="preserve"> </w:t>
      </w:r>
      <w:r w:rsidRPr="00F95A15">
        <w:rPr>
          <w:sz w:val="28"/>
          <w:szCs w:val="28"/>
        </w:rPr>
        <w:t>Berlin, 1991. – 132 S.</w:t>
      </w:r>
    </w:p>
    <w:p w14:paraId="6C84C206"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color w:val="000000"/>
          <w:spacing w:val="4"/>
          <w:sz w:val="28"/>
          <w:szCs w:val="28"/>
        </w:rPr>
        <w:lastRenderedPageBreak/>
        <w:t xml:space="preserve">Sandig B. Beschreibung des Gebrauchs von Abtönungspartikeln im Dialog  </w:t>
      </w:r>
      <w:r w:rsidRPr="00F95A15">
        <w:rPr>
          <w:color w:val="000000"/>
          <w:spacing w:val="6"/>
          <w:sz w:val="28"/>
          <w:szCs w:val="28"/>
        </w:rPr>
        <w:t>// Weydt H. Die Partikeln de</w:t>
      </w:r>
      <w:r>
        <w:rPr>
          <w:color w:val="000000"/>
          <w:spacing w:val="6"/>
          <w:sz w:val="28"/>
          <w:szCs w:val="28"/>
        </w:rPr>
        <w:t>r Deutschen Sprache. – Berlin-N.-Y.</w:t>
      </w:r>
      <w:r w:rsidRPr="00F95A15">
        <w:rPr>
          <w:color w:val="000000"/>
          <w:spacing w:val="6"/>
          <w:sz w:val="28"/>
          <w:szCs w:val="28"/>
        </w:rPr>
        <w:t>, 1979</w:t>
      </w:r>
      <w:r>
        <w:rPr>
          <w:color w:val="000000"/>
          <w:spacing w:val="6"/>
          <w:sz w:val="28"/>
          <w:szCs w:val="28"/>
        </w:rPr>
        <w:t>. –        S. 141-</w:t>
      </w:r>
      <w:r w:rsidRPr="00F95A15">
        <w:rPr>
          <w:color w:val="000000"/>
          <w:spacing w:val="6"/>
          <w:sz w:val="28"/>
          <w:szCs w:val="28"/>
        </w:rPr>
        <w:t>143</w:t>
      </w:r>
      <w:r w:rsidRPr="00F95A15">
        <w:rPr>
          <w:sz w:val="28"/>
          <w:szCs w:val="28"/>
        </w:rPr>
        <w:t>.</w:t>
      </w:r>
    </w:p>
    <w:p w14:paraId="3C144D93"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Pr>
          <w:sz w:val="28"/>
          <w:szCs w:val="28"/>
        </w:rPr>
        <w:t>Sandhöfer-</w:t>
      </w:r>
      <w:r w:rsidRPr="00F95A15">
        <w:rPr>
          <w:sz w:val="28"/>
          <w:szCs w:val="28"/>
        </w:rPr>
        <w:t>Sixel J.</w:t>
      </w:r>
      <w:r>
        <w:rPr>
          <w:sz w:val="28"/>
          <w:szCs w:val="28"/>
        </w:rPr>
        <w:t xml:space="preserve"> </w:t>
      </w:r>
      <w:r w:rsidRPr="00F95A15">
        <w:rPr>
          <w:sz w:val="28"/>
          <w:szCs w:val="28"/>
        </w:rPr>
        <w:t xml:space="preserve"> Modalität und gesprochene Sprache //</w:t>
      </w:r>
      <w:r>
        <w:rPr>
          <w:sz w:val="28"/>
          <w:szCs w:val="28"/>
        </w:rPr>
        <w:t xml:space="preserve">  Mainzer Studien zur Sprach- und Volksforschung. – Stuttgart: Steiner-Verlag Wiesbaden, 1988. </w:t>
      </w:r>
      <w:r w:rsidRPr="00C338DD">
        <w:rPr>
          <w:sz w:val="28"/>
          <w:szCs w:val="28"/>
          <w:lang w:val="uk-UA"/>
        </w:rPr>
        <w:t>–</w:t>
      </w:r>
      <w:r w:rsidRPr="004F7EC5">
        <w:rPr>
          <w:sz w:val="28"/>
          <w:szCs w:val="28"/>
        </w:rPr>
        <w:t xml:space="preserve">     </w:t>
      </w:r>
      <w:r w:rsidRPr="00F95A15">
        <w:rPr>
          <w:sz w:val="28"/>
          <w:szCs w:val="28"/>
        </w:rPr>
        <w:t>288 S.</w:t>
      </w:r>
    </w:p>
    <w:p w14:paraId="71F0E1BB"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Schank G. </w:t>
      </w:r>
      <w:r>
        <w:rPr>
          <w:sz w:val="28"/>
          <w:szCs w:val="28"/>
        </w:rPr>
        <w:t xml:space="preserve">Untersuchungen zum Ablauf natürlicher Dialoge. – München: Hueber, </w:t>
      </w:r>
      <w:r w:rsidRPr="00F95A15">
        <w:rPr>
          <w:sz w:val="28"/>
          <w:szCs w:val="28"/>
        </w:rPr>
        <w:t>1981</w:t>
      </w:r>
      <w:r>
        <w:rPr>
          <w:sz w:val="28"/>
          <w:szCs w:val="28"/>
        </w:rPr>
        <w:t>.</w:t>
      </w:r>
      <w:r w:rsidRPr="00C2498D">
        <w:rPr>
          <w:sz w:val="28"/>
          <w:szCs w:val="28"/>
        </w:rPr>
        <w:t xml:space="preserve"> </w:t>
      </w:r>
      <w:r>
        <w:rPr>
          <w:sz w:val="28"/>
          <w:szCs w:val="28"/>
        </w:rPr>
        <w:t>– 325 S.</w:t>
      </w:r>
    </w:p>
    <w:p w14:paraId="4110C143"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color w:val="000000"/>
          <w:spacing w:val="9"/>
          <w:sz w:val="28"/>
          <w:szCs w:val="28"/>
        </w:rPr>
        <w:t>Schendels E. D</w:t>
      </w:r>
      <w:r>
        <w:rPr>
          <w:color w:val="000000"/>
          <w:spacing w:val="9"/>
          <w:sz w:val="28"/>
          <w:szCs w:val="28"/>
        </w:rPr>
        <w:t xml:space="preserve">eutsche Grammatik. </w:t>
      </w:r>
      <w:r w:rsidRPr="00C338DD">
        <w:rPr>
          <w:sz w:val="28"/>
          <w:szCs w:val="28"/>
          <w:lang w:val="uk-UA"/>
        </w:rPr>
        <w:t>–</w:t>
      </w:r>
      <w:r>
        <w:rPr>
          <w:color w:val="000000"/>
          <w:spacing w:val="9"/>
          <w:sz w:val="28"/>
          <w:szCs w:val="28"/>
        </w:rPr>
        <w:t xml:space="preserve"> M.</w:t>
      </w:r>
      <w:r>
        <w:rPr>
          <w:sz w:val="28"/>
          <w:szCs w:val="28"/>
        </w:rPr>
        <w:t>: Высшая школа</w:t>
      </w:r>
      <w:r>
        <w:rPr>
          <w:color w:val="000000"/>
          <w:spacing w:val="9"/>
          <w:sz w:val="28"/>
          <w:szCs w:val="28"/>
        </w:rPr>
        <w:t xml:space="preserve">, 1979. </w:t>
      </w:r>
      <w:r w:rsidRPr="00C338DD">
        <w:rPr>
          <w:sz w:val="28"/>
          <w:szCs w:val="28"/>
          <w:lang w:val="uk-UA"/>
        </w:rPr>
        <w:t>–</w:t>
      </w:r>
      <w:r w:rsidRPr="008B69C8">
        <w:rPr>
          <w:sz w:val="28"/>
          <w:szCs w:val="28"/>
        </w:rPr>
        <w:t xml:space="preserve"> </w:t>
      </w:r>
      <w:r>
        <w:rPr>
          <w:color w:val="000000"/>
          <w:spacing w:val="9"/>
          <w:sz w:val="28"/>
          <w:szCs w:val="28"/>
        </w:rPr>
        <w:t xml:space="preserve"> </w:t>
      </w:r>
      <w:r w:rsidRPr="00C2498D">
        <w:rPr>
          <w:color w:val="000000"/>
          <w:spacing w:val="9"/>
          <w:sz w:val="28"/>
          <w:szCs w:val="28"/>
        </w:rPr>
        <w:t>396</w:t>
      </w:r>
      <w:r w:rsidRPr="00F95A15">
        <w:rPr>
          <w:color w:val="000000"/>
          <w:spacing w:val="9"/>
          <w:sz w:val="28"/>
          <w:szCs w:val="28"/>
        </w:rPr>
        <w:t xml:space="preserve"> S.</w:t>
      </w:r>
    </w:p>
    <w:p w14:paraId="3AD30AC5" w14:textId="77777777" w:rsidR="006F643D" w:rsidRPr="00F95A15" w:rsidRDefault="006F643D" w:rsidP="002359F6">
      <w:pPr>
        <w:numPr>
          <w:ilvl w:val="0"/>
          <w:numId w:val="61"/>
        </w:numPr>
        <w:tabs>
          <w:tab w:val="left" w:pos="900"/>
        </w:tabs>
        <w:suppressAutoHyphens w:val="0"/>
        <w:spacing w:line="360" w:lineRule="auto"/>
        <w:jc w:val="both"/>
        <w:rPr>
          <w:sz w:val="28"/>
          <w:szCs w:val="28"/>
          <w:lang w:val="fr-FR"/>
        </w:rPr>
      </w:pPr>
      <w:r w:rsidRPr="00F95A15">
        <w:rPr>
          <w:sz w:val="28"/>
          <w:szCs w:val="28"/>
        </w:rPr>
        <w:t xml:space="preserve">Schendels E. </w:t>
      </w:r>
      <w:r>
        <w:rPr>
          <w:sz w:val="28"/>
          <w:szCs w:val="28"/>
        </w:rPr>
        <w:t xml:space="preserve"> Deutsche Grammatik</w:t>
      </w:r>
      <w:r w:rsidRPr="00F95A15">
        <w:rPr>
          <w:sz w:val="28"/>
          <w:szCs w:val="28"/>
        </w:rPr>
        <w:t xml:space="preserve"> </w:t>
      </w:r>
      <w:r w:rsidRPr="00C2498D">
        <w:rPr>
          <w:sz w:val="28"/>
          <w:szCs w:val="28"/>
        </w:rPr>
        <w:t>(</w:t>
      </w:r>
      <w:r>
        <w:rPr>
          <w:sz w:val="28"/>
          <w:szCs w:val="28"/>
          <w:lang w:val="fr-FR"/>
        </w:rPr>
        <w:t>Morphologie</w:t>
      </w:r>
      <w:r w:rsidRPr="00C2498D">
        <w:rPr>
          <w:sz w:val="28"/>
          <w:szCs w:val="28"/>
        </w:rPr>
        <w:t>-</w:t>
      </w:r>
      <w:r>
        <w:rPr>
          <w:sz w:val="28"/>
          <w:szCs w:val="28"/>
          <w:lang w:val="fr-FR"/>
        </w:rPr>
        <w:t>Syntax</w:t>
      </w:r>
      <w:r w:rsidRPr="00C2498D">
        <w:rPr>
          <w:sz w:val="28"/>
          <w:szCs w:val="28"/>
        </w:rPr>
        <w:t>-</w:t>
      </w:r>
      <w:r>
        <w:rPr>
          <w:sz w:val="28"/>
          <w:szCs w:val="28"/>
          <w:lang w:val="fr-FR"/>
        </w:rPr>
        <w:t xml:space="preserve">Text). – M., 1982. </w:t>
      </w:r>
      <w:r w:rsidRPr="00C338DD">
        <w:rPr>
          <w:sz w:val="28"/>
          <w:szCs w:val="28"/>
          <w:lang w:val="uk-UA"/>
        </w:rPr>
        <w:t>–</w:t>
      </w:r>
      <w:r w:rsidRPr="00F95A15">
        <w:rPr>
          <w:sz w:val="28"/>
          <w:szCs w:val="28"/>
          <w:lang w:val="fr-FR"/>
        </w:rPr>
        <w:t xml:space="preserve">  395  S.</w:t>
      </w:r>
    </w:p>
    <w:p w14:paraId="4D5102D4"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Schendels E.I. </w:t>
      </w:r>
      <w:r>
        <w:rPr>
          <w:sz w:val="28"/>
          <w:szCs w:val="28"/>
        </w:rPr>
        <w:t xml:space="preserve"> </w:t>
      </w:r>
      <w:r w:rsidRPr="00F95A15">
        <w:rPr>
          <w:sz w:val="28"/>
          <w:szCs w:val="28"/>
        </w:rPr>
        <w:t xml:space="preserve">Deutsche Grammatik. </w:t>
      </w:r>
      <w:r>
        <w:rPr>
          <w:sz w:val="28"/>
          <w:szCs w:val="28"/>
        </w:rPr>
        <w:t xml:space="preserve"> </w:t>
      </w:r>
      <w:r w:rsidRPr="00F95A15">
        <w:rPr>
          <w:sz w:val="28"/>
          <w:szCs w:val="28"/>
        </w:rPr>
        <w:t>–</w:t>
      </w:r>
      <w:r>
        <w:rPr>
          <w:sz w:val="28"/>
          <w:szCs w:val="28"/>
        </w:rPr>
        <w:t xml:space="preserve"> </w:t>
      </w:r>
      <w:r w:rsidRPr="00F95A15">
        <w:rPr>
          <w:sz w:val="28"/>
          <w:szCs w:val="28"/>
        </w:rPr>
        <w:t xml:space="preserve"> Moskau, 1988. </w:t>
      </w:r>
      <w:r>
        <w:rPr>
          <w:sz w:val="28"/>
          <w:szCs w:val="28"/>
        </w:rPr>
        <w:t xml:space="preserve"> </w:t>
      </w:r>
      <w:r w:rsidRPr="00F95A15">
        <w:rPr>
          <w:sz w:val="28"/>
          <w:szCs w:val="28"/>
        </w:rPr>
        <w:t>–</w:t>
      </w:r>
      <w:r>
        <w:rPr>
          <w:sz w:val="28"/>
          <w:szCs w:val="28"/>
        </w:rPr>
        <w:t xml:space="preserve"> </w:t>
      </w:r>
      <w:r w:rsidRPr="00F95A15">
        <w:rPr>
          <w:sz w:val="28"/>
          <w:szCs w:val="28"/>
        </w:rPr>
        <w:t xml:space="preserve"> 416 S.</w:t>
      </w:r>
    </w:p>
    <w:p w14:paraId="37E661FF"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color w:val="000000"/>
          <w:spacing w:val="8"/>
          <w:sz w:val="28"/>
          <w:szCs w:val="28"/>
        </w:rPr>
        <w:t>Schliebe</w:t>
      </w:r>
      <w:r>
        <w:rPr>
          <w:color w:val="000000"/>
          <w:spacing w:val="8"/>
          <w:sz w:val="28"/>
          <w:szCs w:val="28"/>
        </w:rPr>
        <w:t>n-Lange B. Bairisch eh-halt-fei</w:t>
      </w:r>
      <w:r w:rsidRPr="00F95A15">
        <w:rPr>
          <w:color w:val="000000"/>
          <w:spacing w:val="8"/>
          <w:sz w:val="28"/>
          <w:szCs w:val="28"/>
        </w:rPr>
        <w:t xml:space="preserve"> </w:t>
      </w:r>
      <w:r>
        <w:rPr>
          <w:color w:val="000000"/>
          <w:spacing w:val="8"/>
          <w:sz w:val="28"/>
          <w:szCs w:val="28"/>
        </w:rPr>
        <w:t>/</w:t>
      </w:r>
      <w:r w:rsidRPr="00F95A15">
        <w:rPr>
          <w:color w:val="000000"/>
          <w:spacing w:val="8"/>
          <w:sz w:val="28"/>
          <w:szCs w:val="28"/>
        </w:rPr>
        <w:t>/</w:t>
      </w:r>
      <w:r w:rsidRPr="00F95A15">
        <w:rPr>
          <w:i/>
          <w:color w:val="000000"/>
          <w:spacing w:val="8"/>
          <w:sz w:val="28"/>
          <w:szCs w:val="28"/>
        </w:rPr>
        <w:t xml:space="preserve"> </w:t>
      </w:r>
      <w:r w:rsidRPr="00F95A15">
        <w:rPr>
          <w:color w:val="000000"/>
          <w:spacing w:val="8"/>
          <w:sz w:val="28"/>
          <w:szCs w:val="28"/>
        </w:rPr>
        <w:t xml:space="preserve">Weydt H. Die Partikeln der </w:t>
      </w:r>
      <w:r>
        <w:rPr>
          <w:color w:val="000000"/>
          <w:spacing w:val="13"/>
          <w:sz w:val="28"/>
          <w:szCs w:val="28"/>
        </w:rPr>
        <w:t>deutschen Sprache. – Berlin-N.-Y., 1979. –  S. 213-</w:t>
      </w:r>
      <w:r w:rsidRPr="00F95A15">
        <w:rPr>
          <w:color w:val="000000"/>
          <w:spacing w:val="13"/>
          <w:sz w:val="28"/>
          <w:szCs w:val="28"/>
        </w:rPr>
        <w:t>220.</w:t>
      </w:r>
    </w:p>
    <w:p w14:paraId="1C4A4B75"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Schmidt W. Grundfragen der deutschen Grammatik. – Berlin, 1966. – </w:t>
      </w:r>
      <w:r>
        <w:rPr>
          <w:sz w:val="28"/>
          <w:szCs w:val="28"/>
        </w:rPr>
        <w:t xml:space="preserve"> </w:t>
      </w:r>
      <w:r w:rsidRPr="00F95A15">
        <w:rPr>
          <w:sz w:val="28"/>
          <w:szCs w:val="28"/>
        </w:rPr>
        <w:t>323 S.</w:t>
      </w:r>
    </w:p>
    <w:p w14:paraId="693D767B"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Schmidt W. Grundfragen der deutschen Grammatik. – Berlin: VEB, 1973. – 332 S.</w:t>
      </w:r>
    </w:p>
    <w:p w14:paraId="75F7489D"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Schmirber G. Sprache im Gespräch. Zu Normen, Gebrauch und Wandel der deutschen Sprac</w:t>
      </w:r>
      <w:r>
        <w:rPr>
          <w:sz w:val="28"/>
          <w:szCs w:val="28"/>
        </w:rPr>
        <w:t>he. – München: Hans-Seidel-</w:t>
      </w:r>
      <w:r w:rsidRPr="00F95A15">
        <w:rPr>
          <w:sz w:val="28"/>
          <w:szCs w:val="28"/>
        </w:rPr>
        <w:t xml:space="preserve">Stiftung, 1997. </w:t>
      </w:r>
      <w:r>
        <w:rPr>
          <w:sz w:val="28"/>
          <w:szCs w:val="28"/>
        </w:rPr>
        <w:t xml:space="preserve"> </w:t>
      </w:r>
      <w:r w:rsidRPr="00F95A15">
        <w:rPr>
          <w:sz w:val="28"/>
          <w:szCs w:val="28"/>
        </w:rPr>
        <w:t>–</w:t>
      </w:r>
      <w:r>
        <w:rPr>
          <w:sz w:val="28"/>
          <w:szCs w:val="28"/>
        </w:rPr>
        <w:t xml:space="preserve"> </w:t>
      </w:r>
      <w:r w:rsidRPr="00F95A15">
        <w:rPr>
          <w:sz w:val="28"/>
          <w:szCs w:val="28"/>
        </w:rPr>
        <w:t xml:space="preserve"> 232 S.   </w:t>
      </w:r>
    </w:p>
    <w:p w14:paraId="2AA99983"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Schmölders C. Die Kunst des Gesprächs. Texte zur Geschichte der europäischen Konversationstheorie. – </w:t>
      </w:r>
      <w:r>
        <w:rPr>
          <w:sz w:val="28"/>
          <w:szCs w:val="28"/>
        </w:rPr>
        <w:t xml:space="preserve"> </w:t>
      </w:r>
      <w:r w:rsidRPr="00F95A15">
        <w:rPr>
          <w:sz w:val="28"/>
          <w:szCs w:val="28"/>
        </w:rPr>
        <w:t xml:space="preserve">München, 1986. </w:t>
      </w:r>
      <w:r>
        <w:rPr>
          <w:sz w:val="28"/>
          <w:szCs w:val="28"/>
        </w:rPr>
        <w:t xml:space="preserve"> </w:t>
      </w:r>
      <w:r w:rsidRPr="00F95A15">
        <w:rPr>
          <w:sz w:val="28"/>
          <w:szCs w:val="28"/>
        </w:rPr>
        <w:t>–</w:t>
      </w:r>
      <w:r>
        <w:rPr>
          <w:sz w:val="28"/>
          <w:szCs w:val="28"/>
        </w:rPr>
        <w:t xml:space="preserve"> </w:t>
      </w:r>
      <w:r w:rsidRPr="00F95A15">
        <w:rPr>
          <w:sz w:val="28"/>
          <w:szCs w:val="28"/>
        </w:rPr>
        <w:t xml:space="preserve"> 317 S.</w:t>
      </w:r>
    </w:p>
    <w:p w14:paraId="4772EE69"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Pr>
          <w:sz w:val="28"/>
          <w:szCs w:val="28"/>
        </w:rPr>
        <w:t>Schönherr B. Syntax-Prosodie-</w:t>
      </w:r>
      <w:r w:rsidRPr="00F95A15">
        <w:rPr>
          <w:sz w:val="28"/>
          <w:szCs w:val="28"/>
        </w:rPr>
        <w:t xml:space="preserve">nonverbale Kommunikation: empirische Untersuchungen zur Interaktion sprachlicher und parasprachlicher Ausdrucksmittel im Gespräch. – Tübingen: Niemeyer, 1997. </w:t>
      </w:r>
      <w:r>
        <w:rPr>
          <w:sz w:val="28"/>
          <w:szCs w:val="28"/>
        </w:rPr>
        <w:t xml:space="preserve"> </w:t>
      </w:r>
      <w:r w:rsidRPr="00F95A15">
        <w:rPr>
          <w:sz w:val="28"/>
          <w:szCs w:val="28"/>
        </w:rPr>
        <w:t>–</w:t>
      </w:r>
      <w:r>
        <w:rPr>
          <w:sz w:val="28"/>
          <w:szCs w:val="28"/>
        </w:rPr>
        <w:t xml:space="preserve"> </w:t>
      </w:r>
      <w:r w:rsidRPr="00F95A15">
        <w:rPr>
          <w:sz w:val="28"/>
          <w:szCs w:val="28"/>
        </w:rPr>
        <w:t xml:space="preserve"> 233 S.</w:t>
      </w:r>
    </w:p>
    <w:p w14:paraId="1F311859"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Schröder G. Zu einigen bedeutungsgeminderten Adverbien (Würzwörtern) // Deutsch als Fremdspr</w:t>
      </w:r>
      <w:r>
        <w:rPr>
          <w:sz w:val="28"/>
          <w:szCs w:val="28"/>
        </w:rPr>
        <w:t xml:space="preserve">ache. </w:t>
      </w:r>
      <w:r w:rsidRPr="00C338DD">
        <w:rPr>
          <w:sz w:val="28"/>
          <w:szCs w:val="28"/>
          <w:lang w:val="uk-UA"/>
        </w:rPr>
        <w:t>–</w:t>
      </w:r>
      <w:r>
        <w:rPr>
          <w:sz w:val="28"/>
          <w:szCs w:val="28"/>
        </w:rPr>
        <w:t xml:space="preserve"> 1965. – H. 3. –  S. 75-</w:t>
      </w:r>
      <w:r w:rsidRPr="00F95A15">
        <w:rPr>
          <w:sz w:val="28"/>
          <w:szCs w:val="28"/>
        </w:rPr>
        <w:t xml:space="preserve">81.    </w:t>
      </w:r>
    </w:p>
    <w:p w14:paraId="397FDEE1"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Schwitalla J. Dialogsteuerung in Interviews. Ansätze zu einer Theorie der Dialogsteuerung mit empirischen Untersuchungen</w:t>
      </w:r>
      <w:r>
        <w:rPr>
          <w:sz w:val="28"/>
          <w:szCs w:val="28"/>
        </w:rPr>
        <w:t xml:space="preserve">. </w:t>
      </w:r>
      <w:r w:rsidRPr="00C338DD">
        <w:rPr>
          <w:sz w:val="28"/>
          <w:szCs w:val="28"/>
          <w:lang w:val="uk-UA"/>
        </w:rPr>
        <w:t>–</w:t>
      </w:r>
      <w:r w:rsidRPr="00F95A15">
        <w:rPr>
          <w:sz w:val="28"/>
          <w:szCs w:val="28"/>
        </w:rPr>
        <w:t xml:space="preserve"> München: Hueber, 1979. – 350 S.</w:t>
      </w:r>
    </w:p>
    <w:p w14:paraId="799641B0"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Schwitalla J. Gesprochenes Deutsch: eine Einführung. – Berlin: Erich Schmidt Verlag, 1997. </w:t>
      </w:r>
      <w:r>
        <w:rPr>
          <w:sz w:val="28"/>
          <w:szCs w:val="28"/>
        </w:rPr>
        <w:t xml:space="preserve"> </w:t>
      </w:r>
      <w:r w:rsidRPr="00F95A15">
        <w:rPr>
          <w:sz w:val="28"/>
          <w:szCs w:val="28"/>
        </w:rPr>
        <w:t xml:space="preserve">– </w:t>
      </w:r>
      <w:r>
        <w:rPr>
          <w:sz w:val="28"/>
          <w:szCs w:val="28"/>
        </w:rPr>
        <w:t xml:space="preserve"> </w:t>
      </w:r>
      <w:r w:rsidRPr="00F95A15">
        <w:rPr>
          <w:sz w:val="28"/>
          <w:szCs w:val="28"/>
        </w:rPr>
        <w:t>222 S.</w:t>
      </w:r>
    </w:p>
    <w:p w14:paraId="146308FB"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lastRenderedPageBreak/>
        <w:t>Seibt N. Struktur und Dynamik von Gesprächen. Vom Beschreibungsmodell zur konkrete</w:t>
      </w:r>
      <w:r>
        <w:rPr>
          <w:sz w:val="28"/>
          <w:szCs w:val="28"/>
        </w:rPr>
        <w:t>n Analyse. – Frankfurt-a.-M.-Bern-</w:t>
      </w:r>
      <w:r w:rsidRPr="00F95A15">
        <w:rPr>
          <w:sz w:val="28"/>
          <w:szCs w:val="28"/>
        </w:rPr>
        <w:t>N.</w:t>
      </w:r>
      <w:r>
        <w:rPr>
          <w:sz w:val="28"/>
          <w:szCs w:val="28"/>
        </w:rPr>
        <w:t>-</w:t>
      </w:r>
      <w:r w:rsidRPr="00F95A15">
        <w:rPr>
          <w:sz w:val="28"/>
          <w:szCs w:val="28"/>
        </w:rPr>
        <w:t>Y.: Peter Lang, 1987. –</w:t>
      </w:r>
      <w:r>
        <w:rPr>
          <w:sz w:val="28"/>
          <w:szCs w:val="28"/>
        </w:rPr>
        <w:t xml:space="preserve"> </w:t>
      </w:r>
      <w:r w:rsidRPr="00F95A15">
        <w:rPr>
          <w:sz w:val="28"/>
          <w:szCs w:val="28"/>
        </w:rPr>
        <w:t xml:space="preserve"> 261 S.</w:t>
      </w:r>
    </w:p>
    <w:p w14:paraId="365C4B64"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Selting M. Prosodie im Gespräch. Aspekte einer interaktionalen Phonologie der Konversation. – Tübingen: Niemeyer, 1995.</w:t>
      </w:r>
      <w:r>
        <w:rPr>
          <w:sz w:val="28"/>
          <w:szCs w:val="28"/>
        </w:rPr>
        <w:t xml:space="preserve"> </w:t>
      </w:r>
      <w:r w:rsidRPr="00F95A15">
        <w:rPr>
          <w:sz w:val="28"/>
          <w:szCs w:val="28"/>
        </w:rPr>
        <w:t xml:space="preserve"> –</w:t>
      </w:r>
      <w:r>
        <w:rPr>
          <w:sz w:val="28"/>
          <w:szCs w:val="28"/>
        </w:rPr>
        <w:t xml:space="preserve"> </w:t>
      </w:r>
      <w:r w:rsidRPr="00F95A15">
        <w:rPr>
          <w:sz w:val="28"/>
          <w:szCs w:val="28"/>
        </w:rPr>
        <w:t xml:space="preserve"> 373 S.</w:t>
      </w:r>
    </w:p>
    <w:p w14:paraId="0DC51CBD" w14:textId="77777777" w:rsidR="006F643D" w:rsidRPr="00F95A15" w:rsidRDefault="006F643D" w:rsidP="002359F6">
      <w:pPr>
        <w:numPr>
          <w:ilvl w:val="0"/>
          <w:numId w:val="61"/>
        </w:numPr>
        <w:tabs>
          <w:tab w:val="left" w:pos="900"/>
        </w:tabs>
        <w:suppressAutoHyphens w:val="0"/>
        <w:spacing w:line="360" w:lineRule="auto"/>
        <w:jc w:val="both"/>
        <w:rPr>
          <w:sz w:val="28"/>
          <w:szCs w:val="28"/>
          <w:lang w:val="en-US"/>
        </w:rPr>
      </w:pPr>
      <w:r w:rsidRPr="00F95A15">
        <w:rPr>
          <w:sz w:val="28"/>
          <w:szCs w:val="28"/>
          <w:lang w:val="en-US"/>
        </w:rPr>
        <w:t>Selting M. The construction of units in conversational t</w:t>
      </w:r>
      <w:r>
        <w:rPr>
          <w:sz w:val="28"/>
          <w:szCs w:val="28"/>
          <w:lang w:val="en-US"/>
        </w:rPr>
        <w:t>alk</w:t>
      </w:r>
      <w:r w:rsidRPr="00F95A15">
        <w:rPr>
          <w:sz w:val="28"/>
          <w:szCs w:val="28"/>
          <w:lang w:val="en-US"/>
        </w:rPr>
        <w:t xml:space="preserve"> // Language in society. – L., 200</w:t>
      </w:r>
      <w:r>
        <w:rPr>
          <w:sz w:val="28"/>
          <w:szCs w:val="28"/>
          <w:lang w:val="en-US"/>
        </w:rPr>
        <w:t xml:space="preserve">0. – Vol. 29. – </w:t>
      </w:r>
      <w:r w:rsidRPr="00D15580">
        <w:rPr>
          <w:sz w:val="28"/>
          <w:szCs w:val="28"/>
          <w:lang w:val="en-US"/>
        </w:rPr>
        <w:t xml:space="preserve">№ </w:t>
      </w:r>
      <w:r>
        <w:rPr>
          <w:sz w:val="28"/>
          <w:szCs w:val="28"/>
          <w:lang w:val="en-US"/>
        </w:rPr>
        <w:t>4. – P. 477-</w:t>
      </w:r>
      <w:r w:rsidRPr="00F95A15">
        <w:rPr>
          <w:sz w:val="28"/>
          <w:szCs w:val="28"/>
          <w:lang w:val="en-US"/>
        </w:rPr>
        <w:t xml:space="preserve">517. </w:t>
      </w:r>
    </w:p>
    <w:p w14:paraId="5DEC373B"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Pr>
          <w:sz w:val="28"/>
          <w:szCs w:val="28"/>
        </w:rPr>
        <w:t>Sommerfeldt K.-</w:t>
      </w:r>
      <w:r w:rsidRPr="00F95A15">
        <w:rPr>
          <w:sz w:val="28"/>
          <w:szCs w:val="28"/>
        </w:rPr>
        <w:t xml:space="preserve">E. Zum Problem der Modalwörter im Deutschen // Wirkendes Wort. </w:t>
      </w:r>
      <w:r>
        <w:rPr>
          <w:sz w:val="28"/>
          <w:szCs w:val="28"/>
        </w:rPr>
        <w:t xml:space="preserve"> </w:t>
      </w:r>
      <w:r w:rsidRPr="00F95A15">
        <w:rPr>
          <w:sz w:val="28"/>
          <w:szCs w:val="28"/>
        </w:rPr>
        <w:t xml:space="preserve">– </w:t>
      </w:r>
      <w:r>
        <w:rPr>
          <w:sz w:val="28"/>
          <w:szCs w:val="28"/>
        </w:rPr>
        <w:t xml:space="preserve"> </w:t>
      </w:r>
      <w:r w:rsidRPr="00F95A15">
        <w:rPr>
          <w:sz w:val="28"/>
          <w:szCs w:val="28"/>
        </w:rPr>
        <w:t>Düsseldorf, 2000. – H. 1. –</w:t>
      </w:r>
      <w:r>
        <w:rPr>
          <w:sz w:val="28"/>
          <w:szCs w:val="28"/>
        </w:rPr>
        <w:t xml:space="preserve">  S. 100-</w:t>
      </w:r>
      <w:r w:rsidRPr="00F95A15">
        <w:rPr>
          <w:sz w:val="28"/>
          <w:szCs w:val="28"/>
        </w:rPr>
        <w:t>108.</w:t>
      </w:r>
    </w:p>
    <w:p w14:paraId="4A0FB198" w14:textId="77777777" w:rsidR="006F643D" w:rsidRPr="00261968" w:rsidRDefault="006F643D" w:rsidP="002359F6">
      <w:pPr>
        <w:pStyle w:val="afffffffd"/>
        <w:numPr>
          <w:ilvl w:val="0"/>
          <w:numId w:val="61"/>
        </w:numPr>
        <w:tabs>
          <w:tab w:val="left" w:pos="900"/>
        </w:tabs>
        <w:suppressAutoHyphens w:val="0"/>
        <w:spacing w:after="0" w:line="360" w:lineRule="auto"/>
        <w:jc w:val="both"/>
        <w:rPr>
          <w:szCs w:val="28"/>
          <w:lang w:val="de-DE"/>
        </w:rPr>
      </w:pPr>
      <w:r w:rsidRPr="00261968">
        <w:rPr>
          <w:szCs w:val="28"/>
          <w:lang w:val="de-DE"/>
        </w:rPr>
        <w:t xml:space="preserve">Speck A. Textproduktion im Dialog: Zum Einfluß des Redepartners auf die Textorganisation. </w:t>
      </w:r>
      <w:r>
        <w:rPr>
          <w:szCs w:val="28"/>
          <w:lang w:val="de-DE"/>
        </w:rPr>
        <w:t xml:space="preserve"> </w:t>
      </w:r>
      <w:r w:rsidRPr="00261968">
        <w:rPr>
          <w:szCs w:val="28"/>
          <w:lang w:val="de-DE"/>
        </w:rPr>
        <w:t>–</w:t>
      </w:r>
      <w:r>
        <w:rPr>
          <w:szCs w:val="28"/>
          <w:lang w:val="de-DE"/>
        </w:rPr>
        <w:t xml:space="preserve"> </w:t>
      </w:r>
      <w:r w:rsidRPr="00261968">
        <w:rPr>
          <w:szCs w:val="28"/>
          <w:lang w:val="de-DE"/>
        </w:rPr>
        <w:t xml:space="preserve"> Opladen: Westdeutscher Verlag, 1995.</w:t>
      </w:r>
      <w:r>
        <w:rPr>
          <w:szCs w:val="28"/>
          <w:lang w:val="de-DE"/>
        </w:rPr>
        <w:t xml:space="preserve"> </w:t>
      </w:r>
      <w:r w:rsidRPr="00261968">
        <w:rPr>
          <w:szCs w:val="28"/>
          <w:lang w:val="de-DE"/>
        </w:rPr>
        <w:t xml:space="preserve"> –</w:t>
      </w:r>
      <w:r>
        <w:rPr>
          <w:szCs w:val="28"/>
          <w:lang w:val="de-DE"/>
        </w:rPr>
        <w:t xml:space="preserve"> </w:t>
      </w:r>
      <w:r w:rsidRPr="00261968">
        <w:rPr>
          <w:szCs w:val="28"/>
          <w:lang w:val="de-DE"/>
        </w:rPr>
        <w:t xml:space="preserve"> 258 S.</w:t>
      </w:r>
    </w:p>
    <w:p w14:paraId="571CE1EB" w14:textId="77777777" w:rsidR="006F643D" w:rsidRPr="00261968" w:rsidRDefault="006F643D" w:rsidP="002359F6">
      <w:pPr>
        <w:pStyle w:val="afffffffd"/>
        <w:numPr>
          <w:ilvl w:val="0"/>
          <w:numId w:val="61"/>
        </w:numPr>
        <w:tabs>
          <w:tab w:val="left" w:pos="900"/>
        </w:tabs>
        <w:suppressAutoHyphens w:val="0"/>
        <w:spacing w:after="0" w:line="360" w:lineRule="auto"/>
        <w:jc w:val="both"/>
        <w:rPr>
          <w:szCs w:val="28"/>
          <w:lang w:val="de-DE"/>
        </w:rPr>
      </w:pPr>
      <w:r>
        <w:rPr>
          <w:szCs w:val="28"/>
          <w:lang w:val="de-DE"/>
        </w:rPr>
        <w:t xml:space="preserve">Spranz-Fogasy </w:t>
      </w:r>
      <w:r w:rsidRPr="00261968">
        <w:rPr>
          <w:szCs w:val="28"/>
          <w:lang w:val="de-DE"/>
        </w:rPr>
        <w:t>T. Interaktionsprofile. Die Herausbildung individu</w:t>
      </w:r>
      <w:r>
        <w:rPr>
          <w:szCs w:val="28"/>
          <w:lang w:val="de-DE"/>
        </w:rPr>
        <w:t>e</w:t>
      </w:r>
      <w:r w:rsidRPr="00261968">
        <w:rPr>
          <w:szCs w:val="28"/>
          <w:lang w:val="de-DE"/>
        </w:rPr>
        <w:t>ller Handlungstypik in Gesprächen. – Opladen: Westdeutscher Verlag, 1997. – 275 S.</w:t>
      </w:r>
    </w:p>
    <w:p w14:paraId="0A13DC13" w14:textId="77777777" w:rsidR="006F643D" w:rsidRPr="00261968" w:rsidRDefault="006F643D" w:rsidP="002359F6">
      <w:pPr>
        <w:pStyle w:val="afffffffd"/>
        <w:numPr>
          <w:ilvl w:val="0"/>
          <w:numId w:val="61"/>
        </w:numPr>
        <w:tabs>
          <w:tab w:val="left" w:pos="900"/>
        </w:tabs>
        <w:suppressAutoHyphens w:val="0"/>
        <w:spacing w:after="0" w:line="360" w:lineRule="auto"/>
        <w:jc w:val="both"/>
        <w:rPr>
          <w:szCs w:val="28"/>
          <w:lang w:val="de-DE"/>
        </w:rPr>
      </w:pPr>
      <w:r w:rsidRPr="00261968">
        <w:rPr>
          <w:szCs w:val="28"/>
          <w:lang w:val="de-DE"/>
        </w:rPr>
        <w:t>Stati S. Methodologie der Dialoganalyse //</w:t>
      </w:r>
      <w:r>
        <w:rPr>
          <w:szCs w:val="28"/>
          <w:lang w:val="de-DE"/>
        </w:rPr>
        <w:t xml:space="preserve"> Beiträge zur Dialogforschung. </w:t>
      </w:r>
      <w:r w:rsidRPr="00C338DD">
        <w:rPr>
          <w:szCs w:val="28"/>
          <w:lang w:val="uk-UA"/>
        </w:rPr>
        <w:t>–</w:t>
      </w:r>
      <w:r w:rsidRPr="00261968">
        <w:rPr>
          <w:szCs w:val="28"/>
          <w:lang w:val="de-DE"/>
        </w:rPr>
        <w:t xml:space="preserve"> Tübi</w:t>
      </w:r>
      <w:r>
        <w:rPr>
          <w:szCs w:val="28"/>
          <w:lang w:val="de-DE"/>
        </w:rPr>
        <w:t xml:space="preserve">ngen: Niemeyer, 1992. – Bd. 3. </w:t>
      </w:r>
      <w:r w:rsidRPr="00C338DD">
        <w:rPr>
          <w:szCs w:val="28"/>
          <w:lang w:val="uk-UA"/>
        </w:rPr>
        <w:t>–</w:t>
      </w:r>
      <w:r w:rsidRPr="00261968">
        <w:rPr>
          <w:szCs w:val="28"/>
          <w:lang w:val="de-DE"/>
        </w:rPr>
        <w:t xml:space="preserve"> 102 S.</w:t>
      </w:r>
    </w:p>
    <w:p w14:paraId="36EE875D" w14:textId="77777777" w:rsidR="006F643D" w:rsidRPr="00261968" w:rsidRDefault="006F643D" w:rsidP="002359F6">
      <w:pPr>
        <w:pStyle w:val="afffffffd"/>
        <w:numPr>
          <w:ilvl w:val="0"/>
          <w:numId w:val="61"/>
        </w:numPr>
        <w:tabs>
          <w:tab w:val="left" w:pos="900"/>
        </w:tabs>
        <w:suppressAutoHyphens w:val="0"/>
        <w:spacing w:after="0" w:line="360" w:lineRule="auto"/>
        <w:jc w:val="both"/>
        <w:rPr>
          <w:szCs w:val="28"/>
          <w:lang w:val="de-DE"/>
        </w:rPr>
      </w:pPr>
      <w:r w:rsidRPr="00261968">
        <w:rPr>
          <w:szCs w:val="28"/>
          <w:lang w:val="de-DE"/>
        </w:rPr>
        <w:t>Steriopolo E.I. Theoretische Grundlagen der deutschen Phonetik. – Winnyts’a: Nowa Knyha, 2004. – 316 S.</w:t>
      </w:r>
    </w:p>
    <w:p w14:paraId="77CBD90B"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Stock E. Text und Int</w:t>
      </w:r>
      <w:r>
        <w:rPr>
          <w:sz w:val="28"/>
          <w:szCs w:val="28"/>
        </w:rPr>
        <w:t xml:space="preserve">onation // Sprachwissenschaft. </w:t>
      </w:r>
      <w:r w:rsidRPr="00C338DD">
        <w:rPr>
          <w:sz w:val="28"/>
          <w:szCs w:val="28"/>
          <w:lang w:val="uk-UA"/>
        </w:rPr>
        <w:t>–</w:t>
      </w:r>
      <w:r w:rsidRPr="00F95A15">
        <w:rPr>
          <w:sz w:val="28"/>
          <w:szCs w:val="28"/>
        </w:rPr>
        <w:t xml:space="preserve"> 199</w:t>
      </w:r>
      <w:r>
        <w:rPr>
          <w:sz w:val="28"/>
          <w:szCs w:val="28"/>
        </w:rPr>
        <w:t>6. – Bd. 21. – H. 2. – S. 211-</w:t>
      </w:r>
      <w:r w:rsidRPr="00F95A15">
        <w:rPr>
          <w:sz w:val="28"/>
          <w:szCs w:val="28"/>
        </w:rPr>
        <w:t>240.</w:t>
      </w:r>
    </w:p>
    <w:p w14:paraId="6252682A"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Stock E. Deutsche I</w:t>
      </w:r>
      <w:r>
        <w:rPr>
          <w:sz w:val="28"/>
          <w:szCs w:val="28"/>
        </w:rPr>
        <w:t>ntonation. – Berlin-München-</w:t>
      </w:r>
      <w:r w:rsidRPr="00F95A15">
        <w:rPr>
          <w:sz w:val="28"/>
          <w:szCs w:val="28"/>
        </w:rPr>
        <w:t>Leipzig: Langensche</w:t>
      </w:r>
      <w:r>
        <w:rPr>
          <w:sz w:val="28"/>
          <w:szCs w:val="28"/>
        </w:rPr>
        <w:t xml:space="preserve">idt-Verlag Enzyklopädie, 1999. </w:t>
      </w:r>
      <w:r w:rsidRPr="00C338DD">
        <w:rPr>
          <w:sz w:val="28"/>
          <w:szCs w:val="28"/>
          <w:lang w:val="uk-UA"/>
        </w:rPr>
        <w:t>–</w:t>
      </w:r>
      <w:r w:rsidRPr="008B69C8">
        <w:rPr>
          <w:sz w:val="28"/>
          <w:szCs w:val="28"/>
        </w:rPr>
        <w:t xml:space="preserve"> </w:t>
      </w:r>
      <w:r w:rsidRPr="00F95A15">
        <w:rPr>
          <w:sz w:val="28"/>
          <w:szCs w:val="28"/>
        </w:rPr>
        <w:t xml:space="preserve"> 421 S.</w:t>
      </w:r>
    </w:p>
    <w:p w14:paraId="0E730620"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Stock E. Zur Untersuchung und Beschreibung</w:t>
      </w:r>
      <w:r>
        <w:rPr>
          <w:sz w:val="28"/>
          <w:szCs w:val="28"/>
        </w:rPr>
        <w:t xml:space="preserve"> des Sprechrhytmus im Deutschen </w:t>
      </w:r>
      <w:r w:rsidRPr="00F95A15">
        <w:rPr>
          <w:sz w:val="28"/>
          <w:szCs w:val="28"/>
        </w:rPr>
        <w:t xml:space="preserve">// Zeitschrift </w:t>
      </w:r>
      <w:r>
        <w:rPr>
          <w:sz w:val="28"/>
          <w:szCs w:val="28"/>
        </w:rPr>
        <w:t>für Angewandte Linguistik. – 2000. – H. 32. –  S. 3-</w:t>
      </w:r>
      <w:r w:rsidRPr="00F95A15">
        <w:rPr>
          <w:sz w:val="28"/>
          <w:szCs w:val="28"/>
        </w:rPr>
        <w:t>18.</w:t>
      </w:r>
    </w:p>
    <w:p w14:paraId="6DBEBE8E"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Strocken H. Kleine Psychologie des Gesprächs: ein prak</w:t>
      </w:r>
      <w:r>
        <w:rPr>
          <w:sz w:val="28"/>
          <w:szCs w:val="28"/>
        </w:rPr>
        <w:t>tischer Ratgeber. – Göttingen-</w:t>
      </w:r>
      <w:r w:rsidRPr="00F95A15">
        <w:rPr>
          <w:sz w:val="28"/>
          <w:szCs w:val="28"/>
        </w:rPr>
        <w:t xml:space="preserve">Zürich: Vandenhoeck und Ruprecht Verlag, 1993. </w:t>
      </w:r>
      <w:r>
        <w:rPr>
          <w:sz w:val="28"/>
          <w:szCs w:val="28"/>
        </w:rPr>
        <w:t xml:space="preserve"> </w:t>
      </w:r>
      <w:r w:rsidRPr="00F95A15">
        <w:rPr>
          <w:sz w:val="28"/>
          <w:szCs w:val="28"/>
        </w:rPr>
        <w:t xml:space="preserve">– </w:t>
      </w:r>
      <w:r>
        <w:rPr>
          <w:sz w:val="28"/>
          <w:szCs w:val="28"/>
        </w:rPr>
        <w:t xml:space="preserve"> </w:t>
      </w:r>
      <w:r w:rsidRPr="00F95A15">
        <w:rPr>
          <w:sz w:val="28"/>
          <w:szCs w:val="28"/>
        </w:rPr>
        <w:t>110 S.</w:t>
      </w:r>
    </w:p>
    <w:p w14:paraId="49A151FC"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Tanaka S. Wir waren auch dabei. – Wir waren nur dabei? : auch als Topikartik</w:t>
      </w:r>
      <w:r>
        <w:rPr>
          <w:sz w:val="28"/>
          <w:szCs w:val="28"/>
        </w:rPr>
        <w:t xml:space="preserve">el </w:t>
      </w:r>
      <w:r w:rsidRPr="00F95A15">
        <w:rPr>
          <w:sz w:val="28"/>
          <w:szCs w:val="28"/>
        </w:rPr>
        <w:t xml:space="preserve">// Sprachwissenschaft. – Heidelberg, </w:t>
      </w:r>
      <w:r>
        <w:rPr>
          <w:sz w:val="28"/>
          <w:szCs w:val="28"/>
        </w:rPr>
        <w:t>2000. – Bd. 25.  –  S. 3-</w:t>
      </w:r>
      <w:r w:rsidRPr="00F95A15">
        <w:rPr>
          <w:sz w:val="28"/>
          <w:szCs w:val="28"/>
        </w:rPr>
        <w:t>19.</w:t>
      </w:r>
    </w:p>
    <w:p w14:paraId="4CD308E3"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Techtmeier B. Das Gespräch: Funk</w:t>
      </w:r>
      <w:r>
        <w:rPr>
          <w:sz w:val="28"/>
          <w:szCs w:val="28"/>
        </w:rPr>
        <w:t xml:space="preserve">tionen, Normen und Strukturen. </w:t>
      </w:r>
      <w:r w:rsidRPr="00C338DD">
        <w:rPr>
          <w:sz w:val="28"/>
          <w:szCs w:val="28"/>
          <w:lang w:val="uk-UA"/>
        </w:rPr>
        <w:t>–</w:t>
      </w:r>
      <w:r w:rsidRPr="00F95A15">
        <w:rPr>
          <w:sz w:val="28"/>
          <w:szCs w:val="28"/>
        </w:rPr>
        <w:t xml:space="preserve"> </w:t>
      </w:r>
      <w:r>
        <w:rPr>
          <w:sz w:val="28"/>
          <w:szCs w:val="28"/>
        </w:rPr>
        <w:t xml:space="preserve">Berlin: Akademie Verlag, 1984. </w:t>
      </w:r>
      <w:r w:rsidRPr="00C338DD">
        <w:rPr>
          <w:sz w:val="28"/>
          <w:szCs w:val="28"/>
          <w:lang w:val="uk-UA"/>
        </w:rPr>
        <w:t>–</w:t>
      </w:r>
      <w:r w:rsidRPr="00F95A15">
        <w:rPr>
          <w:sz w:val="28"/>
          <w:szCs w:val="28"/>
        </w:rPr>
        <w:t xml:space="preserve"> 201 S.</w:t>
      </w:r>
    </w:p>
    <w:p w14:paraId="5708CC39"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Thiel </w:t>
      </w:r>
      <w:r>
        <w:rPr>
          <w:sz w:val="28"/>
          <w:szCs w:val="28"/>
        </w:rPr>
        <w:t xml:space="preserve">R. Würzwörter  // Sprachpflege. </w:t>
      </w:r>
      <w:r w:rsidRPr="00C338DD">
        <w:rPr>
          <w:sz w:val="28"/>
          <w:szCs w:val="28"/>
          <w:lang w:val="uk-UA"/>
        </w:rPr>
        <w:t>–</w:t>
      </w:r>
      <w:r w:rsidRPr="00F95A15">
        <w:rPr>
          <w:sz w:val="28"/>
          <w:szCs w:val="28"/>
        </w:rPr>
        <w:t xml:space="preserve"> 1962. – H.</w:t>
      </w:r>
      <w:r>
        <w:rPr>
          <w:sz w:val="28"/>
          <w:szCs w:val="28"/>
        </w:rPr>
        <w:t xml:space="preserve"> 4. </w:t>
      </w:r>
      <w:r w:rsidRPr="00C338DD">
        <w:rPr>
          <w:sz w:val="28"/>
          <w:szCs w:val="28"/>
          <w:lang w:val="uk-UA"/>
        </w:rPr>
        <w:t>–</w:t>
      </w:r>
      <w:r w:rsidRPr="00F95A15">
        <w:rPr>
          <w:sz w:val="28"/>
          <w:szCs w:val="28"/>
        </w:rPr>
        <w:t xml:space="preserve"> </w:t>
      </w:r>
      <w:r>
        <w:rPr>
          <w:sz w:val="28"/>
          <w:szCs w:val="28"/>
        </w:rPr>
        <w:t xml:space="preserve"> S. 35-</w:t>
      </w:r>
      <w:r w:rsidRPr="00F95A15">
        <w:rPr>
          <w:sz w:val="28"/>
          <w:szCs w:val="28"/>
        </w:rPr>
        <w:t>39.</w:t>
      </w:r>
    </w:p>
    <w:p w14:paraId="078F85CB"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lastRenderedPageBreak/>
        <w:t xml:space="preserve">Thurmair M. </w:t>
      </w:r>
      <w:r>
        <w:rPr>
          <w:sz w:val="28"/>
          <w:szCs w:val="28"/>
        </w:rPr>
        <w:t xml:space="preserve"> </w:t>
      </w:r>
      <w:r w:rsidRPr="00F95A15">
        <w:rPr>
          <w:sz w:val="28"/>
          <w:szCs w:val="28"/>
        </w:rPr>
        <w:t>Modalpartikeln</w:t>
      </w:r>
      <w:r>
        <w:rPr>
          <w:sz w:val="28"/>
          <w:szCs w:val="28"/>
        </w:rPr>
        <w:t xml:space="preserve"> </w:t>
      </w:r>
      <w:r w:rsidRPr="00F95A15">
        <w:rPr>
          <w:sz w:val="28"/>
          <w:szCs w:val="28"/>
        </w:rPr>
        <w:t xml:space="preserve"> und ihre Kombi</w:t>
      </w:r>
      <w:r>
        <w:rPr>
          <w:sz w:val="28"/>
          <w:szCs w:val="28"/>
        </w:rPr>
        <w:t>nationen. – Tübingen</w:t>
      </w:r>
      <w:r w:rsidRPr="00F95A15">
        <w:rPr>
          <w:sz w:val="28"/>
          <w:szCs w:val="28"/>
        </w:rPr>
        <w:t>:</w:t>
      </w:r>
      <w:r>
        <w:rPr>
          <w:sz w:val="28"/>
          <w:szCs w:val="28"/>
        </w:rPr>
        <w:t xml:space="preserve"> Niemeyer, 1989. – </w:t>
      </w:r>
      <w:r w:rsidRPr="00F95A15">
        <w:rPr>
          <w:sz w:val="28"/>
          <w:szCs w:val="28"/>
        </w:rPr>
        <w:t>3</w:t>
      </w:r>
      <w:r>
        <w:rPr>
          <w:sz w:val="28"/>
          <w:szCs w:val="28"/>
        </w:rPr>
        <w:t>06</w:t>
      </w:r>
      <w:r w:rsidRPr="00F95A15">
        <w:rPr>
          <w:sz w:val="28"/>
          <w:szCs w:val="28"/>
        </w:rPr>
        <w:t xml:space="preserve"> S.</w:t>
      </w:r>
    </w:p>
    <w:p w14:paraId="280C837B"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Tillmann H.G., Wilee G. Analyse und Synthese gesprochener S</w:t>
      </w:r>
      <w:r>
        <w:rPr>
          <w:sz w:val="28"/>
          <w:szCs w:val="28"/>
        </w:rPr>
        <w:t>prache. – Hildesheim-Zürich-</w:t>
      </w:r>
      <w:r w:rsidRPr="00F95A15">
        <w:rPr>
          <w:sz w:val="28"/>
          <w:szCs w:val="28"/>
        </w:rPr>
        <w:t>N.</w:t>
      </w:r>
      <w:r>
        <w:rPr>
          <w:sz w:val="28"/>
          <w:szCs w:val="28"/>
        </w:rPr>
        <w:t>-</w:t>
      </w:r>
      <w:r w:rsidRPr="00F95A15">
        <w:rPr>
          <w:sz w:val="28"/>
          <w:szCs w:val="28"/>
        </w:rPr>
        <w:t>Y.: Georg Olms Verlag, 1987. – 179 S.</w:t>
      </w:r>
    </w:p>
    <w:p w14:paraId="031CCB25"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Trojan F. </w:t>
      </w:r>
      <w:r>
        <w:rPr>
          <w:sz w:val="28"/>
          <w:szCs w:val="28"/>
        </w:rPr>
        <w:t>Deutsche Satzbetonung. – Wien-</w:t>
      </w:r>
      <w:r w:rsidRPr="00F95A15">
        <w:rPr>
          <w:sz w:val="28"/>
          <w:szCs w:val="28"/>
        </w:rPr>
        <w:t>Stuttgart:</w:t>
      </w:r>
      <w:r>
        <w:rPr>
          <w:sz w:val="28"/>
          <w:szCs w:val="28"/>
        </w:rPr>
        <w:t xml:space="preserve"> Braumüller</w:t>
      </w:r>
      <w:r w:rsidRPr="00F95A15">
        <w:rPr>
          <w:sz w:val="28"/>
          <w:szCs w:val="28"/>
        </w:rPr>
        <w:t>, 1961.</w:t>
      </w:r>
      <w:r>
        <w:rPr>
          <w:sz w:val="28"/>
          <w:szCs w:val="28"/>
        </w:rPr>
        <w:t xml:space="preserve"> </w:t>
      </w:r>
      <w:r w:rsidRPr="00F95A15">
        <w:rPr>
          <w:sz w:val="28"/>
          <w:szCs w:val="28"/>
        </w:rPr>
        <w:t xml:space="preserve"> –</w:t>
      </w:r>
      <w:r>
        <w:rPr>
          <w:sz w:val="28"/>
          <w:szCs w:val="28"/>
        </w:rPr>
        <w:t xml:space="preserve">  </w:t>
      </w:r>
      <w:r w:rsidRPr="00F95A15">
        <w:rPr>
          <w:sz w:val="28"/>
          <w:szCs w:val="28"/>
        </w:rPr>
        <w:t>74 S.</w:t>
      </w:r>
    </w:p>
    <w:p w14:paraId="02AA0C88"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color w:val="000000"/>
          <w:spacing w:val="3"/>
          <w:sz w:val="28"/>
          <w:szCs w:val="28"/>
        </w:rPr>
        <w:t xml:space="preserve">Trömel-Plötz S. Männer sind eben so: Eine linguistische Beschreibung von </w:t>
      </w:r>
      <w:r w:rsidRPr="00F95A15">
        <w:rPr>
          <w:color w:val="000000"/>
          <w:sz w:val="28"/>
          <w:szCs w:val="28"/>
        </w:rPr>
        <w:t>Modalpartikeln a</w:t>
      </w:r>
      <w:r>
        <w:rPr>
          <w:color w:val="000000"/>
          <w:sz w:val="28"/>
          <w:szCs w:val="28"/>
        </w:rPr>
        <w:t>ufgezeigt an der Analyse von deutschen eben und englischen</w:t>
      </w:r>
      <w:r w:rsidRPr="00F95A15">
        <w:rPr>
          <w:color w:val="000000"/>
          <w:sz w:val="28"/>
          <w:szCs w:val="28"/>
        </w:rPr>
        <w:t xml:space="preserve"> just //</w:t>
      </w:r>
      <w:r>
        <w:rPr>
          <w:color w:val="000000"/>
          <w:sz w:val="28"/>
          <w:szCs w:val="28"/>
        </w:rPr>
        <w:t xml:space="preserve"> </w:t>
      </w:r>
      <w:r w:rsidRPr="00F95A15">
        <w:rPr>
          <w:color w:val="000000"/>
          <w:sz w:val="28"/>
          <w:szCs w:val="28"/>
        </w:rPr>
        <w:t xml:space="preserve"> Partikeln der </w:t>
      </w:r>
      <w:r w:rsidRPr="00F95A15">
        <w:rPr>
          <w:color w:val="000000"/>
          <w:spacing w:val="6"/>
          <w:sz w:val="28"/>
          <w:szCs w:val="28"/>
        </w:rPr>
        <w:t>deutschen Sprache</w:t>
      </w:r>
      <w:r>
        <w:rPr>
          <w:color w:val="000000"/>
          <w:spacing w:val="6"/>
          <w:sz w:val="28"/>
          <w:szCs w:val="28"/>
        </w:rPr>
        <w:t xml:space="preserve">. </w:t>
      </w:r>
      <w:r w:rsidRPr="00C338DD">
        <w:rPr>
          <w:sz w:val="28"/>
          <w:szCs w:val="28"/>
          <w:lang w:val="uk-UA"/>
        </w:rPr>
        <w:t>–</w:t>
      </w:r>
      <w:r w:rsidRPr="008B69C8">
        <w:rPr>
          <w:sz w:val="28"/>
          <w:szCs w:val="28"/>
        </w:rPr>
        <w:t xml:space="preserve"> </w:t>
      </w:r>
      <w:r>
        <w:rPr>
          <w:color w:val="000000"/>
          <w:spacing w:val="6"/>
          <w:sz w:val="28"/>
          <w:szCs w:val="28"/>
        </w:rPr>
        <w:t>Berlin-N.-Y.</w:t>
      </w:r>
      <w:r w:rsidRPr="008B69C8">
        <w:rPr>
          <w:color w:val="000000"/>
          <w:spacing w:val="6"/>
          <w:sz w:val="28"/>
          <w:szCs w:val="28"/>
        </w:rPr>
        <w:t>:</w:t>
      </w:r>
      <w:r w:rsidRPr="00F95A15">
        <w:rPr>
          <w:color w:val="000000"/>
          <w:spacing w:val="6"/>
          <w:sz w:val="28"/>
          <w:szCs w:val="28"/>
        </w:rPr>
        <w:t xml:space="preserve"> de Gruyter, 1979. – 184 S.</w:t>
      </w:r>
    </w:p>
    <w:p w14:paraId="50AF78D3" w14:textId="77777777" w:rsidR="006F643D" w:rsidRPr="00F95A15" w:rsidRDefault="006F643D" w:rsidP="002359F6">
      <w:pPr>
        <w:numPr>
          <w:ilvl w:val="0"/>
          <w:numId w:val="61"/>
        </w:numPr>
        <w:tabs>
          <w:tab w:val="left" w:pos="900"/>
        </w:tabs>
        <w:suppressAutoHyphens w:val="0"/>
        <w:spacing w:line="360" w:lineRule="auto"/>
        <w:rPr>
          <w:sz w:val="28"/>
          <w:szCs w:val="28"/>
        </w:rPr>
      </w:pPr>
      <w:r w:rsidRPr="00F95A15">
        <w:rPr>
          <w:sz w:val="28"/>
          <w:szCs w:val="28"/>
        </w:rPr>
        <w:t>Wegner D. Gespräc</w:t>
      </w:r>
      <w:r>
        <w:rPr>
          <w:sz w:val="28"/>
          <w:szCs w:val="28"/>
        </w:rPr>
        <w:t>hsanalysen. Vorträge gehalten an</w:t>
      </w:r>
      <w:r w:rsidRPr="00F95A15">
        <w:rPr>
          <w:sz w:val="28"/>
          <w:szCs w:val="28"/>
        </w:rPr>
        <w:t>läßlich des 5. Kolloquiums des Instituts für Kommunikationsforschung und Phonetik //</w:t>
      </w:r>
      <w:r>
        <w:rPr>
          <w:sz w:val="28"/>
          <w:szCs w:val="28"/>
        </w:rPr>
        <w:t xml:space="preserve"> </w:t>
      </w:r>
      <w:r w:rsidRPr="00F95A15">
        <w:rPr>
          <w:sz w:val="28"/>
          <w:szCs w:val="28"/>
        </w:rPr>
        <w:t xml:space="preserve"> Forschungsberichte des Instituts für Kommunikationsforschung und </w:t>
      </w:r>
      <w:r>
        <w:rPr>
          <w:sz w:val="28"/>
          <w:szCs w:val="28"/>
        </w:rPr>
        <w:t xml:space="preserve">Phonetik der Universität Bonn. </w:t>
      </w:r>
      <w:r w:rsidRPr="00C338DD">
        <w:rPr>
          <w:sz w:val="28"/>
          <w:szCs w:val="28"/>
          <w:lang w:val="uk-UA"/>
        </w:rPr>
        <w:t>–</w:t>
      </w:r>
      <w:r w:rsidRPr="00F95A15">
        <w:rPr>
          <w:sz w:val="28"/>
          <w:szCs w:val="28"/>
        </w:rPr>
        <w:t xml:space="preserve"> Hamburg: Helmut Buske Verlag, 1977. </w:t>
      </w:r>
      <w:r>
        <w:rPr>
          <w:sz w:val="28"/>
          <w:szCs w:val="28"/>
        </w:rPr>
        <w:t>–</w:t>
      </w:r>
      <w:r w:rsidRPr="00F95A15">
        <w:rPr>
          <w:sz w:val="28"/>
          <w:szCs w:val="28"/>
        </w:rPr>
        <w:t xml:space="preserve"> </w:t>
      </w:r>
      <w:r>
        <w:rPr>
          <w:sz w:val="28"/>
          <w:szCs w:val="28"/>
        </w:rPr>
        <w:t>Rh. 1. – Bd. 65. –  S. 199-</w:t>
      </w:r>
      <w:r w:rsidRPr="00F95A15">
        <w:rPr>
          <w:sz w:val="28"/>
          <w:szCs w:val="28"/>
        </w:rPr>
        <w:t>300.</w:t>
      </w:r>
    </w:p>
    <w:p w14:paraId="76BB290F"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Weinrich L. Verbale und</w:t>
      </w:r>
      <w:r>
        <w:rPr>
          <w:sz w:val="28"/>
          <w:szCs w:val="28"/>
        </w:rPr>
        <w:t xml:space="preserve"> nonverbale Strategien in Fernse</w:t>
      </w:r>
      <w:r w:rsidRPr="00F95A15">
        <w:rPr>
          <w:sz w:val="28"/>
          <w:szCs w:val="28"/>
        </w:rPr>
        <w:t xml:space="preserve">hgesprächen: eine explorative Studie. – Tübingen: Niemeyer, 1992. </w:t>
      </w:r>
      <w:r>
        <w:rPr>
          <w:sz w:val="28"/>
          <w:szCs w:val="28"/>
        </w:rPr>
        <w:t xml:space="preserve"> </w:t>
      </w:r>
      <w:r w:rsidRPr="00F95A15">
        <w:rPr>
          <w:sz w:val="28"/>
          <w:szCs w:val="28"/>
        </w:rPr>
        <w:t xml:space="preserve">– </w:t>
      </w:r>
      <w:r>
        <w:rPr>
          <w:sz w:val="28"/>
          <w:szCs w:val="28"/>
        </w:rPr>
        <w:t xml:space="preserve"> </w:t>
      </w:r>
      <w:r w:rsidRPr="00F95A15">
        <w:rPr>
          <w:sz w:val="28"/>
          <w:szCs w:val="28"/>
        </w:rPr>
        <w:t>237 S.</w:t>
      </w:r>
    </w:p>
    <w:p w14:paraId="05232B06"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Weinrich H. </w:t>
      </w:r>
      <w:r>
        <w:rPr>
          <w:sz w:val="28"/>
          <w:szCs w:val="28"/>
        </w:rPr>
        <w:t xml:space="preserve">Textgrammatik der deutschen Sprache. </w:t>
      </w:r>
      <w:r w:rsidRPr="00F95A15">
        <w:rPr>
          <w:sz w:val="28"/>
          <w:szCs w:val="28"/>
        </w:rPr>
        <w:t>–</w:t>
      </w:r>
      <w:r>
        <w:rPr>
          <w:sz w:val="28"/>
          <w:szCs w:val="28"/>
        </w:rPr>
        <w:t xml:space="preserve"> Mannheim</w:t>
      </w:r>
      <w:r w:rsidRPr="00F95A15">
        <w:rPr>
          <w:sz w:val="28"/>
          <w:szCs w:val="28"/>
        </w:rPr>
        <w:t>:</w:t>
      </w:r>
      <w:r>
        <w:rPr>
          <w:sz w:val="28"/>
          <w:szCs w:val="28"/>
        </w:rPr>
        <w:t xml:space="preserve"> Dudenverlag, </w:t>
      </w:r>
      <w:r w:rsidRPr="00F95A15">
        <w:rPr>
          <w:sz w:val="28"/>
          <w:szCs w:val="28"/>
        </w:rPr>
        <w:t>1993</w:t>
      </w:r>
      <w:r>
        <w:rPr>
          <w:sz w:val="28"/>
          <w:szCs w:val="28"/>
        </w:rPr>
        <w:t>.</w:t>
      </w:r>
      <w:r w:rsidRPr="00217778">
        <w:rPr>
          <w:sz w:val="28"/>
          <w:szCs w:val="28"/>
        </w:rPr>
        <w:t xml:space="preserve"> </w:t>
      </w:r>
      <w:r>
        <w:rPr>
          <w:sz w:val="28"/>
          <w:szCs w:val="28"/>
        </w:rPr>
        <w:t xml:space="preserve"> </w:t>
      </w:r>
      <w:r w:rsidRPr="00F95A15">
        <w:rPr>
          <w:sz w:val="28"/>
          <w:szCs w:val="28"/>
        </w:rPr>
        <w:t>–</w:t>
      </w:r>
      <w:r>
        <w:rPr>
          <w:sz w:val="28"/>
          <w:szCs w:val="28"/>
        </w:rPr>
        <w:t xml:space="preserve">  1111 S.</w:t>
      </w:r>
    </w:p>
    <w:p w14:paraId="31364159"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Weiss A. Syntax spontaner Gespräche. Einfluß von Situation und Thema auf das Sprachverhalten. – Düsseldorf: Schwann, 1975.</w:t>
      </w:r>
      <w:r>
        <w:rPr>
          <w:sz w:val="28"/>
          <w:szCs w:val="28"/>
        </w:rPr>
        <w:t xml:space="preserve"> </w:t>
      </w:r>
      <w:r w:rsidRPr="00F95A15">
        <w:rPr>
          <w:sz w:val="28"/>
          <w:szCs w:val="28"/>
        </w:rPr>
        <w:t xml:space="preserve"> – 168 S.</w:t>
      </w:r>
    </w:p>
    <w:p w14:paraId="0975C7B4"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color w:val="000000"/>
          <w:spacing w:val="4"/>
          <w:sz w:val="28"/>
          <w:szCs w:val="28"/>
        </w:rPr>
        <w:t>Weydt  H.   Abtönungspartikel</w:t>
      </w:r>
      <w:r>
        <w:rPr>
          <w:color w:val="000000"/>
          <w:spacing w:val="4"/>
          <w:sz w:val="28"/>
          <w:szCs w:val="28"/>
        </w:rPr>
        <w:t>n</w:t>
      </w:r>
      <w:r w:rsidRPr="00F95A15">
        <w:rPr>
          <w:color w:val="000000"/>
          <w:spacing w:val="4"/>
          <w:sz w:val="28"/>
          <w:szCs w:val="28"/>
        </w:rPr>
        <w:t>.   Die   deutschen   Modalwörter  und   ihre</w:t>
      </w:r>
      <w:r>
        <w:rPr>
          <w:color w:val="000000"/>
          <w:spacing w:val="4"/>
          <w:sz w:val="28"/>
          <w:szCs w:val="28"/>
        </w:rPr>
        <w:t xml:space="preserve"> französischen Entsprechungen. </w:t>
      </w:r>
      <w:r w:rsidRPr="00C338DD">
        <w:rPr>
          <w:sz w:val="28"/>
          <w:szCs w:val="28"/>
          <w:lang w:val="uk-UA"/>
        </w:rPr>
        <w:t>–</w:t>
      </w:r>
      <w:r>
        <w:rPr>
          <w:color w:val="000000"/>
          <w:spacing w:val="4"/>
          <w:sz w:val="28"/>
          <w:szCs w:val="28"/>
        </w:rPr>
        <w:t xml:space="preserve"> Tübingen, 1969.</w:t>
      </w:r>
      <w:r w:rsidRPr="00601E3E">
        <w:rPr>
          <w:sz w:val="28"/>
          <w:szCs w:val="28"/>
          <w:lang w:val="uk-UA"/>
        </w:rPr>
        <w:t xml:space="preserve"> </w:t>
      </w:r>
      <w:r w:rsidRPr="00C338DD">
        <w:rPr>
          <w:sz w:val="28"/>
          <w:szCs w:val="28"/>
          <w:lang w:val="uk-UA"/>
        </w:rPr>
        <w:t>–</w:t>
      </w:r>
      <w:r>
        <w:rPr>
          <w:color w:val="000000"/>
          <w:spacing w:val="4"/>
          <w:sz w:val="28"/>
          <w:szCs w:val="28"/>
        </w:rPr>
        <w:t xml:space="preserve">  </w:t>
      </w:r>
      <w:r w:rsidRPr="00F95A15">
        <w:rPr>
          <w:color w:val="000000"/>
          <w:spacing w:val="4"/>
          <w:sz w:val="28"/>
          <w:szCs w:val="28"/>
        </w:rPr>
        <w:t>1</w:t>
      </w:r>
      <w:r>
        <w:rPr>
          <w:color w:val="000000"/>
          <w:spacing w:val="4"/>
          <w:sz w:val="28"/>
          <w:szCs w:val="28"/>
        </w:rPr>
        <w:t>27</w:t>
      </w:r>
      <w:r w:rsidRPr="00F95A15">
        <w:rPr>
          <w:color w:val="000000"/>
          <w:spacing w:val="4"/>
          <w:sz w:val="28"/>
          <w:szCs w:val="28"/>
        </w:rPr>
        <w:t xml:space="preserve"> S.</w:t>
      </w:r>
    </w:p>
    <w:p w14:paraId="067B0C1A"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Weydt H. Partikeln und </w:t>
      </w:r>
      <w:r>
        <w:rPr>
          <w:sz w:val="28"/>
          <w:szCs w:val="28"/>
        </w:rPr>
        <w:t>Interaktion. – Tübingen</w:t>
      </w:r>
      <w:r w:rsidRPr="00F95A15">
        <w:rPr>
          <w:sz w:val="28"/>
          <w:szCs w:val="28"/>
        </w:rPr>
        <w:t>:</w:t>
      </w:r>
      <w:r>
        <w:rPr>
          <w:sz w:val="28"/>
          <w:szCs w:val="28"/>
        </w:rPr>
        <w:t xml:space="preserve"> Niemeyer, 1983. </w:t>
      </w:r>
      <w:r w:rsidRPr="00C338DD">
        <w:rPr>
          <w:sz w:val="28"/>
          <w:szCs w:val="28"/>
          <w:lang w:val="uk-UA"/>
        </w:rPr>
        <w:t>–</w:t>
      </w:r>
      <w:r w:rsidRPr="008B69C8">
        <w:rPr>
          <w:sz w:val="28"/>
          <w:szCs w:val="28"/>
        </w:rPr>
        <w:t xml:space="preserve"> </w:t>
      </w:r>
      <w:r>
        <w:rPr>
          <w:sz w:val="28"/>
          <w:szCs w:val="28"/>
        </w:rPr>
        <w:t xml:space="preserve"> 317</w:t>
      </w:r>
      <w:r w:rsidRPr="00F95A15">
        <w:rPr>
          <w:sz w:val="28"/>
          <w:szCs w:val="28"/>
        </w:rPr>
        <w:t xml:space="preserve"> S.</w:t>
      </w:r>
    </w:p>
    <w:p w14:paraId="398BEE67"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 xml:space="preserve">Weydt H., Harden T., Hentschel E., Rösler D. Kleine deutsche Partikellehre. – München, 1989. </w:t>
      </w:r>
      <w:r>
        <w:rPr>
          <w:sz w:val="28"/>
          <w:szCs w:val="28"/>
        </w:rPr>
        <w:t xml:space="preserve"> </w:t>
      </w:r>
      <w:r w:rsidRPr="00F95A15">
        <w:rPr>
          <w:sz w:val="28"/>
          <w:szCs w:val="28"/>
        </w:rPr>
        <w:t xml:space="preserve">– </w:t>
      </w:r>
      <w:r>
        <w:rPr>
          <w:sz w:val="28"/>
          <w:szCs w:val="28"/>
        </w:rPr>
        <w:t xml:space="preserve"> </w:t>
      </w:r>
      <w:r w:rsidRPr="00F95A15">
        <w:rPr>
          <w:sz w:val="28"/>
          <w:szCs w:val="28"/>
        </w:rPr>
        <w:t>198 S.</w:t>
      </w:r>
    </w:p>
    <w:p w14:paraId="4845BEA8"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Zacher F. Deutsche  P</w:t>
      </w:r>
      <w:r>
        <w:rPr>
          <w:sz w:val="28"/>
          <w:szCs w:val="28"/>
        </w:rPr>
        <w:t xml:space="preserve">honetik. – Л.: Учпедгиз, 1960. </w:t>
      </w:r>
      <w:r w:rsidRPr="00C338DD">
        <w:rPr>
          <w:sz w:val="28"/>
          <w:szCs w:val="28"/>
          <w:lang w:val="uk-UA"/>
        </w:rPr>
        <w:t>–</w:t>
      </w:r>
      <w:r w:rsidRPr="008B69C8">
        <w:rPr>
          <w:sz w:val="28"/>
          <w:szCs w:val="28"/>
        </w:rPr>
        <w:t xml:space="preserve"> </w:t>
      </w:r>
      <w:r w:rsidRPr="00F95A15">
        <w:rPr>
          <w:sz w:val="28"/>
          <w:szCs w:val="28"/>
        </w:rPr>
        <w:t xml:space="preserve">  406  с.</w:t>
      </w:r>
    </w:p>
    <w:p w14:paraId="36B019AF" w14:textId="77777777" w:rsidR="006F643D"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Zimmermann H. Zu einer Typologie des spontanen Gesprächs // Bas</w:t>
      </w:r>
      <w:r>
        <w:rPr>
          <w:sz w:val="28"/>
          <w:szCs w:val="28"/>
        </w:rPr>
        <w:t>e</w:t>
      </w:r>
      <w:r w:rsidRPr="00F95A15">
        <w:rPr>
          <w:sz w:val="28"/>
          <w:szCs w:val="28"/>
        </w:rPr>
        <w:t>ler Studien zur deutschen Sprache und Literatur. – Be</w:t>
      </w:r>
      <w:r>
        <w:rPr>
          <w:sz w:val="28"/>
          <w:szCs w:val="28"/>
        </w:rPr>
        <w:t>rn: Francke Verlag, 1965. – H.</w:t>
      </w:r>
      <w:r w:rsidRPr="00F95A15">
        <w:rPr>
          <w:sz w:val="28"/>
          <w:szCs w:val="28"/>
        </w:rPr>
        <w:t xml:space="preserve"> 30. – 100 S. </w:t>
      </w:r>
    </w:p>
    <w:p w14:paraId="1CD62292" w14:textId="77777777" w:rsidR="006F643D" w:rsidRPr="00F95A15" w:rsidRDefault="006F643D" w:rsidP="006F643D">
      <w:pPr>
        <w:tabs>
          <w:tab w:val="left" w:pos="900"/>
        </w:tabs>
        <w:spacing w:line="360" w:lineRule="auto"/>
        <w:jc w:val="both"/>
        <w:rPr>
          <w:sz w:val="28"/>
          <w:szCs w:val="28"/>
        </w:rPr>
      </w:pPr>
    </w:p>
    <w:p w14:paraId="5DF90644" w14:textId="77777777" w:rsidR="006F643D" w:rsidRDefault="006F643D" w:rsidP="006F643D">
      <w:pPr>
        <w:pStyle w:val="3"/>
        <w:tabs>
          <w:tab w:val="left" w:pos="900"/>
        </w:tabs>
        <w:spacing w:line="360" w:lineRule="auto"/>
        <w:ind w:left="360"/>
        <w:rPr>
          <w:rFonts w:ascii="Times New Roman" w:hAnsi="Times New Roman" w:cs="Times New Roman"/>
          <w:sz w:val="28"/>
          <w:szCs w:val="28"/>
        </w:rPr>
      </w:pPr>
      <w:r w:rsidRPr="009629E4">
        <w:rPr>
          <w:rFonts w:ascii="Times New Roman" w:hAnsi="Times New Roman" w:cs="Times New Roman"/>
          <w:sz w:val="28"/>
          <w:szCs w:val="28"/>
        </w:rPr>
        <w:lastRenderedPageBreak/>
        <w:t>Справочные издания и словари</w:t>
      </w:r>
    </w:p>
    <w:p w14:paraId="357246A1" w14:textId="77777777" w:rsidR="006F643D" w:rsidRPr="00F227D7" w:rsidRDefault="006F643D" w:rsidP="006F643D"/>
    <w:p w14:paraId="7C0C65DA" w14:textId="77777777" w:rsidR="006F643D" w:rsidRPr="008B69C8" w:rsidRDefault="006F643D" w:rsidP="002359F6">
      <w:pPr>
        <w:numPr>
          <w:ilvl w:val="0"/>
          <w:numId w:val="61"/>
        </w:numPr>
        <w:tabs>
          <w:tab w:val="left" w:pos="900"/>
        </w:tabs>
        <w:suppressAutoHyphens w:val="0"/>
        <w:spacing w:line="360" w:lineRule="auto"/>
        <w:jc w:val="both"/>
        <w:rPr>
          <w:sz w:val="28"/>
          <w:szCs w:val="28"/>
        </w:rPr>
      </w:pPr>
      <w:r w:rsidRPr="00C14A91">
        <w:rPr>
          <w:sz w:val="28"/>
          <w:szCs w:val="28"/>
        </w:rPr>
        <w:t>Лингвистич</w:t>
      </w:r>
      <w:r>
        <w:rPr>
          <w:sz w:val="28"/>
          <w:szCs w:val="28"/>
        </w:rPr>
        <w:t>еский энциклопедический словарь</w:t>
      </w:r>
      <w:r w:rsidRPr="003A6414">
        <w:rPr>
          <w:sz w:val="28"/>
          <w:szCs w:val="28"/>
        </w:rPr>
        <w:t xml:space="preserve"> </w:t>
      </w:r>
      <w:r w:rsidRPr="00C14A91">
        <w:rPr>
          <w:sz w:val="28"/>
          <w:szCs w:val="28"/>
        </w:rPr>
        <w:t>/</w:t>
      </w:r>
      <w:r w:rsidRPr="003A6414">
        <w:rPr>
          <w:sz w:val="28"/>
          <w:szCs w:val="28"/>
        </w:rPr>
        <w:t xml:space="preserve"> </w:t>
      </w:r>
      <w:r w:rsidRPr="00C14A91">
        <w:rPr>
          <w:color w:val="000000"/>
          <w:spacing w:val="4"/>
          <w:sz w:val="28"/>
          <w:szCs w:val="28"/>
        </w:rPr>
        <w:t>Под ред. В.Н.</w:t>
      </w:r>
      <w:r w:rsidRPr="007D19EA">
        <w:rPr>
          <w:color w:val="000000"/>
          <w:spacing w:val="4"/>
          <w:sz w:val="28"/>
          <w:szCs w:val="28"/>
        </w:rPr>
        <w:t xml:space="preserve"> </w:t>
      </w:r>
      <w:r w:rsidRPr="00C14A91">
        <w:rPr>
          <w:color w:val="000000"/>
          <w:spacing w:val="4"/>
          <w:sz w:val="28"/>
          <w:szCs w:val="28"/>
        </w:rPr>
        <w:t xml:space="preserve">Ярцевой. </w:t>
      </w:r>
      <w:r>
        <w:rPr>
          <w:sz w:val="28"/>
          <w:szCs w:val="28"/>
        </w:rPr>
        <w:t>- М.: Сов. энциклопедия, 1990.</w:t>
      </w:r>
      <w:r w:rsidRPr="00601E3E">
        <w:rPr>
          <w:sz w:val="28"/>
          <w:szCs w:val="28"/>
        </w:rPr>
        <w:t xml:space="preserve"> </w:t>
      </w:r>
      <w:r w:rsidRPr="00C338DD">
        <w:rPr>
          <w:sz w:val="28"/>
          <w:szCs w:val="28"/>
          <w:lang w:val="uk-UA"/>
        </w:rPr>
        <w:t>–</w:t>
      </w:r>
      <w:r w:rsidRPr="00601E3E">
        <w:rPr>
          <w:sz w:val="28"/>
          <w:szCs w:val="28"/>
        </w:rPr>
        <w:t xml:space="preserve"> </w:t>
      </w:r>
      <w:r w:rsidRPr="00F95A15">
        <w:rPr>
          <w:sz w:val="28"/>
          <w:szCs w:val="28"/>
          <w:lang w:val="uk-UA"/>
        </w:rPr>
        <w:t xml:space="preserve"> </w:t>
      </w:r>
      <w:r w:rsidRPr="008B69C8">
        <w:rPr>
          <w:sz w:val="28"/>
          <w:szCs w:val="28"/>
        </w:rPr>
        <w:t xml:space="preserve">885 с. </w:t>
      </w:r>
    </w:p>
    <w:p w14:paraId="02AC5476" w14:textId="77777777" w:rsidR="006F643D" w:rsidRPr="006F643D" w:rsidRDefault="006F643D" w:rsidP="002359F6">
      <w:pPr>
        <w:numPr>
          <w:ilvl w:val="0"/>
          <w:numId w:val="61"/>
        </w:numPr>
        <w:tabs>
          <w:tab w:val="left" w:pos="900"/>
        </w:tabs>
        <w:suppressAutoHyphens w:val="0"/>
        <w:spacing w:line="360" w:lineRule="auto"/>
        <w:jc w:val="both"/>
        <w:rPr>
          <w:color w:val="000000"/>
          <w:spacing w:val="4"/>
          <w:sz w:val="28"/>
          <w:szCs w:val="28"/>
          <w:lang w:val="en-US"/>
        </w:rPr>
      </w:pPr>
      <w:r w:rsidRPr="006F643D">
        <w:rPr>
          <w:color w:val="000000"/>
          <w:spacing w:val="4"/>
          <w:sz w:val="28"/>
          <w:szCs w:val="28"/>
          <w:lang w:val="en-US"/>
        </w:rPr>
        <w:t xml:space="preserve">Das große Wörterbuch der deutschen Sprache. – Mannheim-Leipzig-Wien- Zürich: Duden, 1993. </w:t>
      </w:r>
      <w:r w:rsidRPr="00C338DD">
        <w:rPr>
          <w:sz w:val="28"/>
          <w:szCs w:val="28"/>
          <w:lang w:val="uk-UA"/>
        </w:rPr>
        <w:t>–</w:t>
      </w:r>
      <w:r w:rsidRPr="006F643D">
        <w:rPr>
          <w:sz w:val="28"/>
          <w:szCs w:val="28"/>
          <w:lang w:val="en-US"/>
        </w:rPr>
        <w:t xml:space="preserve"> 789 S.</w:t>
      </w:r>
    </w:p>
    <w:p w14:paraId="2830D483" w14:textId="77777777" w:rsidR="006F643D" w:rsidRPr="00F95A15" w:rsidRDefault="006F643D" w:rsidP="002359F6">
      <w:pPr>
        <w:numPr>
          <w:ilvl w:val="0"/>
          <w:numId w:val="61"/>
        </w:numPr>
        <w:tabs>
          <w:tab w:val="left" w:pos="900"/>
        </w:tabs>
        <w:suppressAutoHyphens w:val="0"/>
        <w:spacing w:line="360" w:lineRule="auto"/>
        <w:jc w:val="both"/>
        <w:rPr>
          <w:color w:val="000000"/>
          <w:spacing w:val="4"/>
          <w:sz w:val="28"/>
          <w:szCs w:val="28"/>
        </w:rPr>
      </w:pPr>
      <w:r w:rsidRPr="006F643D">
        <w:rPr>
          <w:color w:val="000000"/>
          <w:spacing w:val="4"/>
          <w:sz w:val="28"/>
          <w:szCs w:val="28"/>
          <w:lang w:val="en-US"/>
        </w:rPr>
        <w:t>Der Sprach-Brockhaus. – Wiesbaden</w:t>
      </w:r>
      <w:r w:rsidRPr="006F643D">
        <w:rPr>
          <w:sz w:val="28"/>
          <w:szCs w:val="28"/>
          <w:lang w:val="en-US"/>
        </w:rPr>
        <w:t>:</w:t>
      </w:r>
      <w:r w:rsidRPr="006F643D">
        <w:rPr>
          <w:color w:val="000000"/>
          <w:spacing w:val="4"/>
          <w:sz w:val="28"/>
          <w:szCs w:val="28"/>
          <w:lang w:val="en-US"/>
        </w:rPr>
        <w:t xml:space="preserve"> Brockhaus, 1984.  </w:t>
      </w:r>
      <w:r w:rsidRPr="00C338DD">
        <w:rPr>
          <w:sz w:val="28"/>
          <w:szCs w:val="28"/>
          <w:lang w:val="uk-UA"/>
        </w:rPr>
        <w:t>–</w:t>
      </w:r>
      <w:r>
        <w:rPr>
          <w:sz w:val="28"/>
          <w:szCs w:val="28"/>
        </w:rPr>
        <w:t xml:space="preserve">  972</w:t>
      </w:r>
      <w:r w:rsidRPr="00E45891">
        <w:rPr>
          <w:sz w:val="28"/>
          <w:szCs w:val="28"/>
        </w:rPr>
        <w:t xml:space="preserve"> S.</w:t>
      </w:r>
      <w:r w:rsidRPr="00F95A15">
        <w:rPr>
          <w:color w:val="000000"/>
          <w:spacing w:val="4"/>
          <w:sz w:val="28"/>
          <w:szCs w:val="28"/>
        </w:rPr>
        <w:t xml:space="preserve">  </w:t>
      </w:r>
    </w:p>
    <w:p w14:paraId="74556E6B" w14:textId="77777777" w:rsidR="006F643D" w:rsidRPr="006F643D" w:rsidRDefault="006F643D" w:rsidP="002359F6">
      <w:pPr>
        <w:numPr>
          <w:ilvl w:val="0"/>
          <w:numId w:val="61"/>
        </w:numPr>
        <w:tabs>
          <w:tab w:val="left" w:pos="900"/>
        </w:tabs>
        <w:suppressAutoHyphens w:val="0"/>
        <w:spacing w:line="360" w:lineRule="auto"/>
        <w:jc w:val="both"/>
        <w:rPr>
          <w:color w:val="000000"/>
          <w:spacing w:val="4"/>
          <w:sz w:val="28"/>
          <w:szCs w:val="28"/>
          <w:lang w:val="en-US"/>
        </w:rPr>
      </w:pPr>
      <w:r w:rsidRPr="006F643D">
        <w:rPr>
          <w:color w:val="000000"/>
          <w:spacing w:val="4"/>
          <w:sz w:val="28"/>
          <w:szCs w:val="28"/>
          <w:lang w:val="en-US"/>
        </w:rPr>
        <w:t>Die deutsche Sprache. Kleine Enzyklopädie (in 2 Bänden). – Leipzig, 1970.</w:t>
      </w:r>
    </w:p>
    <w:p w14:paraId="0C7A04FF" w14:textId="77777777" w:rsidR="006F643D" w:rsidRPr="00F95A15" w:rsidRDefault="006F643D" w:rsidP="002359F6">
      <w:pPr>
        <w:numPr>
          <w:ilvl w:val="0"/>
          <w:numId w:val="61"/>
        </w:numPr>
        <w:tabs>
          <w:tab w:val="left" w:pos="900"/>
        </w:tabs>
        <w:suppressAutoHyphens w:val="0"/>
        <w:spacing w:line="360" w:lineRule="auto"/>
        <w:jc w:val="both"/>
        <w:rPr>
          <w:color w:val="000000"/>
          <w:spacing w:val="4"/>
          <w:sz w:val="28"/>
          <w:szCs w:val="28"/>
        </w:rPr>
      </w:pPr>
      <w:r w:rsidRPr="006F643D">
        <w:rPr>
          <w:color w:val="000000"/>
          <w:spacing w:val="4"/>
          <w:sz w:val="28"/>
          <w:szCs w:val="28"/>
          <w:lang w:val="en-US"/>
        </w:rPr>
        <w:t>Duden. Aussprachewörterbuch</w:t>
      </w:r>
      <w:r w:rsidRPr="006F643D">
        <w:rPr>
          <w:sz w:val="28"/>
          <w:szCs w:val="28"/>
          <w:lang w:val="en-US"/>
        </w:rPr>
        <w:t>:</w:t>
      </w:r>
      <w:r w:rsidRPr="006F643D">
        <w:rPr>
          <w:color w:val="000000"/>
          <w:spacing w:val="4"/>
          <w:sz w:val="28"/>
          <w:szCs w:val="28"/>
          <w:lang w:val="en-US"/>
        </w:rPr>
        <w:t xml:space="preserve"> Wörterbuch der deutschen Standardaussprache. –  </w:t>
      </w:r>
      <w:r w:rsidRPr="006F643D">
        <w:rPr>
          <w:color w:val="000000"/>
          <w:spacing w:val="-4"/>
          <w:sz w:val="28"/>
          <w:szCs w:val="28"/>
          <w:lang w:val="en-US"/>
        </w:rPr>
        <w:t xml:space="preserve">Mannheim: Dudenverlag, 1990.  </w:t>
      </w:r>
      <w:r w:rsidRPr="00F95A15">
        <w:rPr>
          <w:color w:val="000000"/>
          <w:spacing w:val="-4"/>
          <w:sz w:val="28"/>
          <w:szCs w:val="28"/>
        </w:rPr>
        <w:t>–</w:t>
      </w:r>
      <w:r>
        <w:rPr>
          <w:color w:val="000000"/>
          <w:spacing w:val="-4"/>
          <w:sz w:val="28"/>
          <w:szCs w:val="28"/>
        </w:rPr>
        <w:t xml:space="preserve">  </w:t>
      </w:r>
      <w:r w:rsidRPr="00F95A15">
        <w:rPr>
          <w:color w:val="000000"/>
          <w:spacing w:val="-4"/>
          <w:sz w:val="28"/>
          <w:szCs w:val="28"/>
        </w:rPr>
        <w:t>79</w:t>
      </w:r>
      <w:r>
        <w:rPr>
          <w:color w:val="000000"/>
          <w:spacing w:val="-4"/>
          <w:sz w:val="28"/>
          <w:szCs w:val="28"/>
        </w:rPr>
        <w:t>4</w:t>
      </w:r>
      <w:r w:rsidRPr="00F95A15">
        <w:rPr>
          <w:color w:val="000000"/>
          <w:spacing w:val="4"/>
          <w:sz w:val="28"/>
          <w:szCs w:val="28"/>
        </w:rPr>
        <w:t xml:space="preserve"> S.</w:t>
      </w:r>
    </w:p>
    <w:p w14:paraId="401E6382" w14:textId="77777777" w:rsidR="006F643D" w:rsidRPr="006F643D" w:rsidRDefault="006F643D" w:rsidP="002359F6">
      <w:pPr>
        <w:numPr>
          <w:ilvl w:val="0"/>
          <w:numId w:val="61"/>
        </w:numPr>
        <w:tabs>
          <w:tab w:val="left" w:pos="900"/>
        </w:tabs>
        <w:suppressAutoHyphens w:val="0"/>
        <w:spacing w:line="360" w:lineRule="auto"/>
        <w:jc w:val="both"/>
        <w:rPr>
          <w:color w:val="000000"/>
          <w:spacing w:val="4"/>
          <w:sz w:val="28"/>
          <w:szCs w:val="28"/>
          <w:lang w:val="en-US"/>
        </w:rPr>
      </w:pPr>
      <w:r w:rsidRPr="006F643D">
        <w:rPr>
          <w:color w:val="000000"/>
          <w:spacing w:val="4"/>
          <w:sz w:val="28"/>
          <w:szCs w:val="28"/>
          <w:lang w:val="en-US"/>
        </w:rPr>
        <w:t>Duden. Aussprachewörterbuch</w:t>
      </w:r>
      <w:r w:rsidRPr="006F643D">
        <w:rPr>
          <w:sz w:val="28"/>
          <w:szCs w:val="28"/>
          <w:lang w:val="en-US"/>
        </w:rPr>
        <w:t>:</w:t>
      </w:r>
      <w:r w:rsidRPr="006F643D">
        <w:rPr>
          <w:color w:val="000000"/>
          <w:spacing w:val="4"/>
          <w:sz w:val="28"/>
          <w:szCs w:val="28"/>
          <w:lang w:val="en-US"/>
        </w:rPr>
        <w:t xml:space="preserve"> Wörterbuch der deutschen Standardaussprache. –  </w:t>
      </w:r>
      <w:r w:rsidRPr="006F643D">
        <w:rPr>
          <w:color w:val="000000"/>
          <w:spacing w:val="-4"/>
          <w:sz w:val="28"/>
          <w:szCs w:val="28"/>
          <w:lang w:val="en-US"/>
        </w:rPr>
        <w:t>Mannheim: Dudenverlag, 2000. –   894</w:t>
      </w:r>
      <w:r w:rsidRPr="006F643D">
        <w:rPr>
          <w:color w:val="000000"/>
          <w:spacing w:val="4"/>
          <w:sz w:val="28"/>
          <w:szCs w:val="28"/>
          <w:lang w:val="en-US"/>
        </w:rPr>
        <w:t xml:space="preserve"> S.</w:t>
      </w:r>
    </w:p>
    <w:p w14:paraId="68DC46E5" w14:textId="77777777" w:rsidR="006F643D" w:rsidRPr="00F95A15" w:rsidRDefault="006F643D" w:rsidP="002359F6">
      <w:pPr>
        <w:numPr>
          <w:ilvl w:val="0"/>
          <w:numId w:val="61"/>
        </w:numPr>
        <w:tabs>
          <w:tab w:val="left" w:pos="900"/>
        </w:tabs>
        <w:suppressAutoHyphens w:val="0"/>
        <w:spacing w:line="360" w:lineRule="auto"/>
        <w:jc w:val="both"/>
        <w:rPr>
          <w:color w:val="000000"/>
          <w:spacing w:val="4"/>
          <w:sz w:val="28"/>
          <w:szCs w:val="28"/>
        </w:rPr>
      </w:pPr>
      <w:r>
        <w:rPr>
          <w:color w:val="000000"/>
          <w:spacing w:val="4"/>
          <w:sz w:val="28"/>
          <w:szCs w:val="28"/>
        </w:rPr>
        <w:t>Duden.</w:t>
      </w:r>
      <w:r w:rsidRPr="00F95A15">
        <w:rPr>
          <w:color w:val="000000"/>
          <w:spacing w:val="4"/>
          <w:sz w:val="28"/>
          <w:szCs w:val="28"/>
        </w:rPr>
        <w:t xml:space="preserve"> Aussprachewörterbuch</w:t>
      </w:r>
      <w:r w:rsidRPr="00E45891">
        <w:rPr>
          <w:sz w:val="28"/>
          <w:szCs w:val="28"/>
        </w:rPr>
        <w:t>:</w:t>
      </w:r>
      <w:r w:rsidRPr="00E45891">
        <w:rPr>
          <w:color w:val="000000"/>
          <w:spacing w:val="4"/>
          <w:sz w:val="28"/>
          <w:szCs w:val="28"/>
        </w:rPr>
        <w:t xml:space="preserve"> </w:t>
      </w:r>
      <w:r>
        <w:rPr>
          <w:color w:val="000000"/>
          <w:spacing w:val="4"/>
          <w:sz w:val="28"/>
          <w:szCs w:val="28"/>
        </w:rPr>
        <w:t>Wörterbuch der deutschen Standardaussprache</w:t>
      </w:r>
      <w:r w:rsidRPr="00F95A15">
        <w:rPr>
          <w:color w:val="000000"/>
          <w:spacing w:val="4"/>
          <w:sz w:val="28"/>
          <w:szCs w:val="28"/>
        </w:rPr>
        <w:t xml:space="preserve">. – </w:t>
      </w:r>
      <w:r>
        <w:rPr>
          <w:color w:val="000000"/>
          <w:spacing w:val="4"/>
          <w:sz w:val="28"/>
          <w:szCs w:val="28"/>
        </w:rPr>
        <w:t xml:space="preserve"> </w:t>
      </w:r>
      <w:r w:rsidRPr="00F95A15">
        <w:rPr>
          <w:color w:val="000000"/>
          <w:spacing w:val="-4"/>
          <w:sz w:val="28"/>
          <w:szCs w:val="28"/>
        </w:rPr>
        <w:t>Mannheim: Dudenverlag, 2006.</w:t>
      </w:r>
      <w:r>
        <w:rPr>
          <w:color w:val="000000"/>
          <w:spacing w:val="-4"/>
          <w:sz w:val="28"/>
          <w:szCs w:val="28"/>
        </w:rPr>
        <w:t xml:space="preserve"> </w:t>
      </w:r>
      <w:r w:rsidRPr="00F95A15">
        <w:rPr>
          <w:color w:val="000000"/>
          <w:spacing w:val="-4"/>
          <w:sz w:val="28"/>
          <w:szCs w:val="28"/>
        </w:rPr>
        <w:t>–</w:t>
      </w:r>
      <w:r>
        <w:rPr>
          <w:color w:val="000000"/>
          <w:spacing w:val="-4"/>
          <w:sz w:val="28"/>
          <w:szCs w:val="28"/>
        </w:rPr>
        <w:t xml:space="preserve">    </w:t>
      </w:r>
      <w:r w:rsidRPr="00F95A15">
        <w:rPr>
          <w:color w:val="000000"/>
          <w:spacing w:val="-4"/>
          <w:sz w:val="28"/>
          <w:szCs w:val="28"/>
        </w:rPr>
        <w:t>860</w:t>
      </w:r>
      <w:r w:rsidRPr="00F95A15">
        <w:rPr>
          <w:color w:val="000000"/>
          <w:spacing w:val="4"/>
          <w:sz w:val="28"/>
          <w:szCs w:val="28"/>
        </w:rPr>
        <w:t xml:space="preserve"> S.</w:t>
      </w:r>
    </w:p>
    <w:p w14:paraId="6598A2C5" w14:textId="77777777" w:rsidR="006F643D" w:rsidRPr="00F95A15" w:rsidRDefault="006F643D" w:rsidP="002359F6">
      <w:pPr>
        <w:numPr>
          <w:ilvl w:val="0"/>
          <w:numId w:val="61"/>
        </w:numPr>
        <w:tabs>
          <w:tab w:val="left" w:pos="900"/>
        </w:tabs>
        <w:suppressAutoHyphens w:val="0"/>
        <w:spacing w:line="360" w:lineRule="auto"/>
        <w:jc w:val="both"/>
        <w:rPr>
          <w:sz w:val="28"/>
          <w:szCs w:val="28"/>
        </w:rPr>
      </w:pPr>
      <w:r w:rsidRPr="00F95A15">
        <w:rPr>
          <w:sz w:val="28"/>
          <w:szCs w:val="28"/>
        </w:rPr>
        <w:t>Duden. Grammatik d</w:t>
      </w:r>
      <w:r>
        <w:rPr>
          <w:sz w:val="28"/>
          <w:szCs w:val="28"/>
        </w:rPr>
        <w:t xml:space="preserve">er deutschen Gegenwartssprache </w:t>
      </w:r>
      <w:r w:rsidRPr="00F227D7">
        <w:rPr>
          <w:sz w:val="28"/>
          <w:szCs w:val="28"/>
        </w:rPr>
        <w:t>/</w:t>
      </w:r>
      <w:r>
        <w:rPr>
          <w:sz w:val="28"/>
          <w:szCs w:val="28"/>
        </w:rPr>
        <w:t xml:space="preserve"> Drosdowski G</w:t>
      </w:r>
      <w:r w:rsidRPr="00F95A15">
        <w:rPr>
          <w:sz w:val="28"/>
          <w:szCs w:val="28"/>
        </w:rPr>
        <w:t>. – Mannh</w:t>
      </w:r>
      <w:r>
        <w:rPr>
          <w:sz w:val="28"/>
          <w:szCs w:val="28"/>
        </w:rPr>
        <w:t>е</w:t>
      </w:r>
      <w:r w:rsidRPr="00F95A15">
        <w:rPr>
          <w:sz w:val="28"/>
          <w:szCs w:val="28"/>
        </w:rPr>
        <w:t xml:space="preserve">im: Dudenverlag, 1984. </w:t>
      </w:r>
      <w:r>
        <w:rPr>
          <w:sz w:val="28"/>
          <w:szCs w:val="28"/>
        </w:rPr>
        <w:t xml:space="preserve"> </w:t>
      </w:r>
      <w:r w:rsidRPr="00F95A15">
        <w:rPr>
          <w:sz w:val="28"/>
          <w:szCs w:val="28"/>
        </w:rPr>
        <w:t xml:space="preserve">– </w:t>
      </w:r>
      <w:r>
        <w:rPr>
          <w:sz w:val="28"/>
          <w:szCs w:val="28"/>
        </w:rPr>
        <w:t xml:space="preserve"> 804</w:t>
      </w:r>
      <w:r w:rsidRPr="00F95A15">
        <w:rPr>
          <w:sz w:val="28"/>
          <w:szCs w:val="28"/>
        </w:rPr>
        <w:t xml:space="preserve"> S.</w:t>
      </w:r>
    </w:p>
    <w:p w14:paraId="2BA948C4" w14:textId="77777777" w:rsidR="006F643D" w:rsidRPr="00F95A15" w:rsidRDefault="006F643D" w:rsidP="002359F6">
      <w:pPr>
        <w:numPr>
          <w:ilvl w:val="0"/>
          <w:numId w:val="61"/>
        </w:numPr>
        <w:tabs>
          <w:tab w:val="left" w:pos="900"/>
        </w:tabs>
        <w:suppressAutoHyphens w:val="0"/>
        <w:spacing w:line="360" w:lineRule="auto"/>
        <w:jc w:val="both"/>
        <w:rPr>
          <w:color w:val="000000"/>
          <w:spacing w:val="4"/>
          <w:sz w:val="28"/>
          <w:szCs w:val="28"/>
        </w:rPr>
      </w:pPr>
      <w:r w:rsidRPr="00F95A15">
        <w:rPr>
          <w:color w:val="000000"/>
          <w:spacing w:val="4"/>
          <w:sz w:val="28"/>
          <w:szCs w:val="28"/>
        </w:rPr>
        <w:t>Großes Wörterbuch der deuts</w:t>
      </w:r>
      <w:r>
        <w:rPr>
          <w:color w:val="000000"/>
          <w:spacing w:val="4"/>
          <w:sz w:val="28"/>
          <w:szCs w:val="28"/>
        </w:rPr>
        <w:t>chen Aussprache / Krech E.-M.</w:t>
      </w:r>
      <w:r w:rsidRPr="00F95A15">
        <w:rPr>
          <w:color w:val="000000"/>
          <w:spacing w:val="4"/>
          <w:sz w:val="28"/>
          <w:szCs w:val="28"/>
        </w:rPr>
        <w:t xml:space="preserve"> – Leipzig: VEB Bibliographisches Institut, 1982. </w:t>
      </w:r>
      <w:r>
        <w:rPr>
          <w:color w:val="000000"/>
          <w:spacing w:val="4"/>
          <w:sz w:val="28"/>
          <w:szCs w:val="28"/>
        </w:rPr>
        <w:t xml:space="preserve"> </w:t>
      </w:r>
      <w:r w:rsidRPr="00F95A15">
        <w:rPr>
          <w:color w:val="000000"/>
          <w:spacing w:val="4"/>
          <w:sz w:val="28"/>
          <w:szCs w:val="28"/>
        </w:rPr>
        <w:t xml:space="preserve">– </w:t>
      </w:r>
      <w:r>
        <w:rPr>
          <w:color w:val="000000"/>
          <w:spacing w:val="4"/>
          <w:sz w:val="28"/>
          <w:szCs w:val="28"/>
        </w:rPr>
        <w:t xml:space="preserve"> 599</w:t>
      </w:r>
      <w:r w:rsidRPr="00F95A15">
        <w:rPr>
          <w:color w:val="000000"/>
          <w:spacing w:val="4"/>
          <w:sz w:val="28"/>
          <w:szCs w:val="28"/>
        </w:rPr>
        <w:t xml:space="preserve"> S.</w:t>
      </w:r>
    </w:p>
    <w:p w14:paraId="185961F2" w14:textId="77777777" w:rsidR="006F643D" w:rsidRPr="00F95A15" w:rsidRDefault="006F643D" w:rsidP="002359F6">
      <w:pPr>
        <w:numPr>
          <w:ilvl w:val="0"/>
          <w:numId w:val="61"/>
        </w:numPr>
        <w:tabs>
          <w:tab w:val="left" w:pos="900"/>
        </w:tabs>
        <w:suppressAutoHyphens w:val="0"/>
        <w:spacing w:line="360" w:lineRule="auto"/>
        <w:jc w:val="both"/>
        <w:rPr>
          <w:color w:val="000000"/>
          <w:spacing w:val="4"/>
          <w:sz w:val="28"/>
          <w:szCs w:val="28"/>
        </w:rPr>
      </w:pPr>
      <w:r w:rsidRPr="00F95A15">
        <w:rPr>
          <w:color w:val="000000"/>
          <w:spacing w:val="4"/>
          <w:sz w:val="28"/>
          <w:szCs w:val="28"/>
        </w:rPr>
        <w:t>Wahrig. Deutsche</w:t>
      </w:r>
      <w:r w:rsidRPr="00F75B9C">
        <w:rPr>
          <w:color w:val="000000"/>
          <w:spacing w:val="4"/>
          <w:sz w:val="28"/>
          <w:szCs w:val="28"/>
        </w:rPr>
        <w:t>s</w:t>
      </w:r>
      <w:r w:rsidRPr="00F95A15">
        <w:rPr>
          <w:color w:val="000000"/>
          <w:spacing w:val="4"/>
          <w:sz w:val="28"/>
          <w:szCs w:val="28"/>
        </w:rPr>
        <w:t xml:space="preserve"> Wörterbuch. – München: Bertelsmann Lexikon Verlag, </w:t>
      </w:r>
      <w:r>
        <w:rPr>
          <w:color w:val="000000"/>
          <w:spacing w:val="4"/>
          <w:sz w:val="28"/>
          <w:szCs w:val="28"/>
          <w:lang w:val="uk-UA"/>
        </w:rPr>
        <w:t xml:space="preserve">  </w:t>
      </w:r>
      <w:r>
        <w:rPr>
          <w:color w:val="000000"/>
          <w:spacing w:val="4"/>
          <w:sz w:val="28"/>
          <w:szCs w:val="28"/>
          <w:lang w:val="uk-UA"/>
        </w:rPr>
        <w:tab/>
      </w:r>
      <w:r w:rsidRPr="00F95A15">
        <w:rPr>
          <w:color w:val="000000"/>
          <w:spacing w:val="4"/>
          <w:sz w:val="28"/>
          <w:szCs w:val="28"/>
        </w:rPr>
        <w:t xml:space="preserve">1991. – 1493 S. </w:t>
      </w:r>
    </w:p>
    <w:p w14:paraId="380F331E" w14:textId="77777777" w:rsidR="006F643D" w:rsidRDefault="006F643D" w:rsidP="002359F6">
      <w:pPr>
        <w:numPr>
          <w:ilvl w:val="0"/>
          <w:numId w:val="61"/>
        </w:numPr>
        <w:tabs>
          <w:tab w:val="left" w:pos="900"/>
        </w:tabs>
        <w:suppressAutoHyphens w:val="0"/>
        <w:spacing w:line="360" w:lineRule="auto"/>
        <w:jc w:val="both"/>
        <w:rPr>
          <w:color w:val="000000"/>
          <w:spacing w:val="4"/>
          <w:sz w:val="28"/>
          <w:szCs w:val="28"/>
        </w:rPr>
      </w:pPr>
      <w:r>
        <w:rPr>
          <w:color w:val="000000"/>
          <w:spacing w:val="4"/>
          <w:sz w:val="28"/>
          <w:szCs w:val="28"/>
        </w:rPr>
        <w:t xml:space="preserve">Wörterbuch </w:t>
      </w:r>
      <w:r w:rsidRPr="00F95A15">
        <w:rPr>
          <w:color w:val="000000"/>
          <w:spacing w:val="4"/>
          <w:sz w:val="28"/>
          <w:szCs w:val="28"/>
        </w:rPr>
        <w:t>der deutsc</w:t>
      </w:r>
      <w:r>
        <w:rPr>
          <w:color w:val="000000"/>
          <w:spacing w:val="4"/>
          <w:sz w:val="28"/>
          <w:szCs w:val="28"/>
        </w:rPr>
        <w:t>hen Aussprache / Krech E.-M. – Leipzig</w:t>
      </w:r>
      <w:r w:rsidRPr="00F95A15">
        <w:rPr>
          <w:color w:val="000000"/>
          <w:spacing w:val="4"/>
          <w:sz w:val="28"/>
          <w:szCs w:val="28"/>
        </w:rPr>
        <w:t>: VEB</w:t>
      </w:r>
    </w:p>
    <w:p w14:paraId="3A28D433" w14:textId="77777777" w:rsidR="006F643D" w:rsidRPr="00F95A15" w:rsidRDefault="006F643D" w:rsidP="006F643D">
      <w:pPr>
        <w:tabs>
          <w:tab w:val="left" w:pos="900"/>
        </w:tabs>
        <w:spacing w:line="360" w:lineRule="auto"/>
        <w:ind w:left="360"/>
        <w:jc w:val="both"/>
        <w:rPr>
          <w:color w:val="000000"/>
          <w:spacing w:val="4"/>
          <w:sz w:val="28"/>
          <w:szCs w:val="28"/>
        </w:rPr>
      </w:pPr>
      <w:r>
        <w:rPr>
          <w:color w:val="000000"/>
          <w:spacing w:val="4"/>
          <w:sz w:val="28"/>
          <w:szCs w:val="28"/>
        </w:rPr>
        <w:t xml:space="preserve"> </w:t>
      </w:r>
      <w:r w:rsidRPr="00F95A15">
        <w:rPr>
          <w:color w:val="000000"/>
          <w:spacing w:val="4"/>
          <w:sz w:val="28"/>
          <w:szCs w:val="28"/>
        </w:rPr>
        <w:t xml:space="preserve"> </w:t>
      </w:r>
      <w:r>
        <w:rPr>
          <w:color w:val="000000"/>
          <w:spacing w:val="4"/>
          <w:sz w:val="28"/>
          <w:szCs w:val="28"/>
        </w:rPr>
        <w:t xml:space="preserve">    </w:t>
      </w:r>
      <w:r w:rsidRPr="00F95A15">
        <w:rPr>
          <w:color w:val="000000"/>
          <w:spacing w:val="4"/>
          <w:sz w:val="28"/>
          <w:szCs w:val="28"/>
        </w:rPr>
        <w:t>Bibliographisches Institut</w:t>
      </w:r>
      <w:r>
        <w:rPr>
          <w:color w:val="000000"/>
          <w:spacing w:val="4"/>
          <w:sz w:val="28"/>
          <w:szCs w:val="28"/>
        </w:rPr>
        <w:t xml:space="preserve">, 1974.  </w:t>
      </w:r>
      <w:r w:rsidRPr="00F95A15">
        <w:rPr>
          <w:color w:val="000000"/>
          <w:spacing w:val="4"/>
          <w:sz w:val="28"/>
          <w:szCs w:val="28"/>
        </w:rPr>
        <w:t xml:space="preserve">– </w:t>
      </w:r>
      <w:r>
        <w:rPr>
          <w:color w:val="000000"/>
          <w:spacing w:val="4"/>
          <w:sz w:val="28"/>
          <w:szCs w:val="28"/>
        </w:rPr>
        <w:t xml:space="preserve"> 549</w:t>
      </w:r>
      <w:r w:rsidRPr="00F95A15">
        <w:rPr>
          <w:color w:val="000000"/>
          <w:spacing w:val="4"/>
          <w:sz w:val="28"/>
          <w:szCs w:val="28"/>
        </w:rPr>
        <w:t xml:space="preserve"> S.</w:t>
      </w:r>
    </w:p>
    <w:p w14:paraId="58476B2A" w14:textId="77777777" w:rsidR="0081596F" w:rsidRPr="006F643D" w:rsidRDefault="0081596F" w:rsidP="0081596F">
      <w:pPr>
        <w:rPr>
          <w:sz w:val="28"/>
          <w:szCs w:val="28"/>
        </w:rPr>
      </w:pPr>
    </w:p>
    <w:p w14:paraId="4667B6F4" w14:textId="77777777" w:rsidR="00C84CBE" w:rsidRPr="006F643D" w:rsidRDefault="00C84CBE" w:rsidP="00C84CBE">
      <w:pPr>
        <w:spacing w:line="360" w:lineRule="auto"/>
        <w:ind w:firstLine="709"/>
        <w:rPr>
          <w:sz w:val="28"/>
          <w:szCs w:val="28"/>
        </w:rPr>
      </w:pPr>
    </w:p>
    <w:p w14:paraId="5A9CC070" w14:textId="77777777" w:rsidR="00D20DA3" w:rsidRDefault="00D20DA3" w:rsidP="00D20DA3">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p>
    <w:p w14:paraId="756D5824" w14:textId="5253E322" w:rsidR="00E8063E" w:rsidRDefault="008C2D60" w:rsidP="00D20DA3">
      <w:pPr>
        <w:spacing w:line="360" w:lineRule="auto"/>
        <w:ind w:firstLine="708"/>
        <w:jc w:val="both"/>
      </w:pPr>
      <w:r>
        <w:rPr>
          <w:noProof/>
          <w:lang w:eastAsia="ru-RU"/>
        </w:rPr>
        <w:pict w14:anchorId="084BC0BF">
          <v:shapetype id="_x0000_t202" coordsize="21600,21600" o:spt="202" path="m,l,21600r21600,l21600,xe">
            <v:stroke joinstyle="miter"/>
            <v:path gradientshapeok="t" o:connecttype="rect"/>
          </v:shapetype>
          <v:shape id="_x0000_s1277" type="#_x0000_t202" style="position:absolute;left:0;text-align:left;margin-left:-85.05pt;margin-top:-230.15pt;width:1in;height:1in;z-index:251658240">
            <v:textbox>
              <w:txbxContent>
                <w:bookmarkStart w:id="1" w:name="OLE_LINK1"/>
                <w:bookmarkEnd w:id="1"/>
                <w:p w14:paraId="5B5EFC74" w14:textId="77777777" w:rsidR="0087761C" w:rsidRDefault="0087761C" w:rsidP="008C2D60">
                  <w:r>
                    <w:object w:dxaOrig="9360" w:dyaOrig="4860" w14:anchorId="120FE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3pt" o:ole="">
                        <v:imagedata r:id="rId9" o:title=""/>
                      </v:shape>
                      <o:OLEObject Type="Embed" ProgID="MSGraph.Chart.8" ShapeID="_x0000_i1025" DrawAspect="Content" ObjectID="_1489502454" r:id="rId10">
                        <o:FieldCodes>\s</o:FieldCodes>
                      </o:OLEObject>
                    </w:object>
                  </w:r>
                </w:p>
              </w:txbxContent>
            </v:textbox>
          </v:shape>
        </w:pict>
      </w:r>
      <w:r>
        <w:rPr>
          <w:noProof/>
          <w:lang w:eastAsia="ru-RU"/>
        </w:rPr>
        <w:pict w14:anchorId="4CCCEBFD">
          <v:shape id="_x0000_s1278" type="#_x0000_t202" style="position:absolute;left:0;text-align:left;margin-left:-85.05pt;margin-top:-230.15pt;width:1in;height:1in;z-index:251659264">
            <v:textbox>
              <w:txbxContent>
                <w:p w14:paraId="70572CCF" w14:textId="77777777" w:rsidR="0087761C" w:rsidRDefault="0087761C" w:rsidP="008C2D60">
                  <w:r>
                    <w:object w:dxaOrig="9600" w:dyaOrig="4560" w14:anchorId="59A6D571">
                      <v:shape id="_x0000_i1026" type="#_x0000_t75" style="width:480pt;height:228pt" o:ole="">
                        <v:imagedata r:id="rId11" o:title=""/>
                      </v:shape>
                      <o:OLEObject Type="Embed" ProgID="MSGraph.Chart.8" ShapeID="_x0000_i1026" DrawAspect="Content" ObjectID="_1489502455" r:id="rId12">
                        <o:FieldCodes>\s</o:FieldCodes>
                      </o:OLEObject>
                    </w:object>
                  </w:r>
                </w:p>
              </w:txbxContent>
            </v:textbox>
          </v:shape>
        </w:pict>
      </w:r>
      <w:r>
        <w:rPr>
          <w:noProof/>
          <w:lang w:eastAsia="ru-RU"/>
        </w:rPr>
        <w:pict w14:anchorId="732917D0">
          <v:shape id="_x0000_s1279" type="#_x0000_t202" style="position:absolute;left:0;text-align:left;margin-left:-85.05pt;margin-top:-230.15pt;width:1in;height:1in;z-index:251660288">
            <v:textbox>
              <w:txbxContent>
                <w:p w14:paraId="0BAEDC91" w14:textId="77777777" w:rsidR="00553638" w:rsidRDefault="00553638">
                  <w:r>
                    <w:object w:dxaOrig="5131" w:dyaOrig="2736" w14:anchorId="65305EB9">
                      <v:shape id="_x0000_i1027" type="#_x0000_t75" style="width:446.4pt;height:132.6pt" o:ole="">
                        <v:imagedata r:id="rId13" o:title=""/>
                      </v:shape>
                      <o:OLEObject Type="Embed" ProgID="Excel.Sheet.8" ShapeID="_x0000_i1027" DrawAspect="Content" ObjectID="_1489502456" r:id="rId14"/>
                    </w:object>
                  </w:r>
                </w:p>
              </w:txbxContent>
            </v:textbox>
          </v:shape>
        </w:pict>
      </w:r>
    </w:p>
    <w:sectPr w:rsidR="00E8063E">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DE8B1" w14:textId="77777777" w:rsidR="002359F6" w:rsidRDefault="002359F6">
      <w:r>
        <w:separator/>
      </w:r>
    </w:p>
  </w:endnote>
  <w:endnote w:type="continuationSeparator" w:id="0">
    <w:p w14:paraId="228EC290" w14:textId="77777777" w:rsidR="002359F6" w:rsidRDefault="0023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Pragmatica">
    <w:altName w:val="Times New Roman"/>
    <w:charset w:val="CC"/>
    <w:family w:val="auto"/>
    <w:pitch w:val="default"/>
    <w:sig w:usb0="00000201" w:usb1="00000000" w:usb2="00000000" w:usb3="00000000" w:csb0="00000004" w:csb1="00000000"/>
  </w:font>
  <w:font w:name="StarSymbol">
    <w:altName w:val="Times New Roman"/>
    <w:charset w:val="8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91CC1" w14:textId="77777777" w:rsidR="002359F6" w:rsidRDefault="002359F6">
      <w:r>
        <w:separator/>
      </w:r>
    </w:p>
  </w:footnote>
  <w:footnote w:type="continuationSeparator" w:id="0">
    <w:p w14:paraId="1E95AC24" w14:textId="77777777" w:rsidR="002359F6" w:rsidRDefault="00235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1054DC7"/>
    <w:multiLevelType w:val="hybridMultilevel"/>
    <w:tmpl w:val="52785A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E20685F"/>
    <w:multiLevelType w:val="hybridMultilevel"/>
    <w:tmpl w:val="8FFE67F0"/>
    <w:lvl w:ilvl="0" w:tplc="C44E9C20">
      <w:start w:val="1"/>
      <w:numFmt w:val="decimal"/>
      <w:lvlText w:val="%1."/>
      <w:lvlJc w:val="left"/>
      <w:pPr>
        <w:tabs>
          <w:tab w:val="num" w:pos="1069"/>
        </w:tabs>
        <w:ind w:left="1069" w:hanging="360"/>
      </w:pPr>
      <w:rPr>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5">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3513654B"/>
    <w:multiLevelType w:val="multilevel"/>
    <w:tmpl w:val="42F2B9FC"/>
    <w:styleLink w:val="a8"/>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3DB3417C"/>
    <w:multiLevelType w:val="hybridMultilevel"/>
    <w:tmpl w:val="C2C0CFA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8">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2">
    <w:nsid w:val="529D1A1F"/>
    <w:multiLevelType w:val="hybridMultilevel"/>
    <w:tmpl w:val="98C09A4C"/>
    <w:lvl w:ilvl="0" w:tplc="2F18F58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E3F73B7"/>
    <w:multiLevelType w:val="hybridMultilevel"/>
    <w:tmpl w:val="EC94A91A"/>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5">
    <w:nsid w:val="607D6C5D"/>
    <w:multiLevelType w:val="singleLevel"/>
    <w:tmpl w:val="1B04D2A4"/>
    <w:lvl w:ilvl="0">
      <w:start w:val="1"/>
      <w:numFmt w:val="decimal"/>
      <w:pStyle w:val="spis"/>
      <w:lvlText w:val="%1."/>
      <w:lvlJc w:val="left"/>
      <w:pPr>
        <w:tabs>
          <w:tab w:val="num" w:pos="360"/>
        </w:tabs>
        <w:ind w:left="360" w:hanging="360"/>
      </w:pPr>
    </w:lvl>
  </w:abstractNum>
  <w:abstractNum w:abstractNumId="56">
    <w:nsid w:val="63E63577"/>
    <w:multiLevelType w:val="hybridMultilevel"/>
    <w:tmpl w:val="812C1474"/>
    <w:lvl w:ilvl="0" w:tplc="2C564A10">
      <w:start w:val="1"/>
      <w:numFmt w:val="decimal"/>
      <w:pStyle w:val="a9"/>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7">
    <w:nsid w:val="731125F5"/>
    <w:multiLevelType w:val="singleLevel"/>
    <w:tmpl w:val="4E32241E"/>
    <w:lvl w:ilvl="0">
      <w:numFmt w:val="none"/>
      <w:pStyle w:val="63"/>
      <w:lvlText w:val=""/>
      <w:lvlJc w:val="left"/>
      <w:pPr>
        <w:tabs>
          <w:tab w:val="num" w:pos="360"/>
        </w:tabs>
      </w:pPr>
    </w:lvl>
  </w:abstractNum>
  <w:abstractNum w:abstractNumId="58">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9">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0">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9"/>
  </w:num>
  <w:num w:numId="37">
    <w:abstractNumId w:val="38"/>
  </w:num>
  <w:num w:numId="38">
    <w:abstractNumId w:val="49"/>
  </w:num>
  <w:num w:numId="39">
    <w:abstractNumId w:val="48"/>
  </w:num>
  <w:num w:numId="40">
    <w:abstractNumId w:val="51"/>
  </w:num>
  <w:num w:numId="41">
    <w:abstractNumId w:val="46"/>
  </w:num>
  <w:num w:numId="42">
    <w:abstractNumId w:val="40"/>
  </w:num>
  <w:num w:numId="43">
    <w:abstractNumId w:val="58"/>
  </w:num>
  <w:num w:numId="44">
    <w:abstractNumId w:val="56"/>
  </w:num>
  <w:num w:numId="45">
    <w:abstractNumId w:val="60"/>
  </w:num>
  <w:num w:numId="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3"/>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50"/>
  </w:num>
  <w:num w:numId="52">
    <w:abstractNumId w:val="55"/>
  </w:num>
  <w:num w:numId="53">
    <w:abstractNumId w:val="57"/>
    <w:lvlOverride w:ilvl="0">
      <w:startOverride w:val="1"/>
    </w:lvlOverride>
  </w:num>
  <w:num w:numId="54">
    <w:abstractNumId w:val="53"/>
  </w:num>
  <w:num w:numId="55">
    <w:abstractNumId w:val="37"/>
  </w:num>
  <w:num w:numId="56">
    <w:abstractNumId w:val="41"/>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num>
  <w:num w:numId="59">
    <w:abstractNumId w:val="54"/>
  </w:num>
  <w:num w:numId="60">
    <w:abstractNumId w:val="44"/>
  </w:num>
  <w:num w:numId="61">
    <w:abstractNumId w:val="3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4B5A"/>
    <w:rsid w:val="00007646"/>
    <w:rsid w:val="00013A8B"/>
    <w:rsid w:val="000274D1"/>
    <w:rsid w:val="000330F5"/>
    <w:rsid w:val="00037E2C"/>
    <w:rsid w:val="000438AA"/>
    <w:rsid w:val="000451C4"/>
    <w:rsid w:val="00046EF6"/>
    <w:rsid w:val="00051685"/>
    <w:rsid w:val="00051715"/>
    <w:rsid w:val="00052039"/>
    <w:rsid w:val="00055B88"/>
    <w:rsid w:val="000561E5"/>
    <w:rsid w:val="0006090C"/>
    <w:rsid w:val="00063DA1"/>
    <w:rsid w:val="00074ED5"/>
    <w:rsid w:val="000772E4"/>
    <w:rsid w:val="00084B44"/>
    <w:rsid w:val="00084FA5"/>
    <w:rsid w:val="0008526A"/>
    <w:rsid w:val="000879C3"/>
    <w:rsid w:val="00090484"/>
    <w:rsid w:val="00097F3D"/>
    <w:rsid w:val="000A0165"/>
    <w:rsid w:val="000A0BF4"/>
    <w:rsid w:val="000A2FFD"/>
    <w:rsid w:val="000B2A00"/>
    <w:rsid w:val="000B7B2F"/>
    <w:rsid w:val="000C423F"/>
    <w:rsid w:val="000C5796"/>
    <w:rsid w:val="000C72EA"/>
    <w:rsid w:val="000D365F"/>
    <w:rsid w:val="000D4156"/>
    <w:rsid w:val="000E041C"/>
    <w:rsid w:val="000E1013"/>
    <w:rsid w:val="000E1517"/>
    <w:rsid w:val="000E337E"/>
    <w:rsid w:val="000E6014"/>
    <w:rsid w:val="000E6102"/>
    <w:rsid w:val="000E6897"/>
    <w:rsid w:val="000F484B"/>
    <w:rsid w:val="000F4FE5"/>
    <w:rsid w:val="000F672C"/>
    <w:rsid w:val="00102E22"/>
    <w:rsid w:val="001034E8"/>
    <w:rsid w:val="00104351"/>
    <w:rsid w:val="00111EE0"/>
    <w:rsid w:val="00114A09"/>
    <w:rsid w:val="00123DCD"/>
    <w:rsid w:val="001407E0"/>
    <w:rsid w:val="001431EC"/>
    <w:rsid w:val="00143253"/>
    <w:rsid w:val="00147188"/>
    <w:rsid w:val="00150B9F"/>
    <w:rsid w:val="0015206F"/>
    <w:rsid w:val="00152934"/>
    <w:rsid w:val="00157147"/>
    <w:rsid w:val="001572C1"/>
    <w:rsid w:val="001575AD"/>
    <w:rsid w:val="00162046"/>
    <w:rsid w:val="00162A81"/>
    <w:rsid w:val="001670E3"/>
    <w:rsid w:val="0016718E"/>
    <w:rsid w:val="00170DB1"/>
    <w:rsid w:val="001714BF"/>
    <w:rsid w:val="00177710"/>
    <w:rsid w:val="00177F20"/>
    <w:rsid w:val="00184F50"/>
    <w:rsid w:val="0019336D"/>
    <w:rsid w:val="001974A0"/>
    <w:rsid w:val="001A197B"/>
    <w:rsid w:val="001A2934"/>
    <w:rsid w:val="001A5504"/>
    <w:rsid w:val="001B13FE"/>
    <w:rsid w:val="001B199C"/>
    <w:rsid w:val="001B2A95"/>
    <w:rsid w:val="001B606E"/>
    <w:rsid w:val="001C05C2"/>
    <w:rsid w:val="001D057A"/>
    <w:rsid w:val="001E7076"/>
    <w:rsid w:val="001E7A14"/>
    <w:rsid w:val="001F1507"/>
    <w:rsid w:val="001F219F"/>
    <w:rsid w:val="001F2F3F"/>
    <w:rsid w:val="001F7AFF"/>
    <w:rsid w:val="0020172C"/>
    <w:rsid w:val="00210E1E"/>
    <w:rsid w:val="002124BE"/>
    <w:rsid w:val="00221984"/>
    <w:rsid w:val="00226E63"/>
    <w:rsid w:val="002359F6"/>
    <w:rsid w:val="00235DE1"/>
    <w:rsid w:val="00242054"/>
    <w:rsid w:val="00242DC6"/>
    <w:rsid w:val="00244F6B"/>
    <w:rsid w:val="00245680"/>
    <w:rsid w:val="002504DA"/>
    <w:rsid w:val="00250702"/>
    <w:rsid w:val="002518C5"/>
    <w:rsid w:val="00264B3A"/>
    <w:rsid w:val="0027090E"/>
    <w:rsid w:val="0027210E"/>
    <w:rsid w:val="00275CE2"/>
    <w:rsid w:val="002918DF"/>
    <w:rsid w:val="00295F43"/>
    <w:rsid w:val="0029659F"/>
    <w:rsid w:val="002B5788"/>
    <w:rsid w:val="002D2736"/>
    <w:rsid w:val="002E0AC8"/>
    <w:rsid w:val="002E0CBE"/>
    <w:rsid w:val="002F05A1"/>
    <w:rsid w:val="002F1CCC"/>
    <w:rsid w:val="002F365F"/>
    <w:rsid w:val="002F3E19"/>
    <w:rsid w:val="002F3EAC"/>
    <w:rsid w:val="002F57BC"/>
    <w:rsid w:val="0030185F"/>
    <w:rsid w:val="003132EE"/>
    <w:rsid w:val="00313738"/>
    <w:rsid w:val="00325BFB"/>
    <w:rsid w:val="003346C1"/>
    <w:rsid w:val="00334F38"/>
    <w:rsid w:val="0034015E"/>
    <w:rsid w:val="00340E92"/>
    <w:rsid w:val="0034484C"/>
    <w:rsid w:val="00345C40"/>
    <w:rsid w:val="0035118B"/>
    <w:rsid w:val="00354107"/>
    <w:rsid w:val="00362AFF"/>
    <w:rsid w:val="003715CE"/>
    <w:rsid w:val="00375E4D"/>
    <w:rsid w:val="00377313"/>
    <w:rsid w:val="00377885"/>
    <w:rsid w:val="0038209E"/>
    <w:rsid w:val="003869BF"/>
    <w:rsid w:val="00391697"/>
    <w:rsid w:val="00393ADC"/>
    <w:rsid w:val="003A266A"/>
    <w:rsid w:val="003A3B36"/>
    <w:rsid w:val="003A567A"/>
    <w:rsid w:val="003B269B"/>
    <w:rsid w:val="003B4D63"/>
    <w:rsid w:val="003B6190"/>
    <w:rsid w:val="003B7401"/>
    <w:rsid w:val="003C2D25"/>
    <w:rsid w:val="003C6D1C"/>
    <w:rsid w:val="003C730D"/>
    <w:rsid w:val="003D2885"/>
    <w:rsid w:val="003D55C0"/>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65F7"/>
    <w:rsid w:val="00417878"/>
    <w:rsid w:val="004236FC"/>
    <w:rsid w:val="004247DC"/>
    <w:rsid w:val="00430100"/>
    <w:rsid w:val="00432219"/>
    <w:rsid w:val="00432748"/>
    <w:rsid w:val="00435367"/>
    <w:rsid w:val="00437754"/>
    <w:rsid w:val="00442897"/>
    <w:rsid w:val="004438D6"/>
    <w:rsid w:val="0044417E"/>
    <w:rsid w:val="004503EF"/>
    <w:rsid w:val="0045215F"/>
    <w:rsid w:val="00453A09"/>
    <w:rsid w:val="00457062"/>
    <w:rsid w:val="00457D0C"/>
    <w:rsid w:val="004624B1"/>
    <w:rsid w:val="00465C7F"/>
    <w:rsid w:val="004742B6"/>
    <w:rsid w:val="00474612"/>
    <w:rsid w:val="0047494A"/>
    <w:rsid w:val="00484206"/>
    <w:rsid w:val="00486705"/>
    <w:rsid w:val="00490717"/>
    <w:rsid w:val="004942BD"/>
    <w:rsid w:val="0049534F"/>
    <w:rsid w:val="00497591"/>
    <w:rsid w:val="004A1C42"/>
    <w:rsid w:val="004A2B3A"/>
    <w:rsid w:val="004A36A4"/>
    <w:rsid w:val="004A4C62"/>
    <w:rsid w:val="004B70CF"/>
    <w:rsid w:val="004C2F6B"/>
    <w:rsid w:val="004C30DC"/>
    <w:rsid w:val="004C6A18"/>
    <w:rsid w:val="004D1D04"/>
    <w:rsid w:val="004D1F4A"/>
    <w:rsid w:val="004D4514"/>
    <w:rsid w:val="004D70A2"/>
    <w:rsid w:val="004E41F0"/>
    <w:rsid w:val="004E5A5D"/>
    <w:rsid w:val="004E5CE2"/>
    <w:rsid w:val="004E6220"/>
    <w:rsid w:val="004F0E5C"/>
    <w:rsid w:val="004F5D22"/>
    <w:rsid w:val="00500D0D"/>
    <w:rsid w:val="00503D7B"/>
    <w:rsid w:val="00504C41"/>
    <w:rsid w:val="005104CB"/>
    <w:rsid w:val="00520693"/>
    <w:rsid w:val="00524D1A"/>
    <w:rsid w:val="00526109"/>
    <w:rsid w:val="00532208"/>
    <w:rsid w:val="00534E76"/>
    <w:rsid w:val="00535EA5"/>
    <w:rsid w:val="00536126"/>
    <w:rsid w:val="00540A7D"/>
    <w:rsid w:val="005447DF"/>
    <w:rsid w:val="00547108"/>
    <w:rsid w:val="0055353A"/>
    <w:rsid w:val="00553638"/>
    <w:rsid w:val="00553C54"/>
    <w:rsid w:val="005540F3"/>
    <w:rsid w:val="00556144"/>
    <w:rsid w:val="00557A4B"/>
    <w:rsid w:val="00575C6C"/>
    <w:rsid w:val="005803EE"/>
    <w:rsid w:val="00587966"/>
    <w:rsid w:val="00591858"/>
    <w:rsid w:val="005941E6"/>
    <w:rsid w:val="00597FB2"/>
    <w:rsid w:val="005A1916"/>
    <w:rsid w:val="005A2875"/>
    <w:rsid w:val="005A4566"/>
    <w:rsid w:val="005A4EFD"/>
    <w:rsid w:val="005B1513"/>
    <w:rsid w:val="005D1401"/>
    <w:rsid w:val="005D45A7"/>
    <w:rsid w:val="005D5E2E"/>
    <w:rsid w:val="005E0E5D"/>
    <w:rsid w:val="005E518F"/>
    <w:rsid w:val="005F6773"/>
    <w:rsid w:val="00602523"/>
    <w:rsid w:val="00602B0A"/>
    <w:rsid w:val="00621992"/>
    <w:rsid w:val="00640B71"/>
    <w:rsid w:val="00641AA3"/>
    <w:rsid w:val="006509F1"/>
    <w:rsid w:val="006518F7"/>
    <w:rsid w:val="006609BC"/>
    <w:rsid w:val="006623A8"/>
    <w:rsid w:val="00663A9C"/>
    <w:rsid w:val="00674A3E"/>
    <w:rsid w:val="00674BC8"/>
    <w:rsid w:val="00676B01"/>
    <w:rsid w:val="00680AAA"/>
    <w:rsid w:val="00681268"/>
    <w:rsid w:val="00682B7E"/>
    <w:rsid w:val="0069330B"/>
    <w:rsid w:val="00694585"/>
    <w:rsid w:val="0069514E"/>
    <w:rsid w:val="006A1AD1"/>
    <w:rsid w:val="006A1CBB"/>
    <w:rsid w:val="006B0379"/>
    <w:rsid w:val="006B0A2E"/>
    <w:rsid w:val="006B0B4B"/>
    <w:rsid w:val="006B187E"/>
    <w:rsid w:val="006C3339"/>
    <w:rsid w:val="006C71EE"/>
    <w:rsid w:val="006D4611"/>
    <w:rsid w:val="006D659E"/>
    <w:rsid w:val="006E30D2"/>
    <w:rsid w:val="006E3F64"/>
    <w:rsid w:val="006E5AAE"/>
    <w:rsid w:val="006F12A0"/>
    <w:rsid w:val="006F2E70"/>
    <w:rsid w:val="006F643D"/>
    <w:rsid w:val="00700395"/>
    <w:rsid w:val="00712080"/>
    <w:rsid w:val="0071283D"/>
    <w:rsid w:val="00713852"/>
    <w:rsid w:val="00713AC2"/>
    <w:rsid w:val="00714B1F"/>
    <w:rsid w:val="007168E0"/>
    <w:rsid w:val="00720D34"/>
    <w:rsid w:val="00724348"/>
    <w:rsid w:val="00726B00"/>
    <w:rsid w:val="00727B28"/>
    <w:rsid w:val="00737725"/>
    <w:rsid w:val="00746BFE"/>
    <w:rsid w:val="00752F3E"/>
    <w:rsid w:val="007537A4"/>
    <w:rsid w:val="00764069"/>
    <w:rsid w:val="00770399"/>
    <w:rsid w:val="007720C7"/>
    <w:rsid w:val="00780516"/>
    <w:rsid w:val="00783C79"/>
    <w:rsid w:val="007A1604"/>
    <w:rsid w:val="007A29A5"/>
    <w:rsid w:val="007A353A"/>
    <w:rsid w:val="007A3A4A"/>
    <w:rsid w:val="007B7773"/>
    <w:rsid w:val="007C7F73"/>
    <w:rsid w:val="007C7FBC"/>
    <w:rsid w:val="007E0CA1"/>
    <w:rsid w:val="007E62A1"/>
    <w:rsid w:val="007F1105"/>
    <w:rsid w:val="007F1B9B"/>
    <w:rsid w:val="00803975"/>
    <w:rsid w:val="008107D7"/>
    <w:rsid w:val="008144FE"/>
    <w:rsid w:val="0081596F"/>
    <w:rsid w:val="00816CEC"/>
    <w:rsid w:val="00817D2A"/>
    <w:rsid w:val="00827E8A"/>
    <w:rsid w:val="00830772"/>
    <w:rsid w:val="00830BDE"/>
    <w:rsid w:val="00830E48"/>
    <w:rsid w:val="008373B3"/>
    <w:rsid w:val="00840EC3"/>
    <w:rsid w:val="008440DC"/>
    <w:rsid w:val="00845635"/>
    <w:rsid w:val="00845783"/>
    <w:rsid w:val="00850A02"/>
    <w:rsid w:val="00851110"/>
    <w:rsid w:val="00854667"/>
    <w:rsid w:val="0085480F"/>
    <w:rsid w:val="008638C0"/>
    <w:rsid w:val="00871509"/>
    <w:rsid w:val="0087761C"/>
    <w:rsid w:val="00877AA5"/>
    <w:rsid w:val="00883AC1"/>
    <w:rsid w:val="00890009"/>
    <w:rsid w:val="008934CB"/>
    <w:rsid w:val="008958D4"/>
    <w:rsid w:val="00896476"/>
    <w:rsid w:val="0089775D"/>
    <w:rsid w:val="008A4459"/>
    <w:rsid w:val="008A689F"/>
    <w:rsid w:val="008A7511"/>
    <w:rsid w:val="008C2D60"/>
    <w:rsid w:val="008C5861"/>
    <w:rsid w:val="008C7A82"/>
    <w:rsid w:val="008D2A30"/>
    <w:rsid w:val="008D7BD6"/>
    <w:rsid w:val="008E19D3"/>
    <w:rsid w:val="008E76AB"/>
    <w:rsid w:val="008F2B4E"/>
    <w:rsid w:val="008F2BDD"/>
    <w:rsid w:val="00902A7A"/>
    <w:rsid w:val="009048DD"/>
    <w:rsid w:val="009127D3"/>
    <w:rsid w:val="00913E80"/>
    <w:rsid w:val="009140B8"/>
    <w:rsid w:val="009153A9"/>
    <w:rsid w:val="00923729"/>
    <w:rsid w:val="00923ABE"/>
    <w:rsid w:val="0092629A"/>
    <w:rsid w:val="00933AEB"/>
    <w:rsid w:val="00937EA6"/>
    <w:rsid w:val="00941BB0"/>
    <w:rsid w:val="009521D2"/>
    <w:rsid w:val="00954B00"/>
    <w:rsid w:val="00960DE5"/>
    <w:rsid w:val="009658CF"/>
    <w:rsid w:val="0097379D"/>
    <w:rsid w:val="00973B41"/>
    <w:rsid w:val="009806C0"/>
    <w:rsid w:val="009838B6"/>
    <w:rsid w:val="00985D88"/>
    <w:rsid w:val="00993F22"/>
    <w:rsid w:val="009A32DE"/>
    <w:rsid w:val="009A44CE"/>
    <w:rsid w:val="009B0103"/>
    <w:rsid w:val="009B1AB3"/>
    <w:rsid w:val="009B37E9"/>
    <w:rsid w:val="009B5BD9"/>
    <w:rsid w:val="009C2C71"/>
    <w:rsid w:val="009C6ED3"/>
    <w:rsid w:val="009D71F4"/>
    <w:rsid w:val="009E33A2"/>
    <w:rsid w:val="009F2914"/>
    <w:rsid w:val="009F572C"/>
    <w:rsid w:val="009F689E"/>
    <w:rsid w:val="009F72DC"/>
    <w:rsid w:val="009F7EAC"/>
    <w:rsid w:val="00A12FCA"/>
    <w:rsid w:val="00A1341D"/>
    <w:rsid w:val="00A15D9A"/>
    <w:rsid w:val="00A16351"/>
    <w:rsid w:val="00A174F0"/>
    <w:rsid w:val="00A22F04"/>
    <w:rsid w:val="00A25BD1"/>
    <w:rsid w:val="00A31134"/>
    <w:rsid w:val="00A3229F"/>
    <w:rsid w:val="00A3570B"/>
    <w:rsid w:val="00A36383"/>
    <w:rsid w:val="00A3734A"/>
    <w:rsid w:val="00A4158A"/>
    <w:rsid w:val="00A41FCB"/>
    <w:rsid w:val="00A44631"/>
    <w:rsid w:val="00A44BBB"/>
    <w:rsid w:val="00A510CA"/>
    <w:rsid w:val="00A521E0"/>
    <w:rsid w:val="00A528C9"/>
    <w:rsid w:val="00A53071"/>
    <w:rsid w:val="00A563C6"/>
    <w:rsid w:val="00A7566D"/>
    <w:rsid w:val="00A7773F"/>
    <w:rsid w:val="00A8058E"/>
    <w:rsid w:val="00A80CFC"/>
    <w:rsid w:val="00A812BE"/>
    <w:rsid w:val="00A86215"/>
    <w:rsid w:val="00A87668"/>
    <w:rsid w:val="00A92492"/>
    <w:rsid w:val="00A96A3C"/>
    <w:rsid w:val="00A96F0C"/>
    <w:rsid w:val="00AA1966"/>
    <w:rsid w:val="00AB1DE1"/>
    <w:rsid w:val="00AC5CFA"/>
    <w:rsid w:val="00AC631C"/>
    <w:rsid w:val="00AD10B9"/>
    <w:rsid w:val="00AE503D"/>
    <w:rsid w:val="00AF68F4"/>
    <w:rsid w:val="00B0056C"/>
    <w:rsid w:val="00B04EC4"/>
    <w:rsid w:val="00B066F8"/>
    <w:rsid w:val="00B1230A"/>
    <w:rsid w:val="00B14BFC"/>
    <w:rsid w:val="00B22436"/>
    <w:rsid w:val="00B24C1D"/>
    <w:rsid w:val="00B24CBA"/>
    <w:rsid w:val="00B3301B"/>
    <w:rsid w:val="00B41903"/>
    <w:rsid w:val="00B4314E"/>
    <w:rsid w:val="00B437D0"/>
    <w:rsid w:val="00B44AF7"/>
    <w:rsid w:val="00B453EF"/>
    <w:rsid w:val="00B46023"/>
    <w:rsid w:val="00B470C3"/>
    <w:rsid w:val="00B47AAD"/>
    <w:rsid w:val="00B506D2"/>
    <w:rsid w:val="00B508AB"/>
    <w:rsid w:val="00B53BD0"/>
    <w:rsid w:val="00B5408A"/>
    <w:rsid w:val="00B64AEE"/>
    <w:rsid w:val="00B64B36"/>
    <w:rsid w:val="00B70F76"/>
    <w:rsid w:val="00B74BC9"/>
    <w:rsid w:val="00B8206A"/>
    <w:rsid w:val="00B829A8"/>
    <w:rsid w:val="00B90669"/>
    <w:rsid w:val="00B91484"/>
    <w:rsid w:val="00B94749"/>
    <w:rsid w:val="00B95868"/>
    <w:rsid w:val="00BB02C6"/>
    <w:rsid w:val="00BB06CC"/>
    <w:rsid w:val="00BB0CC9"/>
    <w:rsid w:val="00BB1BA6"/>
    <w:rsid w:val="00BC24E5"/>
    <w:rsid w:val="00BC34E0"/>
    <w:rsid w:val="00BC3EFD"/>
    <w:rsid w:val="00BD11AF"/>
    <w:rsid w:val="00BD3389"/>
    <w:rsid w:val="00BD6FBD"/>
    <w:rsid w:val="00BD778A"/>
    <w:rsid w:val="00BE256E"/>
    <w:rsid w:val="00BE2595"/>
    <w:rsid w:val="00BE3723"/>
    <w:rsid w:val="00BE5ED9"/>
    <w:rsid w:val="00BE7A9D"/>
    <w:rsid w:val="00BF56BC"/>
    <w:rsid w:val="00C01E05"/>
    <w:rsid w:val="00C176C3"/>
    <w:rsid w:val="00C205B0"/>
    <w:rsid w:val="00C20DA6"/>
    <w:rsid w:val="00C226DB"/>
    <w:rsid w:val="00C239F5"/>
    <w:rsid w:val="00C246F5"/>
    <w:rsid w:val="00C24ABC"/>
    <w:rsid w:val="00C27DEF"/>
    <w:rsid w:val="00C32999"/>
    <w:rsid w:val="00C3471C"/>
    <w:rsid w:val="00C34C20"/>
    <w:rsid w:val="00C35A60"/>
    <w:rsid w:val="00C36CA0"/>
    <w:rsid w:val="00C413F3"/>
    <w:rsid w:val="00C44903"/>
    <w:rsid w:val="00C466EE"/>
    <w:rsid w:val="00C46F22"/>
    <w:rsid w:val="00C50E4C"/>
    <w:rsid w:val="00C5447F"/>
    <w:rsid w:val="00C5714F"/>
    <w:rsid w:val="00C57DC8"/>
    <w:rsid w:val="00C6519E"/>
    <w:rsid w:val="00C70C58"/>
    <w:rsid w:val="00C747A5"/>
    <w:rsid w:val="00C7670E"/>
    <w:rsid w:val="00C84CBE"/>
    <w:rsid w:val="00C905C9"/>
    <w:rsid w:val="00C91A96"/>
    <w:rsid w:val="00C9272C"/>
    <w:rsid w:val="00C938AE"/>
    <w:rsid w:val="00CA36C0"/>
    <w:rsid w:val="00CA3E26"/>
    <w:rsid w:val="00CA4B23"/>
    <w:rsid w:val="00CA51F5"/>
    <w:rsid w:val="00CA7940"/>
    <w:rsid w:val="00CC1E05"/>
    <w:rsid w:val="00CC1EF3"/>
    <w:rsid w:val="00CC49AD"/>
    <w:rsid w:val="00CC4DB9"/>
    <w:rsid w:val="00CC6BB0"/>
    <w:rsid w:val="00CC71B3"/>
    <w:rsid w:val="00CD3A46"/>
    <w:rsid w:val="00CD4124"/>
    <w:rsid w:val="00CD6679"/>
    <w:rsid w:val="00CD7BD1"/>
    <w:rsid w:val="00CE1FFA"/>
    <w:rsid w:val="00CE2AF3"/>
    <w:rsid w:val="00CE30E4"/>
    <w:rsid w:val="00CF4ECA"/>
    <w:rsid w:val="00CF750B"/>
    <w:rsid w:val="00D02109"/>
    <w:rsid w:val="00D0721C"/>
    <w:rsid w:val="00D13A16"/>
    <w:rsid w:val="00D20DA3"/>
    <w:rsid w:val="00D21CF7"/>
    <w:rsid w:val="00D24F42"/>
    <w:rsid w:val="00D25437"/>
    <w:rsid w:val="00D30E91"/>
    <w:rsid w:val="00D31313"/>
    <w:rsid w:val="00D31A94"/>
    <w:rsid w:val="00D34062"/>
    <w:rsid w:val="00D34BCB"/>
    <w:rsid w:val="00D41552"/>
    <w:rsid w:val="00D440B5"/>
    <w:rsid w:val="00D53BF6"/>
    <w:rsid w:val="00D553E8"/>
    <w:rsid w:val="00D56DFC"/>
    <w:rsid w:val="00D62361"/>
    <w:rsid w:val="00D658EC"/>
    <w:rsid w:val="00D66204"/>
    <w:rsid w:val="00D66E16"/>
    <w:rsid w:val="00D870BC"/>
    <w:rsid w:val="00D963CD"/>
    <w:rsid w:val="00D97F12"/>
    <w:rsid w:val="00DA11AE"/>
    <w:rsid w:val="00DA4D5C"/>
    <w:rsid w:val="00DA5001"/>
    <w:rsid w:val="00DB7BA8"/>
    <w:rsid w:val="00DC2C8A"/>
    <w:rsid w:val="00DC7523"/>
    <w:rsid w:val="00DD3B39"/>
    <w:rsid w:val="00DD4381"/>
    <w:rsid w:val="00DD4EAD"/>
    <w:rsid w:val="00DE0F81"/>
    <w:rsid w:val="00DF06A7"/>
    <w:rsid w:val="00DF17B5"/>
    <w:rsid w:val="00DF5114"/>
    <w:rsid w:val="00E009B0"/>
    <w:rsid w:val="00E038F8"/>
    <w:rsid w:val="00E21D8A"/>
    <w:rsid w:val="00E26F4E"/>
    <w:rsid w:val="00E27F24"/>
    <w:rsid w:val="00E33F92"/>
    <w:rsid w:val="00E373E3"/>
    <w:rsid w:val="00E377B8"/>
    <w:rsid w:val="00E45072"/>
    <w:rsid w:val="00E4623F"/>
    <w:rsid w:val="00E53DB3"/>
    <w:rsid w:val="00E5494D"/>
    <w:rsid w:val="00E56C98"/>
    <w:rsid w:val="00E63D91"/>
    <w:rsid w:val="00E65358"/>
    <w:rsid w:val="00E6615C"/>
    <w:rsid w:val="00E67CC2"/>
    <w:rsid w:val="00E77D01"/>
    <w:rsid w:val="00E8063E"/>
    <w:rsid w:val="00E81588"/>
    <w:rsid w:val="00E83646"/>
    <w:rsid w:val="00E85936"/>
    <w:rsid w:val="00E9156F"/>
    <w:rsid w:val="00E9259D"/>
    <w:rsid w:val="00EB0FF8"/>
    <w:rsid w:val="00EB24CD"/>
    <w:rsid w:val="00EB34DC"/>
    <w:rsid w:val="00EB42FA"/>
    <w:rsid w:val="00EB5646"/>
    <w:rsid w:val="00EC628B"/>
    <w:rsid w:val="00EC68A6"/>
    <w:rsid w:val="00EC7A88"/>
    <w:rsid w:val="00ED516D"/>
    <w:rsid w:val="00EE2F24"/>
    <w:rsid w:val="00EF1776"/>
    <w:rsid w:val="00EF3D3D"/>
    <w:rsid w:val="00F02396"/>
    <w:rsid w:val="00F0249A"/>
    <w:rsid w:val="00F02799"/>
    <w:rsid w:val="00F048F2"/>
    <w:rsid w:val="00F04B89"/>
    <w:rsid w:val="00F06EA3"/>
    <w:rsid w:val="00F133EE"/>
    <w:rsid w:val="00F173D9"/>
    <w:rsid w:val="00F1752D"/>
    <w:rsid w:val="00F23996"/>
    <w:rsid w:val="00F23BAD"/>
    <w:rsid w:val="00F24C48"/>
    <w:rsid w:val="00F30E24"/>
    <w:rsid w:val="00F43D7B"/>
    <w:rsid w:val="00F46161"/>
    <w:rsid w:val="00F46910"/>
    <w:rsid w:val="00F4792C"/>
    <w:rsid w:val="00F54237"/>
    <w:rsid w:val="00F64CC5"/>
    <w:rsid w:val="00F666B0"/>
    <w:rsid w:val="00F67CC0"/>
    <w:rsid w:val="00F72146"/>
    <w:rsid w:val="00F80484"/>
    <w:rsid w:val="00F83B6A"/>
    <w:rsid w:val="00F864E0"/>
    <w:rsid w:val="00F91991"/>
    <w:rsid w:val="00F94720"/>
    <w:rsid w:val="00F94ED3"/>
    <w:rsid w:val="00FA61D4"/>
    <w:rsid w:val="00FA6228"/>
    <w:rsid w:val="00FB4459"/>
    <w:rsid w:val="00FC3778"/>
    <w:rsid w:val="00FC3B19"/>
    <w:rsid w:val="00FC5888"/>
    <w:rsid w:val="00FD048A"/>
    <w:rsid w:val="00FD2395"/>
    <w:rsid w:val="00FD3CD1"/>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a"/>
    <w:link w:val="310"/>
    <w:qFormat/>
    <w:pPr>
      <w:numPr>
        <w:ilvl w:val="2"/>
      </w:numPr>
      <w:outlineLvl w:val="2"/>
    </w:pPr>
  </w:style>
  <w:style w:type="paragraph" w:styleId="4">
    <w:name w:val="heading 4"/>
    <w:aliases w:val="Заголовок 4 Знак Знак"/>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link w:val="510"/>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Знак6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Знак8 Знак"/>
    <w:rPr>
      <w:sz w:val="28"/>
      <w:szCs w:val="24"/>
    </w:rPr>
  </w:style>
  <w:style w:type="character" w:customStyle="1" w:styleId="af3">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link w:val="affffff"/>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link w:val="afffffff2"/>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7">
    <w:name w:val="List"/>
    <w:basedOn w:val="aa"/>
    <w:pPr>
      <w:tabs>
        <w:tab w:val="left" w:pos="644"/>
      </w:tabs>
      <w:spacing w:before="60" w:after="60"/>
      <w:ind w:left="624" w:hanging="340"/>
    </w:pPr>
    <w:rPr>
      <w:sz w:val="26"/>
    </w:rPr>
  </w:style>
  <w:style w:type="paragraph" w:customStyle="1" w:styleId="2fc">
    <w:name w:val="Название2"/>
    <w:basedOn w:val="aa"/>
    <w:pPr>
      <w:suppressLineNumbers/>
      <w:spacing w:before="120" w:after="120"/>
    </w:pPr>
    <w:rPr>
      <w:rFonts w:cs="Times New Roman CYR"/>
      <w:i/>
      <w:iCs/>
    </w:rPr>
  </w:style>
  <w:style w:type="paragraph" w:customStyle="1" w:styleId="2fd">
    <w:name w:val="Указатель2"/>
    <w:basedOn w:val="aa"/>
    <w:pPr>
      <w:suppressLineNumbers/>
    </w:pPr>
    <w:rPr>
      <w:rFonts w:cs="Times New Roman CYR"/>
    </w:rPr>
  </w:style>
  <w:style w:type="paragraph" w:styleId="1ff0">
    <w:name w:val="toc 1"/>
    <w:basedOn w:val="aa"/>
    <w:next w:val="aa"/>
    <w:pPr>
      <w:tabs>
        <w:tab w:val="left" w:pos="960"/>
        <w:tab w:val="left" w:pos="1276"/>
        <w:tab w:val="right" w:leader="dot" w:pos="9639"/>
      </w:tabs>
      <w:spacing w:before="120" w:after="120"/>
    </w:pPr>
    <w:rPr>
      <w:b/>
      <w:caps/>
      <w:szCs w:val="20"/>
    </w:rPr>
  </w:style>
  <w:style w:type="paragraph" w:styleId="afffffff8">
    <w:name w:val="footnote text"/>
    <w:basedOn w:val="aa"/>
    <w:pPr>
      <w:spacing w:line="240" w:lineRule="atLeast"/>
      <w:jc w:val="both"/>
    </w:pPr>
  </w:style>
  <w:style w:type="paragraph" w:styleId="afffffff9">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a">
    <w:name w:val="Title"/>
    <w:aliases w:val="Знак1 Знак Знак Знак Знак Знак Знак Знак Знак"/>
    <w:basedOn w:val="aa"/>
    <w:next w:val="afffffffb"/>
    <w:qFormat/>
    <w:pPr>
      <w:spacing w:line="360" w:lineRule="auto"/>
      <w:jc w:val="center"/>
    </w:pPr>
    <w:rPr>
      <w:caps/>
      <w:sz w:val="32"/>
      <w:szCs w:val="20"/>
    </w:rPr>
  </w:style>
  <w:style w:type="paragraph" w:styleId="afffffffb">
    <w:name w:val="Subtitle"/>
    <w:basedOn w:val="aa"/>
    <w:next w:val="afffffff6"/>
    <w:qFormat/>
    <w:pPr>
      <w:widowControl w:val="0"/>
      <w:jc w:val="center"/>
    </w:pPr>
    <w:rPr>
      <w:rFonts w:ascii="OpenSymbol" w:hAnsi="OpenSymbol" w:cs="OpenSymbol"/>
      <w:b/>
      <w:sz w:val="20"/>
      <w:szCs w:val="20"/>
    </w:rPr>
  </w:style>
  <w:style w:type="paragraph" w:styleId="afffffffc">
    <w:name w:val="footer"/>
    <w:basedOn w:val="aa"/>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e">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e"/>
    <w:pPr>
      <w:widowControl w:val="0"/>
      <w:spacing w:line="360" w:lineRule="auto"/>
    </w:pPr>
    <w:rPr>
      <w:sz w:val="18"/>
      <w:szCs w:val="20"/>
      <w:lang w:val="en-US"/>
    </w:rPr>
  </w:style>
  <w:style w:type="paragraph" w:customStyle="1" w:styleId="affffffff">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1">
    <w:name w:val="Стандарт"/>
    <w:basedOn w:val="aa"/>
    <w:pPr>
      <w:spacing w:line="312" w:lineRule="auto"/>
      <w:ind w:firstLine="720"/>
      <w:jc w:val="both"/>
    </w:pPr>
    <w:rPr>
      <w:sz w:val="26"/>
      <w:szCs w:val="20"/>
    </w:rPr>
  </w:style>
  <w:style w:type="paragraph" w:customStyle="1" w:styleId="2fe">
    <w:name w:val="Название объекта2"/>
    <w:basedOn w:val="aa"/>
    <w:next w:val="aa"/>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aliases w:val="Обычный (веб) Знак1,Обычный (веб) Знак Знак,Обычный (веб) Знак"/>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pPr>
      <w:widowControl w:val="0"/>
      <w:tabs>
        <w:tab w:val="right" w:leader="dot" w:pos="9061"/>
      </w:tabs>
      <w:spacing w:line="360" w:lineRule="auto"/>
      <w:ind w:left="278" w:firstLine="567"/>
    </w:pPr>
    <w:rPr>
      <w:sz w:val="28"/>
      <w:szCs w:val="20"/>
    </w:rPr>
  </w:style>
  <w:style w:type="paragraph" w:styleId="2ff">
    <w:name w:val="toc 2"/>
    <w:basedOn w:val="aa"/>
    <w:next w:val="aa"/>
    <w:pPr>
      <w:widowControl w:val="0"/>
      <w:tabs>
        <w:tab w:val="right" w:leader="dot" w:pos="9072"/>
      </w:tabs>
      <w:spacing w:before="40" w:after="40"/>
      <w:ind w:left="278" w:right="567" w:firstLine="6"/>
    </w:pPr>
    <w:rPr>
      <w:sz w:val="28"/>
      <w:szCs w:val="20"/>
    </w:rPr>
  </w:style>
  <w:style w:type="paragraph" w:customStyle="1" w:styleId="2ff0">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qFormat/>
    <w:pPr>
      <w:widowControl w:val="0"/>
      <w:numPr>
        <w:numId w:val="0"/>
      </w:numPr>
      <w:spacing w:line="360" w:lineRule="auto"/>
      <w:ind w:firstLine="567"/>
      <w:jc w:val="both"/>
    </w:pPr>
  </w:style>
  <w:style w:type="paragraph" w:customStyle="1" w:styleId="2ff1">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aliases w:val=" Знак"/>
    <w:basedOn w:val="aa"/>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a"/>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a">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6"/>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5">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pPr>
      <w:ind w:left="960"/>
    </w:pPr>
    <w:rPr>
      <w:rFonts w:ascii="IzhTitl" w:hAnsi="IzhTitl" w:cs="IzhTitl"/>
      <w:sz w:val="18"/>
      <w:szCs w:val="18"/>
    </w:rPr>
  </w:style>
  <w:style w:type="paragraph" w:styleId="67">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c">
    <w:name w:val="Îñíîâíîé òåêñò 2"/>
    <w:basedOn w:val="aa"/>
    <w:uiPriority w:val="99"/>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a"/>
    <w:next w:val="affffffff3"/>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e">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c">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6">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6"/>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0">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1">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2">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6"/>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6"/>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6"/>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4">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5">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6">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7">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0">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9">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uiPriority w:val="34"/>
    <w:qFormat/>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a">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b">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e">
    <w:name w:val="??????? ??????????"/>
    <w:basedOn w:val="afffffff6"/>
    <w:pPr>
      <w:tabs>
        <w:tab w:val="center" w:pos="4536"/>
        <w:tab w:val="right" w:pos="9072"/>
      </w:tabs>
      <w:autoSpaceDE w:val="0"/>
      <w:spacing w:after="0"/>
    </w:pPr>
    <w:rPr>
      <w:szCs w:val="28"/>
    </w:rPr>
  </w:style>
  <w:style w:type="paragraph" w:customStyle="1" w:styleId="affffffffffffffffff">
    <w:name w:val="????????????"/>
    <w:basedOn w:val="afffffff6"/>
    <w:pPr>
      <w:autoSpaceDE w:val="0"/>
      <w:spacing w:before="240" w:after="0" w:line="480" w:lineRule="auto"/>
      <w:ind w:firstLine="720"/>
      <w:jc w:val="both"/>
    </w:pPr>
    <w:rPr>
      <w:szCs w:val="28"/>
    </w:rPr>
  </w:style>
  <w:style w:type="paragraph" w:customStyle="1" w:styleId="affffffffffffffffff0">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1">
    <w:name w:val="???????? ?????"/>
    <w:basedOn w:val="afffffff6"/>
    <w:pPr>
      <w:autoSpaceDE w:val="0"/>
      <w:spacing w:after="0"/>
    </w:pPr>
    <w:rPr>
      <w:szCs w:val="28"/>
    </w:rPr>
  </w:style>
  <w:style w:type="paragraph" w:customStyle="1" w:styleId="affffffffffffffffff2">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3">
    <w:name w:val="?????? ??????????"/>
    <w:basedOn w:val="afffffff6"/>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e"/>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uiPriority w:val="99"/>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a">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b">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4">
    <w:name w:val="Сноска в дисертации"/>
    <w:basedOn w:val="afffffff8"/>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5">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2">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a"/>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8">
    <w:name w:val="Body Text 2"/>
    <w:basedOn w:val="aa"/>
    <w:link w:val="225"/>
    <w:unhideWhenUsed/>
    <w:rsid w:val="00524D1A"/>
    <w:pPr>
      <w:spacing w:after="120" w:line="480" w:lineRule="auto"/>
    </w:pPr>
  </w:style>
  <w:style w:type="character" w:customStyle="1" w:styleId="225">
    <w:name w:val="Основной текст 2 Знак2"/>
    <w:basedOn w:val="ab"/>
    <w:link w:val="2ffff8"/>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semiHidden/>
    <w:rsid w:val="00524D1A"/>
    <w:rPr>
      <w:rFonts w:ascii="Segoe UI" w:eastAsia="Garamond" w:hAnsi="Segoe UI" w:cs="Segoe UI"/>
      <w:sz w:val="16"/>
      <w:szCs w:val="16"/>
      <w:lang w:eastAsia="ar-SA"/>
    </w:rPr>
  </w:style>
  <w:style w:type="character" w:styleId="affffffffffffffffffff4">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9">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a"/>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b"/>
    <w:rsid w:val="00B829A8"/>
    <w:rPr>
      <w:i/>
      <w:iCs/>
    </w:rPr>
  </w:style>
  <w:style w:type="character" w:customStyle="1" w:styleId="bindingblock1">
    <w:name w:val="bindingblock1"/>
    <w:basedOn w:val="ab"/>
    <w:rsid w:val="00B829A8"/>
  </w:style>
  <w:style w:type="character" w:customStyle="1" w:styleId="binding1">
    <w:name w:val="binding1"/>
    <w:basedOn w:val="ab"/>
    <w:rsid w:val="00B829A8"/>
    <w:rPr>
      <w:b/>
      <w:bCs/>
    </w:rPr>
  </w:style>
  <w:style w:type="character" w:customStyle="1" w:styleId="pricetype">
    <w:name w:val="pricetype"/>
    <w:basedOn w:val="ab"/>
    <w:rsid w:val="00B829A8"/>
  </w:style>
  <w:style w:type="character" w:customStyle="1" w:styleId="getitby">
    <w:name w:val="getitby"/>
    <w:basedOn w:val="ab"/>
    <w:rsid w:val="00B829A8"/>
  </w:style>
  <w:style w:type="character" w:customStyle="1" w:styleId="ratingwithoutprimeimagespan1">
    <w:name w:val="ratingwithoutprimeimagespan1"/>
    <w:basedOn w:val="ab"/>
    <w:rsid w:val="00B829A8"/>
    <w:rPr>
      <w:rFonts w:ascii="Verdana" w:hAnsi="Verdana" w:hint="default"/>
      <w:sz w:val="12"/>
      <w:szCs w:val="12"/>
    </w:rPr>
  </w:style>
  <w:style w:type="paragraph" w:customStyle="1" w:styleId="affffffffffffffffffff8">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9">
    <w:name w:val="Перечисление"/>
    <w:basedOn w:val="affffffffffffffffffff8"/>
    <w:next w:val="affffffffffffffffffff8"/>
    <w:rsid w:val="00B829A8"/>
    <w:pPr>
      <w:tabs>
        <w:tab w:val="left" w:pos="340"/>
      </w:tabs>
      <w:ind w:left="340" w:hanging="340"/>
    </w:pPr>
    <w:rPr>
      <w:color w:val="auto"/>
    </w:rPr>
  </w:style>
  <w:style w:type="character" w:customStyle="1" w:styleId="artpublinespan1">
    <w:name w:val="artpubline_span1"/>
    <w:basedOn w:val="ab"/>
    <w:rsid w:val="00B829A8"/>
    <w:rPr>
      <w:vanish w:val="0"/>
      <w:webHidden w:val="0"/>
      <w:specVanish w:val="0"/>
    </w:rPr>
  </w:style>
  <w:style w:type="character" w:customStyle="1" w:styleId="text13">
    <w:name w:val="text1"/>
    <w:basedOn w:val="ab"/>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b"/>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b"/>
    <w:rsid w:val="00B829A8"/>
    <w:rPr>
      <w:rFonts w:ascii="Arial" w:hAnsi="Arial" w:cs="Arial" w:hint="default"/>
      <w:sz w:val="18"/>
      <w:szCs w:val="18"/>
    </w:rPr>
  </w:style>
  <w:style w:type="paragraph" w:customStyle="1" w:styleId="Pa6">
    <w:name w:val="Pa6"/>
    <w:basedOn w:val="aa"/>
    <w:next w:val="aa"/>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b"/>
    <w:rsid w:val="00B829A8"/>
    <w:rPr>
      <w:rFonts w:ascii="Verdana" w:hAnsi="Verdana" w:hint="default"/>
      <w:b w:val="0"/>
      <w:bCs w:val="0"/>
      <w:i w:val="0"/>
      <w:iCs w:val="0"/>
      <w:color w:val="000000"/>
      <w:sz w:val="17"/>
      <w:szCs w:val="17"/>
    </w:rPr>
  </w:style>
  <w:style w:type="character" w:customStyle="1" w:styleId="sectionsubtitle">
    <w:name w:val="sectionsubtitle"/>
    <w:basedOn w:val="ab"/>
    <w:rsid w:val="00B829A8"/>
    <w:rPr>
      <w:rFonts w:ascii="Arial" w:hAnsi="Arial" w:cs="Arial" w:hint="default"/>
      <w:sz w:val="19"/>
      <w:szCs w:val="19"/>
    </w:rPr>
  </w:style>
  <w:style w:type="character" w:customStyle="1" w:styleId="sectiontitle1">
    <w:name w:val="sectiontitle1"/>
    <w:basedOn w:val="ab"/>
    <w:rsid w:val="00B829A8"/>
    <w:rPr>
      <w:b/>
      <w:bCs/>
      <w:color w:val="000066"/>
      <w:sz w:val="26"/>
      <w:szCs w:val="26"/>
    </w:rPr>
  </w:style>
  <w:style w:type="paragraph" w:customStyle="1" w:styleId="jpp">
    <w:name w:val="jpp"/>
    <w:basedOn w:val="aa"/>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a"/>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b"/>
    <w:rsid w:val="00B829A8"/>
    <w:rPr>
      <w:rFonts w:ascii="Verdana" w:hAnsi="Verdana" w:hint="default"/>
      <w:sz w:val="20"/>
      <w:szCs w:val="20"/>
    </w:rPr>
  </w:style>
  <w:style w:type="character" w:customStyle="1" w:styleId="smallltblue1">
    <w:name w:val="smallltblue1"/>
    <w:basedOn w:val="ab"/>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a"/>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b"/>
    <w:rsid w:val="00B829A8"/>
    <w:rPr>
      <w:i/>
      <w:iCs/>
    </w:rPr>
  </w:style>
  <w:style w:type="character" w:customStyle="1" w:styleId="articletitle1">
    <w:name w:val="articletitle1"/>
    <w:basedOn w:val="ab"/>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a"/>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b"/>
    <w:rsid w:val="00B829A8"/>
  </w:style>
  <w:style w:type="character" w:customStyle="1" w:styleId="4fc">
    <w:name w:val="Название4"/>
    <w:basedOn w:val="ab"/>
    <w:rsid w:val="00B829A8"/>
  </w:style>
  <w:style w:type="character" w:customStyle="1" w:styleId="articleauthor">
    <w:name w:val="articleauthor"/>
    <w:basedOn w:val="ab"/>
    <w:rsid w:val="00B829A8"/>
  </w:style>
  <w:style w:type="paragraph" w:customStyle="1" w:styleId="magbreadcrumbs">
    <w:name w:val="magbreadcrumbs"/>
    <w:basedOn w:val="aa"/>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a">
    <w:name w:val="пример"/>
    <w:basedOn w:val="ab"/>
    <w:rsid w:val="00B829A8"/>
  </w:style>
  <w:style w:type="character" w:customStyle="1" w:styleId="affffffffffffffffffffb">
    <w:name w:val="выделение"/>
    <w:basedOn w:val="ab"/>
    <w:rsid w:val="00B829A8"/>
  </w:style>
  <w:style w:type="character" w:customStyle="1" w:styleId="-e">
    <w:name w:val="опред-е"/>
    <w:basedOn w:val="ab"/>
    <w:rsid w:val="00B829A8"/>
  </w:style>
  <w:style w:type="character" w:customStyle="1" w:styleId="lw-blog-title-author-link1">
    <w:name w:val="lw-blog-title-author-link1"/>
    <w:basedOn w:val="ab"/>
    <w:rsid w:val="00B829A8"/>
    <w:rPr>
      <w:color w:val="0AA1DD"/>
    </w:rPr>
  </w:style>
  <w:style w:type="character" w:customStyle="1" w:styleId="surname">
    <w:name w:val="surname"/>
    <w:basedOn w:val="ab"/>
    <w:rsid w:val="00B829A8"/>
  </w:style>
  <w:style w:type="paragraph" w:customStyle="1" w:styleId="Cooper14">
    <w:name w:val="Cooper14"/>
    <w:basedOn w:val="aa"/>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a"/>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a"/>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a"/>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a"/>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a"/>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a"/>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a"/>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b"/>
    <w:rsid w:val="00B829A8"/>
  </w:style>
  <w:style w:type="character" w:customStyle="1" w:styleId="tiny1">
    <w:name w:val="tiny1"/>
    <w:basedOn w:val="ab"/>
    <w:rsid w:val="00B829A8"/>
    <w:rPr>
      <w:rFonts w:ascii="Verdana" w:hAnsi="Verdana" w:hint="default"/>
      <w:sz w:val="15"/>
      <w:szCs w:val="15"/>
    </w:rPr>
  </w:style>
  <w:style w:type="character" w:customStyle="1" w:styleId="tinygray1">
    <w:name w:val="tinygray1"/>
    <w:basedOn w:val="ab"/>
    <w:rsid w:val="00B829A8"/>
    <w:rPr>
      <w:rFonts w:ascii="Verdana" w:hAnsi="Verdana" w:hint="default"/>
      <w:color w:val="888888"/>
      <w:sz w:val="15"/>
      <w:szCs w:val="15"/>
    </w:rPr>
  </w:style>
  <w:style w:type="character" w:customStyle="1" w:styleId="ptbrand4">
    <w:name w:val="ptbrand4"/>
    <w:basedOn w:val="ab"/>
    <w:rsid w:val="00B829A8"/>
  </w:style>
  <w:style w:type="character" w:customStyle="1" w:styleId="binding4">
    <w:name w:val="binding4"/>
    <w:basedOn w:val="ab"/>
    <w:rsid w:val="00B829A8"/>
  </w:style>
  <w:style w:type="character" w:customStyle="1" w:styleId="format4">
    <w:name w:val="format4"/>
    <w:basedOn w:val="ab"/>
    <w:rsid w:val="00B829A8"/>
  </w:style>
  <w:style w:type="character" w:customStyle="1" w:styleId="tooltipcontent1">
    <w:name w:val="tooltipcontent1"/>
    <w:basedOn w:val="ab"/>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b"/>
    <w:rsid w:val="00B829A8"/>
    <w:rPr>
      <w:b/>
      <w:bCs/>
    </w:rPr>
  </w:style>
  <w:style w:type="character" w:customStyle="1" w:styleId="years-volume2">
    <w:name w:val="years-volume2"/>
    <w:basedOn w:val="ab"/>
    <w:rsid w:val="00B829A8"/>
    <w:rPr>
      <w:b w:val="0"/>
      <w:bCs w:val="0"/>
      <w:color w:val="747170"/>
    </w:rPr>
  </w:style>
  <w:style w:type="character" w:customStyle="1" w:styleId="issues-issue-num2">
    <w:name w:val="issues-issue-num2"/>
    <w:basedOn w:val="ab"/>
    <w:rsid w:val="00B829A8"/>
    <w:rPr>
      <w:b/>
      <w:bCs/>
    </w:rPr>
  </w:style>
  <w:style w:type="character" w:customStyle="1" w:styleId="descriptor">
    <w:name w:val="descriptor"/>
    <w:basedOn w:val="ab"/>
    <w:rsid w:val="00B829A8"/>
  </w:style>
  <w:style w:type="character" w:customStyle="1" w:styleId="theme1">
    <w:name w:val="theme1"/>
    <w:basedOn w:val="ab"/>
    <w:rsid w:val="00B829A8"/>
    <w:rPr>
      <w:rFonts w:ascii="Verdana" w:hAnsi="Verdana" w:hint="default"/>
      <w:b/>
      <w:bCs/>
      <w:strike w:val="0"/>
      <w:dstrike w:val="0"/>
      <w:color w:val="CC6733"/>
      <w:sz w:val="14"/>
      <w:szCs w:val="14"/>
      <w:u w:val="none"/>
      <w:effect w:val="none"/>
    </w:rPr>
  </w:style>
  <w:style w:type="character" w:customStyle="1" w:styleId="white1">
    <w:name w:val="white1"/>
    <w:basedOn w:val="ab"/>
    <w:rsid w:val="00B829A8"/>
    <w:rPr>
      <w:color w:val="FFFFFF"/>
    </w:rPr>
  </w:style>
  <w:style w:type="character" w:customStyle="1" w:styleId="sectioncolor2">
    <w:name w:val="sectioncolor2"/>
    <w:basedOn w:val="ab"/>
    <w:rsid w:val="00B829A8"/>
    <w:rPr>
      <w:color w:val="990000"/>
    </w:rPr>
  </w:style>
  <w:style w:type="character" w:customStyle="1" w:styleId="cscsubpagetitletext1">
    <w:name w:val="cscsubpagetitletext1"/>
    <w:basedOn w:val="ab"/>
    <w:rsid w:val="00B829A8"/>
    <w:rPr>
      <w:rFonts w:ascii="Arial" w:hAnsi="Arial" w:cs="Arial" w:hint="default"/>
      <w:b/>
      <w:bCs/>
      <w:caps/>
      <w:color w:val="596DAD"/>
      <w:spacing w:val="12"/>
      <w:sz w:val="22"/>
      <w:szCs w:val="22"/>
    </w:rPr>
  </w:style>
  <w:style w:type="character" w:customStyle="1" w:styleId="cscsubpagesubtitletext1">
    <w:name w:val="cscsubpagesubtitletext1"/>
    <w:basedOn w:val="ab"/>
    <w:rsid w:val="00B829A8"/>
    <w:rPr>
      <w:rFonts w:ascii="Arial" w:hAnsi="Arial" w:cs="Arial" w:hint="default"/>
      <w:b/>
      <w:bCs/>
      <w:caps/>
      <w:color w:val="222222"/>
      <w:spacing w:val="12"/>
      <w:sz w:val="16"/>
      <w:szCs w:val="16"/>
    </w:rPr>
  </w:style>
  <w:style w:type="character" w:customStyle="1" w:styleId="cite1">
    <w:name w:val="cite1"/>
    <w:basedOn w:val="ab"/>
    <w:rsid w:val="00B829A8"/>
    <w:rPr>
      <w:rFonts w:ascii="Times New Roman" w:hAnsi="Times New Roman" w:cs="Times New Roman" w:hint="default"/>
      <w:color w:val="000000"/>
      <w:sz w:val="24"/>
      <w:szCs w:val="24"/>
    </w:rPr>
  </w:style>
  <w:style w:type="character" w:customStyle="1" w:styleId="citeauthors">
    <w:name w:val="cite_authors"/>
    <w:basedOn w:val="ab"/>
    <w:rsid w:val="00B829A8"/>
  </w:style>
  <w:style w:type="character" w:customStyle="1" w:styleId="absauth1">
    <w:name w:val="absauth1"/>
    <w:basedOn w:val="ab"/>
    <w:rsid w:val="00B829A8"/>
    <w:rPr>
      <w:rFonts w:ascii="Times New Roman" w:hAnsi="Times New Roman" w:cs="Times New Roman" w:hint="default"/>
      <w:color w:val="000000"/>
      <w:sz w:val="24"/>
      <w:szCs w:val="24"/>
    </w:rPr>
  </w:style>
  <w:style w:type="character" w:customStyle="1" w:styleId="h1black1">
    <w:name w:val="h1black1"/>
    <w:basedOn w:val="ab"/>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b"/>
    <w:rsid w:val="00B829A8"/>
    <w:rPr>
      <w:rFonts w:ascii="Verdana" w:hAnsi="Verdana" w:hint="default"/>
      <w:b w:val="0"/>
      <w:bCs w:val="0"/>
      <w:color w:val="000000"/>
      <w:sz w:val="20"/>
      <w:szCs w:val="20"/>
    </w:rPr>
  </w:style>
  <w:style w:type="character" w:customStyle="1" w:styleId="affffffffffffffffffffc">
    <w:name w:val="aff"/>
    <w:basedOn w:val="ab"/>
    <w:rsid w:val="00B829A8"/>
  </w:style>
  <w:style w:type="paragraph" w:customStyle="1" w:styleId="pubonline2">
    <w:name w:val="pubonline2"/>
    <w:basedOn w:val="aa"/>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b"/>
    <w:rsid w:val="00B829A8"/>
  </w:style>
  <w:style w:type="character" w:customStyle="1" w:styleId="forenames">
    <w:name w:val="forenames"/>
    <w:basedOn w:val="ab"/>
    <w:rsid w:val="00B829A8"/>
  </w:style>
  <w:style w:type="character" w:customStyle="1" w:styleId="vcardauthor">
    <w:name w:val="vcard author"/>
    <w:basedOn w:val="ab"/>
    <w:rsid w:val="00B829A8"/>
  </w:style>
  <w:style w:type="character" w:customStyle="1" w:styleId="byline">
    <w:name w:val="byline"/>
    <w:basedOn w:val="ab"/>
    <w:rsid w:val="00B829A8"/>
  </w:style>
  <w:style w:type="character" w:customStyle="1" w:styleId="pubtitleqrb1">
    <w:name w:val="pubtitle_qrb1"/>
    <w:basedOn w:val="ab"/>
    <w:rsid w:val="00B829A8"/>
    <w:rPr>
      <w:i/>
      <w:iCs/>
    </w:rPr>
  </w:style>
  <w:style w:type="character" w:customStyle="1" w:styleId="string-date">
    <w:name w:val="string-date"/>
    <w:basedOn w:val="ab"/>
    <w:rsid w:val="00B829A8"/>
  </w:style>
  <w:style w:type="character" w:customStyle="1" w:styleId="subj-group4">
    <w:name w:val="subj-group4"/>
    <w:basedOn w:val="ab"/>
    <w:rsid w:val="00B829A8"/>
  </w:style>
  <w:style w:type="character" w:customStyle="1" w:styleId="sectionheaderslarge1">
    <w:name w:val="sectionheaderslarge1"/>
    <w:basedOn w:val="ab"/>
    <w:rsid w:val="00CD6679"/>
    <w:rPr>
      <w:rFonts w:ascii="Arial" w:hAnsi="Arial" w:hint="default"/>
      <w:b/>
      <w:bCs/>
      <w:color w:val="CC6600"/>
      <w:sz w:val="17"/>
      <w:szCs w:val="17"/>
    </w:rPr>
  </w:style>
  <w:style w:type="character" w:customStyle="1" w:styleId="affffffffffffffffffffd">
    <w:name w:val="Основной текст Знак Знак Знак"/>
    <w:basedOn w:val="ab"/>
    <w:locked/>
    <w:rsid w:val="009658CF"/>
    <w:rPr>
      <w:b/>
      <w:bCs/>
      <w:sz w:val="36"/>
      <w:szCs w:val="24"/>
      <w:lang w:val="ru-RU" w:eastAsia="ru-RU" w:bidi="ar-SA"/>
    </w:rPr>
  </w:style>
  <w:style w:type="character" w:customStyle="1" w:styleId="illustration1">
    <w:name w:val="illustration1"/>
    <w:basedOn w:val="ab"/>
    <w:rsid w:val="009658CF"/>
    <w:rPr>
      <w:i/>
      <w:iCs/>
      <w:color w:val="226699"/>
    </w:rPr>
  </w:style>
  <w:style w:type="paragraph" w:customStyle="1" w:styleId="Iiiaeuiueiaaaao">
    <w:name w:val="Ii.iaeuiue ia.aa.ao"/>
    <w:basedOn w:val="aa"/>
    <w:next w:val="aa"/>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e">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a"/>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a"/>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a"/>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a"/>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a"/>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a"/>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a"/>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a"/>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a"/>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a"/>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a"/>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a"/>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a"/>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b"/>
    <w:rsid w:val="009658CF"/>
    <w:rPr>
      <w:sz w:val="24"/>
      <w:szCs w:val="24"/>
      <w:lang w:val="uk-UA" w:eastAsia="uk-UA" w:bidi="ar-SA"/>
    </w:rPr>
  </w:style>
  <w:style w:type="character" w:customStyle="1" w:styleId="menings-header1">
    <w:name w:val="menings-header1"/>
    <w:basedOn w:val="ab"/>
    <w:rsid w:val="009658CF"/>
    <w:rPr>
      <w:rFonts w:ascii="Verdana" w:hAnsi="Verdana" w:hint="default"/>
      <w:b/>
      <w:bCs/>
      <w:sz w:val="19"/>
      <w:szCs w:val="19"/>
    </w:rPr>
  </w:style>
  <w:style w:type="character" w:customStyle="1" w:styleId="text20b1">
    <w:name w:val="text20b1"/>
    <w:basedOn w:val="ab"/>
    <w:rsid w:val="009658CF"/>
    <w:rPr>
      <w:rFonts w:ascii="Arial" w:hAnsi="Arial" w:cs="Arial" w:hint="default"/>
      <w:b/>
      <w:bCs/>
      <w:color w:val="000000"/>
      <w:sz w:val="30"/>
      <w:szCs w:val="30"/>
    </w:rPr>
  </w:style>
  <w:style w:type="character" w:customStyle="1" w:styleId="artist1">
    <w:name w:val="artist1"/>
    <w:basedOn w:val="ab"/>
    <w:rsid w:val="009658CF"/>
    <w:rPr>
      <w:rFonts w:ascii="Trebuchet MS" w:hAnsi="Trebuchet MS" w:hint="default"/>
      <w:b/>
      <w:bCs/>
      <w:color w:val="990000"/>
      <w:sz w:val="72"/>
      <w:szCs w:val="72"/>
    </w:rPr>
  </w:style>
  <w:style w:type="character" w:customStyle="1" w:styleId="headlinebold1">
    <w:name w:val="headlinebold1"/>
    <w:basedOn w:val="ab"/>
    <w:rsid w:val="009658CF"/>
    <w:rPr>
      <w:rFonts w:ascii="Verdana" w:hAnsi="Verdana" w:hint="default"/>
      <w:b/>
      <w:bCs/>
      <w:i w:val="0"/>
      <w:iCs w:val="0"/>
      <w:smallCaps w:val="0"/>
      <w:color w:val="333333"/>
      <w:sz w:val="21"/>
      <w:szCs w:val="21"/>
    </w:rPr>
  </w:style>
  <w:style w:type="character" w:customStyle="1" w:styleId="bodycontentsmall1">
    <w:name w:val="bodycontentsmall1"/>
    <w:basedOn w:val="ab"/>
    <w:rsid w:val="009658CF"/>
    <w:rPr>
      <w:rFonts w:ascii="Verdana" w:hAnsi="Verdana" w:hint="default"/>
      <w:b w:val="0"/>
      <w:bCs w:val="0"/>
      <w:i w:val="0"/>
      <w:iCs w:val="0"/>
      <w:smallCaps w:val="0"/>
      <w:color w:val="333333"/>
      <w:sz w:val="15"/>
      <w:szCs w:val="15"/>
    </w:rPr>
  </w:style>
  <w:style w:type="character" w:customStyle="1" w:styleId="highlight1">
    <w:name w:val="highlight1"/>
    <w:basedOn w:val="ab"/>
    <w:rsid w:val="009658CF"/>
    <w:rPr>
      <w:b/>
      <w:bCs/>
    </w:rPr>
  </w:style>
  <w:style w:type="character" w:customStyle="1" w:styleId="firstlast">
    <w:name w:val="first last"/>
    <w:basedOn w:val="ab"/>
    <w:rsid w:val="009658CF"/>
  </w:style>
  <w:style w:type="character" w:customStyle="1" w:styleId="contmainhead1">
    <w:name w:val="contmainhead1"/>
    <w:basedOn w:val="ab"/>
    <w:rsid w:val="009658CF"/>
    <w:rPr>
      <w:rFonts w:ascii="Times New Roman" w:hAnsi="Times New Roman" w:cs="Times New Roman" w:hint="default"/>
      <w:b/>
      <w:bCs/>
      <w:color w:val="000000"/>
      <w:sz w:val="30"/>
      <w:szCs w:val="30"/>
    </w:rPr>
  </w:style>
  <w:style w:type="character" w:customStyle="1" w:styleId="spipcadre">
    <w:name w:val="spip_cadre"/>
    <w:basedOn w:val="ab"/>
    <w:rsid w:val="009658CF"/>
  </w:style>
  <w:style w:type="character" w:customStyle="1" w:styleId="petittitre">
    <w:name w:val="petittitre"/>
    <w:basedOn w:val="ab"/>
    <w:rsid w:val="009658CF"/>
  </w:style>
  <w:style w:type="character" w:customStyle="1" w:styleId="2ffffd">
    <w:name w:val="Верхний колонтитул2"/>
    <w:basedOn w:val="ab"/>
    <w:rsid w:val="009658CF"/>
    <w:rPr>
      <w:rFonts w:ascii="Arial" w:hAnsi="Arial" w:cs="Arial" w:hint="default"/>
      <w:b/>
      <w:bCs/>
      <w:strike w:val="0"/>
      <w:dstrike w:val="0"/>
      <w:sz w:val="23"/>
      <w:szCs w:val="23"/>
      <w:u w:val="none"/>
      <w:effect w:val="none"/>
    </w:rPr>
  </w:style>
  <w:style w:type="character" w:customStyle="1" w:styleId="brokenlink">
    <w:name w:val="brokenlink"/>
    <w:basedOn w:val="ab"/>
    <w:rsid w:val="009658CF"/>
  </w:style>
  <w:style w:type="character" w:customStyle="1" w:styleId="largetext1">
    <w:name w:val="largetext1"/>
    <w:basedOn w:val="ab"/>
    <w:rsid w:val="009658CF"/>
    <w:rPr>
      <w:rFonts w:ascii="Verdana" w:hAnsi="Verdana" w:hint="default"/>
      <w:color w:val="383B3F"/>
      <w:sz w:val="20"/>
      <w:szCs w:val="20"/>
    </w:rPr>
  </w:style>
  <w:style w:type="character" w:customStyle="1" w:styleId="album1">
    <w:name w:val="album1"/>
    <w:basedOn w:val="ab"/>
    <w:rsid w:val="009658CF"/>
    <w:rPr>
      <w:rFonts w:ascii="Trebuchet MS" w:hAnsi="Trebuchet MS" w:hint="default"/>
      <w:b/>
      <w:bCs/>
      <w:color w:val="990000"/>
      <w:sz w:val="48"/>
      <w:szCs w:val="48"/>
    </w:rPr>
  </w:style>
  <w:style w:type="character" w:customStyle="1" w:styleId="copy">
    <w:name w:val="copy"/>
    <w:basedOn w:val="ab"/>
    <w:rsid w:val="009658CF"/>
  </w:style>
  <w:style w:type="character" w:customStyle="1" w:styleId="texte-11">
    <w:name w:val="texte-11"/>
    <w:basedOn w:val="ab"/>
    <w:rsid w:val="009658CF"/>
  </w:style>
  <w:style w:type="character" w:customStyle="1" w:styleId="normaltexthdngblue1">
    <w:name w:val="normaltexthdngblue1"/>
    <w:basedOn w:val="ab"/>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b"/>
    <w:rsid w:val="009658CF"/>
  </w:style>
  <w:style w:type="character" w:customStyle="1" w:styleId="style90">
    <w:name w:val="style9"/>
    <w:basedOn w:val="ab"/>
    <w:rsid w:val="009658CF"/>
  </w:style>
  <w:style w:type="character" w:customStyle="1" w:styleId="articledate1">
    <w:name w:val="articledate1"/>
    <w:basedOn w:val="ab"/>
    <w:rsid w:val="009658CF"/>
    <w:rPr>
      <w:rFonts w:ascii="Times New Roman" w:hAnsi="Times New Roman" w:cs="Times New Roman" w:hint="default"/>
      <w:color w:val="999999"/>
      <w:sz w:val="20"/>
      <w:szCs w:val="20"/>
    </w:rPr>
  </w:style>
  <w:style w:type="character" w:customStyle="1" w:styleId="rvts21">
    <w:name w:val="rvts21"/>
    <w:basedOn w:val="ab"/>
    <w:rsid w:val="009658CF"/>
    <w:rPr>
      <w:rFonts w:ascii="Lucida Sans Unicode" w:hAnsi="Lucida Sans Unicode" w:cs="Lucida Sans Unicode" w:hint="default"/>
    </w:rPr>
  </w:style>
  <w:style w:type="character" w:customStyle="1" w:styleId="rvts22">
    <w:name w:val="rvts22"/>
    <w:basedOn w:val="ab"/>
    <w:rsid w:val="009658CF"/>
    <w:rPr>
      <w:rFonts w:ascii="Times New Roman" w:hAnsi="Times New Roman" w:cs="Times New Roman" w:hint="default"/>
      <w:sz w:val="12"/>
      <w:szCs w:val="12"/>
      <w:vertAlign w:val="subscript"/>
    </w:rPr>
  </w:style>
  <w:style w:type="character" w:customStyle="1" w:styleId="rvts23">
    <w:name w:val="rvts23"/>
    <w:basedOn w:val="ab"/>
    <w:rsid w:val="009658CF"/>
    <w:rPr>
      <w:rFonts w:ascii="Lucida Sans Unicode" w:hAnsi="Lucida Sans Unicode" w:cs="Lucida Sans Unicode" w:hint="default"/>
      <w:spacing w:val="45"/>
    </w:rPr>
  </w:style>
  <w:style w:type="character" w:customStyle="1" w:styleId="rvts24">
    <w:name w:val="rvts24"/>
    <w:basedOn w:val="ab"/>
    <w:rsid w:val="009658CF"/>
    <w:rPr>
      <w:rFonts w:ascii="Lucida Sans Unicode" w:hAnsi="Lucida Sans Unicode" w:cs="Lucida Sans Unicode" w:hint="default"/>
      <w:spacing w:val="45"/>
    </w:rPr>
  </w:style>
  <w:style w:type="character" w:customStyle="1" w:styleId="rvts37">
    <w:name w:val="rvts37"/>
    <w:basedOn w:val="ab"/>
    <w:rsid w:val="009658CF"/>
    <w:rPr>
      <w:rFonts w:ascii="Times New Roman" w:hAnsi="Times New Roman" w:cs="Times New Roman" w:hint="default"/>
      <w:i/>
      <w:iCs/>
      <w:sz w:val="24"/>
      <w:szCs w:val="24"/>
    </w:rPr>
  </w:style>
  <w:style w:type="character" w:customStyle="1" w:styleId="rvts39">
    <w:name w:val="rvts39"/>
    <w:basedOn w:val="ab"/>
    <w:rsid w:val="009658CF"/>
    <w:rPr>
      <w:rFonts w:ascii="Times New Roman" w:hAnsi="Times New Roman" w:cs="Times New Roman" w:hint="default"/>
    </w:rPr>
  </w:style>
  <w:style w:type="character" w:customStyle="1" w:styleId="rvts40">
    <w:name w:val="rvts40"/>
    <w:basedOn w:val="ab"/>
    <w:rsid w:val="009658CF"/>
    <w:rPr>
      <w:rFonts w:ascii="Arial Unicode MS" w:eastAsia="Arial Unicode MS" w:hAnsi="Arial Unicode MS" w:cs="Arial Unicode MS" w:hint="eastAsia"/>
      <w:b/>
      <w:bCs/>
      <w:sz w:val="24"/>
      <w:szCs w:val="24"/>
    </w:rPr>
  </w:style>
  <w:style w:type="character" w:customStyle="1" w:styleId="rvts41">
    <w:name w:val="rvts41"/>
    <w:basedOn w:val="ab"/>
    <w:rsid w:val="009658CF"/>
    <w:rPr>
      <w:rFonts w:ascii="Lucida Sans Unicode" w:hAnsi="Lucida Sans Unicode" w:cs="Lucida Sans Unicode" w:hint="default"/>
      <w:u w:val="single"/>
    </w:rPr>
  </w:style>
  <w:style w:type="character" w:customStyle="1" w:styleId="rvts42">
    <w:name w:val="rvts42"/>
    <w:basedOn w:val="ab"/>
    <w:rsid w:val="009658CF"/>
    <w:rPr>
      <w:rFonts w:ascii="Lucida Sans Unicode" w:hAnsi="Lucida Sans Unicode" w:cs="Lucida Sans Unicode" w:hint="default"/>
    </w:rPr>
  </w:style>
  <w:style w:type="character" w:customStyle="1" w:styleId="rvts43">
    <w:name w:val="rvts43"/>
    <w:basedOn w:val="ab"/>
    <w:rsid w:val="009658CF"/>
    <w:rPr>
      <w:rFonts w:ascii="Lucida Sans Unicode" w:hAnsi="Lucida Sans Unicode" w:cs="Lucida Sans Unicode" w:hint="default"/>
      <w:i/>
      <w:iCs/>
    </w:rPr>
  </w:style>
  <w:style w:type="character" w:customStyle="1" w:styleId="publicationinfo1">
    <w:name w:val="publicationinfo1"/>
    <w:basedOn w:val="ab"/>
    <w:rsid w:val="009658CF"/>
    <w:rPr>
      <w:b/>
      <w:bCs/>
      <w:color w:val="9D281C"/>
    </w:rPr>
  </w:style>
  <w:style w:type="character" w:customStyle="1" w:styleId="ipa1">
    <w:name w:val="ipa1"/>
    <w:basedOn w:val="ab"/>
    <w:rsid w:val="009658CF"/>
    <w:rPr>
      <w:rFonts w:ascii="inherit" w:eastAsia="Arial Unicode MS" w:hAnsi="inherit" w:cs="Arial Unicode MS" w:hint="default"/>
    </w:rPr>
  </w:style>
  <w:style w:type="character" w:customStyle="1" w:styleId="google-src-text1">
    <w:name w:val="google-src-text1"/>
    <w:basedOn w:val="ab"/>
    <w:rsid w:val="009658CF"/>
    <w:rPr>
      <w:vanish/>
      <w:webHidden w:val="0"/>
      <w:specVanish w:val="0"/>
    </w:rPr>
  </w:style>
  <w:style w:type="paragraph" w:customStyle="1" w:styleId="titular">
    <w:name w:val="titular"/>
    <w:basedOn w:val="aa"/>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b"/>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b"/>
    <w:rsid w:val="009658CF"/>
    <w:rPr>
      <w:rFonts w:ascii="Arial" w:hAnsi="Arial" w:cs="Arial" w:hint="default"/>
      <w:sz w:val="24"/>
      <w:szCs w:val="24"/>
    </w:rPr>
  </w:style>
  <w:style w:type="paragraph" w:customStyle="1" w:styleId="libraryitem">
    <w:name w:val="library_item"/>
    <w:basedOn w:val="aa"/>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a"/>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a"/>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a"/>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a"/>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a"/>
    <w:rsid w:val="00C35A60"/>
    <w:pPr>
      <w:suppressAutoHyphens w:val="0"/>
    </w:pPr>
    <w:rPr>
      <w:rFonts w:ascii="Tahoma" w:eastAsia="Times New Roman" w:hAnsi="Tahoma" w:cs="Tahoma"/>
      <w:sz w:val="16"/>
      <w:szCs w:val="16"/>
      <w:lang w:eastAsia="ru-RU"/>
    </w:rPr>
  </w:style>
  <w:style w:type="character" w:customStyle="1" w:styleId="tnr">
    <w:name w:val="tnr"/>
    <w:basedOn w:val="ab"/>
    <w:rsid w:val="001670E3"/>
  </w:style>
  <w:style w:type="character" w:customStyle="1" w:styleId="text11pt">
    <w:name w:val="text11pt"/>
    <w:basedOn w:val="ab"/>
    <w:rsid w:val="001670E3"/>
  </w:style>
  <w:style w:type="character" w:customStyle="1" w:styleId="normalfont1">
    <w:name w:val="normalfont1"/>
    <w:basedOn w:val="ab"/>
    <w:rsid w:val="001670E3"/>
    <w:rPr>
      <w:rFonts w:ascii="Tahoma" w:hAnsi="Tahoma" w:cs="Tahoma" w:hint="default"/>
      <w:sz w:val="20"/>
      <w:szCs w:val="20"/>
    </w:rPr>
  </w:style>
  <w:style w:type="character" w:customStyle="1" w:styleId="topictitle1">
    <w:name w:val="topictitle1"/>
    <w:basedOn w:val="ab"/>
    <w:rsid w:val="001670E3"/>
    <w:rPr>
      <w:b/>
      <w:bCs/>
      <w:color w:val="CCCCCC"/>
      <w:sz w:val="18"/>
      <w:szCs w:val="18"/>
    </w:rPr>
  </w:style>
  <w:style w:type="character" w:customStyle="1" w:styleId="regie">
    <w:name w:val="regie"/>
    <w:basedOn w:val="ab"/>
    <w:rsid w:val="001670E3"/>
  </w:style>
  <w:style w:type="character" w:customStyle="1" w:styleId="smallfont1">
    <w:name w:val="smallfont1"/>
    <w:basedOn w:val="ab"/>
    <w:rsid w:val="001670E3"/>
    <w:rPr>
      <w:rFonts w:ascii="Tahoma" w:hAnsi="Tahoma" w:cs="Tahoma" w:hint="default"/>
      <w:sz w:val="14"/>
      <w:szCs w:val="14"/>
    </w:rPr>
  </w:style>
  <w:style w:type="character" w:customStyle="1" w:styleId="6f0">
    <w:name w:val="Гиперссылка6"/>
    <w:basedOn w:val="ab"/>
    <w:rsid w:val="001670E3"/>
    <w:rPr>
      <w:color w:val="000000"/>
      <w:u w:val="single"/>
    </w:rPr>
  </w:style>
  <w:style w:type="character" w:customStyle="1" w:styleId="genmed1">
    <w:name w:val="genmed1"/>
    <w:basedOn w:val="ab"/>
    <w:rsid w:val="001670E3"/>
    <w:rPr>
      <w:color w:val="CCCCCC"/>
      <w:sz w:val="13"/>
      <w:szCs w:val="13"/>
    </w:rPr>
  </w:style>
  <w:style w:type="character" w:customStyle="1" w:styleId="examples">
    <w:name w:val="examples"/>
    <w:basedOn w:val="ab"/>
    <w:rsid w:val="001670E3"/>
  </w:style>
  <w:style w:type="character" w:customStyle="1" w:styleId="99">
    <w:name w:val="Гиперссылка9"/>
    <w:basedOn w:val="ab"/>
    <w:rsid w:val="001670E3"/>
    <w:rPr>
      <w:color w:val="000000"/>
      <w:u w:val="single"/>
    </w:rPr>
  </w:style>
  <w:style w:type="character" w:customStyle="1" w:styleId="maintitle1">
    <w:name w:val="maintitle1"/>
    <w:basedOn w:val="ab"/>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b"/>
    <w:rsid w:val="001670E3"/>
  </w:style>
  <w:style w:type="character" w:customStyle="1" w:styleId="topictitle">
    <w:name w:val="topictitle"/>
    <w:basedOn w:val="ab"/>
    <w:rsid w:val="001670E3"/>
  </w:style>
  <w:style w:type="paragraph" w:customStyle="1" w:styleId="threadline">
    <w:name w:val="threadline"/>
    <w:basedOn w:val="aa"/>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b"/>
    <w:rsid w:val="001670E3"/>
    <w:rPr>
      <w:color w:val="666686"/>
    </w:rPr>
  </w:style>
  <w:style w:type="character" w:customStyle="1" w:styleId="afffffffffffffffffffff">
    <w:name w:val="Текст статьи Знак Знак"/>
    <w:basedOn w:val="ab"/>
    <w:rsid w:val="001670E3"/>
    <w:rPr>
      <w:rFonts w:eastAsia="MS Mincho"/>
      <w:noProof w:val="0"/>
      <w:sz w:val="28"/>
      <w:szCs w:val="28"/>
      <w:lang w:val="ru-RU" w:eastAsia="ru-RU" w:bidi="ar-SA"/>
    </w:rPr>
  </w:style>
  <w:style w:type="paragraph" w:customStyle="1" w:styleId="-1">
    <w:name w:val="МС-заголовок 1"/>
    <w:basedOn w:val="af9"/>
    <w:next w:val="aa"/>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a"/>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a"/>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0"/>
    <w:next w:val="aff0"/>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b"/>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a"/>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a"/>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b"/>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b"/>
    <w:rsid w:val="000B2A00"/>
  </w:style>
  <w:style w:type="paragraph" w:customStyle="1" w:styleId="afffffffffffffffffffff0">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a"/>
    <w:rsid w:val="000B2A00"/>
    <w:pPr>
      <w:suppressAutoHyphens w:val="0"/>
      <w:spacing w:before="120" w:after="120"/>
    </w:pPr>
    <w:rPr>
      <w:rFonts w:ascii="Times New Roman" w:eastAsia="Times New Roman" w:hAnsi="Times New Roman" w:cs="Times New Roman"/>
      <w:bCs/>
      <w:lang w:val="uk-UA" w:eastAsia="uk-UA"/>
    </w:rPr>
  </w:style>
  <w:style w:type="numbering" w:customStyle="1" w:styleId="a8">
    <w:name w:val="Нумерований в таблиці"/>
    <w:aliases w:val="12"/>
    <w:basedOn w:val="ad"/>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d"/>
    <w:rsid w:val="000B2A00"/>
    <w:pPr>
      <w:numPr>
        <w:numId w:val="43"/>
      </w:numPr>
    </w:pPr>
  </w:style>
  <w:style w:type="character" w:customStyle="1" w:styleId="2fffff0">
    <w:name w:val="Выделение2"/>
    <w:basedOn w:val="ab"/>
    <w:rsid w:val="000B2A00"/>
  </w:style>
  <w:style w:type="character" w:customStyle="1" w:styleId="spelle">
    <w:name w:val="spelle"/>
    <w:basedOn w:val="ab"/>
    <w:rsid w:val="000B2A00"/>
  </w:style>
  <w:style w:type="character" w:customStyle="1" w:styleId="aitalic">
    <w:name w:val="aitalic"/>
    <w:basedOn w:val="ab"/>
    <w:rsid w:val="000B2A00"/>
    <w:rPr>
      <w:i/>
      <w:iCs/>
    </w:rPr>
  </w:style>
  <w:style w:type="paragraph" w:customStyle="1" w:styleId="afffffffffffffffffffff1">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9">
    <w:name w:val="Нумер"/>
    <w:basedOn w:val="afffffffffffffffffffff2"/>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2">
    <w:name w:val="List Number"/>
    <w:basedOn w:val="aa"/>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b"/>
    <w:rsid w:val="008934CB"/>
    <w:rPr>
      <w:color w:val="000000"/>
    </w:rPr>
  </w:style>
  <w:style w:type="paragraph" w:customStyle="1" w:styleId="afffffffffffffffffffff3">
    <w:name w:val="ГП Текст"/>
    <w:basedOn w:val="aa"/>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4">
    <w:name w:val="Замітка"/>
    <w:basedOn w:val="aa"/>
    <w:next w:val="afffffffffffffffffffff5"/>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5">
    <w:name w:val="Normal Indent"/>
    <w:aliases w:val="Обычный отступ З"/>
    <w:basedOn w:val="aa"/>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a"/>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b"/>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a"/>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6">
    <w:name w:val="Œ·˚˜Ì˚È"/>
    <w:rsid w:val="008638C0"/>
    <w:pPr>
      <w:autoSpaceDE w:val="0"/>
      <w:autoSpaceDN w:val="0"/>
    </w:pPr>
    <w:rPr>
      <w:rFonts w:ascii="Times New Roman" w:eastAsia="MS Mincho" w:hAnsi="Times New Roman" w:cs="Times New Roman"/>
      <w:lang w:eastAsia="en-US"/>
    </w:rPr>
  </w:style>
  <w:style w:type="paragraph" w:customStyle="1" w:styleId="afffffffffffffffffffff7">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6"/>
    <w:next w:val="afffffffffffffffffffff6"/>
    <w:rsid w:val="009F689E"/>
    <w:pPr>
      <w:keepNext/>
      <w:ind w:firstLine="567"/>
    </w:pPr>
    <w:rPr>
      <w:sz w:val="28"/>
      <w:szCs w:val="28"/>
      <w:lang w:val="uk-UA"/>
    </w:rPr>
  </w:style>
  <w:style w:type="paragraph" w:customStyle="1" w:styleId="3ffc">
    <w:name w:val="Á‡„ÓÎÓ‚ÓÍ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e">
    <w:name w:val="Á‡„ÓÎÓ‚ÓÍ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8">
    <w:name w:val="ŒÒÌÓ‚ÌÓÈ ¯ËÙÚ"/>
    <w:rsid w:val="009F689E"/>
  </w:style>
  <w:style w:type="paragraph" w:customStyle="1" w:styleId="afffffffffffffffffffff9">
    <w:name w:val="¬ÂıÌËÈ ÍÓÎÓÌÚËÚÛÎ"/>
    <w:basedOn w:val="afffffffffffffffffffff6"/>
    <w:rsid w:val="009F689E"/>
    <w:pPr>
      <w:tabs>
        <w:tab w:val="center" w:pos="4153"/>
        <w:tab w:val="right" w:pos="8306"/>
      </w:tabs>
    </w:pPr>
    <w:rPr>
      <w:rFonts w:ascii="Times New Roman CYR" w:hAnsi="Times New Roman CYR"/>
    </w:rPr>
  </w:style>
  <w:style w:type="character" w:customStyle="1" w:styleId="afffffffffffffffffffffa">
    <w:name w:val="ÌÓÏÂ ÒÚ‡ÌËˆ˚"/>
    <w:basedOn w:val="afffffffffffffffffffff8"/>
    <w:rsid w:val="009F689E"/>
  </w:style>
  <w:style w:type="paragraph" w:customStyle="1" w:styleId="afffffffffffffffffffffb">
    <w:name w:val="ÕËÊÌËÈ ÍÓÎÓÌÚËÚÛÎ"/>
    <w:basedOn w:val="afffffffffffffffffffff6"/>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c">
    <w:name w:val="ŒÒÌÓ‚ÌÓÈ ÚÂÍÒÚ"/>
    <w:basedOn w:val="afffffffffffffffffffff6"/>
    <w:rsid w:val="009F689E"/>
    <w:pPr>
      <w:jc w:val="center"/>
    </w:pPr>
    <w:rPr>
      <w:rFonts w:ascii="Courier New" w:hAnsi="Courier New"/>
      <w:b/>
      <w:sz w:val="28"/>
      <w:szCs w:val="28"/>
    </w:rPr>
  </w:style>
  <w:style w:type="paragraph" w:customStyle="1" w:styleId="2fffff3">
    <w:name w:val="ŒÒÌÓ‚ÌÓÈ ÚÂÍÒÚ Ò ÓÚÒÚÛÔÓÏ 2"/>
    <w:basedOn w:val="afffffffffffffffffffff6"/>
    <w:rsid w:val="009F689E"/>
    <w:pPr>
      <w:spacing w:line="360" w:lineRule="auto"/>
      <w:ind w:firstLine="567"/>
    </w:pPr>
    <w:rPr>
      <w:sz w:val="28"/>
      <w:szCs w:val="28"/>
      <w:lang w:val="uk-UA"/>
    </w:rPr>
  </w:style>
  <w:style w:type="paragraph" w:customStyle="1" w:styleId="3ffd">
    <w:name w:val="ŒÒÌÓ‚ÌÓÈ ÚÂÍÒÚ Ò ÓÚÒÚÛÔÓÏ 3"/>
    <w:basedOn w:val="afffffffffffffffffffff6"/>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7"/>
    <w:next w:val="afffffffffffffffffffff7"/>
    <w:rsid w:val="009F689E"/>
    <w:pPr>
      <w:keepNext/>
      <w:ind w:firstLine="567"/>
    </w:pPr>
    <w:rPr>
      <w:sz w:val="28"/>
      <w:szCs w:val="28"/>
      <w:lang w:val="uk-UA"/>
    </w:rPr>
  </w:style>
  <w:style w:type="paragraph" w:customStyle="1" w:styleId="3ffe">
    <w:name w:val="壕渠藻鉛�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f">
    <w:name w:val="壕渠藻鉛�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d">
    <w:name w:val="�樗薗博 ｿ_徐�"/>
    <w:rsid w:val="009F689E"/>
  </w:style>
  <w:style w:type="paragraph" w:customStyle="1" w:styleId="afffffffffffffffffffffe">
    <w:name w:val="蛹_將庶 数藻著序卵"/>
    <w:basedOn w:val="afffffffffffffffffffff7"/>
    <w:rsid w:val="009F689E"/>
    <w:pPr>
      <w:tabs>
        <w:tab w:val="center" w:pos="4153"/>
        <w:tab w:val="right" w:pos="8306"/>
      </w:tabs>
    </w:pPr>
    <w:rPr>
      <w:rFonts w:ascii="Times New Roman CYR" w:hAnsi="Times New Roman CYR"/>
    </w:rPr>
  </w:style>
  <w:style w:type="character" w:customStyle="1" w:styleId="affffffffffffffffffffff">
    <w:name w:val="樗東_ 迄_�恕�"/>
    <w:basedOn w:val="afffffffffffffffffffffd"/>
    <w:rsid w:val="009F689E"/>
  </w:style>
  <w:style w:type="paragraph" w:customStyle="1" w:styleId="affffffffffffffffffffff0">
    <w:name w:val="齒ｾ衷� 数藻著序卵"/>
    <w:basedOn w:val="afffffffffffffffffffff7"/>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樗薗博 �趨�"/>
    <w:basedOn w:val="afffffffffffffffffffff7"/>
    <w:rsid w:val="009F689E"/>
    <w:pPr>
      <w:jc w:val="center"/>
    </w:pPr>
    <w:rPr>
      <w:rFonts w:ascii="Courier New" w:hAnsi="Courier New"/>
      <w:b/>
      <w:sz w:val="28"/>
      <w:szCs w:val="28"/>
    </w:rPr>
  </w:style>
  <w:style w:type="paragraph" w:customStyle="1" w:styleId="2fffff6">
    <w:name w:val="�樗薗博 �趨� � 曝迄藍箔 2"/>
    <w:basedOn w:val="afffffffffffffffffffff7"/>
    <w:rsid w:val="009F689E"/>
    <w:pPr>
      <w:spacing w:line="360" w:lineRule="auto"/>
      <w:ind w:firstLine="567"/>
    </w:pPr>
    <w:rPr>
      <w:sz w:val="28"/>
      <w:szCs w:val="28"/>
      <w:lang w:val="uk-UA"/>
    </w:rPr>
  </w:style>
  <w:style w:type="paragraph" w:customStyle="1" w:styleId="3fff">
    <w:name w:val="�樗薗博 �趨� � 曝迄藍箔 3"/>
    <w:basedOn w:val="afffffffffffffffffffff7"/>
    <w:rsid w:val="009F689E"/>
    <w:pPr>
      <w:spacing w:line="360" w:lineRule="auto"/>
      <w:ind w:firstLine="284"/>
      <w:jc w:val="both"/>
    </w:pPr>
    <w:rPr>
      <w:b/>
      <w:spacing w:val="6"/>
      <w:sz w:val="28"/>
      <w:szCs w:val="28"/>
      <w:lang w:val="uk-UA"/>
    </w:rPr>
  </w:style>
  <w:style w:type="paragraph" w:customStyle="1" w:styleId="affffffffffffffffffffff2">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b"/>
    <w:rsid w:val="00090484"/>
    <w:rPr>
      <w:rFonts w:ascii="Times New Roman" w:hAnsi="Times New Roman" w:cs="Times New Roman" w:hint="default"/>
      <w:color w:val="000000"/>
      <w:sz w:val="28"/>
      <w:szCs w:val="28"/>
    </w:rPr>
  </w:style>
  <w:style w:type="character" w:customStyle="1" w:styleId="rvts33">
    <w:name w:val="rvts33"/>
    <w:basedOn w:val="ab"/>
    <w:rsid w:val="00535EA5"/>
  </w:style>
  <w:style w:type="character" w:customStyle="1" w:styleId="rvts34">
    <w:name w:val="rvts34"/>
    <w:basedOn w:val="ab"/>
    <w:rsid w:val="00535EA5"/>
  </w:style>
  <w:style w:type="character" w:customStyle="1" w:styleId="rvts36">
    <w:name w:val="rvts36"/>
    <w:basedOn w:val="ab"/>
    <w:rsid w:val="00535EA5"/>
  </w:style>
  <w:style w:type="character" w:customStyle="1" w:styleId="rvts31">
    <w:name w:val="rvts31"/>
    <w:basedOn w:val="ab"/>
    <w:rsid w:val="00535EA5"/>
  </w:style>
  <w:style w:type="paragraph" w:customStyle="1" w:styleId="affffffffffffffffffffff3">
    <w:name w:val="Игорь"/>
    <w:basedOn w:val="aa"/>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b"/>
    <w:rsid w:val="00535EA5"/>
  </w:style>
  <w:style w:type="paragraph" w:customStyle="1" w:styleId="def">
    <w:name w:val="def"/>
    <w:basedOn w:val="aa"/>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a"/>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
    <w:name w:val="Date"/>
    <w:basedOn w:val="aa"/>
    <w:next w:val="aa"/>
    <w:link w:val="afffffe"/>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b"/>
    <w:uiPriority w:val="99"/>
    <w:semiHidden/>
    <w:rsid w:val="00D870BC"/>
    <w:rPr>
      <w:rFonts w:ascii="Garamond" w:eastAsia="Garamond" w:hAnsi="Garamond" w:cs="Garamond"/>
      <w:sz w:val="24"/>
      <w:szCs w:val="24"/>
      <w:lang w:eastAsia="ar-SA"/>
    </w:rPr>
  </w:style>
  <w:style w:type="paragraph" w:styleId="afff">
    <w:name w:val="Body Text First Indent"/>
    <w:basedOn w:val="afffffff6"/>
    <w:link w:val="affe"/>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b"/>
    <w:rsid w:val="00D870BC"/>
  </w:style>
  <w:style w:type="character" w:customStyle="1" w:styleId="unknown">
    <w:name w:val="unknown"/>
    <w:basedOn w:val="ab"/>
    <w:rsid w:val="00D870BC"/>
  </w:style>
  <w:style w:type="character" w:customStyle="1" w:styleId="variantcorrected">
    <w:name w:val="variant corrected"/>
    <w:basedOn w:val="ab"/>
    <w:rsid w:val="00D870BC"/>
  </w:style>
  <w:style w:type="character" w:customStyle="1" w:styleId="pron">
    <w:name w:val="pron"/>
    <w:basedOn w:val="ab"/>
    <w:rsid w:val="00D870BC"/>
  </w:style>
  <w:style w:type="character" w:customStyle="1" w:styleId="morebelow">
    <w:name w:val="morebelow"/>
    <w:basedOn w:val="ab"/>
    <w:rsid w:val="00D870BC"/>
  </w:style>
  <w:style w:type="character" w:customStyle="1" w:styleId="shw">
    <w:name w:val="shw"/>
    <w:basedOn w:val="ab"/>
    <w:rsid w:val="00D870BC"/>
  </w:style>
  <w:style w:type="character" w:customStyle="1" w:styleId="2fffff8">
    <w:name w:val="Дата2"/>
    <w:basedOn w:val="ab"/>
    <w:rsid w:val="00D870BC"/>
  </w:style>
  <w:style w:type="character" w:customStyle="1" w:styleId="def-classification">
    <w:name w:val="def-classification"/>
    <w:basedOn w:val="ab"/>
    <w:rsid w:val="00D870BC"/>
  </w:style>
  <w:style w:type="character" w:customStyle="1" w:styleId="def-label">
    <w:name w:val="def-label"/>
    <w:basedOn w:val="ab"/>
    <w:rsid w:val="00D870BC"/>
  </w:style>
  <w:style w:type="character" w:customStyle="1" w:styleId="cald-word">
    <w:name w:val="cald-word"/>
    <w:basedOn w:val="ab"/>
    <w:rsid w:val="00D870BC"/>
  </w:style>
  <w:style w:type="character" w:customStyle="1" w:styleId="cald-definition">
    <w:name w:val="cald-definition"/>
    <w:basedOn w:val="ab"/>
    <w:rsid w:val="00D870BC"/>
  </w:style>
  <w:style w:type="character" w:customStyle="1" w:styleId="sensecontent">
    <w:name w:val="sense_content"/>
    <w:basedOn w:val="ab"/>
    <w:rsid w:val="00D870BC"/>
  </w:style>
  <w:style w:type="character" w:customStyle="1" w:styleId="pronchars">
    <w:name w:val="pronchars"/>
    <w:basedOn w:val="ab"/>
    <w:rsid w:val="00D870BC"/>
  </w:style>
  <w:style w:type="character" w:customStyle="1" w:styleId="unicode">
    <w:name w:val="unicode"/>
    <w:basedOn w:val="ab"/>
    <w:rsid w:val="00D870BC"/>
  </w:style>
  <w:style w:type="character" w:customStyle="1" w:styleId="vl">
    <w:name w:val="vl"/>
    <w:basedOn w:val="ab"/>
    <w:rsid w:val="00D870BC"/>
  </w:style>
  <w:style w:type="character" w:customStyle="1" w:styleId="sensebreak">
    <w:name w:val="sense_break"/>
    <w:basedOn w:val="ab"/>
    <w:rsid w:val="00D870BC"/>
  </w:style>
  <w:style w:type="character" w:customStyle="1" w:styleId="senselabelstart">
    <w:name w:val="sense_label start"/>
    <w:basedOn w:val="ab"/>
    <w:rsid w:val="00D870BC"/>
  </w:style>
  <w:style w:type="character" w:customStyle="1" w:styleId="artpublinespan">
    <w:name w:val="artpubline_span"/>
    <w:basedOn w:val="ab"/>
    <w:rsid w:val="00D870BC"/>
  </w:style>
  <w:style w:type="character" w:customStyle="1" w:styleId="dd">
    <w:name w:val="dd"/>
    <w:basedOn w:val="ab"/>
    <w:rsid w:val="00D870BC"/>
  </w:style>
  <w:style w:type="character" w:customStyle="1" w:styleId="fieldvalue">
    <w:name w:val="fieldvalue"/>
    <w:basedOn w:val="ab"/>
    <w:rsid w:val="00D870BC"/>
  </w:style>
  <w:style w:type="character" w:customStyle="1" w:styleId="filed">
    <w:name w:val="filed"/>
    <w:basedOn w:val="ab"/>
    <w:rsid w:val="00D870BC"/>
  </w:style>
  <w:style w:type="character" w:customStyle="1" w:styleId="georgiamd">
    <w:name w:val="georgia md"/>
    <w:basedOn w:val="ab"/>
    <w:rsid w:val="00D870BC"/>
  </w:style>
  <w:style w:type="character" w:customStyle="1" w:styleId="italic">
    <w:name w:val="italic"/>
    <w:basedOn w:val="ab"/>
    <w:rsid w:val="00D870BC"/>
  </w:style>
  <w:style w:type="character" w:customStyle="1" w:styleId="ccs">
    <w:name w:val="c cs"/>
    <w:basedOn w:val="ab"/>
    <w:rsid w:val="00D870BC"/>
  </w:style>
  <w:style w:type="character" w:customStyle="1" w:styleId="dddds">
    <w:name w:val="dd dds"/>
    <w:basedOn w:val="ab"/>
    <w:rsid w:val="00D870BC"/>
  </w:style>
  <w:style w:type="character" w:customStyle="1" w:styleId="georgia">
    <w:name w:val="georgia"/>
    <w:basedOn w:val="ab"/>
    <w:rsid w:val="00D870BC"/>
  </w:style>
  <w:style w:type="character" w:customStyle="1" w:styleId="isdefault">
    <w:name w:val="isdefault"/>
    <w:basedOn w:val="ab"/>
    <w:rsid w:val="00D870BC"/>
  </w:style>
  <w:style w:type="character" w:customStyle="1" w:styleId="verdana">
    <w:name w:val="verdana"/>
    <w:basedOn w:val="ab"/>
    <w:rsid w:val="00D870BC"/>
  </w:style>
  <w:style w:type="character" w:customStyle="1" w:styleId="times">
    <w:name w:val="times"/>
    <w:basedOn w:val="ab"/>
    <w:rsid w:val="00D870BC"/>
  </w:style>
  <w:style w:type="character" w:customStyle="1" w:styleId="arial">
    <w:name w:val="arial"/>
    <w:basedOn w:val="ab"/>
    <w:rsid w:val="00D870BC"/>
  </w:style>
  <w:style w:type="character" w:customStyle="1" w:styleId="cald-example">
    <w:name w:val="cald-example"/>
    <w:basedOn w:val="ab"/>
    <w:rsid w:val="00D870BC"/>
  </w:style>
  <w:style w:type="character" w:customStyle="1" w:styleId="smallheader">
    <w:name w:val="smallheader"/>
    <w:basedOn w:val="ab"/>
    <w:rsid w:val="00D870BC"/>
  </w:style>
  <w:style w:type="character" w:customStyle="1" w:styleId="src">
    <w:name w:val="src"/>
    <w:basedOn w:val="ab"/>
    <w:rsid w:val="00D870BC"/>
  </w:style>
  <w:style w:type="character" w:customStyle="1" w:styleId="me">
    <w:name w:val="me"/>
    <w:basedOn w:val="ab"/>
    <w:rsid w:val="00D870BC"/>
  </w:style>
  <w:style w:type="character" w:customStyle="1" w:styleId="pronset">
    <w:name w:val="pronset"/>
    <w:basedOn w:val="ab"/>
    <w:rsid w:val="00D870BC"/>
  </w:style>
  <w:style w:type="character" w:customStyle="1" w:styleId="showipapr">
    <w:name w:val="show_ipapr"/>
    <w:basedOn w:val="ab"/>
    <w:rsid w:val="00D870BC"/>
  </w:style>
  <w:style w:type="character" w:customStyle="1" w:styleId="prondelim">
    <w:name w:val="prondelim"/>
    <w:basedOn w:val="ab"/>
    <w:rsid w:val="00D870BC"/>
  </w:style>
  <w:style w:type="character" w:customStyle="1" w:styleId="prontoggle">
    <w:name w:val="pron_toggle"/>
    <w:basedOn w:val="ab"/>
    <w:rsid w:val="00D870BC"/>
  </w:style>
  <w:style w:type="character" w:customStyle="1" w:styleId="showspellpr">
    <w:name w:val="show_spellpr"/>
    <w:basedOn w:val="ab"/>
    <w:rsid w:val="00D870BC"/>
  </w:style>
  <w:style w:type="character" w:customStyle="1" w:styleId="pg">
    <w:name w:val="pg"/>
    <w:basedOn w:val="ab"/>
    <w:rsid w:val="00D870BC"/>
  </w:style>
  <w:style w:type="character" w:customStyle="1" w:styleId="labset">
    <w:name w:val="labset"/>
    <w:basedOn w:val="ab"/>
    <w:rsid w:val="00D870BC"/>
  </w:style>
  <w:style w:type="character" w:customStyle="1" w:styleId="ital-inline">
    <w:name w:val="ital-inline"/>
    <w:basedOn w:val="ab"/>
    <w:rsid w:val="00D870BC"/>
  </w:style>
  <w:style w:type="character" w:customStyle="1" w:styleId="secondary-bf">
    <w:name w:val="secondary-bf"/>
    <w:basedOn w:val="ab"/>
    <w:rsid w:val="00D870BC"/>
  </w:style>
  <w:style w:type="character" w:customStyle="1" w:styleId="rom-inline">
    <w:name w:val="rom-inline"/>
    <w:basedOn w:val="ab"/>
    <w:rsid w:val="00D870BC"/>
  </w:style>
  <w:style w:type="character" w:customStyle="1" w:styleId="sectionlabel">
    <w:name w:val="sectionlabel"/>
    <w:basedOn w:val="ab"/>
    <w:rsid w:val="00D870BC"/>
  </w:style>
  <w:style w:type="character" w:customStyle="1" w:styleId="foreign">
    <w:name w:val="foreign"/>
    <w:basedOn w:val="ab"/>
    <w:rsid w:val="00D870BC"/>
  </w:style>
  <w:style w:type="character" w:customStyle="1" w:styleId="FontStyle23">
    <w:name w:val="Font Style23"/>
    <w:basedOn w:val="ab"/>
    <w:uiPriority w:val="99"/>
    <w:rsid w:val="00D870BC"/>
    <w:rPr>
      <w:rFonts w:ascii="Bookman Old Style" w:hAnsi="Bookman Old Style" w:cs="Bookman Old Style" w:hint="default"/>
      <w:sz w:val="22"/>
      <w:szCs w:val="22"/>
    </w:rPr>
  </w:style>
  <w:style w:type="paragraph" w:customStyle="1" w:styleId="2fffff9">
    <w:name w:val="Назва об'єкта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b"/>
    <w:locked/>
    <w:rsid w:val="00D870BC"/>
    <w:rPr>
      <w:b/>
      <w:bCs/>
      <w:i/>
      <w:iCs/>
      <w:kern w:val="18"/>
      <w:sz w:val="26"/>
      <w:szCs w:val="26"/>
      <w:lang w:val="uk-UA" w:eastAsia="ru-RU" w:bidi="ar-SA"/>
    </w:rPr>
  </w:style>
  <w:style w:type="character" w:customStyle="1" w:styleId="8a">
    <w:name w:val="Знак Знак8"/>
    <w:basedOn w:val="ab"/>
    <w:locked/>
    <w:rsid w:val="00D870BC"/>
    <w:rPr>
      <w:kern w:val="18"/>
      <w:sz w:val="24"/>
      <w:szCs w:val="24"/>
      <w:lang w:val="uk-UA" w:eastAsia="ru-RU" w:bidi="ar-SA"/>
    </w:rPr>
  </w:style>
  <w:style w:type="character" w:customStyle="1" w:styleId="9a">
    <w:name w:val="Знак Знак9"/>
    <w:basedOn w:val="ab"/>
    <w:locked/>
    <w:rsid w:val="00D870BC"/>
    <w:rPr>
      <w:kern w:val="18"/>
      <w:sz w:val="24"/>
      <w:szCs w:val="24"/>
      <w:lang w:val="uk-UA" w:eastAsia="ru-RU" w:bidi="ar-SA"/>
    </w:rPr>
  </w:style>
  <w:style w:type="paragraph" w:customStyle="1" w:styleId="proddetailssubmast">
    <w:name w:val="proddetailssubmast"/>
    <w:basedOn w:val="aa"/>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b"/>
    <w:rsid w:val="00D870BC"/>
    <w:rPr>
      <w:rFonts w:ascii="Times New Roman" w:hAnsi="Times New Roman" w:cs="Times New Roman" w:hint="default"/>
      <w:sz w:val="26"/>
      <w:szCs w:val="26"/>
    </w:rPr>
  </w:style>
  <w:style w:type="character" w:customStyle="1" w:styleId="c">
    <w:name w:val="c"/>
    <w:basedOn w:val="ab"/>
    <w:rsid w:val="00D870BC"/>
  </w:style>
  <w:style w:type="character" w:customStyle="1" w:styleId="publication">
    <w:name w:val="publication"/>
    <w:basedOn w:val="ab"/>
    <w:rsid w:val="00D870BC"/>
  </w:style>
  <w:style w:type="character" w:customStyle="1" w:styleId="criticname">
    <w:name w:val="criticname"/>
    <w:basedOn w:val="ab"/>
    <w:rsid w:val="00D870BC"/>
  </w:style>
  <w:style w:type="character" w:customStyle="1" w:styleId="21e">
    <w:name w:val="Основний текст з відступом 2 Знак1"/>
    <w:basedOn w:val="ab"/>
    <w:semiHidden/>
    <w:locked/>
    <w:rsid w:val="00D870BC"/>
    <w:rPr>
      <w:sz w:val="24"/>
      <w:szCs w:val="24"/>
      <w:lang w:eastAsia="ru-RU"/>
    </w:rPr>
  </w:style>
  <w:style w:type="character" w:customStyle="1" w:styleId="31b">
    <w:name w:val="Основний текст з відступом 3 Знак1"/>
    <w:basedOn w:val="ab"/>
    <w:semiHidden/>
    <w:locked/>
    <w:rsid w:val="00D870BC"/>
    <w:rPr>
      <w:sz w:val="28"/>
      <w:lang w:eastAsia="ru-RU"/>
    </w:rPr>
  </w:style>
  <w:style w:type="character" w:customStyle="1" w:styleId="affffffffffffffffffffff4">
    <w:name w:val="Знак Знак"/>
    <w:basedOn w:val="ab"/>
    <w:rsid w:val="00F94ED3"/>
    <w:rPr>
      <w:sz w:val="24"/>
      <w:szCs w:val="24"/>
      <w:lang w:val="ru-RU" w:eastAsia="ru-RU" w:bidi="ar-SA"/>
    </w:rPr>
  </w:style>
  <w:style w:type="character" w:customStyle="1" w:styleId="affffffffffffffffffffff5">
    <w:name w:val="КУ_литература Знак"/>
    <w:basedOn w:val="affffffffffffffffffffff4"/>
    <w:rsid w:val="00F94ED3"/>
    <w:rPr>
      <w:spacing w:val="-2"/>
      <w:sz w:val="18"/>
      <w:szCs w:val="18"/>
      <w:lang w:val="ru-RU" w:eastAsia="ru-RU" w:bidi="ar-SA"/>
    </w:rPr>
  </w:style>
  <w:style w:type="paragraph" w:customStyle="1" w:styleId="affffffffffffffffffffff6">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7">
    <w:name w:val="КУ_автор Знак"/>
    <w:basedOn w:val="affffffffffffffffffffff4"/>
    <w:rsid w:val="00F94ED3"/>
    <w:rPr>
      <w:rFonts w:ascii="Arial" w:hAnsi="Arial" w:cs="Arial"/>
      <w:i/>
      <w:iCs/>
      <w:sz w:val="18"/>
      <w:szCs w:val="18"/>
      <w:lang w:val="ru-RU" w:eastAsia="ru-RU" w:bidi="ar-SA"/>
    </w:rPr>
  </w:style>
  <w:style w:type="paragraph" w:customStyle="1" w:styleId="affffffffffffffffffffff8">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b"/>
    <w:rsid w:val="00F94ED3"/>
  </w:style>
  <w:style w:type="character" w:customStyle="1" w:styleId="binding">
    <w:name w:val="binding"/>
    <w:basedOn w:val="ab"/>
    <w:rsid w:val="00F94ED3"/>
  </w:style>
  <w:style w:type="character" w:customStyle="1" w:styleId="format">
    <w:name w:val="format"/>
    <w:basedOn w:val="ab"/>
    <w:rsid w:val="00F94ED3"/>
  </w:style>
  <w:style w:type="paragraph" w:customStyle="1" w:styleId="References">
    <w:name w:val="References"/>
    <w:basedOn w:val="aa"/>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b"/>
    <w:rsid w:val="00C205B0"/>
    <w:rPr>
      <w:sz w:val="24"/>
      <w:szCs w:val="24"/>
      <w:lang w:val="ru-RU" w:eastAsia="ru-RU" w:bidi="ar-SA"/>
    </w:rPr>
  </w:style>
  <w:style w:type="paragraph" w:customStyle="1" w:styleId="14pt04">
    <w:name w:val="Стиль 14 pt уплотненный на  04 пт"/>
    <w:basedOn w:val="aa"/>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b"/>
    <w:rsid w:val="00C205B0"/>
    <w:rPr>
      <w:spacing w:val="-8"/>
      <w:sz w:val="28"/>
      <w:szCs w:val="24"/>
      <w:lang w:val="uk-UA" w:eastAsia="ru-RU" w:bidi="ar-SA"/>
    </w:rPr>
  </w:style>
  <w:style w:type="paragraph" w:customStyle="1" w:styleId="caaieiaeeee1">
    <w:name w:val="caaieiaeeee 1"/>
    <w:basedOn w:val="aa"/>
    <w:next w:val="aa"/>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a"/>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a"/>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b"/>
    <w:rsid w:val="00AE503D"/>
    <w:rPr>
      <w:color w:val="1E5A64"/>
    </w:rPr>
  </w:style>
  <w:style w:type="character" w:customStyle="1" w:styleId="rvts35">
    <w:name w:val="rvts35"/>
    <w:basedOn w:val="ab"/>
    <w:rsid w:val="00AE503D"/>
    <w:rPr>
      <w:rFonts w:ascii="Times New Roman" w:hAnsi="Times New Roman" w:cs="Times New Roman" w:hint="default"/>
      <w:i/>
      <w:iCs/>
      <w:sz w:val="28"/>
      <w:szCs w:val="28"/>
    </w:rPr>
  </w:style>
  <w:style w:type="paragraph" w:customStyle="1" w:styleId="title2">
    <w:name w:val="title2"/>
    <w:basedOn w:val="aa"/>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b"/>
    <w:rsid w:val="00AE503D"/>
    <w:rPr>
      <w:rFonts w:ascii="Arial" w:hAnsi="Arial" w:cs="Arial" w:hint="default"/>
      <w:color w:val="000000"/>
      <w:sz w:val="18"/>
      <w:szCs w:val="18"/>
    </w:rPr>
  </w:style>
  <w:style w:type="paragraph" w:customStyle="1" w:styleId="authorgroup">
    <w:name w:val="authorgroup"/>
    <w:basedOn w:val="aa"/>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a"/>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a"/>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b"/>
    <w:rsid w:val="00F24C48"/>
  </w:style>
  <w:style w:type="paragraph" w:customStyle="1" w:styleId="litlist">
    <w:name w:val="litlist"/>
    <w:basedOn w:val="aa"/>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b"/>
    <w:rsid w:val="003E6E3C"/>
  </w:style>
  <w:style w:type="paragraph" w:customStyle="1" w:styleId="rvps15">
    <w:name w:val="rvps1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b"/>
    <w:rsid w:val="001575AD"/>
  </w:style>
  <w:style w:type="character" w:customStyle="1" w:styleId="rvts29">
    <w:name w:val="rvts29"/>
    <w:basedOn w:val="ab"/>
    <w:rsid w:val="001575AD"/>
  </w:style>
  <w:style w:type="paragraph" w:customStyle="1" w:styleId="rvps21">
    <w:name w:val="rvps21"/>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b"/>
    <w:rsid w:val="001575AD"/>
  </w:style>
  <w:style w:type="paragraph" w:customStyle="1" w:styleId="rvps22">
    <w:name w:val="rvps2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b"/>
    <w:rsid w:val="001575AD"/>
  </w:style>
  <w:style w:type="paragraph" w:customStyle="1" w:styleId="rvps24">
    <w:name w:val="rvps2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b"/>
    <w:rsid w:val="001575AD"/>
  </w:style>
  <w:style w:type="paragraph" w:customStyle="1" w:styleId="rvps31">
    <w:name w:val="rvps31"/>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b"/>
    <w:rsid w:val="001575AD"/>
  </w:style>
  <w:style w:type="paragraph" w:customStyle="1" w:styleId="rvps33">
    <w:name w:val="rvps33"/>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b"/>
    <w:rsid w:val="001575AD"/>
  </w:style>
  <w:style w:type="character" w:customStyle="1" w:styleId="rvts51">
    <w:name w:val="rvts51"/>
    <w:basedOn w:val="ab"/>
    <w:rsid w:val="001575AD"/>
  </w:style>
  <w:style w:type="character" w:customStyle="1" w:styleId="rvts52">
    <w:name w:val="rvts52"/>
    <w:basedOn w:val="ab"/>
    <w:rsid w:val="001575AD"/>
  </w:style>
  <w:style w:type="character" w:customStyle="1" w:styleId="rvts53">
    <w:name w:val="rvts53"/>
    <w:basedOn w:val="ab"/>
    <w:rsid w:val="001575AD"/>
  </w:style>
  <w:style w:type="character" w:customStyle="1" w:styleId="rvts54">
    <w:name w:val="rvts54"/>
    <w:basedOn w:val="ab"/>
    <w:rsid w:val="001575AD"/>
  </w:style>
  <w:style w:type="paragraph" w:customStyle="1" w:styleId="rvps37">
    <w:name w:val="rvps37"/>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b"/>
    <w:rsid w:val="001575AD"/>
  </w:style>
  <w:style w:type="character" w:customStyle="1" w:styleId="rvts55">
    <w:name w:val="rvts55"/>
    <w:basedOn w:val="ab"/>
    <w:rsid w:val="001575AD"/>
  </w:style>
  <w:style w:type="character" w:customStyle="1" w:styleId="personname">
    <w:name w:val="person_name"/>
    <w:basedOn w:val="ab"/>
    <w:rsid w:val="008440DC"/>
  </w:style>
  <w:style w:type="paragraph" w:customStyle="1" w:styleId="Caaieiaie10">
    <w:name w:val="Caaieiaie1"/>
    <w:basedOn w:val="aa"/>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a"/>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a"/>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a"/>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a"/>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9">
    <w:name w:val="ТекстСборник"/>
    <w:basedOn w:val="aa"/>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b"/>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b"/>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b"/>
    <w:locked/>
    <w:rsid w:val="00752F3E"/>
    <w:rPr>
      <w:b/>
      <w:bCs/>
      <w:sz w:val="28"/>
      <w:szCs w:val="24"/>
      <w:lang w:val="uk-UA" w:eastAsia="ru-RU" w:bidi="ar-SA"/>
    </w:rPr>
  </w:style>
  <w:style w:type="character" w:customStyle="1" w:styleId="180">
    <w:name w:val="Знак Знак18"/>
    <w:basedOn w:val="ab"/>
    <w:locked/>
    <w:rsid w:val="00752F3E"/>
    <w:rPr>
      <w:sz w:val="24"/>
      <w:szCs w:val="24"/>
      <w:lang w:val="ru-RU" w:eastAsia="ru-RU" w:bidi="ar-SA"/>
    </w:rPr>
  </w:style>
  <w:style w:type="character" w:customStyle="1" w:styleId="170">
    <w:name w:val="Знак Знак17"/>
    <w:basedOn w:val="ab"/>
    <w:locked/>
    <w:rsid w:val="00752F3E"/>
    <w:rPr>
      <w:sz w:val="24"/>
      <w:szCs w:val="24"/>
      <w:lang w:val="ru-RU" w:eastAsia="ru-RU" w:bidi="ar-SA"/>
    </w:rPr>
  </w:style>
  <w:style w:type="paragraph" w:customStyle="1" w:styleId="2fffffa">
    <w:name w:val="Абзац списка2"/>
    <w:basedOn w:val="aa"/>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6"/>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b">
    <w:name w:val="Заголовок оглавления2"/>
    <w:basedOn w:val="1"/>
    <w:next w:val="aa"/>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a"/>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a"/>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b"/>
    <w:rsid w:val="00457D0C"/>
    <w:rPr>
      <w:bdr w:val="none" w:sz="0" w:space="0" w:color="auto" w:frame="1"/>
      <w:shd w:val="clear" w:color="auto" w:fill="FFFFFF"/>
    </w:rPr>
  </w:style>
  <w:style w:type="paragraph" w:customStyle="1" w:styleId="iauiue10">
    <w:name w:val="iau?iue1"/>
    <w:basedOn w:val="aa"/>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a"/>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a"/>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a"/>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a"/>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a"/>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a"/>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a"/>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b"/>
    <w:rsid w:val="00EC7A88"/>
    <w:rPr>
      <w:rFonts w:ascii="Times New Roman" w:hAnsi="Times New Roman" w:cs="Times New Roman"/>
      <w:i/>
      <w:iCs/>
    </w:rPr>
  </w:style>
  <w:style w:type="paragraph" w:customStyle="1" w:styleId="3fff2">
    <w:name w:val="Текст выноски3"/>
    <w:basedOn w:val="aa"/>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a"/>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b"/>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c">
    <w:name w:val="Номер страницы2"/>
    <w:basedOn w:val="ab"/>
    <w:rsid w:val="00411D54"/>
  </w:style>
  <w:style w:type="character" w:customStyle="1" w:styleId="132">
    <w:name w:val="Знак13"/>
    <w:basedOn w:val="ab"/>
    <w:rsid w:val="008E76AB"/>
    <w:rPr>
      <w:rFonts w:ascii="Times New Roman" w:eastAsia="Arial Unicode MS" w:hAnsi="Times New Roman" w:cs="Times New Roman"/>
      <w:b/>
      <w:bCs/>
      <w:sz w:val="28"/>
      <w:szCs w:val="24"/>
      <w:lang w:val="uk-UA" w:eastAsia="ru-RU"/>
    </w:rPr>
  </w:style>
  <w:style w:type="character" w:customStyle="1" w:styleId="11f4">
    <w:name w:val="Знак11"/>
    <w:basedOn w:val="ab"/>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b"/>
    <w:rsid w:val="008E76AB"/>
    <w:rPr>
      <w:rFonts w:ascii="Times New Roman" w:eastAsia="Times New Roman" w:hAnsi="Times New Roman" w:cs="Times New Roman"/>
      <w:b/>
      <w:bCs/>
      <w:sz w:val="28"/>
      <w:szCs w:val="24"/>
      <w:lang w:val="uk-UA" w:eastAsia="ru-RU"/>
    </w:rPr>
  </w:style>
  <w:style w:type="character" w:customStyle="1" w:styleId="9b">
    <w:name w:val="Знак9"/>
    <w:basedOn w:val="ab"/>
    <w:semiHidden/>
    <w:rsid w:val="008E76AB"/>
    <w:rPr>
      <w:rFonts w:ascii="Times New Roman" w:eastAsia="Times New Roman" w:hAnsi="Times New Roman" w:cs="Times New Roman"/>
      <w:sz w:val="24"/>
      <w:szCs w:val="24"/>
      <w:lang w:val="uk-UA" w:eastAsia="ru-RU"/>
    </w:rPr>
  </w:style>
  <w:style w:type="character" w:customStyle="1" w:styleId="8b">
    <w:name w:val="Знак8"/>
    <w:basedOn w:val="ab"/>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b"/>
    <w:semiHidden/>
    <w:rsid w:val="008E76AB"/>
    <w:rPr>
      <w:rFonts w:ascii="Cambria" w:eastAsia="Times New Roman" w:hAnsi="Cambria" w:cs="Times New Roman"/>
      <w:b/>
      <w:bCs/>
      <w:i/>
      <w:iCs/>
      <w:sz w:val="28"/>
      <w:szCs w:val="28"/>
    </w:rPr>
  </w:style>
  <w:style w:type="character" w:customStyle="1" w:styleId="7d">
    <w:name w:val="Знак7"/>
    <w:basedOn w:val="ab"/>
    <w:rsid w:val="008E76AB"/>
    <w:rPr>
      <w:rFonts w:ascii="Times New Roman" w:eastAsia="Times New Roman" w:hAnsi="Times New Roman"/>
      <w:sz w:val="24"/>
      <w:szCs w:val="24"/>
    </w:rPr>
  </w:style>
  <w:style w:type="character" w:customStyle="1" w:styleId="6f4">
    <w:name w:val="Знак6"/>
    <w:basedOn w:val="ab"/>
    <w:semiHidden/>
    <w:rsid w:val="008E76AB"/>
    <w:rPr>
      <w:rFonts w:ascii="Times New Roman" w:eastAsia="Times New Roman" w:hAnsi="Times New Roman"/>
      <w:sz w:val="24"/>
      <w:szCs w:val="24"/>
    </w:rPr>
  </w:style>
  <w:style w:type="character" w:customStyle="1" w:styleId="5f9">
    <w:name w:val="Знак5"/>
    <w:basedOn w:val="ab"/>
    <w:rsid w:val="008E76AB"/>
    <w:rPr>
      <w:rFonts w:ascii="Times New Roman" w:eastAsia="Times New Roman" w:hAnsi="Times New Roman"/>
      <w:sz w:val="24"/>
      <w:szCs w:val="24"/>
    </w:rPr>
  </w:style>
  <w:style w:type="character" w:customStyle="1" w:styleId="4ff3">
    <w:name w:val="Знак4"/>
    <w:basedOn w:val="ab"/>
    <w:rsid w:val="008E76AB"/>
    <w:rPr>
      <w:rFonts w:ascii="Times New Roman" w:eastAsia="Times New Roman" w:hAnsi="Times New Roman"/>
      <w:sz w:val="16"/>
      <w:szCs w:val="16"/>
    </w:rPr>
  </w:style>
  <w:style w:type="character" w:customStyle="1" w:styleId="3fff5">
    <w:name w:val="Знак3"/>
    <w:basedOn w:val="ab"/>
    <w:rsid w:val="008E76AB"/>
    <w:rPr>
      <w:rFonts w:ascii="Times New Roman" w:eastAsia="Times New Roman" w:hAnsi="Times New Roman"/>
      <w:b/>
      <w:bCs/>
      <w:sz w:val="28"/>
      <w:szCs w:val="24"/>
      <w:lang w:val="uk-UA"/>
    </w:rPr>
  </w:style>
  <w:style w:type="character" w:customStyle="1" w:styleId="21f">
    <w:name w:val="Знак21"/>
    <w:basedOn w:val="ab"/>
    <w:rsid w:val="008E76AB"/>
    <w:rPr>
      <w:rFonts w:ascii="Times New Roman" w:eastAsia="Times New Roman" w:hAnsi="Times New Roman"/>
      <w:sz w:val="24"/>
      <w:szCs w:val="24"/>
    </w:rPr>
  </w:style>
  <w:style w:type="character" w:customStyle="1" w:styleId="151">
    <w:name w:val="Знак15"/>
    <w:basedOn w:val="ab"/>
    <w:rsid w:val="008E76AB"/>
    <w:rPr>
      <w:rFonts w:ascii="Times New Roman" w:eastAsia="Times New Roman" w:hAnsi="Times New Roman"/>
      <w:sz w:val="24"/>
      <w:szCs w:val="24"/>
    </w:rPr>
  </w:style>
  <w:style w:type="character" w:customStyle="1" w:styleId="14d">
    <w:name w:val="Знак14"/>
    <w:basedOn w:val="ab"/>
    <w:rsid w:val="008E76AB"/>
    <w:rPr>
      <w:rFonts w:ascii="Tahoma" w:eastAsia="Times New Roman" w:hAnsi="Tahoma" w:cs="Tahoma"/>
      <w:sz w:val="16"/>
      <w:szCs w:val="16"/>
    </w:rPr>
  </w:style>
  <w:style w:type="character" w:customStyle="1" w:styleId="zag11">
    <w:name w:val="zag1"/>
    <w:basedOn w:val="ab"/>
    <w:rsid w:val="00437754"/>
    <w:rPr>
      <w:b/>
      <w:bCs/>
      <w:color w:val="990033"/>
      <w:sz w:val="24"/>
      <w:szCs w:val="24"/>
    </w:rPr>
  </w:style>
  <w:style w:type="character" w:customStyle="1" w:styleId="avt1">
    <w:name w:val="avt1"/>
    <w:basedOn w:val="ab"/>
    <w:rsid w:val="00437754"/>
    <w:rPr>
      <w:color w:val="000000"/>
      <w:sz w:val="16"/>
      <w:szCs w:val="16"/>
    </w:rPr>
  </w:style>
  <w:style w:type="character" w:customStyle="1" w:styleId="FontStyle103">
    <w:name w:val="Font Style103"/>
    <w:basedOn w:val="ab"/>
    <w:rsid w:val="00CA51F5"/>
    <w:rPr>
      <w:rFonts w:ascii="Times New Roman" w:hAnsi="Times New Roman" w:cs="Times New Roman"/>
      <w:b/>
      <w:bCs/>
      <w:sz w:val="10"/>
      <w:szCs w:val="10"/>
    </w:rPr>
  </w:style>
  <w:style w:type="character" w:customStyle="1" w:styleId="FontStyle18">
    <w:name w:val="Font Style18"/>
    <w:basedOn w:val="ab"/>
    <w:rsid w:val="006C3339"/>
    <w:rPr>
      <w:rFonts w:ascii="Times New Roman" w:hAnsi="Times New Roman" w:cs="Times New Roman"/>
      <w:sz w:val="20"/>
      <w:szCs w:val="20"/>
    </w:rPr>
  </w:style>
  <w:style w:type="character" w:customStyle="1" w:styleId="FontStyle74">
    <w:name w:val="Font Style74"/>
    <w:basedOn w:val="ab"/>
    <w:rsid w:val="006C3339"/>
    <w:rPr>
      <w:rFonts w:ascii="Times New Roman" w:hAnsi="Times New Roman" w:cs="Times New Roman"/>
      <w:sz w:val="12"/>
      <w:szCs w:val="12"/>
    </w:rPr>
  </w:style>
  <w:style w:type="character" w:customStyle="1" w:styleId="zag">
    <w:name w:val="zag"/>
    <w:basedOn w:val="ab"/>
    <w:rsid w:val="00A53071"/>
  </w:style>
  <w:style w:type="paragraph" w:customStyle="1" w:styleId="tagline">
    <w:name w:val="tagline"/>
    <w:basedOn w:val="aa"/>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b"/>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b"/>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d">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7">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e">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a"/>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b"/>
    <w:link w:val="Maintext2"/>
    <w:rsid w:val="005104CB"/>
    <w:rPr>
      <w:rFonts w:ascii="Times New Roman" w:eastAsia="Times New Roman" w:hAnsi="Times New Roman" w:cs="Times New Roman"/>
      <w:sz w:val="28"/>
      <w:szCs w:val="24"/>
      <w:lang w:val="en-US"/>
    </w:rPr>
  </w:style>
  <w:style w:type="paragraph" w:customStyle="1" w:styleId="lit0">
    <w:name w:val="lit"/>
    <w:basedOn w:val="aa"/>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b"/>
    <w:rsid w:val="00553C54"/>
  </w:style>
  <w:style w:type="character" w:customStyle="1" w:styleId="gtit">
    <w:name w:val="gtit"/>
    <w:basedOn w:val="ab"/>
    <w:rsid w:val="00783C79"/>
  </w:style>
  <w:style w:type="character" w:customStyle="1" w:styleId="titre1">
    <w:name w:val="titre1"/>
    <w:basedOn w:val="ab"/>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a"/>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0">
    <w:name w:val="Нумерованный список2"/>
    <w:basedOn w:val="aa"/>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a"/>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b"/>
    <w:rsid w:val="00CD3A46"/>
  </w:style>
  <w:style w:type="character" w:customStyle="1" w:styleId="b-doc-expl">
    <w:name w:val="b-doc-expl"/>
    <w:basedOn w:val="ab"/>
    <w:rsid w:val="00CD3A46"/>
  </w:style>
  <w:style w:type="character" w:customStyle="1" w:styleId="forumdesc">
    <w:name w:val="forumdesc"/>
    <w:basedOn w:val="ab"/>
    <w:rsid w:val="00CD3A46"/>
  </w:style>
  <w:style w:type="character" w:customStyle="1" w:styleId="zoomme">
    <w:name w:val="zoomme"/>
    <w:basedOn w:val="ab"/>
    <w:rsid w:val="00CD3A46"/>
  </w:style>
  <w:style w:type="character" w:customStyle="1" w:styleId="explbold">
    <w:name w:val="explbold"/>
    <w:basedOn w:val="ab"/>
    <w:rsid w:val="000A0BF4"/>
  </w:style>
  <w:style w:type="character" w:customStyle="1" w:styleId="opis1">
    <w:name w:val="opis1"/>
    <w:basedOn w:val="ab"/>
    <w:rsid w:val="000A0BF4"/>
    <w:rPr>
      <w:rFonts w:ascii="Arial" w:hAnsi="Arial" w:cs="Arial" w:hint="default"/>
      <w:sz w:val="20"/>
      <w:szCs w:val="20"/>
    </w:rPr>
  </w:style>
  <w:style w:type="character" w:customStyle="1" w:styleId="q1">
    <w:name w:val="q1"/>
    <w:basedOn w:val="ab"/>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a"/>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9"/>
    <w:rsid w:val="00B22436"/>
    <w:rPr>
      <w:rFonts w:ascii="Arial" w:hAnsi="Arial" w:cs="Arial"/>
      <w:b/>
      <w:bCs/>
      <w:kern w:val="1"/>
      <w:sz w:val="32"/>
      <w:szCs w:val="32"/>
      <w:lang w:val="ru-RU" w:eastAsia="ar-SA" w:bidi="ar-SA"/>
    </w:rPr>
  </w:style>
  <w:style w:type="character" w:customStyle="1" w:styleId="affffffffffffffffffffffa">
    <w:name w:val="Знак Знак Знак"/>
    <w:basedOn w:val="19"/>
    <w:rsid w:val="00B22436"/>
    <w:rPr>
      <w:szCs w:val="24"/>
      <w:lang w:val="uk-UA" w:eastAsia="ar-SA" w:bidi="ar-SA"/>
    </w:rPr>
  </w:style>
  <w:style w:type="character" w:customStyle="1" w:styleId="1010">
    <w:name w:val="Знак Знак101"/>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11">
    <w:name w:val="Знак Знак91"/>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20">
    <w:name w:val="Знак Знак82"/>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21">
    <w:name w:val="Знак Знак72"/>
    <w:basedOn w:val="19"/>
    <w:rsid w:val="00B22436"/>
    <w:rPr>
      <w:sz w:val="24"/>
      <w:szCs w:val="24"/>
      <w:lang w:val="ru-RU" w:eastAsia="ar-SA" w:bidi="ar-SA"/>
    </w:rPr>
  </w:style>
  <w:style w:type="character" w:customStyle="1" w:styleId="621">
    <w:name w:val="Знак Знак62"/>
    <w:basedOn w:val="19"/>
    <w:rsid w:val="00B22436"/>
    <w:rPr>
      <w:sz w:val="28"/>
      <w:szCs w:val="24"/>
      <w:lang w:val="uk-UA" w:eastAsia="ar-SA" w:bidi="ar-SA"/>
    </w:rPr>
  </w:style>
  <w:style w:type="character" w:customStyle="1" w:styleId="522">
    <w:name w:val="Знак Знак52"/>
    <w:basedOn w:val="19"/>
    <w:rsid w:val="00B22436"/>
    <w:rPr>
      <w:sz w:val="24"/>
      <w:szCs w:val="24"/>
      <w:lang w:val="ru-RU" w:eastAsia="ar-SA" w:bidi="ar-SA"/>
    </w:rPr>
  </w:style>
  <w:style w:type="character" w:customStyle="1" w:styleId="420">
    <w:name w:val="Знак Знак42"/>
    <w:basedOn w:val="19"/>
    <w:rsid w:val="00B22436"/>
    <w:rPr>
      <w:sz w:val="16"/>
      <w:szCs w:val="16"/>
      <w:lang w:val="ru-RU" w:eastAsia="ar-SA" w:bidi="ar-SA"/>
    </w:rPr>
  </w:style>
  <w:style w:type="character" w:customStyle="1" w:styleId="325">
    <w:name w:val="Знак Знак32"/>
    <w:basedOn w:val="19"/>
    <w:rsid w:val="00B22436"/>
    <w:rPr>
      <w:rFonts w:ascii="Tahoma" w:hAnsi="Tahoma"/>
      <w:sz w:val="16"/>
      <w:szCs w:val="16"/>
      <w:lang w:eastAsia="ar-SA" w:bidi="ar-SA"/>
    </w:rPr>
  </w:style>
  <w:style w:type="character" w:customStyle="1" w:styleId="252">
    <w:name w:val="Знак Знак25"/>
    <w:basedOn w:val="19"/>
    <w:rsid w:val="00B22436"/>
    <w:rPr>
      <w:rFonts w:ascii="Tahoma" w:hAnsi="Tahoma"/>
      <w:shd w:val="clear" w:color="auto" w:fill="000080"/>
      <w:lang w:eastAsia="ar-SA" w:bidi="ar-SA"/>
    </w:rPr>
  </w:style>
  <w:style w:type="character" w:customStyle="1" w:styleId="1fffffff8">
    <w:name w:val="Текст выноски Знак1"/>
    <w:basedOn w:val="ab"/>
    <w:rsid w:val="00B22436"/>
    <w:rPr>
      <w:rFonts w:ascii="Segoe UI" w:hAnsi="Segoe UI" w:cs="Segoe UI"/>
      <w:sz w:val="18"/>
      <w:szCs w:val="18"/>
      <w:lang w:eastAsia="ar-SA"/>
    </w:rPr>
  </w:style>
  <w:style w:type="character" w:customStyle="1" w:styleId="1fffffff9">
    <w:name w:val="Знак Знак Знак1"/>
    <w:basedOn w:val="ab"/>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a"/>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a"/>
    <w:rsid w:val="00114A09"/>
    <w:pPr>
      <w:ind w:left="720"/>
    </w:pPr>
    <w:rPr>
      <w:rFonts w:ascii="Times New Roman" w:eastAsia="Times New Roman" w:hAnsi="Times New Roman" w:cs="Times New Roman"/>
      <w:sz w:val="28"/>
      <w:szCs w:val="28"/>
    </w:rPr>
  </w:style>
  <w:style w:type="paragraph" w:customStyle="1" w:styleId="233">
    <w:name w:val="Заголовок 23"/>
    <w:basedOn w:val="aa"/>
    <w:next w:val="aa"/>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a"/>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b"/>
    <w:rsid w:val="00540A7D"/>
    <w:rPr>
      <w:color w:val="666666"/>
      <w:sz w:val="15"/>
      <w:szCs w:val="15"/>
    </w:rPr>
  </w:style>
  <w:style w:type="character" w:customStyle="1" w:styleId="tit1">
    <w:name w:val="tit1"/>
    <w:basedOn w:val="ab"/>
    <w:rsid w:val="00540A7D"/>
    <w:rPr>
      <w:color w:val="053769"/>
      <w:sz w:val="20"/>
      <w:szCs w:val="20"/>
    </w:rPr>
  </w:style>
  <w:style w:type="character" w:customStyle="1" w:styleId="articletitle10">
    <w:name w:val="article_title1"/>
    <w:basedOn w:val="ab"/>
    <w:rsid w:val="00540A7D"/>
    <w:rPr>
      <w:rFonts w:ascii="Arial" w:hAnsi="Arial" w:cs="Arial" w:hint="default"/>
      <w:b/>
      <w:bCs/>
      <w:sz w:val="24"/>
      <w:szCs w:val="24"/>
    </w:rPr>
  </w:style>
  <w:style w:type="character" w:customStyle="1" w:styleId="articletext1">
    <w:name w:val="article_text1"/>
    <w:basedOn w:val="ab"/>
    <w:rsid w:val="00540A7D"/>
    <w:rPr>
      <w:rFonts w:ascii="Arial" w:hAnsi="Arial" w:cs="Arial" w:hint="default"/>
      <w:sz w:val="18"/>
      <w:szCs w:val="18"/>
    </w:rPr>
  </w:style>
  <w:style w:type="character" w:customStyle="1" w:styleId="headerbreadcrumb1">
    <w:name w:val="header_breadcrumb1"/>
    <w:basedOn w:val="ab"/>
    <w:rsid w:val="00540A7D"/>
    <w:rPr>
      <w:rFonts w:ascii="Impact" w:hAnsi="Impact" w:hint="default"/>
      <w:b/>
      <w:bCs/>
      <w:caps/>
      <w:color w:val="666666"/>
      <w:sz w:val="39"/>
      <w:szCs w:val="39"/>
    </w:rPr>
  </w:style>
  <w:style w:type="character" w:customStyle="1" w:styleId="generaltext1">
    <w:name w:val="general_text1"/>
    <w:basedOn w:val="ab"/>
    <w:rsid w:val="00540A7D"/>
    <w:rPr>
      <w:rFonts w:ascii="Arial" w:hAnsi="Arial" w:cs="Arial" w:hint="default"/>
      <w:sz w:val="18"/>
      <w:szCs w:val="18"/>
    </w:rPr>
  </w:style>
  <w:style w:type="paragraph" w:customStyle="1" w:styleId="Text-d">
    <w:name w:val="Text-d"/>
    <w:basedOn w:val="aa"/>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a"/>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a"/>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a"/>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b">
    <w:name w:val="надпись"/>
    <w:basedOn w:val="aa"/>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c">
    <w:name w:val="формула"/>
    <w:basedOn w:val="ab"/>
    <w:rsid w:val="009153A9"/>
    <w:rPr>
      <w:rFonts w:ascii="Times New Roman" w:hAnsi="Times New Roman" w:cs="Times New Roman"/>
      <w:i/>
    </w:rPr>
  </w:style>
  <w:style w:type="paragraph" w:customStyle="1" w:styleId="affffffffffffffffffffffd">
    <w:name w:val="чернетка"/>
    <w:basedOn w:val="aa"/>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b"/>
    <w:rsid w:val="009153A9"/>
    <w:rPr>
      <w:rFonts w:ascii="Comic Sans MS" w:hAnsi="Comic Sans MS" w:cs="Arial"/>
      <w:sz w:val="26"/>
      <w:lang w:val="uk-UA" w:eastAsia="x-none"/>
    </w:rPr>
  </w:style>
  <w:style w:type="character" w:customStyle="1" w:styleId="key">
    <w:name w:val="key"/>
    <w:basedOn w:val="ab"/>
    <w:rsid w:val="009153A9"/>
    <w:rPr>
      <w:rFonts w:ascii="Arial" w:hAnsi="Arial" w:cs="Times New Roman"/>
      <w:color w:val="FF0000"/>
      <w:sz w:val="28"/>
      <w:szCs w:val="28"/>
    </w:rPr>
  </w:style>
  <w:style w:type="character" w:customStyle="1" w:styleId="bio1">
    <w:name w:val="bio1"/>
    <w:basedOn w:val="ab"/>
    <w:rsid w:val="009153A9"/>
    <w:rPr>
      <w:rFonts w:ascii="Verdana" w:hAnsi="Verdana" w:cs="Times New Roman"/>
      <w:color w:val="000000"/>
      <w:sz w:val="17"/>
      <w:szCs w:val="17"/>
    </w:rPr>
  </w:style>
  <w:style w:type="character" w:customStyle="1" w:styleId="5fd">
    <w:name w:val="Гиперссылка5"/>
    <w:basedOn w:val="ab"/>
    <w:rsid w:val="009153A9"/>
    <w:rPr>
      <w:rFonts w:cs="Times New Roman"/>
      <w:color w:val="0000FF"/>
      <w:sz w:val="20"/>
      <w:szCs w:val="20"/>
      <w:u w:val="single"/>
      <w:effect w:val="none"/>
    </w:rPr>
  </w:style>
  <w:style w:type="character" w:customStyle="1" w:styleId="1CharChar1">
    <w:name w:val="Знак1 Char Char1"/>
    <w:basedOn w:val="ab"/>
    <w:locked/>
    <w:rsid w:val="009153A9"/>
    <w:rPr>
      <w:rFonts w:ascii="Calibri" w:hAnsi="Calibri" w:cs="Calibri"/>
      <w:sz w:val="24"/>
      <w:szCs w:val="24"/>
      <w:lang w:val="it-IT" w:eastAsia="it-IT" w:bidi="ar-SA"/>
    </w:rPr>
  </w:style>
  <w:style w:type="paragraph" w:customStyle="1" w:styleId="Textkorper-Einzug">
    <w:name w:val="Textkorper-Einzug"/>
    <w:basedOn w:val="aa"/>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a"/>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a"/>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a"/>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b"/>
    <w:rsid w:val="00D02109"/>
    <w:rPr>
      <w:rFonts w:ascii="Arial" w:hAnsi="Arial" w:cs="Arial"/>
      <w:color w:val="03593A"/>
      <w:sz w:val="20"/>
      <w:szCs w:val="20"/>
    </w:rPr>
  </w:style>
  <w:style w:type="character" w:customStyle="1" w:styleId="11f5">
    <w:name w:val="Заголовок 1 Знак1"/>
    <w:aliases w:val="Заголовок 1 Знак Знак"/>
    <w:basedOn w:val="ab"/>
    <w:rsid w:val="00D02109"/>
    <w:rPr>
      <w:rFonts w:ascii="Cambria" w:hAnsi="Cambria" w:cs="Times New Roman"/>
      <w:b/>
      <w:bCs/>
      <w:kern w:val="32"/>
      <w:sz w:val="32"/>
      <w:szCs w:val="32"/>
    </w:rPr>
  </w:style>
  <w:style w:type="paragraph" w:customStyle="1" w:styleId="21f0">
    <w:name w:val="Цитата 21"/>
    <w:basedOn w:val="aa"/>
    <w:next w:val="aa"/>
    <w:rsid w:val="00D02109"/>
    <w:pPr>
      <w:suppressAutoHyphens w:val="0"/>
    </w:pPr>
    <w:rPr>
      <w:rFonts w:ascii="Calibri" w:eastAsia="Times New Roman" w:hAnsi="Calibri" w:cs="Times New Roman"/>
      <w:i/>
      <w:lang w:val="en-US" w:eastAsia="en-US"/>
    </w:rPr>
  </w:style>
  <w:style w:type="character" w:customStyle="1" w:styleId="2ffffff1">
    <w:name w:val="Цитата 2 Знак"/>
    <w:basedOn w:val="ab"/>
    <w:rsid w:val="00D02109"/>
    <w:rPr>
      <w:rFonts w:ascii="Times New Roman" w:hAnsi="Times New Roman" w:cs="Times New Roman"/>
      <w:i/>
      <w:sz w:val="24"/>
      <w:szCs w:val="24"/>
    </w:rPr>
  </w:style>
  <w:style w:type="paragraph" w:customStyle="1" w:styleId="1fffffffa">
    <w:name w:val="Выделенная цитата1"/>
    <w:basedOn w:val="aa"/>
    <w:next w:val="aa"/>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e">
    <w:name w:val="Выделенная цитата Знак"/>
    <w:basedOn w:val="ab"/>
    <w:rsid w:val="00D02109"/>
    <w:rPr>
      <w:rFonts w:ascii="Times New Roman" w:hAnsi="Times New Roman" w:cs="Times New Roman"/>
      <w:b/>
      <w:i/>
      <w:sz w:val="24"/>
    </w:rPr>
  </w:style>
  <w:style w:type="character" w:customStyle="1" w:styleId="2ffffff2">
    <w:name w:val="Слабое выделение2"/>
    <w:rsid w:val="00D02109"/>
    <w:rPr>
      <w:i/>
      <w:color w:val="5A5A5A"/>
    </w:rPr>
  </w:style>
  <w:style w:type="character" w:customStyle="1" w:styleId="1fffffffb">
    <w:name w:val="Сильное выделение1"/>
    <w:basedOn w:val="ab"/>
    <w:rsid w:val="00D02109"/>
    <w:rPr>
      <w:rFonts w:ascii="Times New Roman" w:hAnsi="Times New Roman" w:cs="Times New Roman"/>
      <w:b/>
      <w:i/>
      <w:sz w:val="24"/>
      <w:szCs w:val="24"/>
      <w:u w:val="single"/>
    </w:rPr>
  </w:style>
  <w:style w:type="character" w:customStyle="1" w:styleId="1fffffffc">
    <w:name w:val="Слабая ссылка1"/>
    <w:basedOn w:val="ab"/>
    <w:rsid w:val="00D02109"/>
    <w:rPr>
      <w:rFonts w:ascii="Times New Roman" w:hAnsi="Times New Roman" w:cs="Times New Roman"/>
      <w:sz w:val="24"/>
      <w:szCs w:val="24"/>
      <w:u w:val="single"/>
    </w:rPr>
  </w:style>
  <w:style w:type="character" w:customStyle="1" w:styleId="1fffffffd">
    <w:name w:val="Сильная ссылка1"/>
    <w:basedOn w:val="ab"/>
    <w:rsid w:val="00D02109"/>
    <w:rPr>
      <w:rFonts w:ascii="Times New Roman" w:hAnsi="Times New Roman" w:cs="Times New Roman"/>
      <w:b/>
      <w:sz w:val="24"/>
      <w:u w:val="single"/>
    </w:rPr>
  </w:style>
  <w:style w:type="character" w:customStyle="1" w:styleId="1fffffffe">
    <w:name w:val="Название книги1"/>
    <w:basedOn w:val="ab"/>
    <w:rsid w:val="00D02109"/>
    <w:rPr>
      <w:rFonts w:ascii="Cambria" w:hAnsi="Cambria" w:cs="Times New Roman"/>
      <w:b/>
      <w:i/>
      <w:sz w:val="24"/>
      <w:szCs w:val="24"/>
    </w:rPr>
  </w:style>
  <w:style w:type="paragraph" w:customStyle="1" w:styleId="3fffc">
    <w:name w:val="Заголовок оглавления3"/>
    <w:basedOn w:val="1"/>
    <w:next w:val="aa"/>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b"/>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a"/>
    <w:rsid w:val="00D02109"/>
    <w:pPr>
      <w:suppressAutoHyphens w:val="0"/>
    </w:pPr>
    <w:rPr>
      <w:rFonts w:ascii="Tahoma" w:eastAsia="Times New Roman" w:hAnsi="Tahoma" w:cs="Tahoma"/>
      <w:sz w:val="16"/>
      <w:szCs w:val="16"/>
      <w:lang w:val="en-US" w:eastAsia="en-US"/>
    </w:rPr>
  </w:style>
  <w:style w:type="paragraph" w:customStyle="1" w:styleId="Style7">
    <w:name w:val="Style7"/>
    <w:basedOn w:val="aa"/>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a"/>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b"/>
    <w:rsid w:val="005447DF"/>
    <w:rPr>
      <w:rFonts w:ascii="Arial" w:hAnsi="Arial" w:cs="Arial"/>
      <w:sz w:val="24"/>
      <w:szCs w:val="24"/>
    </w:rPr>
  </w:style>
  <w:style w:type="character" w:customStyle="1" w:styleId="definitiontext1">
    <w:name w:val="definitiontext1"/>
    <w:basedOn w:val="ab"/>
    <w:rsid w:val="005447DF"/>
    <w:rPr>
      <w:rFonts w:ascii="Arial" w:hAnsi="Arial" w:cs="Arial"/>
      <w:sz w:val="24"/>
      <w:szCs w:val="24"/>
    </w:rPr>
  </w:style>
  <w:style w:type="paragraph" w:styleId="32">
    <w:name w:val="List Bullet 3"/>
    <w:basedOn w:val="aa"/>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a"/>
    <w:rsid w:val="005447DF"/>
    <w:pPr>
      <w:suppressAutoHyphens w:val="0"/>
      <w:ind w:left="849" w:hanging="283"/>
    </w:pPr>
    <w:rPr>
      <w:rFonts w:ascii="Times New Roman" w:eastAsia="Batang" w:hAnsi="Times New Roman" w:cs="Times New Roman"/>
      <w:lang w:eastAsia="ru-RU"/>
    </w:rPr>
  </w:style>
  <w:style w:type="paragraph" w:customStyle="1" w:styleId="afffffffffffffffffffffff">
    <w:name w:val="Строка ссылки"/>
    <w:basedOn w:val="afffffff6"/>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b"/>
    <w:rsid w:val="0044417E"/>
    <w:rPr>
      <w:rFonts w:ascii="Times New Roman" w:hAnsi="Times New Roman" w:cs="Times New Roman"/>
      <w:sz w:val="26"/>
      <w:szCs w:val="26"/>
    </w:rPr>
  </w:style>
  <w:style w:type="paragraph" w:customStyle="1" w:styleId="Style28">
    <w:name w:val="Style28"/>
    <w:basedOn w:val="aa"/>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a"/>
    <w:next w:val="aa"/>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a"/>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a"/>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a"/>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a"/>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a"/>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b"/>
    <w:rsid w:val="00AD10B9"/>
  </w:style>
  <w:style w:type="paragraph" w:customStyle="1" w:styleId="CharChar1">
    <w:name w:val="Знак Знак Char Char1"/>
    <w:basedOn w:val="aa"/>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d"/>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d"/>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a"/>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b"/>
    <w:rsid w:val="00713AC2"/>
    <w:rPr>
      <w:color w:val="auto"/>
    </w:rPr>
  </w:style>
  <w:style w:type="character" w:customStyle="1" w:styleId="tex1">
    <w:name w:val="tex1"/>
    <w:basedOn w:val="ab"/>
    <w:rsid w:val="00713AC2"/>
    <w:rPr>
      <w:color w:val="000000"/>
    </w:rPr>
  </w:style>
  <w:style w:type="paragraph" w:customStyle="1" w:styleId="spis">
    <w:name w:val="spis"/>
    <w:basedOn w:val="aa"/>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a"/>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
    <w:name w:val="Заголовок 1 + полужирный"/>
    <w:basedOn w:val="afffffff7"/>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0">
    <w:name w:val="table of figures"/>
    <w:aliases w:val="Перечень ссылок"/>
    <w:basedOn w:val="aa"/>
    <w:next w:val="aa"/>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0">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1">
    <w:name w:val="Оглавение 1"/>
    <w:basedOn w:val="1TimesNewRoman"/>
    <w:rsid w:val="00D440B5"/>
  </w:style>
  <w:style w:type="paragraph" w:customStyle="1" w:styleId="14pt025">
    <w:name w:val="Стиль 14 pt полужирный сверху: (одинарная Авто  025 пт линия)..."/>
    <w:basedOn w:val="aa"/>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a"/>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b"/>
    <w:rsid w:val="007168E0"/>
  </w:style>
  <w:style w:type="character" w:customStyle="1" w:styleId="dbody">
    <w:name w:val="d_body"/>
    <w:basedOn w:val="ab"/>
    <w:rsid w:val="007168E0"/>
  </w:style>
  <w:style w:type="character" w:customStyle="1" w:styleId="gl">
    <w:name w:val="gl"/>
    <w:basedOn w:val="ab"/>
    <w:rsid w:val="007168E0"/>
  </w:style>
  <w:style w:type="character" w:customStyle="1" w:styleId="source">
    <w:name w:val="source"/>
    <w:basedOn w:val="ab"/>
    <w:rsid w:val="007168E0"/>
  </w:style>
  <w:style w:type="character" w:customStyle="1" w:styleId="u-2-ln">
    <w:name w:val="u-2-ln"/>
    <w:basedOn w:val="ab"/>
    <w:rsid w:val="007168E0"/>
  </w:style>
  <w:style w:type="character" w:customStyle="1" w:styleId="contenttexten">
    <w:name w:val="content_text_en"/>
    <w:basedOn w:val="ab"/>
    <w:rsid w:val="007168E0"/>
  </w:style>
  <w:style w:type="character" w:customStyle="1" w:styleId="citecrochet">
    <w:name w:val="cite_crochet"/>
    <w:basedOn w:val="ab"/>
    <w:rsid w:val="007168E0"/>
  </w:style>
  <w:style w:type="table" w:customStyle="1" w:styleId="1ffffffff2">
    <w:name w:val="Светлый список1"/>
    <w:basedOn w:val="ac"/>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3">
    <w:name w:val="Замещающий текст1"/>
    <w:basedOn w:val="ab"/>
    <w:uiPriority w:val="99"/>
    <w:semiHidden/>
    <w:rsid w:val="00CA3E26"/>
    <w:rPr>
      <w:color w:val="808080"/>
    </w:rPr>
  </w:style>
  <w:style w:type="paragraph" w:customStyle="1" w:styleId="short">
    <w:name w:val="short"/>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b"/>
    <w:rsid w:val="00147188"/>
    <w:rPr>
      <w:rFonts w:ascii="MS Sans Serif" w:hAnsi="MS Sans Serif" w:cs="MS Sans Serif"/>
      <w:color w:val="000000"/>
      <w:sz w:val="20"/>
      <w:szCs w:val="20"/>
    </w:rPr>
  </w:style>
  <w:style w:type="paragraph" w:customStyle="1" w:styleId="l1">
    <w:name w:val="l1"/>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b"/>
    <w:rsid w:val="00147188"/>
  </w:style>
  <w:style w:type="character" w:customStyle="1" w:styleId="transcription">
    <w:name w:val="transcription"/>
    <w:basedOn w:val="ab"/>
    <w:rsid w:val="00147188"/>
  </w:style>
  <w:style w:type="character" w:customStyle="1" w:styleId="star-caretcode-i1">
    <w:name w:val="star-caretcode-i1"/>
    <w:basedOn w:val="ab"/>
    <w:rsid w:val="00147188"/>
    <w:rPr>
      <w:i/>
      <w:iCs/>
    </w:rPr>
  </w:style>
  <w:style w:type="paragraph" w:customStyle="1" w:styleId="afffffffffffffffffffffff1">
    <w:name w:val="Текст диссертации"/>
    <w:basedOn w:val="aa"/>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a"/>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a"/>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a"/>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6"/>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2">
    <w:name w:val="Ñòèõ ïåðâûé íóìåðîâàííûé"/>
    <w:basedOn w:val="aa"/>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3">
    <w:name w:val="Задание"/>
    <w:basedOn w:val="aa"/>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4">
    <w:name w:val="упражнение"/>
    <w:basedOn w:val="aa"/>
    <w:rsid w:val="00486705"/>
    <w:pPr>
      <w:suppressAutoHyphens w:val="0"/>
      <w:ind w:left="708"/>
    </w:pPr>
    <w:rPr>
      <w:rFonts w:ascii="Times New Roman" w:eastAsia="Times New Roman" w:hAnsi="Times New Roman" w:cs="Times New Roman"/>
      <w:b/>
      <w:i/>
      <w:lang w:eastAsia="ru-RU"/>
    </w:rPr>
  </w:style>
  <w:style w:type="paragraph" w:customStyle="1" w:styleId="afffffffffffffffffffffff5">
    <w:name w:val="Упражнение"/>
    <w:basedOn w:val="aa"/>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6">
    <w:name w:val="стл"/>
    <w:basedOn w:val="aa"/>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7">
    <w:name w:val="например"/>
    <w:basedOn w:val="aa"/>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8">
    <w:name w:val="Предтекстовая"/>
    <w:basedOn w:val="aa"/>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b"/>
    <w:rsid w:val="00486705"/>
    <w:rPr>
      <w:rFonts w:ascii="Franklin Gothic Medium" w:hAnsi="Franklin Gothic Medium" w:cs="Franklin Gothic Medium"/>
      <w:b/>
      <w:bCs/>
      <w:i/>
      <w:iCs/>
      <w:sz w:val="28"/>
      <w:szCs w:val="28"/>
    </w:rPr>
  </w:style>
  <w:style w:type="character" w:customStyle="1" w:styleId="h30">
    <w:name w:val="h3"/>
    <w:basedOn w:val="ab"/>
    <w:rsid w:val="003132EE"/>
    <w:rPr>
      <w:rFonts w:ascii="Verdana" w:hAnsi="Verdana" w:hint="default"/>
      <w:b/>
      <w:bCs/>
      <w:sz w:val="23"/>
      <w:szCs w:val="23"/>
    </w:rPr>
  </w:style>
  <w:style w:type="character" w:customStyle="1" w:styleId="h3-rouge">
    <w:name w:val="h3-rouge"/>
    <w:basedOn w:val="ab"/>
    <w:rsid w:val="003132EE"/>
    <w:rPr>
      <w:rFonts w:ascii="Verdana" w:hAnsi="Verdana" w:hint="default"/>
      <w:b/>
      <w:bCs/>
      <w:color w:val="960000"/>
      <w:sz w:val="23"/>
      <w:szCs w:val="23"/>
    </w:rPr>
  </w:style>
  <w:style w:type="paragraph" w:customStyle="1" w:styleId="Bibliographie">
    <w:name w:val="Bibliographie"/>
    <w:basedOn w:val="aa"/>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b"/>
    <w:rsid w:val="003132EE"/>
  </w:style>
  <w:style w:type="character" w:customStyle="1" w:styleId="txtinternoir">
    <w:name w:val="txtinternoir"/>
    <w:basedOn w:val="ab"/>
    <w:rsid w:val="003132EE"/>
  </w:style>
  <w:style w:type="character" w:customStyle="1" w:styleId="310">
    <w:name w:val="Заголовок 3 Знак1"/>
    <w:basedOn w:val="ab"/>
    <w:link w:val="3"/>
    <w:locked/>
    <w:rsid w:val="00B5408A"/>
    <w:rPr>
      <w:rFonts w:ascii="Garamond" w:eastAsia="Garamond" w:hAnsi="Garamond" w:cs="Garamond"/>
      <w:b/>
      <w:i/>
      <w:color w:val="000000"/>
      <w:sz w:val="26"/>
      <w:lang w:eastAsia="ar-SA"/>
    </w:rPr>
  </w:style>
  <w:style w:type="character" w:customStyle="1" w:styleId="1fff2">
    <w:name w:val="Обычный1 Знак"/>
    <w:basedOn w:val="ab"/>
    <w:link w:val="1fff1"/>
    <w:locked/>
    <w:rsid w:val="00B5408A"/>
    <w:rPr>
      <w:rFonts w:ascii="Garamond" w:eastAsia="Garamond" w:hAnsi="Garamond" w:cs="Garamond"/>
      <w:sz w:val="24"/>
      <w:lang w:eastAsia="ar-SA"/>
    </w:rPr>
  </w:style>
  <w:style w:type="character" w:customStyle="1" w:styleId="510">
    <w:name w:val="Заголовок 5 Знак1"/>
    <w:basedOn w:val="ab"/>
    <w:link w:val="5"/>
    <w:locked/>
    <w:rsid w:val="00B5408A"/>
    <w:rPr>
      <w:rFonts w:ascii="Garamond" w:eastAsia="Garamond" w:hAnsi="Garamond" w:cs="Garamond"/>
      <w:b/>
      <w:sz w:val="28"/>
      <w:lang w:eastAsia="ar-SA"/>
    </w:rPr>
  </w:style>
  <w:style w:type="paragraph" w:customStyle="1" w:styleId="c0">
    <w:name w:val="c0"/>
    <w:basedOn w:val="aa"/>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a"/>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a"/>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a"/>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a"/>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a"/>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a"/>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a"/>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a"/>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a"/>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a"/>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a"/>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a"/>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b"/>
    <w:rsid w:val="00B5408A"/>
    <w:rPr>
      <w:color w:val="auto"/>
      <w:sz w:val="20"/>
      <w:szCs w:val="20"/>
      <w:shd w:val="clear" w:color="auto" w:fill="FFFFFF"/>
    </w:rPr>
  </w:style>
  <w:style w:type="character" w:customStyle="1" w:styleId="picboxinline22">
    <w:name w:val="picboxinline22"/>
    <w:basedOn w:val="ab"/>
    <w:rsid w:val="00B5408A"/>
    <w:rPr>
      <w:bdr w:val="none" w:sz="0" w:space="0" w:color="auto" w:frame="1"/>
    </w:rPr>
  </w:style>
  <w:style w:type="character" w:customStyle="1" w:styleId="symmagnifier7">
    <w:name w:val="symmagnifier7"/>
    <w:basedOn w:val="ab"/>
    <w:rsid w:val="00B5408A"/>
    <w:rPr>
      <w:color w:val="auto"/>
      <w:sz w:val="20"/>
      <w:szCs w:val="20"/>
      <w:bdr w:val="none" w:sz="0" w:space="0" w:color="auto" w:frame="1"/>
    </w:rPr>
  </w:style>
  <w:style w:type="character" w:customStyle="1" w:styleId="picboxinline32">
    <w:name w:val="picboxinline32"/>
    <w:basedOn w:val="ab"/>
    <w:rsid w:val="00B5408A"/>
    <w:rPr>
      <w:bdr w:val="none" w:sz="0" w:space="0" w:color="auto" w:frame="1"/>
    </w:rPr>
  </w:style>
  <w:style w:type="character" w:customStyle="1" w:styleId="symmagnifier8">
    <w:name w:val="symmagnifier8"/>
    <w:basedOn w:val="ab"/>
    <w:rsid w:val="00B5408A"/>
    <w:rPr>
      <w:color w:val="auto"/>
      <w:sz w:val="20"/>
      <w:szCs w:val="20"/>
      <w:bdr w:val="none" w:sz="0" w:space="0" w:color="auto" w:frame="1"/>
    </w:rPr>
  </w:style>
  <w:style w:type="character" w:customStyle="1" w:styleId="5fe">
    <w:name w:val="Заголовок 5 Знак Знак"/>
    <w:basedOn w:val="ab"/>
    <w:rsid w:val="00B5408A"/>
    <w:rPr>
      <w:b/>
      <w:bCs/>
      <w:i/>
      <w:iCs/>
      <w:sz w:val="26"/>
      <w:szCs w:val="26"/>
      <w:lang w:val="ru-RU" w:eastAsia="ru-RU"/>
    </w:rPr>
  </w:style>
  <w:style w:type="character" w:customStyle="1" w:styleId="2ffffff3">
    <w:name w:val="Заголовок 2 Знак Знак"/>
    <w:basedOn w:val="ab"/>
    <w:rsid w:val="00B5408A"/>
    <w:rPr>
      <w:rFonts w:ascii="Arial" w:hAnsi="Arial" w:cs="Arial"/>
      <w:b/>
      <w:bCs/>
      <w:i/>
      <w:iCs/>
      <w:sz w:val="28"/>
      <w:szCs w:val="28"/>
      <w:lang w:val="de-DE" w:eastAsia="ru-RU"/>
    </w:rPr>
  </w:style>
  <w:style w:type="character" w:customStyle="1" w:styleId="3ffff">
    <w:name w:val="Заголовок 3 Знак Знак"/>
    <w:basedOn w:val="ab"/>
    <w:rsid w:val="00B5408A"/>
    <w:rPr>
      <w:rFonts w:ascii="Arial" w:hAnsi="Arial" w:cs="Arial"/>
      <w:b/>
      <w:bCs/>
      <w:sz w:val="26"/>
      <w:szCs w:val="26"/>
      <w:lang w:val="ru-RU" w:eastAsia="ru-RU"/>
    </w:rPr>
  </w:style>
  <w:style w:type="character" w:customStyle="1" w:styleId="goohl3">
    <w:name w:val="goohl3"/>
    <w:basedOn w:val="ab"/>
    <w:rsid w:val="00B5408A"/>
  </w:style>
  <w:style w:type="character" w:customStyle="1" w:styleId="tt">
    <w:name w:val="tt"/>
    <w:basedOn w:val="ab"/>
    <w:rsid w:val="00B5408A"/>
    <w:rPr>
      <w:rFonts w:ascii="Arial" w:hAnsi="Arial" w:cs="Arial"/>
      <w:sz w:val="21"/>
      <w:szCs w:val="21"/>
    </w:rPr>
  </w:style>
  <w:style w:type="character" w:customStyle="1" w:styleId="superscript">
    <w:name w:val="superscript"/>
    <w:basedOn w:val="ab"/>
    <w:rsid w:val="00B5408A"/>
  </w:style>
  <w:style w:type="character" w:customStyle="1" w:styleId="petit1">
    <w:name w:val="petit1"/>
    <w:basedOn w:val="ab"/>
    <w:rsid w:val="00B5408A"/>
    <w:rPr>
      <w:rFonts w:ascii="Arial" w:hAnsi="Arial" w:cs="Arial"/>
      <w:sz w:val="14"/>
      <w:szCs w:val="14"/>
    </w:rPr>
  </w:style>
  <w:style w:type="character" w:customStyle="1" w:styleId="superscript1">
    <w:name w:val="superscript1"/>
    <w:basedOn w:val="ab"/>
    <w:rsid w:val="00B5408A"/>
    <w:rPr>
      <w:rFonts w:ascii="Verdana" w:hAnsi="Verdana" w:cs="Verdana"/>
      <w:sz w:val="22"/>
      <w:szCs w:val="22"/>
      <w:vertAlign w:val="superscript"/>
    </w:rPr>
  </w:style>
  <w:style w:type="character" w:customStyle="1" w:styleId="gen1">
    <w:name w:val="gen1"/>
    <w:basedOn w:val="ab"/>
    <w:rsid w:val="00B5408A"/>
    <w:rPr>
      <w:rFonts w:ascii="Verdana" w:hAnsi="Verdana" w:cs="Verdana"/>
      <w:i/>
      <w:iCs/>
      <w:color w:val="auto"/>
      <w:sz w:val="16"/>
      <w:szCs w:val="16"/>
    </w:rPr>
  </w:style>
  <w:style w:type="character" w:customStyle="1" w:styleId="stich1">
    <w:name w:val="stich1"/>
    <w:basedOn w:val="ab"/>
    <w:rsid w:val="00B5408A"/>
    <w:rPr>
      <w:rFonts w:ascii="Verdana" w:hAnsi="Verdana" w:cs="Verdana"/>
      <w:b/>
      <w:bCs/>
      <w:sz w:val="24"/>
      <w:szCs w:val="24"/>
    </w:rPr>
  </w:style>
  <w:style w:type="character" w:customStyle="1" w:styleId="typ1">
    <w:name w:val="typ1"/>
    <w:basedOn w:val="ab"/>
    <w:rsid w:val="00B5408A"/>
    <w:rPr>
      <w:rFonts w:ascii="Verdana" w:hAnsi="Verdana" w:cs="Verdana"/>
      <w:i/>
      <w:iCs/>
      <w:sz w:val="20"/>
      <w:szCs w:val="20"/>
    </w:rPr>
  </w:style>
  <w:style w:type="character" w:customStyle="1" w:styleId="wortk1">
    <w:name w:val="wortk1"/>
    <w:basedOn w:val="ab"/>
    <w:rsid w:val="00B5408A"/>
    <w:rPr>
      <w:rFonts w:ascii="Verdana" w:hAnsi="Verdana" w:cs="Verdana"/>
      <w:i/>
      <w:iCs/>
      <w:color w:val="auto"/>
      <w:sz w:val="16"/>
      <w:szCs w:val="16"/>
    </w:rPr>
  </w:style>
  <w:style w:type="character" w:customStyle="1" w:styleId="ivstich1">
    <w:name w:val="ivstich1"/>
    <w:basedOn w:val="ab"/>
    <w:rsid w:val="00B5408A"/>
    <w:rPr>
      <w:rFonts w:ascii="Verdana" w:hAnsi="Verdana" w:cs="Verdana"/>
      <w:b/>
      <w:bCs/>
      <w:i/>
      <w:iCs/>
      <w:color w:val="auto"/>
      <w:sz w:val="20"/>
      <w:szCs w:val="20"/>
    </w:rPr>
  </w:style>
  <w:style w:type="character" w:customStyle="1" w:styleId="bed1">
    <w:name w:val="bed1"/>
    <w:basedOn w:val="ab"/>
    <w:rsid w:val="00B5408A"/>
    <w:rPr>
      <w:rFonts w:ascii="Times New Roman" w:hAnsi="Times New Roman" w:cs="Times New Roman"/>
      <w:i/>
      <w:iCs/>
      <w:sz w:val="20"/>
      <w:szCs w:val="20"/>
    </w:rPr>
  </w:style>
  <w:style w:type="character" w:customStyle="1" w:styleId="ziel1">
    <w:name w:val="ziel1"/>
    <w:basedOn w:val="ab"/>
    <w:rsid w:val="00B5408A"/>
    <w:rPr>
      <w:rFonts w:ascii="Verdana" w:hAnsi="Verdana" w:cs="Verdana"/>
      <w:sz w:val="22"/>
      <w:szCs w:val="22"/>
    </w:rPr>
  </w:style>
  <w:style w:type="character" w:customStyle="1" w:styleId="keyword1">
    <w:name w:val="keyword1"/>
    <w:basedOn w:val="ab"/>
    <w:rsid w:val="00B5408A"/>
    <w:rPr>
      <w:b/>
      <w:bCs/>
      <w:color w:val="auto"/>
    </w:rPr>
  </w:style>
  <w:style w:type="character" w:customStyle="1" w:styleId="signpost">
    <w:name w:val="signpost"/>
    <w:basedOn w:val="ab"/>
    <w:rsid w:val="00B5408A"/>
  </w:style>
  <w:style w:type="table" w:styleId="5ff">
    <w:name w:val="Table Grid 5"/>
    <w:basedOn w:val="ac"/>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4">
    <w:name w:val="Table Subtle 1"/>
    <w:basedOn w:val="ac"/>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5">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b"/>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9">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a"/>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a"/>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b"/>
    <w:rsid w:val="00F43D7B"/>
  </w:style>
  <w:style w:type="paragraph" w:customStyle="1" w:styleId="14f">
    <w:name w:val="14Полутрный"/>
    <w:basedOn w:val="aa"/>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a">
    <w:name w:val="ЗаголовокПервый"/>
    <w:basedOn w:val="aa"/>
    <w:next w:val="aa"/>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b"/>
    <w:rsid w:val="00896476"/>
  </w:style>
  <w:style w:type="character" w:customStyle="1" w:styleId="SzvegtrzsChar">
    <w:name w:val="Szövegtörzs Char"/>
    <w:basedOn w:val="ab"/>
    <w:rsid w:val="003B269B"/>
    <w:rPr>
      <w:noProof w:val="0"/>
      <w:sz w:val="28"/>
      <w:szCs w:val="28"/>
      <w:lang w:val="uk-UA" w:eastAsia="ru-RU" w:bidi="ar-SA"/>
    </w:rPr>
  </w:style>
  <w:style w:type="paragraph" w:customStyle="1" w:styleId="afffffffffffffffffffffffb">
    <w:name w:val="Инициалы"/>
    <w:basedOn w:val="aa"/>
    <w:next w:val="aa"/>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3B269B"/>
    <w:rPr>
      <w:noProof w:val="0"/>
      <w:sz w:val="24"/>
      <w:szCs w:val="24"/>
      <w:lang w:val="ru-RU" w:eastAsia="ru-RU" w:bidi="ar-SA"/>
    </w:rPr>
  </w:style>
  <w:style w:type="character" w:customStyle="1" w:styleId="publicationinfo">
    <w:name w:val="publicationinfo"/>
    <w:basedOn w:val="ab"/>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c">
    <w:name w:val="Назва"/>
    <w:basedOn w:val="aa"/>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4">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a"/>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b"/>
    <w:rsid w:val="00EB0FF8"/>
    <w:rPr>
      <w:rFonts w:ascii="Times New Roman" w:hAnsi="Times New Roman" w:cs="Times New Roman"/>
    </w:rPr>
  </w:style>
  <w:style w:type="paragraph" w:customStyle="1" w:styleId="4ff8">
    <w:name w:val="Абзац списка4"/>
    <w:basedOn w:val="aa"/>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b"/>
    <w:rsid w:val="00EB0FF8"/>
    <w:rPr>
      <w:rFonts w:ascii="Times New Roman" w:hAnsi="Times New Roman" w:cs="Times New Roman"/>
      <w:sz w:val="2"/>
    </w:rPr>
  </w:style>
  <w:style w:type="paragraph" w:customStyle="1" w:styleId="poe">
    <w:name w:val="poe"/>
    <w:basedOn w:val="aa"/>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b"/>
    <w:rsid w:val="00EB0FF8"/>
    <w:rPr>
      <w:rFonts w:ascii="Times New Roman" w:hAnsi="Times New Roman" w:cs="Times New Roman"/>
    </w:rPr>
  </w:style>
  <w:style w:type="paragraph" w:customStyle="1" w:styleId="body0">
    <w:name w:val="body"/>
    <w:basedOn w:val="aa"/>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5">
    <w:name w:val="Тема примечания2"/>
    <w:basedOn w:val="aff0"/>
    <w:next w:val="aff0"/>
    <w:rsid w:val="00EB0FF8"/>
    <w:pPr>
      <w:widowControl/>
    </w:pPr>
    <w:rPr>
      <w:rFonts w:ascii="Times New Roman" w:eastAsia="Times New Roman" w:hAnsi="Times New Roman" w:cs="Times New Roman"/>
      <w:b/>
      <w:bCs/>
    </w:rPr>
  </w:style>
  <w:style w:type="character" w:customStyle="1" w:styleId="1ffffffff6">
    <w:name w:val="Тема примечания Знак1"/>
    <w:basedOn w:val="aff"/>
    <w:rsid w:val="00EB0FF8"/>
    <w:rPr>
      <w:rFonts w:ascii="Times New Roman" w:hAnsi="Times New Roman" w:cs="Times New Roman"/>
      <w:b/>
      <w:bCs/>
      <w:sz w:val="20"/>
      <w:szCs w:val="20"/>
      <w:lang w:val="ru-RU" w:eastAsia="ru-RU"/>
    </w:rPr>
  </w:style>
  <w:style w:type="paragraph" w:customStyle="1" w:styleId="5ff0">
    <w:name w:val="Текст выноски5"/>
    <w:basedOn w:val="aa"/>
    <w:rsid w:val="00EB0FF8"/>
    <w:pPr>
      <w:suppressAutoHyphens w:val="0"/>
    </w:pPr>
    <w:rPr>
      <w:rFonts w:ascii="Tahoma" w:eastAsia="Times New Roman" w:hAnsi="Tahoma" w:cs="Tahoma"/>
      <w:sz w:val="16"/>
      <w:szCs w:val="16"/>
      <w:lang w:eastAsia="ru-RU"/>
    </w:rPr>
  </w:style>
  <w:style w:type="character" w:customStyle="1" w:styleId="unicode1">
    <w:name w:val="unicode1"/>
    <w:basedOn w:val="ab"/>
    <w:rsid w:val="00EB0FF8"/>
    <w:rPr>
      <w:rFonts w:ascii="inherit" w:hAnsi="inherit" w:cs="Times New Roman"/>
    </w:rPr>
  </w:style>
  <w:style w:type="paragraph" w:customStyle="1" w:styleId="280">
    <w:name w:val="Основной текст с отступом 28"/>
    <w:basedOn w:val="aa"/>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b"/>
    <w:rsid w:val="001B606E"/>
  </w:style>
  <w:style w:type="paragraph" w:customStyle="1" w:styleId="afffffffffffffffffffffffd">
    <w:name w:val="......."/>
    <w:basedOn w:val="aa"/>
    <w:next w:val="aa"/>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e">
    <w:name w:val="Заглавие"/>
    <w:basedOn w:val="aa"/>
    <w:next w:val="aa"/>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a"/>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b"/>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a"/>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b"/>
    <w:rsid w:val="001974A0"/>
    <w:rPr>
      <w:rFonts w:ascii="Times New Roman" w:hAnsi="Times New Roman" w:cs="Times New Roman"/>
    </w:rPr>
  </w:style>
  <w:style w:type="paragraph" w:customStyle="1" w:styleId="affffffffffffffffffffffff">
    <w:name w:val="Приклади Знак Знак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0">
    <w:name w:val="Приклади Знак Знак Знак Знак Знак"/>
    <w:basedOn w:val="ab"/>
    <w:rsid w:val="00074ED5"/>
    <w:rPr>
      <w:i/>
      <w:sz w:val="28"/>
      <w:szCs w:val="28"/>
      <w:lang w:val="en-US" w:eastAsia="ru-RU" w:bidi="ar-SA"/>
    </w:rPr>
  </w:style>
  <w:style w:type="paragraph" w:customStyle="1" w:styleId="Style10">
    <w:name w:val="Style 1"/>
    <w:basedOn w:val="aa"/>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74ED5"/>
    <w:rPr>
      <w:rFonts w:ascii="Verdana" w:hAnsi="Verdana" w:hint="default"/>
      <w:color w:val="000000"/>
      <w:sz w:val="18"/>
      <w:szCs w:val="18"/>
      <w:shd w:val="clear" w:color="auto" w:fill="FFFFFF"/>
    </w:rPr>
  </w:style>
  <w:style w:type="paragraph" w:customStyle="1" w:styleId="reading1">
    <w:name w:val="reading1"/>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1">
    <w:name w:val="стиль приклади"/>
    <w:basedOn w:val="aa"/>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2">
    <w:name w:val="стиль приклади Знак"/>
    <w:basedOn w:val="ab"/>
    <w:rsid w:val="00074ED5"/>
    <w:rPr>
      <w:i/>
      <w:iCs/>
      <w:sz w:val="28"/>
      <w:szCs w:val="28"/>
      <w:lang w:val="uk-UA" w:eastAsia="ru-RU" w:bidi="ar-SA"/>
    </w:rPr>
  </w:style>
  <w:style w:type="paragraph" w:customStyle="1" w:styleId="reading10">
    <w:name w:val="reading1 Знак"/>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3">
    <w:name w:val="Приклади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a"/>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4">
    <w:name w:val="Приклади Знак Знак Знак"/>
    <w:basedOn w:val="ab"/>
    <w:rsid w:val="00074ED5"/>
    <w:rPr>
      <w:i/>
      <w:sz w:val="28"/>
      <w:szCs w:val="28"/>
      <w:lang w:val="en-US" w:eastAsia="ru-RU" w:bidi="ar-SA"/>
    </w:rPr>
  </w:style>
  <w:style w:type="paragraph" w:customStyle="1" w:styleId="affffffffffffffffffffffff5">
    <w:name w:val="стиль приклад"/>
    <w:basedOn w:val="affffffffffffffffffffffff3"/>
    <w:rsid w:val="00074ED5"/>
    <w:pPr>
      <w:tabs>
        <w:tab w:val="left" w:pos="2552"/>
      </w:tabs>
      <w:ind w:left="0" w:firstLine="0"/>
    </w:pPr>
    <w:rPr>
      <w:iCs/>
    </w:rPr>
  </w:style>
  <w:style w:type="paragraph" w:customStyle="1" w:styleId="affffffffffffffffffffffff6">
    <w:name w:val="Приклад анг"/>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7">
    <w:name w:val="Приклад укр"/>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8">
    <w:name w:val="Приклад анг Знак"/>
    <w:basedOn w:val="ab"/>
    <w:rsid w:val="00074ED5"/>
    <w:rPr>
      <w:i/>
      <w:sz w:val="28"/>
      <w:szCs w:val="28"/>
      <w:lang w:val="en-US" w:eastAsia="ru-RU" w:bidi="ar-SA"/>
    </w:rPr>
  </w:style>
  <w:style w:type="paragraph" w:customStyle="1" w:styleId="affffffffffffffffffffffff9">
    <w:name w:val="приклад стиль"/>
    <w:basedOn w:val="affffffffffffffffffffffff6"/>
    <w:rsid w:val="00074ED5"/>
    <w:pPr>
      <w:tabs>
        <w:tab w:val="left" w:pos="2520"/>
      </w:tabs>
      <w:ind w:left="0" w:firstLine="0"/>
    </w:pPr>
  </w:style>
  <w:style w:type="paragraph" w:customStyle="1" w:styleId="title-content-page1">
    <w:name w:val="title-content-page1"/>
    <w:basedOn w:val="aa"/>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a"/>
    <w:rsid w:val="00074ED5"/>
    <w:pPr>
      <w:suppressAutoHyphens w:val="0"/>
      <w:spacing w:after="144"/>
    </w:pPr>
    <w:rPr>
      <w:rFonts w:ascii="Times New Roman" w:eastAsia="Times New Roman" w:hAnsi="Times New Roman" w:cs="Times New Roman"/>
      <w:lang w:eastAsia="ru-RU"/>
    </w:rPr>
  </w:style>
  <w:style w:type="paragraph" w:customStyle="1" w:styleId="affffffffffffffffffffffffa">
    <w:name w:val="Звичайний"/>
    <w:basedOn w:val="aa"/>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b">
    <w:name w:val="Додаток до листа"/>
    <w:basedOn w:val="aa"/>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a"/>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a"/>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c">
    <w:name w:val="приклад"/>
    <w:basedOn w:val="aa"/>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b"/>
    <w:rsid w:val="00BD3389"/>
    <w:rPr>
      <w:rFonts w:ascii="Arial" w:hAnsi="Arial" w:cs="Arial" w:hint="default"/>
      <w:b/>
      <w:bCs/>
      <w:i w:val="0"/>
      <w:iCs w:val="0"/>
      <w:color w:val="000000"/>
      <w:sz w:val="28"/>
      <w:szCs w:val="28"/>
    </w:rPr>
  </w:style>
  <w:style w:type="character" w:customStyle="1" w:styleId="titlubiografie1">
    <w:name w:val="titlubiografie1"/>
    <w:basedOn w:val="ab"/>
    <w:rsid w:val="00BD3389"/>
    <w:rPr>
      <w:rFonts w:ascii="Verdana" w:hAnsi="Verdana" w:hint="default"/>
      <w:b/>
      <w:bCs/>
      <w:i w:val="0"/>
      <w:iCs w:val="0"/>
      <w:smallCaps w:val="0"/>
      <w:color w:val="FFFFFF"/>
      <w:sz w:val="23"/>
      <w:szCs w:val="23"/>
    </w:rPr>
  </w:style>
  <w:style w:type="paragraph" w:customStyle="1" w:styleId="bibliographie1">
    <w:name w:val="bibliographie1"/>
    <w:basedOn w:val="aa"/>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b"/>
    <w:rsid w:val="00BD3389"/>
    <w:rPr>
      <w:rFonts w:ascii="Verdana" w:hAnsi="Verdana" w:hint="default"/>
      <w:b/>
      <w:bCs/>
      <w:color w:val="333333"/>
      <w:sz w:val="20"/>
      <w:szCs w:val="20"/>
    </w:rPr>
  </w:style>
  <w:style w:type="character" w:customStyle="1" w:styleId="smalltext1">
    <w:name w:val="smalltext1"/>
    <w:basedOn w:val="ab"/>
    <w:rsid w:val="00BD3389"/>
    <w:rPr>
      <w:sz w:val="24"/>
      <w:szCs w:val="24"/>
    </w:rPr>
  </w:style>
  <w:style w:type="character" w:customStyle="1" w:styleId="scrisinterior">
    <w:name w:val="scris_interior"/>
    <w:basedOn w:val="ab"/>
    <w:rsid w:val="00BD3389"/>
  </w:style>
  <w:style w:type="paragraph" w:customStyle="1" w:styleId="style11">
    <w:name w:val="style1"/>
    <w:basedOn w:val="aa"/>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b"/>
    <w:rsid w:val="00BD3389"/>
    <w:rPr>
      <w:rFonts w:ascii="Times New Roman" w:hAnsi="Times New Roman" w:cs="Times New Roman" w:hint="default"/>
      <w:b/>
      <w:bCs/>
      <w:sz w:val="24"/>
      <w:szCs w:val="24"/>
    </w:rPr>
  </w:style>
  <w:style w:type="character" w:customStyle="1" w:styleId="text131">
    <w:name w:val="text131"/>
    <w:basedOn w:val="ab"/>
    <w:rsid w:val="001B199C"/>
    <w:rPr>
      <w:rFonts w:ascii="Verdana" w:hAnsi="Verdana" w:hint="default"/>
      <w:b w:val="0"/>
      <w:bCs w:val="0"/>
      <w:strike w:val="0"/>
      <w:dstrike w:val="0"/>
      <w:color w:val="FFFFFF"/>
      <w:sz w:val="26"/>
      <w:szCs w:val="26"/>
      <w:u w:val="none"/>
      <w:effect w:val="none"/>
    </w:rPr>
  </w:style>
  <w:style w:type="paragraph" w:customStyle="1" w:styleId="affffffffffffffffffffffffd">
    <w:name w:val="диплом"/>
    <w:basedOn w:val="aa"/>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a"/>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e">
    <w:name w:val="подзаг"/>
    <w:basedOn w:val="aa"/>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b"/>
    <w:locked/>
    <w:rsid w:val="00B508AB"/>
    <w:rPr>
      <w:lang w:val="ru-RU" w:eastAsia="ru-RU" w:bidi="ar-SA"/>
    </w:rPr>
  </w:style>
  <w:style w:type="paragraph" w:customStyle="1" w:styleId="theorie1">
    <w:name w:val="theorie1"/>
    <w:basedOn w:val="aa"/>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0"/>
    <w:next w:val="aff0"/>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b"/>
    <w:rsid w:val="00B508AB"/>
    <w:rPr>
      <w:rFonts w:ascii="Courier New" w:hAnsi="Courier New" w:cs="Courier New"/>
      <w:lang w:val="en-US" w:eastAsia="en-US"/>
    </w:rPr>
  </w:style>
  <w:style w:type="character" w:customStyle="1" w:styleId="CharChar100">
    <w:name w:val="Char Char10"/>
    <w:basedOn w:val="ab"/>
    <w:rsid w:val="00B508AB"/>
    <w:rPr>
      <w:b/>
      <w:bCs/>
      <w:sz w:val="24"/>
      <w:lang w:val="uk-UA" w:eastAsia="ru-RU" w:bidi="ar-SA"/>
    </w:rPr>
  </w:style>
  <w:style w:type="character" w:customStyle="1" w:styleId="CharChar9">
    <w:name w:val="Char Char9"/>
    <w:basedOn w:val="ab"/>
    <w:rsid w:val="00B508AB"/>
    <w:rPr>
      <w:sz w:val="24"/>
      <w:szCs w:val="24"/>
      <w:lang w:val="en-US" w:eastAsia="en-US" w:bidi="ar-SA"/>
    </w:rPr>
  </w:style>
  <w:style w:type="character" w:customStyle="1" w:styleId="CharChar8">
    <w:name w:val="Char Char8"/>
    <w:basedOn w:val="ab"/>
    <w:semiHidden/>
    <w:rsid w:val="00B508AB"/>
    <w:rPr>
      <w:lang w:val="ru-RU" w:eastAsia="ru-RU" w:bidi="ar-SA"/>
    </w:rPr>
  </w:style>
  <w:style w:type="character" w:customStyle="1" w:styleId="CharChar7">
    <w:name w:val="Char Char7"/>
    <w:basedOn w:val="ab"/>
    <w:rsid w:val="00B508AB"/>
    <w:rPr>
      <w:sz w:val="28"/>
      <w:lang w:val="de-DE" w:eastAsia="ru-RU" w:bidi="ar-SA"/>
    </w:rPr>
  </w:style>
  <w:style w:type="character" w:customStyle="1" w:styleId="CharChar3">
    <w:name w:val="Char Char3"/>
    <w:basedOn w:val="ab"/>
    <w:rsid w:val="00B508AB"/>
    <w:rPr>
      <w:sz w:val="24"/>
      <w:szCs w:val="24"/>
      <w:lang w:val="uk-UA" w:eastAsia="ru-RU" w:bidi="ar-SA"/>
    </w:rPr>
  </w:style>
  <w:style w:type="character" w:customStyle="1" w:styleId="CharChar19">
    <w:name w:val="Char Char19"/>
    <w:basedOn w:val="ab"/>
    <w:rsid w:val="00B508AB"/>
    <w:rPr>
      <w:b/>
      <w:color w:val="000000"/>
      <w:sz w:val="28"/>
      <w:szCs w:val="24"/>
      <w:lang w:val="ru-RU" w:eastAsia="en-US" w:bidi="ar-SA"/>
    </w:rPr>
  </w:style>
  <w:style w:type="character" w:customStyle="1" w:styleId="CharChar18">
    <w:name w:val="Char Char18"/>
    <w:basedOn w:val="ab"/>
    <w:rsid w:val="00B508AB"/>
    <w:rPr>
      <w:rFonts w:ascii="Arial" w:hAnsi="Arial" w:cs="Arial"/>
      <w:b/>
      <w:bCs/>
      <w:i/>
      <w:iCs/>
      <w:sz w:val="28"/>
      <w:szCs w:val="28"/>
      <w:lang w:val="en-US" w:eastAsia="en-US" w:bidi="ar-SA"/>
    </w:rPr>
  </w:style>
  <w:style w:type="character" w:customStyle="1" w:styleId="CharChar17">
    <w:name w:val="Char Char17"/>
    <w:basedOn w:val="ab"/>
    <w:rsid w:val="00B508AB"/>
    <w:rPr>
      <w:rFonts w:ascii="Arial" w:hAnsi="Arial" w:cs="Arial"/>
      <w:b/>
      <w:bCs/>
      <w:sz w:val="26"/>
      <w:szCs w:val="26"/>
      <w:lang w:val="en-US" w:eastAsia="en-US" w:bidi="ar-SA"/>
    </w:rPr>
  </w:style>
  <w:style w:type="character" w:customStyle="1" w:styleId="CharChar16">
    <w:name w:val="Char Char16"/>
    <w:basedOn w:val="ab"/>
    <w:rsid w:val="00B508AB"/>
    <w:rPr>
      <w:b/>
      <w:snapToGrid w:val="0"/>
      <w:sz w:val="28"/>
      <w:lang w:val="uk-UA" w:eastAsia="ru-RU" w:bidi="ar-SA"/>
    </w:rPr>
  </w:style>
  <w:style w:type="character" w:customStyle="1" w:styleId="CharChar15">
    <w:name w:val="Char Char15"/>
    <w:basedOn w:val="ab"/>
    <w:rsid w:val="00B508AB"/>
    <w:rPr>
      <w:b/>
      <w:snapToGrid w:val="0"/>
      <w:sz w:val="32"/>
      <w:lang w:val="uk-UA" w:eastAsia="ru-RU" w:bidi="ar-SA"/>
    </w:rPr>
  </w:style>
  <w:style w:type="character" w:customStyle="1" w:styleId="CharChar14">
    <w:name w:val="Char Char14"/>
    <w:basedOn w:val="ab"/>
    <w:rsid w:val="00B508AB"/>
    <w:rPr>
      <w:b/>
      <w:caps/>
      <w:sz w:val="28"/>
      <w:szCs w:val="24"/>
      <w:lang w:val="uk-UA" w:eastAsia="en-US" w:bidi="ar-SA"/>
    </w:rPr>
  </w:style>
  <w:style w:type="character" w:customStyle="1" w:styleId="CharChar13">
    <w:name w:val="Char Char13"/>
    <w:basedOn w:val="ab"/>
    <w:rsid w:val="00B508AB"/>
    <w:rPr>
      <w:sz w:val="24"/>
      <w:szCs w:val="24"/>
      <w:lang w:val="en-US" w:eastAsia="en-US" w:bidi="ar-SA"/>
    </w:rPr>
  </w:style>
  <w:style w:type="character" w:customStyle="1" w:styleId="CharChar12">
    <w:name w:val="Char Char12"/>
    <w:basedOn w:val="ab"/>
    <w:rsid w:val="00B508AB"/>
    <w:rPr>
      <w:i/>
      <w:iCs/>
      <w:sz w:val="24"/>
      <w:szCs w:val="24"/>
      <w:lang w:val="en-US" w:eastAsia="en-US" w:bidi="ar-SA"/>
    </w:rPr>
  </w:style>
  <w:style w:type="character" w:customStyle="1" w:styleId="CharChar11">
    <w:name w:val="Char Char11"/>
    <w:basedOn w:val="ab"/>
    <w:rsid w:val="00B508AB"/>
    <w:rPr>
      <w:sz w:val="24"/>
      <w:szCs w:val="24"/>
      <w:lang w:val="ru-RU" w:eastAsia="ru-RU" w:bidi="ar-SA"/>
    </w:rPr>
  </w:style>
  <w:style w:type="character" w:customStyle="1" w:styleId="153">
    <w:name w:val="Знак Знак15"/>
    <w:basedOn w:val="ab"/>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b"/>
    <w:rsid w:val="00B508AB"/>
    <w:rPr>
      <w:rFonts w:ascii="Times New Roman" w:eastAsia="Times New Roman" w:hAnsi="Times New Roman" w:cs="Times New Roman"/>
      <w:sz w:val="24"/>
      <w:szCs w:val="24"/>
      <w:lang w:val="en-US"/>
    </w:rPr>
  </w:style>
  <w:style w:type="character" w:customStyle="1" w:styleId="135">
    <w:name w:val="Знак Знак13"/>
    <w:basedOn w:val="ab"/>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b"/>
    <w:rsid w:val="00B508AB"/>
    <w:rPr>
      <w:rFonts w:ascii="Times New Roman" w:eastAsia="Times New Roman" w:hAnsi="Times New Roman" w:cs="Times New Roman"/>
      <w:sz w:val="28"/>
      <w:szCs w:val="20"/>
      <w:lang w:val="de-DE" w:eastAsia="ru-RU"/>
    </w:rPr>
  </w:style>
  <w:style w:type="character" w:customStyle="1" w:styleId="CharChar6">
    <w:name w:val="Char Char6"/>
    <w:basedOn w:val="ab"/>
    <w:rsid w:val="00B508AB"/>
    <w:rPr>
      <w:sz w:val="28"/>
      <w:lang w:val="ru-RU" w:eastAsia="ru-RU" w:bidi="ar-SA"/>
    </w:rPr>
  </w:style>
  <w:style w:type="character" w:customStyle="1" w:styleId="CharChar5">
    <w:name w:val="Char Char5"/>
    <w:basedOn w:val="ab"/>
    <w:rsid w:val="00B508AB"/>
    <w:rPr>
      <w:spacing w:val="-10"/>
      <w:sz w:val="28"/>
      <w:szCs w:val="24"/>
      <w:lang w:val="uk-UA" w:eastAsia="ru-RU" w:bidi="ar-SA"/>
    </w:rPr>
  </w:style>
  <w:style w:type="character" w:customStyle="1" w:styleId="CharChar4">
    <w:name w:val="Char Char4"/>
    <w:basedOn w:val="ab"/>
    <w:rsid w:val="00B508AB"/>
    <w:rPr>
      <w:sz w:val="16"/>
      <w:szCs w:val="16"/>
      <w:lang w:val="ru-RU" w:eastAsia="ru-RU" w:bidi="ar-SA"/>
    </w:rPr>
  </w:style>
  <w:style w:type="character" w:customStyle="1" w:styleId="811">
    <w:name w:val="Знак Знак81"/>
    <w:basedOn w:val="ab"/>
    <w:rsid w:val="00B508AB"/>
    <w:rPr>
      <w:rFonts w:ascii="Times New Roman" w:eastAsia="Times New Roman" w:hAnsi="Times New Roman" w:cs="Times New Roman"/>
      <w:sz w:val="24"/>
      <w:szCs w:val="24"/>
      <w:lang w:val="uk-UA" w:eastAsia="ru-RU"/>
    </w:rPr>
  </w:style>
  <w:style w:type="paragraph" w:customStyle="1" w:styleId="afffffffffffffffffffffffff">
    <w:name w:val="Бакалавр"/>
    <w:basedOn w:val="aa"/>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a"/>
    <w:rsid w:val="00BC34E0"/>
    <w:rPr>
      <w:rFonts w:ascii="Tahoma" w:eastAsia="Times New Roman" w:hAnsi="Tahoma" w:cs="Tahoma"/>
      <w:sz w:val="16"/>
      <w:szCs w:val="16"/>
    </w:rPr>
  </w:style>
  <w:style w:type="character" w:customStyle="1" w:styleId="s1">
    <w:name w:val="s1"/>
    <w:basedOn w:val="ab"/>
    <w:rsid w:val="00393ADC"/>
    <w:rPr>
      <w:rFonts w:ascii="Times New Roman" w:hAnsi="Times New Roman" w:cs="Times New Roman"/>
    </w:rPr>
  </w:style>
  <w:style w:type="character" w:customStyle="1" w:styleId="textfull">
    <w:name w:val="textfull"/>
    <w:basedOn w:val="ab"/>
    <w:rsid w:val="00393ADC"/>
    <w:rPr>
      <w:rFonts w:ascii="Times New Roman" w:hAnsi="Times New Roman" w:cs="Times New Roman"/>
    </w:rPr>
  </w:style>
  <w:style w:type="paragraph" w:customStyle="1" w:styleId="9d">
    <w:name w:val="Основной текст с отступом9"/>
    <w:basedOn w:val="aa"/>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b"/>
    <w:rsid w:val="00393ADC"/>
    <w:rPr>
      <w:rFonts w:ascii="Times New Roman" w:hAnsi="Times New Roman" w:cs="Times New Roman"/>
    </w:rPr>
  </w:style>
  <w:style w:type="character" w:customStyle="1" w:styleId="latin">
    <w:name w:val="latin"/>
    <w:basedOn w:val="ab"/>
    <w:rsid w:val="00393ADC"/>
    <w:rPr>
      <w:rFonts w:ascii="Times New Roman" w:hAnsi="Times New Roman" w:cs="Times New Roman"/>
    </w:rPr>
  </w:style>
  <w:style w:type="character" w:customStyle="1" w:styleId="greek">
    <w:name w:val="greek"/>
    <w:basedOn w:val="ab"/>
    <w:rsid w:val="00393ADC"/>
    <w:rPr>
      <w:rFonts w:ascii="Times New Roman" w:hAnsi="Times New Roman" w:cs="Times New Roman"/>
    </w:rPr>
  </w:style>
  <w:style w:type="character" w:customStyle="1" w:styleId="sem">
    <w:name w:val="sem"/>
    <w:basedOn w:val="ab"/>
    <w:rsid w:val="00393ADC"/>
    <w:rPr>
      <w:rFonts w:ascii="Times New Roman" w:hAnsi="Times New Roman" w:cs="Times New Roman"/>
    </w:rPr>
  </w:style>
  <w:style w:type="character" w:customStyle="1" w:styleId="breadcrumb">
    <w:name w:val="breadcrumb"/>
    <w:basedOn w:val="ab"/>
    <w:rsid w:val="00393ADC"/>
    <w:rPr>
      <w:rFonts w:ascii="Times New Roman" w:hAnsi="Times New Roman" w:cs="Times New Roman"/>
    </w:rPr>
  </w:style>
  <w:style w:type="paragraph" w:customStyle="1" w:styleId="BodyText25">
    <w:name w:val="Body Text 25"/>
    <w:basedOn w:val="aa"/>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a"/>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7">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6">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7">
    <w:name w:val="Загол 2 Знак"/>
    <w:basedOn w:val="12"/>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a"/>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a"/>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a"/>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a"/>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0">
    <w:name w:val="toa heading"/>
    <w:basedOn w:val="aa"/>
    <w:next w:val="aa"/>
    <w:semiHidden/>
    <w:rsid w:val="00830E48"/>
    <w:pPr>
      <w:suppressAutoHyphens w:val="0"/>
      <w:spacing w:before="120"/>
    </w:pPr>
    <w:rPr>
      <w:rFonts w:ascii="Arial" w:eastAsia="Times New Roman" w:hAnsi="Arial" w:cs="Arial"/>
      <w:b/>
      <w:bCs/>
      <w:lang w:eastAsia="ru-RU"/>
    </w:rPr>
  </w:style>
  <w:style w:type="paragraph" w:styleId="afffffffffffffffffffffffff1">
    <w:name w:val="table of authorities"/>
    <w:basedOn w:val="aa"/>
    <w:next w:val="aa"/>
    <w:semiHidden/>
    <w:rsid w:val="00830E48"/>
    <w:pPr>
      <w:suppressAutoHyphens w:val="0"/>
      <w:ind w:left="240" w:hanging="240"/>
    </w:pPr>
    <w:rPr>
      <w:rFonts w:ascii="Times New Roman" w:eastAsia="Times New Roman" w:hAnsi="Times New Roman" w:cs="Times New Roman"/>
      <w:lang w:eastAsia="ru-RU"/>
    </w:rPr>
  </w:style>
  <w:style w:type="paragraph" w:styleId="afffffff2">
    <w:name w:val="macro"/>
    <w:link w:val="afffffff1"/>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8">
    <w:name w:val="Текст макроса Знак1"/>
    <w:basedOn w:val="ab"/>
    <w:uiPriority w:val="99"/>
    <w:semiHidden/>
    <w:rsid w:val="00830E48"/>
    <w:rPr>
      <w:rFonts w:ascii="Consolas" w:eastAsia="Garamond" w:hAnsi="Consolas" w:cs="Consolas"/>
      <w:lang w:eastAsia="ar-SA"/>
    </w:rPr>
  </w:style>
  <w:style w:type="paragraph" w:styleId="4ffb">
    <w:name w:val="index 4"/>
    <w:basedOn w:val="aa"/>
    <w:next w:val="aa"/>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a"/>
    <w:next w:val="aa"/>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a"/>
    <w:next w:val="aa"/>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a"/>
    <w:next w:val="aa"/>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a"/>
    <w:next w:val="aa"/>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a"/>
    <w:next w:val="aa"/>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2">
    <w:name w:val="Литература"/>
    <w:basedOn w:val="afffffffffe"/>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8">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b"/>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9">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a"/>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3">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4">
    <w:name w:val="Нормальний текст"/>
    <w:basedOn w:val="aa"/>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a"/>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b"/>
    <w:rsid w:val="00391697"/>
    <w:rPr>
      <w:strike w:val="0"/>
      <w:dstrike w:val="0"/>
      <w:color w:val="731E1E"/>
      <w:u w:val="none"/>
      <w:effect w:val="none"/>
    </w:rPr>
  </w:style>
  <w:style w:type="table" w:styleId="1ffffffff9">
    <w:name w:val="Table Grid 1"/>
    <w:basedOn w:val="ac"/>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5">
    <w:name w:val="Table Elegant"/>
    <w:basedOn w:val="ac"/>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a">
    <w:name w:val="îáû÷íûé1"/>
    <w:basedOn w:val="aa"/>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b"/>
    <w:rsid w:val="00C9272C"/>
  </w:style>
  <w:style w:type="paragraph" w:customStyle="1" w:styleId="12b">
    <w:name w:val="Основной текст с отступом12"/>
    <w:basedOn w:val="aa"/>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b">
    <w:name w:val="Заголовок 1а"/>
    <w:basedOn w:val="1"/>
    <w:next w:val="afffffffffe"/>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c">
    <w:name w:val="Заголовок 1б"/>
    <w:basedOn w:val="1ffffffffb"/>
    <w:next w:val="afffffffffe"/>
    <w:rsid w:val="003A266A"/>
    <w:pPr>
      <w:jc w:val="both"/>
    </w:pPr>
    <w:rPr>
      <w:caps w:val="0"/>
    </w:rPr>
  </w:style>
  <w:style w:type="paragraph" w:customStyle="1" w:styleId="afffffffffffffffffffffffff6">
    <w:name w:val="научный текст"/>
    <w:basedOn w:val="aa"/>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a"/>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a"/>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a"/>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a"/>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b"/>
    <w:rsid w:val="00D66E16"/>
    <w:rPr>
      <w:lang w:val="ru-RU" w:eastAsia="ru-RU" w:bidi="ar-SA"/>
    </w:rPr>
  </w:style>
  <w:style w:type="character" w:customStyle="1" w:styleId="longdesc1">
    <w:name w:val="long_desc1"/>
    <w:basedOn w:val="ab"/>
    <w:rsid w:val="0019336D"/>
    <w:rPr>
      <w:rFonts w:ascii="Verdana" w:hAnsi="Verdana"/>
      <w:color w:val="000000"/>
      <w:sz w:val="20"/>
      <w:szCs w:val="20"/>
      <w:u w:val="none"/>
      <w:effect w:val="none"/>
    </w:rPr>
  </w:style>
  <w:style w:type="character" w:customStyle="1" w:styleId="intro">
    <w:name w:val="intro"/>
    <w:basedOn w:val="ab"/>
    <w:rsid w:val="0019336D"/>
  </w:style>
  <w:style w:type="paragraph" w:customStyle="1" w:styleId="afffffffffffffffffffffffff7">
    <w:name w:val="автореферат"/>
    <w:basedOn w:val="aa"/>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a"/>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8">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a"/>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a"/>
    <w:rsid w:val="00B0056C"/>
    <w:pPr>
      <w:suppressAutoHyphens w:val="0"/>
    </w:pPr>
    <w:rPr>
      <w:rFonts w:ascii="Courier New" w:eastAsia="Times New Roman" w:hAnsi="Courier New" w:cs="Times New Roman"/>
      <w:sz w:val="20"/>
      <w:szCs w:val="20"/>
      <w:lang w:eastAsia="ru-RU"/>
    </w:rPr>
  </w:style>
  <w:style w:type="paragraph" w:customStyle="1" w:styleId="2ffffffa">
    <w:name w:val="Оглавление2"/>
    <w:basedOn w:val="aa"/>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9">
    <w:name w:val="Реферат"/>
    <w:basedOn w:val="aa"/>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a">
    <w:name w:val="реферат"/>
    <w:basedOn w:val="aa"/>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a"/>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a"/>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b"/>
    <w:rsid w:val="00816CEC"/>
    <w:rPr>
      <w:sz w:val="28"/>
      <w:lang w:val="ru-RU" w:eastAsia="en-US" w:bidi="ar-SA"/>
    </w:rPr>
  </w:style>
  <w:style w:type="paragraph" w:customStyle="1" w:styleId="TimesNewRoman14">
    <w:name w:val="Стиль Times New Roman 14 пт Авто без подчеркивания Авто не кон..."/>
    <w:basedOn w:val="aa"/>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b"/>
    <w:rsid w:val="00816CEC"/>
    <w:rPr>
      <w:sz w:val="28"/>
      <w:szCs w:val="28"/>
      <w:lang w:val="uk-UA" w:eastAsia="en-US" w:bidi="ar-SA"/>
    </w:rPr>
  </w:style>
  <w:style w:type="paragraph" w:customStyle="1" w:styleId="DLGReference">
    <w:name w:val="DLG Reference"/>
    <w:basedOn w:val="aa"/>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a"/>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a"/>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b"/>
    <w:rsid w:val="00827E8A"/>
    <w:rPr>
      <w:rFonts w:ascii="????" w:hAnsi="????" w:hint="default"/>
      <w:b/>
      <w:bCs/>
      <w:color w:val="005500"/>
      <w:sz w:val="19"/>
      <w:szCs w:val="19"/>
    </w:rPr>
  </w:style>
  <w:style w:type="character" w:customStyle="1" w:styleId="explaindate1">
    <w:name w:val="explaindate1"/>
    <w:basedOn w:val="ab"/>
    <w:rsid w:val="00E53DB3"/>
    <w:rPr>
      <w:strike w:val="0"/>
      <w:dstrike w:val="0"/>
      <w:color w:val="999999"/>
      <w:sz w:val="18"/>
      <w:szCs w:val="18"/>
      <w:u w:val="none"/>
      <w:effect w:val="none"/>
    </w:rPr>
  </w:style>
  <w:style w:type="paragraph" w:customStyle="1" w:styleId="articpar">
    <w:name w:val="articpar"/>
    <w:basedOn w:val="aa"/>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b"/>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b"/>
    <w:rsid w:val="00E53DB3"/>
  </w:style>
  <w:style w:type="character" w:customStyle="1" w:styleId="artdatevolumeissuepart">
    <w:name w:val="art_datevolumeissuepart"/>
    <w:basedOn w:val="ab"/>
    <w:rsid w:val="00E53DB3"/>
  </w:style>
  <w:style w:type="character" w:customStyle="1" w:styleId="artpages">
    <w:name w:val="art_pages"/>
    <w:basedOn w:val="ab"/>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a"/>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a"/>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a"/>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b">
    <w:name w:val="О"/>
    <w:basedOn w:val="aa"/>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d">
    <w:name w:val="Стиль таблицы1"/>
    <w:basedOn w:val="ac"/>
    <w:rsid w:val="003715CE"/>
    <w:rPr>
      <w:rFonts w:ascii="Times New Roman" w:eastAsia="Times New Roman" w:hAnsi="Times New Roman" w:cs="Times New Roman"/>
    </w:rPr>
    <w:tblPr/>
  </w:style>
  <w:style w:type="table" w:customStyle="1" w:styleId="2ffffffb">
    <w:name w:val="Стиль таблицы2"/>
    <w:basedOn w:val="ac"/>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b"/>
    <w:rsid w:val="00003488"/>
    <w:rPr>
      <w:b/>
      <w:bCs/>
      <w:sz w:val="28"/>
      <w:szCs w:val="28"/>
      <w:lang w:val="ru-RU" w:eastAsia="ru-RU" w:bidi="ar-SA"/>
    </w:rPr>
  </w:style>
  <w:style w:type="character" w:customStyle="1" w:styleId="4fff3">
    <w:name w:val="Заголовок 4 Знак Знак Знак"/>
    <w:basedOn w:val="ab"/>
    <w:rsid w:val="00003488"/>
    <w:rPr>
      <w:b/>
      <w:bCs/>
      <w:sz w:val="28"/>
      <w:szCs w:val="28"/>
      <w:lang w:val="ru-RU" w:eastAsia="ru-RU" w:bidi="ar-SA"/>
    </w:rPr>
  </w:style>
  <w:style w:type="character" w:customStyle="1" w:styleId="arty">
    <w:name w:val="arty"/>
    <w:basedOn w:val="ab"/>
    <w:rsid w:val="00003488"/>
  </w:style>
  <w:style w:type="character" w:customStyle="1" w:styleId="arty1">
    <w:name w:val="arty1"/>
    <w:basedOn w:val="ab"/>
    <w:rsid w:val="00003488"/>
    <w:rPr>
      <w:rFonts w:ascii="Verdana" w:hAnsi="Verdana" w:hint="default"/>
      <w:color w:val="000000"/>
      <w:sz w:val="16"/>
      <w:szCs w:val="16"/>
    </w:rPr>
  </w:style>
  <w:style w:type="character" w:customStyle="1" w:styleId="pageheading1">
    <w:name w:val="pageheading1"/>
    <w:basedOn w:val="ab"/>
    <w:rsid w:val="00003488"/>
    <w:rPr>
      <w:rFonts w:ascii="Geneva" w:hAnsi="Geneva" w:hint="default"/>
      <w:b/>
      <w:bCs/>
      <w:color w:val="304296"/>
      <w:spacing w:val="0"/>
      <w:sz w:val="30"/>
      <w:szCs w:val="30"/>
    </w:rPr>
  </w:style>
  <w:style w:type="character" w:customStyle="1" w:styleId="textnormal1">
    <w:name w:val="textnormal1"/>
    <w:basedOn w:val="ab"/>
    <w:rsid w:val="00003488"/>
    <w:rPr>
      <w:b w:val="0"/>
      <w:bCs w:val="0"/>
      <w:color w:val="000000"/>
      <w:sz w:val="18"/>
      <w:szCs w:val="18"/>
    </w:rPr>
  </w:style>
  <w:style w:type="character" w:customStyle="1" w:styleId="subheading1">
    <w:name w:val="subheading1"/>
    <w:basedOn w:val="ab"/>
    <w:rsid w:val="00003488"/>
    <w:rPr>
      <w:rFonts w:ascii="Geneva" w:hAnsi="Geneva" w:hint="default"/>
      <w:b/>
      <w:bCs/>
      <w:color w:val="000033"/>
      <w:spacing w:val="0"/>
      <w:sz w:val="24"/>
      <w:szCs w:val="24"/>
    </w:rPr>
  </w:style>
  <w:style w:type="character" w:customStyle="1" w:styleId="textemphasis1">
    <w:name w:val="textemphasis1"/>
    <w:basedOn w:val="ab"/>
    <w:rsid w:val="00003488"/>
    <w:rPr>
      <w:b/>
      <w:bCs/>
      <w:color w:val="000000"/>
      <w:sz w:val="18"/>
      <w:szCs w:val="18"/>
    </w:rPr>
  </w:style>
  <w:style w:type="paragraph" w:customStyle="1" w:styleId="copyblack1">
    <w:name w:val="copyblack1"/>
    <w:basedOn w:val="aa"/>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a"/>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b"/>
    <w:rsid w:val="00003488"/>
    <w:rPr>
      <w:b/>
      <w:bCs/>
      <w:sz w:val="28"/>
      <w:szCs w:val="28"/>
      <w:lang w:val="ru-RU" w:eastAsia="ru-RU" w:bidi="ar-SA"/>
    </w:rPr>
  </w:style>
  <w:style w:type="character" w:customStyle="1" w:styleId="4fff5">
    <w:name w:val="Заголовок 4 Знак Знак Знак Знак Знак"/>
    <w:basedOn w:val="ab"/>
    <w:rsid w:val="00003488"/>
    <w:rPr>
      <w:b/>
      <w:bCs/>
      <w:sz w:val="28"/>
      <w:szCs w:val="28"/>
      <w:lang w:val="ru-RU" w:eastAsia="ru-RU" w:bidi="ar-SA"/>
    </w:rPr>
  </w:style>
  <w:style w:type="paragraph" w:customStyle="1" w:styleId="about">
    <w:name w:val="about"/>
    <w:basedOn w:val="aa"/>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a"/>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b"/>
    <w:rsid w:val="00BE3723"/>
    <w:rPr>
      <w:rFonts w:ascii="Courier New" w:eastAsia="Times New Roman" w:hAnsi="Courier New" w:cs="Courier New"/>
      <w:sz w:val="20"/>
      <w:szCs w:val="20"/>
    </w:rPr>
  </w:style>
  <w:style w:type="paragraph" w:customStyle="1" w:styleId="7f7">
    <w:name w:val="Данные таблицы7"/>
    <w:basedOn w:val="aa"/>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6"/>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c">
    <w:name w:val="Додаток"/>
    <w:basedOn w:val="aa"/>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d">
    <w:name w:val="Номер таблицы"/>
    <w:basedOn w:val="aa"/>
    <w:next w:val="affffffff0"/>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c">
    <w:name w:val="Розділ2"/>
    <w:basedOn w:val="afffffff6"/>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e">
    <w:name w:val="Шапка таблицы"/>
    <w:basedOn w:val="aa"/>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
    <w:name w:val="Левая графа"/>
    <w:basedOn w:val="aa"/>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a"/>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a"/>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a"/>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6"/>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6"/>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a"/>
    <w:next w:val="aa"/>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a"/>
    <w:next w:val="afffffff6"/>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a"/>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c"/>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a"/>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6"/>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a"/>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9"/>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a"/>
    <w:next w:val="afffffff6"/>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a"/>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7"/>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7"/>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6"/>
    <w:semiHidden/>
    <w:rsid w:val="001E7076"/>
    <w:pPr>
      <w:spacing w:after="160" w:line="360" w:lineRule="auto"/>
      <w:ind w:left="1440" w:hanging="360"/>
    </w:pPr>
    <w:rPr>
      <w:lang w:val="uk-UA"/>
    </w:rPr>
  </w:style>
  <w:style w:type="paragraph" w:styleId="4fff7">
    <w:name w:val="List Continue 4"/>
    <w:basedOn w:val="affffffffffffffffffff6"/>
    <w:semiHidden/>
    <w:rsid w:val="001E7076"/>
    <w:pPr>
      <w:spacing w:after="160" w:line="360" w:lineRule="auto"/>
      <w:ind w:left="1800" w:hanging="360"/>
    </w:pPr>
    <w:rPr>
      <w:lang w:val="uk-UA"/>
    </w:rPr>
  </w:style>
  <w:style w:type="paragraph" w:styleId="5ff8">
    <w:name w:val="List Continue 5"/>
    <w:basedOn w:val="affffffffffffffffffff6"/>
    <w:semiHidden/>
    <w:rsid w:val="001E7076"/>
    <w:pPr>
      <w:spacing w:after="160" w:line="360" w:lineRule="auto"/>
      <w:ind w:left="2160" w:hanging="360"/>
    </w:pPr>
    <w:rPr>
      <w:lang w:val="uk-UA"/>
    </w:rPr>
  </w:style>
  <w:style w:type="paragraph" w:styleId="2ffffffd">
    <w:name w:val="List Number 2"/>
    <w:basedOn w:val="afffffffffffffffffffff2"/>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2"/>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2"/>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2"/>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6"/>
    <w:next w:val="affffffffffffffffffff1"/>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6"/>
    <w:rsid w:val="001E7076"/>
    <w:pPr>
      <w:pageBreakBefore/>
      <w:spacing w:after="700"/>
      <w:jc w:val="center"/>
    </w:pPr>
    <w:rPr>
      <w:b w:val="0"/>
      <w:caps/>
      <w:spacing w:val="10"/>
    </w:rPr>
  </w:style>
  <w:style w:type="paragraph" w:customStyle="1" w:styleId="SubtitleCover">
    <w:name w:val="Subtitle Cover"/>
    <w:basedOn w:val="aa"/>
    <w:next w:val="afffffff6"/>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a"/>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BalloonText">
    <w:name w:val="Balloon Text"/>
    <w:basedOn w:val="aa"/>
    <w:rsid w:val="0069330B"/>
    <w:pPr>
      <w:suppressAutoHyphens w:val="0"/>
    </w:pPr>
    <w:rPr>
      <w:rFonts w:ascii="Tahoma" w:eastAsia="Times New Roman" w:hAnsi="Tahoma" w:cs="Tahoma"/>
      <w:sz w:val="16"/>
      <w:szCs w:val="16"/>
      <w:lang w:eastAsia="ru-RU"/>
    </w:rPr>
  </w:style>
  <w:style w:type="paragraph" w:customStyle="1" w:styleId="BodyText20">
    <w:name w:val="Body Text 2"/>
    <w:basedOn w:val="aa"/>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NormalWeb">
    <w:name w:val="Normal (Web)"/>
    <w:basedOn w:val="aa"/>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a"/>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a"/>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b"/>
    <w:rsid w:val="00CC71B3"/>
    <w:rPr>
      <w:rFonts w:ascii="Verdana" w:hAnsi="Verdana"/>
      <w:sz w:val="19"/>
    </w:rPr>
  </w:style>
  <w:style w:type="paragraph" w:customStyle="1" w:styleId="txt1">
    <w:name w:val="txt1"/>
    <w:basedOn w:val="aa"/>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b"/>
    <w:rsid w:val="00CC71B3"/>
    <w:rPr>
      <w:rFonts w:ascii="Arial" w:hAnsi="Arial"/>
      <w:b/>
      <w:smallCaps/>
      <w:strike/>
      <w:sz w:val="17"/>
      <w:u w:val="none"/>
      <w:effect w:val="none"/>
    </w:rPr>
  </w:style>
  <w:style w:type="paragraph" w:customStyle="1" w:styleId="HTMLPreformatted">
    <w:name w:val="HTML Preformatted"/>
    <w:basedOn w:val="aa"/>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b"/>
    <w:rsid w:val="00CC71B3"/>
    <w:rPr>
      <w:rFonts w:ascii="Geneva" w:hAnsi="Geneva"/>
      <w:b/>
      <w:strike/>
      <w:sz w:val="24"/>
      <w:u w:val="none"/>
      <w:effect w:val="none"/>
    </w:rPr>
  </w:style>
  <w:style w:type="paragraph" w:customStyle="1" w:styleId="pj">
    <w:name w:val="p_j"/>
    <w:basedOn w:val="aa"/>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a"/>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b"/>
    <w:rsid w:val="00CC71B3"/>
    <w:rPr>
      <w:rFonts w:ascii="Helvetica" w:hAnsi="Helvetica" w:hint="default"/>
      <w:b/>
      <w:bCs/>
      <w:color w:val="000000"/>
      <w:sz w:val="24"/>
      <w:szCs w:val="24"/>
    </w:rPr>
  </w:style>
  <w:style w:type="character" w:customStyle="1" w:styleId="tex10">
    <w:name w:val="tex10"/>
    <w:basedOn w:val="ab"/>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a"/>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b"/>
    <w:rsid w:val="00CC71B3"/>
    <w:rPr>
      <w:rFonts w:ascii="Verdana" w:hAnsi="Verdana" w:hint="default"/>
      <w:b/>
      <w:bCs/>
      <w:color w:val="666633"/>
      <w:sz w:val="21"/>
      <w:szCs w:val="21"/>
    </w:rPr>
  </w:style>
  <w:style w:type="character" w:customStyle="1" w:styleId="bylinedescription1">
    <w:name w:val="bylinedescription1"/>
    <w:basedOn w:val="ab"/>
    <w:rsid w:val="00CC71B3"/>
    <w:rPr>
      <w:rFonts w:ascii="Verdana" w:hAnsi="Verdana" w:hint="default"/>
      <w:b w:val="0"/>
      <w:bCs w:val="0"/>
      <w:color w:val="000000"/>
      <w:sz w:val="17"/>
      <w:szCs w:val="17"/>
    </w:rPr>
  </w:style>
  <w:style w:type="character" w:customStyle="1" w:styleId="sidebold1">
    <w:name w:val="sidebold1"/>
    <w:basedOn w:val="ab"/>
    <w:rsid w:val="00CC71B3"/>
    <w:rPr>
      <w:rFonts w:ascii="Arial" w:hAnsi="Arial" w:cs="Arial" w:hint="default"/>
      <w:b/>
      <w:bCs/>
      <w:color w:val="000000"/>
      <w:sz w:val="18"/>
      <w:szCs w:val="18"/>
    </w:rPr>
  </w:style>
  <w:style w:type="character" w:customStyle="1" w:styleId="sidetext1">
    <w:name w:val="sidetext1"/>
    <w:basedOn w:val="ab"/>
    <w:rsid w:val="00CC71B3"/>
    <w:rPr>
      <w:rFonts w:ascii="Arial" w:hAnsi="Arial" w:cs="Arial" w:hint="default"/>
      <w:color w:val="000000"/>
      <w:sz w:val="15"/>
      <w:szCs w:val="15"/>
    </w:rPr>
  </w:style>
  <w:style w:type="character" w:customStyle="1" w:styleId="pubdate1">
    <w:name w:val="pubdate1"/>
    <w:basedOn w:val="ab"/>
    <w:rsid w:val="00CC71B3"/>
    <w:rPr>
      <w:rFonts w:ascii="Arial" w:hAnsi="Arial" w:cs="Arial" w:hint="default"/>
      <w:b w:val="0"/>
      <w:bCs w:val="0"/>
      <w:color w:val="111111"/>
      <w:sz w:val="20"/>
      <w:szCs w:val="20"/>
    </w:rPr>
  </w:style>
  <w:style w:type="paragraph" w:customStyle="1" w:styleId="tesis">
    <w:name w:val="tesis"/>
    <w:basedOn w:val="aa"/>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a"/>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a"/>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BodyTextIndent">
    <w:name w:val="Body Text Indent"/>
    <w:basedOn w:val="aa"/>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6"/>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b"/>
    <w:rsid w:val="00377313"/>
    <w:rPr>
      <w:b/>
      <w:bCs/>
      <w:vanish w:val="0"/>
      <w:color w:val="FF0000"/>
      <w:sz w:val="28"/>
      <w:szCs w:val="28"/>
      <w:lang w:val="uk-UA"/>
    </w:rPr>
  </w:style>
  <w:style w:type="paragraph" w:customStyle="1" w:styleId="affffffffffffffffffffffffff0">
    <w:name w:val="Стиль По ширине Междустр.интервал:  полуторный"/>
    <w:basedOn w:val="aa"/>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title">
    <w:name w:val="title"/>
    <w:basedOn w:val="ab"/>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a"/>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b"/>
    <w:rsid w:val="00E9156F"/>
    <w:rPr>
      <w:rFonts w:ascii="Verdana" w:hAnsi="Verdana"/>
      <w:b/>
      <w:bCs/>
      <w:color w:val="000000"/>
      <w:sz w:val="21"/>
      <w:szCs w:val="21"/>
      <w:u w:val="none"/>
      <w:effect w:val="none"/>
    </w:rPr>
  </w:style>
  <w:style w:type="character" w:customStyle="1" w:styleId="adcaption1">
    <w:name w:val="adcaption1"/>
    <w:basedOn w:val="ab"/>
    <w:rsid w:val="00E9156F"/>
    <w:rPr>
      <w:rFonts w:ascii="Verdana" w:hAnsi="Verdana"/>
      <w:color w:val="auto"/>
      <w:spacing w:val="39"/>
      <w:sz w:val="12"/>
      <w:szCs w:val="12"/>
    </w:rPr>
  </w:style>
  <w:style w:type="paragraph" w:customStyle="1" w:styleId="inside-copy">
    <w:name w:val="inside-copy"/>
    <w:basedOn w:val="aa"/>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b"/>
    <w:rsid w:val="00E9156F"/>
    <w:rPr>
      <w:rFonts w:ascii="Arial" w:hAnsi="Arial" w:cs="Arial"/>
      <w:b/>
      <w:bCs/>
      <w:sz w:val="30"/>
      <w:szCs w:val="30"/>
    </w:rPr>
  </w:style>
  <w:style w:type="character" w:customStyle="1" w:styleId="white">
    <w:name w:val="white"/>
    <w:basedOn w:val="ab"/>
    <w:rsid w:val="00E9156F"/>
  </w:style>
  <w:style w:type="character" w:customStyle="1" w:styleId="vitstorybody">
    <w:name w:val="vitstorybody"/>
    <w:basedOn w:val="ab"/>
    <w:rsid w:val="00E9156F"/>
  </w:style>
  <w:style w:type="paragraph" w:customStyle="1" w:styleId="cnnbodytext">
    <w:name w:val="cnnbodytext"/>
    <w:basedOn w:val="aa"/>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a"/>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a"/>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b"/>
    <w:rsid w:val="00E9156F"/>
    <w:rPr>
      <w:rFonts w:ascii="Verdana" w:hAnsi="Verdana"/>
      <w:color w:val="auto"/>
      <w:sz w:val="13"/>
      <w:szCs w:val="13"/>
    </w:rPr>
  </w:style>
  <w:style w:type="paragraph" w:customStyle="1" w:styleId="headline2">
    <w:name w:val="headline2"/>
    <w:basedOn w:val="aa"/>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a"/>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1">
    <w:name w:val=""/>
    <w:basedOn w:val="aa"/>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b"/>
    <w:rsid w:val="00E9156F"/>
    <w:rPr>
      <w:rFonts w:ascii="Verdana" w:hAnsi="Verdana"/>
      <w:b/>
      <w:bCs/>
      <w:i/>
      <w:iCs/>
      <w:sz w:val="14"/>
      <w:szCs w:val="14"/>
    </w:rPr>
  </w:style>
  <w:style w:type="paragraph" w:customStyle="1" w:styleId="affffffffffffffffffffffffff2">
    <w:name w:val="в табл"/>
    <w:basedOn w:val="afffffffff"/>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3">
    <w:name w:val="таблиця"/>
    <w:basedOn w:val="afffffffff"/>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4">
    <w:name w:val="в таблиці"/>
    <w:basedOn w:val="aa"/>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a"/>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a"/>
    <w:rsid w:val="00E33F92"/>
    <w:pPr>
      <w:suppressAutoHyphens w:val="0"/>
      <w:ind w:firstLine="567"/>
      <w:jc w:val="both"/>
    </w:pPr>
    <w:rPr>
      <w:rFonts w:ascii="Times New Roman" w:eastAsia="Times New Roman" w:hAnsi="Times New Roman" w:cs="Times New Roman"/>
      <w:szCs w:val="20"/>
      <w:lang w:eastAsia="ru-RU"/>
    </w:rPr>
  </w:style>
  <w:style w:type="paragraph" w:customStyle="1" w:styleId="BodyText3">
    <w:name w:val="Body Text 3"/>
    <w:basedOn w:val="aa"/>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BodyTextIndent22">
    <w:name w:val="Body Text Indent 2"/>
    <w:basedOn w:val="aa"/>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BodyTextIndent3">
    <w:name w:val="Body Text Indent 3"/>
    <w:basedOn w:val="aa"/>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1">
    <w:name w:val="Пишущая машинка HTML3"/>
    <w:basedOn w:val="ab"/>
    <w:rsid w:val="00157147"/>
    <w:rPr>
      <w:rFonts w:ascii="Courier New" w:eastAsia="Times New Roman" w:hAnsi="Courier New" w:cs="Courier New"/>
      <w:sz w:val="20"/>
      <w:szCs w:val="20"/>
    </w:rPr>
  </w:style>
  <w:style w:type="paragraph" w:customStyle="1" w:styleId="affffffffffffffffffffffffff5">
    <w:name w:val="Корчин заголовок"/>
    <w:basedOn w:val="afffffff6"/>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b"/>
    <w:rsid w:val="00157147"/>
  </w:style>
  <w:style w:type="paragraph" w:customStyle="1" w:styleId="affffffffffffffffffffffffff6">
    <w:name w:val="Термин"/>
    <w:basedOn w:val="aa"/>
    <w:next w:val="affffffffffffffffffffffffff7"/>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7">
    <w:name w:val="Список определений"/>
    <w:basedOn w:val="aa"/>
    <w:next w:val="affffffffffffffffffffffffff6"/>
    <w:rsid w:val="00E45072"/>
    <w:pPr>
      <w:suppressAutoHyphens w:val="0"/>
      <w:ind w:left="360"/>
    </w:pPr>
    <w:rPr>
      <w:rFonts w:ascii="Times New Roman" w:eastAsia="Times New Roman" w:hAnsi="Times New Roman" w:cs="Times New Roman"/>
      <w:snapToGrid w:val="0"/>
      <w:szCs w:val="20"/>
      <w:lang w:eastAsia="ru-RU"/>
    </w:rPr>
  </w:style>
  <w:style w:type="paragraph" w:customStyle="1" w:styleId="Normal0">
    <w:name w:val="Normal"/>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DefaultParagraphFont">
    <w:name w:val="Default Paragraph Font"/>
    <w:rsid w:val="00F048F2"/>
  </w:style>
  <w:style w:type="character" w:customStyle="1" w:styleId="pagenumber">
    <w:name w:val="page number"/>
    <w:basedOn w:val="DefaultParagraphFont"/>
    <w:rsid w:val="00F048F2"/>
  </w:style>
  <w:style w:type="paragraph" w:customStyle="1" w:styleId="heading12">
    <w:name w:val="heading 1"/>
    <w:basedOn w:val="aa"/>
    <w:next w:val="aa"/>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heading2">
    <w:name w:val="heading 2"/>
    <w:basedOn w:val="aa"/>
    <w:next w:val="aa"/>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footer">
    <w:name w:val="footer"/>
    <w:basedOn w:val="aa"/>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header">
    <w:name w:val="header"/>
    <w:basedOn w:val="aa"/>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b"/>
    <w:rsid w:val="00746BFE"/>
  </w:style>
  <w:style w:type="paragraph" w:customStyle="1" w:styleId="affffffffffffffffffffffffff8">
    <w:name w:val="Диссер"/>
    <w:basedOn w:val="BodyTextIndent"/>
    <w:rsid w:val="00063DA1"/>
    <w:pPr>
      <w:autoSpaceDE/>
      <w:autoSpaceDN/>
    </w:pPr>
    <w:rPr>
      <w:lang w:val="ru-RU"/>
    </w:rPr>
  </w:style>
  <w:style w:type="paragraph" w:customStyle="1" w:styleId="enc-proj">
    <w:name w:val="enc-proj"/>
    <w:basedOn w:val="aa"/>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b"/>
    <w:rsid w:val="00FD3CD1"/>
    <w:rPr>
      <w:rFonts w:ascii="Times New Roman" w:hAnsi="Times New Roman" w:cs="Times New Roman"/>
    </w:rPr>
  </w:style>
  <w:style w:type="character" w:customStyle="1" w:styleId="613">
    <w:name w:val="Стиль6 Знак1"/>
    <w:basedOn w:val="ab"/>
    <w:rsid w:val="001B13FE"/>
    <w:rPr>
      <w:noProof w:val="0"/>
      <w:sz w:val="28"/>
      <w:lang w:val="uk-UA" w:eastAsia="ru-RU" w:bidi="ar-SA"/>
    </w:rPr>
  </w:style>
  <w:style w:type="character" w:customStyle="1" w:styleId="9f1">
    <w:name w:val="Стиль9 Знак"/>
    <w:basedOn w:val="613"/>
    <w:rsid w:val="001B13FE"/>
    <w:rPr>
      <w:noProof w:val="0"/>
      <w:sz w:val="24"/>
      <w:lang w:val="uk-UA" w:eastAsia="ru-RU" w:bidi="ar-SA"/>
    </w:rPr>
  </w:style>
  <w:style w:type="paragraph" w:customStyle="1" w:styleId="254">
    <w:name w:val="Стиль25"/>
    <w:basedOn w:val="80"/>
    <w:rsid w:val="005A4566"/>
    <w:pPr>
      <w:numPr>
        <w:numId w:val="2"/>
      </w:numPr>
      <w:spacing w:line="240" w:lineRule="auto"/>
    </w:pPr>
    <w:rPr>
      <w:sz w:val="24"/>
    </w:rPr>
  </w:style>
  <w:style w:type="paragraph" w:customStyle="1" w:styleId="BodyText5">
    <w:name w:val="Body Text"/>
    <w:basedOn w:val="Normal0"/>
    <w:rsid w:val="00871509"/>
    <w:pPr>
      <w:spacing w:before="0" w:after="0"/>
      <w:jc w:val="both"/>
    </w:pPr>
    <w:rPr>
      <w:snapToGrid/>
      <w:sz w:val="28"/>
      <w:lang w:val="uk-UA"/>
    </w:rPr>
  </w:style>
  <w:style w:type="paragraph" w:customStyle="1" w:styleId="PlainText">
    <w:name w:val="Plain Text"/>
    <w:basedOn w:val="Normal0"/>
    <w:rsid w:val="00E6615C"/>
    <w:pPr>
      <w:spacing w:before="0" w:after="0"/>
    </w:pPr>
    <w:rPr>
      <w:rFonts w:ascii="Courier New" w:hAnsi="Courier New"/>
      <w:snapToGrid/>
      <w:sz w:val="20"/>
    </w:rPr>
  </w:style>
  <w:style w:type="paragraph" w:customStyle="1" w:styleId="Title0">
    <w:name w:val="Title"/>
    <w:basedOn w:val="Normal0"/>
    <w:rsid w:val="00E6615C"/>
    <w:pPr>
      <w:spacing w:before="0" w:after="0"/>
      <w:jc w:val="center"/>
    </w:pPr>
    <w:rPr>
      <w:b/>
      <w:snapToGrid/>
      <w:sz w:val="28"/>
      <w:lang w:val="uk-UA"/>
    </w:rPr>
  </w:style>
  <w:style w:type="character" w:customStyle="1" w:styleId="14f1">
    <w:name w:val="14 Знак"/>
    <w:basedOn w:val="ab"/>
    <w:rsid w:val="001D057A"/>
    <w:rPr>
      <w:color w:val="000000"/>
      <w:sz w:val="28"/>
      <w:szCs w:val="28"/>
      <w:lang w:val="uk-UA" w:eastAsia="ru-RU"/>
    </w:rPr>
  </w:style>
  <w:style w:type="paragraph" w:customStyle="1" w:styleId="2ffffffe">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a"/>
    <w:next w:val="aa"/>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a"/>
    <w:next w:val="aa"/>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a"/>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ydisser.com/search.html" TargetMode="Externa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_____Microsoft_Excel_97-20031.xls"/><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2344</TotalTime>
  <Pages>46</Pages>
  <Words>11594</Words>
  <Characters>66090</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77529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35</cp:revision>
  <cp:lastPrinted>2009-02-06T08:36:00Z</cp:lastPrinted>
  <dcterms:created xsi:type="dcterms:W3CDTF">2015-03-22T11:10:00Z</dcterms:created>
  <dcterms:modified xsi:type="dcterms:W3CDTF">2015-04-02T14:45:00Z</dcterms:modified>
</cp:coreProperties>
</file>