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9C8" w:rsidRPr="0090769D" w:rsidRDefault="0090769D" w:rsidP="0090769D">
      <w:r w:rsidRPr="00FC5A63">
        <w:rPr>
          <w:rStyle w:val="afffffa"/>
          <w:rFonts w:ascii="Times New Roman" w:hAnsi="Times New Roman" w:cs="Times New Roman"/>
          <w:sz w:val="24"/>
          <w:szCs w:val="24"/>
        </w:rPr>
        <w:t>Мартинюк Аліна Сергіївна</w:t>
      </w:r>
      <w:r w:rsidRPr="00FC5A63">
        <w:rPr>
          <w:rFonts w:ascii="Times New Roman" w:hAnsi="Times New Roman" w:cs="Times New Roman"/>
          <w:sz w:val="24"/>
          <w:szCs w:val="24"/>
        </w:rPr>
        <w:t>, завідувач сектору із розроблення електронних навчальних курсів Національ</w:t>
      </w:r>
      <w:r w:rsidRPr="00FC5A63">
        <w:rPr>
          <w:rFonts w:ascii="Times New Roman" w:hAnsi="Times New Roman" w:cs="Times New Roman"/>
          <w:sz w:val="24"/>
          <w:szCs w:val="24"/>
        </w:rPr>
        <w:softHyphen/>
        <w:t>ного університету харчових технологій МОН України: «Під</w:t>
      </w:r>
      <w:r w:rsidRPr="00FC5A63">
        <w:rPr>
          <w:rFonts w:ascii="Times New Roman" w:hAnsi="Times New Roman" w:cs="Times New Roman"/>
          <w:sz w:val="24"/>
          <w:szCs w:val="24"/>
        </w:rPr>
        <w:softHyphen/>
        <w:t xml:space="preserve">вищення ефективності очищення дифузійного соку </w:t>
      </w:r>
      <w:r w:rsidRPr="00FC5A63">
        <w:rPr>
          <w:rFonts w:ascii="Times New Roman" w:hAnsi="Times New Roman" w:cs="Times New Roman"/>
          <w:sz w:val="24"/>
          <w:szCs w:val="24"/>
          <w:lang w:eastAsia="ru-RU" w:bidi="ru-RU"/>
        </w:rPr>
        <w:t>шля</w:t>
      </w:r>
      <w:r w:rsidRPr="00FC5A63">
        <w:rPr>
          <w:rFonts w:ascii="Times New Roman" w:hAnsi="Times New Roman" w:cs="Times New Roman"/>
          <w:sz w:val="24"/>
          <w:szCs w:val="24"/>
          <w:lang w:eastAsia="ru-RU" w:bidi="ru-RU"/>
        </w:rPr>
        <w:softHyphen/>
        <w:t>хом</w:t>
      </w:r>
      <w:r w:rsidRPr="00FC5A63">
        <w:rPr>
          <w:rFonts w:ascii="Times New Roman" w:hAnsi="Times New Roman" w:cs="Times New Roman"/>
          <w:sz w:val="24"/>
          <w:szCs w:val="24"/>
        </w:rPr>
        <w:t xml:space="preserve"> удосконалення І карбонізації» (05.18.05 - технологія цукристих речовин та продуктів бродіння). Спецрада Д 26.058.04 у Національному університеті харчових техноло</w:t>
      </w:r>
      <w:r w:rsidRPr="00FC5A63">
        <w:rPr>
          <w:rFonts w:ascii="Times New Roman" w:hAnsi="Times New Roman" w:cs="Times New Roman"/>
          <w:sz w:val="24"/>
          <w:szCs w:val="24"/>
        </w:rPr>
        <w:softHyphen/>
        <w:t>гій</w:t>
      </w:r>
      <w:bookmarkStart w:id="0" w:name="_GoBack"/>
      <w:bookmarkEnd w:id="0"/>
    </w:p>
    <w:sectPr w:rsidR="003C29C8" w:rsidRPr="0090769D"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505" w:rsidRDefault="00961505">
      <w:pPr>
        <w:spacing w:after="0" w:line="240" w:lineRule="auto"/>
      </w:pPr>
      <w:r>
        <w:separator/>
      </w:r>
    </w:p>
  </w:endnote>
  <w:endnote w:type="continuationSeparator" w:id="0">
    <w:p w:rsidR="00961505" w:rsidRDefault="00961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961505">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505" w:rsidRDefault="00961505"/>
    <w:p w:rsidR="00961505" w:rsidRDefault="00961505"/>
    <w:p w:rsidR="00961505" w:rsidRDefault="00961505"/>
    <w:p w:rsidR="00961505" w:rsidRDefault="00961505"/>
    <w:p w:rsidR="00961505" w:rsidRDefault="00961505">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961505" w:rsidRDefault="009615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961505" w:rsidRDefault="00961505"/>
    <w:p w:rsidR="00961505" w:rsidRDefault="00961505"/>
    <w:p w:rsidR="00961505" w:rsidRDefault="00961505">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961505" w:rsidRDefault="00961505"/>
              </w:txbxContent>
            </v:textbox>
            <w10:wrap anchorx="page" anchory="page"/>
          </v:shape>
        </w:pict>
      </w:r>
    </w:p>
    <w:p w:rsidR="00961505" w:rsidRDefault="00961505"/>
    <w:p w:rsidR="00961505" w:rsidRDefault="00961505">
      <w:pPr>
        <w:rPr>
          <w:sz w:val="2"/>
          <w:szCs w:val="2"/>
        </w:rPr>
      </w:pPr>
    </w:p>
    <w:p w:rsidR="00961505" w:rsidRDefault="00961505"/>
    <w:p w:rsidR="00961505" w:rsidRDefault="00961505">
      <w:pPr>
        <w:spacing w:after="0" w:line="240" w:lineRule="auto"/>
      </w:pPr>
    </w:p>
  </w:footnote>
  <w:footnote w:type="continuationSeparator" w:id="0">
    <w:p w:rsidR="00961505" w:rsidRDefault="009615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3"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4"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5"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6"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7"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8"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0"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1"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6"/>
  </w:num>
  <w:num w:numId="9">
    <w:abstractNumId w:val="94"/>
  </w:num>
  <w:num w:numId="10">
    <w:abstractNumId w:val="97"/>
  </w:num>
  <w:num w:numId="11">
    <w:abstractNumId w:val="100"/>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2"/>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99"/>
  </w:num>
  <w:num w:numId="20">
    <w:abstractNumId w:val="95"/>
  </w:num>
  <w:num w:numId="21">
    <w:abstractNumId w:val="74"/>
  </w:num>
  <w:num w:numId="22">
    <w:abstractNumId w:val="76"/>
  </w:num>
  <w:num w:numId="23">
    <w:abstractNumId w:val="9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505"/>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C62AE2-C496-42E5-AAFF-A1A023E75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20335</TotalTime>
  <Pages>1</Pages>
  <Words>56</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4215</cp:revision>
  <cp:lastPrinted>2009-02-06T05:36:00Z</cp:lastPrinted>
  <dcterms:created xsi:type="dcterms:W3CDTF">2019-12-11T19:28:00Z</dcterms:created>
  <dcterms:modified xsi:type="dcterms:W3CDTF">2020-02-12T09:54:00Z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