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CA0361" w14:textId="77777777" w:rsidR="00986491" w:rsidRDefault="00986491" w:rsidP="00986491">
      <w:pPr>
        <w:rPr>
          <w:rFonts w:ascii="Verdana" w:hAnsi="Verdana"/>
          <w:color w:val="000000"/>
          <w:sz w:val="18"/>
          <w:szCs w:val="18"/>
          <w:shd w:val="clear" w:color="auto" w:fill="FFFFFF"/>
        </w:rPr>
      </w:pPr>
      <w:r>
        <w:rPr>
          <w:rFonts w:ascii="Verdana" w:hAnsi="Verdana"/>
          <w:color w:val="000000"/>
          <w:sz w:val="18"/>
          <w:szCs w:val="18"/>
          <w:shd w:val="clear" w:color="auto" w:fill="FFFFFF"/>
        </w:rPr>
        <w:t>Реформирование учета основных активов организаций</w:t>
      </w:r>
    </w:p>
    <w:p w14:paraId="30238777" w14:textId="77777777" w:rsidR="00986491" w:rsidRDefault="00986491" w:rsidP="00986491">
      <w:pPr>
        <w:rPr>
          <w:rFonts w:ascii="Verdana" w:hAnsi="Verdana"/>
          <w:color w:val="000000"/>
          <w:sz w:val="18"/>
          <w:szCs w:val="18"/>
          <w:shd w:val="clear" w:color="auto" w:fill="FFFFFF"/>
        </w:rPr>
      </w:pPr>
    </w:p>
    <w:p w14:paraId="5E10B07A" w14:textId="77777777" w:rsidR="00986491" w:rsidRDefault="00986491" w:rsidP="00986491">
      <w:pPr>
        <w:rPr>
          <w:rFonts w:ascii="Verdana" w:hAnsi="Verdana"/>
          <w:color w:val="000000"/>
          <w:sz w:val="18"/>
          <w:szCs w:val="18"/>
          <w:shd w:val="clear" w:color="auto" w:fill="FFFFFF"/>
        </w:rPr>
      </w:pPr>
    </w:p>
    <w:p w14:paraId="3F3172A0" w14:textId="77777777" w:rsidR="00986491" w:rsidRDefault="00986491" w:rsidP="00986491">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Ахметжанова, Наталия Николаевна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7073B90" w14:textId="77777777" w:rsidR="00986491" w:rsidRDefault="00986491" w:rsidP="00986491">
      <w:pPr>
        <w:spacing w:line="270" w:lineRule="atLeast"/>
        <w:rPr>
          <w:rFonts w:ascii="Verdana" w:hAnsi="Verdana"/>
          <w:color w:val="000000"/>
          <w:sz w:val="18"/>
          <w:szCs w:val="18"/>
        </w:rPr>
      </w:pPr>
      <w:r>
        <w:rPr>
          <w:rFonts w:ascii="Verdana" w:hAnsi="Verdana"/>
          <w:color w:val="000000"/>
          <w:sz w:val="18"/>
          <w:szCs w:val="18"/>
        </w:rPr>
        <w:t>2006</w:t>
      </w:r>
    </w:p>
    <w:p w14:paraId="1B85028B" w14:textId="77777777" w:rsidR="00986491" w:rsidRDefault="00986491" w:rsidP="0098649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8BF524E" w14:textId="77777777" w:rsidR="00986491" w:rsidRDefault="00986491" w:rsidP="00986491">
      <w:pPr>
        <w:spacing w:line="270" w:lineRule="atLeast"/>
        <w:rPr>
          <w:rFonts w:ascii="Verdana" w:hAnsi="Verdana"/>
          <w:color w:val="000000"/>
          <w:sz w:val="18"/>
          <w:szCs w:val="18"/>
        </w:rPr>
      </w:pPr>
      <w:r>
        <w:rPr>
          <w:rFonts w:ascii="Verdana" w:hAnsi="Verdana"/>
          <w:color w:val="000000"/>
          <w:sz w:val="18"/>
          <w:szCs w:val="18"/>
        </w:rPr>
        <w:t>Ахметжанова, Наталия Николаевна</w:t>
      </w:r>
    </w:p>
    <w:p w14:paraId="3EC562F0" w14:textId="77777777" w:rsidR="00986491" w:rsidRDefault="00986491" w:rsidP="00986491">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5715A8B" w14:textId="77777777" w:rsidR="00986491" w:rsidRDefault="00986491" w:rsidP="00986491">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8AB59AA" w14:textId="77777777" w:rsidR="00986491" w:rsidRDefault="00986491" w:rsidP="0098649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09BC06D" w14:textId="77777777" w:rsidR="00986491" w:rsidRDefault="00986491" w:rsidP="00986491">
      <w:pPr>
        <w:spacing w:line="270" w:lineRule="atLeast"/>
        <w:rPr>
          <w:rFonts w:ascii="Verdana" w:hAnsi="Verdana"/>
          <w:color w:val="000000"/>
          <w:sz w:val="18"/>
          <w:szCs w:val="18"/>
        </w:rPr>
      </w:pPr>
      <w:r>
        <w:rPr>
          <w:rFonts w:ascii="Verdana" w:hAnsi="Verdana"/>
          <w:color w:val="000000"/>
          <w:sz w:val="18"/>
          <w:szCs w:val="18"/>
        </w:rPr>
        <w:t>Йошкар-Ола</w:t>
      </w:r>
    </w:p>
    <w:p w14:paraId="3231DE21" w14:textId="77777777" w:rsidR="00986491" w:rsidRDefault="00986491" w:rsidP="00986491">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E236B3C" w14:textId="77777777" w:rsidR="00986491" w:rsidRDefault="00986491" w:rsidP="00986491">
      <w:pPr>
        <w:spacing w:line="270" w:lineRule="atLeast"/>
        <w:rPr>
          <w:rFonts w:ascii="Verdana" w:hAnsi="Verdana"/>
          <w:color w:val="000000"/>
          <w:sz w:val="18"/>
          <w:szCs w:val="18"/>
        </w:rPr>
      </w:pPr>
      <w:r>
        <w:rPr>
          <w:rFonts w:ascii="Verdana" w:hAnsi="Verdana"/>
          <w:color w:val="000000"/>
          <w:sz w:val="18"/>
          <w:szCs w:val="18"/>
        </w:rPr>
        <w:t>08.00.12</w:t>
      </w:r>
    </w:p>
    <w:p w14:paraId="6FD5AF11" w14:textId="77777777" w:rsidR="00986491" w:rsidRDefault="00986491" w:rsidP="0098649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3AA09F2" w14:textId="77777777" w:rsidR="00986491" w:rsidRDefault="00986491" w:rsidP="00986491">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D4C82F9" w14:textId="77777777" w:rsidR="00986491" w:rsidRDefault="00986491" w:rsidP="00986491">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B496040" w14:textId="77777777" w:rsidR="00986491" w:rsidRDefault="00986491" w:rsidP="00986491">
      <w:pPr>
        <w:spacing w:line="270" w:lineRule="atLeast"/>
        <w:rPr>
          <w:rFonts w:ascii="Verdana" w:hAnsi="Verdana"/>
          <w:color w:val="000000"/>
          <w:sz w:val="18"/>
          <w:szCs w:val="18"/>
        </w:rPr>
      </w:pPr>
      <w:r>
        <w:rPr>
          <w:rFonts w:ascii="Verdana" w:hAnsi="Verdana"/>
          <w:color w:val="000000"/>
          <w:sz w:val="18"/>
          <w:szCs w:val="18"/>
        </w:rPr>
        <w:t>189</w:t>
      </w:r>
    </w:p>
    <w:p w14:paraId="28FE5044" w14:textId="77777777" w:rsidR="00986491" w:rsidRDefault="00986491" w:rsidP="00986491">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Ахметжанова, Наталия Николаевна</w:t>
      </w:r>
    </w:p>
    <w:p w14:paraId="3F5A1273" w14:textId="77777777" w:rsidR="00986491" w:rsidRDefault="00986491" w:rsidP="009864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D82A622" w14:textId="77777777" w:rsidR="00986491" w:rsidRDefault="00986491" w:rsidP="009864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Экономическая сущность и содержание</w:t>
      </w:r>
      <w:r>
        <w:rPr>
          <w:rStyle w:val="WW8Num2z0"/>
          <w:rFonts w:ascii="Verdana" w:hAnsi="Verdana"/>
          <w:color w:val="000000"/>
          <w:sz w:val="18"/>
          <w:szCs w:val="18"/>
        </w:rPr>
        <w:t> </w:t>
      </w:r>
      <w:r>
        <w:rPr>
          <w:rStyle w:val="WW8Num3z0"/>
          <w:rFonts w:ascii="Verdana" w:hAnsi="Verdana"/>
          <w:color w:val="4682B4"/>
          <w:sz w:val="18"/>
          <w:szCs w:val="18"/>
        </w:rPr>
        <w:t>основных</w:t>
      </w:r>
      <w:r>
        <w:rPr>
          <w:rStyle w:val="WW8Num2z0"/>
          <w:rFonts w:ascii="Verdana" w:hAnsi="Verdana"/>
          <w:color w:val="000000"/>
          <w:sz w:val="18"/>
          <w:szCs w:val="18"/>
        </w:rPr>
        <w:t> </w:t>
      </w:r>
      <w:r>
        <w:rPr>
          <w:rFonts w:ascii="Verdana" w:hAnsi="Verdana"/>
          <w:color w:val="000000"/>
          <w:sz w:val="18"/>
          <w:szCs w:val="18"/>
        </w:rPr>
        <w:t>активов как объектов учета</w:t>
      </w:r>
    </w:p>
    <w:p w14:paraId="182C56D2" w14:textId="77777777" w:rsidR="00986491" w:rsidRDefault="00986491" w:rsidP="009864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Экономическое содержание категории "основные</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исторический аспект</w:t>
      </w:r>
    </w:p>
    <w:p w14:paraId="780B827D" w14:textId="77777777" w:rsidR="00986491" w:rsidRDefault="00986491" w:rsidP="009864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Теоретические основы регулирования стоимости имущества и подходы к оценке основных</w:t>
      </w:r>
      <w:r>
        <w:rPr>
          <w:rStyle w:val="WW8Num2z0"/>
          <w:rFonts w:ascii="Verdana" w:hAnsi="Verdana"/>
          <w:color w:val="000000"/>
          <w:sz w:val="18"/>
          <w:szCs w:val="18"/>
        </w:rPr>
        <w:t> </w:t>
      </w:r>
      <w:r>
        <w:rPr>
          <w:rStyle w:val="WW8Num3z0"/>
          <w:rFonts w:ascii="Verdana" w:hAnsi="Verdana"/>
          <w:color w:val="4682B4"/>
          <w:sz w:val="18"/>
          <w:szCs w:val="18"/>
        </w:rPr>
        <w:t>активов</w:t>
      </w:r>
    </w:p>
    <w:p w14:paraId="6C99EB32" w14:textId="77777777" w:rsidR="00986491" w:rsidRDefault="00986491" w:rsidP="009864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Классификация основных активов</w:t>
      </w:r>
    </w:p>
    <w:p w14:paraId="67E0CBAE" w14:textId="77777777" w:rsidR="00986491" w:rsidRDefault="00986491" w:rsidP="009864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Методология и методика</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основных активов</w:t>
      </w:r>
    </w:p>
    <w:p w14:paraId="35F2CF6B" w14:textId="77777777" w:rsidR="00986491" w:rsidRDefault="00986491" w:rsidP="009864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Методологическая основа учета основных активов</w:t>
      </w:r>
    </w:p>
    <w:p w14:paraId="3F0C035A" w14:textId="77777777" w:rsidR="00986491" w:rsidRDefault="00986491" w:rsidP="009864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Категория "</w:t>
      </w:r>
      <w:r>
        <w:rPr>
          <w:rStyle w:val="WW8Num3z0"/>
          <w:rFonts w:ascii="Verdana" w:hAnsi="Verdana"/>
          <w:color w:val="4682B4"/>
          <w:sz w:val="18"/>
          <w:szCs w:val="18"/>
        </w:rPr>
        <w:t>амортизация</w:t>
      </w:r>
      <w:r>
        <w:rPr>
          <w:rFonts w:ascii="Verdana" w:hAnsi="Verdana"/>
          <w:color w:val="000000"/>
          <w:sz w:val="18"/>
          <w:szCs w:val="18"/>
        </w:rPr>
        <w:t>", ее экономическая и бухгалтерская сущность</w:t>
      </w:r>
    </w:p>
    <w:p w14:paraId="4AE97879" w14:textId="77777777" w:rsidR="00986491" w:rsidRDefault="00986491" w:rsidP="009864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Методологические особенности учета основных активов, формируемых через</w:t>
      </w:r>
      <w:r>
        <w:rPr>
          <w:rStyle w:val="WW8Num2z0"/>
          <w:rFonts w:ascii="Verdana" w:hAnsi="Verdana"/>
          <w:color w:val="000000"/>
          <w:sz w:val="18"/>
          <w:szCs w:val="18"/>
        </w:rPr>
        <w:t> </w:t>
      </w:r>
      <w:r>
        <w:rPr>
          <w:rStyle w:val="WW8Num3z0"/>
          <w:rFonts w:ascii="Verdana" w:hAnsi="Verdana"/>
          <w:color w:val="4682B4"/>
          <w:sz w:val="18"/>
          <w:szCs w:val="18"/>
        </w:rPr>
        <w:t>доходные</w:t>
      </w:r>
      <w:r>
        <w:rPr>
          <w:rStyle w:val="WW8Num2z0"/>
          <w:rFonts w:ascii="Verdana" w:hAnsi="Verdana"/>
          <w:color w:val="000000"/>
          <w:sz w:val="18"/>
          <w:szCs w:val="18"/>
        </w:rPr>
        <w:t> </w:t>
      </w:r>
      <w:r>
        <w:rPr>
          <w:rFonts w:ascii="Verdana" w:hAnsi="Verdana"/>
          <w:color w:val="000000"/>
          <w:sz w:val="18"/>
          <w:szCs w:val="18"/>
        </w:rPr>
        <w:t>вложения в материальные ценности, принятых в качестве объектов финансового</w:t>
      </w:r>
      <w:r>
        <w:rPr>
          <w:rStyle w:val="WW8Num2z0"/>
          <w:rFonts w:ascii="Verdana" w:hAnsi="Verdana"/>
          <w:color w:val="000000"/>
          <w:sz w:val="18"/>
          <w:szCs w:val="18"/>
        </w:rPr>
        <w:t> </w:t>
      </w:r>
      <w:r>
        <w:rPr>
          <w:rStyle w:val="WW8Num3z0"/>
          <w:rFonts w:ascii="Verdana" w:hAnsi="Verdana"/>
          <w:color w:val="4682B4"/>
          <w:sz w:val="18"/>
          <w:szCs w:val="18"/>
        </w:rPr>
        <w:t>лизинга</w:t>
      </w:r>
    </w:p>
    <w:p w14:paraId="79BF9F8E" w14:textId="77777777" w:rsidR="00986491" w:rsidRDefault="00986491" w:rsidP="009864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Методическое обеспечение управления</w:t>
      </w:r>
      <w:r>
        <w:rPr>
          <w:rStyle w:val="WW8Num2z0"/>
          <w:rFonts w:ascii="Verdana" w:hAnsi="Verdana"/>
          <w:color w:val="000000"/>
          <w:sz w:val="18"/>
          <w:szCs w:val="18"/>
        </w:rPr>
        <w:t> </w:t>
      </w:r>
      <w:r>
        <w:rPr>
          <w:rStyle w:val="WW8Num3z0"/>
          <w:rFonts w:ascii="Verdana" w:hAnsi="Verdana"/>
          <w:color w:val="4682B4"/>
          <w:sz w:val="18"/>
          <w:szCs w:val="18"/>
        </w:rPr>
        <w:t>амортизируемыми</w:t>
      </w:r>
      <w:r>
        <w:rPr>
          <w:rStyle w:val="WW8Num2z0"/>
          <w:rFonts w:ascii="Verdana" w:hAnsi="Verdana"/>
          <w:color w:val="000000"/>
          <w:sz w:val="18"/>
          <w:szCs w:val="18"/>
        </w:rPr>
        <w:t> </w:t>
      </w:r>
      <w:r>
        <w:rPr>
          <w:rFonts w:ascii="Verdana" w:hAnsi="Verdana"/>
          <w:color w:val="000000"/>
          <w:sz w:val="18"/>
          <w:szCs w:val="18"/>
        </w:rPr>
        <w:t>активами в организациях</w:t>
      </w:r>
    </w:p>
    <w:p w14:paraId="4759167A" w14:textId="77777777" w:rsidR="00986491" w:rsidRDefault="00986491" w:rsidP="009864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Методика учета основных средств и ее</w:t>
      </w:r>
      <w:r>
        <w:rPr>
          <w:rStyle w:val="WW8Num2z0"/>
          <w:rFonts w:ascii="Verdana" w:hAnsi="Verdana"/>
          <w:color w:val="000000"/>
          <w:sz w:val="18"/>
          <w:szCs w:val="18"/>
        </w:rPr>
        <w:t> </w:t>
      </w:r>
      <w:r>
        <w:rPr>
          <w:rStyle w:val="WW8Num3z0"/>
          <w:rFonts w:ascii="Verdana" w:hAnsi="Verdana"/>
          <w:color w:val="4682B4"/>
          <w:sz w:val="18"/>
          <w:szCs w:val="18"/>
        </w:rPr>
        <w:t>реформирование</w:t>
      </w:r>
    </w:p>
    <w:p w14:paraId="3FC024F5" w14:textId="77777777" w:rsidR="00986491" w:rsidRDefault="00986491" w:rsidP="009864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Реформирование учета</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w:t>
      </w:r>
    </w:p>
    <w:p w14:paraId="49568E4A" w14:textId="77777777" w:rsidR="00986491" w:rsidRDefault="00986491" w:rsidP="009864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Выбор оптимального способа</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основных активов в бухгалтерском и налоговом учете</w:t>
      </w:r>
    </w:p>
    <w:p w14:paraId="189D8B12" w14:textId="77777777" w:rsidR="00986491" w:rsidRDefault="00986491" w:rsidP="00986491">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"Реформирование учета основных активов организаций"</w:t>
      </w:r>
    </w:p>
    <w:p w14:paraId="6EECF160" w14:textId="77777777" w:rsidR="00986491" w:rsidRDefault="00986491" w:rsidP="009864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Основные</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 xml:space="preserve">современных организаций являются </w:t>
      </w:r>
      <w:r>
        <w:rPr>
          <w:rFonts w:ascii="Verdana" w:hAnsi="Verdana"/>
          <w:color w:val="000000"/>
          <w:sz w:val="18"/>
          <w:szCs w:val="18"/>
        </w:rPr>
        <w:lastRenderedPageBreak/>
        <w:t>довольно существенной статьей, удельный вес которой в</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занимает в среднем от 30 до 65%. Развитие в сторону улучшения качественной составляющей основных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характеризует усиление материально технической базы производства. Поэтому вопросы учета основных активов всегда находятся в центре внимания</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и собственников организаций.</w:t>
      </w:r>
    </w:p>
    <w:p w14:paraId="12F4E6CA" w14:textId="77777777" w:rsidR="00986491" w:rsidRDefault="00986491" w:rsidP="009864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Данные, которые формируются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отчетности о</w:t>
      </w:r>
      <w:r>
        <w:rPr>
          <w:rStyle w:val="WW8Num2z0"/>
          <w:rFonts w:ascii="Verdana" w:hAnsi="Verdana"/>
          <w:color w:val="000000"/>
          <w:sz w:val="18"/>
          <w:szCs w:val="18"/>
        </w:rPr>
        <w:t> </w:t>
      </w:r>
      <w:r>
        <w:rPr>
          <w:rStyle w:val="WW8Num3z0"/>
          <w:rFonts w:ascii="Verdana" w:hAnsi="Verdana"/>
          <w:color w:val="4682B4"/>
          <w:sz w:val="18"/>
          <w:szCs w:val="18"/>
        </w:rPr>
        <w:t>сделках</w:t>
      </w:r>
      <w:r>
        <w:rPr>
          <w:rFonts w:ascii="Verdana" w:hAnsi="Verdana"/>
          <w:color w:val="000000"/>
          <w:sz w:val="18"/>
          <w:szCs w:val="18"/>
        </w:rPr>
        <w:t>, связанных с поступлением активов, передачей их в пользование, в</w:t>
      </w:r>
      <w:r>
        <w:rPr>
          <w:rStyle w:val="WW8Num2z0"/>
          <w:rFonts w:ascii="Verdana" w:hAnsi="Verdana"/>
          <w:color w:val="000000"/>
          <w:sz w:val="18"/>
          <w:szCs w:val="18"/>
        </w:rPr>
        <w:t> </w:t>
      </w:r>
      <w:r>
        <w:rPr>
          <w:rStyle w:val="WW8Num3z0"/>
          <w:rFonts w:ascii="Verdana" w:hAnsi="Verdana"/>
          <w:color w:val="4682B4"/>
          <w:sz w:val="18"/>
          <w:szCs w:val="18"/>
        </w:rPr>
        <w:t>аренду</w:t>
      </w:r>
      <w:r>
        <w:rPr>
          <w:rFonts w:ascii="Verdana" w:hAnsi="Verdana"/>
          <w:color w:val="000000"/>
          <w:sz w:val="18"/>
          <w:szCs w:val="18"/>
        </w:rPr>
        <w:t>, ликвидацией, амортизацией и др., составляют основу</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информации. Однако, в современных условиях для эффективных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уже недостаточно традиционно организованной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информации об основных активах, необходимы: ее детализация,</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в соответствии с международными стандартами, использование в учете разного рода оценок, формирование системы показателей для внутренней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(внутреннего пользования).</w:t>
      </w:r>
    </w:p>
    <w:p w14:paraId="5846910C" w14:textId="77777777" w:rsidR="00986491" w:rsidRDefault="00986491" w:rsidP="009864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Такая информация может явиться основой для организации системы внутреннего контроля, может обеспечить:</w:t>
      </w:r>
      <w:r>
        <w:rPr>
          <w:rStyle w:val="WW8Num2z0"/>
          <w:rFonts w:ascii="Verdana" w:hAnsi="Verdana"/>
          <w:color w:val="000000"/>
          <w:sz w:val="18"/>
          <w:szCs w:val="18"/>
        </w:rPr>
        <w:t> </w:t>
      </w:r>
      <w:r>
        <w:rPr>
          <w:rStyle w:val="WW8Num3z0"/>
          <w:rFonts w:ascii="Verdana" w:hAnsi="Verdana"/>
          <w:color w:val="4682B4"/>
          <w:sz w:val="18"/>
          <w:szCs w:val="18"/>
        </w:rPr>
        <w:t>прогнозные</w:t>
      </w:r>
      <w:r>
        <w:rPr>
          <w:rStyle w:val="WW8Num2z0"/>
          <w:rFonts w:ascii="Verdana" w:hAnsi="Verdana"/>
          <w:color w:val="000000"/>
          <w:sz w:val="18"/>
          <w:szCs w:val="18"/>
        </w:rPr>
        <w:t> </w:t>
      </w:r>
      <w:r>
        <w:rPr>
          <w:rFonts w:ascii="Verdana" w:hAnsi="Verdana"/>
          <w:color w:val="000000"/>
          <w:sz w:val="18"/>
          <w:szCs w:val="18"/>
        </w:rPr>
        <w:t>оценки использования той или иной группы (вида, объекта) основных активов; выстроить эффективную</w:t>
      </w:r>
      <w:r>
        <w:rPr>
          <w:rStyle w:val="WW8Num2z0"/>
          <w:rFonts w:ascii="Verdana" w:hAnsi="Verdana"/>
          <w:color w:val="000000"/>
          <w:sz w:val="18"/>
          <w:szCs w:val="18"/>
        </w:rPr>
        <w:t> </w:t>
      </w:r>
      <w:r>
        <w:rPr>
          <w:rStyle w:val="WW8Num3z0"/>
          <w:rFonts w:ascii="Verdana" w:hAnsi="Verdana"/>
          <w:color w:val="4682B4"/>
          <w:sz w:val="18"/>
          <w:szCs w:val="18"/>
        </w:rPr>
        <w:t>амортизационную</w:t>
      </w:r>
      <w:r>
        <w:rPr>
          <w:rStyle w:val="WW8Num2z0"/>
          <w:rFonts w:ascii="Verdana" w:hAnsi="Verdana"/>
          <w:color w:val="000000"/>
          <w:sz w:val="18"/>
          <w:szCs w:val="18"/>
        </w:rPr>
        <w:t> </w:t>
      </w:r>
      <w:r>
        <w:rPr>
          <w:rFonts w:ascii="Verdana" w:hAnsi="Verdana"/>
          <w:color w:val="000000"/>
          <w:sz w:val="18"/>
          <w:szCs w:val="18"/>
        </w:rPr>
        <w:t>политику и стратегию капитальных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обосновать разного рода инвестиционные проекты и программы по</w:t>
      </w:r>
      <w:r>
        <w:rPr>
          <w:rStyle w:val="WW8Num2z0"/>
          <w:rFonts w:ascii="Verdana" w:hAnsi="Verdana"/>
          <w:color w:val="000000"/>
          <w:sz w:val="18"/>
          <w:szCs w:val="18"/>
        </w:rPr>
        <w:t> </w:t>
      </w:r>
      <w:r>
        <w:rPr>
          <w:rStyle w:val="WW8Num3z0"/>
          <w:rFonts w:ascii="Verdana" w:hAnsi="Verdana"/>
          <w:color w:val="4682B4"/>
          <w:sz w:val="18"/>
          <w:szCs w:val="18"/>
        </w:rPr>
        <w:t>обновлению</w:t>
      </w:r>
      <w:r>
        <w:rPr>
          <w:rStyle w:val="WW8Num2z0"/>
          <w:rFonts w:ascii="Verdana" w:hAnsi="Verdana"/>
          <w:color w:val="000000"/>
          <w:sz w:val="18"/>
          <w:szCs w:val="18"/>
        </w:rPr>
        <w:t> </w:t>
      </w:r>
      <w:r>
        <w:rPr>
          <w:rFonts w:ascii="Verdana" w:hAnsi="Verdana"/>
          <w:color w:val="000000"/>
          <w:sz w:val="18"/>
          <w:szCs w:val="18"/>
        </w:rPr>
        <w:t>основных активов.</w:t>
      </w:r>
    </w:p>
    <w:p w14:paraId="26376602" w14:textId="77777777" w:rsidR="00986491" w:rsidRDefault="00986491" w:rsidP="009864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Многочисленные исследования зарубежных и отечественных авторов в данной области подтверждают значимость проблемы. Центральными вопросами научных дискуссий до настоящего времени являются вопросы признания основных активов в качестве объектов учета, выбора способов оценки и методов</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Fonts w:ascii="Verdana" w:hAnsi="Verdana"/>
          <w:color w:val="000000"/>
          <w:sz w:val="18"/>
          <w:szCs w:val="18"/>
        </w:rPr>
        <w:t>, обоснования амортизационной политики.</w:t>
      </w:r>
    </w:p>
    <w:p w14:paraId="36511CBD" w14:textId="77777777" w:rsidR="00986491" w:rsidRDefault="00986491" w:rsidP="009864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 технической базы организаций, использование ими передовых технологий, в условиях</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требует методического обеспечения управления не только по движению</w:t>
      </w:r>
      <w:r>
        <w:rPr>
          <w:rStyle w:val="WW8Num2z0"/>
          <w:rFonts w:ascii="Verdana" w:hAnsi="Verdana"/>
          <w:color w:val="000000"/>
          <w:sz w:val="18"/>
          <w:szCs w:val="18"/>
        </w:rPr>
        <w:t> </w:t>
      </w:r>
      <w:r>
        <w:rPr>
          <w:rStyle w:val="WW8Num3z0"/>
          <w:rFonts w:ascii="Verdana" w:hAnsi="Verdana"/>
          <w:color w:val="4682B4"/>
          <w:sz w:val="18"/>
          <w:szCs w:val="18"/>
        </w:rPr>
        <w:t>амортизируемых</w:t>
      </w:r>
      <w:r>
        <w:rPr>
          <w:rStyle w:val="WW8Num2z0"/>
          <w:rFonts w:ascii="Verdana" w:hAnsi="Verdana"/>
          <w:color w:val="000000"/>
          <w:sz w:val="18"/>
          <w:szCs w:val="18"/>
        </w:rPr>
        <w:t> </w:t>
      </w:r>
      <w:r>
        <w:rPr>
          <w:rFonts w:ascii="Verdana" w:hAnsi="Verdana"/>
          <w:color w:val="000000"/>
          <w:sz w:val="18"/>
          <w:szCs w:val="18"/>
        </w:rPr>
        <w:t>активов, используемых в качестве средств производства, но и амортизации, как условно-постоянной величины производственных</w:t>
      </w:r>
      <w:r>
        <w:rPr>
          <w:rStyle w:val="WW8Num2z0"/>
          <w:rFonts w:ascii="Verdana" w:hAnsi="Verdana"/>
          <w:color w:val="000000"/>
          <w:sz w:val="18"/>
          <w:szCs w:val="18"/>
        </w:rPr>
        <w:t> </w:t>
      </w:r>
      <w:r>
        <w:rPr>
          <w:rStyle w:val="WW8Num3z0"/>
          <w:rFonts w:ascii="Verdana" w:hAnsi="Verdana"/>
          <w:color w:val="4682B4"/>
          <w:sz w:val="18"/>
          <w:szCs w:val="18"/>
        </w:rPr>
        <w:t>издержек</w:t>
      </w:r>
      <w:r>
        <w:rPr>
          <w:rFonts w:ascii="Verdana" w:hAnsi="Verdana"/>
          <w:color w:val="000000"/>
          <w:sz w:val="18"/>
          <w:szCs w:val="18"/>
        </w:rPr>
        <w:t>, с одной стороны, и источника</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капитальных вложений, с другой. Для повышения общего промышленного потенциала России до уровня западных стандартов необходимы крупные</w:t>
      </w:r>
      <w:r>
        <w:rPr>
          <w:rStyle w:val="WW8Num2z0"/>
          <w:rFonts w:ascii="Verdana" w:hAnsi="Verdana"/>
          <w:color w:val="000000"/>
          <w:sz w:val="18"/>
          <w:szCs w:val="18"/>
        </w:rPr>
        <w:t> </w:t>
      </w:r>
      <w:r>
        <w:rPr>
          <w:rStyle w:val="WW8Num3z0"/>
          <w:rFonts w:ascii="Verdana" w:hAnsi="Verdana"/>
          <w:color w:val="4682B4"/>
          <w:sz w:val="18"/>
          <w:szCs w:val="18"/>
        </w:rPr>
        <w:t>инвестиции</w:t>
      </w:r>
      <w:r>
        <w:rPr>
          <w:rFonts w:ascii="Verdana" w:hAnsi="Verdana"/>
          <w:color w:val="000000"/>
          <w:sz w:val="18"/>
          <w:szCs w:val="18"/>
        </w:rPr>
        <w:t>, на что может уйти несколько десятков лет. Поэтому особое внимание уделяется поддержанию стабильности источника финансирования</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основных активов - амортизационным</w:t>
      </w:r>
      <w:r>
        <w:rPr>
          <w:rStyle w:val="WW8Num2z0"/>
          <w:rFonts w:ascii="Verdana" w:hAnsi="Verdana"/>
          <w:color w:val="000000"/>
          <w:sz w:val="18"/>
          <w:szCs w:val="18"/>
        </w:rPr>
        <w:t> </w:t>
      </w:r>
      <w:r>
        <w:rPr>
          <w:rStyle w:val="WW8Num3z0"/>
          <w:rFonts w:ascii="Verdana" w:hAnsi="Verdana"/>
          <w:color w:val="4682B4"/>
          <w:sz w:val="18"/>
          <w:szCs w:val="18"/>
        </w:rPr>
        <w:t>отчислениям</w:t>
      </w:r>
      <w:r>
        <w:rPr>
          <w:rFonts w:ascii="Verdana" w:hAnsi="Verdana"/>
          <w:color w:val="000000"/>
          <w:sz w:val="18"/>
          <w:szCs w:val="18"/>
        </w:rPr>
        <w:t>.</w:t>
      </w:r>
    </w:p>
    <w:p w14:paraId="60C85979" w14:textId="77777777" w:rsidR="00986491" w:rsidRDefault="00986491" w:rsidP="009864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отечественной и зарубежной науке до настоящего времени полеми-зируются вопросы методологического характера, связанные с правовым регулированием объектов основных активов, с реализацией принципов учета, например, принципа имущественной обособленности, с регулированием стоимости объектов основных активов, с созданием и</w:t>
      </w:r>
      <w:r>
        <w:rPr>
          <w:rStyle w:val="WW8Num2z0"/>
          <w:rFonts w:ascii="Verdana" w:hAnsi="Verdana"/>
          <w:color w:val="000000"/>
          <w:sz w:val="18"/>
          <w:szCs w:val="18"/>
        </w:rPr>
        <w:t> </w:t>
      </w:r>
      <w:r>
        <w:rPr>
          <w:rStyle w:val="WW8Num3z0"/>
          <w:rFonts w:ascii="Verdana" w:hAnsi="Verdana"/>
          <w:color w:val="4682B4"/>
          <w:sz w:val="18"/>
          <w:szCs w:val="18"/>
        </w:rPr>
        <w:t>целевым</w:t>
      </w:r>
      <w:r>
        <w:rPr>
          <w:rStyle w:val="WW8Num2z0"/>
          <w:rFonts w:ascii="Verdana" w:hAnsi="Verdana"/>
          <w:color w:val="000000"/>
          <w:sz w:val="18"/>
          <w:szCs w:val="18"/>
        </w:rPr>
        <w:t> </w:t>
      </w:r>
      <w:r>
        <w:rPr>
          <w:rFonts w:ascii="Verdana" w:hAnsi="Verdana"/>
          <w:color w:val="000000"/>
          <w:sz w:val="18"/>
          <w:szCs w:val="18"/>
        </w:rPr>
        <w:t>использованием амортизационного фонда как источника финансирования, и других. Повышенный интерес специалистов и ученых к решению перечисленных проблем свидетельствует о значимости выбранной темы исследования и ее актуальности.</w:t>
      </w:r>
    </w:p>
    <w:p w14:paraId="011D567F" w14:textId="77777777" w:rsidR="00986491" w:rsidRDefault="00986491" w:rsidP="009864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Большое внимание изучению структуры и</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предприятия учетно-аналитической информацией об амортизируемых</w:t>
      </w:r>
      <w:r>
        <w:rPr>
          <w:rStyle w:val="WW8Num2z0"/>
          <w:rFonts w:ascii="Verdana" w:hAnsi="Verdana"/>
          <w:color w:val="000000"/>
          <w:sz w:val="18"/>
          <w:szCs w:val="18"/>
        </w:rPr>
        <w:t> </w:t>
      </w:r>
      <w:r>
        <w:rPr>
          <w:rStyle w:val="WW8Num3z0"/>
          <w:rFonts w:ascii="Verdana" w:hAnsi="Verdana"/>
          <w:color w:val="4682B4"/>
          <w:sz w:val="18"/>
          <w:szCs w:val="18"/>
        </w:rPr>
        <w:t>активах</w:t>
      </w:r>
      <w:r>
        <w:rPr>
          <w:rStyle w:val="WW8Num2z0"/>
          <w:rFonts w:ascii="Verdana" w:hAnsi="Verdana"/>
          <w:color w:val="000000"/>
          <w:sz w:val="18"/>
          <w:szCs w:val="18"/>
        </w:rPr>
        <w:t> </w:t>
      </w:r>
      <w:r>
        <w:rPr>
          <w:rFonts w:ascii="Verdana" w:hAnsi="Verdana"/>
          <w:color w:val="000000"/>
          <w:sz w:val="18"/>
          <w:szCs w:val="18"/>
        </w:rPr>
        <w:t>и амортизационных отчислениях в своих трудах уделили зарубежные ученые, такие как С.Хендриксен, М.Ф.Ван Бреда, Р.Энтони, Дж.Рис, Ж.Ришар, Б.Нидлз, Ф.Обербрикманн, И.Бетге, Д.Кондуэлл и другие.</w:t>
      </w:r>
    </w:p>
    <w:p w14:paraId="5D8BE9F3" w14:textId="77777777" w:rsidR="00986491" w:rsidRDefault="00986491" w:rsidP="009864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Исследованию экономических, учетно-аналитических,</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и других аспектов связанных с</w:t>
      </w:r>
      <w:r>
        <w:rPr>
          <w:rStyle w:val="WW8Num2z0"/>
          <w:rFonts w:ascii="Verdana" w:hAnsi="Verdana"/>
          <w:color w:val="000000"/>
          <w:sz w:val="18"/>
          <w:szCs w:val="18"/>
        </w:rPr>
        <w:t> </w:t>
      </w:r>
      <w:r>
        <w:rPr>
          <w:rStyle w:val="WW8Num3z0"/>
          <w:rFonts w:ascii="Verdana" w:hAnsi="Verdana"/>
          <w:color w:val="4682B4"/>
          <w:sz w:val="18"/>
          <w:szCs w:val="18"/>
        </w:rPr>
        <w:t>амортизируемыми</w:t>
      </w:r>
      <w:r>
        <w:rPr>
          <w:rStyle w:val="WW8Num2z0"/>
          <w:rFonts w:ascii="Verdana" w:hAnsi="Verdana"/>
          <w:color w:val="000000"/>
          <w:sz w:val="18"/>
          <w:szCs w:val="18"/>
        </w:rPr>
        <w:t> </w:t>
      </w:r>
      <w:r>
        <w:rPr>
          <w:rFonts w:ascii="Verdana" w:hAnsi="Verdana"/>
          <w:color w:val="000000"/>
          <w:sz w:val="18"/>
          <w:szCs w:val="18"/>
        </w:rPr>
        <w:t>активами и их отражением в бухгалтерской отчетности, посвящены многочисленные труды отечественных ученых М.А.Вахрушиной, В.И.Бариленко, К.М.Гарифуллина, В.Г.Гетьмана, А.Г.Грязновой, Д.А.Ендовицкого, В.Б.Ивашкевича, Е.С.Исаева, В.В.Ковалева, В.А.Кузьменко, Л.И.Куликовой, М.И.Кутера,</w:t>
      </w:r>
    </w:p>
    <w:p w14:paraId="5B9B08BC" w14:textId="77777777" w:rsidR="00986491" w:rsidRDefault="00986491" w:rsidP="0098649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A.Д.Ларионова, М.В.Мельник, Е.А.Мизиковского, О.А.Мироновой,</w:t>
      </w:r>
    </w:p>
    <w:p w14:paraId="65AB0A75" w14:textId="77777777" w:rsidR="00986491" w:rsidRDefault="00986491" w:rsidP="0098649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B.И.Петровой, В.С.Плотникова, В.И.Петровой, В.Д.Новодворского, Я.В.Соколова, В.И.Ткача и других.</w:t>
      </w:r>
    </w:p>
    <w:p w14:paraId="6DBD1580" w14:textId="77777777" w:rsidR="00986491" w:rsidRDefault="00986491" w:rsidP="009864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Проведенный анализ теоретических разработок и практики работы марийских организаций показал, что методическое обеспечение учета и анализа амортизации недостаточно развито. Мало </w:t>
      </w:r>
      <w:r>
        <w:rPr>
          <w:rFonts w:ascii="Verdana" w:hAnsi="Verdana"/>
          <w:color w:val="000000"/>
          <w:sz w:val="18"/>
          <w:szCs w:val="18"/>
        </w:rPr>
        <w:lastRenderedPageBreak/>
        <w:t>исследованы проблемы оценки и выбора методов</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амортизации, отражение показателей по</w:t>
      </w:r>
      <w:r>
        <w:rPr>
          <w:rStyle w:val="WW8Num2z0"/>
          <w:rFonts w:ascii="Verdana" w:hAnsi="Verdana"/>
          <w:color w:val="000000"/>
          <w:sz w:val="18"/>
          <w:szCs w:val="18"/>
        </w:rPr>
        <w:t> </w:t>
      </w:r>
      <w:r>
        <w:rPr>
          <w:rStyle w:val="WW8Num3z0"/>
          <w:rFonts w:ascii="Verdana" w:hAnsi="Verdana"/>
          <w:color w:val="4682B4"/>
          <w:sz w:val="18"/>
          <w:szCs w:val="18"/>
        </w:rPr>
        <w:t>амортизируемым</w:t>
      </w:r>
      <w:r>
        <w:rPr>
          <w:rStyle w:val="WW8Num2z0"/>
          <w:rFonts w:ascii="Verdana" w:hAnsi="Verdana"/>
          <w:color w:val="000000"/>
          <w:sz w:val="18"/>
          <w:szCs w:val="18"/>
        </w:rPr>
        <w:t> </w:t>
      </w:r>
      <w:r>
        <w:rPr>
          <w:rFonts w:ascii="Verdana" w:hAnsi="Verdana"/>
          <w:color w:val="000000"/>
          <w:sz w:val="18"/>
          <w:szCs w:val="18"/>
        </w:rPr>
        <w:t>активам, их использованию, а также использованию амортизации, как источника финансирования, в бухгалтерской отчетности организации.</w:t>
      </w:r>
    </w:p>
    <w:p w14:paraId="09EEB807" w14:textId="77777777" w:rsidR="00986491" w:rsidRDefault="00986491" w:rsidP="009864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диссертации является теоретическое исследование проблем</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учета основных активов организации, признания и оценки их как объектов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обоснование методических решений и практических рекомендаций по совершенствованию бухгалтерского и налогового учета основных активов и их амортизации. Для достижения поставленной цели в работе определены следующие задачи:</w:t>
      </w:r>
    </w:p>
    <w:p w14:paraId="2616A702" w14:textId="77777777" w:rsidR="00986491" w:rsidRDefault="00986491" w:rsidP="0098649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экономическое содержание категории "основные активы" для их отражения в учете и в бухгалтерском балансе;</w:t>
      </w:r>
    </w:p>
    <w:p w14:paraId="4E11AF9F" w14:textId="77777777" w:rsidR="00986491" w:rsidRDefault="00986491" w:rsidP="0098649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методы регулирования стоимости имущества организаций в современных условиях и подходов к оценке основных активов, числящихся на их балансе;</w:t>
      </w:r>
    </w:p>
    <w:p w14:paraId="178B53EF" w14:textId="77777777" w:rsidR="00986491" w:rsidRDefault="00986491" w:rsidP="009864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уточнить экономическую и</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классификацию основных активов;</w:t>
      </w:r>
    </w:p>
    <w:p w14:paraId="571FC440" w14:textId="77777777" w:rsidR="00986491" w:rsidRDefault="00986491" w:rsidP="0098649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методологические особенности учета основных активов, связанные с применением принципов учета, формированием целей учета в зависимости от функциональных управленческих задач, с обоснованием содержания базовых категорий и понятий;</w:t>
      </w:r>
    </w:p>
    <w:p w14:paraId="78B8AF93" w14:textId="77777777" w:rsidR="00986491" w:rsidRDefault="00986491" w:rsidP="009864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экономическую и бухгалтерскую сущность категории "</w:t>
      </w:r>
      <w:r>
        <w:rPr>
          <w:rStyle w:val="WW8Num3z0"/>
          <w:rFonts w:ascii="Verdana" w:hAnsi="Verdana"/>
          <w:color w:val="4682B4"/>
          <w:sz w:val="18"/>
          <w:szCs w:val="18"/>
        </w:rPr>
        <w:t>амортизация</w:t>
      </w:r>
      <w:r>
        <w:rPr>
          <w:rFonts w:ascii="Verdana" w:hAnsi="Verdana"/>
          <w:color w:val="000000"/>
          <w:sz w:val="18"/>
          <w:szCs w:val="18"/>
        </w:rPr>
        <w:t>", уточнить ее содержание для регулирования стоимости основных активов;</w:t>
      </w:r>
    </w:p>
    <w:p w14:paraId="6034A2EC" w14:textId="77777777" w:rsidR="00986491" w:rsidRDefault="00986491" w:rsidP="0098649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взаимосвязь и различия бухгалтерского и налогового учета основных активов для отражения их в отчетности;</w:t>
      </w:r>
    </w:p>
    <w:p w14:paraId="5E5B0FC6" w14:textId="77777777" w:rsidR="00986491" w:rsidRDefault="00986491" w:rsidP="0098649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выбор оптимального способа амортизации основных активов в бухгалтерском и налоговом учете применительно к деятельности организаций разноотраслевой направленности.</w:t>
      </w:r>
    </w:p>
    <w:p w14:paraId="6679092D" w14:textId="77777777" w:rsidR="00986491" w:rsidRDefault="00986491" w:rsidP="0098649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 и предмет исследования. Предметом исследования является финансово-хозяйственная деятельность организаций, проблемы теории и практики учета основных активов и их амортизации, зарубежный опыт, международные стандарты учета и финансовой отчетности.</w:t>
      </w:r>
    </w:p>
    <w:p w14:paraId="4C61F2EA" w14:textId="77777777" w:rsidR="00986491" w:rsidRDefault="00986491" w:rsidP="009864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Объектами исследования явились: законодательная и нормативная база, регламентирующая операции по учету основных средств,</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аренды, начисления амортизации, движения основных активов и практика их оценки. Исследования проведены на примере предприятий разных отраслей и организационно-правовых форм деятельности Республики</w:t>
      </w:r>
      <w:r>
        <w:rPr>
          <w:rStyle w:val="WW8Num2z0"/>
          <w:rFonts w:ascii="Verdana" w:hAnsi="Verdana"/>
          <w:color w:val="000000"/>
          <w:sz w:val="18"/>
          <w:szCs w:val="18"/>
        </w:rPr>
        <w:t> </w:t>
      </w:r>
      <w:r>
        <w:rPr>
          <w:rStyle w:val="WW8Num3z0"/>
          <w:rFonts w:ascii="Verdana" w:hAnsi="Verdana"/>
          <w:color w:val="4682B4"/>
          <w:sz w:val="18"/>
          <w:szCs w:val="18"/>
        </w:rPr>
        <w:t>Марий</w:t>
      </w:r>
      <w:r>
        <w:rPr>
          <w:rStyle w:val="WW8Num2z0"/>
          <w:rFonts w:ascii="Verdana" w:hAnsi="Verdana"/>
          <w:color w:val="000000"/>
          <w:sz w:val="18"/>
          <w:szCs w:val="18"/>
        </w:rPr>
        <w:t> </w:t>
      </w:r>
      <w:r>
        <w:rPr>
          <w:rFonts w:ascii="Verdana" w:hAnsi="Verdana"/>
          <w:color w:val="000000"/>
          <w:sz w:val="18"/>
          <w:szCs w:val="18"/>
        </w:rPr>
        <w:t>Эл.</w:t>
      </w:r>
    </w:p>
    <w:p w14:paraId="64B0E69A" w14:textId="77777777" w:rsidR="00986491" w:rsidRDefault="00986491" w:rsidP="009864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диссертации послужили труды отечественных и зарубежных авторов, в которых рассматриваются вопросы учета основных активов и их амортизации, формирования показателей и отражение их в отчетности организаций. Использованы международные стандарты финансовой отчетности (</w:t>
      </w:r>
      <w:r>
        <w:rPr>
          <w:rStyle w:val="WW8Num3z0"/>
          <w:rFonts w:ascii="Verdana" w:hAnsi="Verdana"/>
          <w:color w:val="4682B4"/>
          <w:sz w:val="18"/>
          <w:szCs w:val="18"/>
        </w:rPr>
        <w:t>МСФО</w:t>
      </w:r>
      <w:r>
        <w:rPr>
          <w:rFonts w:ascii="Verdana" w:hAnsi="Verdana"/>
          <w:color w:val="000000"/>
          <w:sz w:val="18"/>
          <w:szCs w:val="18"/>
        </w:rPr>
        <w:t>), законодательство Российской Федерации и нормативно-правовые акты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w:t>
      </w:r>
    </w:p>
    <w:p w14:paraId="718B9BDA" w14:textId="77777777" w:rsidR="00986491" w:rsidRDefault="00986491" w:rsidP="0098649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применялись следующие общенаучные методы: анализ и синтез, моделирование, конкретизация и абстрагирование, классификация, группировка, системный и комплексный подходы к получению доказательств, а также абстрактно-логические методы исследования.</w:t>
      </w:r>
    </w:p>
    <w:p w14:paraId="13E6E858" w14:textId="77777777" w:rsidR="00986491" w:rsidRDefault="00986491" w:rsidP="009864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диссертации нашла свое отражение в теоретическом обосновании, разработке методических подходов к учету основных активов для современных условий</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организаций. Основные положения и выводы, представляющие научную новизну, заключаются в следующем:</w:t>
      </w:r>
    </w:p>
    <w:p w14:paraId="1C6C2C0C" w14:textId="77777777" w:rsidR="00986491" w:rsidRDefault="00986491" w:rsidP="009864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обосновано экономическое содержание категории "основные активы" с позиции</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теорий и исторической сущности категории "основное имущество" для их отражения в учете и в бухгалтерском балансе;</w:t>
      </w:r>
    </w:p>
    <w:p w14:paraId="7CE2850C" w14:textId="77777777" w:rsidR="00986491" w:rsidRDefault="00986491" w:rsidP="0098649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и обоснованы методы регулирования стоимости имущества организаций в современных условиях и выделены подходы к оценке основных активов;</w:t>
      </w:r>
    </w:p>
    <w:p w14:paraId="19172282" w14:textId="77777777" w:rsidR="00986491" w:rsidRDefault="00986491" w:rsidP="009864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уточнена экономическая и</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 xml:space="preserve">классификации основных активов на основе </w:t>
      </w:r>
      <w:r>
        <w:rPr>
          <w:rFonts w:ascii="Verdana" w:hAnsi="Verdana"/>
          <w:color w:val="000000"/>
          <w:sz w:val="18"/>
          <w:szCs w:val="18"/>
        </w:rPr>
        <w:lastRenderedPageBreak/>
        <w:t>выделенных критериев их признания и возможных вариантов использования;</w:t>
      </w:r>
    </w:p>
    <w:p w14:paraId="2793A687" w14:textId="77777777" w:rsidR="00986491" w:rsidRDefault="00986491" w:rsidP="0098649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раскрыты методологические особенности учета основных активов, связанные с применением принципов учета, формированием целей учета в зависимости от функциональных управленческих задач, с обоснованием содержания базовых категорий и понятий;</w:t>
      </w:r>
    </w:p>
    <w:p w14:paraId="66683F97" w14:textId="77777777" w:rsidR="00986491" w:rsidRDefault="00986491" w:rsidP="0098649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определена экономическая и бухгалтерская сущность категории "амортизация", уточнено ее содержание для регулирования стоимости основных активов;</w:t>
      </w:r>
    </w:p>
    <w:p w14:paraId="485C66B0" w14:textId="77777777" w:rsidR="00986491" w:rsidRDefault="00986491" w:rsidP="0098649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уточнена методическая основа для реформирования учета основных средств в соответствии с международными стандартами;</w:t>
      </w:r>
    </w:p>
    <w:p w14:paraId="1BDC37D2" w14:textId="77777777" w:rsidR="00986491" w:rsidRDefault="00986491" w:rsidP="009864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раскрытых взаимосвязи и различий бухгалтерского и налогового учета основных активов для отражения их в отчетности сделаны предложения по</w:t>
      </w:r>
      <w:r>
        <w:rPr>
          <w:rStyle w:val="WW8Num2z0"/>
          <w:rFonts w:ascii="Verdana" w:hAnsi="Verdana"/>
          <w:color w:val="000000"/>
          <w:sz w:val="18"/>
          <w:szCs w:val="18"/>
        </w:rPr>
        <w:t> </w:t>
      </w:r>
      <w:r>
        <w:rPr>
          <w:rStyle w:val="WW8Num3z0"/>
          <w:rFonts w:ascii="Verdana" w:hAnsi="Verdana"/>
          <w:color w:val="4682B4"/>
          <w:sz w:val="18"/>
          <w:szCs w:val="18"/>
        </w:rPr>
        <w:t>реформированию</w:t>
      </w:r>
      <w:r>
        <w:rPr>
          <w:rStyle w:val="WW8Num2z0"/>
          <w:rFonts w:ascii="Verdana" w:hAnsi="Verdana"/>
          <w:color w:val="000000"/>
          <w:sz w:val="18"/>
          <w:szCs w:val="18"/>
        </w:rPr>
        <w:t> </w:t>
      </w:r>
      <w:r>
        <w:rPr>
          <w:rFonts w:ascii="Verdana" w:hAnsi="Verdana"/>
          <w:color w:val="000000"/>
          <w:sz w:val="18"/>
          <w:szCs w:val="18"/>
        </w:rPr>
        <w:t>учета нематериальных активов;</w:t>
      </w:r>
    </w:p>
    <w:p w14:paraId="6A562A82" w14:textId="77777777" w:rsidR="00986491" w:rsidRDefault="00986491" w:rsidP="0098649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 выбор оптимального способа амортизации основных активов в бухгалтерском и налоговом учете применительно к деятельности организаций разноотраслевой направленности.</w:t>
      </w:r>
    </w:p>
    <w:p w14:paraId="06A9B86A" w14:textId="77777777" w:rsidR="00986491" w:rsidRDefault="00986491" w:rsidP="0098649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Теоретическое значение полученных результатов состоит в систематизации и обоснованности методов, приемов и показателей, используемых для организации учета основных активов, их амортизации и формирования отчетности.</w:t>
      </w:r>
    </w:p>
    <w:p w14:paraId="38145F4C" w14:textId="77777777" w:rsidR="00986491" w:rsidRDefault="00986491" w:rsidP="009864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заключается в том, что выводы и предложения, полученные в результате выполненного исследования, могут быть использованы в практике организаций для управления</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с основными активами, а также для разработки</w:t>
      </w:r>
      <w:r>
        <w:rPr>
          <w:rStyle w:val="WW8Num2z0"/>
          <w:rFonts w:ascii="Verdana" w:hAnsi="Verdana"/>
          <w:color w:val="000000"/>
          <w:sz w:val="18"/>
          <w:szCs w:val="18"/>
        </w:rPr>
        <w:t> </w:t>
      </w:r>
      <w:r>
        <w:rPr>
          <w:rStyle w:val="WW8Num3z0"/>
          <w:rFonts w:ascii="Verdana" w:hAnsi="Verdana"/>
          <w:color w:val="4682B4"/>
          <w:sz w:val="18"/>
          <w:szCs w:val="18"/>
        </w:rPr>
        <w:t>амортизационной</w:t>
      </w:r>
      <w:r>
        <w:rPr>
          <w:rStyle w:val="WW8Num2z0"/>
          <w:rFonts w:ascii="Verdana" w:hAnsi="Verdana"/>
          <w:color w:val="000000"/>
          <w:sz w:val="18"/>
          <w:szCs w:val="18"/>
        </w:rPr>
        <w:t> </w:t>
      </w:r>
      <w:r>
        <w:rPr>
          <w:rFonts w:ascii="Verdana" w:hAnsi="Verdana"/>
          <w:color w:val="000000"/>
          <w:sz w:val="18"/>
          <w:szCs w:val="18"/>
        </w:rPr>
        <w:t>и инвестиционной политики, что позволит повысить эффективность управленческих решений.</w:t>
      </w:r>
    </w:p>
    <w:p w14:paraId="0098C792" w14:textId="77777777" w:rsidR="00986491" w:rsidRDefault="00986491" w:rsidP="0098649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диссертации докладывались на межвузовских научных конференциях, проводимых в Московском открытом социальном университете, Марийском государственном техническом университете, Московском финансовом институте, а так же опубликованы в сборниках научных трудов.</w:t>
      </w:r>
    </w:p>
    <w:p w14:paraId="002CE12B" w14:textId="77777777" w:rsidR="00986491" w:rsidRDefault="00986491" w:rsidP="009864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разработки диссертации приняты к внедрению и используются на</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"Марийский машиностроительный завод", ООО "Импульс",</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"Маяк", ОАО "Красногорский комбинат</w:t>
      </w:r>
      <w:r>
        <w:rPr>
          <w:rStyle w:val="WW8Num2z0"/>
          <w:rFonts w:ascii="Verdana" w:hAnsi="Verdana"/>
          <w:color w:val="000000"/>
          <w:sz w:val="18"/>
          <w:szCs w:val="18"/>
        </w:rPr>
        <w:t> </w:t>
      </w:r>
      <w:r>
        <w:rPr>
          <w:rStyle w:val="WW8Num3z0"/>
          <w:rFonts w:ascii="Verdana" w:hAnsi="Verdana"/>
          <w:color w:val="4682B4"/>
          <w:sz w:val="18"/>
          <w:szCs w:val="18"/>
        </w:rPr>
        <w:t>автофургонов</w:t>
      </w:r>
      <w:r>
        <w:rPr>
          <w:rFonts w:ascii="Verdana" w:hAnsi="Verdana"/>
          <w:color w:val="000000"/>
          <w:sz w:val="18"/>
          <w:szCs w:val="18"/>
        </w:rPr>
        <w:t>" и др.</w:t>
      </w:r>
    </w:p>
    <w:p w14:paraId="54C6D9C8" w14:textId="77777777" w:rsidR="00986491" w:rsidRDefault="00986491" w:rsidP="0098649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диссертации отражены в 5 печатных работах общим объемом 1,6 печ. листа.</w:t>
      </w:r>
    </w:p>
    <w:p w14:paraId="6B9DA49B" w14:textId="77777777" w:rsidR="00986491" w:rsidRDefault="00986491" w:rsidP="0098649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Диссертация содержит введение, три главы, заключение, библиографию, иллюстрирована таблицами и рисунками.</w:t>
      </w:r>
    </w:p>
    <w:p w14:paraId="19C0C5AC" w14:textId="77777777" w:rsidR="00986491" w:rsidRDefault="00986491" w:rsidP="00986491">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Ахметжанова, Наталия Николаевна</w:t>
      </w:r>
    </w:p>
    <w:p w14:paraId="136C189A" w14:textId="77777777" w:rsidR="00986491" w:rsidRDefault="00986491" w:rsidP="0098649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34F87981" w14:textId="77777777" w:rsidR="00986491" w:rsidRDefault="00986491" w:rsidP="00986491">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учета основных активов, как одну из важнейших задач, решаемых организациями при составлении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по требованиям международных стандартов, осуществить на практике довольно сложно из-за отсутствия серьезного методического обеспечения. Исследования в данной области, связанные с: изучением экономического содержания основных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как объектов учета; выбором методов оценки и</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Fonts w:ascii="Verdana" w:hAnsi="Verdana"/>
          <w:color w:val="000000"/>
          <w:sz w:val="18"/>
          <w:szCs w:val="18"/>
        </w:rPr>
        <w:t>; доходными вложениями в материальные ценности и др., - проведены в настоящей работе на основе теоретического наследия отечественных ученых, немецкой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школы балансоведения, международных стандартов финансовой отчетности. В результате проведенного исследования сделаны обобщающие выводы и получены следующие результаты:</w:t>
      </w:r>
    </w:p>
    <w:p w14:paraId="3B5A0E20" w14:textId="77777777" w:rsidR="00986491" w:rsidRDefault="00986491" w:rsidP="009864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Понятие "основные</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"основной капитал" часто трактуются в экономической литературе как синонимы. 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под основными активами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подразумеваются основные средства,</w:t>
      </w:r>
      <w:r>
        <w:rPr>
          <w:rStyle w:val="WW8Num2z0"/>
          <w:rFonts w:ascii="Verdana" w:hAnsi="Verdana"/>
          <w:color w:val="000000"/>
          <w:sz w:val="18"/>
          <w:szCs w:val="18"/>
        </w:rPr>
        <w:t> </w:t>
      </w:r>
      <w:r>
        <w:rPr>
          <w:rStyle w:val="WW8Num3z0"/>
          <w:rFonts w:ascii="Verdana" w:hAnsi="Verdana"/>
          <w:color w:val="4682B4"/>
          <w:sz w:val="18"/>
          <w:szCs w:val="18"/>
        </w:rPr>
        <w:t>нематериальные</w:t>
      </w:r>
      <w:r>
        <w:rPr>
          <w:rStyle w:val="WW8Num2z0"/>
          <w:rFonts w:ascii="Verdana" w:hAnsi="Verdana"/>
          <w:color w:val="000000"/>
          <w:sz w:val="18"/>
          <w:szCs w:val="18"/>
        </w:rPr>
        <w:t> </w:t>
      </w:r>
      <w:r>
        <w:rPr>
          <w:rFonts w:ascii="Verdana" w:hAnsi="Verdana"/>
          <w:color w:val="000000"/>
          <w:sz w:val="18"/>
          <w:szCs w:val="18"/>
        </w:rPr>
        <w:t>активы, вложения во внеоборотные активы, т.е. активы, отраженные в</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в составе "Внеоборотные активы".</w:t>
      </w:r>
    </w:p>
    <w:p w14:paraId="08DCA750" w14:textId="77777777" w:rsidR="00986491" w:rsidRDefault="00986491" w:rsidP="009864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Историческое название перечисленных видов активов - "основное имущество", содержание которого изложено в работе на основании учений Симона, Бауера, Штауба,</w:t>
      </w:r>
      <w:r>
        <w:rPr>
          <w:rStyle w:val="WW8Num2z0"/>
          <w:rFonts w:ascii="Verdana" w:hAnsi="Verdana"/>
          <w:color w:val="000000"/>
          <w:sz w:val="18"/>
          <w:szCs w:val="18"/>
        </w:rPr>
        <w:t> </w:t>
      </w:r>
      <w:r>
        <w:rPr>
          <w:rStyle w:val="WW8Num3z0"/>
          <w:rFonts w:ascii="Verdana" w:hAnsi="Verdana"/>
          <w:color w:val="4682B4"/>
          <w:sz w:val="18"/>
          <w:szCs w:val="18"/>
        </w:rPr>
        <w:t>Герстнера</w:t>
      </w:r>
      <w:r>
        <w:rPr>
          <w:rFonts w:ascii="Verdana" w:hAnsi="Verdana"/>
          <w:color w:val="000000"/>
          <w:sz w:val="18"/>
          <w:szCs w:val="18"/>
        </w:rPr>
        <w:t>, Фишера, Шера, а также германского</w:t>
      </w:r>
      <w:r>
        <w:rPr>
          <w:rStyle w:val="WW8Num2z0"/>
          <w:rFonts w:ascii="Verdana" w:hAnsi="Verdana"/>
          <w:color w:val="000000"/>
          <w:sz w:val="18"/>
          <w:szCs w:val="18"/>
        </w:rPr>
        <w:t> </w:t>
      </w:r>
      <w:r>
        <w:rPr>
          <w:rStyle w:val="WW8Num3z0"/>
          <w:rFonts w:ascii="Verdana" w:hAnsi="Verdana"/>
          <w:color w:val="4682B4"/>
          <w:sz w:val="18"/>
          <w:szCs w:val="18"/>
        </w:rPr>
        <w:t>торгового</w:t>
      </w:r>
      <w:r>
        <w:rPr>
          <w:rStyle w:val="WW8Num2z0"/>
          <w:rFonts w:ascii="Verdana" w:hAnsi="Verdana"/>
          <w:color w:val="000000"/>
          <w:sz w:val="18"/>
          <w:szCs w:val="18"/>
        </w:rPr>
        <w:t> </w:t>
      </w:r>
      <w:r>
        <w:rPr>
          <w:rFonts w:ascii="Verdana" w:hAnsi="Verdana"/>
          <w:color w:val="000000"/>
          <w:sz w:val="18"/>
          <w:szCs w:val="18"/>
        </w:rPr>
        <w:t xml:space="preserve">кодекса, - позволило объяснить критерии классификации </w:t>
      </w:r>
      <w:r>
        <w:rPr>
          <w:rFonts w:ascii="Verdana" w:hAnsi="Verdana"/>
          <w:color w:val="000000"/>
          <w:sz w:val="18"/>
          <w:szCs w:val="18"/>
        </w:rPr>
        <w:lastRenderedPageBreak/>
        <w:t>основного имущества, содержащиеся в исследованиях немецких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w:t>
      </w:r>
    </w:p>
    <w:p w14:paraId="140B58B2" w14:textId="77777777" w:rsidR="00986491" w:rsidRDefault="00986491" w:rsidP="009864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Экономическое содержание основных активов в работе связано с категорией "основной</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Отмечая существенный вклад итальянских и англо-американских ученых в развитие представления о</w:t>
      </w:r>
      <w:r>
        <w:rPr>
          <w:rStyle w:val="WW8Num2z0"/>
          <w:rFonts w:ascii="Verdana" w:hAnsi="Verdana"/>
          <w:color w:val="000000"/>
          <w:sz w:val="18"/>
          <w:szCs w:val="18"/>
        </w:rPr>
        <w:t> </w:t>
      </w:r>
      <w:r>
        <w:rPr>
          <w:rStyle w:val="WW8Num3z0"/>
          <w:rFonts w:ascii="Verdana" w:hAnsi="Verdana"/>
          <w:color w:val="4682B4"/>
          <w:sz w:val="18"/>
          <w:szCs w:val="18"/>
        </w:rPr>
        <w:t>капитале</w:t>
      </w:r>
      <w:r>
        <w:rPr>
          <w:rFonts w:ascii="Verdana" w:hAnsi="Verdana"/>
          <w:color w:val="000000"/>
          <w:sz w:val="18"/>
          <w:szCs w:val="18"/>
        </w:rPr>
        <w:t>, в работе построена эволюционная логическая связь понятий "капитал", трансформируемых исторически во времени. Доказательность такой связи в работе выполнена на основе классических экономических теорий У.Петти, А.Смита,</w:t>
      </w:r>
    </w:p>
    <w:p w14:paraId="125653B9" w14:textId="77777777" w:rsidR="00986491" w:rsidRDefault="00986491" w:rsidP="0098649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К.Маркса, И.Фишера и др.</w:t>
      </w:r>
    </w:p>
    <w:p w14:paraId="14D69662" w14:textId="77777777" w:rsidR="00986491" w:rsidRDefault="00986491" w:rsidP="009864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международных стандартах</w:t>
      </w:r>
      <w:r>
        <w:rPr>
          <w:rStyle w:val="WW8Num2z0"/>
          <w:rFonts w:ascii="Verdana" w:hAnsi="Verdana"/>
          <w:color w:val="000000"/>
          <w:sz w:val="18"/>
          <w:szCs w:val="18"/>
        </w:rPr>
        <w:t> </w:t>
      </w:r>
      <w:r>
        <w:rPr>
          <w:rStyle w:val="WW8Num3z0"/>
          <w:rFonts w:ascii="Verdana" w:hAnsi="Verdana"/>
          <w:color w:val="4682B4"/>
          <w:sz w:val="18"/>
          <w:szCs w:val="18"/>
        </w:rPr>
        <w:t>амортизация</w:t>
      </w:r>
      <w:r>
        <w:rPr>
          <w:rStyle w:val="WW8Num2z0"/>
          <w:rFonts w:ascii="Verdana" w:hAnsi="Verdana"/>
          <w:color w:val="000000"/>
          <w:sz w:val="18"/>
          <w:szCs w:val="18"/>
        </w:rPr>
        <w:t> </w:t>
      </w:r>
      <w:r>
        <w:rPr>
          <w:rFonts w:ascii="Verdana" w:hAnsi="Verdana"/>
          <w:color w:val="000000"/>
          <w:sz w:val="18"/>
          <w:szCs w:val="18"/>
        </w:rPr>
        <w:t>трактуется как систематическое уменьшение</w:t>
      </w:r>
      <w:r>
        <w:rPr>
          <w:rStyle w:val="WW8Num2z0"/>
          <w:rFonts w:ascii="Verdana" w:hAnsi="Verdana"/>
          <w:color w:val="000000"/>
          <w:sz w:val="18"/>
          <w:szCs w:val="18"/>
        </w:rPr>
        <w:t> </w:t>
      </w:r>
      <w:r>
        <w:rPr>
          <w:rStyle w:val="WW8Num3z0"/>
          <w:rFonts w:ascii="Verdana" w:hAnsi="Verdana"/>
          <w:color w:val="4682B4"/>
          <w:sz w:val="18"/>
          <w:szCs w:val="18"/>
        </w:rPr>
        <w:t>амортизируемой</w:t>
      </w:r>
      <w:r>
        <w:rPr>
          <w:rStyle w:val="WW8Num2z0"/>
          <w:rFonts w:ascii="Verdana" w:hAnsi="Verdana"/>
          <w:color w:val="000000"/>
          <w:sz w:val="18"/>
          <w:szCs w:val="18"/>
        </w:rPr>
        <w:t> </w:t>
      </w:r>
      <w:r>
        <w:rPr>
          <w:rFonts w:ascii="Verdana" w:hAnsi="Verdana"/>
          <w:color w:val="000000"/>
          <w:sz w:val="18"/>
          <w:szCs w:val="18"/>
        </w:rPr>
        <w:t>стоимости актива на протяжении срока его полезной службы. Исторически признанные методы уменьшения стоимости: активный и пассивный, - относятся не только к уменьшению стоимости, но и к ее регулированию. В современной бухгалтерской науке развитие положений о регулировании стоимости имущества связано с его оценкой.</w:t>
      </w:r>
    </w:p>
    <w:p w14:paraId="0753ED98" w14:textId="77777777" w:rsidR="00986491" w:rsidRDefault="00986491" w:rsidP="009864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Активный метод</w:t>
      </w:r>
      <w:r>
        <w:rPr>
          <w:rStyle w:val="WW8Num2z0"/>
          <w:rFonts w:ascii="Verdana" w:hAnsi="Verdana"/>
          <w:color w:val="000000"/>
          <w:sz w:val="18"/>
          <w:szCs w:val="18"/>
        </w:rPr>
        <w:t> </w:t>
      </w:r>
      <w:r>
        <w:rPr>
          <w:rStyle w:val="WW8Num3z0"/>
          <w:rFonts w:ascii="Verdana" w:hAnsi="Verdana"/>
          <w:color w:val="4682B4"/>
          <w:sz w:val="18"/>
          <w:szCs w:val="18"/>
        </w:rPr>
        <w:t>вычета</w:t>
      </w:r>
      <w:r>
        <w:rPr>
          <w:rStyle w:val="WW8Num2z0"/>
          <w:rFonts w:ascii="Verdana" w:hAnsi="Verdana"/>
          <w:color w:val="000000"/>
          <w:sz w:val="18"/>
          <w:szCs w:val="18"/>
        </w:rPr>
        <w:t> </w:t>
      </w:r>
      <w:r>
        <w:rPr>
          <w:rFonts w:ascii="Verdana" w:hAnsi="Verdana"/>
          <w:color w:val="000000"/>
          <w:sz w:val="18"/>
          <w:szCs w:val="18"/>
        </w:rPr>
        <w:t>состоит в том, что из цены получения (или изготовления) ежегодно</w:t>
      </w:r>
      <w:r>
        <w:rPr>
          <w:rStyle w:val="WW8Num2z0"/>
          <w:rFonts w:ascii="Verdana" w:hAnsi="Verdana"/>
          <w:color w:val="000000"/>
          <w:sz w:val="18"/>
          <w:szCs w:val="18"/>
        </w:rPr>
        <w:t> </w:t>
      </w:r>
      <w:r>
        <w:rPr>
          <w:rStyle w:val="WW8Num3z0"/>
          <w:rFonts w:ascii="Verdana" w:hAnsi="Verdana"/>
          <w:color w:val="4682B4"/>
          <w:sz w:val="18"/>
          <w:szCs w:val="18"/>
        </w:rPr>
        <w:t>вычитается</w:t>
      </w:r>
      <w:r>
        <w:rPr>
          <w:rStyle w:val="WW8Num2z0"/>
          <w:rFonts w:ascii="Verdana" w:hAnsi="Verdana"/>
          <w:color w:val="000000"/>
          <w:sz w:val="18"/>
          <w:szCs w:val="18"/>
        </w:rPr>
        <w:t> </w:t>
      </w:r>
      <w:r>
        <w:rPr>
          <w:rFonts w:ascii="Verdana" w:hAnsi="Verdana"/>
          <w:color w:val="000000"/>
          <w:sz w:val="18"/>
          <w:szCs w:val="18"/>
        </w:rPr>
        <w:t>сумма, исчисленная по одной и той же</w:t>
      </w:r>
      <w:r>
        <w:rPr>
          <w:rStyle w:val="WW8Num2z0"/>
          <w:rFonts w:ascii="Verdana" w:hAnsi="Verdana"/>
          <w:color w:val="000000"/>
          <w:sz w:val="18"/>
          <w:szCs w:val="18"/>
        </w:rPr>
        <w:t> </w:t>
      </w:r>
      <w:r>
        <w:rPr>
          <w:rStyle w:val="WW8Num3z0"/>
          <w:rFonts w:ascii="Verdana" w:hAnsi="Verdana"/>
          <w:color w:val="4682B4"/>
          <w:sz w:val="18"/>
          <w:szCs w:val="18"/>
        </w:rPr>
        <w:t>ставке</w:t>
      </w:r>
      <w:r>
        <w:rPr>
          <w:rFonts w:ascii="Verdana" w:hAnsi="Verdana"/>
          <w:color w:val="000000"/>
          <w:sz w:val="18"/>
          <w:szCs w:val="18"/>
        </w:rPr>
        <w:t>. Цену получения предмета распределяют по годам с тем расчетом, чтобы была возможность</w:t>
      </w:r>
      <w:r>
        <w:rPr>
          <w:rStyle w:val="WW8Num2z0"/>
          <w:rFonts w:ascii="Verdana" w:hAnsi="Verdana"/>
          <w:color w:val="000000"/>
          <w:sz w:val="18"/>
          <w:szCs w:val="18"/>
        </w:rPr>
        <w:t> </w:t>
      </w:r>
      <w:r>
        <w:rPr>
          <w:rStyle w:val="WW8Num3z0"/>
          <w:rFonts w:ascii="Verdana" w:hAnsi="Verdana"/>
          <w:color w:val="4682B4"/>
          <w:sz w:val="18"/>
          <w:szCs w:val="18"/>
        </w:rPr>
        <w:t>списать</w:t>
      </w:r>
      <w:r>
        <w:rPr>
          <w:rStyle w:val="WW8Num2z0"/>
          <w:rFonts w:ascii="Verdana" w:hAnsi="Verdana"/>
          <w:color w:val="000000"/>
          <w:sz w:val="18"/>
          <w:szCs w:val="18"/>
        </w:rPr>
        <w:t> </w:t>
      </w:r>
      <w:r>
        <w:rPr>
          <w:rFonts w:ascii="Verdana" w:hAnsi="Verdana"/>
          <w:color w:val="000000"/>
          <w:sz w:val="18"/>
          <w:szCs w:val="18"/>
        </w:rPr>
        <w:t>к тому времени, когда его придется заменить новым. Этот прием часто применяется на практике не правильно,</w:t>
      </w:r>
      <w:r>
        <w:rPr>
          <w:rStyle w:val="WW8Num2z0"/>
          <w:rFonts w:ascii="Verdana" w:hAnsi="Verdana"/>
          <w:color w:val="000000"/>
          <w:sz w:val="18"/>
          <w:szCs w:val="18"/>
        </w:rPr>
        <w:t> </w:t>
      </w:r>
      <w:r>
        <w:rPr>
          <w:rStyle w:val="WW8Num3z0"/>
          <w:rFonts w:ascii="Verdana" w:hAnsi="Verdana"/>
          <w:color w:val="4682B4"/>
          <w:sz w:val="18"/>
          <w:szCs w:val="18"/>
        </w:rPr>
        <w:t>списывают</w:t>
      </w:r>
      <w:r>
        <w:rPr>
          <w:rStyle w:val="WW8Num2z0"/>
          <w:rFonts w:ascii="Verdana" w:hAnsi="Verdana"/>
          <w:color w:val="000000"/>
          <w:sz w:val="18"/>
          <w:szCs w:val="18"/>
        </w:rPr>
        <w:t> </w:t>
      </w:r>
      <w:r>
        <w:rPr>
          <w:rFonts w:ascii="Verdana" w:hAnsi="Verdana"/>
          <w:color w:val="000000"/>
          <w:sz w:val="18"/>
          <w:szCs w:val="18"/>
        </w:rPr>
        <w:t>известный процент с остающейся книжной стоимости, а не с начальной.</w:t>
      </w:r>
    </w:p>
    <w:p w14:paraId="39CE9857" w14:textId="77777777" w:rsidR="00986491" w:rsidRDefault="00986491" w:rsidP="009864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Большая часть предприятий стремится списать основное имущество не только до какого-либо определенного остатка (до цены "на слом"), но еще ниже, до 1</w:t>
      </w:r>
      <w:r>
        <w:rPr>
          <w:rStyle w:val="WW8Num2z0"/>
          <w:rFonts w:ascii="Verdana" w:hAnsi="Verdana"/>
          <w:color w:val="000000"/>
          <w:sz w:val="18"/>
          <w:szCs w:val="18"/>
        </w:rPr>
        <w:t> </w:t>
      </w:r>
      <w:r>
        <w:rPr>
          <w:rStyle w:val="WW8Num3z0"/>
          <w:rFonts w:ascii="Verdana" w:hAnsi="Verdana"/>
          <w:color w:val="4682B4"/>
          <w:sz w:val="18"/>
          <w:szCs w:val="18"/>
        </w:rPr>
        <w:t>денежной</w:t>
      </w:r>
      <w:r>
        <w:rPr>
          <w:rStyle w:val="WW8Num2z0"/>
          <w:rFonts w:ascii="Verdana" w:hAnsi="Verdana"/>
          <w:color w:val="000000"/>
          <w:sz w:val="18"/>
          <w:szCs w:val="18"/>
        </w:rPr>
        <w:t> </w:t>
      </w:r>
      <w:r>
        <w:rPr>
          <w:rFonts w:ascii="Verdana" w:hAnsi="Verdana"/>
          <w:color w:val="000000"/>
          <w:sz w:val="18"/>
          <w:szCs w:val="18"/>
        </w:rPr>
        <w:t>единицы (pro memoria). По выражению</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это означает такую минимальную оценку, чтобы объект или статья не исчезли из памяти.</w:t>
      </w:r>
    </w:p>
    <w:p w14:paraId="45B71D51" w14:textId="77777777" w:rsidR="00986491" w:rsidRDefault="00986491" w:rsidP="0098649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можно вывести несколько правил:</w:t>
      </w:r>
    </w:p>
    <w:p w14:paraId="1CEC92DB" w14:textId="77777777" w:rsidR="00986491" w:rsidRDefault="00986491" w:rsidP="0098649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нормальный срок существования какого-либо предмета, имеющего известное назначение в предприятии, может быть определен;</w:t>
      </w:r>
    </w:p>
    <w:p w14:paraId="3ACA9AA6" w14:textId="77777777" w:rsidR="00986491" w:rsidRDefault="00986491" w:rsidP="009864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течение определенного срока существования должно быть произведено обычное</w:t>
      </w:r>
      <w:r>
        <w:rPr>
          <w:rStyle w:val="WW8Num2z0"/>
          <w:rFonts w:ascii="Verdana" w:hAnsi="Verdana"/>
          <w:color w:val="000000"/>
          <w:sz w:val="18"/>
          <w:szCs w:val="18"/>
        </w:rPr>
        <w:t> </w:t>
      </w:r>
      <w:r>
        <w:rPr>
          <w:rStyle w:val="WW8Num3z0"/>
          <w:rFonts w:ascii="Verdana" w:hAnsi="Verdana"/>
          <w:color w:val="4682B4"/>
          <w:sz w:val="18"/>
          <w:szCs w:val="18"/>
        </w:rPr>
        <w:t>списание</w:t>
      </w:r>
      <w:r>
        <w:rPr>
          <w:rFonts w:ascii="Verdana" w:hAnsi="Verdana"/>
          <w:color w:val="000000"/>
          <w:sz w:val="18"/>
          <w:szCs w:val="18"/>
        </w:rPr>
        <w:t>, т.е., на каждый период времени должна относиться известная доля уменьшения стоимости (или же она может равномерно периодически включаться в цену изготовления продуктов, чтобы правильно распределить затраты на основное имущество);</w:t>
      </w:r>
    </w:p>
    <w:p w14:paraId="099BA9E6" w14:textId="77777777" w:rsidR="00986491" w:rsidRDefault="00986491" w:rsidP="009864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равномерное списание, которое должно производиться как в</w:t>
      </w:r>
      <w:r>
        <w:rPr>
          <w:rStyle w:val="WW8Num2z0"/>
          <w:rFonts w:ascii="Verdana" w:hAnsi="Verdana"/>
          <w:color w:val="000000"/>
          <w:sz w:val="18"/>
          <w:szCs w:val="18"/>
        </w:rPr>
        <w:t> </w:t>
      </w:r>
      <w:r>
        <w:rPr>
          <w:rStyle w:val="WW8Num3z0"/>
          <w:rFonts w:ascii="Verdana" w:hAnsi="Verdana"/>
          <w:color w:val="4682B4"/>
          <w:sz w:val="18"/>
          <w:szCs w:val="18"/>
        </w:rPr>
        <w:t>прибыльные</w:t>
      </w:r>
      <w:r>
        <w:rPr>
          <w:rFonts w:ascii="Verdana" w:hAnsi="Verdana"/>
          <w:color w:val="000000"/>
          <w:sz w:val="18"/>
          <w:szCs w:val="18"/>
        </w:rPr>
        <w:t>, так и в убыточные годы.</w:t>
      </w:r>
    </w:p>
    <w:p w14:paraId="33D19CFE" w14:textId="77777777" w:rsidR="00986491" w:rsidRDefault="00986491" w:rsidP="009864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Многие</w:t>
      </w:r>
      <w:r>
        <w:rPr>
          <w:rStyle w:val="WW8Num2z0"/>
          <w:rFonts w:ascii="Verdana" w:hAnsi="Verdana"/>
          <w:color w:val="000000"/>
          <w:sz w:val="18"/>
          <w:szCs w:val="18"/>
        </w:rPr>
        <w:t> </w:t>
      </w:r>
      <w:r>
        <w:rPr>
          <w:rStyle w:val="WW8Num3z0"/>
          <w:rFonts w:ascii="Verdana" w:hAnsi="Verdana"/>
          <w:color w:val="4682B4"/>
          <w:sz w:val="18"/>
          <w:szCs w:val="18"/>
        </w:rPr>
        <w:t>экономисты</w:t>
      </w:r>
      <w:r>
        <w:rPr>
          <w:rStyle w:val="WW8Num2z0"/>
          <w:rFonts w:ascii="Verdana" w:hAnsi="Verdana"/>
          <w:color w:val="000000"/>
          <w:sz w:val="18"/>
          <w:szCs w:val="18"/>
        </w:rPr>
        <w:t> </w:t>
      </w:r>
      <w:r>
        <w:rPr>
          <w:rFonts w:ascii="Verdana" w:hAnsi="Verdana"/>
          <w:color w:val="000000"/>
          <w:sz w:val="18"/>
          <w:szCs w:val="18"/>
        </w:rPr>
        <w:t>за рубежом не исключают чрезвычайного</w:t>
      </w:r>
      <w:r>
        <w:rPr>
          <w:rStyle w:val="WW8Num2z0"/>
          <w:rFonts w:ascii="Verdana" w:hAnsi="Verdana"/>
          <w:color w:val="000000"/>
          <w:sz w:val="18"/>
          <w:szCs w:val="18"/>
        </w:rPr>
        <w:t> </w:t>
      </w:r>
      <w:r>
        <w:rPr>
          <w:rStyle w:val="WW8Num3z0"/>
          <w:rFonts w:ascii="Verdana" w:hAnsi="Verdana"/>
          <w:color w:val="4682B4"/>
          <w:sz w:val="18"/>
          <w:szCs w:val="18"/>
        </w:rPr>
        <w:t>списания</w:t>
      </w:r>
      <w:r>
        <w:rPr>
          <w:rFonts w:ascii="Verdana" w:hAnsi="Verdana"/>
          <w:color w:val="000000"/>
          <w:sz w:val="18"/>
          <w:szCs w:val="18"/>
        </w:rPr>
        <w:t>, что встречается в промышленных предприятиях. Поводом к такому</w:t>
      </w:r>
      <w:r>
        <w:rPr>
          <w:rStyle w:val="WW8Num2z0"/>
          <w:rFonts w:ascii="Verdana" w:hAnsi="Verdana"/>
          <w:color w:val="000000"/>
          <w:sz w:val="18"/>
          <w:szCs w:val="18"/>
        </w:rPr>
        <w:t> </w:t>
      </w:r>
      <w:r>
        <w:rPr>
          <w:rStyle w:val="WW8Num3z0"/>
          <w:rFonts w:ascii="Verdana" w:hAnsi="Verdana"/>
          <w:color w:val="4682B4"/>
          <w:sz w:val="18"/>
          <w:szCs w:val="18"/>
        </w:rPr>
        <w:t>списанию</w:t>
      </w:r>
      <w:r>
        <w:rPr>
          <w:rStyle w:val="WW8Num2z0"/>
          <w:rFonts w:ascii="Verdana" w:hAnsi="Verdana"/>
          <w:color w:val="000000"/>
          <w:sz w:val="18"/>
          <w:szCs w:val="18"/>
        </w:rPr>
        <w:t> </w:t>
      </w:r>
      <w:r>
        <w:rPr>
          <w:rFonts w:ascii="Verdana" w:hAnsi="Verdana"/>
          <w:color w:val="000000"/>
          <w:sz w:val="18"/>
          <w:szCs w:val="18"/>
        </w:rPr>
        <w:t>могут быть чрезвычайные обстоятельства: новые изобретения, перемена моды и т.д. Чрезвычайные списания должны рассматриваться как затраты на производство, если они вызваны уже наступившими чрезвычайными обстоятельствами, влияющими на понижение стоимости. Если же списание предпринимается заранее (из предосторожности), то оно является, так называемым, "</w:t>
      </w:r>
      <w:r>
        <w:rPr>
          <w:rStyle w:val="WW8Num3z0"/>
          <w:rFonts w:ascii="Verdana" w:hAnsi="Verdana"/>
          <w:color w:val="4682B4"/>
          <w:sz w:val="18"/>
          <w:szCs w:val="18"/>
        </w:rPr>
        <w:t>антиципативным</w:t>
      </w:r>
      <w:r>
        <w:rPr>
          <w:rFonts w:ascii="Verdana" w:hAnsi="Verdana"/>
          <w:color w:val="000000"/>
          <w:sz w:val="18"/>
          <w:szCs w:val="18"/>
        </w:rPr>
        <w:t>" списанием (скрытым резервом), которое не относится ни к нормальным, ни к особым затратам, и переносится на позднейший период времени.</w:t>
      </w:r>
    </w:p>
    <w:p w14:paraId="0B809E35" w14:textId="77777777" w:rsidR="00986491" w:rsidRDefault="00986491" w:rsidP="009864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Такие</w:t>
      </w:r>
      <w:r>
        <w:rPr>
          <w:rStyle w:val="WW8Num2z0"/>
          <w:rFonts w:ascii="Verdana" w:hAnsi="Verdana"/>
          <w:color w:val="000000"/>
          <w:sz w:val="18"/>
          <w:szCs w:val="18"/>
        </w:rPr>
        <w:t> </w:t>
      </w:r>
      <w:r>
        <w:rPr>
          <w:rStyle w:val="WW8Num3z0"/>
          <w:rFonts w:ascii="Verdana" w:hAnsi="Verdana"/>
          <w:color w:val="4682B4"/>
          <w:sz w:val="18"/>
          <w:szCs w:val="18"/>
        </w:rPr>
        <w:t>антиципативные</w:t>
      </w:r>
      <w:r>
        <w:rPr>
          <w:rStyle w:val="WW8Num2z0"/>
          <w:rFonts w:ascii="Verdana" w:hAnsi="Verdana"/>
          <w:color w:val="000000"/>
          <w:sz w:val="18"/>
          <w:szCs w:val="18"/>
        </w:rPr>
        <w:t> </w:t>
      </w:r>
      <w:r>
        <w:rPr>
          <w:rFonts w:ascii="Verdana" w:hAnsi="Verdana"/>
          <w:color w:val="000000"/>
          <w:sz w:val="18"/>
          <w:szCs w:val="18"/>
        </w:rPr>
        <w:t>списания отчисляются из чистой</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их следует обозначать как</w:t>
      </w:r>
      <w:r>
        <w:rPr>
          <w:rStyle w:val="WW8Num2z0"/>
          <w:rFonts w:ascii="Verdana" w:hAnsi="Verdana"/>
          <w:color w:val="000000"/>
          <w:sz w:val="18"/>
          <w:szCs w:val="18"/>
        </w:rPr>
        <w:t> </w:t>
      </w:r>
      <w:r>
        <w:rPr>
          <w:rStyle w:val="WW8Num3z0"/>
          <w:rFonts w:ascii="Verdana" w:hAnsi="Verdana"/>
          <w:color w:val="4682B4"/>
          <w:sz w:val="18"/>
          <w:szCs w:val="18"/>
        </w:rPr>
        <w:t>сбережение</w:t>
      </w:r>
      <w:r>
        <w:rPr>
          <w:rStyle w:val="WW8Num2z0"/>
          <w:rFonts w:ascii="Verdana" w:hAnsi="Verdana"/>
          <w:color w:val="000000"/>
          <w:sz w:val="18"/>
          <w:szCs w:val="18"/>
        </w:rPr>
        <w:t> </w:t>
      </w:r>
      <w:r>
        <w:rPr>
          <w:rFonts w:ascii="Verdana" w:hAnsi="Verdana"/>
          <w:color w:val="000000"/>
          <w:sz w:val="18"/>
          <w:szCs w:val="18"/>
        </w:rPr>
        <w:t>прибыли (капитала), т.е., как</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списания, потому что они представляют не регулирующие статьи, а резервы</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w:t>
      </w:r>
    </w:p>
    <w:p w14:paraId="60421A3D" w14:textId="77777777" w:rsidR="00986491" w:rsidRDefault="00986491" w:rsidP="009864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Пассивный метод регулирования стоимости имущества отличается от активного: вместо того, чтобы, определив доли списания по той или иной ставке, вычитать их из соответствующих статей</w:t>
      </w:r>
      <w:r>
        <w:rPr>
          <w:rStyle w:val="WW8Num2z0"/>
          <w:rFonts w:ascii="Verdana" w:hAnsi="Verdana"/>
          <w:color w:val="000000"/>
          <w:sz w:val="18"/>
          <w:szCs w:val="18"/>
        </w:rPr>
        <w:t> </w:t>
      </w:r>
      <w:r>
        <w:rPr>
          <w:rStyle w:val="WW8Num3z0"/>
          <w:rFonts w:ascii="Verdana" w:hAnsi="Verdana"/>
          <w:color w:val="4682B4"/>
          <w:sz w:val="18"/>
          <w:szCs w:val="18"/>
        </w:rPr>
        <w:t>актива</w:t>
      </w:r>
      <w:r>
        <w:rPr>
          <w:rFonts w:ascii="Verdana" w:hAnsi="Verdana"/>
          <w:color w:val="000000"/>
          <w:sz w:val="18"/>
          <w:szCs w:val="18"/>
        </w:rPr>
        <w:t>, можно прямо записать их на стороне</w:t>
      </w:r>
      <w:r>
        <w:rPr>
          <w:rStyle w:val="WW8Num2z0"/>
          <w:rFonts w:ascii="Verdana" w:hAnsi="Verdana"/>
          <w:color w:val="000000"/>
          <w:sz w:val="18"/>
          <w:szCs w:val="18"/>
        </w:rPr>
        <w:t> </w:t>
      </w:r>
      <w:r>
        <w:rPr>
          <w:rStyle w:val="WW8Num3z0"/>
          <w:rFonts w:ascii="Verdana" w:hAnsi="Verdana"/>
          <w:color w:val="4682B4"/>
          <w:sz w:val="18"/>
          <w:szCs w:val="18"/>
        </w:rPr>
        <w:t>пассива</w:t>
      </w:r>
      <w:r>
        <w:rPr>
          <w:rStyle w:val="WW8Num2z0"/>
          <w:rFonts w:ascii="Verdana" w:hAnsi="Verdana"/>
          <w:color w:val="000000"/>
          <w:sz w:val="18"/>
          <w:szCs w:val="18"/>
        </w:rPr>
        <w:t> </w:t>
      </w:r>
      <w:r>
        <w:rPr>
          <w:rFonts w:ascii="Verdana" w:hAnsi="Verdana"/>
          <w:color w:val="000000"/>
          <w:sz w:val="18"/>
          <w:szCs w:val="18"/>
        </w:rPr>
        <w:t>в виде регулирующих статей, а в</w:t>
      </w:r>
      <w:r>
        <w:rPr>
          <w:rStyle w:val="WW8Num2z0"/>
          <w:rFonts w:ascii="Verdana" w:hAnsi="Verdana"/>
          <w:color w:val="000000"/>
          <w:sz w:val="18"/>
          <w:szCs w:val="18"/>
        </w:rPr>
        <w:t> </w:t>
      </w:r>
      <w:r>
        <w:rPr>
          <w:rStyle w:val="WW8Num3z0"/>
          <w:rFonts w:ascii="Verdana" w:hAnsi="Verdana"/>
          <w:color w:val="4682B4"/>
          <w:sz w:val="18"/>
          <w:szCs w:val="18"/>
        </w:rPr>
        <w:t>активе</w:t>
      </w:r>
      <w:r>
        <w:rPr>
          <w:rStyle w:val="WW8Num2z0"/>
          <w:rFonts w:ascii="Verdana" w:hAnsi="Verdana"/>
          <w:color w:val="000000"/>
          <w:sz w:val="18"/>
          <w:szCs w:val="18"/>
        </w:rPr>
        <w:t> </w:t>
      </w:r>
      <w:r>
        <w:rPr>
          <w:rFonts w:ascii="Verdana" w:hAnsi="Verdana"/>
          <w:color w:val="000000"/>
          <w:sz w:val="18"/>
          <w:szCs w:val="18"/>
        </w:rPr>
        <w:t>сохранить прежнюю стоимость без изменения. На практике при</w:t>
      </w:r>
      <w:r>
        <w:rPr>
          <w:rStyle w:val="WW8Num2z0"/>
          <w:rFonts w:ascii="Verdana" w:hAnsi="Verdana"/>
          <w:color w:val="000000"/>
          <w:sz w:val="18"/>
          <w:szCs w:val="18"/>
        </w:rPr>
        <w:t> </w:t>
      </w:r>
      <w:r>
        <w:rPr>
          <w:rStyle w:val="WW8Num3z0"/>
          <w:rFonts w:ascii="Verdana" w:hAnsi="Verdana"/>
          <w:color w:val="4682B4"/>
          <w:sz w:val="18"/>
          <w:szCs w:val="18"/>
        </w:rPr>
        <w:t>списании</w:t>
      </w:r>
      <w:r>
        <w:rPr>
          <w:rStyle w:val="WW8Num2z0"/>
          <w:rFonts w:ascii="Verdana" w:hAnsi="Verdana"/>
          <w:color w:val="000000"/>
          <w:sz w:val="18"/>
          <w:szCs w:val="18"/>
        </w:rPr>
        <w:t> </w:t>
      </w:r>
      <w:r>
        <w:rPr>
          <w:rFonts w:ascii="Verdana" w:hAnsi="Verdana"/>
          <w:color w:val="000000"/>
          <w:sz w:val="18"/>
          <w:szCs w:val="18"/>
        </w:rPr>
        <w:t>с книжной стоимости больше применяется метод вычета. Правильнее</w:t>
      </w:r>
      <w:r>
        <w:rPr>
          <w:rStyle w:val="WW8Num2z0"/>
          <w:rFonts w:ascii="Verdana" w:hAnsi="Verdana"/>
          <w:color w:val="000000"/>
          <w:sz w:val="18"/>
          <w:szCs w:val="18"/>
        </w:rPr>
        <w:t> </w:t>
      </w:r>
      <w:r>
        <w:rPr>
          <w:rStyle w:val="WW8Num3z0"/>
          <w:rFonts w:ascii="Verdana" w:hAnsi="Verdana"/>
          <w:color w:val="4682B4"/>
          <w:sz w:val="18"/>
          <w:szCs w:val="18"/>
        </w:rPr>
        <w:t>списывать</w:t>
      </w:r>
      <w:r>
        <w:rPr>
          <w:rStyle w:val="WW8Num2z0"/>
          <w:rFonts w:ascii="Verdana" w:hAnsi="Verdana"/>
          <w:color w:val="000000"/>
          <w:sz w:val="18"/>
          <w:szCs w:val="18"/>
        </w:rPr>
        <w:t> </w:t>
      </w:r>
      <w:r>
        <w:rPr>
          <w:rFonts w:ascii="Verdana" w:hAnsi="Verdana"/>
          <w:color w:val="000000"/>
          <w:sz w:val="18"/>
          <w:szCs w:val="18"/>
        </w:rPr>
        <w:t>с первоначальной стоимости регулирующим способом. Обозначение подобной статьи в</w:t>
      </w:r>
      <w:r>
        <w:rPr>
          <w:rStyle w:val="WW8Num2z0"/>
          <w:rFonts w:ascii="Verdana" w:hAnsi="Verdana"/>
          <w:color w:val="000000"/>
          <w:sz w:val="18"/>
          <w:szCs w:val="18"/>
        </w:rPr>
        <w:t> </w:t>
      </w:r>
      <w:r>
        <w:rPr>
          <w:rStyle w:val="WW8Num3z0"/>
          <w:rFonts w:ascii="Verdana" w:hAnsi="Verdana"/>
          <w:color w:val="4682B4"/>
          <w:sz w:val="18"/>
          <w:szCs w:val="18"/>
        </w:rPr>
        <w:t>пассиве</w:t>
      </w:r>
      <w:r>
        <w:rPr>
          <w:rStyle w:val="WW8Num2z0"/>
          <w:rFonts w:ascii="Verdana" w:hAnsi="Verdana"/>
          <w:color w:val="000000"/>
          <w:sz w:val="18"/>
          <w:szCs w:val="18"/>
        </w:rPr>
        <w:t> </w:t>
      </w:r>
      <w:r>
        <w:rPr>
          <w:rFonts w:ascii="Verdana" w:hAnsi="Verdana"/>
          <w:color w:val="000000"/>
          <w:sz w:val="18"/>
          <w:szCs w:val="18"/>
        </w:rPr>
        <w:t>должно ясно указывать на ее характер.</w:t>
      </w:r>
    </w:p>
    <w:p w14:paraId="62F57ED5" w14:textId="77777777" w:rsidR="00986491" w:rsidRDefault="00986491" w:rsidP="0098649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Интерпретация всего многообразия подходов к оценке той части имущества каковой являются основные активы, позволяет определить следующие критерии классификации оценок:</w:t>
      </w:r>
    </w:p>
    <w:p w14:paraId="7F0FA810" w14:textId="77777777" w:rsidR="00986491" w:rsidRDefault="00986491" w:rsidP="009864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1) по моменту времени (или временной принадлежности). Оценки прошлого необходимы для анализа</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и экономических показателей, построения их динамики; оценки будущего используются для прогнозирования</w:t>
      </w:r>
      <w:r>
        <w:rPr>
          <w:rStyle w:val="WW8Num2z0"/>
          <w:rFonts w:ascii="Verdana" w:hAnsi="Verdana"/>
          <w:color w:val="000000"/>
          <w:sz w:val="18"/>
          <w:szCs w:val="18"/>
        </w:rPr>
        <w:t> </w:t>
      </w:r>
      <w:r>
        <w:rPr>
          <w:rStyle w:val="WW8Num3z0"/>
          <w:rFonts w:ascii="Verdana" w:hAnsi="Verdana"/>
          <w:color w:val="4682B4"/>
          <w:sz w:val="18"/>
          <w:szCs w:val="18"/>
        </w:rPr>
        <w:t>плановых</w:t>
      </w:r>
      <w:r>
        <w:rPr>
          <w:rStyle w:val="WW8Num2z0"/>
          <w:rFonts w:ascii="Verdana" w:hAnsi="Verdana"/>
          <w:color w:val="000000"/>
          <w:sz w:val="18"/>
          <w:szCs w:val="18"/>
        </w:rPr>
        <w:t> </w:t>
      </w:r>
      <w:r>
        <w:rPr>
          <w:rFonts w:ascii="Verdana" w:hAnsi="Verdana"/>
          <w:color w:val="000000"/>
          <w:sz w:val="18"/>
          <w:szCs w:val="18"/>
        </w:rPr>
        <w:t>и балансовых показателей будущих периодов, оценки настоящего используются в</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отчетных периодах;</w:t>
      </w:r>
    </w:p>
    <w:p w14:paraId="16AF633A" w14:textId="77777777" w:rsidR="00986491" w:rsidRDefault="00986491" w:rsidP="009864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по определению ценности имущества (основных активов) при его реализации или</w:t>
      </w:r>
      <w:r>
        <w:rPr>
          <w:rStyle w:val="WW8Num2z0"/>
          <w:rFonts w:ascii="Verdana" w:hAnsi="Verdana"/>
          <w:color w:val="000000"/>
          <w:sz w:val="18"/>
          <w:szCs w:val="18"/>
        </w:rPr>
        <w:t> </w:t>
      </w:r>
      <w:r>
        <w:rPr>
          <w:rStyle w:val="WW8Num3z0"/>
          <w:rFonts w:ascii="Verdana" w:hAnsi="Verdana"/>
          <w:color w:val="4682B4"/>
          <w:sz w:val="18"/>
          <w:szCs w:val="18"/>
        </w:rPr>
        <w:t>приобретении</w:t>
      </w:r>
      <w:r>
        <w:rPr>
          <w:rFonts w:ascii="Verdana" w:hAnsi="Verdana"/>
          <w:color w:val="000000"/>
          <w:sz w:val="18"/>
          <w:szCs w:val="18"/>
        </w:rPr>
        <w:t>. Данный критерий позволяет классифицировать экономические оценки, имеющие</w:t>
      </w:r>
      <w:r>
        <w:rPr>
          <w:rStyle w:val="WW8Num2z0"/>
          <w:rFonts w:ascii="Verdana" w:hAnsi="Verdana"/>
          <w:color w:val="000000"/>
          <w:sz w:val="18"/>
          <w:szCs w:val="18"/>
        </w:rPr>
        <w:t> </w:t>
      </w:r>
      <w:r>
        <w:rPr>
          <w:rStyle w:val="WW8Num3z0"/>
          <w:rFonts w:ascii="Verdana" w:hAnsi="Verdana"/>
          <w:color w:val="4682B4"/>
          <w:sz w:val="18"/>
          <w:szCs w:val="18"/>
        </w:rPr>
        <w:t>калькуляционный</w:t>
      </w:r>
      <w:r>
        <w:rPr>
          <w:rStyle w:val="WW8Num2z0"/>
          <w:rFonts w:ascii="Verdana" w:hAnsi="Verdana"/>
          <w:color w:val="000000"/>
          <w:sz w:val="18"/>
          <w:szCs w:val="18"/>
        </w:rPr>
        <w:t> </w:t>
      </w:r>
      <w:r>
        <w:rPr>
          <w:rFonts w:ascii="Verdana" w:hAnsi="Verdana"/>
          <w:color w:val="000000"/>
          <w:sz w:val="18"/>
          <w:szCs w:val="18"/>
        </w:rPr>
        <w:t>характер в зависимости от налоговых, инвестиционных,</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и других финансовых целей;</w:t>
      </w:r>
    </w:p>
    <w:p w14:paraId="617E73D2" w14:textId="77777777" w:rsidR="00986491" w:rsidRDefault="00986491" w:rsidP="009864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по методам, используемым в оценке. Данный критерий позволяет идентифицировать содержание первоначальных, восстановительных,</w:t>
      </w:r>
      <w:r>
        <w:rPr>
          <w:rStyle w:val="WW8Num2z0"/>
          <w:rFonts w:ascii="Verdana" w:hAnsi="Verdana"/>
          <w:color w:val="000000"/>
          <w:sz w:val="18"/>
          <w:szCs w:val="18"/>
        </w:rPr>
        <w:t> </w:t>
      </w:r>
      <w:r>
        <w:rPr>
          <w:rStyle w:val="WW8Num3z0"/>
          <w:rFonts w:ascii="Verdana" w:hAnsi="Verdana"/>
          <w:color w:val="4682B4"/>
          <w:sz w:val="18"/>
          <w:szCs w:val="18"/>
        </w:rPr>
        <w:t>реализационных</w:t>
      </w:r>
      <w:r>
        <w:rPr>
          <w:rFonts w:ascii="Verdana" w:hAnsi="Verdana"/>
          <w:color w:val="000000"/>
          <w:sz w:val="18"/>
          <w:szCs w:val="18"/>
        </w:rPr>
        <w:t>, экспертных и условных оценок. В настоящее время данный критерий используется в международных стандартах финансовой отчетности № 16 "Основные средства" и № 38 "Нематериальные активы", в соответствии с которыми определяются разные виды стоимости основных активов.</w:t>
      </w:r>
    </w:p>
    <w:p w14:paraId="4B2E31A1" w14:textId="77777777" w:rsidR="00986491" w:rsidRDefault="00986491" w:rsidP="009864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 работе дана подробная характеристика классификационных видов основного имущества: материального (недвижимого и движимого) и</w:t>
      </w:r>
      <w:r>
        <w:rPr>
          <w:rStyle w:val="WW8Num2z0"/>
          <w:rFonts w:ascii="Verdana" w:hAnsi="Verdana"/>
          <w:color w:val="000000"/>
          <w:sz w:val="18"/>
          <w:szCs w:val="18"/>
        </w:rPr>
        <w:t> </w:t>
      </w:r>
      <w:r>
        <w:rPr>
          <w:rStyle w:val="WW8Num3z0"/>
          <w:rFonts w:ascii="Verdana" w:hAnsi="Verdana"/>
          <w:color w:val="4682B4"/>
          <w:sz w:val="18"/>
          <w:szCs w:val="18"/>
        </w:rPr>
        <w:t>нематериального</w:t>
      </w:r>
      <w:r>
        <w:rPr>
          <w:rStyle w:val="WW8Num2z0"/>
          <w:rFonts w:ascii="Verdana" w:hAnsi="Verdana"/>
          <w:color w:val="000000"/>
          <w:sz w:val="18"/>
          <w:szCs w:val="18"/>
        </w:rPr>
        <w:t> </w:t>
      </w:r>
      <w:r>
        <w:rPr>
          <w:rFonts w:ascii="Verdana" w:hAnsi="Verdana"/>
          <w:color w:val="000000"/>
          <w:sz w:val="18"/>
          <w:szCs w:val="18"/>
        </w:rPr>
        <w:t>(приобретенные нематериальные права и приобретенные нематериальные</w:t>
      </w:r>
      <w:r>
        <w:rPr>
          <w:rStyle w:val="WW8Num2z0"/>
          <w:rFonts w:ascii="Verdana" w:hAnsi="Verdana"/>
          <w:color w:val="000000"/>
          <w:sz w:val="18"/>
          <w:szCs w:val="18"/>
        </w:rPr>
        <w:t> </w:t>
      </w:r>
      <w:r>
        <w:rPr>
          <w:rStyle w:val="WW8Num3z0"/>
          <w:rFonts w:ascii="Verdana" w:hAnsi="Verdana"/>
          <w:color w:val="4682B4"/>
          <w:sz w:val="18"/>
          <w:szCs w:val="18"/>
        </w:rPr>
        <w:t>блага</w:t>
      </w:r>
      <w:r>
        <w:rPr>
          <w:rFonts w:ascii="Verdana" w:hAnsi="Verdana"/>
          <w:color w:val="000000"/>
          <w:sz w:val="18"/>
          <w:szCs w:val="18"/>
        </w:rPr>
        <w:t>). Историческое и экономическая оценка видов имущества послужила основой для выделения критериев и признаков для современной экономической классификации основного имущества:</w:t>
      </w:r>
    </w:p>
    <w:p w14:paraId="4632CE5F" w14:textId="77777777" w:rsidR="00986491" w:rsidRDefault="00986491" w:rsidP="0098649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форма функционирования активов;</w:t>
      </w:r>
    </w:p>
    <w:p w14:paraId="2623E708" w14:textId="77777777" w:rsidR="00986491" w:rsidRDefault="00986491" w:rsidP="009864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характер участия активов в</w:t>
      </w:r>
      <w:r>
        <w:rPr>
          <w:rStyle w:val="WW8Num2z0"/>
          <w:rFonts w:ascii="Verdana" w:hAnsi="Verdana"/>
          <w:color w:val="000000"/>
          <w:sz w:val="18"/>
          <w:szCs w:val="18"/>
        </w:rPr>
        <w:t> </w:t>
      </w:r>
      <w:r>
        <w:rPr>
          <w:rStyle w:val="WW8Num3z0"/>
          <w:rFonts w:ascii="Verdana" w:hAnsi="Verdana"/>
          <w:color w:val="4682B4"/>
          <w:sz w:val="18"/>
          <w:szCs w:val="18"/>
        </w:rPr>
        <w:t>хозяйственном</w:t>
      </w:r>
      <w:r>
        <w:rPr>
          <w:rStyle w:val="WW8Num2z0"/>
          <w:rFonts w:ascii="Verdana" w:hAnsi="Verdana"/>
          <w:color w:val="000000"/>
          <w:sz w:val="18"/>
          <w:szCs w:val="18"/>
        </w:rPr>
        <w:t> </w:t>
      </w:r>
      <w:r>
        <w:rPr>
          <w:rFonts w:ascii="Verdana" w:hAnsi="Verdana"/>
          <w:color w:val="000000"/>
          <w:sz w:val="18"/>
          <w:szCs w:val="18"/>
        </w:rPr>
        <w:t>обороте;</w:t>
      </w:r>
    </w:p>
    <w:p w14:paraId="4A62F38D" w14:textId="77777777" w:rsidR="00986491" w:rsidRDefault="00986491" w:rsidP="0098649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характер участия активов в различных видах деятельности предприятия;</w:t>
      </w:r>
    </w:p>
    <w:p w14:paraId="5126334D" w14:textId="77777777" w:rsidR="00986491" w:rsidRDefault="00986491" w:rsidP="0098649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характер финансовых источников, обеспечивающих формирование активов;</w:t>
      </w:r>
    </w:p>
    <w:p w14:paraId="418AEAF6" w14:textId="77777777" w:rsidR="00986491" w:rsidRDefault="00986491" w:rsidP="009864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характер владения</w:t>
      </w:r>
      <w:r>
        <w:rPr>
          <w:rStyle w:val="WW8Num2z0"/>
          <w:rFonts w:ascii="Verdana" w:hAnsi="Verdana"/>
          <w:color w:val="000000"/>
          <w:sz w:val="18"/>
          <w:szCs w:val="18"/>
        </w:rPr>
        <w:t> </w:t>
      </w:r>
      <w:r>
        <w:rPr>
          <w:rStyle w:val="WW8Num3z0"/>
          <w:rFonts w:ascii="Verdana" w:hAnsi="Verdana"/>
          <w:color w:val="4682B4"/>
          <w:sz w:val="18"/>
          <w:szCs w:val="18"/>
        </w:rPr>
        <w:t>активами</w:t>
      </w:r>
      <w:r>
        <w:rPr>
          <w:rFonts w:ascii="Verdana" w:hAnsi="Verdana"/>
          <w:color w:val="000000"/>
          <w:sz w:val="18"/>
          <w:szCs w:val="18"/>
        </w:rPr>
        <w:t>;</w:t>
      </w:r>
    </w:p>
    <w:p w14:paraId="0964BEFB" w14:textId="77777777" w:rsidR="00986491" w:rsidRDefault="00986491" w:rsidP="0098649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степень агрегированности активов как объекта управления;</w:t>
      </w:r>
    </w:p>
    <w:p w14:paraId="78FF4DF7" w14:textId="77777777" w:rsidR="00986491" w:rsidRDefault="00986491" w:rsidP="009864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степень</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активов;</w:t>
      </w:r>
    </w:p>
    <w:p w14:paraId="755EF211" w14:textId="77777777" w:rsidR="00986491" w:rsidRDefault="00986491" w:rsidP="009864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характер использования активов в</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деятельности;</w:t>
      </w:r>
    </w:p>
    <w:p w14:paraId="56796166" w14:textId="77777777" w:rsidR="00986491" w:rsidRDefault="00986491" w:rsidP="0098649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характер нахождения активов по отношению к предприятию.</w:t>
      </w:r>
    </w:p>
    <w:p w14:paraId="099A5D33" w14:textId="77777777" w:rsidR="00986491" w:rsidRDefault="00986491" w:rsidP="009864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основу бухгалтерской классификации основных активов принято выделение среди объектов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внеоборотных активов: основных активов и</w:t>
      </w:r>
      <w:r>
        <w:rPr>
          <w:rStyle w:val="WW8Num2z0"/>
          <w:rFonts w:ascii="Verdana" w:hAnsi="Verdana"/>
          <w:color w:val="000000"/>
          <w:sz w:val="18"/>
          <w:szCs w:val="18"/>
        </w:rPr>
        <w:t> </w:t>
      </w:r>
      <w:r>
        <w:rPr>
          <w:rStyle w:val="WW8Num3z0"/>
          <w:rFonts w:ascii="Verdana" w:hAnsi="Verdana"/>
          <w:color w:val="4682B4"/>
          <w:sz w:val="18"/>
          <w:szCs w:val="18"/>
        </w:rPr>
        <w:t>доходных</w:t>
      </w:r>
      <w:r>
        <w:rPr>
          <w:rStyle w:val="WW8Num2z0"/>
          <w:rFonts w:ascii="Verdana" w:hAnsi="Verdana"/>
          <w:color w:val="000000"/>
          <w:sz w:val="18"/>
          <w:szCs w:val="18"/>
        </w:rPr>
        <w:t> </w:t>
      </w:r>
      <w:r>
        <w:rPr>
          <w:rFonts w:ascii="Verdana" w:hAnsi="Verdana"/>
          <w:color w:val="000000"/>
          <w:sz w:val="18"/>
          <w:szCs w:val="18"/>
        </w:rPr>
        <w:t>вложений в материальные ценности. Такой подход позволил отразить</w:t>
      </w:r>
      <w:r>
        <w:rPr>
          <w:rStyle w:val="WW8Num2z0"/>
          <w:rFonts w:ascii="Verdana" w:hAnsi="Verdana"/>
          <w:color w:val="000000"/>
          <w:sz w:val="18"/>
          <w:szCs w:val="18"/>
        </w:rPr>
        <w:t> </w:t>
      </w:r>
      <w:r>
        <w:rPr>
          <w:rStyle w:val="WW8Num3z0"/>
          <w:rFonts w:ascii="Verdana" w:hAnsi="Verdana"/>
          <w:color w:val="4682B4"/>
          <w:sz w:val="18"/>
          <w:szCs w:val="18"/>
        </w:rPr>
        <w:t>динамичное</w:t>
      </w:r>
      <w:r>
        <w:rPr>
          <w:rStyle w:val="WW8Num2z0"/>
          <w:rFonts w:ascii="Verdana" w:hAnsi="Verdana"/>
          <w:color w:val="000000"/>
          <w:sz w:val="18"/>
          <w:szCs w:val="18"/>
        </w:rPr>
        <w:t> </w:t>
      </w:r>
      <w:r>
        <w:rPr>
          <w:rFonts w:ascii="Verdana" w:hAnsi="Verdana"/>
          <w:color w:val="000000"/>
          <w:sz w:val="18"/>
          <w:szCs w:val="18"/>
        </w:rPr>
        <w:t>развитие категории "основные активы" и показал возможность оценивать</w:t>
      </w:r>
      <w:r>
        <w:rPr>
          <w:rStyle w:val="WW8Num2z0"/>
          <w:rFonts w:ascii="Verdana" w:hAnsi="Verdana"/>
          <w:color w:val="000000"/>
          <w:sz w:val="18"/>
          <w:szCs w:val="18"/>
        </w:rPr>
        <w:t> </w:t>
      </w:r>
      <w:r>
        <w:rPr>
          <w:rStyle w:val="WW8Num3z0"/>
          <w:rFonts w:ascii="Verdana" w:hAnsi="Verdana"/>
          <w:color w:val="4682B4"/>
          <w:sz w:val="18"/>
          <w:szCs w:val="18"/>
        </w:rPr>
        <w:t>сделки</w:t>
      </w:r>
      <w:r>
        <w:rPr>
          <w:rStyle w:val="WW8Num2z0"/>
          <w:rFonts w:ascii="Verdana" w:hAnsi="Verdana"/>
          <w:color w:val="000000"/>
          <w:sz w:val="18"/>
          <w:szCs w:val="18"/>
        </w:rPr>
        <w:t> </w:t>
      </w:r>
      <w:r>
        <w:rPr>
          <w:rFonts w:ascii="Verdana" w:hAnsi="Verdana"/>
          <w:color w:val="000000"/>
          <w:sz w:val="18"/>
          <w:szCs w:val="18"/>
        </w:rPr>
        <w:t>передачи основного имущества в</w:t>
      </w:r>
      <w:r>
        <w:rPr>
          <w:rStyle w:val="WW8Num2z0"/>
          <w:rFonts w:ascii="Verdana" w:hAnsi="Verdana"/>
          <w:color w:val="000000"/>
          <w:sz w:val="18"/>
          <w:szCs w:val="18"/>
        </w:rPr>
        <w:t> </w:t>
      </w:r>
      <w:r>
        <w:rPr>
          <w:rStyle w:val="WW8Num3z0"/>
          <w:rFonts w:ascii="Verdana" w:hAnsi="Verdana"/>
          <w:color w:val="4682B4"/>
          <w:sz w:val="18"/>
          <w:szCs w:val="18"/>
        </w:rPr>
        <w:t>лизинг</w:t>
      </w:r>
      <w:r>
        <w:rPr>
          <w:rStyle w:val="WW8Num2z0"/>
          <w:rFonts w:ascii="Verdana" w:hAnsi="Verdana"/>
          <w:color w:val="000000"/>
          <w:sz w:val="18"/>
          <w:szCs w:val="18"/>
        </w:rPr>
        <w:t> </w:t>
      </w:r>
      <w:r>
        <w:rPr>
          <w:rFonts w:ascii="Verdana" w:hAnsi="Verdana"/>
          <w:color w:val="000000"/>
          <w:sz w:val="18"/>
          <w:szCs w:val="18"/>
        </w:rPr>
        <w:t>как операции с основными активами. Доказательность вывода подтверждена положениями ряда международных стандартов финансовой отчетности:</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16 "Основные средства", МСФО 38 "Нематериальные активы", МСФО 36 "</w:t>
      </w:r>
      <w:r>
        <w:rPr>
          <w:rStyle w:val="WW8Num3z0"/>
          <w:rFonts w:ascii="Verdana" w:hAnsi="Verdana"/>
          <w:color w:val="4682B4"/>
          <w:sz w:val="18"/>
          <w:szCs w:val="18"/>
        </w:rPr>
        <w:t>Обесценение</w:t>
      </w:r>
      <w:r>
        <w:rPr>
          <w:rStyle w:val="WW8Num2z0"/>
          <w:rFonts w:ascii="Verdana" w:hAnsi="Verdana"/>
          <w:color w:val="000000"/>
          <w:sz w:val="18"/>
          <w:szCs w:val="18"/>
        </w:rPr>
        <w:t> </w:t>
      </w:r>
      <w:r>
        <w:rPr>
          <w:rFonts w:ascii="Verdana" w:hAnsi="Verdana"/>
          <w:color w:val="000000"/>
          <w:sz w:val="18"/>
          <w:szCs w:val="18"/>
        </w:rPr>
        <w:t>активов", МСФО (IFRS) 5 "</w:t>
      </w:r>
      <w:r>
        <w:rPr>
          <w:rStyle w:val="WW8Num3z0"/>
          <w:rFonts w:ascii="Verdana" w:hAnsi="Verdana"/>
          <w:color w:val="4682B4"/>
          <w:sz w:val="18"/>
          <w:szCs w:val="18"/>
        </w:rPr>
        <w:t>Долгосрочные</w:t>
      </w:r>
      <w:r>
        <w:rPr>
          <w:rStyle w:val="WW8Num2z0"/>
          <w:rFonts w:ascii="Verdana" w:hAnsi="Verdana"/>
          <w:color w:val="000000"/>
          <w:sz w:val="18"/>
          <w:szCs w:val="18"/>
        </w:rPr>
        <w:t> </w:t>
      </w:r>
      <w:r>
        <w:rPr>
          <w:rFonts w:ascii="Verdana" w:hAnsi="Verdana"/>
          <w:color w:val="000000"/>
          <w:sz w:val="18"/>
          <w:szCs w:val="18"/>
        </w:rPr>
        <w:t>активы, удерживаемые для продажи, и представление информации по прекращаемой деятельности", МСФО (IAS) 32 "Финансовые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Fonts w:ascii="Verdana" w:hAnsi="Verdana"/>
          <w:color w:val="000000"/>
          <w:sz w:val="18"/>
          <w:szCs w:val="18"/>
        </w:rPr>
        <w:t>: раскрытие информации и представление", МСФО (IAS) 39 "Финансовые инструменты: признание и оценка", МСФО 40 "Инвестиционная</w:t>
      </w:r>
      <w:r>
        <w:rPr>
          <w:rStyle w:val="WW8Num3z0"/>
          <w:rFonts w:ascii="Verdana" w:hAnsi="Verdana"/>
          <w:color w:val="4682B4"/>
          <w:sz w:val="18"/>
          <w:szCs w:val="18"/>
        </w:rPr>
        <w:t>собственность</w:t>
      </w:r>
      <w:r>
        <w:rPr>
          <w:rFonts w:ascii="Verdana" w:hAnsi="Verdana"/>
          <w:color w:val="000000"/>
          <w:sz w:val="18"/>
          <w:szCs w:val="18"/>
        </w:rPr>
        <w:t>" и другие.</w:t>
      </w:r>
    </w:p>
    <w:p w14:paraId="01F62A86" w14:textId="77777777" w:rsidR="00986491" w:rsidRDefault="00986491" w:rsidP="0098649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Методологические особенности учета основных активов в современных условиях, с одной стороны, - традиционны, с другой, - имеют некоторые особенности, связанные с развитием рыночных механизмов экономических отношений. Основу методологии составляют: принципы учета, цели учета, базовые категории и понятия.</w:t>
      </w:r>
    </w:p>
    <w:p w14:paraId="5BCA049C" w14:textId="77777777" w:rsidR="00986491" w:rsidRDefault="00986491" w:rsidP="0098649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Среди всех принципов, выделенных в отечественных, зарубежных и международных стандартах учета и отчетности, наиболее весомым, касающимся нашего объекта исследования, является принцип имущественной и правовой обособленности. Особенности применения данного принципа рассмотрены в работе с теоретической и методической точки зрения.</w:t>
      </w:r>
    </w:p>
    <w:p w14:paraId="701FBBC6" w14:textId="77777777" w:rsidR="00986491" w:rsidRDefault="00986491" w:rsidP="009864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сделан акцент на взаимосвязь принципов учета с понятиями "признание" и "оценка". Вывод о том, что данные понятия предоставляют</w:t>
      </w:r>
      <w:r>
        <w:rPr>
          <w:rStyle w:val="WW8Num2z0"/>
          <w:rFonts w:ascii="Verdana" w:hAnsi="Verdana"/>
          <w:color w:val="000000"/>
          <w:sz w:val="18"/>
          <w:szCs w:val="18"/>
        </w:rPr>
        <w:t> </w:t>
      </w:r>
      <w:r>
        <w:rPr>
          <w:rStyle w:val="WW8Num3z0"/>
          <w:rFonts w:ascii="Verdana" w:hAnsi="Verdana"/>
          <w:color w:val="4682B4"/>
          <w:sz w:val="18"/>
          <w:szCs w:val="18"/>
        </w:rPr>
        <w:t>бухгалтеру</w:t>
      </w:r>
      <w:r>
        <w:rPr>
          <w:rStyle w:val="WW8Num2z0"/>
          <w:rFonts w:ascii="Verdana" w:hAnsi="Verdana"/>
          <w:color w:val="000000"/>
          <w:sz w:val="18"/>
          <w:szCs w:val="18"/>
        </w:rPr>
        <w:t> </w:t>
      </w:r>
      <w:r>
        <w:rPr>
          <w:rFonts w:ascii="Verdana" w:hAnsi="Verdana"/>
          <w:color w:val="000000"/>
          <w:sz w:val="18"/>
          <w:szCs w:val="18"/>
        </w:rPr>
        <w:t>возможность выбора, связан в работе с последствиями, отражаемыми в креативном учете. Особая роль отведена элементам</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в части учета основных активов, поскольку любое реформирование может быть реализовано на основе сделанного выбора методов учета и способов оценки.</w:t>
      </w:r>
    </w:p>
    <w:p w14:paraId="0C738961" w14:textId="77777777" w:rsidR="00986491" w:rsidRDefault="00986491" w:rsidP="009864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Приведенные алгоритмы: определения сроков полезного использования объектов; выбора применяемых норм</w:t>
      </w:r>
      <w:r>
        <w:rPr>
          <w:rStyle w:val="WW8Num2z0"/>
          <w:rFonts w:ascii="Verdana" w:hAnsi="Verdana"/>
          <w:color w:val="000000"/>
          <w:sz w:val="18"/>
          <w:szCs w:val="18"/>
        </w:rPr>
        <w:t> </w:t>
      </w:r>
      <w:r>
        <w:rPr>
          <w:rStyle w:val="WW8Num3z0"/>
          <w:rFonts w:ascii="Verdana" w:hAnsi="Verdana"/>
          <w:color w:val="4682B4"/>
          <w:sz w:val="18"/>
          <w:szCs w:val="18"/>
        </w:rPr>
        <w:t>амортизационных</w:t>
      </w:r>
      <w:r>
        <w:rPr>
          <w:rStyle w:val="WW8Num2z0"/>
          <w:rFonts w:ascii="Verdana" w:hAnsi="Verdana"/>
          <w:color w:val="000000"/>
          <w:sz w:val="18"/>
          <w:szCs w:val="18"/>
        </w:rPr>
        <w:t> </w:t>
      </w:r>
      <w:r>
        <w:rPr>
          <w:rFonts w:ascii="Verdana" w:hAnsi="Verdana"/>
          <w:color w:val="000000"/>
          <w:sz w:val="18"/>
          <w:szCs w:val="18"/>
        </w:rPr>
        <w:t>отчислений; выбора способа начисления амортизации; принятия решений об отражении в учете затрат по модернизации и реконструкции основных средств; принятия решений о проведении ремонтных работ; - позволяет выработать подходы для более детального формирования аналитической информации и ее использования в управлении основными активами.</w:t>
      </w:r>
    </w:p>
    <w:p w14:paraId="4769F7D3" w14:textId="77777777" w:rsidR="00986491" w:rsidRDefault="00986491" w:rsidP="009864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Анализ зарубежной и отечественной литературы по раскрытию экономической природы амортизации позволил выявить основные различия во взглядах авторов на содержание понятия амортизации (</w:t>
      </w:r>
      <w:r>
        <w:rPr>
          <w:rStyle w:val="WW8Num3z0"/>
          <w:rFonts w:ascii="Verdana" w:hAnsi="Verdana"/>
          <w:color w:val="4682B4"/>
          <w:sz w:val="18"/>
          <w:szCs w:val="18"/>
        </w:rPr>
        <w:t>бухгалтерская</w:t>
      </w:r>
      <w:r>
        <w:rPr>
          <w:rFonts w:ascii="Verdana" w:hAnsi="Verdana"/>
          <w:color w:val="000000"/>
          <w:sz w:val="18"/>
          <w:szCs w:val="18"/>
        </w:rPr>
        <w:t>, финансовая, налоговая, экономическая концепции амортизации). Кроме того, выявлена "принадлежность" амортизации к: общественному</w:t>
      </w:r>
      <w:r>
        <w:rPr>
          <w:rStyle w:val="WW8Num2z0"/>
          <w:rFonts w:ascii="Verdana" w:hAnsi="Verdana"/>
          <w:color w:val="000000"/>
          <w:sz w:val="18"/>
          <w:szCs w:val="18"/>
        </w:rPr>
        <w:t> </w:t>
      </w:r>
      <w:r>
        <w:rPr>
          <w:rStyle w:val="WW8Num3z0"/>
          <w:rFonts w:ascii="Verdana" w:hAnsi="Verdana"/>
          <w:color w:val="4682B4"/>
          <w:sz w:val="18"/>
          <w:szCs w:val="18"/>
        </w:rPr>
        <w:t>капиталу</w:t>
      </w:r>
      <w:r>
        <w:rPr>
          <w:rFonts w:ascii="Verdana" w:hAnsi="Verdana"/>
          <w:color w:val="000000"/>
          <w:sz w:val="18"/>
          <w:szCs w:val="18"/>
        </w:rPr>
        <w:t>, расходам по основанию предприятия, потерям и затратам, и, как к главным</w:t>
      </w:r>
      <w:r>
        <w:rPr>
          <w:rStyle w:val="WW8Num2z0"/>
          <w:rFonts w:ascii="Verdana" w:hAnsi="Verdana"/>
          <w:color w:val="000000"/>
          <w:sz w:val="18"/>
          <w:szCs w:val="18"/>
        </w:rPr>
        <w:t> </w:t>
      </w:r>
      <w:r>
        <w:rPr>
          <w:rStyle w:val="WW8Num3z0"/>
          <w:rFonts w:ascii="Verdana" w:hAnsi="Verdana"/>
          <w:color w:val="4682B4"/>
          <w:sz w:val="18"/>
          <w:szCs w:val="18"/>
        </w:rPr>
        <w:t>амортизируемым</w:t>
      </w:r>
      <w:r>
        <w:rPr>
          <w:rStyle w:val="WW8Num2z0"/>
          <w:rFonts w:ascii="Verdana" w:hAnsi="Verdana"/>
          <w:color w:val="000000"/>
          <w:sz w:val="18"/>
          <w:szCs w:val="18"/>
        </w:rPr>
        <w:t> </w:t>
      </w:r>
      <w:r>
        <w:rPr>
          <w:rFonts w:ascii="Verdana" w:hAnsi="Verdana"/>
          <w:color w:val="000000"/>
          <w:sz w:val="18"/>
          <w:szCs w:val="18"/>
        </w:rPr>
        <w:t>объектам - основным средствам.</w:t>
      </w:r>
    </w:p>
    <w:p w14:paraId="47552C39" w14:textId="77777777" w:rsidR="00986491" w:rsidRDefault="00986491" w:rsidP="0098649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Амортизация, как экономическая категория, выполняет следующие функции:</w:t>
      </w:r>
    </w:p>
    <w:p w14:paraId="298E66FE" w14:textId="77777777" w:rsidR="00986491" w:rsidRDefault="00986491" w:rsidP="009864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возмещения износа основных активов;</w:t>
      </w:r>
    </w:p>
    <w:p w14:paraId="5711E168" w14:textId="77777777" w:rsidR="00986491" w:rsidRDefault="00986491" w:rsidP="009864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на простое и расширенное</w:t>
      </w:r>
      <w:r>
        <w:rPr>
          <w:rStyle w:val="WW8Num2z0"/>
          <w:rFonts w:ascii="Verdana" w:hAnsi="Verdana"/>
          <w:color w:val="000000"/>
          <w:sz w:val="18"/>
          <w:szCs w:val="18"/>
        </w:rPr>
        <w:t> </w:t>
      </w:r>
      <w:r>
        <w:rPr>
          <w:rStyle w:val="WW8Num3z0"/>
          <w:rFonts w:ascii="Verdana" w:hAnsi="Verdana"/>
          <w:color w:val="4682B4"/>
          <w:sz w:val="18"/>
          <w:szCs w:val="18"/>
        </w:rPr>
        <w:t>воспроизводство</w:t>
      </w:r>
      <w:r>
        <w:rPr>
          <w:rFonts w:ascii="Verdana" w:hAnsi="Verdana"/>
          <w:color w:val="000000"/>
          <w:sz w:val="18"/>
          <w:szCs w:val="18"/>
        </w:rPr>
        <w:t>;</w:t>
      </w:r>
    </w:p>
    <w:p w14:paraId="64014964" w14:textId="77777777" w:rsidR="00986491" w:rsidRDefault="00986491" w:rsidP="009864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формирования</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на производство и реализацию продукции;</w:t>
      </w:r>
    </w:p>
    <w:p w14:paraId="20696FC6" w14:textId="77777777" w:rsidR="00986491" w:rsidRDefault="00986491" w:rsidP="009864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определения</w:t>
      </w:r>
      <w:r>
        <w:rPr>
          <w:rStyle w:val="WW8Num2z0"/>
          <w:rFonts w:ascii="Verdana" w:hAnsi="Verdana"/>
          <w:color w:val="000000"/>
          <w:sz w:val="18"/>
          <w:szCs w:val="18"/>
        </w:rPr>
        <w:t> </w:t>
      </w:r>
      <w:r>
        <w:rPr>
          <w:rStyle w:val="WW8Num3z0"/>
          <w:rFonts w:ascii="Verdana" w:hAnsi="Verdana"/>
          <w:color w:val="4682B4"/>
          <w:sz w:val="18"/>
          <w:szCs w:val="18"/>
        </w:rPr>
        <w:t>налогооблагаемой</w:t>
      </w:r>
      <w:r>
        <w:rPr>
          <w:rStyle w:val="WW8Num2z0"/>
          <w:rFonts w:ascii="Verdana" w:hAnsi="Verdana"/>
          <w:color w:val="000000"/>
          <w:sz w:val="18"/>
          <w:szCs w:val="18"/>
        </w:rPr>
        <w:t> </w:t>
      </w:r>
      <w:r>
        <w:rPr>
          <w:rFonts w:ascii="Verdana" w:hAnsi="Verdana"/>
          <w:color w:val="000000"/>
          <w:sz w:val="18"/>
          <w:szCs w:val="18"/>
        </w:rPr>
        <w:t>прибыли;</w:t>
      </w:r>
    </w:p>
    <w:p w14:paraId="07F1CEBB" w14:textId="77777777" w:rsidR="00986491" w:rsidRDefault="00986491" w:rsidP="009864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экономического обоснования</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w:t>
      </w:r>
    </w:p>
    <w:p w14:paraId="6294A091" w14:textId="77777777" w:rsidR="00986491" w:rsidRDefault="00986491" w:rsidP="0098649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предотвращения чрезмерного морального и физического износа основных активов;</w:t>
      </w:r>
    </w:p>
    <w:p w14:paraId="7AE0C333" w14:textId="77777777" w:rsidR="00986491" w:rsidRDefault="00986491" w:rsidP="009864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развития и ускорения</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НТП и др.</w:t>
      </w:r>
    </w:p>
    <w:p w14:paraId="1BAD6448" w14:textId="77777777" w:rsidR="00986491" w:rsidRDefault="00986491" w:rsidP="009864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Рассмотрены вопросы учета износа основных средств (</w:t>
      </w:r>
      <w:r>
        <w:rPr>
          <w:rStyle w:val="WW8Num3z0"/>
          <w:rFonts w:ascii="Verdana" w:hAnsi="Verdana"/>
          <w:color w:val="4682B4"/>
          <w:sz w:val="18"/>
          <w:szCs w:val="18"/>
        </w:rPr>
        <w:t>хозяйственного</w:t>
      </w:r>
      <w:r>
        <w:rPr>
          <w:rFonts w:ascii="Verdana" w:hAnsi="Verdana"/>
          <w:color w:val="000000"/>
          <w:sz w:val="18"/>
          <w:szCs w:val="18"/>
        </w:rPr>
        <w:t>, физического, морального) и методы его</w:t>
      </w:r>
      <w:r>
        <w:rPr>
          <w:rStyle w:val="WW8Num2z0"/>
          <w:rFonts w:ascii="Verdana" w:hAnsi="Verdana"/>
          <w:color w:val="000000"/>
          <w:sz w:val="18"/>
          <w:szCs w:val="18"/>
        </w:rPr>
        <w:t> </w:t>
      </w:r>
      <w:r>
        <w:rPr>
          <w:rStyle w:val="WW8Num3z0"/>
          <w:rFonts w:ascii="Verdana" w:hAnsi="Verdana"/>
          <w:color w:val="4682B4"/>
          <w:sz w:val="18"/>
          <w:szCs w:val="18"/>
        </w:rPr>
        <w:t>начисления</w:t>
      </w:r>
      <w:r>
        <w:rPr>
          <w:rFonts w:ascii="Verdana" w:hAnsi="Verdana"/>
          <w:color w:val="000000"/>
          <w:sz w:val="18"/>
          <w:szCs w:val="18"/>
        </w:rPr>
        <w:t>. Это позволило выявить различия между объектами учета "амортизация" и "износ", а также обосновать необходимость отражения в учете износа на ряду с</w:t>
      </w:r>
      <w:r>
        <w:rPr>
          <w:rStyle w:val="WW8Num2z0"/>
          <w:rFonts w:ascii="Verdana" w:hAnsi="Verdana"/>
          <w:color w:val="000000"/>
          <w:sz w:val="18"/>
          <w:szCs w:val="18"/>
        </w:rPr>
        <w:t> </w:t>
      </w:r>
      <w:r>
        <w:rPr>
          <w:rStyle w:val="WW8Num3z0"/>
          <w:rFonts w:ascii="Verdana" w:hAnsi="Verdana"/>
          <w:color w:val="4682B4"/>
          <w:sz w:val="18"/>
          <w:szCs w:val="18"/>
        </w:rPr>
        <w:t>начисленной</w:t>
      </w:r>
      <w:r>
        <w:rPr>
          <w:rStyle w:val="WW8Num2z0"/>
          <w:rFonts w:ascii="Verdana" w:hAnsi="Verdana"/>
          <w:color w:val="000000"/>
          <w:sz w:val="18"/>
          <w:szCs w:val="18"/>
        </w:rPr>
        <w:t> </w:t>
      </w:r>
      <w:r>
        <w:rPr>
          <w:rFonts w:ascii="Verdana" w:hAnsi="Verdana"/>
          <w:color w:val="000000"/>
          <w:sz w:val="18"/>
          <w:szCs w:val="18"/>
        </w:rPr>
        <w:t>амортизацией.</w:t>
      </w:r>
    </w:p>
    <w:p w14:paraId="65ECCF3B" w14:textId="77777777" w:rsidR="00986491" w:rsidRDefault="00986491" w:rsidP="0098649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9. Бухгалтерская концепция амортизации, предложенная в работе основана на двух основных принципах:</w:t>
      </w:r>
    </w:p>
    <w:p w14:paraId="48D709A9" w14:textId="77777777" w:rsidR="00986491" w:rsidRDefault="00986491" w:rsidP="009864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принцип амортизации, формирующей расход.</w:t>
      </w:r>
      <w:r>
        <w:rPr>
          <w:rStyle w:val="WW8Num2z0"/>
          <w:rFonts w:ascii="Verdana" w:hAnsi="Verdana"/>
          <w:color w:val="000000"/>
          <w:sz w:val="18"/>
          <w:szCs w:val="18"/>
        </w:rPr>
        <w:t> </w:t>
      </w:r>
      <w:r>
        <w:rPr>
          <w:rStyle w:val="WW8Num3z0"/>
          <w:rFonts w:ascii="Verdana" w:hAnsi="Verdana"/>
          <w:color w:val="4682B4"/>
          <w:sz w:val="18"/>
          <w:szCs w:val="18"/>
        </w:rPr>
        <w:t>Начисленные</w:t>
      </w:r>
      <w:r>
        <w:rPr>
          <w:rStyle w:val="WW8Num2z0"/>
          <w:rFonts w:ascii="Verdana" w:hAnsi="Verdana"/>
          <w:color w:val="000000"/>
          <w:sz w:val="18"/>
          <w:szCs w:val="18"/>
        </w:rPr>
        <w:t> </w:t>
      </w:r>
      <w:r>
        <w:rPr>
          <w:rFonts w:ascii="Verdana" w:hAnsi="Verdana"/>
          <w:color w:val="000000"/>
          <w:sz w:val="18"/>
          <w:szCs w:val="18"/>
        </w:rPr>
        <w:t>амортизационные отчисления, относимые на счета расходов (затрат), являются расходом. В зависимости от</w:t>
      </w:r>
      <w:r>
        <w:rPr>
          <w:rStyle w:val="WW8Num2z0"/>
          <w:rFonts w:ascii="Verdana" w:hAnsi="Verdana"/>
          <w:color w:val="000000"/>
          <w:sz w:val="18"/>
          <w:szCs w:val="18"/>
        </w:rPr>
        <w:t> </w:t>
      </w:r>
      <w:r>
        <w:rPr>
          <w:rStyle w:val="WW8Num3z0"/>
          <w:rFonts w:ascii="Verdana" w:hAnsi="Verdana"/>
          <w:color w:val="4682B4"/>
          <w:sz w:val="18"/>
          <w:szCs w:val="18"/>
        </w:rPr>
        <w:t>амортизируемого</w:t>
      </w:r>
      <w:r>
        <w:rPr>
          <w:rStyle w:val="WW8Num2z0"/>
          <w:rFonts w:ascii="Verdana" w:hAnsi="Verdana"/>
          <w:color w:val="000000"/>
          <w:sz w:val="18"/>
          <w:szCs w:val="18"/>
        </w:rPr>
        <w:t> </w:t>
      </w:r>
      <w:r>
        <w:rPr>
          <w:rFonts w:ascii="Verdana" w:hAnsi="Verdana"/>
          <w:color w:val="000000"/>
          <w:sz w:val="18"/>
          <w:szCs w:val="18"/>
        </w:rPr>
        <w:t>объекта, расход может быть включен или не включен в состав</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выпускаемой продукции (работ, услуг);</w:t>
      </w:r>
    </w:p>
    <w:p w14:paraId="7C9A8291" w14:textId="77777777" w:rsidR="00986491" w:rsidRDefault="00986491" w:rsidP="009864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принцип активной или пассивной амортизации возникает из первого принципа. Если</w:t>
      </w:r>
      <w:r>
        <w:rPr>
          <w:rStyle w:val="WW8Num2z0"/>
          <w:rFonts w:ascii="Verdana" w:hAnsi="Verdana"/>
          <w:color w:val="000000"/>
          <w:sz w:val="18"/>
          <w:szCs w:val="18"/>
        </w:rPr>
        <w:t> </w:t>
      </w:r>
      <w:r>
        <w:rPr>
          <w:rStyle w:val="WW8Num3z0"/>
          <w:rFonts w:ascii="Verdana" w:hAnsi="Verdana"/>
          <w:color w:val="4682B4"/>
          <w:sz w:val="18"/>
          <w:szCs w:val="18"/>
        </w:rPr>
        <w:t>начисленная</w:t>
      </w:r>
      <w:r>
        <w:rPr>
          <w:rStyle w:val="WW8Num2z0"/>
          <w:rFonts w:ascii="Verdana" w:hAnsi="Verdana"/>
          <w:color w:val="000000"/>
          <w:sz w:val="18"/>
          <w:szCs w:val="18"/>
        </w:rPr>
        <w:t> </w:t>
      </w:r>
      <w:r>
        <w:rPr>
          <w:rFonts w:ascii="Verdana" w:hAnsi="Verdana"/>
          <w:color w:val="000000"/>
          <w:sz w:val="18"/>
          <w:szCs w:val="18"/>
        </w:rPr>
        <w:t>амортизация включена в себестоимость, и, следовательно, включена в процесс</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Fonts w:ascii="Verdana" w:hAnsi="Verdana"/>
          <w:color w:val="000000"/>
          <w:sz w:val="18"/>
          <w:szCs w:val="18"/>
        </w:rPr>
        <w:t>, реализуется принцип активности. И наоборот, если начисленная амортизация не включена в</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Fonts w:ascii="Verdana" w:hAnsi="Verdana"/>
          <w:color w:val="000000"/>
          <w:sz w:val="18"/>
          <w:szCs w:val="18"/>
        </w:rPr>
        <w:t>, налицо принцип пассивности амортизации.</w:t>
      </w:r>
    </w:p>
    <w:p w14:paraId="4E8FDD46" w14:textId="77777777" w:rsidR="00986491" w:rsidRDefault="00986491" w:rsidP="009864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Методологические особенности учета основных активов, формируемых через</w:t>
      </w:r>
      <w:r>
        <w:rPr>
          <w:rStyle w:val="WW8Num2z0"/>
          <w:rFonts w:ascii="Verdana" w:hAnsi="Verdana"/>
          <w:color w:val="000000"/>
          <w:sz w:val="18"/>
          <w:szCs w:val="18"/>
        </w:rPr>
        <w:t> </w:t>
      </w:r>
      <w:r>
        <w:rPr>
          <w:rStyle w:val="WW8Num3z0"/>
          <w:rFonts w:ascii="Verdana" w:hAnsi="Verdana"/>
          <w:color w:val="4682B4"/>
          <w:sz w:val="18"/>
          <w:szCs w:val="18"/>
        </w:rPr>
        <w:t>доходные</w:t>
      </w:r>
      <w:r>
        <w:rPr>
          <w:rStyle w:val="WW8Num2z0"/>
          <w:rFonts w:ascii="Verdana" w:hAnsi="Verdana"/>
          <w:color w:val="000000"/>
          <w:sz w:val="18"/>
          <w:szCs w:val="18"/>
        </w:rPr>
        <w:t> </w:t>
      </w:r>
      <w:r>
        <w:rPr>
          <w:rFonts w:ascii="Verdana" w:hAnsi="Verdana"/>
          <w:color w:val="000000"/>
          <w:sz w:val="18"/>
          <w:szCs w:val="18"/>
        </w:rPr>
        <w:t>вложения в материальные ценности, рассмотрены в работе на примере финансового</w:t>
      </w:r>
      <w:r>
        <w:rPr>
          <w:rStyle w:val="WW8Num2z0"/>
          <w:rFonts w:ascii="Verdana" w:hAnsi="Verdana"/>
          <w:color w:val="000000"/>
          <w:sz w:val="18"/>
          <w:szCs w:val="18"/>
        </w:rPr>
        <w:t> </w:t>
      </w:r>
      <w:r>
        <w:rPr>
          <w:rStyle w:val="WW8Num3z0"/>
          <w:rFonts w:ascii="Verdana" w:hAnsi="Verdana"/>
          <w:color w:val="4682B4"/>
          <w:sz w:val="18"/>
          <w:szCs w:val="18"/>
        </w:rPr>
        <w:t>лизинга</w:t>
      </w:r>
      <w:r>
        <w:rPr>
          <w:rFonts w:ascii="Verdana" w:hAnsi="Verdana"/>
          <w:color w:val="000000"/>
          <w:sz w:val="18"/>
          <w:szCs w:val="18"/>
        </w:rPr>
        <w:t>. Данная характеристика предмету лизинга, содержанию</w:t>
      </w:r>
      <w:r>
        <w:rPr>
          <w:rStyle w:val="WW8Num2z0"/>
          <w:rFonts w:ascii="Verdana" w:hAnsi="Verdana"/>
          <w:color w:val="000000"/>
          <w:sz w:val="18"/>
          <w:szCs w:val="18"/>
        </w:rPr>
        <w:t> </w:t>
      </w:r>
      <w:r>
        <w:rPr>
          <w:rStyle w:val="WW8Num3z0"/>
          <w:rFonts w:ascii="Verdana" w:hAnsi="Verdana"/>
          <w:color w:val="4682B4"/>
          <w:sz w:val="18"/>
          <w:szCs w:val="18"/>
        </w:rPr>
        <w:t>лизингового</w:t>
      </w:r>
      <w:r>
        <w:rPr>
          <w:rStyle w:val="WW8Num2z0"/>
          <w:rFonts w:ascii="Verdana" w:hAnsi="Verdana"/>
          <w:color w:val="000000"/>
          <w:sz w:val="18"/>
          <w:szCs w:val="18"/>
        </w:rPr>
        <w:t> </w:t>
      </w:r>
      <w:r>
        <w:rPr>
          <w:rFonts w:ascii="Verdana" w:hAnsi="Verdana"/>
          <w:color w:val="000000"/>
          <w:sz w:val="18"/>
          <w:szCs w:val="18"/>
        </w:rPr>
        <w:t>договора, понятиям "поток платежей", "финансовая</w:t>
      </w:r>
      <w:r>
        <w:rPr>
          <w:rStyle w:val="WW8Num2z0"/>
          <w:rFonts w:ascii="Verdana" w:hAnsi="Verdana"/>
          <w:color w:val="000000"/>
          <w:sz w:val="18"/>
          <w:szCs w:val="18"/>
        </w:rPr>
        <w:t> </w:t>
      </w:r>
      <w:r>
        <w:rPr>
          <w:rStyle w:val="WW8Num3z0"/>
          <w:rFonts w:ascii="Verdana" w:hAnsi="Verdana"/>
          <w:color w:val="4682B4"/>
          <w:sz w:val="18"/>
          <w:szCs w:val="18"/>
        </w:rPr>
        <w:t>рента</w:t>
      </w:r>
      <w:r>
        <w:rPr>
          <w:rFonts w:ascii="Verdana" w:hAnsi="Verdana"/>
          <w:color w:val="000000"/>
          <w:sz w:val="18"/>
          <w:szCs w:val="18"/>
        </w:rPr>
        <w:t>", "аннуитет", "процентная ставка" и др., - определили логический смысл операций с основным имуществом, переданным в лизинг, у</w:t>
      </w:r>
      <w:r>
        <w:rPr>
          <w:rStyle w:val="WW8Num2z0"/>
          <w:rFonts w:ascii="Verdana" w:hAnsi="Verdana"/>
          <w:color w:val="000000"/>
          <w:sz w:val="18"/>
          <w:szCs w:val="18"/>
        </w:rPr>
        <w:t> </w:t>
      </w:r>
      <w:r>
        <w:rPr>
          <w:rStyle w:val="WW8Num3z0"/>
          <w:rFonts w:ascii="Verdana" w:hAnsi="Verdana"/>
          <w:color w:val="4682B4"/>
          <w:sz w:val="18"/>
          <w:szCs w:val="18"/>
        </w:rPr>
        <w:t>лизингодателя</w:t>
      </w:r>
      <w:r>
        <w:rPr>
          <w:rStyle w:val="WW8Num2z0"/>
          <w:rFonts w:ascii="Verdana" w:hAnsi="Verdana"/>
          <w:color w:val="000000"/>
          <w:sz w:val="18"/>
          <w:szCs w:val="18"/>
        </w:rPr>
        <w:t> </w:t>
      </w:r>
      <w:r>
        <w:rPr>
          <w:rFonts w:ascii="Verdana" w:hAnsi="Verdana"/>
          <w:color w:val="000000"/>
          <w:sz w:val="18"/>
          <w:szCs w:val="18"/>
        </w:rPr>
        <w:t>и у лизингополучателя и сделать ее уточнение.</w:t>
      </w:r>
    </w:p>
    <w:p w14:paraId="0028B627" w14:textId="77777777" w:rsidR="00986491" w:rsidRDefault="00986491" w:rsidP="009864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Предложенная методика расчета</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по операциям лизинга содержит три последовательно выполняемых этапа:</w:t>
      </w:r>
    </w:p>
    <w:p w14:paraId="34E0A2FA" w14:textId="77777777" w:rsidR="00986491" w:rsidRDefault="00986491" w:rsidP="009864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расчет величины</w:t>
      </w:r>
      <w:r>
        <w:rPr>
          <w:rStyle w:val="WW8Num2z0"/>
          <w:rFonts w:ascii="Verdana" w:hAnsi="Verdana"/>
          <w:color w:val="000000"/>
          <w:sz w:val="18"/>
          <w:szCs w:val="18"/>
        </w:rPr>
        <w:t> </w:t>
      </w:r>
      <w:r>
        <w:rPr>
          <w:rStyle w:val="WW8Num3z0"/>
          <w:rFonts w:ascii="Verdana" w:hAnsi="Verdana"/>
          <w:color w:val="4682B4"/>
          <w:sz w:val="18"/>
          <w:szCs w:val="18"/>
        </w:rPr>
        <w:t>лизинговых</w:t>
      </w:r>
      <w:r>
        <w:rPr>
          <w:rStyle w:val="WW8Num2z0"/>
          <w:rFonts w:ascii="Verdana" w:hAnsi="Verdana"/>
          <w:color w:val="000000"/>
          <w:sz w:val="18"/>
          <w:szCs w:val="18"/>
        </w:rPr>
        <w:t> </w:t>
      </w:r>
      <w:r>
        <w:rPr>
          <w:rFonts w:ascii="Verdana" w:hAnsi="Verdana"/>
          <w:color w:val="000000"/>
          <w:sz w:val="18"/>
          <w:szCs w:val="18"/>
        </w:rPr>
        <w:t>платежей по годам, охватываемым договором лизинга;</w:t>
      </w:r>
    </w:p>
    <w:p w14:paraId="28D91C20" w14:textId="77777777" w:rsidR="00986491" w:rsidRDefault="00986491" w:rsidP="0098649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расчет общего размера лизинговых платежей за весь срок договора лизинга;</w:t>
      </w:r>
    </w:p>
    <w:p w14:paraId="2C18CE8B" w14:textId="77777777" w:rsidR="00986491" w:rsidRDefault="00986491" w:rsidP="009864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расчет лизинговых</w:t>
      </w:r>
      <w:r>
        <w:rPr>
          <w:rStyle w:val="WW8Num2z0"/>
          <w:rFonts w:ascii="Verdana" w:hAnsi="Verdana"/>
          <w:color w:val="000000"/>
          <w:sz w:val="18"/>
          <w:szCs w:val="18"/>
        </w:rPr>
        <w:t> </w:t>
      </w:r>
      <w:r>
        <w:rPr>
          <w:rStyle w:val="WW8Num3z0"/>
          <w:rFonts w:ascii="Verdana" w:hAnsi="Verdana"/>
          <w:color w:val="4682B4"/>
          <w:sz w:val="18"/>
          <w:szCs w:val="18"/>
        </w:rPr>
        <w:t>взносов</w:t>
      </w:r>
      <w:r>
        <w:rPr>
          <w:rStyle w:val="WW8Num2z0"/>
          <w:rFonts w:ascii="Verdana" w:hAnsi="Verdana"/>
          <w:color w:val="000000"/>
          <w:sz w:val="18"/>
          <w:szCs w:val="18"/>
        </w:rPr>
        <w:t> </w:t>
      </w:r>
      <w:r>
        <w:rPr>
          <w:rFonts w:ascii="Verdana" w:hAnsi="Verdana"/>
          <w:color w:val="000000"/>
          <w:sz w:val="18"/>
          <w:szCs w:val="18"/>
        </w:rPr>
        <w:t>в соответствии с их периодичностью, методами начисления и способом</w:t>
      </w:r>
      <w:r>
        <w:rPr>
          <w:rStyle w:val="WW8Num2z0"/>
          <w:rFonts w:ascii="Verdana" w:hAnsi="Verdana"/>
          <w:color w:val="000000"/>
          <w:sz w:val="18"/>
          <w:szCs w:val="18"/>
        </w:rPr>
        <w:t> </w:t>
      </w:r>
      <w:r>
        <w:rPr>
          <w:rStyle w:val="WW8Num3z0"/>
          <w:rFonts w:ascii="Verdana" w:hAnsi="Verdana"/>
          <w:color w:val="4682B4"/>
          <w:sz w:val="18"/>
          <w:szCs w:val="18"/>
        </w:rPr>
        <w:t>уплаты</w:t>
      </w:r>
      <w:r>
        <w:rPr>
          <w:rFonts w:ascii="Verdana" w:hAnsi="Verdana"/>
          <w:color w:val="000000"/>
          <w:sz w:val="18"/>
          <w:szCs w:val="18"/>
        </w:rPr>
        <w:t>, которые оговорены сторонами в</w:t>
      </w:r>
      <w:r>
        <w:rPr>
          <w:rStyle w:val="WW8Num2z0"/>
          <w:rFonts w:ascii="Verdana" w:hAnsi="Verdana"/>
          <w:color w:val="000000"/>
          <w:sz w:val="18"/>
          <w:szCs w:val="18"/>
        </w:rPr>
        <w:t> </w:t>
      </w:r>
      <w:r>
        <w:rPr>
          <w:rStyle w:val="WW8Num3z0"/>
          <w:rFonts w:ascii="Verdana" w:hAnsi="Verdana"/>
          <w:color w:val="4682B4"/>
          <w:sz w:val="18"/>
          <w:szCs w:val="18"/>
        </w:rPr>
        <w:t>лизинговом</w:t>
      </w:r>
      <w:r>
        <w:rPr>
          <w:rStyle w:val="WW8Num2z0"/>
          <w:rFonts w:ascii="Verdana" w:hAnsi="Verdana"/>
          <w:color w:val="000000"/>
          <w:sz w:val="18"/>
          <w:szCs w:val="18"/>
        </w:rPr>
        <w:t> </w:t>
      </w:r>
      <w:r>
        <w:rPr>
          <w:rFonts w:ascii="Verdana" w:hAnsi="Verdana"/>
          <w:color w:val="000000"/>
          <w:sz w:val="18"/>
          <w:szCs w:val="18"/>
        </w:rPr>
        <w:t>договоре.</w:t>
      </w:r>
    </w:p>
    <w:p w14:paraId="4EB878F2" w14:textId="77777777" w:rsidR="00986491" w:rsidRDefault="00986491" w:rsidP="009864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Такая последовательность расчетов вполне оправданна, поскольку с уменьшением</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по кредиту, полученному лизингодателем для</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лизингового имущества, уменьшается и размер</w:t>
      </w:r>
      <w:r>
        <w:rPr>
          <w:rStyle w:val="WW8Num2z0"/>
          <w:rFonts w:ascii="Verdana" w:hAnsi="Verdana"/>
          <w:color w:val="000000"/>
          <w:sz w:val="18"/>
          <w:szCs w:val="18"/>
        </w:rPr>
        <w:t> </w:t>
      </w:r>
      <w:r>
        <w:rPr>
          <w:rStyle w:val="WW8Num3z0"/>
          <w:rFonts w:ascii="Verdana" w:hAnsi="Verdana"/>
          <w:color w:val="4682B4"/>
          <w:sz w:val="18"/>
          <w:szCs w:val="18"/>
        </w:rPr>
        <w:t>комиссионного</w:t>
      </w:r>
      <w:r>
        <w:rPr>
          <w:rStyle w:val="WW8Num2z0"/>
          <w:rFonts w:ascii="Verdana" w:hAnsi="Verdana"/>
          <w:color w:val="000000"/>
          <w:sz w:val="18"/>
          <w:szCs w:val="18"/>
        </w:rPr>
        <w:t> </w:t>
      </w:r>
      <w:r>
        <w:rPr>
          <w:rFonts w:ascii="Verdana" w:hAnsi="Verdana"/>
          <w:color w:val="000000"/>
          <w:sz w:val="18"/>
          <w:szCs w:val="18"/>
        </w:rPr>
        <w:t>вознаграждения лизингодателю. Кроме того, методика учитывает, что</w:t>
      </w:r>
      <w:r>
        <w:rPr>
          <w:rStyle w:val="WW8Num2z0"/>
          <w:rFonts w:ascii="Verdana" w:hAnsi="Verdana"/>
          <w:color w:val="000000"/>
          <w:sz w:val="18"/>
          <w:szCs w:val="18"/>
        </w:rPr>
        <w:t> </w:t>
      </w:r>
      <w:r>
        <w:rPr>
          <w:rStyle w:val="WW8Num3z0"/>
          <w:rFonts w:ascii="Verdana" w:hAnsi="Verdana"/>
          <w:color w:val="4682B4"/>
          <w:sz w:val="18"/>
          <w:szCs w:val="18"/>
        </w:rPr>
        <w:t>ставка</w:t>
      </w:r>
      <w:r>
        <w:rPr>
          <w:rStyle w:val="WW8Num2z0"/>
          <w:rFonts w:ascii="Verdana" w:hAnsi="Verdana"/>
          <w:color w:val="000000"/>
          <w:sz w:val="18"/>
          <w:szCs w:val="18"/>
        </w:rPr>
        <w:t> </w:t>
      </w:r>
      <w:r>
        <w:rPr>
          <w:rFonts w:ascii="Verdana" w:hAnsi="Verdana"/>
          <w:color w:val="000000"/>
          <w:sz w:val="18"/>
          <w:szCs w:val="18"/>
        </w:rPr>
        <w:t xml:space="preserve">вознаграждения часто устанавливается </w:t>
      </w:r>
      <w:r>
        <w:rPr>
          <w:rFonts w:ascii="Verdana" w:hAnsi="Verdana"/>
          <w:color w:val="000000"/>
          <w:sz w:val="18"/>
          <w:szCs w:val="18"/>
        </w:rPr>
        <w:lastRenderedPageBreak/>
        <w:t>сторонами в</w:t>
      </w:r>
      <w:r>
        <w:rPr>
          <w:rStyle w:val="WW8Num2z0"/>
          <w:rFonts w:ascii="Verdana" w:hAnsi="Verdana"/>
          <w:color w:val="000000"/>
          <w:sz w:val="18"/>
          <w:szCs w:val="18"/>
        </w:rPr>
        <w:t> </w:t>
      </w:r>
      <w:r>
        <w:rPr>
          <w:rStyle w:val="WW8Num3z0"/>
          <w:rFonts w:ascii="Verdana" w:hAnsi="Verdana"/>
          <w:color w:val="4682B4"/>
          <w:sz w:val="18"/>
          <w:szCs w:val="18"/>
        </w:rPr>
        <w:t>процентах</w:t>
      </w:r>
      <w:r>
        <w:rPr>
          <w:rStyle w:val="WW8Num2z0"/>
          <w:rFonts w:ascii="Verdana" w:hAnsi="Verdana"/>
          <w:color w:val="000000"/>
          <w:sz w:val="18"/>
          <w:szCs w:val="18"/>
        </w:rPr>
        <w:t> </w:t>
      </w:r>
      <w:r>
        <w:rPr>
          <w:rFonts w:ascii="Verdana" w:hAnsi="Verdana"/>
          <w:color w:val="000000"/>
          <w:sz w:val="18"/>
          <w:szCs w:val="18"/>
        </w:rPr>
        <w:t>к непогашенной (несамортизированной) стоимости имущества. Расчеты лизинговых платежей по предложенной в работе методике приведены на примере организации лизингодателя -</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"Марийский машиностроительный завод" и</w:t>
      </w:r>
      <w:r>
        <w:rPr>
          <w:rStyle w:val="WW8Num2z0"/>
          <w:rFonts w:ascii="Verdana" w:hAnsi="Verdana"/>
          <w:color w:val="000000"/>
          <w:sz w:val="18"/>
          <w:szCs w:val="18"/>
        </w:rPr>
        <w:t> </w:t>
      </w:r>
      <w:r>
        <w:rPr>
          <w:rStyle w:val="WW8Num3z0"/>
          <w:rFonts w:ascii="Verdana" w:hAnsi="Verdana"/>
          <w:color w:val="4682B4"/>
          <w:sz w:val="18"/>
          <w:szCs w:val="18"/>
        </w:rPr>
        <w:t>лизингополучателя</w:t>
      </w:r>
      <w:r>
        <w:rPr>
          <w:rStyle w:val="WW8Num2z0"/>
          <w:rFonts w:ascii="Verdana" w:hAnsi="Verdana"/>
          <w:color w:val="000000"/>
          <w:sz w:val="18"/>
          <w:szCs w:val="18"/>
        </w:rPr>
        <w:t> </w:t>
      </w:r>
      <w:r>
        <w:rPr>
          <w:rFonts w:ascii="Verdana" w:hAnsi="Verdana"/>
          <w:color w:val="000000"/>
          <w:sz w:val="18"/>
          <w:szCs w:val="18"/>
        </w:rPr>
        <w:t>ООО "Маяк".</w:t>
      </w:r>
    </w:p>
    <w:p w14:paraId="1604BC93" w14:textId="77777777" w:rsidR="00986491" w:rsidRDefault="00986491" w:rsidP="009864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Критический анализ используемых в практике способов расчета лизинговых платежей, отраженных в работах Л.Н.Прилуцкого, Е.В.Кабатовой, Е.М.Четыркина, В.В.Ковалева, в работах зарубежных авторов по использованию пооперационного метода распределения затрат (метод ABC), позволил из всех существующих вариантов выделить два основных: 1 - расчет, базирующийся на финансовых</w:t>
      </w:r>
      <w:r>
        <w:rPr>
          <w:rStyle w:val="WW8Num2z0"/>
          <w:rFonts w:ascii="Verdana" w:hAnsi="Verdana"/>
          <w:color w:val="000000"/>
          <w:sz w:val="18"/>
          <w:szCs w:val="18"/>
        </w:rPr>
        <w:t> </w:t>
      </w:r>
      <w:r>
        <w:rPr>
          <w:rStyle w:val="WW8Num3z0"/>
          <w:rFonts w:ascii="Verdana" w:hAnsi="Verdana"/>
          <w:color w:val="4682B4"/>
          <w:sz w:val="18"/>
          <w:szCs w:val="18"/>
        </w:rPr>
        <w:t>рентах</w:t>
      </w:r>
      <w:r>
        <w:rPr>
          <w:rFonts w:ascii="Verdana" w:hAnsi="Verdana"/>
          <w:color w:val="000000"/>
          <w:sz w:val="18"/>
          <w:szCs w:val="18"/>
        </w:rPr>
        <w:t>, и 2 - расчет, основанный на определении конкретной составляющей</w:t>
      </w:r>
      <w:r>
        <w:rPr>
          <w:rStyle w:val="WW8Num3z0"/>
          <w:rFonts w:ascii="Verdana" w:hAnsi="Verdana"/>
          <w:color w:val="4682B4"/>
          <w:sz w:val="18"/>
          <w:szCs w:val="18"/>
        </w:rPr>
        <w:t>лизинговой</w:t>
      </w:r>
      <w:r>
        <w:rPr>
          <w:rStyle w:val="WW8Num2z0"/>
          <w:rFonts w:ascii="Verdana" w:hAnsi="Verdana"/>
          <w:color w:val="000000"/>
          <w:sz w:val="18"/>
          <w:szCs w:val="18"/>
        </w:rPr>
        <w:t> </w:t>
      </w:r>
      <w:r>
        <w:rPr>
          <w:rFonts w:ascii="Verdana" w:hAnsi="Verdana"/>
          <w:color w:val="000000"/>
          <w:sz w:val="18"/>
          <w:szCs w:val="18"/>
        </w:rPr>
        <w:t>платы. Характеристика методов, данная в работе, вскрывает их положительные моменты и некоторые недостатки.</w:t>
      </w:r>
    </w:p>
    <w:p w14:paraId="4EC31304" w14:textId="77777777" w:rsidR="00986491" w:rsidRDefault="00986491" w:rsidP="009864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Для</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основных активов современных организаций, безусловно, необходимо методическое обеспечение. Какую цель будут ставить</w:t>
      </w:r>
      <w:r>
        <w:rPr>
          <w:rStyle w:val="WW8Num2z0"/>
          <w:rFonts w:ascii="Verdana" w:hAnsi="Verdana"/>
          <w:color w:val="000000"/>
          <w:sz w:val="18"/>
          <w:szCs w:val="18"/>
        </w:rPr>
        <w:t> </w:t>
      </w:r>
      <w:r>
        <w:rPr>
          <w:rStyle w:val="WW8Num3z0"/>
          <w:rFonts w:ascii="Verdana" w:hAnsi="Verdana"/>
          <w:color w:val="4682B4"/>
          <w:sz w:val="18"/>
          <w:szCs w:val="18"/>
        </w:rPr>
        <w:t>собственники</w:t>
      </w:r>
      <w:r>
        <w:rPr>
          <w:rStyle w:val="WW8Num2z0"/>
          <w:rFonts w:ascii="Verdana" w:hAnsi="Verdana"/>
          <w:color w:val="000000"/>
          <w:sz w:val="18"/>
          <w:szCs w:val="18"/>
        </w:rPr>
        <w:t> </w:t>
      </w:r>
      <w:r>
        <w:rPr>
          <w:rFonts w:ascii="Verdana" w:hAnsi="Verdana"/>
          <w:color w:val="000000"/>
          <w:sz w:val="18"/>
          <w:szCs w:val="18"/>
        </w:rPr>
        <w:t>и контролировать топ-менеджеры, осуществляя сделки с основными активами, такую</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политику будет формировать бухгалтерия. С развитием</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форм управления требования к содержанию бухгалтерской информации растут, особенно это касается формирования</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показателей для финансовой отчетности, составляемой по международным стандартам (МСФО).</w:t>
      </w:r>
    </w:p>
    <w:p w14:paraId="2CBD6276" w14:textId="77777777" w:rsidR="00986491" w:rsidRDefault="00986491" w:rsidP="009864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Реформирование в работе рассмотрено как процесс сближения методики учета основных активов, основанной по требованиям российских стандартов -</w:t>
      </w:r>
      <w:r>
        <w:rPr>
          <w:rStyle w:val="WW8Num2z0"/>
          <w:rFonts w:ascii="Verdana" w:hAnsi="Verdana"/>
          <w:color w:val="000000"/>
          <w:sz w:val="18"/>
          <w:szCs w:val="18"/>
        </w:rPr>
        <w:t> </w:t>
      </w:r>
      <w:r>
        <w:rPr>
          <w:rStyle w:val="WW8Num3z0"/>
          <w:rFonts w:ascii="Verdana" w:hAnsi="Verdana"/>
          <w:color w:val="4682B4"/>
          <w:sz w:val="18"/>
          <w:szCs w:val="18"/>
        </w:rPr>
        <w:t>ПБУ</w:t>
      </w:r>
      <w:r>
        <w:rPr>
          <w:rFonts w:ascii="Verdana" w:hAnsi="Verdana"/>
          <w:color w:val="000000"/>
          <w:sz w:val="18"/>
          <w:szCs w:val="18"/>
        </w:rPr>
        <w:t>, с методическими подходами, изложенными в МСФО. Для предложений по</w:t>
      </w:r>
      <w:r>
        <w:rPr>
          <w:rStyle w:val="WW8Num2z0"/>
          <w:rFonts w:ascii="Verdana" w:hAnsi="Verdana"/>
          <w:color w:val="000000"/>
          <w:sz w:val="18"/>
          <w:szCs w:val="18"/>
        </w:rPr>
        <w:t> </w:t>
      </w:r>
      <w:r>
        <w:rPr>
          <w:rStyle w:val="WW8Num3z0"/>
          <w:rFonts w:ascii="Verdana" w:hAnsi="Verdana"/>
          <w:color w:val="4682B4"/>
          <w:sz w:val="18"/>
          <w:szCs w:val="18"/>
        </w:rPr>
        <w:t>реформированию</w:t>
      </w:r>
      <w:r>
        <w:rPr>
          <w:rStyle w:val="WW8Num2z0"/>
          <w:rFonts w:ascii="Verdana" w:hAnsi="Verdana"/>
          <w:color w:val="000000"/>
          <w:sz w:val="18"/>
          <w:szCs w:val="18"/>
        </w:rPr>
        <w:t> </w:t>
      </w:r>
      <w:r>
        <w:rPr>
          <w:rFonts w:ascii="Verdana" w:hAnsi="Verdana"/>
          <w:color w:val="000000"/>
          <w:sz w:val="18"/>
          <w:szCs w:val="18"/>
        </w:rPr>
        <w:t>учета мы ограничимся двумя объектами -основных активов: основными средствами и</w:t>
      </w:r>
      <w:r>
        <w:rPr>
          <w:rStyle w:val="WW8Num2z0"/>
          <w:rFonts w:ascii="Verdana" w:hAnsi="Verdana"/>
          <w:color w:val="000000"/>
          <w:sz w:val="18"/>
          <w:szCs w:val="18"/>
        </w:rPr>
        <w:t> </w:t>
      </w:r>
      <w:r>
        <w:rPr>
          <w:rStyle w:val="WW8Num3z0"/>
          <w:rFonts w:ascii="Verdana" w:hAnsi="Verdana"/>
          <w:color w:val="4682B4"/>
          <w:sz w:val="18"/>
          <w:szCs w:val="18"/>
        </w:rPr>
        <w:t>нематериальными</w:t>
      </w:r>
      <w:r>
        <w:rPr>
          <w:rStyle w:val="WW8Num2z0"/>
          <w:rFonts w:ascii="Verdana" w:hAnsi="Verdana"/>
          <w:color w:val="000000"/>
          <w:sz w:val="18"/>
          <w:szCs w:val="18"/>
        </w:rPr>
        <w:t> </w:t>
      </w:r>
      <w:r>
        <w:rPr>
          <w:rFonts w:ascii="Verdana" w:hAnsi="Verdana"/>
          <w:color w:val="000000"/>
          <w:sz w:val="18"/>
          <w:szCs w:val="18"/>
        </w:rPr>
        <w:t>активами, которые являются амортизируемыми, и от эффективности использования и</w:t>
      </w:r>
      <w:r>
        <w:rPr>
          <w:rStyle w:val="WW8Num2z0"/>
          <w:rFonts w:ascii="Verdana" w:hAnsi="Verdana"/>
          <w:color w:val="000000"/>
          <w:sz w:val="18"/>
          <w:szCs w:val="18"/>
        </w:rPr>
        <w:t> </w:t>
      </w:r>
      <w:r>
        <w:rPr>
          <w:rStyle w:val="WW8Num3z0"/>
          <w:rFonts w:ascii="Verdana" w:hAnsi="Verdana"/>
          <w:color w:val="4682B4"/>
          <w:sz w:val="18"/>
          <w:szCs w:val="18"/>
        </w:rPr>
        <w:t>обновления</w:t>
      </w:r>
      <w:r>
        <w:rPr>
          <w:rStyle w:val="WW8Num2z0"/>
          <w:rFonts w:ascii="Verdana" w:hAnsi="Verdana"/>
          <w:color w:val="000000"/>
          <w:sz w:val="18"/>
          <w:szCs w:val="18"/>
        </w:rPr>
        <w:t> </w:t>
      </w:r>
      <w:r>
        <w:rPr>
          <w:rFonts w:ascii="Verdana" w:hAnsi="Verdana"/>
          <w:color w:val="000000"/>
          <w:sz w:val="18"/>
          <w:szCs w:val="18"/>
        </w:rPr>
        <w:t>которых зависит успех реализации</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задач развития бизнеса.</w:t>
      </w:r>
    </w:p>
    <w:p w14:paraId="787712D1" w14:textId="77777777" w:rsidR="00986491" w:rsidRDefault="00986491" w:rsidP="0098649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13. Методика учета основных средств, ее реформирование в соответствии с требованиями МСФО, отраженная в работе содержит следующие основные вопросы:</w:t>
      </w:r>
    </w:p>
    <w:p w14:paraId="0B19E6D9" w14:textId="77777777" w:rsidR="00986491" w:rsidRDefault="00986491" w:rsidP="009864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признание основных активов. Различия в элементах</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себестоимости приобретаемых основных средств, отраженных в ПБУ 6/01 и МСФО 16, позволили обосновать необходимость включения в</w:t>
      </w:r>
      <w:r>
        <w:rPr>
          <w:rStyle w:val="WW8Num2z0"/>
          <w:rFonts w:ascii="Verdana" w:hAnsi="Verdana"/>
          <w:color w:val="000000"/>
          <w:sz w:val="18"/>
          <w:szCs w:val="18"/>
        </w:rPr>
        <w:t> </w:t>
      </w:r>
      <w:r>
        <w:rPr>
          <w:rStyle w:val="WW8Num3z0"/>
          <w:rFonts w:ascii="Verdana" w:hAnsi="Verdana"/>
          <w:color w:val="4682B4"/>
          <w:sz w:val="18"/>
          <w:szCs w:val="18"/>
        </w:rPr>
        <w:t>фактическую</w:t>
      </w:r>
      <w:r>
        <w:rPr>
          <w:rStyle w:val="WW8Num2z0"/>
          <w:rFonts w:ascii="Verdana" w:hAnsi="Verdana"/>
          <w:color w:val="000000"/>
          <w:sz w:val="18"/>
          <w:szCs w:val="18"/>
        </w:rPr>
        <w:t> </w:t>
      </w:r>
      <w:r>
        <w:rPr>
          <w:rFonts w:ascii="Verdana" w:hAnsi="Verdana"/>
          <w:color w:val="000000"/>
          <w:sz w:val="18"/>
          <w:szCs w:val="18"/>
        </w:rPr>
        <w:t>стоимость основных средств накопленных</w:t>
      </w:r>
      <w:r>
        <w:rPr>
          <w:rStyle w:val="WW8Num2z0"/>
          <w:rFonts w:ascii="Verdana" w:hAnsi="Verdana"/>
          <w:color w:val="000000"/>
          <w:sz w:val="18"/>
          <w:szCs w:val="18"/>
        </w:rPr>
        <w:t> </w:t>
      </w:r>
      <w:r>
        <w:rPr>
          <w:rStyle w:val="WW8Num3z0"/>
          <w:rFonts w:ascii="Verdana" w:hAnsi="Verdana"/>
          <w:color w:val="4682B4"/>
          <w:sz w:val="18"/>
          <w:szCs w:val="18"/>
        </w:rPr>
        <w:t>убытков</w:t>
      </w:r>
      <w:r>
        <w:rPr>
          <w:rStyle w:val="WW8Num2z0"/>
          <w:rFonts w:ascii="Verdana" w:hAnsi="Verdana"/>
          <w:color w:val="000000"/>
          <w:sz w:val="18"/>
          <w:szCs w:val="18"/>
        </w:rPr>
        <w:t> </w:t>
      </w:r>
      <w:r>
        <w:rPr>
          <w:rFonts w:ascii="Verdana" w:hAnsi="Verdana"/>
          <w:color w:val="000000"/>
          <w:sz w:val="18"/>
          <w:szCs w:val="18"/>
        </w:rPr>
        <w:t>от их обесценения, возникающих при</w:t>
      </w:r>
      <w:r>
        <w:rPr>
          <w:rStyle w:val="WW8Num2z0"/>
          <w:rFonts w:ascii="Verdana" w:hAnsi="Verdana"/>
          <w:color w:val="000000"/>
          <w:sz w:val="18"/>
          <w:szCs w:val="18"/>
        </w:rPr>
        <w:t> </w:t>
      </w:r>
      <w:r>
        <w:rPr>
          <w:rStyle w:val="WW8Num3z0"/>
          <w:rFonts w:ascii="Verdana" w:hAnsi="Verdana"/>
          <w:color w:val="4682B4"/>
          <w:sz w:val="18"/>
          <w:szCs w:val="18"/>
        </w:rPr>
        <w:t>переоценке</w:t>
      </w:r>
      <w:r>
        <w:rPr>
          <w:rFonts w:ascii="Verdana" w:hAnsi="Verdana"/>
          <w:color w:val="000000"/>
          <w:sz w:val="18"/>
          <w:szCs w:val="18"/>
        </w:rPr>
        <w:t>;</w:t>
      </w:r>
    </w:p>
    <w:p w14:paraId="7BB9BD50" w14:textId="77777777" w:rsidR="00986491" w:rsidRDefault="00986491" w:rsidP="009864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выведенное тождество для ряда</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между справедливой и рыночной стоимостью;</w:t>
      </w:r>
    </w:p>
    <w:p w14:paraId="1FA0A5E4" w14:textId="77777777" w:rsidR="00986491" w:rsidRDefault="00986491" w:rsidP="009864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определение способа увеличения</w:t>
      </w:r>
      <w:r>
        <w:rPr>
          <w:rStyle w:val="WW8Num2z0"/>
          <w:rFonts w:ascii="Verdana" w:hAnsi="Verdana"/>
          <w:color w:val="000000"/>
          <w:sz w:val="18"/>
          <w:szCs w:val="18"/>
        </w:rPr>
        <w:t> </w:t>
      </w:r>
      <w:r>
        <w:rPr>
          <w:rStyle w:val="WW8Num3z0"/>
          <w:rFonts w:ascii="Verdana" w:hAnsi="Verdana"/>
          <w:color w:val="4682B4"/>
          <w:sz w:val="18"/>
          <w:szCs w:val="18"/>
        </w:rPr>
        <w:t>балансовой</w:t>
      </w:r>
      <w:r>
        <w:rPr>
          <w:rStyle w:val="WW8Num2z0"/>
          <w:rFonts w:ascii="Verdana" w:hAnsi="Verdana"/>
          <w:color w:val="000000"/>
          <w:sz w:val="18"/>
          <w:szCs w:val="18"/>
        </w:rPr>
        <w:t> </w:t>
      </w:r>
      <w:r>
        <w:rPr>
          <w:rFonts w:ascii="Verdana" w:hAnsi="Verdana"/>
          <w:color w:val="000000"/>
          <w:sz w:val="18"/>
          <w:szCs w:val="18"/>
        </w:rPr>
        <w:t>стоимости актива;</w:t>
      </w:r>
    </w:p>
    <w:p w14:paraId="7108F12B" w14:textId="77777777" w:rsidR="00986491" w:rsidRDefault="00986491" w:rsidP="009864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обоснование оптимальных сроков, через которые может назначаться</w:t>
      </w:r>
      <w:r>
        <w:rPr>
          <w:rStyle w:val="WW8Num2z0"/>
          <w:rFonts w:ascii="Verdana" w:hAnsi="Verdana"/>
          <w:color w:val="000000"/>
          <w:sz w:val="18"/>
          <w:szCs w:val="18"/>
        </w:rPr>
        <w:t> </w:t>
      </w:r>
      <w:r>
        <w:rPr>
          <w:rStyle w:val="WW8Num3z0"/>
          <w:rFonts w:ascii="Verdana" w:hAnsi="Verdana"/>
          <w:color w:val="4682B4"/>
          <w:sz w:val="18"/>
          <w:szCs w:val="18"/>
        </w:rPr>
        <w:t>переоценка</w:t>
      </w:r>
      <w:r>
        <w:rPr>
          <w:rFonts w:ascii="Verdana" w:hAnsi="Verdana"/>
          <w:color w:val="000000"/>
          <w:sz w:val="18"/>
          <w:szCs w:val="18"/>
        </w:rPr>
        <w:t>.</w:t>
      </w:r>
    </w:p>
    <w:p w14:paraId="7F18FA8D" w14:textId="77777777" w:rsidR="00986491" w:rsidRDefault="00986491" w:rsidP="009864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Сравнительный анализ требований ПБУ и МСФО в отношении результатов</w:t>
      </w:r>
      <w:r>
        <w:rPr>
          <w:rStyle w:val="WW8Num2z0"/>
          <w:rFonts w:ascii="Verdana" w:hAnsi="Verdana"/>
          <w:color w:val="000000"/>
          <w:sz w:val="18"/>
          <w:szCs w:val="18"/>
        </w:rPr>
        <w:t> </w:t>
      </w:r>
      <w:r>
        <w:rPr>
          <w:rStyle w:val="WW8Num3z0"/>
          <w:rFonts w:ascii="Verdana" w:hAnsi="Verdana"/>
          <w:color w:val="4682B4"/>
          <w:sz w:val="18"/>
          <w:szCs w:val="18"/>
        </w:rPr>
        <w:t>переоценки</w:t>
      </w:r>
      <w:r>
        <w:rPr>
          <w:rStyle w:val="WW8Num2z0"/>
          <w:rFonts w:ascii="Verdana" w:hAnsi="Verdana"/>
          <w:color w:val="000000"/>
          <w:sz w:val="18"/>
          <w:szCs w:val="18"/>
        </w:rPr>
        <w:t> </w:t>
      </w:r>
      <w:r>
        <w:rPr>
          <w:rFonts w:ascii="Verdana" w:hAnsi="Verdana"/>
          <w:color w:val="000000"/>
          <w:sz w:val="18"/>
          <w:szCs w:val="18"/>
        </w:rPr>
        <w:t>основных средств, амортизируемой стоимости, раскрытие показателей в отчетности положен в основу методических и</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вопросов учетной политики в части отражения основных активов.</w:t>
      </w:r>
    </w:p>
    <w:p w14:paraId="7C50DDD8" w14:textId="77777777" w:rsidR="00986491" w:rsidRDefault="00986491" w:rsidP="009864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Предложенная методика учета основных активов целесообразна в случае, если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организации будет формироваться по требованиям МСФО. Поскольку Программа реформирования бухгалтерского учета обязывает уже сейчас крупные предприятия,</w:t>
      </w:r>
      <w:r>
        <w:rPr>
          <w:rStyle w:val="WW8Num2z0"/>
          <w:rFonts w:ascii="Verdana" w:hAnsi="Verdana"/>
          <w:color w:val="000000"/>
          <w:sz w:val="18"/>
          <w:szCs w:val="18"/>
        </w:rPr>
        <w:t> </w:t>
      </w:r>
      <w:r>
        <w:rPr>
          <w:rStyle w:val="WW8Num3z0"/>
          <w:rFonts w:ascii="Verdana" w:hAnsi="Verdana"/>
          <w:color w:val="4682B4"/>
          <w:sz w:val="18"/>
          <w:szCs w:val="18"/>
        </w:rPr>
        <w:t>акционерные</w:t>
      </w:r>
      <w:r>
        <w:rPr>
          <w:rStyle w:val="WW8Num2z0"/>
          <w:rFonts w:ascii="Verdana" w:hAnsi="Verdana"/>
          <w:color w:val="000000"/>
          <w:sz w:val="18"/>
          <w:szCs w:val="18"/>
        </w:rPr>
        <w:t> </w:t>
      </w:r>
      <w:r>
        <w:rPr>
          <w:rFonts w:ascii="Verdana" w:hAnsi="Verdana"/>
          <w:color w:val="000000"/>
          <w:sz w:val="18"/>
          <w:szCs w:val="18"/>
        </w:rPr>
        <w:t>общества формировать такую отчетность, то предлагаемая методика учета может оказаться, на наш взгляд, весьма полезной.</w:t>
      </w:r>
    </w:p>
    <w:p w14:paraId="455B9397" w14:textId="77777777" w:rsidR="00986491" w:rsidRDefault="00986491" w:rsidP="0098649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Что касается мелких и средних предприятий, для которых задача реформирования учета в соответствии с требованиями МСФО не стоит, то процесс реформирования учетных процедур может происходить лишь в сторону сближения бухгалтерских и налоговых требований.</w:t>
      </w:r>
    </w:p>
    <w:p w14:paraId="6539E5E3" w14:textId="77777777" w:rsidR="00986491" w:rsidRDefault="00986491" w:rsidP="009864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 Правила налогового учета</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осуществляемого в соответствии с положениями главы 25 Налогового кодекса РФ, существенно отличаются от предусмотренных законодательством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Это становится особенно очевидным при сопоставлении этих правил между собой, поэтому на практике часто возникает необходимость сближения бухгалтерского и налогового учета нематериальных активов.</w:t>
      </w:r>
    </w:p>
    <w:p w14:paraId="79353417" w14:textId="77777777" w:rsidR="00986491" w:rsidRDefault="00986491" w:rsidP="0098649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Основными положениями методики сближения выделены:</w:t>
      </w:r>
    </w:p>
    <w:p w14:paraId="091C5583" w14:textId="77777777" w:rsidR="00986491" w:rsidRDefault="00986491" w:rsidP="009864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организация учета нематериальных активов в случаях приобретения их путем</w:t>
      </w:r>
      <w:r>
        <w:rPr>
          <w:rStyle w:val="WW8Num2z0"/>
          <w:rFonts w:ascii="Verdana" w:hAnsi="Verdana"/>
          <w:color w:val="000000"/>
          <w:sz w:val="18"/>
          <w:szCs w:val="18"/>
        </w:rPr>
        <w:t> </w:t>
      </w:r>
      <w:r>
        <w:rPr>
          <w:rStyle w:val="WW8Num3z0"/>
          <w:rFonts w:ascii="Verdana" w:hAnsi="Verdana"/>
          <w:color w:val="4682B4"/>
          <w:sz w:val="18"/>
          <w:szCs w:val="18"/>
        </w:rPr>
        <w:t>покупки</w:t>
      </w:r>
      <w:r>
        <w:rPr>
          <w:rFonts w:ascii="Verdana" w:hAnsi="Verdana"/>
          <w:color w:val="000000"/>
          <w:sz w:val="18"/>
          <w:szCs w:val="18"/>
        </w:rPr>
        <w:t>;</w:t>
      </w:r>
    </w:p>
    <w:p w14:paraId="1F093F82" w14:textId="77777777" w:rsidR="00986491" w:rsidRDefault="00986491" w:rsidP="0098649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2) организация учета нематериальных активов, созданных самой организацией.</w:t>
      </w:r>
    </w:p>
    <w:p w14:paraId="40D62B8E" w14:textId="77777777" w:rsidR="00986491" w:rsidRDefault="00986491" w:rsidP="009864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15. Предложенный в работе выбор способа амортизации основных активов в бухгалтерском и налоговом учете ориентирован на его оптимальность, что происходит, как правило, в случаях</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различий между бухгалтерским и налоговым учетом. Расчет амортизации по выбранным вариантам показан на примерах предприятий - объектах исследований.</w:t>
      </w:r>
    </w:p>
    <w:p w14:paraId="7351AB71" w14:textId="77777777" w:rsidR="00986491" w:rsidRDefault="00986491" w:rsidP="0098649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Проведенные результаты исследования являются, по нашему мнению, определенным вкладом в развитие теории и практики учета основных активов.</w:t>
      </w:r>
    </w:p>
    <w:p w14:paraId="1F2B0B7C" w14:textId="77777777" w:rsidR="00986491" w:rsidRDefault="00986491" w:rsidP="00986491">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Ахметжанова, Наталия Николаевна, 2006 год</w:t>
      </w:r>
    </w:p>
    <w:p w14:paraId="51644A38" w14:textId="77777777" w:rsidR="00986491" w:rsidRDefault="00986491" w:rsidP="009864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Себестоимость в системе управления отраслью: учет и анализ. - М.: Экономика, 1984. - 158 с.</w:t>
      </w:r>
    </w:p>
    <w:p w14:paraId="0F802CB3" w14:textId="77777777" w:rsidR="00986491" w:rsidRDefault="00986491" w:rsidP="009864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Илышев A.M., Илышева Н.М. и др. Учет и анализ эффективности производства.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1986</w:t>
      </w:r>
    </w:p>
    <w:p w14:paraId="433F8726" w14:textId="77777777" w:rsidR="00986491" w:rsidRDefault="00986491" w:rsidP="009864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Алан Коуд. Введение в</w:t>
      </w:r>
      <w:r>
        <w:rPr>
          <w:rStyle w:val="WW8Num2z0"/>
          <w:rFonts w:ascii="Verdana" w:hAnsi="Verdana"/>
          <w:color w:val="000000"/>
          <w:sz w:val="18"/>
          <w:szCs w:val="18"/>
        </w:rPr>
        <w:t> </w:t>
      </w:r>
      <w:r>
        <w:rPr>
          <w:rStyle w:val="WW8Num3z0"/>
          <w:rFonts w:ascii="Verdana" w:hAnsi="Verdana"/>
          <w:color w:val="4682B4"/>
          <w:sz w:val="18"/>
          <w:szCs w:val="18"/>
        </w:rPr>
        <w:t>корпоративную</w:t>
      </w:r>
      <w:r>
        <w:rPr>
          <w:rStyle w:val="WW8Num2z0"/>
          <w:rFonts w:ascii="Verdana" w:hAnsi="Verdana"/>
          <w:color w:val="000000"/>
          <w:sz w:val="18"/>
          <w:szCs w:val="18"/>
        </w:rPr>
        <w:t> </w:t>
      </w:r>
      <w:r>
        <w:rPr>
          <w:rFonts w:ascii="Verdana" w:hAnsi="Verdana"/>
          <w:color w:val="000000"/>
          <w:sz w:val="18"/>
          <w:szCs w:val="18"/>
        </w:rPr>
        <w:t>стратегию. Университет Шеффилд Халлам, 27 ноября 1993 г. М.: Изд-во О.Аскери, 1993. - 52 с.</w:t>
      </w:r>
    </w:p>
    <w:p w14:paraId="77309884" w14:textId="77777777" w:rsidR="00986491" w:rsidRDefault="00986491" w:rsidP="009864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Анализ и обоснование</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решений / Б.И.Майданчик, М.Г.Карпунин, Я.Г.Любинецкий и др. М.: Финансы и статистика, 1991.- 136 с.</w:t>
      </w:r>
    </w:p>
    <w:p w14:paraId="1E57E662" w14:textId="77777777" w:rsidR="00986491" w:rsidRDefault="00986491" w:rsidP="009864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Анализ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Учебное пособие / Под ред. О.В.Ефимовой, М.В.Мельник. М.: Омега-Л, 2004. - 408 с.</w:t>
      </w:r>
    </w:p>
    <w:p w14:paraId="2D2DFCC5" w14:textId="77777777" w:rsidR="00986491" w:rsidRDefault="00986491" w:rsidP="009864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в промышленности: Учебник для вузов / Н.А.Русак, В.И.Стражев и др., Под общ. ред. В.И.Стражева. 3-е изд., перераб. и доп. - Минск: Вышэй. шк., 1998. - 398 с.</w:t>
      </w:r>
    </w:p>
    <w:p w14:paraId="5846C9C3" w14:textId="77777777" w:rsidR="00986491" w:rsidRDefault="00986491" w:rsidP="009864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Анализ хозяйственно-финансовой деятельности предприятий (объединений)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работающих в условиях полного</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расчета и самофинансирования. М.: Финансы и статистика, 1990.-80 с.</w:t>
      </w:r>
    </w:p>
    <w:p w14:paraId="2EB72086" w14:textId="77777777" w:rsidR="00986491" w:rsidRDefault="00986491" w:rsidP="009864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Анисимов</w:t>
      </w:r>
      <w:r>
        <w:rPr>
          <w:rStyle w:val="WW8Num2z0"/>
          <w:rFonts w:ascii="Verdana" w:hAnsi="Verdana"/>
          <w:color w:val="000000"/>
          <w:sz w:val="18"/>
          <w:szCs w:val="18"/>
        </w:rPr>
        <w:t> </w:t>
      </w:r>
      <w:r>
        <w:rPr>
          <w:rFonts w:ascii="Verdana" w:hAnsi="Verdana"/>
          <w:color w:val="000000"/>
          <w:sz w:val="18"/>
          <w:szCs w:val="18"/>
        </w:rPr>
        <w:t>Ю.П. Организация ускоренного освоения новых изделий в условиях становления рыночных отношений. Воронеж: Государственный технический университет, 1995. - 202 с.</w:t>
      </w:r>
    </w:p>
    <w:p w14:paraId="4267709F" w14:textId="77777777" w:rsidR="00986491" w:rsidRDefault="00986491" w:rsidP="009864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Антикризисное</w:t>
      </w:r>
      <w:r>
        <w:rPr>
          <w:rStyle w:val="WW8Num2z0"/>
          <w:rFonts w:ascii="Verdana" w:hAnsi="Verdana"/>
          <w:color w:val="000000"/>
          <w:sz w:val="18"/>
          <w:szCs w:val="18"/>
        </w:rPr>
        <w:t> </w:t>
      </w:r>
      <w:r>
        <w:rPr>
          <w:rFonts w:ascii="Verdana" w:hAnsi="Verdana"/>
          <w:color w:val="000000"/>
          <w:sz w:val="18"/>
          <w:szCs w:val="18"/>
        </w:rPr>
        <w:t>управление: от банкротства к финансовому</w:t>
      </w:r>
      <w:r>
        <w:rPr>
          <w:rStyle w:val="WW8Num2z0"/>
          <w:rFonts w:ascii="Verdana" w:hAnsi="Verdana"/>
          <w:color w:val="000000"/>
          <w:sz w:val="18"/>
          <w:szCs w:val="18"/>
        </w:rPr>
        <w:t> </w:t>
      </w:r>
      <w:r>
        <w:rPr>
          <w:rStyle w:val="WW8Num3z0"/>
          <w:rFonts w:ascii="Verdana" w:hAnsi="Verdana"/>
          <w:color w:val="4682B4"/>
          <w:sz w:val="18"/>
          <w:szCs w:val="18"/>
        </w:rPr>
        <w:t>оздоровлению</w:t>
      </w:r>
      <w:r>
        <w:rPr>
          <w:rStyle w:val="WW8Num2z0"/>
          <w:rFonts w:ascii="Verdana" w:hAnsi="Verdana"/>
          <w:color w:val="000000"/>
          <w:sz w:val="18"/>
          <w:szCs w:val="18"/>
        </w:rPr>
        <w:t> </w:t>
      </w:r>
      <w:r>
        <w:rPr>
          <w:rFonts w:ascii="Verdana" w:hAnsi="Verdana"/>
          <w:color w:val="000000"/>
          <w:sz w:val="18"/>
          <w:szCs w:val="18"/>
        </w:rPr>
        <w:t>/ Под ред. Иванова Г.П. - М.: Закон и право,</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1995. - 320 с.</w:t>
      </w:r>
    </w:p>
    <w:p w14:paraId="15586998" w14:textId="77777777" w:rsidR="00986491" w:rsidRDefault="00986491" w:rsidP="009864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Апчерч</w:t>
      </w:r>
      <w:r>
        <w:rPr>
          <w:rStyle w:val="WW8Num2z0"/>
          <w:rFonts w:ascii="Verdana" w:hAnsi="Verdana"/>
          <w:color w:val="000000"/>
          <w:sz w:val="18"/>
          <w:szCs w:val="18"/>
        </w:rPr>
        <w:t> </w:t>
      </w:r>
      <w:r>
        <w:rPr>
          <w:rFonts w:ascii="Verdana" w:hAnsi="Verdana"/>
          <w:color w:val="000000"/>
          <w:sz w:val="18"/>
          <w:szCs w:val="18"/>
        </w:rPr>
        <w:t>А., Управленческий учет: принципы и практика: Пер. с англ./ Под ред. Я.В.Соколова, И.А.Смирновой. М.: Финансы и статистика, 2002. - 952 с.</w:t>
      </w:r>
    </w:p>
    <w:p w14:paraId="7BD799EC" w14:textId="77777777" w:rsidR="00986491" w:rsidRDefault="00986491" w:rsidP="009864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Арене Л.</w:t>
      </w:r>
      <w:r>
        <w:rPr>
          <w:rStyle w:val="WW8Num2z0"/>
          <w:rFonts w:ascii="Verdana" w:hAnsi="Verdana"/>
          <w:color w:val="000000"/>
          <w:sz w:val="18"/>
          <w:szCs w:val="18"/>
        </w:rPr>
        <w:t> </w:t>
      </w:r>
      <w:r>
        <w:rPr>
          <w:rStyle w:val="WW8Num3z0"/>
          <w:rFonts w:ascii="Verdana" w:hAnsi="Verdana"/>
          <w:color w:val="4682B4"/>
          <w:sz w:val="18"/>
          <w:szCs w:val="18"/>
        </w:rPr>
        <w:t>Лоббек</w:t>
      </w:r>
      <w:r>
        <w:rPr>
          <w:rStyle w:val="WW8Num2z0"/>
          <w:rFonts w:ascii="Verdana" w:hAnsi="Verdana"/>
          <w:color w:val="000000"/>
          <w:sz w:val="18"/>
          <w:szCs w:val="18"/>
        </w:rPr>
        <w:t> </w:t>
      </w:r>
      <w:r>
        <w:rPr>
          <w:rFonts w:ascii="Verdana" w:hAnsi="Verdana"/>
          <w:color w:val="000000"/>
          <w:sz w:val="18"/>
          <w:szCs w:val="18"/>
        </w:rPr>
        <w:t>Дж. Аудит: Пер. с англ.; Гл. редактор серии проф.</w:t>
      </w:r>
    </w:p>
    <w:p w14:paraId="1938EB4C" w14:textId="77777777" w:rsidR="00986491" w:rsidRDefault="00986491" w:rsidP="009864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Я.В.Соколов. М.: Финансы и статистика, 1995. - 560 с.</w:t>
      </w:r>
    </w:p>
    <w:p w14:paraId="37A78020" w14:textId="77777777" w:rsidR="00986491" w:rsidRDefault="00986491" w:rsidP="009864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В.П. Анализ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и процедуры, связанные с</w:t>
      </w:r>
      <w:r>
        <w:rPr>
          <w:rStyle w:val="WW8Num2z0"/>
          <w:rFonts w:ascii="Verdana" w:hAnsi="Verdana"/>
          <w:color w:val="000000"/>
          <w:sz w:val="18"/>
          <w:szCs w:val="18"/>
        </w:rPr>
        <w:t> </w:t>
      </w:r>
      <w:r>
        <w:rPr>
          <w:rStyle w:val="WW8Num3z0"/>
          <w:rFonts w:ascii="Verdana" w:hAnsi="Verdana"/>
          <w:color w:val="4682B4"/>
          <w:sz w:val="18"/>
          <w:szCs w:val="18"/>
        </w:rPr>
        <w:t>банкротством</w:t>
      </w:r>
      <w:r>
        <w:rPr>
          <w:rFonts w:ascii="Verdana" w:hAnsi="Verdana"/>
          <w:color w:val="000000"/>
          <w:sz w:val="18"/>
          <w:szCs w:val="18"/>
        </w:rPr>
        <w:t>. М.: Издательство "Ось-89", 1996</w:t>
      </w:r>
    </w:p>
    <w:p w14:paraId="2FEB2A56" w14:textId="77777777" w:rsidR="00986491" w:rsidRDefault="00986491" w:rsidP="009864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А.А. Основы построения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3-е изд. -М: Госфиниздат, 1952</w:t>
      </w:r>
    </w:p>
    <w:p w14:paraId="6BC3EF7E" w14:textId="77777777" w:rsidR="00986491" w:rsidRDefault="00986491" w:rsidP="009864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Афанасьев М., Кузнецов П. Забытая</w:t>
      </w:r>
      <w:r>
        <w:rPr>
          <w:rStyle w:val="WW8Num2z0"/>
          <w:rFonts w:ascii="Verdana" w:hAnsi="Verdana"/>
          <w:color w:val="000000"/>
          <w:sz w:val="18"/>
          <w:szCs w:val="18"/>
        </w:rPr>
        <w:t> </w:t>
      </w:r>
      <w:r>
        <w:rPr>
          <w:rStyle w:val="WW8Num3z0"/>
          <w:rFonts w:ascii="Verdana" w:hAnsi="Verdana"/>
          <w:color w:val="4682B4"/>
          <w:sz w:val="18"/>
          <w:szCs w:val="18"/>
        </w:rPr>
        <w:t>амортизация</w:t>
      </w:r>
      <w:r>
        <w:rPr>
          <w:rStyle w:val="WW8Num2z0"/>
          <w:rFonts w:ascii="Verdana" w:hAnsi="Verdana"/>
          <w:color w:val="000000"/>
          <w:sz w:val="18"/>
          <w:szCs w:val="18"/>
        </w:rPr>
        <w:t> </w:t>
      </w:r>
      <w:r>
        <w:rPr>
          <w:rFonts w:ascii="Verdana" w:hAnsi="Verdana"/>
          <w:color w:val="000000"/>
          <w:sz w:val="18"/>
          <w:szCs w:val="18"/>
        </w:rPr>
        <w:t>// Вопросы экономики.-1996.-№ 11</w:t>
      </w:r>
    </w:p>
    <w:p w14:paraId="56C7B533" w14:textId="77777777" w:rsidR="00986491" w:rsidRDefault="00986491" w:rsidP="009864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Катаев А.Н., Шеремет А.Д. Экономический анализ (Теория, история, современное состояние, перспективы). М.: Финансы, 1976.-264 с.</w:t>
      </w:r>
    </w:p>
    <w:p w14:paraId="467F4C41" w14:textId="77777777" w:rsidR="00986491" w:rsidRDefault="00986491" w:rsidP="009864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Учебник. -4-е изд., доп. и перераб. М.: Финансы и статистика, 2000. - 416 с.</w:t>
      </w:r>
    </w:p>
    <w:p w14:paraId="1C9D3494" w14:textId="77777777" w:rsidR="00986491" w:rsidRDefault="00986491" w:rsidP="009864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Финансовый анализ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хозяйствующего субъекта. 2-е изд., доп. - М.: Финансы и статистика, 2001</w:t>
      </w:r>
    </w:p>
    <w:p w14:paraId="55F6D8DF" w14:textId="77777777" w:rsidR="00986491" w:rsidRDefault="00986491" w:rsidP="009864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Баретенев С. А. История экономических учений: Учебник. М.: Эко-номистъ, 2003. - 456 с.</w:t>
      </w:r>
    </w:p>
    <w:p w14:paraId="79EACB4F" w14:textId="77777777" w:rsidR="00986491" w:rsidRDefault="00986491" w:rsidP="009864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Бариленко</w:t>
      </w:r>
      <w:r>
        <w:rPr>
          <w:rStyle w:val="WW8Num2z0"/>
          <w:rFonts w:ascii="Verdana" w:hAnsi="Verdana"/>
          <w:color w:val="000000"/>
          <w:sz w:val="18"/>
          <w:szCs w:val="18"/>
        </w:rPr>
        <w:t> </w:t>
      </w:r>
      <w:r>
        <w:rPr>
          <w:rFonts w:ascii="Verdana" w:hAnsi="Verdana"/>
          <w:color w:val="000000"/>
          <w:sz w:val="18"/>
          <w:szCs w:val="18"/>
        </w:rPr>
        <w:t>В.И. Анализ финансовой отчетности: учебное пособие /</w:t>
      </w:r>
    </w:p>
    <w:p w14:paraId="3F868FE8" w14:textId="77777777" w:rsidR="00986491" w:rsidRDefault="00986491" w:rsidP="009864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B.И.Бариленко, С.И.Кузнецов, Л.К.Плотникова, О.В.Иванова, под общей ред. д-ра</w:t>
      </w:r>
      <w:r>
        <w:rPr>
          <w:rStyle w:val="WW8Num2z0"/>
          <w:rFonts w:ascii="Verdana" w:hAnsi="Verdana"/>
          <w:color w:val="000000"/>
          <w:sz w:val="18"/>
          <w:szCs w:val="18"/>
        </w:rPr>
        <w:t> </w:t>
      </w:r>
      <w:r>
        <w:rPr>
          <w:rStyle w:val="WW8Num3z0"/>
          <w:rFonts w:ascii="Verdana" w:hAnsi="Verdana"/>
          <w:color w:val="4682B4"/>
          <w:sz w:val="18"/>
          <w:szCs w:val="18"/>
        </w:rPr>
        <w:t>эконом</w:t>
      </w:r>
      <w:r>
        <w:rPr>
          <w:rFonts w:ascii="Verdana" w:hAnsi="Verdana"/>
          <w:color w:val="000000"/>
          <w:sz w:val="18"/>
          <w:szCs w:val="18"/>
        </w:rPr>
        <w:t>, наук, проф. В.И.Бариленко.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2005.-456 с.</w:t>
      </w:r>
    </w:p>
    <w:p w14:paraId="284B9B03" w14:textId="77777777" w:rsidR="00986491" w:rsidRDefault="00986491" w:rsidP="009864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Басовский</w:t>
      </w:r>
      <w:r>
        <w:rPr>
          <w:rStyle w:val="WW8Num2z0"/>
          <w:rFonts w:ascii="Verdana" w:hAnsi="Verdana"/>
          <w:color w:val="000000"/>
          <w:sz w:val="18"/>
          <w:szCs w:val="18"/>
        </w:rPr>
        <w:t> </w:t>
      </w:r>
      <w:r>
        <w:rPr>
          <w:rFonts w:ascii="Verdana" w:hAnsi="Verdana"/>
          <w:color w:val="000000"/>
          <w:sz w:val="18"/>
          <w:szCs w:val="18"/>
        </w:rPr>
        <w:t>Л.Е. Теория экономического анализа: Учебное пособие. -М.: ИНФРА-М, 2001. 222 с. -(Серия "Высшее образование")</w:t>
      </w:r>
    </w:p>
    <w:p w14:paraId="778692DC" w14:textId="77777777" w:rsidR="00986491" w:rsidRDefault="00986491" w:rsidP="009864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Комментарий к Положению о составе затрат.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 xml:space="preserve">учет, 1999. - </w:t>
      </w:r>
      <w:r>
        <w:rPr>
          <w:rFonts w:ascii="Verdana" w:hAnsi="Verdana"/>
          <w:color w:val="000000"/>
          <w:sz w:val="18"/>
          <w:szCs w:val="18"/>
        </w:rPr>
        <w:lastRenderedPageBreak/>
        <w:t>с. 185</w:t>
      </w:r>
    </w:p>
    <w:p w14:paraId="00BCFAC9" w14:textId="77777777" w:rsidR="00986491" w:rsidRDefault="00986491" w:rsidP="009864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Катаев А.Н., Комиссарова И.П. Учет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в промышленности (Вопросы теории, методологии и организации). М.: Финансы и статистика, 1989. - 223 с.</w:t>
      </w:r>
    </w:p>
    <w:p w14:paraId="6CEDA40B" w14:textId="77777777" w:rsidR="00986491" w:rsidRDefault="00986491" w:rsidP="009864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Белова С. и др.</w:t>
      </w:r>
      <w:r>
        <w:rPr>
          <w:rStyle w:val="WW8Num2z0"/>
          <w:rFonts w:ascii="Verdana" w:hAnsi="Verdana"/>
          <w:color w:val="000000"/>
          <w:sz w:val="18"/>
          <w:szCs w:val="18"/>
        </w:rPr>
        <w:t> </w:t>
      </w:r>
      <w:r>
        <w:rPr>
          <w:rStyle w:val="WW8Num3z0"/>
          <w:rFonts w:ascii="Verdana" w:hAnsi="Verdana"/>
          <w:color w:val="4682B4"/>
          <w:sz w:val="18"/>
          <w:szCs w:val="18"/>
        </w:rPr>
        <w:t>Амортизационная</w:t>
      </w:r>
      <w:r>
        <w:rPr>
          <w:rStyle w:val="WW8Num2z0"/>
          <w:rFonts w:ascii="Verdana" w:hAnsi="Verdana"/>
          <w:color w:val="000000"/>
          <w:sz w:val="18"/>
          <w:szCs w:val="18"/>
        </w:rPr>
        <w:t> </w:t>
      </w:r>
      <w:r>
        <w:rPr>
          <w:rFonts w:ascii="Verdana" w:hAnsi="Verdana"/>
          <w:color w:val="000000"/>
          <w:sz w:val="18"/>
          <w:szCs w:val="18"/>
        </w:rPr>
        <w:t>политика в переходной экономике /</w:t>
      </w:r>
    </w:p>
    <w:p w14:paraId="73BB2E95" w14:textId="77777777" w:rsidR="00986491" w:rsidRDefault="00986491" w:rsidP="009864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C.Белова, Н.Волкова, Е.Поздняков//Экономист. 1998.-№ 12. С. 21-3224.27.</w:t>
      </w:r>
    </w:p>
    <w:p w14:paraId="42E551D2" w14:textId="15F27507" w:rsidR="008207F8" w:rsidRPr="00986491" w:rsidRDefault="00986491" w:rsidP="00986491">
      <w:r>
        <w:rPr>
          <w:rFonts w:ascii="Verdana" w:hAnsi="Verdana"/>
          <w:color w:val="000000"/>
          <w:sz w:val="18"/>
          <w:szCs w:val="18"/>
        </w:rPr>
        <w:br/>
      </w:r>
      <w:r>
        <w:rPr>
          <w:rFonts w:ascii="Verdana" w:hAnsi="Verdana"/>
          <w:color w:val="000000"/>
          <w:sz w:val="18"/>
          <w:szCs w:val="18"/>
        </w:rPr>
        <w:br/>
      </w:r>
      <w:bookmarkStart w:id="0" w:name="_GoBack"/>
      <w:bookmarkEnd w:id="0"/>
    </w:p>
    <w:sectPr w:rsidR="008207F8" w:rsidRPr="00986491"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F01741" w14:textId="77777777" w:rsidR="00C83190" w:rsidRDefault="00C83190">
      <w:pPr>
        <w:spacing w:after="0" w:line="240" w:lineRule="auto"/>
      </w:pPr>
      <w:r>
        <w:separator/>
      </w:r>
    </w:p>
  </w:endnote>
  <w:endnote w:type="continuationSeparator" w:id="0">
    <w:p w14:paraId="30C05E43" w14:textId="77777777" w:rsidR="00C83190" w:rsidRDefault="00C83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C7340A" w14:textId="77777777" w:rsidR="00C83190" w:rsidRDefault="00C83190">
      <w:pPr>
        <w:spacing w:after="0" w:line="240" w:lineRule="auto"/>
      </w:pPr>
      <w:r>
        <w:separator/>
      </w:r>
    </w:p>
  </w:footnote>
  <w:footnote w:type="continuationSeparator" w:id="0">
    <w:p w14:paraId="140A59AC" w14:textId="77777777" w:rsidR="00C83190" w:rsidRDefault="00C831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927"/>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41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08E0"/>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5DC7"/>
    <w:rsid w:val="00336037"/>
    <w:rsid w:val="003364CD"/>
    <w:rsid w:val="003373F2"/>
    <w:rsid w:val="00337777"/>
    <w:rsid w:val="00337CD0"/>
    <w:rsid w:val="00337ECE"/>
    <w:rsid w:val="0034109E"/>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E7508"/>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251"/>
    <w:rsid w:val="00465689"/>
    <w:rsid w:val="00465803"/>
    <w:rsid w:val="00466D82"/>
    <w:rsid w:val="0046782D"/>
    <w:rsid w:val="00467A45"/>
    <w:rsid w:val="00470110"/>
    <w:rsid w:val="00472043"/>
    <w:rsid w:val="00472A25"/>
    <w:rsid w:val="0047345B"/>
    <w:rsid w:val="004749B9"/>
    <w:rsid w:val="004749BC"/>
    <w:rsid w:val="004761E8"/>
    <w:rsid w:val="004806D6"/>
    <w:rsid w:val="004815AB"/>
    <w:rsid w:val="00482B29"/>
    <w:rsid w:val="00483BA4"/>
    <w:rsid w:val="0048427E"/>
    <w:rsid w:val="0048434B"/>
    <w:rsid w:val="0048482B"/>
    <w:rsid w:val="00484AC0"/>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21FF"/>
    <w:rsid w:val="005131A6"/>
    <w:rsid w:val="00513F5B"/>
    <w:rsid w:val="005149BC"/>
    <w:rsid w:val="00514C12"/>
    <w:rsid w:val="00515EC7"/>
    <w:rsid w:val="005165B0"/>
    <w:rsid w:val="00516D84"/>
    <w:rsid w:val="00517D17"/>
    <w:rsid w:val="00517F47"/>
    <w:rsid w:val="005209F5"/>
    <w:rsid w:val="00520A01"/>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67C71"/>
    <w:rsid w:val="00567D79"/>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66C"/>
    <w:rsid w:val="007E1A81"/>
    <w:rsid w:val="007E1CA2"/>
    <w:rsid w:val="007E2848"/>
    <w:rsid w:val="007E2E22"/>
    <w:rsid w:val="007E381E"/>
    <w:rsid w:val="007E3923"/>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7865"/>
    <w:rsid w:val="00887970"/>
    <w:rsid w:val="008879FF"/>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5109"/>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8F5"/>
    <w:rsid w:val="009B5D62"/>
    <w:rsid w:val="009B624A"/>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4459"/>
    <w:rsid w:val="00C64896"/>
    <w:rsid w:val="00C64DE7"/>
    <w:rsid w:val="00C66184"/>
    <w:rsid w:val="00C66BF9"/>
    <w:rsid w:val="00C67541"/>
    <w:rsid w:val="00C71FBA"/>
    <w:rsid w:val="00C72E57"/>
    <w:rsid w:val="00C736C6"/>
    <w:rsid w:val="00C73E9E"/>
    <w:rsid w:val="00C74DAB"/>
    <w:rsid w:val="00C75D10"/>
    <w:rsid w:val="00C7633D"/>
    <w:rsid w:val="00C7657B"/>
    <w:rsid w:val="00C7688D"/>
    <w:rsid w:val="00C77243"/>
    <w:rsid w:val="00C804C3"/>
    <w:rsid w:val="00C805A0"/>
    <w:rsid w:val="00C816B3"/>
    <w:rsid w:val="00C823EF"/>
    <w:rsid w:val="00C828F9"/>
    <w:rsid w:val="00C83186"/>
    <w:rsid w:val="00C83190"/>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D3E"/>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426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D7981"/>
    <w:rsid w:val="00DE0078"/>
    <w:rsid w:val="00DE009A"/>
    <w:rsid w:val="00DE0E2F"/>
    <w:rsid w:val="00DE12F1"/>
    <w:rsid w:val="00DE19EF"/>
    <w:rsid w:val="00DE28B2"/>
    <w:rsid w:val="00DE36BD"/>
    <w:rsid w:val="00DE40FC"/>
    <w:rsid w:val="00DE44E2"/>
    <w:rsid w:val="00DE5523"/>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D09"/>
    <w:rsid w:val="00E52F16"/>
    <w:rsid w:val="00E53737"/>
    <w:rsid w:val="00E53978"/>
    <w:rsid w:val="00E53A04"/>
    <w:rsid w:val="00E54ADC"/>
    <w:rsid w:val="00E54F6A"/>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2C35"/>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874"/>
    <w:rsid w:val="00EE4AFA"/>
    <w:rsid w:val="00EE4D9C"/>
    <w:rsid w:val="00EE59B7"/>
    <w:rsid w:val="00EE612F"/>
    <w:rsid w:val="00EE77A8"/>
    <w:rsid w:val="00EE7D33"/>
    <w:rsid w:val="00EF0551"/>
    <w:rsid w:val="00EF09CF"/>
    <w:rsid w:val="00EF2E81"/>
    <w:rsid w:val="00EF3437"/>
    <w:rsid w:val="00EF5123"/>
    <w:rsid w:val="00EF5341"/>
    <w:rsid w:val="00EF56D5"/>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42B4"/>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7373B-A132-4855-8A64-991ECD418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11587</TotalTime>
  <Pages>10</Pages>
  <Words>4748</Words>
  <Characters>27067</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31752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1030</cp:revision>
  <cp:lastPrinted>2009-02-06T05:36:00Z</cp:lastPrinted>
  <dcterms:created xsi:type="dcterms:W3CDTF">2016-05-04T14:28:00Z</dcterms:created>
  <dcterms:modified xsi:type="dcterms:W3CDTF">2016-07-24T15:06:00Z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