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E43DB" w14:textId="77777777" w:rsidR="00262987" w:rsidRPr="00262987" w:rsidRDefault="00262987" w:rsidP="00262987">
      <w:pPr>
        <w:rPr>
          <w:rFonts w:ascii="Helvetica" w:hAnsi="Helvetica" w:cs="Helvetica"/>
          <w:b/>
          <w:bCs/>
          <w:color w:val="222222"/>
          <w:sz w:val="21"/>
          <w:szCs w:val="21"/>
        </w:rPr>
      </w:pPr>
      <w:r w:rsidRPr="00262987">
        <w:rPr>
          <w:rFonts w:ascii="Helvetica" w:hAnsi="Helvetica" w:cs="Helvetica" w:hint="eastAsia"/>
          <w:b/>
          <w:bCs/>
          <w:color w:val="222222"/>
          <w:sz w:val="21"/>
          <w:szCs w:val="21"/>
        </w:rPr>
        <w:t>Охлопков</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Василий</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Егорович</w:t>
      </w:r>
      <w:r w:rsidRPr="00262987">
        <w:rPr>
          <w:rFonts w:ascii="Helvetica" w:hAnsi="Helvetica" w:cs="Helvetica"/>
          <w:b/>
          <w:bCs/>
          <w:color w:val="222222"/>
          <w:sz w:val="21"/>
          <w:szCs w:val="21"/>
        </w:rPr>
        <w:t>.</w:t>
      </w:r>
    </w:p>
    <w:p w14:paraId="521DE1BA" w14:textId="77777777" w:rsidR="00262987" w:rsidRPr="00262987" w:rsidRDefault="00262987" w:rsidP="00262987">
      <w:pPr>
        <w:rPr>
          <w:rFonts w:ascii="Helvetica" w:hAnsi="Helvetica" w:cs="Helvetica"/>
          <w:b/>
          <w:bCs/>
          <w:color w:val="222222"/>
          <w:sz w:val="21"/>
          <w:szCs w:val="21"/>
        </w:rPr>
      </w:pPr>
      <w:r w:rsidRPr="00262987">
        <w:rPr>
          <w:rFonts w:ascii="Helvetica" w:hAnsi="Helvetica" w:cs="Helvetica" w:hint="eastAsia"/>
          <w:b/>
          <w:bCs/>
          <w:color w:val="222222"/>
          <w:sz w:val="21"/>
          <w:szCs w:val="21"/>
        </w:rPr>
        <w:t>Институциональные</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основы</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трансформации</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социальной</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структуры</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населения</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региона</w:t>
      </w:r>
      <w:r w:rsidRPr="00262987">
        <w:rPr>
          <w:rFonts w:ascii="Helvetica" w:hAnsi="Helvetica" w:cs="Helvetica"/>
          <w:b/>
          <w:bCs/>
          <w:color w:val="222222"/>
          <w:sz w:val="21"/>
          <w:szCs w:val="21"/>
        </w:rPr>
        <w:t xml:space="preserve"> : </w:t>
      </w:r>
      <w:r w:rsidRPr="00262987">
        <w:rPr>
          <w:rFonts w:ascii="Helvetica" w:hAnsi="Helvetica" w:cs="Helvetica" w:hint="eastAsia"/>
          <w:b/>
          <w:bCs/>
          <w:color w:val="222222"/>
          <w:sz w:val="21"/>
          <w:szCs w:val="21"/>
        </w:rPr>
        <w:t>На</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материалах</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Республики</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Саха</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Якутия</w:t>
      </w:r>
      <w:r w:rsidRPr="00262987">
        <w:rPr>
          <w:rFonts w:ascii="Helvetica" w:hAnsi="Helvetica" w:cs="Helvetica"/>
          <w:b/>
          <w:bCs/>
          <w:color w:val="222222"/>
          <w:sz w:val="21"/>
          <w:szCs w:val="21"/>
        </w:rPr>
        <w:t xml:space="preserve">) : </w:t>
      </w:r>
      <w:r w:rsidRPr="00262987">
        <w:rPr>
          <w:rFonts w:ascii="Helvetica" w:hAnsi="Helvetica" w:cs="Helvetica" w:hint="eastAsia"/>
          <w:b/>
          <w:bCs/>
          <w:color w:val="222222"/>
          <w:sz w:val="21"/>
          <w:szCs w:val="21"/>
        </w:rPr>
        <w:t>диссертация</w:t>
      </w:r>
      <w:r w:rsidRPr="00262987">
        <w:rPr>
          <w:rFonts w:ascii="Helvetica" w:hAnsi="Helvetica" w:cs="Helvetica"/>
          <w:b/>
          <w:bCs/>
          <w:color w:val="222222"/>
          <w:sz w:val="21"/>
          <w:szCs w:val="21"/>
        </w:rPr>
        <w:t xml:space="preserve"> ... </w:t>
      </w:r>
      <w:r w:rsidRPr="00262987">
        <w:rPr>
          <w:rFonts w:ascii="Helvetica" w:hAnsi="Helvetica" w:cs="Helvetica" w:hint="eastAsia"/>
          <w:b/>
          <w:bCs/>
          <w:color w:val="222222"/>
          <w:sz w:val="21"/>
          <w:szCs w:val="21"/>
        </w:rPr>
        <w:t>доктора</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социологических</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наук</w:t>
      </w:r>
      <w:r w:rsidRPr="00262987">
        <w:rPr>
          <w:rFonts w:ascii="Helvetica" w:hAnsi="Helvetica" w:cs="Helvetica"/>
          <w:b/>
          <w:bCs/>
          <w:color w:val="222222"/>
          <w:sz w:val="21"/>
          <w:szCs w:val="21"/>
        </w:rPr>
        <w:t xml:space="preserve"> : 22.00.04. - </w:t>
      </w:r>
      <w:r w:rsidRPr="00262987">
        <w:rPr>
          <w:rFonts w:ascii="Helvetica" w:hAnsi="Helvetica" w:cs="Helvetica" w:hint="eastAsia"/>
          <w:b/>
          <w:bCs/>
          <w:color w:val="222222"/>
          <w:sz w:val="21"/>
          <w:szCs w:val="21"/>
        </w:rPr>
        <w:t>Москва</w:t>
      </w:r>
      <w:r w:rsidRPr="00262987">
        <w:rPr>
          <w:rFonts w:ascii="Helvetica" w:hAnsi="Helvetica" w:cs="Helvetica"/>
          <w:b/>
          <w:bCs/>
          <w:color w:val="222222"/>
          <w:sz w:val="21"/>
          <w:szCs w:val="21"/>
        </w:rPr>
        <w:t xml:space="preserve">, 2004. - 364 </w:t>
      </w:r>
      <w:r w:rsidRPr="00262987">
        <w:rPr>
          <w:rFonts w:ascii="Helvetica" w:hAnsi="Helvetica" w:cs="Helvetica" w:hint="eastAsia"/>
          <w:b/>
          <w:bCs/>
          <w:color w:val="222222"/>
          <w:sz w:val="21"/>
          <w:szCs w:val="21"/>
        </w:rPr>
        <w:t>с</w:t>
      </w:r>
      <w:r w:rsidRPr="00262987">
        <w:rPr>
          <w:rFonts w:ascii="Helvetica" w:hAnsi="Helvetica" w:cs="Helvetica"/>
          <w:b/>
          <w:bCs/>
          <w:color w:val="222222"/>
          <w:sz w:val="21"/>
          <w:szCs w:val="21"/>
        </w:rPr>
        <w:t>.</w:t>
      </w:r>
    </w:p>
    <w:p w14:paraId="5F698D1C" w14:textId="77777777" w:rsidR="00262987" w:rsidRPr="00262987" w:rsidRDefault="00262987" w:rsidP="00262987">
      <w:pPr>
        <w:rPr>
          <w:rFonts w:ascii="Helvetica" w:hAnsi="Helvetica" w:cs="Helvetica"/>
          <w:b/>
          <w:bCs/>
          <w:color w:val="222222"/>
          <w:sz w:val="21"/>
          <w:szCs w:val="21"/>
        </w:rPr>
      </w:pPr>
      <w:r w:rsidRPr="00262987">
        <w:rPr>
          <w:rFonts w:ascii="Helvetica" w:hAnsi="Helvetica" w:cs="Helvetica" w:hint="eastAsia"/>
          <w:b/>
          <w:bCs/>
          <w:color w:val="222222"/>
          <w:sz w:val="21"/>
          <w:szCs w:val="21"/>
        </w:rPr>
        <w:t>больше</w:t>
      </w:r>
    </w:p>
    <w:p w14:paraId="6F5764A1" w14:textId="77777777" w:rsidR="00262987" w:rsidRPr="00262987" w:rsidRDefault="00262987" w:rsidP="00262987">
      <w:pPr>
        <w:rPr>
          <w:rFonts w:ascii="Helvetica" w:hAnsi="Helvetica" w:cs="Helvetica"/>
          <w:b/>
          <w:bCs/>
          <w:color w:val="222222"/>
          <w:sz w:val="21"/>
          <w:szCs w:val="21"/>
        </w:rPr>
      </w:pPr>
      <w:r w:rsidRPr="00262987">
        <w:rPr>
          <w:rFonts w:ascii="Helvetica" w:hAnsi="Helvetica" w:cs="Helvetica" w:hint="eastAsia"/>
          <w:b/>
          <w:bCs/>
          <w:color w:val="222222"/>
          <w:sz w:val="21"/>
          <w:szCs w:val="21"/>
        </w:rPr>
        <w:t>Цитаты</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из</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текста</w:t>
      </w:r>
      <w:r w:rsidRPr="00262987">
        <w:rPr>
          <w:rFonts w:ascii="Helvetica" w:hAnsi="Helvetica" w:cs="Helvetica"/>
          <w:b/>
          <w:bCs/>
          <w:color w:val="222222"/>
          <w:sz w:val="21"/>
          <w:szCs w:val="21"/>
        </w:rPr>
        <w:t>:</w:t>
      </w:r>
    </w:p>
    <w:p w14:paraId="06BC5F31" w14:textId="77777777" w:rsidR="00262987" w:rsidRPr="00262987" w:rsidRDefault="00262987" w:rsidP="00262987">
      <w:pPr>
        <w:rPr>
          <w:rFonts w:ascii="Helvetica" w:hAnsi="Helvetica" w:cs="Helvetica"/>
          <w:b/>
          <w:bCs/>
          <w:color w:val="222222"/>
          <w:sz w:val="21"/>
          <w:szCs w:val="21"/>
        </w:rPr>
      </w:pPr>
      <w:r w:rsidRPr="00262987">
        <w:rPr>
          <w:rFonts w:ascii="Helvetica" w:hAnsi="Helvetica" w:cs="Helvetica" w:hint="eastAsia"/>
          <w:b/>
          <w:bCs/>
          <w:color w:val="222222"/>
          <w:sz w:val="21"/>
          <w:szCs w:val="21"/>
        </w:rPr>
        <w:t>стр</w:t>
      </w:r>
      <w:r w:rsidRPr="00262987">
        <w:rPr>
          <w:rFonts w:ascii="Helvetica" w:hAnsi="Helvetica" w:cs="Helvetica"/>
          <w:b/>
          <w:bCs/>
          <w:color w:val="222222"/>
          <w:sz w:val="21"/>
          <w:szCs w:val="21"/>
        </w:rPr>
        <w:t>. 1</w:t>
      </w:r>
    </w:p>
    <w:p w14:paraId="039C8118" w14:textId="77777777" w:rsidR="00262987" w:rsidRPr="00262987" w:rsidRDefault="00262987" w:rsidP="00262987">
      <w:pPr>
        <w:rPr>
          <w:rFonts w:ascii="Helvetica" w:hAnsi="Helvetica" w:cs="Helvetica"/>
          <w:b/>
          <w:bCs/>
          <w:color w:val="222222"/>
          <w:sz w:val="21"/>
          <w:szCs w:val="21"/>
        </w:rPr>
      </w:pPr>
      <w:r w:rsidRPr="00262987">
        <w:rPr>
          <w:rFonts w:ascii="Helvetica" w:hAnsi="Helvetica" w:cs="Helvetica"/>
          <w:b/>
          <w:bCs/>
          <w:color w:val="222222"/>
          <w:sz w:val="21"/>
          <w:szCs w:val="21"/>
        </w:rPr>
        <w:t xml:space="preserve">05- </w:t>
      </w:r>
      <w:r w:rsidRPr="00262987">
        <w:rPr>
          <w:rFonts w:ascii="Helvetica" w:hAnsi="Helvetica" w:cs="Helvetica" w:hint="eastAsia"/>
          <w:b/>
          <w:bCs/>
          <w:color w:val="222222"/>
          <w:sz w:val="21"/>
          <w:szCs w:val="21"/>
        </w:rPr>
        <w:t>ЯЯ</w:t>
      </w:r>
      <w:r w:rsidRPr="00262987">
        <w:rPr>
          <w:rFonts w:ascii="Helvetica" w:hAnsi="Helvetica" w:cs="Helvetica"/>
          <w:b/>
          <w:bCs/>
          <w:color w:val="222222"/>
          <w:sz w:val="21"/>
          <w:szCs w:val="21"/>
        </w:rPr>
        <w:t>/'/</w:t>
      </w:r>
      <w:r w:rsidRPr="00262987">
        <w:rPr>
          <w:rFonts w:ascii="Helvetica" w:hAnsi="Helvetica" w:cs="Helvetica" w:hint="eastAsia"/>
          <w:b/>
          <w:bCs/>
          <w:color w:val="222222"/>
          <w:sz w:val="21"/>
          <w:szCs w:val="21"/>
        </w:rPr>
        <w:t>О</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РОССИЙСКАЯ</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АКАДЕМИЯ</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ГОСУДАРСТВЕННОЙ</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СЛУЖБЫ</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ПРИ</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ПРЕЗИДЕНТЕ</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РОССИЙСКОЙ</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ФЕДЕРАЦИИ</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КАФЕДРА</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СОЦИОЛОГИИ</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ОХЛОПКОВ</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ВАСИЛИЙ</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ЕГОРОВИЧ</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Институциональные</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основы</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трансформации</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социальной</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структуры</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населения</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региона</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на</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материалах</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Республики</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Саха</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Якутия</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Специальность</w:t>
      </w:r>
      <w:r w:rsidRPr="00262987">
        <w:rPr>
          <w:rFonts w:ascii="Helvetica" w:hAnsi="Helvetica" w:cs="Helvetica"/>
          <w:b/>
          <w:bCs/>
          <w:color w:val="222222"/>
          <w:sz w:val="21"/>
          <w:szCs w:val="21"/>
        </w:rPr>
        <w:t xml:space="preserve">: 22.00.04 - </w:t>
      </w:r>
      <w:r w:rsidRPr="00262987">
        <w:rPr>
          <w:rFonts w:ascii="Helvetica" w:hAnsi="Helvetica" w:cs="Helvetica" w:hint="eastAsia"/>
          <w:b/>
          <w:bCs/>
          <w:color w:val="222222"/>
          <w:sz w:val="21"/>
          <w:szCs w:val="21"/>
        </w:rPr>
        <w:t>социальная</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структура</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социальные</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институты</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и</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процессы</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ДИССЕРТАЦИЯ</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на</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соискание</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ученой</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степени</w:t>
      </w:r>
      <w:r w:rsidRPr="00262987">
        <w:rPr>
          <w:rFonts w:ascii="Helvetica" w:hAnsi="Helvetica" w:cs="Helvetica"/>
          <w:b/>
          <w:bCs/>
          <w:color w:val="222222"/>
          <w:sz w:val="21"/>
          <w:szCs w:val="21"/>
        </w:rPr>
        <w:t>...</w:t>
      </w:r>
    </w:p>
    <w:p w14:paraId="2611223A" w14:textId="77777777" w:rsidR="00262987" w:rsidRPr="00262987" w:rsidRDefault="00262987" w:rsidP="00262987">
      <w:pPr>
        <w:rPr>
          <w:rFonts w:ascii="Helvetica" w:hAnsi="Helvetica" w:cs="Helvetica"/>
          <w:b/>
          <w:bCs/>
          <w:color w:val="222222"/>
          <w:sz w:val="21"/>
          <w:szCs w:val="21"/>
        </w:rPr>
      </w:pPr>
      <w:r w:rsidRPr="00262987">
        <w:rPr>
          <w:rFonts w:ascii="Helvetica" w:hAnsi="Helvetica" w:cs="Helvetica" w:hint="eastAsia"/>
          <w:b/>
          <w:bCs/>
          <w:color w:val="222222"/>
          <w:sz w:val="21"/>
          <w:szCs w:val="21"/>
        </w:rPr>
        <w:t>стр</w:t>
      </w:r>
      <w:r w:rsidRPr="00262987">
        <w:rPr>
          <w:rFonts w:ascii="Helvetica" w:hAnsi="Helvetica" w:cs="Helvetica"/>
          <w:b/>
          <w:bCs/>
          <w:color w:val="222222"/>
          <w:sz w:val="21"/>
          <w:szCs w:val="21"/>
        </w:rPr>
        <w:t>. 9</w:t>
      </w:r>
    </w:p>
    <w:p w14:paraId="7A5AE0DC" w14:textId="77777777" w:rsidR="00262987" w:rsidRPr="00262987" w:rsidRDefault="00262987" w:rsidP="00262987">
      <w:pPr>
        <w:rPr>
          <w:rFonts w:ascii="Helvetica" w:hAnsi="Helvetica" w:cs="Helvetica"/>
          <w:b/>
          <w:bCs/>
          <w:color w:val="222222"/>
          <w:sz w:val="21"/>
          <w:szCs w:val="21"/>
        </w:rPr>
      </w:pPr>
      <w:r w:rsidRPr="00262987">
        <w:rPr>
          <w:rFonts w:ascii="Helvetica" w:hAnsi="Helvetica" w:cs="Helvetica" w:hint="eastAsia"/>
          <w:b/>
          <w:bCs/>
          <w:color w:val="222222"/>
          <w:sz w:val="21"/>
          <w:szCs w:val="21"/>
        </w:rPr>
        <w:t>исследования</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дальнейшая</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разработка</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концепции</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и</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определение</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механизмов</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институционального</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регулирования</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трансформации</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социальной</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структуры</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региона</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Задачи</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исследования</w:t>
      </w:r>
      <w:r w:rsidRPr="00262987">
        <w:rPr>
          <w:rFonts w:ascii="Helvetica" w:hAnsi="Helvetica" w:cs="Helvetica"/>
          <w:b/>
          <w:bCs/>
          <w:color w:val="222222"/>
          <w:sz w:val="21"/>
          <w:szCs w:val="21"/>
        </w:rPr>
        <w:t xml:space="preserve">: - </w:t>
      </w:r>
      <w:r w:rsidRPr="00262987">
        <w:rPr>
          <w:rFonts w:ascii="Helvetica" w:hAnsi="Helvetica" w:cs="Helvetica" w:hint="eastAsia"/>
          <w:b/>
          <w:bCs/>
          <w:color w:val="222222"/>
          <w:sz w:val="21"/>
          <w:szCs w:val="21"/>
        </w:rPr>
        <w:t>уточнение</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теоретико</w:t>
      </w:r>
      <w:r w:rsidRPr="00262987">
        <w:rPr>
          <w:rFonts w:ascii="Helvetica" w:hAnsi="Helvetica" w:cs="Helvetica"/>
          <w:b/>
          <w:bCs/>
          <w:color w:val="222222"/>
          <w:sz w:val="21"/>
          <w:szCs w:val="21"/>
        </w:rPr>
        <w:t>-</w:t>
      </w:r>
      <w:r w:rsidRPr="00262987">
        <w:rPr>
          <w:rFonts w:ascii="Helvetica" w:hAnsi="Helvetica" w:cs="Helvetica" w:hint="eastAsia"/>
          <w:b/>
          <w:bCs/>
          <w:color w:val="222222"/>
          <w:sz w:val="21"/>
          <w:szCs w:val="21"/>
        </w:rPr>
        <w:t>методологических</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и</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основ</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социологического</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анализа</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трансформации</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социальной</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структуры</w:t>
      </w:r>
      <w:r w:rsidRPr="00262987">
        <w:rPr>
          <w:rFonts w:ascii="Helvetica" w:hAnsi="Helvetica" w:cs="Helvetica"/>
          <w:b/>
          <w:bCs/>
          <w:color w:val="222222"/>
          <w:sz w:val="21"/>
          <w:szCs w:val="21"/>
        </w:rPr>
        <w:t xml:space="preserve">; - </w:t>
      </w:r>
      <w:r w:rsidRPr="00262987">
        <w:rPr>
          <w:rFonts w:ascii="Helvetica" w:hAnsi="Helvetica" w:cs="Helvetica" w:hint="eastAsia"/>
          <w:b/>
          <w:bCs/>
          <w:color w:val="222222"/>
          <w:sz w:val="21"/>
          <w:szCs w:val="21"/>
        </w:rPr>
        <w:t>усовершенствование</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критериев</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социальной</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структуры</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населения</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региона</w:t>
      </w:r>
      <w:r w:rsidRPr="00262987">
        <w:rPr>
          <w:rFonts w:ascii="Helvetica" w:hAnsi="Helvetica" w:cs="Helvetica"/>
          <w:b/>
          <w:bCs/>
          <w:color w:val="222222"/>
          <w:sz w:val="21"/>
          <w:szCs w:val="21"/>
        </w:rPr>
        <w:t xml:space="preserve">; - </w:t>
      </w:r>
      <w:r w:rsidRPr="00262987">
        <w:rPr>
          <w:rFonts w:ascii="Helvetica" w:hAnsi="Helvetica" w:cs="Helvetica" w:hint="eastAsia"/>
          <w:b/>
          <w:bCs/>
          <w:color w:val="222222"/>
          <w:sz w:val="21"/>
          <w:szCs w:val="21"/>
        </w:rPr>
        <w:t>разработка</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программно</w:t>
      </w:r>
      <w:r w:rsidRPr="00262987">
        <w:rPr>
          <w:rFonts w:ascii="Helvetica" w:hAnsi="Helvetica" w:cs="Helvetica"/>
          <w:b/>
          <w:bCs/>
          <w:color w:val="222222"/>
          <w:sz w:val="21"/>
          <w:szCs w:val="21"/>
        </w:rPr>
        <w:t>-</w:t>
      </w:r>
      <w:r w:rsidRPr="00262987">
        <w:rPr>
          <w:rFonts w:ascii="Helvetica" w:hAnsi="Helvetica" w:cs="Helvetica" w:hint="eastAsia"/>
          <w:b/>
          <w:bCs/>
          <w:color w:val="222222"/>
          <w:sz w:val="21"/>
          <w:szCs w:val="21"/>
        </w:rPr>
        <w:t>методического</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инструментария</w:t>
      </w:r>
      <w:r w:rsidRPr="00262987">
        <w:rPr>
          <w:rFonts w:ascii="Helvetica" w:hAnsi="Helvetica" w:cs="Helvetica"/>
          <w:b/>
          <w:bCs/>
          <w:color w:val="222222"/>
          <w:sz w:val="21"/>
          <w:szCs w:val="21"/>
        </w:rPr>
        <w:t>...</w:t>
      </w:r>
    </w:p>
    <w:p w14:paraId="0B71574E" w14:textId="77777777" w:rsidR="00262987" w:rsidRPr="00262987" w:rsidRDefault="00262987" w:rsidP="00262987">
      <w:pPr>
        <w:rPr>
          <w:rFonts w:ascii="Helvetica" w:hAnsi="Helvetica" w:cs="Helvetica"/>
          <w:b/>
          <w:bCs/>
          <w:color w:val="222222"/>
          <w:sz w:val="21"/>
          <w:szCs w:val="21"/>
        </w:rPr>
      </w:pPr>
    </w:p>
    <w:p w14:paraId="162EF6B9" w14:textId="77777777" w:rsidR="00262987" w:rsidRPr="00262987" w:rsidRDefault="00262987" w:rsidP="00262987">
      <w:pPr>
        <w:rPr>
          <w:rFonts w:ascii="Helvetica" w:hAnsi="Helvetica" w:cs="Helvetica"/>
          <w:b/>
          <w:bCs/>
          <w:color w:val="222222"/>
          <w:sz w:val="21"/>
          <w:szCs w:val="21"/>
        </w:rPr>
      </w:pPr>
      <w:r w:rsidRPr="00262987">
        <w:rPr>
          <w:rFonts w:ascii="Helvetica" w:hAnsi="Helvetica" w:cs="Helvetica" w:hint="eastAsia"/>
          <w:b/>
          <w:bCs/>
          <w:color w:val="222222"/>
          <w:sz w:val="21"/>
          <w:szCs w:val="21"/>
        </w:rPr>
        <w:t>Оглавление</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диссертации</w:t>
      </w:r>
    </w:p>
    <w:p w14:paraId="22BBD134" w14:textId="77777777" w:rsidR="00262987" w:rsidRPr="00262987" w:rsidRDefault="00262987" w:rsidP="00262987">
      <w:pPr>
        <w:rPr>
          <w:rFonts w:ascii="Helvetica" w:hAnsi="Helvetica" w:cs="Helvetica"/>
          <w:b/>
          <w:bCs/>
          <w:color w:val="222222"/>
          <w:sz w:val="21"/>
          <w:szCs w:val="21"/>
        </w:rPr>
      </w:pPr>
      <w:r w:rsidRPr="00262987">
        <w:rPr>
          <w:rFonts w:ascii="Helvetica" w:hAnsi="Helvetica" w:cs="Helvetica" w:hint="eastAsia"/>
          <w:b/>
          <w:bCs/>
          <w:color w:val="222222"/>
          <w:sz w:val="21"/>
          <w:szCs w:val="21"/>
        </w:rPr>
        <w:t>доктор</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социологических</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наук</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Охлопков</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Василий</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Егорович</w:t>
      </w:r>
    </w:p>
    <w:p w14:paraId="1A5581FF" w14:textId="77777777" w:rsidR="00262987" w:rsidRPr="00262987" w:rsidRDefault="00262987" w:rsidP="00262987">
      <w:pPr>
        <w:rPr>
          <w:rFonts w:ascii="Helvetica" w:hAnsi="Helvetica" w:cs="Helvetica"/>
          <w:b/>
          <w:bCs/>
          <w:color w:val="222222"/>
          <w:sz w:val="21"/>
          <w:szCs w:val="21"/>
        </w:rPr>
      </w:pPr>
      <w:r w:rsidRPr="00262987">
        <w:rPr>
          <w:rFonts w:ascii="Helvetica" w:hAnsi="Helvetica" w:cs="Helvetica" w:hint="eastAsia"/>
          <w:b/>
          <w:bCs/>
          <w:color w:val="222222"/>
          <w:sz w:val="21"/>
          <w:szCs w:val="21"/>
        </w:rPr>
        <w:t>ВВЕДЕНИЕ</w:t>
      </w:r>
    </w:p>
    <w:p w14:paraId="5D68DFC3" w14:textId="77777777" w:rsidR="00262987" w:rsidRPr="00262987" w:rsidRDefault="00262987" w:rsidP="00262987">
      <w:pPr>
        <w:rPr>
          <w:rFonts w:ascii="Helvetica" w:hAnsi="Helvetica" w:cs="Helvetica"/>
          <w:b/>
          <w:bCs/>
          <w:color w:val="222222"/>
          <w:sz w:val="21"/>
          <w:szCs w:val="21"/>
        </w:rPr>
      </w:pPr>
    </w:p>
    <w:p w14:paraId="1B5D2AA9" w14:textId="77777777" w:rsidR="00262987" w:rsidRPr="00262987" w:rsidRDefault="00262987" w:rsidP="00262987">
      <w:pPr>
        <w:rPr>
          <w:rFonts w:ascii="Helvetica" w:hAnsi="Helvetica" w:cs="Helvetica"/>
          <w:b/>
          <w:bCs/>
          <w:color w:val="222222"/>
          <w:sz w:val="21"/>
          <w:szCs w:val="21"/>
        </w:rPr>
      </w:pPr>
      <w:r w:rsidRPr="00262987">
        <w:rPr>
          <w:rFonts w:ascii="Helvetica" w:hAnsi="Helvetica" w:cs="Helvetica" w:hint="eastAsia"/>
          <w:b/>
          <w:bCs/>
          <w:color w:val="222222"/>
          <w:sz w:val="21"/>
          <w:szCs w:val="21"/>
        </w:rPr>
        <w:lastRenderedPageBreak/>
        <w:t>Раздел</w:t>
      </w:r>
      <w:r w:rsidRPr="00262987">
        <w:rPr>
          <w:rFonts w:ascii="Helvetica" w:hAnsi="Helvetica" w:cs="Helvetica"/>
          <w:b/>
          <w:bCs/>
          <w:color w:val="222222"/>
          <w:sz w:val="21"/>
          <w:szCs w:val="21"/>
        </w:rPr>
        <w:t xml:space="preserve"> I. </w:t>
      </w:r>
      <w:r w:rsidRPr="00262987">
        <w:rPr>
          <w:rFonts w:ascii="Helvetica" w:hAnsi="Helvetica" w:cs="Helvetica" w:hint="eastAsia"/>
          <w:b/>
          <w:bCs/>
          <w:color w:val="222222"/>
          <w:sz w:val="21"/>
          <w:szCs w:val="21"/>
        </w:rPr>
        <w:t>Теоретико</w:t>
      </w:r>
      <w:r w:rsidRPr="00262987">
        <w:rPr>
          <w:rFonts w:ascii="Helvetica" w:hAnsi="Helvetica" w:cs="Helvetica"/>
          <w:b/>
          <w:bCs/>
          <w:color w:val="222222"/>
          <w:sz w:val="21"/>
          <w:szCs w:val="21"/>
        </w:rPr>
        <w:t>-</w:t>
      </w:r>
      <w:r w:rsidRPr="00262987">
        <w:rPr>
          <w:rFonts w:ascii="Helvetica" w:hAnsi="Helvetica" w:cs="Helvetica" w:hint="eastAsia"/>
          <w:b/>
          <w:bCs/>
          <w:color w:val="222222"/>
          <w:sz w:val="21"/>
          <w:szCs w:val="21"/>
        </w:rPr>
        <w:t>методологические</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основы</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институционального</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подхода</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к</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анализу</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социальной</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структуры</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общества</w:t>
      </w:r>
      <w:r w:rsidRPr="00262987">
        <w:rPr>
          <w:rFonts w:ascii="Helvetica" w:hAnsi="Helvetica" w:cs="Helvetica"/>
          <w:b/>
          <w:bCs/>
          <w:color w:val="222222"/>
          <w:sz w:val="21"/>
          <w:szCs w:val="21"/>
        </w:rPr>
        <w:t>.</w:t>
      </w:r>
    </w:p>
    <w:p w14:paraId="603A61AB" w14:textId="77777777" w:rsidR="00262987" w:rsidRPr="00262987" w:rsidRDefault="00262987" w:rsidP="00262987">
      <w:pPr>
        <w:rPr>
          <w:rFonts w:ascii="Helvetica" w:hAnsi="Helvetica" w:cs="Helvetica"/>
          <w:b/>
          <w:bCs/>
          <w:color w:val="222222"/>
          <w:sz w:val="21"/>
          <w:szCs w:val="21"/>
        </w:rPr>
      </w:pPr>
    </w:p>
    <w:p w14:paraId="3AC1D9E1" w14:textId="77777777" w:rsidR="00262987" w:rsidRPr="00262987" w:rsidRDefault="00262987" w:rsidP="00262987">
      <w:pPr>
        <w:rPr>
          <w:rFonts w:ascii="Helvetica" w:hAnsi="Helvetica" w:cs="Helvetica"/>
          <w:b/>
          <w:bCs/>
          <w:color w:val="222222"/>
          <w:sz w:val="21"/>
          <w:szCs w:val="21"/>
        </w:rPr>
      </w:pPr>
      <w:r w:rsidRPr="00262987">
        <w:rPr>
          <w:rFonts w:ascii="Helvetica" w:hAnsi="Helvetica" w:cs="Helvetica" w:hint="eastAsia"/>
          <w:b/>
          <w:bCs/>
          <w:color w:val="222222"/>
          <w:sz w:val="21"/>
          <w:szCs w:val="21"/>
        </w:rPr>
        <w:t>Глава</w:t>
      </w:r>
      <w:r w:rsidRPr="00262987">
        <w:rPr>
          <w:rFonts w:ascii="Helvetica" w:hAnsi="Helvetica" w:cs="Helvetica"/>
          <w:b/>
          <w:bCs/>
          <w:color w:val="222222"/>
          <w:sz w:val="21"/>
          <w:szCs w:val="21"/>
        </w:rPr>
        <w:t xml:space="preserve"> 1. </w:t>
      </w:r>
      <w:r w:rsidRPr="00262987">
        <w:rPr>
          <w:rFonts w:ascii="Helvetica" w:hAnsi="Helvetica" w:cs="Helvetica" w:hint="eastAsia"/>
          <w:b/>
          <w:bCs/>
          <w:color w:val="222222"/>
          <w:sz w:val="21"/>
          <w:szCs w:val="21"/>
        </w:rPr>
        <w:t>Сущность</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социальных</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институтов</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как</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регуляторов</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социальной</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структуры</w:t>
      </w:r>
      <w:r w:rsidRPr="00262987">
        <w:rPr>
          <w:rFonts w:ascii="Helvetica" w:hAnsi="Helvetica" w:cs="Helvetica"/>
          <w:b/>
          <w:bCs/>
          <w:color w:val="222222"/>
          <w:sz w:val="21"/>
          <w:szCs w:val="21"/>
        </w:rPr>
        <w:t>.</w:t>
      </w:r>
    </w:p>
    <w:p w14:paraId="39D050C6" w14:textId="77777777" w:rsidR="00262987" w:rsidRPr="00262987" w:rsidRDefault="00262987" w:rsidP="00262987">
      <w:pPr>
        <w:rPr>
          <w:rFonts w:ascii="Helvetica" w:hAnsi="Helvetica" w:cs="Helvetica"/>
          <w:b/>
          <w:bCs/>
          <w:color w:val="222222"/>
          <w:sz w:val="21"/>
          <w:szCs w:val="21"/>
        </w:rPr>
      </w:pPr>
    </w:p>
    <w:p w14:paraId="07B79313" w14:textId="77777777" w:rsidR="00262987" w:rsidRPr="00262987" w:rsidRDefault="00262987" w:rsidP="00262987">
      <w:pPr>
        <w:rPr>
          <w:rFonts w:ascii="Helvetica" w:hAnsi="Helvetica" w:cs="Helvetica"/>
          <w:b/>
          <w:bCs/>
          <w:color w:val="222222"/>
          <w:sz w:val="21"/>
          <w:szCs w:val="21"/>
        </w:rPr>
      </w:pPr>
      <w:r w:rsidRPr="00262987">
        <w:rPr>
          <w:rFonts w:ascii="Helvetica" w:hAnsi="Helvetica" w:cs="Helvetica" w:hint="eastAsia"/>
          <w:b/>
          <w:bCs/>
          <w:color w:val="222222"/>
          <w:sz w:val="21"/>
          <w:szCs w:val="21"/>
        </w:rPr>
        <w:t>Глава</w:t>
      </w:r>
      <w:r w:rsidRPr="00262987">
        <w:rPr>
          <w:rFonts w:ascii="Helvetica" w:hAnsi="Helvetica" w:cs="Helvetica"/>
          <w:b/>
          <w:bCs/>
          <w:color w:val="222222"/>
          <w:sz w:val="21"/>
          <w:szCs w:val="21"/>
        </w:rPr>
        <w:t xml:space="preserve"> 2. </w:t>
      </w:r>
      <w:r w:rsidRPr="00262987">
        <w:rPr>
          <w:rFonts w:ascii="Helvetica" w:hAnsi="Helvetica" w:cs="Helvetica" w:hint="eastAsia"/>
          <w:b/>
          <w:bCs/>
          <w:color w:val="222222"/>
          <w:sz w:val="21"/>
          <w:szCs w:val="21"/>
        </w:rPr>
        <w:t>Взаимосвязь</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институциональных</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и</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социальных</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трансформаций</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в</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обществе</w:t>
      </w:r>
      <w:r w:rsidRPr="00262987">
        <w:rPr>
          <w:rFonts w:ascii="Helvetica" w:hAnsi="Helvetica" w:cs="Helvetica"/>
          <w:b/>
          <w:bCs/>
          <w:color w:val="222222"/>
          <w:sz w:val="21"/>
          <w:szCs w:val="21"/>
        </w:rPr>
        <w:t>.</w:t>
      </w:r>
    </w:p>
    <w:p w14:paraId="2891FCE5" w14:textId="77777777" w:rsidR="00262987" w:rsidRPr="00262987" w:rsidRDefault="00262987" w:rsidP="00262987">
      <w:pPr>
        <w:rPr>
          <w:rFonts w:ascii="Helvetica" w:hAnsi="Helvetica" w:cs="Helvetica"/>
          <w:b/>
          <w:bCs/>
          <w:color w:val="222222"/>
          <w:sz w:val="21"/>
          <w:szCs w:val="21"/>
        </w:rPr>
      </w:pPr>
    </w:p>
    <w:p w14:paraId="039FB17D" w14:textId="77777777" w:rsidR="00262987" w:rsidRPr="00262987" w:rsidRDefault="00262987" w:rsidP="00262987">
      <w:pPr>
        <w:rPr>
          <w:rFonts w:ascii="Helvetica" w:hAnsi="Helvetica" w:cs="Helvetica"/>
          <w:b/>
          <w:bCs/>
          <w:color w:val="222222"/>
          <w:sz w:val="21"/>
          <w:szCs w:val="21"/>
        </w:rPr>
      </w:pPr>
      <w:r w:rsidRPr="00262987">
        <w:rPr>
          <w:rFonts w:ascii="Helvetica" w:hAnsi="Helvetica" w:cs="Helvetica" w:hint="eastAsia"/>
          <w:b/>
          <w:bCs/>
          <w:color w:val="222222"/>
          <w:sz w:val="21"/>
          <w:szCs w:val="21"/>
        </w:rPr>
        <w:t>Глава</w:t>
      </w:r>
      <w:r w:rsidRPr="00262987">
        <w:rPr>
          <w:rFonts w:ascii="Helvetica" w:hAnsi="Helvetica" w:cs="Helvetica"/>
          <w:b/>
          <w:bCs/>
          <w:color w:val="222222"/>
          <w:sz w:val="21"/>
          <w:szCs w:val="21"/>
        </w:rPr>
        <w:t xml:space="preserve"> 3. </w:t>
      </w:r>
      <w:r w:rsidRPr="00262987">
        <w:rPr>
          <w:rFonts w:ascii="Helvetica" w:hAnsi="Helvetica" w:cs="Helvetica" w:hint="eastAsia"/>
          <w:b/>
          <w:bCs/>
          <w:color w:val="222222"/>
          <w:sz w:val="21"/>
          <w:szCs w:val="21"/>
        </w:rPr>
        <w:t>Критерии</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и</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показатели</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трансформации</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социальной</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структуры</w:t>
      </w:r>
      <w:r w:rsidRPr="00262987">
        <w:rPr>
          <w:rFonts w:ascii="Helvetica" w:hAnsi="Helvetica" w:cs="Helvetica"/>
          <w:b/>
          <w:bCs/>
          <w:color w:val="222222"/>
          <w:sz w:val="21"/>
          <w:szCs w:val="21"/>
        </w:rPr>
        <w:t>.</w:t>
      </w:r>
    </w:p>
    <w:p w14:paraId="2068C927" w14:textId="77777777" w:rsidR="00262987" w:rsidRPr="00262987" w:rsidRDefault="00262987" w:rsidP="00262987">
      <w:pPr>
        <w:rPr>
          <w:rFonts w:ascii="Helvetica" w:hAnsi="Helvetica" w:cs="Helvetica"/>
          <w:b/>
          <w:bCs/>
          <w:color w:val="222222"/>
          <w:sz w:val="21"/>
          <w:szCs w:val="21"/>
        </w:rPr>
      </w:pPr>
    </w:p>
    <w:p w14:paraId="6EF98E3E" w14:textId="77777777" w:rsidR="00262987" w:rsidRPr="00262987" w:rsidRDefault="00262987" w:rsidP="00262987">
      <w:pPr>
        <w:rPr>
          <w:rFonts w:ascii="Helvetica" w:hAnsi="Helvetica" w:cs="Helvetica"/>
          <w:b/>
          <w:bCs/>
          <w:color w:val="222222"/>
          <w:sz w:val="21"/>
          <w:szCs w:val="21"/>
        </w:rPr>
      </w:pPr>
      <w:r w:rsidRPr="00262987">
        <w:rPr>
          <w:rFonts w:ascii="Helvetica" w:hAnsi="Helvetica" w:cs="Helvetica" w:hint="eastAsia"/>
          <w:b/>
          <w:bCs/>
          <w:color w:val="222222"/>
          <w:sz w:val="21"/>
          <w:szCs w:val="21"/>
        </w:rPr>
        <w:t>Раздел</w:t>
      </w:r>
      <w:r w:rsidRPr="00262987">
        <w:rPr>
          <w:rFonts w:ascii="Helvetica" w:hAnsi="Helvetica" w:cs="Helvetica"/>
          <w:b/>
          <w:bCs/>
          <w:color w:val="222222"/>
          <w:sz w:val="21"/>
          <w:szCs w:val="21"/>
        </w:rPr>
        <w:t xml:space="preserve"> II. </w:t>
      </w:r>
      <w:r w:rsidRPr="00262987">
        <w:rPr>
          <w:rFonts w:ascii="Helvetica" w:hAnsi="Helvetica" w:cs="Helvetica" w:hint="eastAsia"/>
          <w:b/>
          <w:bCs/>
          <w:color w:val="222222"/>
          <w:sz w:val="21"/>
          <w:szCs w:val="21"/>
        </w:rPr>
        <w:t>Состояние</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и</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тенденции</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изменения</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институциональных</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основ</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социальной</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структуры</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населения</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региона</w:t>
      </w:r>
      <w:r w:rsidRPr="00262987">
        <w:rPr>
          <w:rFonts w:ascii="Helvetica" w:hAnsi="Helvetica" w:cs="Helvetica"/>
          <w:b/>
          <w:bCs/>
          <w:color w:val="222222"/>
          <w:sz w:val="21"/>
          <w:szCs w:val="21"/>
        </w:rPr>
        <w:t>.</w:t>
      </w:r>
    </w:p>
    <w:p w14:paraId="76D2DFC0" w14:textId="77777777" w:rsidR="00262987" w:rsidRPr="00262987" w:rsidRDefault="00262987" w:rsidP="00262987">
      <w:pPr>
        <w:rPr>
          <w:rFonts w:ascii="Helvetica" w:hAnsi="Helvetica" w:cs="Helvetica"/>
          <w:b/>
          <w:bCs/>
          <w:color w:val="222222"/>
          <w:sz w:val="21"/>
          <w:szCs w:val="21"/>
        </w:rPr>
      </w:pPr>
    </w:p>
    <w:p w14:paraId="12DEB314" w14:textId="77777777" w:rsidR="00262987" w:rsidRPr="00262987" w:rsidRDefault="00262987" w:rsidP="00262987">
      <w:pPr>
        <w:rPr>
          <w:rFonts w:ascii="Helvetica" w:hAnsi="Helvetica" w:cs="Helvetica"/>
          <w:b/>
          <w:bCs/>
          <w:color w:val="222222"/>
          <w:sz w:val="21"/>
          <w:szCs w:val="21"/>
        </w:rPr>
      </w:pPr>
      <w:r w:rsidRPr="00262987">
        <w:rPr>
          <w:rFonts w:ascii="Helvetica" w:hAnsi="Helvetica" w:cs="Helvetica" w:hint="eastAsia"/>
          <w:b/>
          <w:bCs/>
          <w:color w:val="222222"/>
          <w:sz w:val="21"/>
          <w:szCs w:val="21"/>
        </w:rPr>
        <w:t>Глава</w:t>
      </w:r>
      <w:r w:rsidRPr="00262987">
        <w:rPr>
          <w:rFonts w:ascii="Helvetica" w:hAnsi="Helvetica" w:cs="Helvetica"/>
          <w:b/>
          <w:bCs/>
          <w:color w:val="222222"/>
          <w:sz w:val="21"/>
          <w:szCs w:val="21"/>
        </w:rPr>
        <w:t xml:space="preserve"> 1. </w:t>
      </w:r>
      <w:r w:rsidRPr="00262987">
        <w:rPr>
          <w:rFonts w:ascii="Helvetica" w:hAnsi="Helvetica" w:cs="Helvetica" w:hint="eastAsia"/>
          <w:b/>
          <w:bCs/>
          <w:color w:val="222222"/>
          <w:sz w:val="21"/>
          <w:szCs w:val="21"/>
        </w:rPr>
        <w:t>Институциональные</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изменения</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как</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основной</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фактор</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трансформации</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социальной</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структуры</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региона</w:t>
      </w:r>
      <w:r w:rsidRPr="00262987">
        <w:rPr>
          <w:rFonts w:ascii="Helvetica" w:hAnsi="Helvetica" w:cs="Helvetica"/>
          <w:b/>
          <w:bCs/>
          <w:color w:val="222222"/>
          <w:sz w:val="21"/>
          <w:szCs w:val="21"/>
        </w:rPr>
        <w:t>.</w:t>
      </w:r>
    </w:p>
    <w:p w14:paraId="0488B028" w14:textId="77777777" w:rsidR="00262987" w:rsidRPr="00262987" w:rsidRDefault="00262987" w:rsidP="00262987">
      <w:pPr>
        <w:rPr>
          <w:rFonts w:ascii="Helvetica" w:hAnsi="Helvetica" w:cs="Helvetica"/>
          <w:b/>
          <w:bCs/>
          <w:color w:val="222222"/>
          <w:sz w:val="21"/>
          <w:szCs w:val="21"/>
        </w:rPr>
      </w:pPr>
    </w:p>
    <w:p w14:paraId="0ADA9041" w14:textId="77777777" w:rsidR="00262987" w:rsidRPr="00262987" w:rsidRDefault="00262987" w:rsidP="00262987">
      <w:pPr>
        <w:rPr>
          <w:rFonts w:ascii="Helvetica" w:hAnsi="Helvetica" w:cs="Helvetica"/>
          <w:b/>
          <w:bCs/>
          <w:color w:val="222222"/>
          <w:sz w:val="21"/>
          <w:szCs w:val="21"/>
        </w:rPr>
      </w:pPr>
      <w:r w:rsidRPr="00262987">
        <w:rPr>
          <w:rFonts w:ascii="Helvetica" w:hAnsi="Helvetica" w:cs="Helvetica" w:hint="eastAsia"/>
          <w:b/>
          <w:bCs/>
          <w:color w:val="222222"/>
          <w:sz w:val="21"/>
          <w:szCs w:val="21"/>
        </w:rPr>
        <w:t>Глава</w:t>
      </w:r>
      <w:r w:rsidRPr="00262987">
        <w:rPr>
          <w:rFonts w:ascii="Helvetica" w:hAnsi="Helvetica" w:cs="Helvetica"/>
          <w:b/>
          <w:bCs/>
          <w:color w:val="222222"/>
          <w:sz w:val="21"/>
          <w:szCs w:val="21"/>
        </w:rPr>
        <w:t xml:space="preserve"> 2.</w:t>
      </w:r>
      <w:r w:rsidRPr="00262987">
        <w:rPr>
          <w:rFonts w:ascii="Helvetica" w:hAnsi="Helvetica" w:cs="Helvetica" w:hint="eastAsia"/>
          <w:b/>
          <w:bCs/>
          <w:color w:val="222222"/>
          <w:sz w:val="21"/>
          <w:szCs w:val="21"/>
        </w:rPr>
        <w:t>Тенденции</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изменения</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социальных</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институтов</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в</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регионе</w:t>
      </w:r>
      <w:r w:rsidRPr="00262987">
        <w:rPr>
          <w:rFonts w:ascii="Helvetica" w:hAnsi="Helvetica" w:cs="Helvetica"/>
          <w:b/>
          <w:bCs/>
          <w:color w:val="222222"/>
          <w:sz w:val="21"/>
          <w:szCs w:val="21"/>
        </w:rPr>
        <w:t>.</w:t>
      </w:r>
    </w:p>
    <w:p w14:paraId="7DDCB70C" w14:textId="77777777" w:rsidR="00262987" w:rsidRPr="00262987" w:rsidRDefault="00262987" w:rsidP="00262987">
      <w:pPr>
        <w:rPr>
          <w:rFonts w:ascii="Helvetica" w:hAnsi="Helvetica" w:cs="Helvetica"/>
          <w:b/>
          <w:bCs/>
          <w:color w:val="222222"/>
          <w:sz w:val="21"/>
          <w:szCs w:val="21"/>
        </w:rPr>
      </w:pPr>
    </w:p>
    <w:p w14:paraId="1767325C" w14:textId="77777777" w:rsidR="00262987" w:rsidRPr="00262987" w:rsidRDefault="00262987" w:rsidP="00262987">
      <w:pPr>
        <w:rPr>
          <w:rFonts w:ascii="Helvetica" w:hAnsi="Helvetica" w:cs="Helvetica"/>
          <w:b/>
          <w:bCs/>
          <w:color w:val="222222"/>
          <w:sz w:val="21"/>
          <w:szCs w:val="21"/>
        </w:rPr>
      </w:pPr>
      <w:r w:rsidRPr="00262987">
        <w:rPr>
          <w:rFonts w:ascii="Helvetica" w:hAnsi="Helvetica" w:cs="Helvetica" w:hint="eastAsia"/>
          <w:b/>
          <w:bCs/>
          <w:color w:val="222222"/>
          <w:sz w:val="21"/>
          <w:szCs w:val="21"/>
        </w:rPr>
        <w:t>Глава</w:t>
      </w:r>
      <w:r w:rsidRPr="00262987">
        <w:rPr>
          <w:rFonts w:ascii="Helvetica" w:hAnsi="Helvetica" w:cs="Helvetica"/>
          <w:b/>
          <w:bCs/>
          <w:color w:val="222222"/>
          <w:sz w:val="21"/>
          <w:szCs w:val="21"/>
        </w:rPr>
        <w:t xml:space="preserve"> 3. </w:t>
      </w:r>
      <w:r w:rsidRPr="00262987">
        <w:rPr>
          <w:rFonts w:ascii="Helvetica" w:hAnsi="Helvetica" w:cs="Helvetica" w:hint="eastAsia"/>
          <w:b/>
          <w:bCs/>
          <w:color w:val="222222"/>
          <w:sz w:val="21"/>
          <w:szCs w:val="21"/>
        </w:rPr>
        <w:t>Изменение</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модели</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социальной</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стратификации</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в</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Якутии</w:t>
      </w:r>
      <w:r w:rsidRPr="00262987">
        <w:rPr>
          <w:rFonts w:ascii="Helvetica" w:hAnsi="Helvetica" w:cs="Helvetica"/>
          <w:b/>
          <w:bCs/>
          <w:color w:val="222222"/>
          <w:sz w:val="21"/>
          <w:szCs w:val="21"/>
        </w:rPr>
        <w:t>.</w:t>
      </w:r>
    </w:p>
    <w:p w14:paraId="6D03B595" w14:textId="77777777" w:rsidR="00262987" w:rsidRPr="00262987" w:rsidRDefault="00262987" w:rsidP="00262987">
      <w:pPr>
        <w:rPr>
          <w:rFonts w:ascii="Helvetica" w:hAnsi="Helvetica" w:cs="Helvetica"/>
          <w:b/>
          <w:bCs/>
          <w:color w:val="222222"/>
          <w:sz w:val="21"/>
          <w:szCs w:val="21"/>
        </w:rPr>
      </w:pPr>
    </w:p>
    <w:p w14:paraId="4A7ADEAA" w14:textId="4259FDE1" w:rsidR="00967B66" w:rsidRPr="00262987" w:rsidRDefault="00262987" w:rsidP="00262987">
      <w:r w:rsidRPr="00262987">
        <w:rPr>
          <w:rFonts w:ascii="Helvetica" w:hAnsi="Helvetica" w:cs="Helvetica" w:hint="eastAsia"/>
          <w:b/>
          <w:bCs/>
          <w:color w:val="222222"/>
          <w:sz w:val="21"/>
          <w:szCs w:val="21"/>
        </w:rPr>
        <w:t>Раздел</w:t>
      </w:r>
      <w:r w:rsidRPr="00262987">
        <w:rPr>
          <w:rFonts w:ascii="Helvetica" w:hAnsi="Helvetica" w:cs="Helvetica"/>
          <w:b/>
          <w:bCs/>
          <w:color w:val="222222"/>
          <w:sz w:val="21"/>
          <w:szCs w:val="21"/>
        </w:rPr>
        <w:t xml:space="preserve"> III. </w:t>
      </w:r>
      <w:r w:rsidRPr="00262987">
        <w:rPr>
          <w:rFonts w:ascii="Helvetica" w:hAnsi="Helvetica" w:cs="Helvetica" w:hint="eastAsia"/>
          <w:b/>
          <w:bCs/>
          <w:color w:val="222222"/>
          <w:sz w:val="21"/>
          <w:szCs w:val="21"/>
        </w:rPr>
        <w:t>Институциональное</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регулирование</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процессов</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социальной</w:t>
      </w:r>
      <w:r w:rsidRPr="00262987">
        <w:rPr>
          <w:rFonts w:ascii="Helvetica" w:hAnsi="Helvetica" w:cs="Helvetica"/>
          <w:b/>
          <w:bCs/>
          <w:color w:val="222222"/>
          <w:sz w:val="21"/>
          <w:szCs w:val="21"/>
        </w:rPr>
        <w:t xml:space="preserve"> </w:t>
      </w:r>
      <w:r w:rsidRPr="00262987">
        <w:rPr>
          <w:rFonts w:ascii="Helvetica" w:hAnsi="Helvetica" w:cs="Helvetica" w:hint="eastAsia"/>
          <w:b/>
          <w:bCs/>
          <w:color w:val="222222"/>
          <w:sz w:val="21"/>
          <w:szCs w:val="21"/>
        </w:rPr>
        <w:t>стратификации</w:t>
      </w:r>
      <w:r w:rsidRPr="00262987">
        <w:rPr>
          <w:rFonts w:ascii="Helvetica" w:hAnsi="Helvetica" w:cs="Helvetica"/>
          <w:b/>
          <w:bCs/>
          <w:color w:val="222222"/>
          <w:sz w:val="21"/>
          <w:szCs w:val="21"/>
        </w:rPr>
        <w:t>.</w:t>
      </w:r>
    </w:p>
    <w:sectPr w:rsidR="00967B66" w:rsidRPr="0026298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C9763" w14:textId="77777777" w:rsidR="00CF3C27" w:rsidRDefault="00CF3C27">
      <w:pPr>
        <w:spacing w:after="0" w:line="240" w:lineRule="auto"/>
      </w:pPr>
      <w:r>
        <w:separator/>
      </w:r>
    </w:p>
  </w:endnote>
  <w:endnote w:type="continuationSeparator" w:id="0">
    <w:p w14:paraId="1AF06C07" w14:textId="77777777" w:rsidR="00CF3C27" w:rsidRDefault="00CF3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9B4B4" w14:textId="77777777" w:rsidR="00CF3C27" w:rsidRDefault="00CF3C27"/>
    <w:p w14:paraId="223629F8" w14:textId="77777777" w:rsidR="00CF3C27" w:rsidRDefault="00CF3C27"/>
    <w:p w14:paraId="12F4DB00" w14:textId="77777777" w:rsidR="00CF3C27" w:rsidRDefault="00CF3C27"/>
    <w:p w14:paraId="5682428D" w14:textId="77777777" w:rsidR="00CF3C27" w:rsidRDefault="00CF3C27"/>
    <w:p w14:paraId="5E3FF3DC" w14:textId="77777777" w:rsidR="00CF3C27" w:rsidRDefault="00CF3C27"/>
    <w:p w14:paraId="567B3A8D" w14:textId="77777777" w:rsidR="00CF3C27" w:rsidRDefault="00CF3C27"/>
    <w:p w14:paraId="5082282F" w14:textId="77777777" w:rsidR="00CF3C27" w:rsidRDefault="00CF3C2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C76E4D" wp14:editId="55DF599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4EFAF" w14:textId="77777777" w:rsidR="00CF3C27" w:rsidRDefault="00CF3C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C76E4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884EFAF" w14:textId="77777777" w:rsidR="00CF3C27" w:rsidRDefault="00CF3C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4C81AB" w14:textId="77777777" w:rsidR="00CF3C27" w:rsidRDefault="00CF3C27"/>
    <w:p w14:paraId="0E175ADC" w14:textId="77777777" w:rsidR="00CF3C27" w:rsidRDefault="00CF3C27"/>
    <w:p w14:paraId="31056651" w14:textId="77777777" w:rsidR="00CF3C27" w:rsidRDefault="00CF3C2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7CB29F" wp14:editId="6EDD638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A4B8C" w14:textId="77777777" w:rsidR="00CF3C27" w:rsidRDefault="00CF3C27"/>
                          <w:p w14:paraId="03611B0C" w14:textId="77777777" w:rsidR="00CF3C27" w:rsidRDefault="00CF3C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7CB29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CEA4B8C" w14:textId="77777777" w:rsidR="00CF3C27" w:rsidRDefault="00CF3C27"/>
                    <w:p w14:paraId="03611B0C" w14:textId="77777777" w:rsidR="00CF3C27" w:rsidRDefault="00CF3C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32F456" w14:textId="77777777" w:rsidR="00CF3C27" w:rsidRDefault="00CF3C27"/>
    <w:p w14:paraId="38D468F3" w14:textId="77777777" w:rsidR="00CF3C27" w:rsidRDefault="00CF3C27">
      <w:pPr>
        <w:rPr>
          <w:sz w:val="2"/>
          <w:szCs w:val="2"/>
        </w:rPr>
      </w:pPr>
    </w:p>
    <w:p w14:paraId="47CB06B9" w14:textId="77777777" w:rsidR="00CF3C27" w:rsidRDefault="00CF3C27"/>
    <w:p w14:paraId="52CDB5E2" w14:textId="77777777" w:rsidR="00CF3C27" w:rsidRDefault="00CF3C27">
      <w:pPr>
        <w:spacing w:after="0" w:line="240" w:lineRule="auto"/>
      </w:pPr>
    </w:p>
  </w:footnote>
  <w:footnote w:type="continuationSeparator" w:id="0">
    <w:p w14:paraId="26F28B39" w14:textId="77777777" w:rsidR="00CF3C27" w:rsidRDefault="00CF3C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27"/>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53801</TotalTime>
  <Pages>2</Pages>
  <Words>282</Words>
  <Characters>1610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2384</cp:revision>
  <cp:lastPrinted>2009-02-06T05:36:00Z</cp:lastPrinted>
  <dcterms:created xsi:type="dcterms:W3CDTF">2025-11-25T20:19:00Z</dcterms:created>
  <dcterms:modified xsi:type="dcterms:W3CDTF">2026-01-27T12:54:00Z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