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046472" w:rsidRDefault="00046472" w:rsidP="00046472">
      <w:r w:rsidRPr="00312381">
        <w:rPr>
          <w:rFonts w:ascii="Times New Roman" w:eastAsia="Times New Roman" w:hAnsi="Times New Roman" w:cs="Times New Roman"/>
          <w:b/>
          <w:sz w:val="24"/>
          <w:szCs w:val="24"/>
          <w:lang w:eastAsia="ru-RU"/>
        </w:rPr>
        <w:t xml:space="preserve">Дибчук Людмила Василівна, </w:t>
      </w:r>
      <w:r w:rsidRPr="00312381">
        <w:rPr>
          <w:rFonts w:ascii="Times New Roman" w:eastAsia="Times New Roman" w:hAnsi="Times New Roman" w:cs="Times New Roman"/>
          <w:sz w:val="24"/>
          <w:szCs w:val="24"/>
          <w:lang w:eastAsia="ru-RU"/>
        </w:rPr>
        <w:t xml:space="preserve">завідувач кафедри маркетингу та підприємництва Вінницького кооперативного інституту. Назва дисертації: «Стратегії комунікативного впливу на дистрибутивну політику підприємства». Шифр та назва спеціальності – </w:t>
      </w:r>
      <w:r w:rsidRPr="00312381">
        <w:rPr>
          <w:rFonts w:ascii="Times New Roman" w:eastAsia="Times New Roman" w:hAnsi="Times New Roman" w:cs="Times New Roman"/>
          <w:bCs/>
          <w:sz w:val="24"/>
          <w:szCs w:val="24"/>
          <w:lang w:eastAsia="ru-RU"/>
        </w:rPr>
        <w:t>08.00.04</w:t>
      </w:r>
      <w:r w:rsidRPr="00312381">
        <w:rPr>
          <w:rFonts w:ascii="Times New Roman" w:eastAsia="Times New Roman" w:hAnsi="Times New Roman" w:cs="Times New Roman"/>
          <w:bCs/>
          <w:sz w:val="24"/>
          <w:szCs w:val="24"/>
          <w:lang w:eastAsia="ru-RU"/>
        </w:rPr>
        <w:softHyphen/>
        <w:t xml:space="preserve"> </w:t>
      </w:r>
      <w:r w:rsidRPr="00312381">
        <w:rPr>
          <w:rFonts w:ascii="Times New Roman" w:eastAsia="Times New Roman" w:hAnsi="Times New Roman" w:cs="Times New Roman"/>
          <w:sz w:val="24"/>
          <w:szCs w:val="24"/>
          <w:lang w:eastAsia="ru-RU"/>
        </w:rPr>
        <w:t xml:space="preserve">– </w:t>
      </w:r>
      <w:r w:rsidRPr="00312381">
        <w:rPr>
          <w:rFonts w:ascii="Times New Roman" w:eastAsia="Times New Roman" w:hAnsi="Times New Roman" w:cs="Times New Roman"/>
          <w:bCs/>
          <w:sz w:val="24"/>
          <w:szCs w:val="24"/>
          <w:lang w:eastAsia="ru-RU"/>
        </w:rPr>
        <w:t xml:space="preserve">економіка та управління підприємствами (за видами економічної діяльності). </w:t>
      </w:r>
      <w:r w:rsidRPr="00312381">
        <w:rPr>
          <w:rFonts w:ascii="Times New Roman" w:eastAsia="Times New Roman" w:hAnsi="Times New Roman" w:cs="Times New Roman"/>
          <w:sz w:val="24"/>
          <w:szCs w:val="24"/>
          <w:lang w:eastAsia="ru-RU"/>
        </w:rPr>
        <w:t>Спецрада</w:t>
      </w:r>
      <w:r w:rsidRPr="00312381">
        <w:rPr>
          <w:rFonts w:ascii="Times New Roman" w:eastAsia="Times New Roman" w:hAnsi="Times New Roman" w:cs="Times New Roman"/>
          <w:b/>
          <w:i/>
          <w:sz w:val="24"/>
          <w:szCs w:val="24"/>
          <w:lang w:eastAsia="ru-RU"/>
        </w:rPr>
        <w:t xml:space="preserve"> </w:t>
      </w:r>
      <w:r w:rsidRPr="00312381">
        <w:rPr>
          <w:rFonts w:ascii="Times New Roman" w:eastAsia="Times New Roman" w:hAnsi="Times New Roman" w:cs="Times New Roman"/>
          <w:sz w:val="24"/>
          <w:szCs w:val="24"/>
          <w:lang w:eastAsia="ru-RU"/>
        </w:rPr>
        <w:t>Д 67.052.05 Херсонського національного технічного університету</w:t>
      </w:r>
    </w:p>
    <w:sectPr w:rsidR="00FC36B5" w:rsidRPr="00046472"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Pr>
      <w:rPr>
        <w:sz w:val="2"/>
        <w:szCs w:val="2"/>
      </w:rPr>
    </w:pPr>
    <w:r w:rsidRPr="00055EC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977765">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977765">
      <w:pPr>
        <w:rPr>
          <w:sz w:val="2"/>
          <w:szCs w:val="2"/>
        </w:rPr>
      </w:pPr>
      <w:r w:rsidRPr="00055EC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977765">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977765">
      <w:pPr>
        <w:rPr>
          <w:sz w:val="2"/>
          <w:szCs w:val="2"/>
        </w:rPr>
      </w:pPr>
      <w:r w:rsidRPr="00055EC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6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6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E40465-078F-45B0-A3C0-848B54F22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2577</TotalTime>
  <Pages>1</Pages>
  <Words>58</Words>
  <Characters>335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247</cp:revision>
  <cp:lastPrinted>2009-02-06T05:36:00Z</cp:lastPrinted>
  <dcterms:created xsi:type="dcterms:W3CDTF">2020-06-01T08:43:00Z</dcterms:created>
  <dcterms:modified xsi:type="dcterms:W3CDTF">2020-06-09T20:56:00Z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