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8DD56" w14:textId="77777777" w:rsidR="002F0FD6" w:rsidRPr="002F0FD6" w:rsidRDefault="002F0FD6" w:rsidP="002F0FD6">
      <w:pPr>
        <w:rPr>
          <w:rFonts w:ascii="Helvetica" w:hAnsi="Helvetica" w:cs="Helvetica"/>
          <w:b/>
          <w:bCs/>
          <w:color w:val="222222"/>
          <w:sz w:val="21"/>
          <w:szCs w:val="21"/>
        </w:rPr>
      </w:pPr>
      <w:r w:rsidRPr="002F0FD6">
        <w:rPr>
          <w:rFonts w:ascii="Helvetica" w:hAnsi="Helvetica" w:cs="Helvetica" w:hint="eastAsia"/>
          <w:b/>
          <w:bCs/>
          <w:color w:val="222222"/>
          <w:sz w:val="21"/>
          <w:szCs w:val="21"/>
        </w:rPr>
        <w:t>Сушко</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Светлана</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Николаевна</w:t>
      </w:r>
      <w:r w:rsidRPr="002F0FD6">
        <w:rPr>
          <w:rFonts w:ascii="Helvetica" w:hAnsi="Helvetica" w:cs="Helvetica"/>
          <w:b/>
          <w:bCs/>
          <w:color w:val="222222"/>
          <w:sz w:val="21"/>
          <w:szCs w:val="21"/>
        </w:rPr>
        <w:t>.</w:t>
      </w:r>
    </w:p>
    <w:p w14:paraId="3A6FE20B" w14:textId="77777777" w:rsidR="002F0FD6" w:rsidRPr="002F0FD6" w:rsidRDefault="002F0FD6" w:rsidP="002F0FD6">
      <w:pPr>
        <w:rPr>
          <w:rFonts w:ascii="Helvetica" w:hAnsi="Helvetica" w:cs="Helvetica"/>
          <w:b/>
          <w:bCs/>
          <w:color w:val="222222"/>
          <w:sz w:val="21"/>
          <w:szCs w:val="21"/>
        </w:rPr>
      </w:pPr>
      <w:r w:rsidRPr="002F0FD6">
        <w:rPr>
          <w:rFonts w:ascii="Helvetica" w:hAnsi="Helvetica" w:cs="Helvetica" w:hint="eastAsia"/>
          <w:b/>
          <w:bCs/>
          <w:color w:val="222222"/>
          <w:sz w:val="21"/>
          <w:szCs w:val="21"/>
        </w:rPr>
        <w:t>Генетические</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эффекты</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при</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сочетанном</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воздействии</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ионизирующего</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излучения</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и</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нитрита</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нитрата</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натрия</w:t>
      </w:r>
      <w:r w:rsidRPr="002F0FD6">
        <w:rPr>
          <w:rFonts w:ascii="Helvetica" w:hAnsi="Helvetica" w:cs="Helvetica"/>
          <w:b/>
          <w:bCs/>
          <w:color w:val="222222"/>
          <w:sz w:val="21"/>
          <w:szCs w:val="21"/>
        </w:rPr>
        <w:t xml:space="preserve"> : </w:t>
      </w:r>
      <w:r w:rsidRPr="002F0FD6">
        <w:rPr>
          <w:rFonts w:ascii="Helvetica" w:hAnsi="Helvetica" w:cs="Helvetica" w:hint="eastAsia"/>
          <w:b/>
          <w:bCs/>
          <w:color w:val="222222"/>
          <w:sz w:val="21"/>
          <w:szCs w:val="21"/>
        </w:rPr>
        <w:t>диссертация</w:t>
      </w:r>
      <w:r w:rsidRPr="002F0FD6">
        <w:rPr>
          <w:rFonts w:ascii="Helvetica" w:hAnsi="Helvetica" w:cs="Helvetica"/>
          <w:b/>
          <w:bCs/>
          <w:color w:val="222222"/>
          <w:sz w:val="21"/>
          <w:szCs w:val="21"/>
        </w:rPr>
        <w:t xml:space="preserve"> ... </w:t>
      </w:r>
      <w:r w:rsidRPr="002F0FD6">
        <w:rPr>
          <w:rFonts w:ascii="Helvetica" w:hAnsi="Helvetica" w:cs="Helvetica" w:hint="eastAsia"/>
          <w:b/>
          <w:bCs/>
          <w:color w:val="222222"/>
          <w:sz w:val="21"/>
          <w:szCs w:val="21"/>
        </w:rPr>
        <w:t>кандидата</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биологических</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наук</w:t>
      </w:r>
      <w:r w:rsidRPr="002F0FD6">
        <w:rPr>
          <w:rFonts w:ascii="Helvetica" w:hAnsi="Helvetica" w:cs="Helvetica"/>
          <w:b/>
          <w:bCs/>
          <w:color w:val="222222"/>
          <w:sz w:val="21"/>
          <w:szCs w:val="21"/>
        </w:rPr>
        <w:t xml:space="preserve"> : 03.00.01. - </w:t>
      </w:r>
      <w:r w:rsidRPr="002F0FD6">
        <w:rPr>
          <w:rFonts w:ascii="Helvetica" w:hAnsi="Helvetica" w:cs="Helvetica" w:hint="eastAsia"/>
          <w:b/>
          <w:bCs/>
          <w:color w:val="222222"/>
          <w:sz w:val="21"/>
          <w:szCs w:val="21"/>
        </w:rPr>
        <w:t>Минск</w:t>
      </w:r>
      <w:r w:rsidRPr="002F0FD6">
        <w:rPr>
          <w:rFonts w:ascii="Helvetica" w:hAnsi="Helvetica" w:cs="Helvetica"/>
          <w:b/>
          <w:bCs/>
          <w:color w:val="222222"/>
          <w:sz w:val="21"/>
          <w:szCs w:val="21"/>
        </w:rPr>
        <w:t xml:space="preserve">, 1990. - 115 </w:t>
      </w:r>
      <w:r w:rsidRPr="002F0FD6">
        <w:rPr>
          <w:rFonts w:ascii="Helvetica" w:hAnsi="Helvetica" w:cs="Helvetica" w:hint="eastAsia"/>
          <w:b/>
          <w:bCs/>
          <w:color w:val="222222"/>
          <w:sz w:val="21"/>
          <w:szCs w:val="21"/>
        </w:rPr>
        <w:t>с</w:t>
      </w:r>
      <w:r w:rsidRPr="002F0FD6">
        <w:rPr>
          <w:rFonts w:ascii="Helvetica" w:hAnsi="Helvetica" w:cs="Helvetica"/>
          <w:b/>
          <w:bCs/>
          <w:color w:val="222222"/>
          <w:sz w:val="21"/>
          <w:szCs w:val="21"/>
        </w:rPr>
        <w:t xml:space="preserve">. : </w:t>
      </w:r>
      <w:r w:rsidRPr="002F0FD6">
        <w:rPr>
          <w:rFonts w:ascii="Helvetica" w:hAnsi="Helvetica" w:cs="Helvetica" w:hint="eastAsia"/>
          <w:b/>
          <w:bCs/>
          <w:color w:val="222222"/>
          <w:sz w:val="21"/>
          <w:szCs w:val="21"/>
        </w:rPr>
        <w:t>ил</w:t>
      </w:r>
      <w:r w:rsidRPr="002F0FD6">
        <w:rPr>
          <w:rFonts w:ascii="Helvetica" w:hAnsi="Helvetica" w:cs="Helvetica"/>
          <w:b/>
          <w:bCs/>
          <w:color w:val="222222"/>
          <w:sz w:val="21"/>
          <w:szCs w:val="21"/>
        </w:rPr>
        <w:t>.</w:t>
      </w:r>
    </w:p>
    <w:p w14:paraId="713F8381" w14:textId="77777777" w:rsidR="002F0FD6" w:rsidRPr="002F0FD6" w:rsidRDefault="002F0FD6" w:rsidP="002F0FD6">
      <w:pPr>
        <w:rPr>
          <w:rFonts w:ascii="Helvetica" w:hAnsi="Helvetica" w:cs="Helvetica"/>
          <w:b/>
          <w:bCs/>
          <w:color w:val="222222"/>
          <w:sz w:val="21"/>
          <w:szCs w:val="21"/>
        </w:rPr>
      </w:pPr>
      <w:r w:rsidRPr="002F0FD6">
        <w:rPr>
          <w:rFonts w:ascii="Helvetica" w:hAnsi="Helvetica" w:cs="Helvetica" w:hint="eastAsia"/>
          <w:b/>
          <w:bCs/>
          <w:color w:val="222222"/>
          <w:sz w:val="21"/>
          <w:szCs w:val="21"/>
        </w:rPr>
        <w:t>больше</w:t>
      </w:r>
    </w:p>
    <w:p w14:paraId="2CA4DEF4" w14:textId="77777777" w:rsidR="002F0FD6" w:rsidRPr="002F0FD6" w:rsidRDefault="002F0FD6" w:rsidP="002F0FD6">
      <w:pPr>
        <w:rPr>
          <w:rFonts w:ascii="Helvetica" w:hAnsi="Helvetica" w:cs="Helvetica"/>
          <w:b/>
          <w:bCs/>
          <w:color w:val="222222"/>
          <w:sz w:val="21"/>
          <w:szCs w:val="21"/>
        </w:rPr>
      </w:pPr>
      <w:r w:rsidRPr="002F0FD6">
        <w:rPr>
          <w:rFonts w:ascii="Helvetica" w:hAnsi="Helvetica" w:cs="Helvetica" w:hint="eastAsia"/>
          <w:b/>
          <w:bCs/>
          <w:color w:val="222222"/>
          <w:sz w:val="21"/>
          <w:szCs w:val="21"/>
        </w:rPr>
        <w:t>Цитаты</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из</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текста</w:t>
      </w:r>
      <w:r w:rsidRPr="002F0FD6">
        <w:rPr>
          <w:rFonts w:ascii="Helvetica" w:hAnsi="Helvetica" w:cs="Helvetica"/>
          <w:b/>
          <w:bCs/>
          <w:color w:val="222222"/>
          <w:sz w:val="21"/>
          <w:szCs w:val="21"/>
        </w:rPr>
        <w:t>:</w:t>
      </w:r>
    </w:p>
    <w:p w14:paraId="4C0A107B" w14:textId="77777777" w:rsidR="002F0FD6" w:rsidRPr="002F0FD6" w:rsidRDefault="002F0FD6" w:rsidP="002F0FD6">
      <w:pPr>
        <w:rPr>
          <w:rFonts w:ascii="Helvetica" w:hAnsi="Helvetica" w:cs="Helvetica"/>
          <w:b/>
          <w:bCs/>
          <w:color w:val="222222"/>
          <w:sz w:val="21"/>
          <w:szCs w:val="21"/>
        </w:rPr>
      </w:pPr>
      <w:r w:rsidRPr="002F0FD6">
        <w:rPr>
          <w:rFonts w:ascii="Helvetica" w:hAnsi="Helvetica" w:cs="Helvetica" w:hint="eastAsia"/>
          <w:b/>
          <w:bCs/>
          <w:color w:val="222222"/>
          <w:sz w:val="21"/>
          <w:szCs w:val="21"/>
        </w:rPr>
        <w:t>стр</w:t>
      </w:r>
      <w:r w:rsidRPr="002F0FD6">
        <w:rPr>
          <w:rFonts w:ascii="Helvetica" w:hAnsi="Helvetica" w:cs="Helvetica"/>
          <w:b/>
          <w:bCs/>
          <w:color w:val="222222"/>
          <w:sz w:val="21"/>
          <w:szCs w:val="21"/>
        </w:rPr>
        <w:t>. 1</w:t>
      </w:r>
    </w:p>
    <w:p w14:paraId="3927105B" w14:textId="77777777" w:rsidR="002F0FD6" w:rsidRPr="002F0FD6" w:rsidRDefault="002F0FD6" w:rsidP="002F0FD6">
      <w:pPr>
        <w:rPr>
          <w:rFonts w:ascii="Helvetica" w:hAnsi="Helvetica" w:cs="Helvetica"/>
          <w:b/>
          <w:bCs/>
          <w:color w:val="222222"/>
          <w:sz w:val="21"/>
          <w:szCs w:val="21"/>
        </w:rPr>
      </w:pPr>
      <w:r w:rsidRPr="002F0FD6">
        <w:rPr>
          <w:rFonts w:ascii="Helvetica" w:hAnsi="Helvetica" w:cs="Helvetica" w:hint="eastAsia"/>
          <w:b/>
          <w:bCs/>
          <w:color w:val="222222"/>
          <w:sz w:val="21"/>
          <w:szCs w:val="21"/>
        </w:rPr>
        <w:t>ШСТИТУТ</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ЯДЕРНОЙ</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ЭНЕРГЕТШСИ</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АКАДЕМИИ</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НАУК</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БЕЛОРУССКОЙ</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ССР</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На</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правах</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рукописи</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УДК</w:t>
      </w:r>
      <w:r w:rsidRPr="002F0FD6">
        <w:rPr>
          <w:rFonts w:ascii="Helvetica" w:hAnsi="Helvetica" w:cs="Helvetica"/>
          <w:b/>
          <w:bCs/>
          <w:color w:val="222222"/>
          <w:sz w:val="21"/>
          <w:szCs w:val="21"/>
        </w:rPr>
        <w:t xml:space="preserve"> (577.391+575.24):(546.173+546.175) </w:t>
      </w:r>
      <w:r w:rsidRPr="002F0FD6">
        <w:rPr>
          <w:rFonts w:ascii="Helvetica" w:hAnsi="Helvetica" w:cs="Helvetica" w:hint="eastAsia"/>
          <w:b/>
          <w:bCs/>
          <w:color w:val="222222"/>
          <w:sz w:val="21"/>
          <w:szCs w:val="21"/>
        </w:rPr>
        <w:t>Сушко</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Светлана</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Николаевна</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ГЕНЕТИЧЕСКИЕ</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ЭФФЕКТЫ</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ПРИ</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СОЧЕТАННОМ</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ВОЗДЕЙСТВИИ</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•ИОНИЗИРУПЛЕГО</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ИЗЛУЧЕНИЯ</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НИТРИТА</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НИТРАТА</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НАТРИЯ</w:t>
      </w:r>
      <w:r w:rsidRPr="002F0FD6">
        <w:rPr>
          <w:rFonts w:ascii="Helvetica" w:hAnsi="Helvetica" w:cs="Helvetica"/>
          <w:b/>
          <w:bCs/>
          <w:color w:val="222222"/>
          <w:sz w:val="21"/>
          <w:szCs w:val="21"/>
        </w:rPr>
        <w:t xml:space="preserve"> 03.00.01 - </w:t>
      </w:r>
      <w:r w:rsidRPr="002F0FD6">
        <w:rPr>
          <w:rFonts w:ascii="Helvetica" w:hAnsi="Helvetica" w:cs="Helvetica" w:hint="eastAsia"/>
          <w:b/>
          <w:bCs/>
          <w:color w:val="222222"/>
          <w:sz w:val="21"/>
          <w:szCs w:val="21"/>
        </w:rPr>
        <w:t>радиобиология</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Д</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И</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С</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С</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Е</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Р</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Т</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А</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Ц</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И</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Я</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на</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соискание</w:t>
      </w:r>
    </w:p>
    <w:p w14:paraId="2AAB4C73" w14:textId="77777777" w:rsidR="002F0FD6" w:rsidRPr="002F0FD6" w:rsidRDefault="002F0FD6" w:rsidP="002F0FD6">
      <w:pPr>
        <w:rPr>
          <w:rFonts w:ascii="Helvetica" w:hAnsi="Helvetica" w:cs="Helvetica"/>
          <w:b/>
          <w:bCs/>
          <w:color w:val="222222"/>
          <w:sz w:val="21"/>
          <w:szCs w:val="21"/>
        </w:rPr>
      </w:pPr>
      <w:r w:rsidRPr="002F0FD6">
        <w:rPr>
          <w:rFonts w:ascii="Helvetica" w:hAnsi="Helvetica" w:cs="Helvetica" w:hint="eastAsia"/>
          <w:b/>
          <w:bCs/>
          <w:color w:val="222222"/>
          <w:sz w:val="21"/>
          <w:szCs w:val="21"/>
        </w:rPr>
        <w:t>стр</w:t>
      </w:r>
      <w:r w:rsidRPr="002F0FD6">
        <w:rPr>
          <w:rFonts w:ascii="Helvetica" w:hAnsi="Helvetica" w:cs="Helvetica"/>
          <w:b/>
          <w:bCs/>
          <w:color w:val="222222"/>
          <w:sz w:val="21"/>
          <w:szCs w:val="21"/>
        </w:rPr>
        <w:t>. 7</w:t>
      </w:r>
    </w:p>
    <w:p w14:paraId="08A0A602" w14:textId="77777777" w:rsidR="002F0FD6" w:rsidRPr="002F0FD6" w:rsidRDefault="002F0FD6" w:rsidP="002F0FD6">
      <w:pPr>
        <w:rPr>
          <w:rFonts w:ascii="Helvetica" w:hAnsi="Helvetica" w:cs="Helvetica"/>
          <w:b/>
          <w:bCs/>
          <w:color w:val="222222"/>
          <w:sz w:val="21"/>
          <w:szCs w:val="21"/>
        </w:rPr>
      </w:pPr>
      <w:r w:rsidRPr="002F0FD6">
        <w:rPr>
          <w:rFonts w:ascii="Helvetica" w:hAnsi="Helvetica" w:cs="Helvetica" w:hint="eastAsia"/>
          <w:b/>
          <w:bCs/>
          <w:color w:val="222222"/>
          <w:sz w:val="21"/>
          <w:szCs w:val="21"/>
        </w:rPr>
        <w:t>закономерностей</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сочетанного</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действия</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радиационно</w:t>
      </w:r>
      <w:r w:rsidRPr="002F0FD6">
        <w:rPr>
          <w:rFonts w:ascii="Helvetica" w:hAnsi="Helvetica" w:cs="Helvetica"/>
          <w:b/>
          <w:bCs/>
          <w:color w:val="222222"/>
          <w:sz w:val="21"/>
          <w:szCs w:val="21"/>
        </w:rPr>
        <w:t>-</w:t>
      </w:r>
      <w:r w:rsidRPr="002F0FD6">
        <w:rPr>
          <w:rFonts w:ascii="Helvetica" w:hAnsi="Helvetica" w:cs="Helvetica" w:hint="eastAsia"/>
          <w:b/>
          <w:bCs/>
          <w:color w:val="222222"/>
          <w:sz w:val="21"/>
          <w:szCs w:val="21"/>
        </w:rPr>
        <w:t>токсИ</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ческих</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факторов</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В</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задачи</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исследования</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входило</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оценить</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м</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у</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т</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а</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г</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е</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н</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ность</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нитрита</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и</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нитрата</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натрия</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и</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выявить</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характер</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взаимодействия</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и</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степень</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влияния</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нитрита</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и</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нитрата</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натрия</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на</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радаационный</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м</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у</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т</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а</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генез</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при</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сочетанном</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воздействии</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с</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использованием</w:t>
      </w:r>
    </w:p>
    <w:p w14:paraId="160D401E" w14:textId="77777777" w:rsidR="002F0FD6" w:rsidRPr="002F0FD6" w:rsidRDefault="002F0FD6" w:rsidP="002F0FD6">
      <w:pPr>
        <w:rPr>
          <w:rFonts w:ascii="Helvetica" w:hAnsi="Helvetica" w:cs="Helvetica"/>
          <w:b/>
          <w:bCs/>
          <w:color w:val="222222"/>
          <w:sz w:val="21"/>
          <w:szCs w:val="21"/>
        </w:rPr>
      </w:pPr>
      <w:r w:rsidRPr="002F0FD6">
        <w:rPr>
          <w:rFonts w:ascii="Helvetica" w:hAnsi="Helvetica" w:cs="Helvetica" w:hint="eastAsia"/>
          <w:b/>
          <w:bCs/>
          <w:color w:val="222222"/>
          <w:sz w:val="21"/>
          <w:szCs w:val="21"/>
        </w:rPr>
        <w:t>стр</w:t>
      </w:r>
      <w:r w:rsidRPr="002F0FD6">
        <w:rPr>
          <w:rFonts w:ascii="Helvetica" w:hAnsi="Helvetica" w:cs="Helvetica"/>
          <w:b/>
          <w:bCs/>
          <w:color w:val="222222"/>
          <w:sz w:val="21"/>
          <w:szCs w:val="21"/>
        </w:rPr>
        <w:t>. 21</w:t>
      </w:r>
    </w:p>
    <w:p w14:paraId="15618AE1" w14:textId="77777777" w:rsidR="002F0FD6" w:rsidRPr="002F0FD6" w:rsidRDefault="002F0FD6" w:rsidP="002F0FD6">
      <w:pPr>
        <w:rPr>
          <w:rFonts w:ascii="Helvetica" w:hAnsi="Helvetica" w:cs="Helvetica"/>
          <w:b/>
          <w:bCs/>
          <w:color w:val="222222"/>
          <w:sz w:val="21"/>
          <w:szCs w:val="21"/>
        </w:rPr>
      </w:pPr>
      <w:r w:rsidRPr="002F0FD6">
        <w:rPr>
          <w:rFonts w:ascii="Helvetica" w:hAnsi="Helvetica" w:cs="Helvetica" w:hint="eastAsia"/>
          <w:b/>
          <w:bCs/>
          <w:color w:val="222222"/>
          <w:sz w:val="21"/>
          <w:szCs w:val="21"/>
        </w:rPr>
        <w:t>циальные</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тест</w:t>
      </w:r>
      <w:r w:rsidRPr="002F0FD6">
        <w:rPr>
          <w:rFonts w:ascii="Helvetica" w:hAnsi="Helvetica" w:cs="Helvetica"/>
          <w:b/>
          <w:bCs/>
          <w:color w:val="222222"/>
          <w:sz w:val="21"/>
          <w:szCs w:val="21"/>
        </w:rPr>
        <w:t>-</w:t>
      </w:r>
      <w:r w:rsidRPr="002F0FD6">
        <w:rPr>
          <w:rFonts w:ascii="Helvetica" w:hAnsi="Helvetica" w:cs="Helvetica" w:hint="eastAsia"/>
          <w:b/>
          <w:bCs/>
          <w:color w:val="222222"/>
          <w:sz w:val="21"/>
          <w:szCs w:val="21"/>
        </w:rPr>
        <w:t>системы</w:t>
      </w:r>
      <w:r w:rsidRPr="002F0FD6">
        <w:rPr>
          <w:rFonts w:ascii="Helvetica" w:hAnsi="Helvetica" w:cs="Helvetica"/>
          <w:b/>
          <w:bCs/>
          <w:color w:val="222222"/>
          <w:sz w:val="21"/>
          <w:szCs w:val="21"/>
        </w:rPr>
        <w:t xml:space="preserve">. 1.3. </w:t>
      </w:r>
      <w:r w:rsidRPr="002F0FD6">
        <w:rPr>
          <w:rFonts w:ascii="Helvetica" w:hAnsi="Helvetica" w:cs="Helvetica" w:hint="eastAsia"/>
          <w:b/>
          <w:bCs/>
          <w:color w:val="222222"/>
          <w:sz w:val="21"/>
          <w:szCs w:val="21"/>
        </w:rPr>
        <w:t>Эффекты</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сочетанного</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действия</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радиационно</w:t>
      </w:r>
      <w:r w:rsidRPr="002F0FD6">
        <w:rPr>
          <w:rFonts w:ascii="Helvetica" w:hAnsi="Helvetica" w:cs="Helvetica"/>
          <w:b/>
          <w:bCs/>
          <w:color w:val="222222"/>
          <w:sz w:val="21"/>
          <w:szCs w:val="21"/>
        </w:rPr>
        <w:t>-</w:t>
      </w:r>
      <w:r w:rsidRPr="002F0FD6">
        <w:rPr>
          <w:rFonts w:ascii="Helvetica" w:hAnsi="Helvetica" w:cs="Helvetica" w:hint="eastAsia"/>
          <w:b/>
          <w:bCs/>
          <w:color w:val="222222"/>
          <w:sz w:val="21"/>
          <w:szCs w:val="21"/>
        </w:rPr>
        <w:t>хшлических</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факторов</w:t>
      </w:r>
      <w:r w:rsidRPr="002F0FD6">
        <w:rPr>
          <w:rFonts w:ascii="Helvetica" w:hAnsi="Helvetica" w:cs="Helvetica"/>
          <w:b/>
          <w:bCs/>
          <w:color w:val="222222"/>
          <w:sz w:val="21"/>
          <w:szCs w:val="21"/>
        </w:rPr>
        <w:t xml:space="preserve"> 1 . 3 . 1 . </w:t>
      </w:r>
      <w:r w:rsidRPr="002F0FD6">
        <w:rPr>
          <w:rFonts w:ascii="Helvetica" w:hAnsi="Helvetica" w:cs="Helvetica" w:hint="eastAsia"/>
          <w:b/>
          <w:bCs/>
          <w:color w:val="222222"/>
          <w:sz w:val="21"/>
          <w:szCs w:val="21"/>
        </w:rPr>
        <w:t>Эффекты</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сочетанного</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действия</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ионизирующего</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излучения</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и</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нитритов</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нитратов</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Эффекты</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синергизма</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при</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радиаыдонно</w:t>
      </w:r>
      <w:r w:rsidRPr="002F0FD6">
        <w:rPr>
          <w:rFonts w:ascii="Helvetica" w:hAnsi="Helvetica" w:cs="Helvetica"/>
          <w:b/>
          <w:bCs/>
          <w:color w:val="222222"/>
          <w:sz w:val="21"/>
          <w:szCs w:val="21"/>
        </w:rPr>
        <w:t>-</w:t>
      </w:r>
      <w:r w:rsidRPr="002F0FD6">
        <w:rPr>
          <w:rFonts w:ascii="Helvetica" w:hAnsi="Helvetica" w:cs="Helvetica" w:hint="eastAsia"/>
          <w:b/>
          <w:bCs/>
          <w:color w:val="222222"/>
          <w:sz w:val="21"/>
          <w:szCs w:val="21"/>
        </w:rPr>
        <w:t>хтшческом</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действии</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ф</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а</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к</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торов</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выявлены</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на</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разных</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объектах</w:t>
      </w:r>
      <w:r w:rsidRPr="002F0FD6">
        <w:rPr>
          <w:rFonts w:ascii="Helvetica" w:hAnsi="Helvetica" w:cs="Helvetica"/>
          <w:b/>
          <w:bCs/>
          <w:color w:val="222222"/>
          <w:sz w:val="21"/>
          <w:szCs w:val="21"/>
        </w:rPr>
        <w:t xml:space="preserve"> / 80-84 / . </w:t>
      </w:r>
      <w:r w:rsidRPr="002F0FD6">
        <w:rPr>
          <w:rFonts w:ascii="Helvetica" w:hAnsi="Helvetica" w:cs="Helvetica" w:hint="eastAsia"/>
          <w:b/>
          <w:bCs/>
          <w:color w:val="222222"/>
          <w:sz w:val="21"/>
          <w:szCs w:val="21"/>
        </w:rPr>
        <w:t>Исследования</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сочетанного</w:t>
      </w:r>
    </w:p>
    <w:p w14:paraId="5A199442" w14:textId="77777777" w:rsidR="002F0FD6" w:rsidRPr="002F0FD6" w:rsidRDefault="002F0FD6" w:rsidP="002F0FD6">
      <w:pPr>
        <w:rPr>
          <w:rFonts w:ascii="Helvetica" w:hAnsi="Helvetica" w:cs="Helvetica"/>
          <w:b/>
          <w:bCs/>
          <w:color w:val="222222"/>
          <w:sz w:val="21"/>
          <w:szCs w:val="21"/>
        </w:rPr>
      </w:pPr>
    </w:p>
    <w:p w14:paraId="22597C7F" w14:textId="77777777" w:rsidR="002F0FD6" w:rsidRPr="002F0FD6" w:rsidRDefault="002F0FD6" w:rsidP="002F0FD6">
      <w:pPr>
        <w:rPr>
          <w:rFonts w:ascii="Helvetica" w:hAnsi="Helvetica" w:cs="Helvetica"/>
          <w:b/>
          <w:bCs/>
          <w:color w:val="222222"/>
          <w:sz w:val="21"/>
          <w:szCs w:val="21"/>
        </w:rPr>
      </w:pPr>
      <w:r w:rsidRPr="002F0FD6">
        <w:rPr>
          <w:rFonts w:ascii="Helvetica" w:hAnsi="Helvetica" w:cs="Helvetica" w:hint="eastAsia"/>
          <w:b/>
          <w:bCs/>
          <w:color w:val="222222"/>
          <w:sz w:val="21"/>
          <w:szCs w:val="21"/>
        </w:rPr>
        <w:t>Оглавление</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диссертации</w:t>
      </w:r>
    </w:p>
    <w:p w14:paraId="5E09E9C7" w14:textId="77777777" w:rsidR="002F0FD6" w:rsidRPr="002F0FD6" w:rsidRDefault="002F0FD6" w:rsidP="002F0FD6">
      <w:pPr>
        <w:rPr>
          <w:rFonts w:ascii="Helvetica" w:hAnsi="Helvetica" w:cs="Helvetica"/>
          <w:b/>
          <w:bCs/>
          <w:color w:val="222222"/>
          <w:sz w:val="21"/>
          <w:szCs w:val="21"/>
        </w:rPr>
      </w:pPr>
      <w:r w:rsidRPr="002F0FD6">
        <w:rPr>
          <w:rFonts w:ascii="Helvetica" w:hAnsi="Helvetica" w:cs="Helvetica" w:hint="eastAsia"/>
          <w:b/>
          <w:bCs/>
          <w:color w:val="222222"/>
          <w:sz w:val="21"/>
          <w:szCs w:val="21"/>
        </w:rPr>
        <w:t>кандидат</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биологических</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наук</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Сушко</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Светлана</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Николаевна</w:t>
      </w:r>
    </w:p>
    <w:p w14:paraId="3D5A68BC" w14:textId="77777777" w:rsidR="002F0FD6" w:rsidRPr="002F0FD6" w:rsidRDefault="002F0FD6" w:rsidP="002F0FD6">
      <w:pPr>
        <w:rPr>
          <w:rFonts w:ascii="Helvetica" w:hAnsi="Helvetica" w:cs="Helvetica"/>
          <w:b/>
          <w:bCs/>
          <w:color w:val="222222"/>
          <w:sz w:val="21"/>
          <w:szCs w:val="21"/>
        </w:rPr>
      </w:pPr>
      <w:r w:rsidRPr="002F0FD6">
        <w:rPr>
          <w:rFonts w:ascii="Helvetica" w:hAnsi="Helvetica" w:cs="Helvetica" w:hint="eastAsia"/>
          <w:b/>
          <w:bCs/>
          <w:color w:val="222222"/>
          <w:sz w:val="21"/>
          <w:szCs w:val="21"/>
        </w:rPr>
        <w:t>ВВБДВНИЕ</w:t>
      </w:r>
      <w:r w:rsidRPr="002F0FD6">
        <w:rPr>
          <w:rFonts w:ascii="Helvetica" w:hAnsi="Helvetica" w:cs="Helvetica"/>
          <w:b/>
          <w:bCs/>
          <w:color w:val="222222"/>
          <w:sz w:val="21"/>
          <w:szCs w:val="21"/>
        </w:rPr>
        <w:t>.</w:t>
      </w:r>
    </w:p>
    <w:p w14:paraId="5070CE49" w14:textId="77777777" w:rsidR="002F0FD6" w:rsidRPr="002F0FD6" w:rsidRDefault="002F0FD6" w:rsidP="002F0FD6">
      <w:pPr>
        <w:rPr>
          <w:rFonts w:ascii="Helvetica" w:hAnsi="Helvetica" w:cs="Helvetica"/>
          <w:b/>
          <w:bCs/>
          <w:color w:val="222222"/>
          <w:sz w:val="21"/>
          <w:szCs w:val="21"/>
        </w:rPr>
      </w:pPr>
    </w:p>
    <w:p w14:paraId="12A6A622" w14:textId="77777777" w:rsidR="002F0FD6" w:rsidRPr="002F0FD6" w:rsidRDefault="002F0FD6" w:rsidP="002F0FD6">
      <w:pPr>
        <w:rPr>
          <w:rFonts w:ascii="Helvetica" w:hAnsi="Helvetica" w:cs="Helvetica"/>
          <w:b/>
          <w:bCs/>
          <w:color w:val="222222"/>
          <w:sz w:val="21"/>
          <w:szCs w:val="21"/>
        </w:rPr>
      </w:pPr>
      <w:r w:rsidRPr="002F0FD6">
        <w:rPr>
          <w:rFonts w:ascii="Helvetica" w:hAnsi="Helvetica" w:cs="Helvetica"/>
          <w:b/>
          <w:bCs/>
          <w:color w:val="222222"/>
          <w:sz w:val="21"/>
          <w:szCs w:val="21"/>
        </w:rPr>
        <w:t xml:space="preserve">1. </w:t>
      </w:r>
      <w:r w:rsidRPr="002F0FD6">
        <w:rPr>
          <w:rFonts w:ascii="Helvetica" w:hAnsi="Helvetica" w:cs="Helvetica" w:hint="eastAsia"/>
          <w:b/>
          <w:bCs/>
          <w:color w:val="222222"/>
          <w:sz w:val="21"/>
          <w:szCs w:val="21"/>
        </w:rPr>
        <w:t>ОБЗОР</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ЛИТЕРАТУРЫ</w:t>
      </w:r>
      <w:r w:rsidRPr="002F0FD6">
        <w:rPr>
          <w:rFonts w:ascii="Helvetica" w:hAnsi="Helvetica" w:cs="Helvetica"/>
          <w:b/>
          <w:bCs/>
          <w:color w:val="222222"/>
          <w:sz w:val="21"/>
          <w:szCs w:val="21"/>
        </w:rPr>
        <w:t>.</w:t>
      </w:r>
    </w:p>
    <w:p w14:paraId="1E401123" w14:textId="77777777" w:rsidR="002F0FD6" w:rsidRPr="002F0FD6" w:rsidRDefault="002F0FD6" w:rsidP="002F0FD6">
      <w:pPr>
        <w:rPr>
          <w:rFonts w:ascii="Helvetica" w:hAnsi="Helvetica" w:cs="Helvetica"/>
          <w:b/>
          <w:bCs/>
          <w:color w:val="222222"/>
          <w:sz w:val="21"/>
          <w:szCs w:val="21"/>
        </w:rPr>
      </w:pPr>
    </w:p>
    <w:p w14:paraId="1ADE3AB1" w14:textId="77777777" w:rsidR="002F0FD6" w:rsidRPr="002F0FD6" w:rsidRDefault="002F0FD6" w:rsidP="002F0FD6">
      <w:pPr>
        <w:rPr>
          <w:rFonts w:ascii="Helvetica" w:hAnsi="Helvetica" w:cs="Helvetica"/>
          <w:b/>
          <w:bCs/>
          <w:color w:val="222222"/>
          <w:sz w:val="21"/>
          <w:szCs w:val="21"/>
        </w:rPr>
      </w:pPr>
      <w:r w:rsidRPr="002F0FD6">
        <w:rPr>
          <w:rFonts w:ascii="Helvetica" w:hAnsi="Helvetica" w:cs="Helvetica"/>
          <w:b/>
          <w:bCs/>
          <w:color w:val="222222"/>
          <w:sz w:val="21"/>
          <w:szCs w:val="21"/>
        </w:rPr>
        <w:t xml:space="preserve">1.1. </w:t>
      </w:r>
      <w:r w:rsidRPr="002F0FD6">
        <w:rPr>
          <w:rFonts w:ascii="Helvetica" w:hAnsi="Helvetica" w:cs="Helvetica" w:hint="eastAsia"/>
          <w:b/>
          <w:bCs/>
          <w:color w:val="222222"/>
          <w:sz w:val="21"/>
          <w:szCs w:val="21"/>
        </w:rPr>
        <w:t>Действие</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ионизирующего</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излучения</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на</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половые</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клетки</w:t>
      </w:r>
      <w:r w:rsidRPr="002F0FD6">
        <w:rPr>
          <w:rFonts w:ascii="Helvetica" w:hAnsi="Helvetica" w:cs="Helvetica"/>
          <w:b/>
          <w:bCs/>
          <w:color w:val="222222"/>
          <w:sz w:val="21"/>
          <w:szCs w:val="21"/>
        </w:rPr>
        <w:t>.</w:t>
      </w:r>
    </w:p>
    <w:p w14:paraId="5A7E5D02" w14:textId="77777777" w:rsidR="002F0FD6" w:rsidRPr="002F0FD6" w:rsidRDefault="002F0FD6" w:rsidP="002F0FD6">
      <w:pPr>
        <w:rPr>
          <w:rFonts w:ascii="Helvetica" w:hAnsi="Helvetica" w:cs="Helvetica"/>
          <w:b/>
          <w:bCs/>
          <w:color w:val="222222"/>
          <w:sz w:val="21"/>
          <w:szCs w:val="21"/>
        </w:rPr>
      </w:pPr>
    </w:p>
    <w:p w14:paraId="3CC30538" w14:textId="77777777" w:rsidR="002F0FD6" w:rsidRPr="002F0FD6" w:rsidRDefault="002F0FD6" w:rsidP="002F0FD6">
      <w:pPr>
        <w:rPr>
          <w:rFonts w:ascii="Helvetica" w:hAnsi="Helvetica" w:cs="Helvetica"/>
          <w:b/>
          <w:bCs/>
          <w:color w:val="222222"/>
          <w:sz w:val="21"/>
          <w:szCs w:val="21"/>
        </w:rPr>
      </w:pPr>
      <w:r w:rsidRPr="002F0FD6">
        <w:rPr>
          <w:rFonts w:ascii="Helvetica" w:hAnsi="Helvetica" w:cs="Helvetica"/>
          <w:b/>
          <w:bCs/>
          <w:color w:val="222222"/>
          <w:sz w:val="21"/>
          <w:szCs w:val="21"/>
        </w:rPr>
        <w:t xml:space="preserve">1.1.1. </w:t>
      </w:r>
      <w:r w:rsidRPr="002F0FD6">
        <w:rPr>
          <w:rFonts w:ascii="Helvetica" w:hAnsi="Helvetica" w:cs="Helvetica" w:hint="eastAsia"/>
          <w:b/>
          <w:bCs/>
          <w:color w:val="222222"/>
          <w:sz w:val="21"/>
          <w:szCs w:val="21"/>
        </w:rPr>
        <w:t>Действие</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малых</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доз</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излучения</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на</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семенники</w:t>
      </w:r>
      <w:r w:rsidRPr="002F0FD6">
        <w:rPr>
          <w:rFonts w:ascii="Helvetica" w:hAnsi="Helvetica" w:cs="Helvetica"/>
          <w:b/>
          <w:bCs/>
          <w:color w:val="222222"/>
          <w:sz w:val="21"/>
          <w:szCs w:val="21"/>
        </w:rPr>
        <w:t>.</w:t>
      </w:r>
    </w:p>
    <w:p w14:paraId="20AC19FA" w14:textId="77777777" w:rsidR="002F0FD6" w:rsidRPr="002F0FD6" w:rsidRDefault="002F0FD6" w:rsidP="002F0FD6">
      <w:pPr>
        <w:rPr>
          <w:rFonts w:ascii="Helvetica" w:hAnsi="Helvetica" w:cs="Helvetica"/>
          <w:b/>
          <w:bCs/>
          <w:color w:val="222222"/>
          <w:sz w:val="21"/>
          <w:szCs w:val="21"/>
        </w:rPr>
      </w:pPr>
    </w:p>
    <w:p w14:paraId="056D3D21" w14:textId="77777777" w:rsidR="002F0FD6" w:rsidRPr="002F0FD6" w:rsidRDefault="002F0FD6" w:rsidP="002F0FD6">
      <w:pPr>
        <w:rPr>
          <w:rFonts w:ascii="Helvetica" w:hAnsi="Helvetica" w:cs="Helvetica"/>
          <w:b/>
          <w:bCs/>
          <w:color w:val="222222"/>
          <w:sz w:val="21"/>
          <w:szCs w:val="21"/>
        </w:rPr>
      </w:pPr>
      <w:r w:rsidRPr="002F0FD6">
        <w:rPr>
          <w:rFonts w:ascii="Helvetica" w:hAnsi="Helvetica" w:cs="Helvetica"/>
          <w:b/>
          <w:bCs/>
          <w:color w:val="222222"/>
          <w:sz w:val="21"/>
          <w:szCs w:val="21"/>
        </w:rPr>
        <w:t xml:space="preserve">1.1.2. </w:t>
      </w:r>
      <w:r w:rsidRPr="002F0FD6">
        <w:rPr>
          <w:rFonts w:ascii="Helvetica" w:hAnsi="Helvetica" w:cs="Helvetica" w:hint="eastAsia"/>
          <w:b/>
          <w:bCs/>
          <w:color w:val="222222"/>
          <w:sz w:val="21"/>
          <w:szCs w:val="21"/>
        </w:rPr>
        <w:t>Фракционированное</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облучение</w:t>
      </w:r>
      <w:r w:rsidRPr="002F0FD6">
        <w:rPr>
          <w:rFonts w:ascii="Helvetica" w:hAnsi="Helvetica" w:cs="Helvetica"/>
          <w:b/>
          <w:bCs/>
          <w:color w:val="222222"/>
          <w:sz w:val="21"/>
          <w:szCs w:val="21"/>
        </w:rPr>
        <w:t>.</w:t>
      </w:r>
    </w:p>
    <w:p w14:paraId="4ACEBC08" w14:textId="77777777" w:rsidR="002F0FD6" w:rsidRPr="002F0FD6" w:rsidRDefault="002F0FD6" w:rsidP="002F0FD6">
      <w:pPr>
        <w:rPr>
          <w:rFonts w:ascii="Helvetica" w:hAnsi="Helvetica" w:cs="Helvetica"/>
          <w:b/>
          <w:bCs/>
          <w:color w:val="222222"/>
          <w:sz w:val="21"/>
          <w:szCs w:val="21"/>
        </w:rPr>
      </w:pPr>
    </w:p>
    <w:p w14:paraId="78105CB7" w14:textId="77777777" w:rsidR="002F0FD6" w:rsidRPr="002F0FD6" w:rsidRDefault="002F0FD6" w:rsidP="002F0FD6">
      <w:pPr>
        <w:rPr>
          <w:rFonts w:ascii="Helvetica" w:hAnsi="Helvetica" w:cs="Helvetica"/>
          <w:b/>
          <w:bCs/>
          <w:color w:val="222222"/>
          <w:sz w:val="21"/>
          <w:szCs w:val="21"/>
        </w:rPr>
      </w:pPr>
      <w:r w:rsidRPr="002F0FD6">
        <w:rPr>
          <w:rFonts w:ascii="Helvetica" w:hAnsi="Helvetica" w:cs="Helvetica"/>
          <w:b/>
          <w:bCs/>
          <w:color w:val="222222"/>
          <w:sz w:val="21"/>
          <w:szCs w:val="21"/>
        </w:rPr>
        <w:t xml:space="preserve">1.2. </w:t>
      </w:r>
      <w:r w:rsidRPr="002F0FD6">
        <w:rPr>
          <w:rFonts w:ascii="Helvetica" w:hAnsi="Helvetica" w:cs="Helvetica" w:hint="eastAsia"/>
          <w:b/>
          <w:bCs/>
          <w:color w:val="222222"/>
          <w:sz w:val="21"/>
          <w:szCs w:val="21"/>
        </w:rPr>
        <w:t>Биологическое</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действие</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нитратов</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и</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нитритов</w:t>
      </w:r>
      <w:r w:rsidRPr="002F0FD6">
        <w:rPr>
          <w:rFonts w:ascii="Helvetica" w:hAnsi="Helvetica" w:cs="Helvetica"/>
          <w:b/>
          <w:bCs/>
          <w:color w:val="222222"/>
          <w:sz w:val="21"/>
          <w:szCs w:val="21"/>
        </w:rPr>
        <w:t>.</w:t>
      </w:r>
    </w:p>
    <w:p w14:paraId="26C1C235" w14:textId="77777777" w:rsidR="002F0FD6" w:rsidRPr="002F0FD6" w:rsidRDefault="002F0FD6" w:rsidP="002F0FD6">
      <w:pPr>
        <w:rPr>
          <w:rFonts w:ascii="Helvetica" w:hAnsi="Helvetica" w:cs="Helvetica"/>
          <w:b/>
          <w:bCs/>
          <w:color w:val="222222"/>
          <w:sz w:val="21"/>
          <w:szCs w:val="21"/>
        </w:rPr>
      </w:pPr>
    </w:p>
    <w:p w14:paraId="72442A1E" w14:textId="77777777" w:rsidR="002F0FD6" w:rsidRPr="002F0FD6" w:rsidRDefault="002F0FD6" w:rsidP="002F0FD6">
      <w:pPr>
        <w:rPr>
          <w:rFonts w:ascii="Helvetica" w:hAnsi="Helvetica" w:cs="Helvetica"/>
          <w:b/>
          <w:bCs/>
          <w:color w:val="222222"/>
          <w:sz w:val="21"/>
          <w:szCs w:val="21"/>
        </w:rPr>
      </w:pPr>
      <w:r w:rsidRPr="002F0FD6">
        <w:rPr>
          <w:rFonts w:ascii="Helvetica" w:hAnsi="Helvetica" w:cs="Helvetica"/>
          <w:b/>
          <w:bCs/>
          <w:color w:val="222222"/>
          <w:sz w:val="21"/>
          <w:szCs w:val="21"/>
        </w:rPr>
        <w:t>1.2</w:t>
      </w:r>
      <w:r w:rsidRPr="002F0FD6">
        <w:rPr>
          <w:rFonts w:ascii="Helvetica" w:hAnsi="Helvetica" w:cs="Helvetica" w:hint="eastAsia"/>
          <w:b/>
          <w:bCs/>
          <w:color w:val="222222"/>
          <w:sz w:val="21"/>
          <w:szCs w:val="21"/>
        </w:rPr>
        <w:t>Л</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Источники</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образования</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и</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поступления</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в</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организм</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нитратов</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и</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нитритов</w:t>
      </w:r>
      <w:r w:rsidRPr="002F0FD6">
        <w:rPr>
          <w:rFonts w:ascii="Helvetica" w:hAnsi="Helvetica" w:cs="Helvetica"/>
          <w:b/>
          <w:bCs/>
          <w:color w:val="222222"/>
          <w:sz w:val="21"/>
          <w:szCs w:val="21"/>
        </w:rPr>
        <w:t>.</w:t>
      </w:r>
    </w:p>
    <w:p w14:paraId="3C10A9F3" w14:textId="77777777" w:rsidR="002F0FD6" w:rsidRPr="002F0FD6" w:rsidRDefault="002F0FD6" w:rsidP="002F0FD6">
      <w:pPr>
        <w:rPr>
          <w:rFonts w:ascii="Helvetica" w:hAnsi="Helvetica" w:cs="Helvetica"/>
          <w:b/>
          <w:bCs/>
          <w:color w:val="222222"/>
          <w:sz w:val="21"/>
          <w:szCs w:val="21"/>
        </w:rPr>
      </w:pPr>
    </w:p>
    <w:p w14:paraId="66549C3A" w14:textId="77777777" w:rsidR="002F0FD6" w:rsidRPr="002F0FD6" w:rsidRDefault="002F0FD6" w:rsidP="002F0FD6">
      <w:pPr>
        <w:rPr>
          <w:rFonts w:ascii="Helvetica" w:hAnsi="Helvetica" w:cs="Helvetica"/>
          <w:b/>
          <w:bCs/>
          <w:color w:val="222222"/>
          <w:sz w:val="21"/>
          <w:szCs w:val="21"/>
        </w:rPr>
      </w:pPr>
      <w:r w:rsidRPr="002F0FD6">
        <w:rPr>
          <w:rFonts w:ascii="Helvetica" w:hAnsi="Helvetica" w:cs="Helvetica"/>
          <w:b/>
          <w:bCs/>
          <w:color w:val="222222"/>
          <w:sz w:val="21"/>
          <w:szCs w:val="21"/>
        </w:rPr>
        <w:t xml:space="preserve">1.2.2. </w:t>
      </w:r>
      <w:r w:rsidRPr="002F0FD6">
        <w:rPr>
          <w:rFonts w:ascii="Helvetica" w:hAnsi="Helvetica" w:cs="Helvetica" w:hint="eastAsia"/>
          <w:b/>
          <w:bCs/>
          <w:color w:val="222222"/>
          <w:sz w:val="21"/>
          <w:szCs w:val="21"/>
        </w:rPr>
        <w:t>Биологическое</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действие</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нитратов</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и</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нитритов</w:t>
      </w:r>
      <w:r w:rsidRPr="002F0FD6">
        <w:rPr>
          <w:rFonts w:ascii="Helvetica" w:hAnsi="Helvetica" w:cs="Helvetica"/>
          <w:b/>
          <w:bCs/>
          <w:color w:val="222222"/>
          <w:sz w:val="21"/>
          <w:szCs w:val="21"/>
        </w:rPr>
        <w:t>.</w:t>
      </w:r>
    </w:p>
    <w:p w14:paraId="56FA4BD0" w14:textId="77777777" w:rsidR="002F0FD6" w:rsidRPr="002F0FD6" w:rsidRDefault="002F0FD6" w:rsidP="002F0FD6">
      <w:pPr>
        <w:rPr>
          <w:rFonts w:ascii="Helvetica" w:hAnsi="Helvetica" w:cs="Helvetica"/>
          <w:b/>
          <w:bCs/>
          <w:color w:val="222222"/>
          <w:sz w:val="21"/>
          <w:szCs w:val="21"/>
        </w:rPr>
      </w:pPr>
    </w:p>
    <w:p w14:paraId="5B3B563C" w14:textId="77777777" w:rsidR="002F0FD6" w:rsidRPr="002F0FD6" w:rsidRDefault="002F0FD6" w:rsidP="002F0FD6">
      <w:pPr>
        <w:rPr>
          <w:rFonts w:ascii="Helvetica" w:hAnsi="Helvetica" w:cs="Helvetica"/>
          <w:b/>
          <w:bCs/>
          <w:color w:val="222222"/>
          <w:sz w:val="21"/>
          <w:szCs w:val="21"/>
        </w:rPr>
      </w:pPr>
      <w:r w:rsidRPr="002F0FD6">
        <w:rPr>
          <w:rFonts w:ascii="Helvetica" w:hAnsi="Helvetica" w:cs="Helvetica"/>
          <w:b/>
          <w:bCs/>
          <w:color w:val="222222"/>
          <w:sz w:val="21"/>
          <w:szCs w:val="21"/>
        </w:rPr>
        <w:t xml:space="preserve">1.2.3. </w:t>
      </w:r>
      <w:r w:rsidRPr="002F0FD6">
        <w:rPr>
          <w:rFonts w:ascii="Helvetica" w:hAnsi="Helvetica" w:cs="Helvetica" w:hint="eastAsia"/>
          <w:b/>
          <w:bCs/>
          <w:color w:val="222222"/>
          <w:sz w:val="21"/>
          <w:szCs w:val="21"/>
        </w:rPr>
        <w:t>Мутагенные</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и</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канцерогенные</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свойства</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нитратов</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и</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нитритов</w:t>
      </w:r>
      <w:r w:rsidRPr="002F0FD6">
        <w:rPr>
          <w:rFonts w:ascii="Helvetica" w:hAnsi="Helvetica" w:cs="Helvetica"/>
          <w:b/>
          <w:bCs/>
          <w:color w:val="222222"/>
          <w:sz w:val="21"/>
          <w:szCs w:val="21"/>
        </w:rPr>
        <w:t>.</w:t>
      </w:r>
    </w:p>
    <w:p w14:paraId="0E681650" w14:textId="77777777" w:rsidR="002F0FD6" w:rsidRPr="002F0FD6" w:rsidRDefault="002F0FD6" w:rsidP="002F0FD6">
      <w:pPr>
        <w:rPr>
          <w:rFonts w:ascii="Helvetica" w:hAnsi="Helvetica" w:cs="Helvetica"/>
          <w:b/>
          <w:bCs/>
          <w:color w:val="222222"/>
          <w:sz w:val="21"/>
          <w:szCs w:val="21"/>
        </w:rPr>
      </w:pPr>
    </w:p>
    <w:p w14:paraId="4A2CBEB9" w14:textId="77777777" w:rsidR="002F0FD6" w:rsidRPr="002F0FD6" w:rsidRDefault="002F0FD6" w:rsidP="002F0FD6">
      <w:pPr>
        <w:rPr>
          <w:rFonts w:ascii="Helvetica" w:hAnsi="Helvetica" w:cs="Helvetica"/>
          <w:b/>
          <w:bCs/>
          <w:color w:val="222222"/>
          <w:sz w:val="21"/>
          <w:szCs w:val="21"/>
        </w:rPr>
      </w:pPr>
      <w:r w:rsidRPr="002F0FD6">
        <w:rPr>
          <w:rFonts w:ascii="Helvetica" w:hAnsi="Helvetica" w:cs="Helvetica"/>
          <w:b/>
          <w:bCs/>
          <w:color w:val="222222"/>
          <w:sz w:val="21"/>
          <w:szCs w:val="21"/>
        </w:rPr>
        <w:t>1.3. .</w:t>
      </w:r>
      <w:r w:rsidRPr="002F0FD6">
        <w:rPr>
          <w:rFonts w:ascii="Helvetica" w:hAnsi="Helvetica" w:cs="Helvetica" w:hint="eastAsia"/>
          <w:b/>
          <w:bCs/>
          <w:color w:val="222222"/>
          <w:sz w:val="21"/>
          <w:szCs w:val="21"/>
        </w:rPr>
        <w:t>Эффекты</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сочетанного</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действия</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радиационно</w:t>
      </w:r>
      <w:r w:rsidRPr="002F0FD6">
        <w:rPr>
          <w:rFonts w:ascii="Helvetica" w:hAnsi="Helvetica" w:cs="Helvetica"/>
          <w:b/>
          <w:bCs/>
          <w:color w:val="222222"/>
          <w:sz w:val="21"/>
          <w:szCs w:val="21"/>
        </w:rPr>
        <w:t>-</w:t>
      </w:r>
      <w:r w:rsidRPr="002F0FD6">
        <w:rPr>
          <w:rFonts w:ascii="Helvetica" w:hAnsi="Helvetica" w:cs="Helvetica" w:hint="eastAsia"/>
          <w:b/>
          <w:bCs/>
          <w:color w:val="222222"/>
          <w:sz w:val="21"/>
          <w:szCs w:val="21"/>
        </w:rPr>
        <w:t>химических</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факторов</w:t>
      </w:r>
      <w:r w:rsidRPr="002F0FD6">
        <w:rPr>
          <w:rFonts w:ascii="Helvetica" w:hAnsi="Helvetica" w:cs="Helvetica"/>
          <w:b/>
          <w:bCs/>
          <w:color w:val="222222"/>
          <w:sz w:val="21"/>
          <w:szCs w:val="21"/>
        </w:rPr>
        <w:t>.</w:t>
      </w:r>
    </w:p>
    <w:p w14:paraId="319D99DF" w14:textId="77777777" w:rsidR="002F0FD6" w:rsidRPr="002F0FD6" w:rsidRDefault="002F0FD6" w:rsidP="002F0FD6">
      <w:pPr>
        <w:rPr>
          <w:rFonts w:ascii="Helvetica" w:hAnsi="Helvetica" w:cs="Helvetica"/>
          <w:b/>
          <w:bCs/>
          <w:color w:val="222222"/>
          <w:sz w:val="21"/>
          <w:szCs w:val="21"/>
        </w:rPr>
      </w:pPr>
    </w:p>
    <w:p w14:paraId="0624D19D" w14:textId="77777777" w:rsidR="002F0FD6" w:rsidRPr="002F0FD6" w:rsidRDefault="002F0FD6" w:rsidP="002F0FD6">
      <w:pPr>
        <w:rPr>
          <w:rFonts w:ascii="Helvetica" w:hAnsi="Helvetica" w:cs="Helvetica"/>
          <w:b/>
          <w:bCs/>
          <w:color w:val="222222"/>
          <w:sz w:val="21"/>
          <w:szCs w:val="21"/>
        </w:rPr>
      </w:pPr>
      <w:r w:rsidRPr="002F0FD6">
        <w:rPr>
          <w:rFonts w:ascii="Helvetica" w:hAnsi="Helvetica" w:cs="Helvetica"/>
          <w:b/>
          <w:bCs/>
          <w:color w:val="222222"/>
          <w:sz w:val="21"/>
          <w:szCs w:val="21"/>
        </w:rPr>
        <w:t>1.3</w:t>
      </w:r>
      <w:r w:rsidRPr="002F0FD6">
        <w:rPr>
          <w:rFonts w:ascii="Helvetica" w:hAnsi="Helvetica" w:cs="Helvetica" w:hint="eastAsia"/>
          <w:b/>
          <w:bCs/>
          <w:color w:val="222222"/>
          <w:sz w:val="21"/>
          <w:szCs w:val="21"/>
        </w:rPr>
        <w:t>Л</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Эффекты</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сочетанного</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действия</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ионизирующего</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излучения</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и</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нитратов</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нитритов</w:t>
      </w:r>
      <w:r w:rsidRPr="002F0FD6">
        <w:rPr>
          <w:rFonts w:ascii="Helvetica" w:hAnsi="Helvetica" w:cs="Helvetica"/>
          <w:b/>
          <w:bCs/>
          <w:color w:val="222222"/>
          <w:sz w:val="21"/>
          <w:szCs w:val="21"/>
        </w:rPr>
        <w:t>.</w:t>
      </w:r>
    </w:p>
    <w:p w14:paraId="4D8A2018" w14:textId="77777777" w:rsidR="002F0FD6" w:rsidRPr="002F0FD6" w:rsidRDefault="002F0FD6" w:rsidP="002F0FD6">
      <w:pPr>
        <w:rPr>
          <w:rFonts w:ascii="Helvetica" w:hAnsi="Helvetica" w:cs="Helvetica"/>
          <w:b/>
          <w:bCs/>
          <w:color w:val="222222"/>
          <w:sz w:val="21"/>
          <w:szCs w:val="21"/>
        </w:rPr>
      </w:pPr>
    </w:p>
    <w:p w14:paraId="46FE0B11" w14:textId="77777777" w:rsidR="002F0FD6" w:rsidRPr="002F0FD6" w:rsidRDefault="002F0FD6" w:rsidP="002F0FD6">
      <w:pPr>
        <w:rPr>
          <w:rFonts w:ascii="Helvetica" w:hAnsi="Helvetica" w:cs="Helvetica"/>
          <w:b/>
          <w:bCs/>
          <w:color w:val="222222"/>
          <w:sz w:val="21"/>
          <w:szCs w:val="21"/>
        </w:rPr>
      </w:pPr>
      <w:r w:rsidRPr="002F0FD6">
        <w:rPr>
          <w:rFonts w:ascii="Helvetica" w:hAnsi="Helvetica" w:cs="Helvetica"/>
          <w:b/>
          <w:bCs/>
          <w:color w:val="222222"/>
          <w:sz w:val="21"/>
          <w:szCs w:val="21"/>
        </w:rPr>
        <w:t xml:space="preserve">2. </w:t>
      </w:r>
      <w:r w:rsidRPr="002F0FD6">
        <w:rPr>
          <w:rFonts w:ascii="Helvetica" w:hAnsi="Helvetica" w:cs="Helvetica" w:hint="eastAsia"/>
          <w:b/>
          <w:bCs/>
          <w:color w:val="222222"/>
          <w:sz w:val="21"/>
          <w:szCs w:val="21"/>
        </w:rPr>
        <w:t>МАТЕРИАЛ</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И</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МЕТОДЫ</w:t>
      </w:r>
      <w:r w:rsidRPr="002F0FD6">
        <w:rPr>
          <w:rFonts w:ascii="Helvetica" w:hAnsi="Helvetica" w:cs="Helvetica"/>
          <w:b/>
          <w:bCs/>
          <w:color w:val="222222"/>
          <w:sz w:val="21"/>
          <w:szCs w:val="21"/>
        </w:rPr>
        <w:t>.</w:t>
      </w:r>
    </w:p>
    <w:p w14:paraId="1AFB568E" w14:textId="77777777" w:rsidR="002F0FD6" w:rsidRPr="002F0FD6" w:rsidRDefault="002F0FD6" w:rsidP="002F0FD6">
      <w:pPr>
        <w:rPr>
          <w:rFonts w:ascii="Helvetica" w:hAnsi="Helvetica" w:cs="Helvetica"/>
          <w:b/>
          <w:bCs/>
          <w:color w:val="222222"/>
          <w:sz w:val="21"/>
          <w:szCs w:val="21"/>
        </w:rPr>
      </w:pPr>
    </w:p>
    <w:p w14:paraId="37345516" w14:textId="77777777" w:rsidR="002F0FD6" w:rsidRPr="002F0FD6" w:rsidRDefault="002F0FD6" w:rsidP="002F0FD6">
      <w:pPr>
        <w:rPr>
          <w:rFonts w:ascii="Helvetica" w:hAnsi="Helvetica" w:cs="Helvetica"/>
          <w:b/>
          <w:bCs/>
          <w:color w:val="222222"/>
          <w:sz w:val="21"/>
          <w:szCs w:val="21"/>
        </w:rPr>
      </w:pPr>
      <w:r w:rsidRPr="002F0FD6">
        <w:rPr>
          <w:rFonts w:ascii="Helvetica" w:hAnsi="Helvetica" w:cs="Helvetica"/>
          <w:b/>
          <w:bCs/>
          <w:color w:val="222222"/>
          <w:sz w:val="21"/>
          <w:szCs w:val="21"/>
        </w:rPr>
        <w:t xml:space="preserve">2.1. </w:t>
      </w:r>
      <w:r w:rsidRPr="002F0FD6">
        <w:rPr>
          <w:rFonts w:ascii="Helvetica" w:hAnsi="Helvetica" w:cs="Helvetica" w:hint="eastAsia"/>
          <w:b/>
          <w:bCs/>
          <w:color w:val="222222"/>
          <w:sz w:val="21"/>
          <w:szCs w:val="21"/>
        </w:rPr>
        <w:t>Объекты</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исследования</w:t>
      </w:r>
      <w:r w:rsidRPr="002F0FD6">
        <w:rPr>
          <w:rFonts w:ascii="Helvetica" w:hAnsi="Helvetica" w:cs="Helvetica"/>
          <w:b/>
          <w:bCs/>
          <w:color w:val="222222"/>
          <w:sz w:val="21"/>
          <w:szCs w:val="21"/>
        </w:rPr>
        <w:t>.</w:t>
      </w:r>
    </w:p>
    <w:p w14:paraId="6DB0FC1D" w14:textId="77777777" w:rsidR="002F0FD6" w:rsidRPr="002F0FD6" w:rsidRDefault="002F0FD6" w:rsidP="002F0FD6">
      <w:pPr>
        <w:rPr>
          <w:rFonts w:ascii="Helvetica" w:hAnsi="Helvetica" w:cs="Helvetica"/>
          <w:b/>
          <w:bCs/>
          <w:color w:val="222222"/>
          <w:sz w:val="21"/>
          <w:szCs w:val="21"/>
        </w:rPr>
      </w:pPr>
    </w:p>
    <w:p w14:paraId="39C4DD8C" w14:textId="77777777" w:rsidR="002F0FD6" w:rsidRPr="002F0FD6" w:rsidRDefault="002F0FD6" w:rsidP="002F0FD6">
      <w:pPr>
        <w:rPr>
          <w:rFonts w:ascii="Helvetica" w:hAnsi="Helvetica" w:cs="Helvetica"/>
          <w:b/>
          <w:bCs/>
          <w:color w:val="222222"/>
          <w:sz w:val="21"/>
          <w:szCs w:val="21"/>
        </w:rPr>
      </w:pPr>
      <w:r w:rsidRPr="002F0FD6">
        <w:rPr>
          <w:rFonts w:ascii="Helvetica" w:hAnsi="Helvetica" w:cs="Helvetica"/>
          <w:b/>
          <w:bCs/>
          <w:color w:val="222222"/>
          <w:sz w:val="21"/>
          <w:szCs w:val="21"/>
        </w:rPr>
        <w:lastRenderedPageBreak/>
        <w:t xml:space="preserve">2.1.1. </w:t>
      </w:r>
      <w:r w:rsidRPr="002F0FD6">
        <w:rPr>
          <w:rFonts w:ascii="Helvetica" w:hAnsi="Helvetica" w:cs="Helvetica" w:hint="eastAsia"/>
          <w:b/>
          <w:bCs/>
          <w:color w:val="222222"/>
          <w:sz w:val="21"/>
          <w:szCs w:val="21"/>
        </w:rPr>
        <w:t>Белые</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мыши</w:t>
      </w:r>
      <w:r w:rsidRPr="002F0FD6">
        <w:rPr>
          <w:rFonts w:ascii="Helvetica" w:hAnsi="Helvetica" w:cs="Helvetica"/>
          <w:b/>
          <w:bCs/>
          <w:color w:val="222222"/>
          <w:sz w:val="21"/>
          <w:szCs w:val="21"/>
        </w:rPr>
        <w:t>.</w:t>
      </w:r>
    </w:p>
    <w:p w14:paraId="507404D2" w14:textId="77777777" w:rsidR="002F0FD6" w:rsidRPr="002F0FD6" w:rsidRDefault="002F0FD6" w:rsidP="002F0FD6">
      <w:pPr>
        <w:rPr>
          <w:rFonts w:ascii="Helvetica" w:hAnsi="Helvetica" w:cs="Helvetica"/>
          <w:b/>
          <w:bCs/>
          <w:color w:val="222222"/>
          <w:sz w:val="21"/>
          <w:szCs w:val="21"/>
        </w:rPr>
      </w:pPr>
    </w:p>
    <w:p w14:paraId="0DE9D8A4" w14:textId="77777777" w:rsidR="002F0FD6" w:rsidRPr="002F0FD6" w:rsidRDefault="002F0FD6" w:rsidP="002F0FD6">
      <w:pPr>
        <w:rPr>
          <w:rFonts w:ascii="Helvetica" w:hAnsi="Helvetica" w:cs="Helvetica"/>
          <w:b/>
          <w:bCs/>
          <w:color w:val="222222"/>
          <w:sz w:val="21"/>
          <w:szCs w:val="21"/>
        </w:rPr>
      </w:pPr>
      <w:r w:rsidRPr="002F0FD6">
        <w:rPr>
          <w:rFonts w:ascii="Helvetica" w:hAnsi="Helvetica" w:cs="Helvetica"/>
          <w:b/>
          <w:bCs/>
          <w:color w:val="222222"/>
          <w:sz w:val="21"/>
          <w:szCs w:val="21"/>
        </w:rPr>
        <w:t xml:space="preserve">2.1.2. </w:t>
      </w:r>
      <w:r w:rsidRPr="002F0FD6">
        <w:rPr>
          <w:rFonts w:ascii="Helvetica" w:hAnsi="Helvetica" w:cs="Helvetica" w:hint="eastAsia"/>
          <w:b/>
          <w:bCs/>
          <w:color w:val="222222"/>
          <w:sz w:val="21"/>
          <w:szCs w:val="21"/>
        </w:rPr>
        <w:t>Дрозофила</w:t>
      </w:r>
      <w:r w:rsidRPr="002F0FD6">
        <w:rPr>
          <w:rFonts w:ascii="Helvetica" w:hAnsi="Helvetica" w:cs="Helvetica"/>
          <w:b/>
          <w:bCs/>
          <w:color w:val="222222"/>
          <w:sz w:val="21"/>
          <w:szCs w:val="21"/>
        </w:rPr>
        <w:t>.</w:t>
      </w:r>
    </w:p>
    <w:p w14:paraId="5F28B1B7" w14:textId="77777777" w:rsidR="002F0FD6" w:rsidRPr="002F0FD6" w:rsidRDefault="002F0FD6" w:rsidP="002F0FD6">
      <w:pPr>
        <w:rPr>
          <w:rFonts w:ascii="Helvetica" w:hAnsi="Helvetica" w:cs="Helvetica"/>
          <w:b/>
          <w:bCs/>
          <w:color w:val="222222"/>
          <w:sz w:val="21"/>
          <w:szCs w:val="21"/>
        </w:rPr>
      </w:pPr>
    </w:p>
    <w:p w14:paraId="3736A4C7" w14:textId="77777777" w:rsidR="002F0FD6" w:rsidRPr="002F0FD6" w:rsidRDefault="002F0FD6" w:rsidP="002F0FD6">
      <w:pPr>
        <w:rPr>
          <w:rFonts w:ascii="Helvetica" w:hAnsi="Helvetica" w:cs="Helvetica"/>
          <w:b/>
          <w:bCs/>
          <w:color w:val="222222"/>
          <w:sz w:val="21"/>
          <w:szCs w:val="21"/>
        </w:rPr>
      </w:pPr>
      <w:r w:rsidRPr="002F0FD6">
        <w:rPr>
          <w:rFonts w:ascii="Helvetica" w:hAnsi="Helvetica" w:cs="Helvetica"/>
          <w:b/>
          <w:bCs/>
          <w:color w:val="222222"/>
          <w:sz w:val="21"/>
          <w:szCs w:val="21"/>
        </w:rPr>
        <w:t xml:space="preserve">2.1.3. </w:t>
      </w:r>
      <w:r w:rsidRPr="002F0FD6">
        <w:rPr>
          <w:rFonts w:ascii="Helvetica" w:hAnsi="Helvetica" w:cs="Helvetica" w:hint="eastAsia"/>
          <w:b/>
          <w:bCs/>
          <w:color w:val="222222"/>
          <w:sz w:val="21"/>
          <w:szCs w:val="21"/>
        </w:rPr>
        <w:t>Кишечная</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палочка</w:t>
      </w:r>
      <w:r w:rsidRPr="002F0FD6">
        <w:rPr>
          <w:rFonts w:ascii="Helvetica" w:hAnsi="Helvetica" w:cs="Helvetica"/>
          <w:b/>
          <w:bCs/>
          <w:color w:val="222222"/>
          <w:sz w:val="21"/>
          <w:szCs w:val="21"/>
        </w:rPr>
        <w:t>.</w:t>
      </w:r>
    </w:p>
    <w:p w14:paraId="465C4454" w14:textId="77777777" w:rsidR="002F0FD6" w:rsidRPr="002F0FD6" w:rsidRDefault="002F0FD6" w:rsidP="002F0FD6">
      <w:pPr>
        <w:rPr>
          <w:rFonts w:ascii="Helvetica" w:hAnsi="Helvetica" w:cs="Helvetica"/>
          <w:b/>
          <w:bCs/>
          <w:color w:val="222222"/>
          <w:sz w:val="21"/>
          <w:szCs w:val="21"/>
        </w:rPr>
      </w:pPr>
    </w:p>
    <w:p w14:paraId="5CB622C8" w14:textId="77777777" w:rsidR="002F0FD6" w:rsidRPr="002F0FD6" w:rsidRDefault="002F0FD6" w:rsidP="002F0FD6">
      <w:pPr>
        <w:rPr>
          <w:rFonts w:ascii="Helvetica" w:hAnsi="Helvetica" w:cs="Helvetica"/>
          <w:b/>
          <w:bCs/>
          <w:color w:val="222222"/>
          <w:sz w:val="21"/>
          <w:szCs w:val="21"/>
        </w:rPr>
      </w:pPr>
      <w:r w:rsidRPr="002F0FD6">
        <w:rPr>
          <w:rFonts w:ascii="Helvetica" w:hAnsi="Helvetica" w:cs="Helvetica"/>
          <w:b/>
          <w:bCs/>
          <w:color w:val="222222"/>
          <w:sz w:val="21"/>
          <w:szCs w:val="21"/>
        </w:rPr>
        <w:t xml:space="preserve">2.2. </w:t>
      </w:r>
      <w:r w:rsidRPr="002F0FD6">
        <w:rPr>
          <w:rFonts w:ascii="Helvetica" w:hAnsi="Helvetica" w:cs="Helvetica" w:hint="eastAsia"/>
          <w:b/>
          <w:bCs/>
          <w:color w:val="222222"/>
          <w:sz w:val="21"/>
          <w:szCs w:val="21"/>
        </w:rPr>
        <w:t>Виды</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воздействия</w:t>
      </w:r>
      <w:r w:rsidRPr="002F0FD6">
        <w:rPr>
          <w:rFonts w:ascii="Helvetica" w:hAnsi="Helvetica" w:cs="Helvetica"/>
          <w:b/>
          <w:bCs/>
          <w:color w:val="222222"/>
          <w:sz w:val="21"/>
          <w:szCs w:val="21"/>
        </w:rPr>
        <w:t>.</w:t>
      </w:r>
    </w:p>
    <w:p w14:paraId="52612B72" w14:textId="77777777" w:rsidR="002F0FD6" w:rsidRPr="002F0FD6" w:rsidRDefault="002F0FD6" w:rsidP="002F0FD6">
      <w:pPr>
        <w:rPr>
          <w:rFonts w:ascii="Helvetica" w:hAnsi="Helvetica" w:cs="Helvetica"/>
          <w:b/>
          <w:bCs/>
          <w:color w:val="222222"/>
          <w:sz w:val="21"/>
          <w:szCs w:val="21"/>
        </w:rPr>
      </w:pPr>
    </w:p>
    <w:p w14:paraId="74CC979E" w14:textId="77777777" w:rsidR="002F0FD6" w:rsidRPr="002F0FD6" w:rsidRDefault="002F0FD6" w:rsidP="002F0FD6">
      <w:pPr>
        <w:rPr>
          <w:rFonts w:ascii="Helvetica" w:hAnsi="Helvetica" w:cs="Helvetica"/>
          <w:b/>
          <w:bCs/>
          <w:color w:val="222222"/>
          <w:sz w:val="21"/>
          <w:szCs w:val="21"/>
        </w:rPr>
      </w:pPr>
      <w:r w:rsidRPr="002F0FD6">
        <w:rPr>
          <w:rFonts w:ascii="Helvetica" w:hAnsi="Helvetica" w:cs="Helvetica"/>
          <w:b/>
          <w:bCs/>
          <w:color w:val="222222"/>
          <w:sz w:val="21"/>
          <w:szCs w:val="21"/>
        </w:rPr>
        <w:t xml:space="preserve">2.2.1. </w:t>
      </w:r>
      <w:r w:rsidRPr="002F0FD6">
        <w:rPr>
          <w:rFonts w:ascii="Helvetica" w:hAnsi="Helvetica" w:cs="Helvetica" w:hint="eastAsia"/>
          <w:b/>
          <w:bCs/>
          <w:color w:val="222222"/>
          <w:sz w:val="21"/>
          <w:szCs w:val="21"/>
        </w:rPr>
        <w:t>Воздействие</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нитритом</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и</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нитратом</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натрия</w:t>
      </w:r>
      <w:r w:rsidRPr="002F0FD6">
        <w:rPr>
          <w:rFonts w:ascii="Helvetica" w:hAnsi="Helvetica" w:cs="Helvetica"/>
          <w:b/>
          <w:bCs/>
          <w:color w:val="222222"/>
          <w:sz w:val="21"/>
          <w:szCs w:val="21"/>
        </w:rPr>
        <w:t>.</w:t>
      </w:r>
    </w:p>
    <w:p w14:paraId="67E1751E" w14:textId="77777777" w:rsidR="002F0FD6" w:rsidRPr="002F0FD6" w:rsidRDefault="002F0FD6" w:rsidP="002F0FD6">
      <w:pPr>
        <w:rPr>
          <w:rFonts w:ascii="Helvetica" w:hAnsi="Helvetica" w:cs="Helvetica"/>
          <w:b/>
          <w:bCs/>
          <w:color w:val="222222"/>
          <w:sz w:val="21"/>
          <w:szCs w:val="21"/>
        </w:rPr>
      </w:pPr>
    </w:p>
    <w:p w14:paraId="4F56EF51" w14:textId="77777777" w:rsidR="002F0FD6" w:rsidRPr="002F0FD6" w:rsidRDefault="002F0FD6" w:rsidP="002F0FD6">
      <w:pPr>
        <w:rPr>
          <w:rFonts w:ascii="Helvetica" w:hAnsi="Helvetica" w:cs="Helvetica"/>
          <w:b/>
          <w:bCs/>
          <w:color w:val="222222"/>
          <w:sz w:val="21"/>
          <w:szCs w:val="21"/>
        </w:rPr>
      </w:pPr>
      <w:r w:rsidRPr="002F0FD6">
        <w:rPr>
          <w:rFonts w:ascii="Helvetica" w:hAnsi="Helvetica" w:cs="Helvetica"/>
          <w:b/>
          <w:bCs/>
          <w:color w:val="222222"/>
          <w:sz w:val="21"/>
          <w:szCs w:val="21"/>
        </w:rPr>
        <w:t xml:space="preserve">2.2.2. </w:t>
      </w:r>
      <w:r w:rsidRPr="002F0FD6">
        <w:rPr>
          <w:rFonts w:ascii="Helvetica" w:hAnsi="Helvetica" w:cs="Helvetica" w:hint="eastAsia"/>
          <w:b/>
          <w:bCs/>
          <w:color w:val="222222"/>
          <w:sz w:val="21"/>
          <w:szCs w:val="21"/>
        </w:rPr>
        <w:t>Воздействие</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ионизирующим</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излучением</w:t>
      </w:r>
      <w:r w:rsidRPr="002F0FD6">
        <w:rPr>
          <w:rFonts w:ascii="Helvetica" w:hAnsi="Helvetica" w:cs="Helvetica"/>
          <w:b/>
          <w:bCs/>
          <w:color w:val="222222"/>
          <w:sz w:val="21"/>
          <w:szCs w:val="21"/>
        </w:rPr>
        <w:t>.</w:t>
      </w:r>
    </w:p>
    <w:p w14:paraId="5527D416" w14:textId="77777777" w:rsidR="002F0FD6" w:rsidRPr="002F0FD6" w:rsidRDefault="002F0FD6" w:rsidP="002F0FD6">
      <w:pPr>
        <w:rPr>
          <w:rFonts w:ascii="Helvetica" w:hAnsi="Helvetica" w:cs="Helvetica"/>
          <w:b/>
          <w:bCs/>
          <w:color w:val="222222"/>
          <w:sz w:val="21"/>
          <w:szCs w:val="21"/>
        </w:rPr>
      </w:pPr>
    </w:p>
    <w:p w14:paraId="74002BC7" w14:textId="77777777" w:rsidR="002F0FD6" w:rsidRPr="002F0FD6" w:rsidRDefault="002F0FD6" w:rsidP="002F0FD6">
      <w:pPr>
        <w:rPr>
          <w:rFonts w:ascii="Helvetica" w:hAnsi="Helvetica" w:cs="Helvetica"/>
          <w:b/>
          <w:bCs/>
          <w:color w:val="222222"/>
          <w:sz w:val="21"/>
          <w:szCs w:val="21"/>
        </w:rPr>
      </w:pPr>
      <w:r w:rsidRPr="002F0FD6">
        <w:rPr>
          <w:rFonts w:ascii="Helvetica" w:hAnsi="Helvetica" w:cs="Helvetica"/>
          <w:b/>
          <w:bCs/>
          <w:color w:val="222222"/>
          <w:sz w:val="21"/>
          <w:szCs w:val="21"/>
        </w:rPr>
        <w:t xml:space="preserve">2.2.3. </w:t>
      </w:r>
      <w:r w:rsidRPr="002F0FD6">
        <w:rPr>
          <w:rFonts w:ascii="Helvetica" w:hAnsi="Helvetica" w:cs="Helvetica" w:hint="eastAsia"/>
          <w:b/>
          <w:bCs/>
          <w:color w:val="222222"/>
          <w:sz w:val="21"/>
          <w:szCs w:val="21"/>
        </w:rPr>
        <w:t>Способы</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введения</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веществ</w:t>
      </w:r>
      <w:r w:rsidRPr="002F0FD6">
        <w:rPr>
          <w:rFonts w:ascii="Helvetica" w:hAnsi="Helvetica" w:cs="Helvetica"/>
          <w:b/>
          <w:bCs/>
          <w:color w:val="222222"/>
          <w:sz w:val="21"/>
          <w:szCs w:val="21"/>
        </w:rPr>
        <w:t>.</w:t>
      </w:r>
    </w:p>
    <w:p w14:paraId="459C5EB0" w14:textId="77777777" w:rsidR="002F0FD6" w:rsidRPr="002F0FD6" w:rsidRDefault="002F0FD6" w:rsidP="002F0FD6">
      <w:pPr>
        <w:rPr>
          <w:rFonts w:ascii="Helvetica" w:hAnsi="Helvetica" w:cs="Helvetica"/>
          <w:b/>
          <w:bCs/>
          <w:color w:val="222222"/>
          <w:sz w:val="21"/>
          <w:szCs w:val="21"/>
        </w:rPr>
      </w:pPr>
    </w:p>
    <w:p w14:paraId="1AE96746" w14:textId="77777777" w:rsidR="002F0FD6" w:rsidRPr="002F0FD6" w:rsidRDefault="002F0FD6" w:rsidP="002F0FD6">
      <w:pPr>
        <w:rPr>
          <w:rFonts w:ascii="Helvetica" w:hAnsi="Helvetica" w:cs="Helvetica"/>
          <w:b/>
          <w:bCs/>
          <w:color w:val="222222"/>
          <w:sz w:val="21"/>
          <w:szCs w:val="21"/>
        </w:rPr>
      </w:pPr>
      <w:r w:rsidRPr="002F0FD6">
        <w:rPr>
          <w:rFonts w:ascii="Helvetica" w:hAnsi="Helvetica" w:cs="Helvetica"/>
          <w:b/>
          <w:bCs/>
          <w:color w:val="222222"/>
          <w:sz w:val="21"/>
          <w:szCs w:val="21"/>
        </w:rPr>
        <w:t xml:space="preserve">2.3. </w:t>
      </w:r>
      <w:r w:rsidRPr="002F0FD6">
        <w:rPr>
          <w:rFonts w:ascii="Helvetica" w:hAnsi="Helvetica" w:cs="Helvetica" w:hint="eastAsia"/>
          <w:b/>
          <w:bCs/>
          <w:color w:val="222222"/>
          <w:sz w:val="21"/>
          <w:szCs w:val="21"/>
        </w:rPr>
        <w:t>Методы</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анализа</w:t>
      </w:r>
      <w:r w:rsidRPr="002F0FD6">
        <w:rPr>
          <w:rFonts w:ascii="Helvetica" w:hAnsi="Helvetica" w:cs="Helvetica"/>
          <w:b/>
          <w:bCs/>
          <w:color w:val="222222"/>
          <w:sz w:val="21"/>
          <w:szCs w:val="21"/>
        </w:rPr>
        <w:t>.</w:t>
      </w:r>
    </w:p>
    <w:p w14:paraId="072B9A09" w14:textId="77777777" w:rsidR="002F0FD6" w:rsidRPr="002F0FD6" w:rsidRDefault="002F0FD6" w:rsidP="002F0FD6">
      <w:pPr>
        <w:rPr>
          <w:rFonts w:ascii="Helvetica" w:hAnsi="Helvetica" w:cs="Helvetica"/>
          <w:b/>
          <w:bCs/>
          <w:color w:val="222222"/>
          <w:sz w:val="21"/>
          <w:szCs w:val="21"/>
        </w:rPr>
      </w:pPr>
    </w:p>
    <w:p w14:paraId="2EC10830" w14:textId="77777777" w:rsidR="002F0FD6" w:rsidRPr="002F0FD6" w:rsidRDefault="002F0FD6" w:rsidP="002F0FD6">
      <w:pPr>
        <w:rPr>
          <w:rFonts w:ascii="Helvetica" w:hAnsi="Helvetica" w:cs="Helvetica"/>
          <w:b/>
          <w:bCs/>
          <w:color w:val="222222"/>
          <w:sz w:val="21"/>
          <w:szCs w:val="21"/>
        </w:rPr>
      </w:pPr>
      <w:r w:rsidRPr="002F0FD6">
        <w:rPr>
          <w:rFonts w:ascii="Helvetica" w:hAnsi="Helvetica" w:cs="Helvetica"/>
          <w:b/>
          <w:bCs/>
          <w:color w:val="222222"/>
          <w:sz w:val="21"/>
          <w:szCs w:val="21"/>
        </w:rPr>
        <w:t xml:space="preserve">2.3,1. </w:t>
      </w:r>
      <w:r w:rsidRPr="002F0FD6">
        <w:rPr>
          <w:rFonts w:ascii="Helvetica" w:hAnsi="Helvetica" w:cs="Helvetica" w:hint="eastAsia"/>
          <w:b/>
          <w:bCs/>
          <w:color w:val="222222"/>
          <w:sz w:val="21"/>
          <w:szCs w:val="21"/>
        </w:rPr>
        <w:t>Метод</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метафазного</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анализа</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хромосом</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у</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мышей</w:t>
      </w:r>
    </w:p>
    <w:p w14:paraId="3E63E6C4" w14:textId="77777777" w:rsidR="002F0FD6" w:rsidRPr="002F0FD6" w:rsidRDefault="002F0FD6" w:rsidP="002F0FD6">
      <w:pPr>
        <w:rPr>
          <w:rFonts w:ascii="Helvetica" w:hAnsi="Helvetica" w:cs="Helvetica"/>
          <w:b/>
          <w:bCs/>
          <w:color w:val="222222"/>
          <w:sz w:val="21"/>
          <w:szCs w:val="21"/>
        </w:rPr>
      </w:pPr>
    </w:p>
    <w:p w14:paraId="1998B211" w14:textId="77777777" w:rsidR="002F0FD6" w:rsidRPr="002F0FD6" w:rsidRDefault="002F0FD6" w:rsidP="002F0FD6">
      <w:pPr>
        <w:rPr>
          <w:rFonts w:ascii="Helvetica" w:hAnsi="Helvetica" w:cs="Helvetica"/>
          <w:b/>
          <w:bCs/>
          <w:color w:val="222222"/>
          <w:sz w:val="21"/>
          <w:szCs w:val="21"/>
        </w:rPr>
      </w:pPr>
      <w:r w:rsidRPr="002F0FD6">
        <w:rPr>
          <w:rFonts w:ascii="Helvetica" w:hAnsi="Helvetica" w:cs="Helvetica"/>
          <w:b/>
          <w:bCs/>
          <w:color w:val="222222"/>
          <w:sz w:val="21"/>
          <w:szCs w:val="21"/>
        </w:rPr>
        <w:t xml:space="preserve">2*3.2. </w:t>
      </w:r>
      <w:r w:rsidRPr="002F0FD6">
        <w:rPr>
          <w:rFonts w:ascii="Helvetica" w:hAnsi="Helvetica" w:cs="Helvetica" w:hint="eastAsia"/>
          <w:b/>
          <w:bCs/>
          <w:color w:val="222222"/>
          <w:sz w:val="21"/>
          <w:szCs w:val="21"/>
        </w:rPr>
        <w:t>Оценка</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генетических</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эффектов</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у</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дрозофилы</w:t>
      </w:r>
      <w:r w:rsidRPr="002F0FD6">
        <w:rPr>
          <w:rFonts w:ascii="Helvetica" w:hAnsi="Helvetica" w:cs="Helvetica"/>
          <w:b/>
          <w:bCs/>
          <w:color w:val="222222"/>
          <w:sz w:val="21"/>
          <w:szCs w:val="21"/>
        </w:rPr>
        <w:t xml:space="preserve">. 28 2.3.3. </w:t>
      </w:r>
      <w:r w:rsidRPr="002F0FD6">
        <w:rPr>
          <w:rFonts w:ascii="Helvetica" w:hAnsi="Helvetica" w:cs="Helvetica" w:hint="eastAsia"/>
          <w:b/>
          <w:bCs/>
          <w:color w:val="222222"/>
          <w:sz w:val="21"/>
          <w:szCs w:val="21"/>
        </w:rPr>
        <w:t>Определение</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частоты</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рекомбинации</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у</w:t>
      </w:r>
      <w:r w:rsidRPr="002F0FD6">
        <w:rPr>
          <w:rFonts w:ascii="Helvetica" w:hAnsi="Helvetica" w:cs="Helvetica"/>
          <w:b/>
          <w:bCs/>
          <w:color w:val="222222"/>
          <w:sz w:val="21"/>
          <w:szCs w:val="21"/>
        </w:rPr>
        <w:t xml:space="preserve"> . 30 2.4. </w:t>
      </w:r>
      <w:r w:rsidRPr="002F0FD6">
        <w:rPr>
          <w:rFonts w:ascii="Helvetica" w:hAnsi="Helvetica" w:cs="Helvetica" w:hint="eastAsia"/>
          <w:b/>
          <w:bCs/>
          <w:color w:val="222222"/>
          <w:sz w:val="21"/>
          <w:szCs w:val="21"/>
        </w:rPr>
        <w:t>Статистическая</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обработка</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результатов</w:t>
      </w:r>
      <w:r w:rsidRPr="002F0FD6">
        <w:rPr>
          <w:rFonts w:ascii="Helvetica" w:hAnsi="Helvetica" w:cs="Helvetica"/>
          <w:b/>
          <w:bCs/>
          <w:color w:val="222222"/>
          <w:sz w:val="21"/>
          <w:szCs w:val="21"/>
        </w:rPr>
        <w:t>.</w:t>
      </w:r>
    </w:p>
    <w:p w14:paraId="11F3E6E2" w14:textId="77777777" w:rsidR="002F0FD6" w:rsidRPr="002F0FD6" w:rsidRDefault="002F0FD6" w:rsidP="002F0FD6">
      <w:pPr>
        <w:rPr>
          <w:rFonts w:ascii="Helvetica" w:hAnsi="Helvetica" w:cs="Helvetica"/>
          <w:b/>
          <w:bCs/>
          <w:color w:val="222222"/>
          <w:sz w:val="21"/>
          <w:szCs w:val="21"/>
        </w:rPr>
      </w:pPr>
    </w:p>
    <w:p w14:paraId="54ED2220" w14:textId="77777777" w:rsidR="002F0FD6" w:rsidRPr="002F0FD6" w:rsidRDefault="002F0FD6" w:rsidP="002F0FD6">
      <w:pPr>
        <w:rPr>
          <w:rFonts w:ascii="Helvetica" w:hAnsi="Helvetica" w:cs="Helvetica"/>
          <w:b/>
          <w:bCs/>
          <w:color w:val="222222"/>
          <w:sz w:val="21"/>
          <w:szCs w:val="21"/>
        </w:rPr>
      </w:pPr>
      <w:r w:rsidRPr="002F0FD6">
        <w:rPr>
          <w:rFonts w:ascii="Helvetica" w:hAnsi="Helvetica" w:cs="Helvetica"/>
          <w:b/>
          <w:bCs/>
          <w:color w:val="222222"/>
          <w:sz w:val="21"/>
          <w:szCs w:val="21"/>
        </w:rPr>
        <w:t xml:space="preserve">3. </w:t>
      </w:r>
      <w:r w:rsidRPr="002F0FD6">
        <w:rPr>
          <w:rFonts w:ascii="Helvetica" w:hAnsi="Helvetica" w:cs="Helvetica" w:hint="eastAsia"/>
          <w:b/>
          <w:bCs/>
          <w:color w:val="222222"/>
          <w:sz w:val="21"/>
          <w:szCs w:val="21"/>
        </w:rPr>
        <w:t>РЕЗУЛЬТАТЫ</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ИССЛЕДОВАНИЙ</w:t>
      </w:r>
      <w:r w:rsidRPr="002F0FD6">
        <w:rPr>
          <w:rFonts w:ascii="Helvetica" w:hAnsi="Helvetica" w:cs="Helvetica"/>
          <w:b/>
          <w:bCs/>
          <w:color w:val="222222"/>
          <w:sz w:val="21"/>
          <w:szCs w:val="21"/>
        </w:rPr>
        <w:t>.</w:t>
      </w:r>
    </w:p>
    <w:p w14:paraId="2842FE0B" w14:textId="77777777" w:rsidR="002F0FD6" w:rsidRPr="002F0FD6" w:rsidRDefault="002F0FD6" w:rsidP="002F0FD6">
      <w:pPr>
        <w:rPr>
          <w:rFonts w:ascii="Helvetica" w:hAnsi="Helvetica" w:cs="Helvetica"/>
          <w:b/>
          <w:bCs/>
          <w:color w:val="222222"/>
          <w:sz w:val="21"/>
          <w:szCs w:val="21"/>
        </w:rPr>
      </w:pPr>
    </w:p>
    <w:p w14:paraId="2D18AC5C" w14:textId="77777777" w:rsidR="002F0FD6" w:rsidRPr="002F0FD6" w:rsidRDefault="002F0FD6" w:rsidP="002F0FD6">
      <w:pPr>
        <w:rPr>
          <w:rFonts w:ascii="Helvetica" w:hAnsi="Helvetica" w:cs="Helvetica"/>
          <w:b/>
          <w:bCs/>
          <w:color w:val="222222"/>
          <w:sz w:val="21"/>
          <w:szCs w:val="21"/>
        </w:rPr>
      </w:pPr>
      <w:r w:rsidRPr="002F0FD6">
        <w:rPr>
          <w:rFonts w:ascii="Helvetica" w:hAnsi="Helvetica" w:cs="Helvetica"/>
          <w:b/>
          <w:bCs/>
          <w:color w:val="222222"/>
          <w:sz w:val="21"/>
          <w:szCs w:val="21"/>
        </w:rPr>
        <w:t xml:space="preserve">3.1. </w:t>
      </w:r>
      <w:r w:rsidRPr="002F0FD6">
        <w:rPr>
          <w:rFonts w:ascii="Helvetica" w:hAnsi="Helvetica" w:cs="Helvetica" w:hint="eastAsia"/>
          <w:b/>
          <w:bCs/>
          <w:color w:val="222222"/>
          <w:sz w:val="21"/>
          <w:szCs w:val="21"/>
        </w:rPr>
        <w:t>Влияние</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нитрита</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и</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нитрата</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натрия</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на</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радиационный</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мутагенез</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в</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сперматоцитах</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мышей</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при</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раздельном</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и</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сочетанном</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воздействии</w:t>
      </w:r>
      <w:r w:rsidRPr="002F0FD6">
        <w:rPr>
          <w:rFonts w:ascii="Helvetica" w:hAnsi="Helvetica" w:cs="Helvetica"/>
          <w:b/>
          <w:bCs/>
          <w:color w:val="222222"/>
          <w:sz w:val="21"/>
          <w:szCs w:val="21"/>
        </w:rPr>
        <w:t>.</w:t>
      </w:r>
    </w:p>
    <w:p w14:paraId="26992063" w14:textId="77777777" w:rsidR="002F0FD6" w:rsidRPr="002F0FD6" w:rsidRDefault="002F0FD6" w:rsidP="002F0FD6">
      <w:pPr>
        <w:rPr>
          <w:rFonts w:ascii="Helvetica" w:hAnsi="Helvetica" w:cs="Helvetica"/>
          <w:b/>
          <w:bCs/>
          <w:color w:val="222222"/>
          <w:sz w:val="21"/>
          <w:szCs w:val="21"/>
        </w:rPr>
      </w:pPr>
    </w:p>
    <w:p w14:paraId="5B7C3D12" w14:textId="77777777" w:rsidR="002F0FD6" w:rsidRPr="002F0FD6" w:rsidRDefault="002F0FD6" w:rsidP="002F0FD6">
      <w:pPr>
        <w:rPr>
          <w:rFonts w:ascii="Helvetica" w:hAnsi="Helvetica" w:cs="Helvetica"/>
          <w:b/>
          <w:bCs/>
          <w:color w:val="222222"/>
          <w:sz w:val="21"/>
          <w:szCs w:val="21"/>
        </w:rPr>
      </w:pPr>
      <w:r w:rsidRPr="002F0FD6">
        <w:rPr>
          <w:rFonts w:ascii="Helvetica" w:hAnsi="Helvetica" w:cs="Helvetica"/>
          <w:b/>
          <w:bCs/>
          <w:color w:val="222222"/>
          <w:sz w:val="21"/>
          <w:szCs w:val="21"/>
        </w:rPr>
        <w:t xml:space="preserve">3.1.1. </w:t>
      </w:r>
      <w:r w:rsidRPr="002F0FD6">
        <w:rPr>
          <w:rFonts w:ascii="Helvetica" w:hAnsi="Helvetica" w:cs="Helvetica" w:hint="eastAsia"/>
          <w:b/>
          <w:bCs/>
          <w:color w:val="222222"/>
          <w:sz w:val="21"/>
          <w:szCs w:val="21"/>
        </w:rPr>
        <w:t>Острое</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воздействие</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агентов</w:t>
      </w:r>
      <w:r w:rsidRPr="002F0FD6">
        <w:rPr>
          <w:rFonts w:ascii="Helvetica" w:hAnsi="Helvetica" w:cs="Helvetica"/>
          <w:b/>
          <w:bCs/>
          <w:color w:val="222222"/>
          <w:sz w:val="21"/>
          <w:szCs w:val="21"/>
        </w:rPr>
        <w:t>.</w:t>
      </w:r>
    </w:p>
    <w:p w14:paraId="483FC3D7" w14:textId="77777777" w:rsidR="002F0FD6" w:rsidRPr="002F0FD6" w:rsidRDefault="002F0FD6" w:rsidP="002F0FD6">
      <w:pPr>
        <w:rPr>
          <w:rFonts w:ascii="Helvetica" w:hAnsi="Helvetica" w:cs="Helvetica"/>
          <w:b/>
          <w:bCs/>
          <w:color w:val="222222"/>
          <w:sz w:val="21"/>
          <w:szCs w:val="21"/>
        </w:rPr>
      </w:pPr>
    </w:p>
    <w:p w14:paraId="5148E2F3" w14:textId="77777777" w:rsidR="002F0FD6" w:rsidRPr="002F0FD6" w:rsidRDefault="002F0FD6" w:rsidP="002F0FD6">
      <w:pPr>
        <w:rPr>
          <w:rFonts w:ascii="Helvetica" w:hAnsi="Helvetica" w:cs="Helvetica"/>
          <w:b/>
          <w:bCs/>
          <w:color w:val="222222"/>
          <w:sz w:val="21"/>
          <w:szCs w:val="21"/>
        </w:rPr>
      </w:pPr>
      <w:r w:rsidRPr="002F0FD6">
        <w:rPr>
          <w:rFonts w:ascii="Helvetica" w:hAnsi="Helvetica" w:cs="Helvetica"/>
          <w:b/>
          <w:bCs/>
          <w:color w:val="222222"/>
          <w:sz w:val="21"/>
          <w:szCs w:val="21"/>
        </w:rPr>
        <w:lastRenderedPageBreak/>
        <w:t xml:space="preserve">3.1.2. </w:t>
      </w:r>
      <w:r w:rsidRPr="002F0FD6">
        <w:rPr>
          <w:rFonts w:ascii="Helvetica" w:hAnsi="Helvetica" w:cs="Helvetica" w:hint="eastAsia"/>
          <w:b/>
          <w:bCs/>
          <w:color w:val="222222"/>
          <w:sz w:val="21"/>
          <w:szCs w:val="21"/>
        </w:rPr>
        <w:t>Хроническое</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воздействие</w:t>
      </w:r>
      <w:r w:rsidRPr="002F0FD6">
        <w:rPr>
          <w:rFonts w:ascii="Helvetica" w:hAnsi="Helvetica" w:cs="Helvetica"/>
          <w:b/>
          <w:bCs/>
          <w:color w:val="222222"/>
          <w:sz w:val="21"/>
          <w:szCs w:val="21"/>
        </w:rPr>
        <w:t>.</w:t>
      </w:r>
    </w:p>
    <w:p w14:paraId="743767EE" w14:textId="77777777" w:rsidR="002F0FD6" w:rsidRPr="002F0FD6" w:rsidRDefault="002F0FD6" w:rsidP="002F0FD6">
      <w:pPr>
        <w:rPr>
          <w:rFonts w:ascii="Helvetica" w:hAnsi="Helvetica" w:cs="Helvetica"/>
          <w:b/>
          <w:bCs/>
          <w:color w:val="222222"/>
          <w:sz w:val="21"/>
          <w:szCs w:val="21"/>
        </w:rPr>
      </w:pPr>
    </w:p>
    <w:p w14:paraId="0C9B05A2" w14:textId="77777777" w:rsidR="002F0FD6" w:rsidRPr="002F0FD6" w:rsidRDefault="002F0FD6" w:rsidP="002F0FD6">
      <w:pPr>
        <w:rPr>
          <w:rFonts w:ascii="Helvetica" w:hAnsi="Helvetica" w:cs="Helvetica"/>
          <w:b/>
          <w:bCs/>
          <w:color w:val="222222"/>
          <w:sz w:val="21"/>
          <w:szCs w:val="21"/>
        </w:rPr>
      </w:pPr>
      <w:r w:rsidRPr="002F0FD6">
        <w:rPr>
          <w:rFonts w:ascii="Helvetica" w:hAnsi="Helvetica" w:cs="Helvetica"/>
          <w:b/>
          <w:bCs/>
          <w:color w:val="222222"/>
          <w:sz w:val="21"/>
          <w:szCs w:val="21"/>
        </w:rPr>
        <w:t xml:space="preserve">3.1.3. </w:t>
      </w:r>
      <w:r w:rsidRPr="002F0FD6">
        <w:rPr>
          <w:rFonts w:ascii="Helvetica" w:hAnsi="Helvetica" w:cs="Helvetica" w:hint="eastAsia"/>
          <w:b/>
          <w:bCs/>
          <w:color w:val="222222"/>
          <w:sz w:val="21"/>
          <w:szCs w:val="21"/>
        </w:rPr>
        <w:t>Фракционированное</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воздействие</w:t>
      </w:r>
      <w:r w:rsidRPr="002F0FD6">
        <w:rPr>
          <w:rFonts w:ascii="Helvetica" w:hAnsi="Helvetica" w:cs="Helvetica"/>
          <w:b/>
          <w:bCs/>
          <w:color w:val="222222"/>
          <w:sz w:val="21"/>
          <w:szCs w:val="21"/>
        </w:rPr>
        <w:t>.</w:t>
      </w:r>
    </w:p>
    <w:p w14:paraId="3233C82E" w14:textId="77777777" w:rsidR="002F0FD6" w:rsidRPr="002F0FD6" w:rsidRDefault="002F0FD6" w:rsidP="002F0FD6">
      <w:pPr>
        <w:rPr>
          <w:rFonts w:ascii="Helvetica" w:hAnsi="Helvetica" w:cs="Helvetica"/>
          <w:b/>
          <w:bCs/>
          <w:color w:val="222222"/>
          <w:sz w:val="21"/>
          <w:szCs w:val="21"/>
        </w:rPr>
      </w:pPr>
    </w:p>
    <w:p w14:paraId="07936C9F" w14:textId="77777777" w:rsidR="002F0FD6" w:rsidRPr="002F0FD6" w:rsidRDefault="002F0FD6" w:rsidP="002F0FD6">
      <w:pPr>
        <w:rPr>
          <w:rFonts w:ascii="Helvetica" w:hAnsi="Helvetica" w:cs="Helvetica"/>
          <w:b/>
          <w:bCs/>
          <w:color w:val="222222"/>
          <w:sz w:val="21"/>
          <w:szCs w:val="21"/>
        </w:rPr>
      </w:pPr>
      <w:r w:rsidRPr="002F0FD6">
        <w:rPr>
          <w:rFonts w:ascii="Helvetica" w:hAnsi="Helvetica" w:cs="Helvetica"/>
          <w:b/>
          <w:bCs/>
          <w:color w:val="222222"/>
          <w:sz w:val="21"/>
          <w:szCs w:val="21"/>
        </w:rPr>
        <w:t xml:space="preserve">3.2. </w:t>
      </w:r>
      <w:r w:rsidRPr="002F0FD6">
        <w:rPr>
          <w:rFonts w:ascii="Helvetica" w:hAnsi="Helvetica" w:cs="Helvetica" w:hint="eastAsia"/>
          <w:b/>
          <w:bCs/>
          <w:color w:val="222222"/>
          <w:sz w:val="21"/>
          <w:szCs w:val="21"/>
        </w:rPr>
        <w:t>Исследование</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мутационного</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процесса</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у</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дрозофилы</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при</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раздельном</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и</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сочетанном</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действии</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рентгеновского</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излучения</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и</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нитрита</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нитрата</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натрия</w:t>
      </w:r>
      <w:r w:rsidRPr="002F0FD6">
        <w:rPr>
          <w:rFonts w:ascii="Helvetica" w:hAnsi="Helvetica" w:cs="Helvetica"/>
          <w:b/>
          <w:bCs/>
          <w:color w:val="222222"/>
          <w:sz w:val="21"/>
          <w:szCs w:val="21"/>
        </w:rPr>
        <w:t>.</w:t>
      </w:r>
    </w:p>
    <w:p w14:paraId="3DBAD66B" w14:textId="77777777" w:rsidR="002F0FD6" w:rsidRPr="002F0FD6" w:rsidRDefault="002F0FD6" w:rsidP="002F0FD6">
      <w:pPr>
        <w:rPr>
          <w:rFonts w:ascii="Helvetica" w:hAnsi="Helvetica" w:cs="Helvetica"/>
          <w:b/>
          <w:bCs/>
          <w:color w:val="222222"/>
          <w:sz w:val="21"/>
          <w:szCs w:val="21"/>
        </w:rPr>
      </w:pPr>
    </w:p>
    <w:p w14:paraId="43C0ABBA" w14:textId="77777777" w:rsidR="002F0FD6" w:rsidRPr="002F0FD6" w:rsidRDefault="002F0FD6" w:rsidP="002F0FD6">
      <w:pPr>
        <w:rPr>
          <w:rFonts w:ascii="Helvetica" w:hAnsi="Helvetica" w:cs="Helvetica"/>
          <w:b/>
          <w:bCs/>
          <w:color w:val="222222"/>
          <w:sz w:val="21"/>
          <w:szCs w:val="21"/>
        </w:rPr>
      </w:pPr>
      <w:r w:rsidRPr="002F0FD6">
        <w:rPr>
          <w:rFonts w:ascii="Helvetica" w:hAnsi="Helvetica" w:cs="Helvetica"/>
          <w:b/>
          <w:bCs/>
          <w:color w:val="222222"/>
          <w:sz w:val="21"/>
          <w:szCs w:val="21"/>
        </w:rPr>
        <w:t xml:space="preserve">3.2.1. </w:t>
      </w:r>
      <w:r w:rsidRPr="002F0FD6">
        <w:rPr>
          <w:rFonts w:ascii="Helvetica" w:hAnsi="Helvetica" w:cs="Helvetica" w:hint="eastAsia"/>
          <w:b/>
          <w:bCs/>
          <w:color w:val="222222"/>
          <w:sz w:val="21"/>
          <w:szCs w:val="21"/>
        </w:rPr>
        <w:t>Доминантные</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летальные</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мутации</w:t>
      </w:r>
      <w:r w:rsidRPr="002F0FD6">
        <w:rPr>
          <w:rFonts w:ascii="Helvetica" w:hAnsi="Helvetica" w:cs="Helvetica"/>
          <w:b/>
          <w:bCs/>
          <w:color w:val="222222"/>
          <w:sz w:val="21"/>
          <w:szCs w:val="21"/>
        </w:rPr>
        <w:t>.</w:t>
      </w:r>
    </w:p>
    <w:p w14:paraId="5188C4C7" w14:textId="77777777" w:rsidR="002F0FD6" w:rsidRPr="002F0FD6" w:rsidRDefault="002F0FD6" w:rsidP="002F0FD6">
      <w:pPr>
        <w:rPr>
          <w:rFonts w:ascii="Helvetica" w:hAnsi="Helvetica" w:cs="Helvetica"/>
          <w:b/>
          <w:bCs/>
          <w:color w:val="222222"/>
          <w:sz w:val="21"/>
          <w:szCs w:val="21"/>
        </w:rPr>
      </w:pPr>
    </w:p>
    <w:p w14:paraId="06F1E7B4" w14:textId="77777777" w:rsidR="002F0FD6" w:rsidRPr="002F0FD6" w:rsidRDefault="002F0FD6" w:rsidP="002F0FD6">
      <w:pPr>
        <w:rPr>
          <w:rFonts w:ascii="Helvetica" w:hAnsi="Helvetica" w:cs="Helvetica"/>
          <w:b/>
          <w:bCs/>
          <w:color w:val="222222"/>
          <w:sz w:val="21"/>
          <w:szCs w:val="21"/>
        </w:rPr>
      </w:pPr>
      <w:r w:rsidRPr="002F0FD6">
        <w:rPr>
          <w:rFonts w:ascii="Helvetica" w:hAnsi="Helvetica" w:cs="Helvetica"/>
          <w:b/>
          <w:bCs/>
          <w:color w:val="222222"/>
          <w:sz w:val="21"/>
          <w:szCs w:val="21"/>
        </w:rPr>
        <w:t xml:space="preserve">3.2.2. </w:t>
      </w:r>
      <w:r w:rsidRPr="002F0FD6">
        <w:rPr>
          <w:rFonts w:ascii="Helvetica" w:hAnsi="Helvetica" w:cs="Helvetica" w:hint="eastAsia"/>
          <w:b/>
          <w:bCs/>
          <w:color w:val="222222"/>
          <w:sz w:val="21"/>
          <w:szCs w:val="21"/>
        </w:rPr>
        <w:t>Рецессивные</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летальные</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мутации</w:t>
      </w:r>
      <w:r w:rsidRPr="002F0FD6">
        <w:rPr>
          <w:rFonts w:ascii="Helvetica" w:hAnsi="Helvetica" w:cs="Helvetica"/>
          <w:b/>
          <w:bCs/>
          <w:color w:val="222222"/>
          <w:sz w:val="21"/>
          <w:szCs w:val="21"/>
        </w:rPr>
        <w:t>.</w:t>
      </w:r>
    </w:p>
    <w:p w14:paraId="09529CF7" w14:textId="77777777" w:rsidR="002F0FD6" w:rsidRPr="002F0FD6" w:rsidRDefault="002F0FD6" w:rsidP="002F0FD6">
      <w:pPr>
        <w:rPr>
          <w:rFonts w:ascii="Helvetica" w:hAnsi="Helvetica" w:cs="Helvetica"/>
          <w:b/>
          <w:bCs/>
          <w:color w:val="222222"/>
          <w:sz w:val="21"/>
          <w:szCs w:val="21"/>
        </w:rPr>
      </w:pPr>
    </w:p>
    <w:p w14:paraId="415C6887" w14:textId="77777777" w:rsidR="002F0FD6" w:rsidRPr="002F0FD6" w:rsidRDefault="002F0FD6" w:rsidP="002F0FD6">
      <w:pPr>
        <w:rPr>
          <w:rFonts w:ascii="Helvetica" w:hAnsi="Helvetica" w:cs="Helvetica"/>
          <w:b/>
          <w:bCs/>
          <w:color w:val="222222"/>
          <w:sz w:val="21"/>
          <w:szCs w:val="21"/>
        </w:rPr>
      </w:pPr>
      <w:r w:rsidRPr="002F0FD6">
        <w:rPr>
          <w:rFonts w:ascii="Helvetica" w:hAnsi="Helvetica" w:cs="Helvetica"/>
          <w:b/>
          <w:bCs/>
          <w:color w:val="222222"/>
          <w:sz w:val="21"/>
          <w:szCs w:val="21"/>
        </w:rPr>
        <w:t>3.2.3. 1</w:t>
      </w:r>
      <w:r w:rsidRPr="002F0FD6">
        <w:rPr>
          <w:rFonts w:ascii="Helvetica" w:hAnsi="Helvetica" w:cs="Helvetica" w:hint="eastAsia"/>
          <w:b/>
          <w:bCs/>
          <w:color w:val="222222"/>
          <w:sz w:val="21"/>
          <w:szCs w:val="21"/>
        </w:rPr>
        <w:t>изнеспособность</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дрозофилы</w:t>
      </w:r>
      <w:r w:rsidRPr="002F0FD6">
        <w:rPr>
          <w:rFonts w:ascii="Helvetica" w:hAnsi="Helvetica" w:cs="Helvetica"/>
          <w:b/>
          <w:bCs/>
          <w:color w:val="222222"/>
          <w:sz w:val="21"/>
          <w:szCs w:val="21"/>
        </w:rPr>
        <w:t>.</w:t>
      </w:r>
    </w:p>
    <w:p w14:paraId="1122D0BF" w14:textId="77777777" w:rsidR="002F0FD6" w:rsidRPr="002F0FD6" w:rsidRDefault="002F0FD6" w:rsidP="002F0FD6">
      <w:pPr>
        <w:rPr>
          <w:rFonts w:ascii="Helvetica" w:hAnsi="Helvetica" w:cs="Helvetica"/>
          <w:b/>
          <w:bCs/>
          <w:color w:val="222222"/>
          <w:sz w:val="21"/>
          <w:szCs w:val="21"/>
        </w:rPr>
      </w:pPr>
    </w:p>
    <w:p w14:paraId="7FAEF0B8" w14:textId="77777777" w:rsidR="002F0FD6" w:rsidRPr="002F0FD6" w:rsidRDefault="002F0FD6" w:rsidP="002F0FD6">
      <w:pPr>
        <w:rPr>
          <w:rFonts w:ascii="Helvetica" w:hAnsi="Helvetica" w:cs="Helvetica"/>
          <w:b/>
          <w:bCs/>
          <w:color w:val="222222"/>
          <w:sz w:val="21"/>
          <w:szCs w:val="21"/>
        </w:rPr>
      </w:pPr>
      <w:r w:rsidRPr="002F0FD6">
        <w:rPr>
          <w:rFonts w:ascii="Helvetica" w:hAnsi="Helvetica" w:cs="Helvetica"/>
          <w:b/>
          <w:bCs/>
          <w:color w:val="222222"/>
          <w:sz w:val="21"/>
          <w:szCs w:val="21"/>
        </w:rPr>
        <w:t xml:space="preserve">3.2.4. </w:t>
      </w:r>
      <w:r w:rsidRPr="002F0FD6">
        <w:rPr>
          <w:rFonts w:ascii="Helvetica" w:hAnsi="Helvetica" w:cs="Helvetica" w:hint="eastAsia"/>
          <w:b/>
          <w:bCs/>
          <w:color w:val="222222"/>
          <w:sz w:val="21"/>
          <w:szCs w:val="21"/>
        </w:rPr>
        <w:t>Плодовитость</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особей</w:t>
      </w:r>
      <w:r w:rsidRPr="002F0FD6">
        <w:rPr>
          <w:rFonts w:ascii="Helvetica" w:hAnsi="Helvetica" w:cs="Helvetica"/>
          <w:b/>
          <w:bCs/>
          <w:color w:val="222222"/>
          <w:sz w:val="21"/>
          <w:szCs w:val="21"/>
        </w:rPr>
        <w:t>.</w:t>
      </w:r>
    </w:p>
    <w:p w14:paraId="7555D207" w14:textId="77777777" w:rsidR="002F0FD6" w:rsidRPr="002F0FD6" w:rsidRDefault="002F0FD6" w:rsidP="002F0FD6">
      <w:pPr>
        <w:rPr>
          <w:rFonts w:ascii="Helvetica" w:hAnsi="Helvetica" w:cs="Helvetica"/>
          <w:b/>
          <w:bCs/>
          <w:color w:val="222222"/>
          <w:sz w:val="21"/>
          <w:szCs w:val="21"/>
        </w:rPr>
      </w:pPr>
    </w:p>
    <w:p w14:paraId="78675B3D" w14:textId="77777777" w:rsidR="002F0FD6" w:rsidRPr="002F0FD6" w:rsidRDefault="002F0FD6" w:rsidP="002F0FD6">
      <w:pPr>
        <w:rPr>
          <w:rFonts w:ascii="Helvetica" w:hAnsi="Helvetica" w:cs="Helvetica"/>
          <w:b/>
          <w:bCs/>
          <w:color w:val="222222"/>
          <w:sz w:val="21"/>
          <w:szCs w:val="21"/>
        </w:rPr>
      </w:pPr>
      <w:r w:rsidRPr="002F0FD6">
        <w:rPr>
          <w:rFonts w:ascii="Helvetica" w:hAnsi="Helvetica" w:cs="Helvetica"/>
          <w:b/>
          <w:bCs/>
          <w:color w:val="222222"/>
          <w:sz w:val="21"/>
          <w:szCs w:val="21"/>
        </w:rPr>
        <w:t xml:space="preserve">3.3. </w:t>
      </w:r>
      <w:r w:rsidRPr="002F0FD6">
        <w:rPr>
          <w:rFonts w:ascii="Helvetica" w:hAnsi="Helvetica" w:cs="Helvetica" w:hint="eastAsia"/>
          <w:b/>
          <w:bCs/>
          <w:color w:val="222222"/>
          <w:sz w:val="21"/>
          <w:szCs w:val="21"/>
        </w:rPr>
        <w:t>Изменение</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выживаемости</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и</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частоты</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рекомбинации</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у</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кишечной</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палочки</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при</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раздельном</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и</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сочетанном</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действии</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гамма</w:t>
      </w:r>
      <w:r w:rsidRPr="002F0FD6">
        <w:rPr>
          <w:rFonts w:ascii="Helvetica" w:hAnsi="Helvetica" w:cs="Helvetica"/>
          <w:b/>
          <w:bCs/>
          <w:color w:val="222222"/>
          <w:sz w:val="21"/>
          <w:szCs w:val="21"/>
        </w:rPr>
        <w:t>-</w:t>
      </w:r>
      <w:r w:rsidRPr="002F0FD6">
        <w:rPr>
          <w:rFonts w:ascii="Helvetica" w:hAnsi="Helvetica" w:cs="Helvetica" w:hint="eastAsia"/>
          <w:b/>
          <w:bCs/>
          <w:color w:val="222222"/>
          <w:sz w:val="21"/>
          <w:szCs w:val="21"/>
        </w:rPr>
        <w:t>излучения</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и</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нитрита</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натрия</w:t>
      </w:r>
      <w:r w:rsidRPr="002F0FD6">
        <w:rPr>
          <w:rFonts w:ascii="Helvetica" w:hAnsi="Helvetica" w:cs="Helvetica"/>
          <w:b/>
          <w:bCs/>
          <w:color w:val="222222"/>
          <w:sz w:val="21"/>
          <w:szCs w:val="21"/>
        </w:rPr>
        <w:t>.</w:t>
      </w:r>
    </w:p>
    <w:p w14:paraId="30242760" w14:textId="77777777" w:rsidR="002F0FD6" w:rsidRPr="002F0FD6" w:rsidRDefault="002F0FD6" w:rsidP="002F0FD6">
      <w:pPr>
        <w:rPr>
          <w:rFonts w:ascii="Helvetica" w:hAnsi="Helvetica" w:cs="Helvetica"/>
          <w:b/>
          <w:bCs/>
          <w:color w:val="222222"/>
          <w:sz w:val="21"/>
          <w:szCs w:val="21"/>
        </w:rPr>
      </w:pPr>
    </w:p>
    <w:p w14:paraId="76075D39" w14:textId="77777777" w:rsidR="002F0FD6" w:rsidRPr="002F0FD6" w:rsidRDefault="002F0FD6" w:rsidP="002F0FD6">
      <w:pPr>
        <w:rPr>
          <w:rFonts w:ascii="Helvetica" w:hAnsi="Helvetica" w:cs="Helvetica"/>
          <w:b/>
          <w:bCs/>
          <w:color w:val="222222"/>
          <w:sz w:val="21"/>
          <w:szCs w:val="21"/>
        </w:rPr>
      </w:pPr>
      <w:r w:rsidRPr="002F0FD6">
        <w:rPr>
          <w:rFonts w:ascii="Helvetica" w:hAnsi="Helvetica" w:cs="Helvetica"/>
          <w:b/>
          <w:bCs/>
          <w:color w:val="222222"/>
          <w:sz w:val="21"/>
          <w:szCs w:val="21"/>
        </w:rPr>
        <w:t xml:space="preserve">3.3.1. </w:t>
      </w:r>
      <w:r w:rsidRPr="002F0FD6">
        <w:rPr>
          <w:rFonts w:ascii="Helvetica" w:hAnsi="Helvetica" w:cs="Helvetica" w:hint="eastAsia"/>
          <w:b/>
          <w:bCs/>
          <w:color w:val="222222"/>
          <w:sz w:val="21"/>
          <w:szCs w:val="21"/>
        </w:rPr>
        <w:t>Выживаемость</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бактерий</w:t>
      </w:r>
      <w:r w:rsidRPr="002F0FD6">
        <w:rPr>
          <w:rFonts w:ascii="Helvetica" w:hAnsi="Helvetica" w:cs="Helvetica"/>
          <w:b/>
          <w:bCs/>
          <w:color w:val="222222"/>
          <w:sz w:val="21"/>
          <w:szCs w:val="21"/>
        </w:rPr>
        <w:t>.</w:t>
      </w:r>
    </w:p>
    <w:p w14:paraId="13903B43" w14:textId="77777777" w:rsidR="002F0FD6" w:rsidRPr="002F0FD6" w:rsidRDefault="002F0FD6" w:rsidP="002F0FD6">
      <w:pPr>
        <w:rPr>
          <w:rFonts w:ascii="Helvetica" w:hAnsi="Helvetica" w:cs="Helvetica"/>
          <w:b/>
          <w:bCs/>
          <w:color w:val="222222"/>
          <w:sz w:val="21"/>
          <w:szCs w:val="21"/>
        </w:rPr>
      </w:pPr>
    </w:p>
    <w:p w14:paraId="1F3E2E04" w14:textId="77777777" w:rsidR="002F0FD6" w:rsidRPr="002F0FD6" w:rsidRDefault="002F0FD6" w:rsidP="002F0FD6">
      <w:pPr>
        <w:rPr>
          <w:rFonts w:ascii="Helvetica" w:hAnsi="Helvetica" w:cs="Helvetica"/>
          <w:b/>
          <w:bCs/>
          <w:color w:val="222222"/>
          <w:sz w:val="21"/>
          <w:szCs w:val="21"/>
        </w:rPr>
      </w:pPr>
      <w:r w:rsidRPr="002F0FD6">
        <w:rPr>
          <w:rFonts w:ascii="Helvetica" w:hAnsi="Helvetica" w:cs="Helvetica"/>
          <w:b/>
          <w:bCs/>
          <w:color w:val="222222"/>
          <w:sz w:val="21"/>
          <w:szCs w:val="21"/>
        </w:rPr>
        <w:t xml:space="preserve">3.3.2. </w:t>
      </w:r>
      <w:r w:rsidRPr="002F0FD6">
        <w:rPr>
          <w:rFonts w:ascii="Helvetica" w:hAnsi="Helvetica" w:cs="Helvetica" w:hint="eastAsia"/>
          <w:b/>
          <w:bCs/>
          <w:color w:val="222222"/>
          <w:sz w:val="21"/>
          <w:szCs w:val="21"/>
        </w:rPr>
        <w:t>Рекомбиногешшй</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эффект</w:t>
      </w:r>
      <w:r w:rsidRPr="002F0FD6">
        <w:rPr>
          <w:rFonts w:ascii="Helvetica" w:hAnsi="Helvetica" w:cs="Helvetica"/>
          <w:b/>
          <w:bCs/>
          <w:color w:val="222222"/>
          <w:sz w:val="21"/>
          <w:szCs w:val="21"/>
        </w:rPr>
        <w:t>.</w:t>
      </w:r>
    </w:p>
    <w:p w14:paraId="2F781D88" w14:textId="77777777" w:rsidR="002F0FD6" w:rsidRPr="002F0FD6" w:rsidRDefault="002F0FD6" w:rsidP="002F0FD6">
      <w:pPr>
        <w:rPr>
          <w:rFonts w:ascii="Helvetica" w:hAnsi="Helvetica" w:cs="Helvetica"/>
          <w:b/>
          <w:bCs/>
          <w:color w:val="222222"/>
          <w:sz w:val="21"/>
          <w:szCs w:val="21"/>
        </w:rPr>
      </w:pPr>
    </w:p>
    <w:p w14:paraId="2E11A839" w14:textId="77777777" w:rsidR="002F0FD6" w:rsidRPr="002F0FD6" w:rsidRDefault="002F0FD6" w:rsidP="002F0FD6">
      <w:pPr>
        <w:rPr>
          <w:rFonts w:ascii="Helvetica" w:hAnsi="Helvetica" w:cs="Helvetica"/>
          <w:b/>
          <w:bCs/>
          <w:color w:val="222222"/>
          <w:sz w:val="21"/>
          <w:szCs w:val="21"/>
        </w:rPr>
      </w:pPr>
      <w:r w:rsidRPr="002F0FD6">
        <w:rPr>
          <w:rFonts w:ascii="Helvetica" w:hAnsi="Helvetica" w:cs="Helvetica"/>
          <w:b/>
          <w:bCs/>
          <w:color w:val="222222"/>
          <w:sz w:val="21"/>
          <w:szCs w:val="21"/>
        </w:rPr>
        <w:t xml:space="preserve">4. </w:t>
      </w:r>
      <w:r w:rsidRPr="002F0FD6">
        <w:rPr>
          <w:rFonts w:ascii="Helvetica" w:hAnsi="Helvetica" w:cs="Helvetica" w:hint="eastAsia"/>
          <w:b/>
          <w:bCs/>
          <w:color w:val="222222"/>
          <w:sz w:val="21"/>
          <w:szCs w:val="21"/>
        </w:rPr>
        <w:t>ОБСУЖДЕНИЕ</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РЕЗУЛЬТАТОВ</w:t>
      </w:r>
      <w:r w:rsidRPr="002F0FD6">
        <w:rPr>
          <w:rFonts w:ascii="Helvetica" w:hAnsi="Helvetica" w:cs="Helvetica"/>
          <w:b/>
          <w:bCs/>
          <w:color w:val="222222"/>
          <w:sz w:val="21"/>
          <w:szCs w:val="21"/>
        </w:rPr>
        <w:t>.</w:t>
      </w:r>
    </w:p>
    <w:p w14:paraId="766F66EC" w14:textId="77777777" w:rsidR="002F0FD6" w:rsidRPr="002F0FD6" w:rsidRDefault="002F0FD6" w:rsidP="002F0FD6">
      <w:pPr>
        <w:rPr>
          <w:rFonts w:ascii="Helvetica" w:hAnsi="Helvetica" w:cs="Helvetica"/>
          <w:b/>
          <w:bCs/>
          <w:color w:val="222222"/>
          <w:sz w:val="21"/>
          <w:szCs w:val="21"/>
        </w:rPr>
      </w:pPr>
    </w:p>
    <w:p w14:paraId="2ACC723B" w14:textId="77777777" w:rsidR="002F0FD6" w:rsidRPr="002F0FD6" w:rsidRDefault="002F0FD6" w:rsidP="002F0FD6">
      <w:pPr>
        <w:rPr>
          <w:rFonts w:ascii="Helvetica" w:hAnsi="Helvetica" w:cs="Helvetica"/>
          <w:b/>
          <w:bCs/>
          <w:color w:val="222222"/>
          <w:sz w:val="21"/>
          <w:szCs w:val="21"/>
        </w:rPr>
      </w:pPr>
      <w:r w:rsidRPr="002F0FD6">
        <w:rPr>
          <w:rFonts w:ascii="Helvetica" w:hAnsi="Helvetica" w:cs="Helvetica"/>
          <w:b/>
          <w:bCs/>
          <w:color w:val="222222"/>
          <w:sz w:val="21"/>
          <w:szCs w:val="21"/>
        </w:rPr>
        <w:t xml:space="preserve">4.1. </w:t>
      </w:r>
      <w:r w:rsidRPr="002F0FD6">
        <w:rPr>
          <w:rFonts w:ascii="Helvetica" w:hAnsi="Helvetica" w:cs="Helvetica" w:hint="eastAsia"/>
          <w:b/>
          <w:bCs/>
          <w:color w:val="222222"/>
          <w:sz w:val="21"/>
          <w:szCs w:val="21"/>
        </w:rPr>
        <w:t>Дозовая</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зависимость</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при</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раздельном</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и</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сочетанном</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действии</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радиационно</w:t>
      </w:r>
      <w:r w:rsidRPr="002F0FD6">
        <w:rPr>
          <w:rFonts w:ascii="Helvetica" w:hAnsi="Helvetica" w:cs="Helvetica"/>
          <w:b/>
          <w:bCs/>
          <w:color w:val="222222"/>
          <w:sz w:val="21"/>
          <w:szCs w:val="21"/>
        </w:rPr>
        <w:t>-</w:t>
      </w:r>
      <w:r w:rsidRPr="002F0FD6">
        <w:rPr>
          <w:rFonts w:ascii="Helvetica" w:hAnsi="Helvetica" w:cs="Helvetica" w:hint="eastAsia"/>
          <w:b/>
          <w:bCs/>
          <w:color w:val="222222"/>
          <w:sz w:val="21"/>
          <w:szCs w:val="21"/>
        </w:rPr>
        <w:t>химических</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факторов</w:t>
      </w:r>
      <w:r w:rsidRPr="002F0FD6">
        <w:rPr>
          <w:rFonts w:ascii="Helvetica" w:hAnsi="Helvetica" w:cs="Helvetica"/>
          <w:b/>
          <w:bCs/>
          <w:color w:val="222222"/>
          <w:sz w:val="21"/>
          <w:szCs w:val="21"/>
        </w:rPr>
        <w:t>.</w:t>
      </w:r>
    </w:p>
    <w:p w14:paraId="00471D13" w14:textId="77777777" w:rsidR="002F0FD6" w:rsidRPr="002F0FD6" w:rsidRDefault="002F0FD6" w:rsidP="002F0FD6">
      <w:pPr>
        <w:rPr>
          <w:rFonts w:ascii="Helvetica" w:hAnsi="Helvetica" w:cs="Helvetica"/>
          <w:b/>
          <w:bCs/>
          <w:color w:val="222222"/>
          <w:sz w:val="21"/>
          <w:szCs w:val="21"/>
        </w:rPr>
      </w:pPr>
    </w:p>
    <w:p w14:paraId="43331AFF" w14:textId="77777777" w:rsidR="002F0FD6" w:rsidRPr="002F0FD6" w:rsidRDefault="002F0FD6" w:rsidP="002F0FD6">
      <w:pPr>
        <w:rPr>
          <w:rFonts w:ascii="Helvetica" w:hAnsi="Helvetica" w:cs="Helvetica"/>
          <w:b/>
          <w:bCs/>
          <w:color w:val="222222"/>
          <w:sz w:val="21"/>
          <w:szCs w:val="21"/>
        </w:rPr>
      </w:pPr>
      <w:r w:rsidRPr="002F0FD6">
        <w:rPr>
          <w:rFonts w:ascii="Helvetica" w:hAnsi="Helvetica" w:cs="Helvetica"/>
          <w:b/>
          <w:bCs/>
          <w:color w:val="222222"/>
          <w:sz w:val="21"/>
          <w:szCs w:val="21"/>
        </w:rPr>
        <w:t xml:space="preserve">4.2. </w:t>
      </w:r>
      <w:r w:rsidRPr="002F0FD6">
        <w:rPr>
          <w:rFonts w:ascii="Helvetica" w:hAnsi="Helvetica" w:cs="Helvetica" w:hint="eastAsia"/>
          <w:b/>
          <w:bCs/>
          <w:color w:val="222222"/>
          <w:sz w:val="21"/>
          <w:szCs w:val="21"/>
        </w:rPr>
        <w:t>Действие</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ионизирующего</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излучения</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и</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нитрита</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lastRenderedPageBreak/>
        <w:t>нитрата</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натрия</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на</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частоту</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хромосомных</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перестроек</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в</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сперматоцитах</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при</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остром</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хроническом</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и</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фрак</w:t>
      </w:r>
    </w:p>
    <w:p w14:paraId="1A9F9237" w14:textId="77777777" w:rsidR="002F0FD6" w:rsidRPr="002F0FD6" w:rsidRDefault="002F0FD6" w:rsidP="002F0FD6">
      <w:pPr>
        <w:rPr>
          <w:rFonts w:ascii="Helvetica" w:hAnsi="Helvetica" w:cs="Helvetica"/>
          <w:b/>
          <w:bCs/>
          <w:color w:val="222222"/>
          <w:sz w:val="21"/>
          <w:szCs w:val="21"/>
        </w:rPr>
      </w:pPr>
    </w:p>
    <w:p w14:paraId="76B90738" w14:textId="77777777" w:rsidR="002F0FD6" w:rsidRPr="002F0FD6" w:rsidRDefault="002F0FD6" w:rsidP="002F0FD6">
      <w:pPr>
        <w:rPr>
          <w:rFonts w:ascii="Helvetica" w:hAnsi="Helvetica" w:cs="Helvetica"/>
          <w:b/>
          <w:bCs/>
          <w:color w:val="222222"/>
          <w:sz w:val="21"/>
          <w:szCs w:val="21"/>
        </w:rPr>
      </w:pPr>
      <w:r w:rsidRPr="002F0FD6">
        <w:rPr>
          <w:rFonts w:ascii="Helvetica" w:hAnsi="Helvetica" w:cs="Helvetica"/>
          <w:b/>
          <w:bCs/>
          <w:color w:val="222222"/>
          <w:sz w:val="21"/>
          <w:szCs w:val="21"/>
        </w:rPr>
        <w:t xml:space="preserve">- 4 </w:t>
      </w:r>
      <w:r w:rsidRPr="002F0FD6">
        <w:rPr>
          <w:rFonts w:ascii="Helvetica" w:hAnsi="Helvetica" w:cs="Helvetica" w:hint="eastAsia"/>
          <w:b/>
          <w:bCs/>
          <w:color w:val="222222"/>
          <w:sz w:val="21"/>
          <w:szCs w:val="21"/>
        </w:rPr>
        <w:t>ционированном</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действии</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агентов</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Явление</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синергизма</w:t>
      </w:r>
      <w:r w:rsidRPr="002F0FD6">
        <w:rPr>
          <w:rFonts w:ascii="Helvetica" w:hAnsi="Helvetica" w:cs="Helvetica"/>
          <w:b/>
          <w:bCs/>
          <w:color w:val="222222"/>
          <w:sz w:val="21"/>
          <w:szCs w:val="21"/>
        </w:rPr>
        <w:t>.</w:t>
      </w:r>
    </w:p>
    <w:p w14:paraId="3356D4DF" w14:textId="77777777" w:rsidR="002F0FD6" w:rsidRPr="002F0FD6" w:rsidRDefault="002F0FD6" w:rsidP="002F0FD6">
      <w:pPr>
        <w:rPr>
          <w:rFonts w:ascii="Helvetica" w:hAnsi="Helvetica" w:cs="Helvetica"/>
          <w:b/>
          <w:bCs/>
          <w:color w:val="222222"/>
          <w:sz w:val="21"/>
          <w:szCs w:val="21"/>
        </w:rPr>
      </w:pPr>
    </w:p>
    <w:p w14:paraId="25314DA6" w14:textId="77777777" w:rsidR="002F0FD6" w:rsidRPr="002F0FD6" w:rsidRDefault="002F0FD6" w:rsidP="002F0FD6">
      <w:pPr>
        <w:rPr>
          <w:rFonts w:ascii="Helvetica" w:hAnsi="Helvetica" w:cs="Helvetica"/>
          <w:b/>
          <w:bCs/>
          <w:color w:val="222222"/>
          <w:sz w:val="21"/>
          <w:szCs w:val="21"/>
        </w:rPr>
      </w:pPr>
      <w:r w:rsidRPr="002F0FD6">
        <w:rPr>
          <w:rFonts w:ascii="Helvetica" w:hAnsi="Helvetica" w:cs="Helvetica"/>
          <w:b/>
          <w:bCs/>
          <w:color w:val="222222"/>
          <w:sz w:val="21"/>
          <w:szCs w:val="21"/>
        </w:rPr>
        <w:t xml:space="preserve">4.3. </w:t>
      </w:r>
      <w:r w:rsidRPr="002F0FD6">
        <w:rPr>
          <w:rFonts w:ascii="Helvetica" w:hAnsi="Helvetica" w:cs="Helvetica" w:hint="eastAsia"/>
          <w:b/>
          <w:bCs/>
          <w:color w:val="222222"/>
          <w:sz w:val="21"/>
          <w:szCs w:val="21"/>
        </w:rPr>
        <w:t>Генетические</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эффекты</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у</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дрозофилы</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при</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сочетайном</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воздействии</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рентгеновского</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излучения</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и</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нитрита</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нитрата</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натрия</w:t>
      </w:r>
      <w:r w:rsidRPr="002F0FD6">
        <w:rPr>
          <w:rFonts w:ascii="Helvetica" w:hAnsi="Helvetica" w:cs="Helvetica"/>
          <w:b/>
          <w:bCs/>
          <w:color w:val="222222"/>
          <w:sz w:val="21"/>
          <w:szCs w:val="21"/>
        </w:rPr>
        <w:t>.</w:t>
      </w:r>
    </w:p>
    <w:p w14:paraId="6F7C9C96" w14:textId="77777777" w:rsidR="002F0FD6" w:rsidRPr="002F0FD6" w:rsidRDefault="002F0FD6" w:rsidP="002F0FD6">
      <w:pPr>
        <w:rPr>
          <w:rFonts w:ascii="Helvetica" w:hAnsi="Helvetica" w:cs="Helvetica"/>
          <w:b/>
          <w:bCs/>
          <w:color w:val="222222"/>
          <w:sz w:val="21"/>
          <w:szCs w:val="21"/>
        </w:rPr>
      </w:pPr>
    </w:p>
    <w:p w14:paraId="1A902B0B" w14:textId="77777777" w:rsidR="002F0FD6" w:rsidRPr="002F0FD6" w:rsidRDefault="002F0FD6" w:rsidP="002F0FD6">
      <w:pPr>
        <w:rPr>
          <w:rFonts w:ascii="Helvetica" w:hAnsi="Helvetica" w:cs="Helvetica"/>
          <w:b/>
          <w:bCs/>
          <w:color w:val="222222"/>
          <w:sz w:val="21"/>
          <w:szCs w:val="21"/>
        </w:rPr>
      </w:pPr>
      <w:r w:rsidRPr="002F0FD6">
        <w:rPr>
          <w:rFonts w:ascii="Helvetica" w:hAnsi="Helvetica" w:cs="Helvetica"/>
          <w:b/>
          <w:bCs/>
          <w:color w:val="222222"/>
          <w:sz w:val="21"/>
          <w:szCs w:val="21"/>
        </w:rPr>
        <w:t xml:space="preserve">4.4. </w:t>
      </w:r>
      <w:r w:rsidRPr="002F0FD6">
        <w:rPr>
          <w:rFonts w:ascii="Helvetica" w:hAnsi="Helvetica" w:cs="Helvetica" w:hint="eastAsia"/>
          <w:b/>
          <w:bCs/>
          <w:color w:val="222222"/>
          <w:sz w:val="21"/>
          <w:szCs w:val="21"/>
        </w:rPr>
        <w:t>Выживаемость</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и</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частота</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рекомбинации</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при</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сочетайном</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действии</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гамма</w:t>
      </w:r>
      <w:r w:rsidRPr="002F0FD6">
        <w:rPr>
          <w:rFonts w:ascii="Helvetica" w:hAnsi="Helvetica" w:cs="Helvetica"/>
          <w:b/>
          <w:bCs/>
          <w:color w:val="222222"/>
          <w:sz w:val="21"/>
          <w:szCs w:val="21"/>
        </w:rPr>
        <w:t>-</w:t>
      </w:r>
      <w:r w:rsidRPr="002F0FD6">
        <w:rPr>
          <w:rFonts w:ascii="Helvetica" w:hAnsi="Helvetica" w:cs="Helvetica" w:hint="eastAsia"/>
          <w:b/>
          <w:bCs/>
          <w:color w:val="222222"/>
          <w:sz w:val="21"/>
          <w:szCs w:val="21"/>
        </w:rPr>
        <w:t>излучения</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и</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нитрита</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натрия</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у</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кишечной</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пэлочки</w:t>
      </w:r>
      <w:r w:rsidRPr="002F0FD6">
        <w:rPr>
          <w:rFonts w:ascii="Helvetica" w:hAnsi="Helvetica" w:cs="Helvetica"/>
          <w:b/>
          <w:bCs/>
          <w:color w:val="222222"/>
          <w:sz w:val="21"/>
          <w:szCs w:val="21"/>
        </w:rPr>
        <w:t>.</w:t>
      </w:r>
    </w:p>
    <w:p w14:paraId="27D004E9" w14:textId="77777777" w:rsidR="002F0FD6" w:rsidRPr="002F0FD6" w:rsidRDefault="002F0FD6" w:rsidP="002F0FD6">
      <w:pPr>
        <w:rPr>
          <w:rFonts w:ascii="Helvetica" w:hAnsi="Helvetica" w:cs="Helvetica"/>
          <w:b/>
          <w:bCs/>
          <w:color w:val="222222"/>
          <w:sz w:val="21"/>
          <w:szCs w:val="21"/>
        </w:rPr>
      </w:pPr>
    </w:p>
    <w:p w14:paraId="109CC004" w14:textId="72593628" w:rsidR="00484EB4" w:rsidRPr="002F0FD6" w:rsidRDefault="002F0FD6" w:rsidP="002F0FD6">
      <w:r w:rsidRPr="002F0FD6">
        <w:rPr>
          <w:rFonts w:ascii="Helvetica" w:hAnsi="Helvetica" w:cs="Helvetica"/>
          <w:b/>
          <w:bCs/>
          <w:color w:val="222222"/>
          <w:sz w:val="21"/>
          <w:szCs w:val="21"/>
        </w:rPr>
        <w:t xml:space="preserve">4.5. </w:t>
      </w:r>
      <w:r w:rsidRPr="002F0FD6">
        <w:rPr>
          <w:rFonts w:ascii="Helvetica" w:hAnsi="Helvetica" w:cs="Helvetica" w:hint="eastAsia"/>
          <w:b/>
          <w:bCs/>
          <w:color w:val="222222"/>
          <w:sz w:val="21"/>
          <w:szCs w:val="21"/>
        </w:rPr>
        <w:t>Предполагаемые</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механизмы</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реализации</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синергического</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взаимодействия</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радиационно</w:t>
      </w:r>
      <w:r w:rsidRPr="002F0FD6">
        <w:rPr>
          <w:rFonts w:ascii="Helvetica" w:hAnsi="Helvetica" w:cs="Helvetica"/>
          <w:b/>
          <w:bCs/>
          <w:color w:val="222222"/>
          <w:sz w:val="21"/>
          <w:szCs w:val="21"/>
        </w:rPr>
        <w:t>-</w:t>
      </w:r>
      <w:r w:rsidRPr="002F0FD6">
        <w:rPr>
          <w:rFonts w:ascii="Helvetica" w:hAnsi="Helvetica" w:cs="Helvetica" w:hint="eastAsia"/>
          <w:b/>
          <w:bCs/>
          <w:color w:val="222222"/>
          <w:sz w:val="21"/>
          <w:szCs w:val="21"/>
        </w:rPr>
        <w:t>химических</w:t>
      </w:r>
      <w:r w:rsidRPr="002F0FD6">
        <w:rPr>
          <w:rFonts w:ascii="Helvetica" w:hAnsi="Helvetica" w:cs="Helvetica"/>
          <w:b/>
          <w:bCs/>
          <w:color w:val="222222"/>
          <w:sz w:val="21"/>
          <w:szCs w:val="21"/>
        </w:rPr>
        <w:t xml:space="preserve"> </w:t>
      </w:r>
      <w:r w:rsidRPr="002F0FD6">
        <w:rPr>
          <w:rFonts w:ascii="Helvetica" w:hAnsi="Helvetica" w:cs="Helvetica" w:hint="eastAsia"/>
          <w:b/>
          <w:bCs/>
          <w:color w:val="222222"/>
          <w:sz w:val="21"/>
          <w:szCs w:val="21"/>
        </w:rPr>
        <w:t>факторов</w:t>
      </w:r>
      <w:r w:rsidRPr="002F0FD6">
        <w:rPr>
          <w:rFonts w:ascii="Helvetica" w:hAnsi="Helvetica" w:cs="Helvetica"/>
          <w:b/>
          <w:bCs/>
          <w:color w:val="222222"/>
          <w:sz w:val="21"/>
          <w:szCs w:val="21"/>
        </w:rPr>
        <w:t>.</w:t>
      </w:r>
    </w:p>
    <w:sectPr w:rsidR="00484EB4" w:rsidRPr="002F0FD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62B5E" w14:textId="77777777" w:rsidR="003C30DD" w:rsidRDefault="003C30DD">
      <w:pPr>
        <w:spacing w:after="0" w:line="240" w:lineRule="auto"/>
      </w:pPr>
      <w:r>
        <w:separator/>
      </w:r>
    </w:p>
  </w:endnote>
  <w:endnote w:type="continuationSeparator" w:id="0">
    <w:p w14:paraId="1856683C" w14:textId="77777777" w:rsidR="003C30DD" w:rsidRDefault="003C3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BDC41" w14:textId="77777777" w:rsidR="003C30DD" w:rsidRDefault="003C30DD"/>
    <w:p w14:paraId="134D8B66" w14:textId="77777777" w:rsidR="003C30DD" w:rsidRDefault="003C30DD"/>
    <w:p w14:paraId="20E97D1B" w14:textId="77777777" w:rsidR="003C30DD" w:rsidRDefault="003C30DD"/>
    <w:p w14:paraId="38713F5D" w14:textId="77777777" w:rsidR="003C30DD" w:rsidRDefault="003C30DD"/>
    <w:p w14:paraId="6B98A25B" w14:textId="77777777" w:rsidR="003C30DD" w:rsidRDefault="003C30DD"/>
    <w:p w14:paraId="59997983" w14:textId="77777777" w:rsidR="003C30DD" w:rsidRDefault="003C30DD"/>
    <w:p w14:paraId="6FD78B8D" w14:textId="77777777" w:rsidR="003C30DD" w:rsidRDefault="003C30D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7003C6A" wp14:editId="0F1AAE9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C9AFC5" w14:textId="77777777" w:rsidR="003C30DD" w:rsidRDefault="003C30D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003C6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0C9AFC5" w14:textId="77777777" w:rsidR="003C30DD" w:rsidRDefault="003C30D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B118ED1" w14:textId="77777777" w:rsidR="003C30DD" w:rsidRDefault="003C30DD"/>
    <w:p w14:paraId="2BA0C5AA" w14:textId="77777777" w:rsidR="003C30DD" w:rsidRDefault="003C30DD"/>
    <w:p w14:paraId="51CBC726" w14:textId="77777777" w:rsidR="003C30DD" w:rsidRDefault="003C30D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DA78E0D" wp14:editId="700143F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924DB" w14:textId="77777777" w:rsidR="003C30DD" w:rsidRDefault="003C30DD"/>
                          <w:p w14:paraId="1D879CEF" w14:textId="77777777" w:rsidR="003C30DD" w:rsidRDefault="003C30D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DA78E0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77924DB" w14:textId="77777777" w:rsidR="003C30DD" w:rsidRDefault="003C30DD"/>
                    <w:p w14:paraId="1D879CEF" w14:textId="77777777" w:rsidR="003C30DD" w:rsidRDefault="003C30D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1A3E615" w14:textId="77777777" w:rsidR="003C30DD" w:rsidRDefault="003C30DD"/>
    <w:p w14:paraId="57BE6EF9" w14:textId="77777777" w:rsidR="003C30DD" w:rsidRDefault="003C30DD">
      <w:pPr>
        <w:rPr>
          <w:sz w:val="2"/>
          <w:szCs w:val="2"/>
        </w:rPr>
      </w:pPr>
    </w:p>
    <w:p w14:paraId="3FB41AE7" w14:textId="77777777" w:rsidR="003C30DD" w:rsidRDefault="003C30DD"/>
    <w:p w14:paraId="7B78DE97" w14:textId="77777777" w:rsidR="003C30DD" w:rsidRDefault="003C30DD">
      <w:pPr>
        <w:spacing w:after="0" w:line="240" w:lineRule="auto"/>
      </w:pPr>
    </w:p>
  </w:footnote>
  <w:footnote w:type="continuationSeparator" w:id="0">
    <w:p w14:paraId="65E67CB2" w14:textId="77777777" w:rsidR="003C30DD" w:rsidRDefault="003C30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0DD"/>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1275</TotalTime>
  <Pages>5</Pages>
  <Words>558</Words>
  <Characters>3182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140</cp:revision>
  <cp:lastPrinted>2009-02-06T05:36:00Z</cp:lastPrinted>
  <dcterms:created xsi:type="dcterms:W3CDTF">2025-11-25T20:19:00Z</dcterms:created>
  <dcterms:modified xsi:type="dcterms:W3CDTF">2025-11-26T20:45:00Z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