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073D5C" w:rsidRDefault="00E8063E" w:rsidP="00073D5C">
      <w:pPr>
        <w:spacing w:line="360" w:lineRule="auto"/>
        <w:jc w:val="center"/>
        <w:rPr>
          <w:sz w:val="28"/>
          <w:szCs w:val="28"/>
          <w:lang w:val="uk-UA"/>
        </w:rPr>
      </w:pPr>
      <w:r>
        <w:rPr>
          <w:color w:val="FF0000"/>
        </w:rPr>
        <w:t xml:space="preserve">Для заказа доставки данной работы воспользуйтесь поиском на сайте по ссылке:  </w:t>
      </w:r>
      <w:hyperlink r:id="rId8" w:history="1">
        <w:r>
          <w:rPr>
            <w:rStyle w:val="af3"/>
            <w:color w:val="0070C0"/>
          </w:rPr>
          <w:t>http://www.mydisser.com/search.html</w:t>
        </w:r>
      </w:hyperlink>
      <w:r w:rsidR="00073D5C" w:rsidRPr="00073D5C">
        <w:rPr>
          <w:sz w:val="28"/>
          <w:szCs w:val="28"/>
          <w:lang w:val="uk-UA"/>
        </w:rPr>
        <w:t xml:space="preserve"> </w:t>
      </w:r>
    </w:p>
    <w:p w:rsidR="00116855" w:rsidRPr="00E42A45" w:rsidRDefault="00116855" w:rsidP="00116855">
      <w:pPr>
        <w:jc w:val="center"/>
        <w:rPr>
          <w:b/>
          <w:bCs/>
          <w:sz w:val="28"/>
          <w:szCs w:val="28"/>
        </w:rPr>
      </w:pPr>
      <w:bookmarkStart w:id="0" w:name="_Ref36355590"/>
      <w:bookmarkStart w:id="1" w:name="_Hlt70493981"/>
      <w:bookmarkEnd w:id="0"/>
      <w:bookmarkEnd w:id="1"/>
    </w:p>
    <w:p w:rsidR="00356E80" w:rsidRDefault="00356E80" w:rsidP="00356E80">
      <w:pPr>
        <w:pStyle w:val="affffffff0"/>
        <w:rPr>
          <w:b/>
          <w:bCs/>
        </w:rPr>
      </w:pPr>
      <w:r>
        <w:rPr>
          <w:b/>
          <w:bCs/>
        </w:rPr>
        <w:t>ДОНЕЦКИЙ НАЦИОНАЛЬНЫЙ УНИВЕРСИТЕТ</w:t>
      </w:r>
    </w:p>
    <w:p w:rsidR="00356E80" w:rsidRDefault="00356E80" w:rsidP="00356E80">
      <w:pPr>
        <w:spacing w:line="360" w:lineRule="auto"/>
        <w:jc w:val="center"/>
        <w:rPr>
          <w:sz w:val="28"/>
          <w:szCs w:val="28"/>
        </w:rPr>
      </w:pPr>
    </w:p>
    <w:p w:rsidR="00356E80" w:rsidRDefault="00356E80" w:rsidP="00356E80">
      <w:pPr>
        <w:spacing w:line="360" w:lineRule="auto"/>
        <w:jc w:val="center"/>
        <w:rPr>
          <w:sz w:val="28"/>
          <w:szCs w:val="28"/>
        </w:rPr>
      </w:pPr>
    </w:p>
    <w:p w:rsidR="00356E80" w:rsidRDefault="00356E80" w:rsidP="00356E80">
      <w:pPr>
        <w:spacing w:line="360" w:lineRule="auto"/>
        <w:jc w:val="center"/>
        <w:rPr>
          <w:sz w:val="28"/>
          <w:szCs w:val="28"/>
        </w:rPr>
      </w:pPr>
    </w:p>
    <w:p w:rsidR="00356E80" w:rsidRDefault="00356E80" w:rsidP="00356E80">
      <w:pPr>
        <w:spacing w:line="360" w:lineRule="auto"/>
        <w:ind w:left="5954"/>
        <w:jc w:val="both"/>
        <w:rPr>
          <w:i/>
          <w:iCs/>
          <w:sz w:val="28"/>
          <w:szCs w:val="28"/>
        </w:rPr>
      </w:pPr>
      <w:r>
        <w:rPr>
          <w:i/>
          <w:iCs/>
          <w:sz w:val="28"/>
          <w:szCs w:val="28"/>
        </w:rPr>
        <w:t xml:space="preserve">на правах рукописи </w:t>
      </w:r>
    </w:p>
    <w:p w:rsidR="00356E80" w:rsidRDefault="00356E80" w:rsidP="00356E80">
      <w:pPr>
        <w:spacing w:line="360" w:lineRule="auto"/>
        <w:ind w:left="5954"/>
        <w:jc w:val="both"/>
        <w:rPr>
          <w:sz w:val="28"/>
          <w:szCs w:val="28"/>
        </w:rPr>
      </w:pPr>
      <w:r>
        <w:rPr>
          <w:sz w:val="28"/>
          <w:szCs w:val="28"/>
        </w:rPr>
        <w:t>УДК 811. 161’276.6:336.7</w:t>
      </w:r>
    </w:p>
    <w:p w:rsidR="00356E80" w:rsidRDefault="00356E80" w:rsidP="00356E80">
      <w:pPr>
        <w:spacing w:line="360" w:lineRule="auto"/>
        <w:ind w:left="5954"/>
        <w:jc w:val="both"/>
        <w:rPr>
          <w:sz w:val="28"/>
          <w:szCs w:val="28"/>
        </w:rPr>
      </w:pPr>
    </w:p>
    <w:p w:rsidR="00356E80" w:rsidRDefault="00356E80" w:rsidP="00356E80">
      <w:pPr>
        <w:spacing w:line="360" w:lineRule="auto"/>
        <w:ind w:left="5954"/>
        <w:jc w:val="both"/>
        <w:rPr>
          <w:sz w:val="28"/>
          <w:szCs w:val="28"/>
        </w:rPr>
      </w:pPr>
    </w:p>
    <w:p w:rsidR="00356E80" w:rsidRDefault="00356E80" w:rsidP="00356E80">
      <w:pPr>
        <w:spacing w:line="360" w:lineRule="auto"/>
        <w:ind w:left="5954"/>
        <w:jc w:val="both"/>
        <w:rPr>
          <w:sz w:val="28"/>
          <w:szCs w:val="28"/>
        </w:rPr>
      </w:pPr>
    </w:p>
    <w:p w:rsidR="00356E80" w:rsidRDefault="00356E80" w:rsidP="00356E80">
      <w:pPr>
        <w:spacing w:line="360" w:lineRule="auto"/>
        <w:jc w:val="center"/>
        <w:rPr>
          <w:sz w:val="28"/>
          <w:szCs w:val="28"/>
        </w:rPr>
      </w:pPr>
      <w:bookmarkStart w:id="2" w:name="_GoBack"/>
      <w:r>
        <w:rPr>
          <w:sz w:val="28"/>
          <w:szCs w:val="28"/>
        </w:rPr>
        <w:t xml:space="preserve">Жданова Наталия Александровна </w:t>
      </w:r>
    </w:p>
    <w:p w:rsidR="00356E80" w:rsidRDefault="00356E80" w:rsidP="00356E80">
      <w:pPr>
        <w:spacing w:line="360" w:lineRule="auto"/>
        <w:jc w:val="center"/>
        <w:rPr>
          <w:b/>
          <w:bCs/>
          <w:sz w:val="28"/>
          <w:szCs w:val="28"/>
        </w:rPr>
      </w:pPr>
      <w:r>
        <w:rPr>
          <w:b/>
          <w:bCs/>
          <w:sz w:val="28"/>
          <w:szCs w:val="28"/>
        </w:rPr>
        <w:t xml:space="preserve">ТЕРМИНОПОРОЖДАЮЩИЕ МЕХАНИЗМЫ </w:t>
      </w:r>
    </w:p>
    <w:p w:rsidR="00356E80" w:rsidRDefault="00356E80" w:rsidP="00356E80">
      <w:pPr>
        <w:pStyle w:val="21"/>
      </w:pPr>
      <w:r>
        <w:t>В СФЕРЕ БИРЖЕВОЙ ЛЕКСИКИ</w:t>
      </w:r>
    </w:p>
    <w:bookmarkEnd w:id="2"/>
    <w:p w:rsidR="00356E80" w:rsidRDefault="00356E80" w:rsidP="00356E80">
      <w:pPr>
        <w:spacing w:line="360" w:lineRule="auto"/>
        <w:jc w:val="center"/>
        <w:rPr>
          <w:sz w:val="28"/>
          <w:szCs w:val="28"/>
        </w:rPr>
      </w:pPr>
    </w:p>
    <w:p w:rsidR="00356E80" w:rsidRDefault="00356E80" w:rsidP="00356E80">
      <w:pPr>
        <w:spacing w:line="360" w:lineRule="auto"/>
        <w:jc w:val="center"/>
        <w:rPr>
          <w:sz w:val="28"/>
          <w:szCs w:val="28"/>
        </w:rPr>
      </w:pPr>
    </w:p>
    <w:p w:rsidR="00356E80" w:rsidRDefault="00356E80" w:rsidP="00356E80">
      <w:pPr>
        <w:spacing w:line="360" w:lineRule="auto"/>
        <w:jc w:val="center"/>
        <w:rPr>
          <w:sz w:val="28"/>
          <w:szCs w:val="28"/>
        </w:rPr>
      </w:pPr>
      <w:r>
        <w:rPr>
          <w:sz w:val="28"/>
          <w:szCs w:val="28"/>
        </w:rPr>
        <w:t>Специальность 10.02.15 – общее языкознание</w:t>
      </w:r>
    </w:p>
    <w:p w:rsidR="00356E80" w:rsidRDefault="00356E80" w:rsidP="00356E80">
      <w:pPr>
        <w:spacing w:line="360" w:lineRule="auto"/>
        <w:jc w:val="center"/>
        <w:rPr>
          <w:sz w:val="28"/>
          <w:szCs w:val="28"/>
        </w:rPr>
      </w:pPr>
    </w:p>
    <w:p w:rsidR="00356E80" w:rsidRDefault="00356E80" w:rsidP="00356E80">
      <w:pPr>
        <w:spacing w:line="360" w:lineRule="auto"/>
        <w:jc w:val="center"/>
        <w:rPr>
          <w:sz w:val="28"/>
          <w:szCs w:val="28"/>
        </w:rPr>
      </w:pPr>
    </w:p>
    <w:p w:rsidR="00356E80" w:rsidRDefault="00356E80" w:rsidP="00356E80">
      <w:pPr>
        <w:spacing w:line="360" w:lineRule="auto"/>
        <w:jc w:val="center"/>
        <w:rPr>
          <w:sz w:val="28"/>
          <w:szCs w:val="28"/>
        </w:rPr>
      </w:pPr>
      <w:r>
        <w:rPr>
          <w:sz w:val="28"/>
          <w:szCs w:val="28"/>
        </w:rPr>
        <w:t>Диссертация</w:t>
      </w:r>
    </w:p>
    <w:p w:rsidR="00356E80" w:rsidRDefault="00356E80" w:rsidP="00356E80">
      <w:pPr>
        <w:spacing w:line="360" w:lineRule="auto"/>
        <w:jc w:val="center"/>
        <w:rPr>
          <w:sz w:val="28"/>
          <w:szCs w:val="28"/>
        </w:rPr>
      </w:pPr>
      <w:r>
        <w:rPr>
          <w:sz w:val="28"/>
          <w:szCs w:val="28"/>
        </w:rPr>
        <w:t xml:space="preserve">на соискание научной степени кандидата </w:t>
      </w:r>
    </w:p>
    <w:p w:rsidR="00356E80" w:rsidRDefault="00356E80" w:rsidP="00356E80">
      <w:pPr>
        <w:spacing w:line="360" w:lineRule="auto"/>
        <w:jc w:val="center"/>
        <w:rPr>
          <w:sz w:val="28"/>
          <w:szCs w:val="28"/>
        </w:rPr>
      </w:pPr>
      <w:r>
        <w:rPr>
          <w:sz w:val="28"/>
          <w:szCs w:val="28"/>
        </w:rPr>
        <w:t>филологических наук</w:t>
      </w:r>
    </w:p>
    <w:p w:rsidR="00356E80" w:rsidRDefault="00356E80" w:rsidP="00356E80">
      <w:pPr>
        <w:spacing w:line="360" w:lineRule="auto"/>
        <w:jc w:val="center"/>
        <w:rPr>
          <w:sz w:val="28"/>
          <w:szCs w:val="28"/>
        </w:rPr>
      </w:pPr>
    </w:p>
    <w:p w:rsidR="00356E80" w:rsidRDefault="00356E80" w:rsidP="00356E80">
      <w:pPr>
        <w:spacing w:line="360" w:lineRule="auto"/>
        <w:jc w:val="center"/>
        <w:rPr>
          <w:sz w:val="28"/>
          <w:szCs w:val="28"/>
        </w:rPr>
      </w:pPr>
    </w:p>
    <w:p w:rsidR="00356E80" w:rsidRDefault="00356E80" w:rsidP="00356E80">
      <w:pPr>
        <w:spacing w:line="360" w:lineRule="auto"/>
        <w:ind w:left="4820"/>
        <w:jc w:val="center"/>
        <w:rPr>
          <w:sz w:val="28"/>
          <w:szCs w:val="28"/>
        </w:rPr>
      </w:pPr>
      <w:r>
        <w:rPr>
          <w:sz w:val="28"/>
          <w:szCs w:val="28"/>
        </w:rPr>
        <w:t xml:space="preserve">Научный руководитель – </w:t>
      </w:r>
    </w:p>
    <w:p w:rsidR="00356E80" w:rsidRDefault="00356E80" w:rsidP="00356E80">
      <w:pPr>
        <w:spacing w:line="360" w:lineRule="auto"/>
        <w:ind w:left="4820"/>
        <w:jc w:val="center"/>
        <w:rPr>
          <w:sz w:val="28"/>
          <w:szCs w:val="28"/>
        </w:rPr>
      </w:pPr>
      <w:r>
        <w:rPr>
          <w:sz w:val="28"/>
          <w:szCs w:val="28"/>
        </w:rPr>
        <w:t>кандидат филологических наук,</w:t>
      </w:r>
    </w:p>
    <w:p w:rsidR="00356E80" w:rsidRDefault="00356E80" w:rsidP="00356E80">
      <w:pPr>
        <w:spacing w:line="360" w:lineRule="auto"/>
        <w:ind w:left="4820"/>
        <w:jc w:val="center"/>
        <w:rPr>
          <w:sz w:val="28"/>
          <w:szCs w:val="28"/>
        </w:rPr>
      </w:pPr>
      <w:r>
        <w:rPr>
          <w:sz w:val="28"/>
          <w:szCs w:val="28"/>
        </w:rPr>
        <w:t>доцент Кудрявцева В.Ф.</w:t>
      </w:r>
    </w:p>
    <w:p w:rsidR="00356E80" w:rsidRDefault="00356E80" w:rsidP="00356E80">
      <w:pPr>
        <w:spacing w:line="360" w:lineRule="auto"/>
        <w:ind w:left="4820"/>
        <w:jc w:val="center"/>
        <w:rPr>
          <w:sz w:val="28"/>
          <w:szCs w:val="28"/>
        </w:rPr>
      </w:pPr>
    </w:p>
    <w:p w:rsidR="00356E80" w:rsidRDefault="00356E80" w:rsidP="00356E80">
      <w:pPr>
        <w:spacing w:line="360" w:lineRule="auto"/>
        <w:ind w:left="4820"/>
        <w:jc w:val="center"/>
        <w:rPr>
          <w:sz w:val="28"/>
          <w:szCs w:val="28"/>
        </w:rPr>
      </w:pPr>
    </w:p>
    <w:p w:rsidR="00356E80" w:rsidRDefault="00356E80" w:rsidP="00356E80">
      <w:pPr>
        <w:spacing w:line="360" w:lineRule="auto"/>
        <w:ind w:left="4820"/>
        <w:jc w:val="center"/>
        <w:rPr>
          <w:sz w:val="28"/>
          <w:szCs w:val="28"/>
        </w:rPr>
      </w:pPr>
    </w:p>
    <w:p w:rsidR="00356E80" w:rsidRDefault="00356E80" w:rsidP="00356E80">
      <w:pPr>
        <w:spacing w:line="360" w:lineRule="auto"/>
        <w:ind w:left="4820"/>
        <w:jc w:val="center"/>
        <w:rPr>
          <w:sz w:val="28"/>
          <w:szCs w:val="28"/>
        </w:rPr>
      </w:pPr>
    </w:p>
    <w:p w:rsidR="00356E80" w:rsidRDefault="00356E80" w:rsidP="00356E80">
      <w:pPr>
        <w:pStyle w:val="1"/>
        <w:keepNext w:val="0"/>
        <w:widowControl w:val="0"/>
      </w:pPr>
      <w:r>
        <w:t xml:space="preserve">Донецк – 2003 </w:t>
      </w:r>
    </w:p>
    <w:p w:rsidR="00356E80" w:rsidRDefault="00356E80" w:rsidP="00356E80">
      <w:pPr>
        <w:widowControl w:val="0"/>
        <w:spacing w:line="360" w:lineRule="auto"/>
        <w:jc w:val="center"/>
        <w:rPr>
          <w:sz w:val="28"/>
          <w:szCs w:val="28"/>
          <w:lang w:val="uk-UA"/>
        </w:rPr>
      </w:pPr>
      <w:r>
        <w:rPr>
          <w:sz w:val="28"/>
          <w:szCs w:val="28"/>
        </w:rPr>
        <w:t>СОДЕРЖАНИЕ</w:t>
      </w:r>
    </w:p>
    <w:p w:rsidR="00356E80" w:rsidRDefault="00356E80" w:rsidP="00356E80">
      <w:pPr>
        <w:spacing w:line="360" w:lineRule="auto"/>
        <w:jc w:val="center"/>
        <w:rPr>
          <w:sz w:val="28"/>
          <w:szCs w:val="28"/>
          <w:lang w:val="uk-UA"/>
        </w:rPr>
      </w:pPr>
    </w:p>
    <w:p w:rsidR="00356E80" w:rsidRDefault="00356E80" w:rsidP="00356E80">
      <w:pPr>
        <w:pStyle w:val="31"/>
        <w:tabs>
          <w:tab w:val="right" w:leader="dot" w:pos="8505"/>
        </w:tabs>
        <w:ind w:right="1391"/>
      </w:pPr>
      <w:r>
        <w:t>Введение</w:t>
      </w:r>
      <w:r>
        <w:tab/>
        <w:t xml:space="preserve">4                                                                                                           </w:t>
      </w:r>
    </w:p>
    <w:p w:rsidR="00356E80" w:rsidRDefault="00356E80" w:rsidP="00356E80">
      <w:pPr>
        <w:tabs>
          <w:tab w:val="right" w:leader="dot" w:pos="8505"/>
        </w:tabs>
        <w:spacing w:line="360" w:lineRule="auto"/>
        <w:ind w:left="1212" w:right="1391" w:hanging="1200"/>
        <w:rPr>
          <w:sz w:val="28"/>
          <w:szCs w:val="28"/>
        </w:rPr>
      </w:pPr>
      <w:r>
        <w:rPr>
          <w:sz w:val="28"/>
          <w:szCs w:val="28"/>
        </w:rPr>
        <w:t xml:space="preserve">Глава 1. Основные направления терминологических исследований на современном этапе </w:t>
      </w:r>
      <w:r>
        <w:rPr>
          <w:sz w:val="28"/>
          <w:szCs w:val="28"/>
        </w:rPr>
        <w:tab/>
        <w:t>12</w:t>
      </w:r>
    </w:p>
    <w:p w:rsidR="00356E80" w:rsidRDefault="00356E80" w:rsidP="00A52E0C">
      <w:pPr>
        <w:numPr>
          <w:ilvl w:val="1"/>
          <w:numId w:val="60"/>
        </w:numPr>
        <w:tabs>
          <w:tab w:val="clear" w:pos="720"/>
          <w:tab w:val="num" w:pos="1418"/>
          <w:tab w:val="right" w:leader="dot" w:pos="8505"/>
        </w:tabs>
        <w:suppressAutoHyphens w:val="0"/>
        <w:spacing w:line="360" w:lineRule="auto"/>
        <w:ind w:left="1440" w:right="1391" w:hanging="600"/>
        <w:rPr>
          <w:sz w:val="28"/>
          <w:szCs w:val="28"/>
        </w:rPr>
      </w:pPr>
      <w:r>
        <w:rPr>
          <w:sz w:val="28"/>
          <w:szCs w:val="28"/>
        </w:rPr>
        <w:t>Динамическая лингвистика и деривационный аспект терминообразования</w:t>
      </w:r>
      <w:r>
        <w:rPr>
          <w:sz w:val="28"/>
          <w:szCs w:val="28"/>
        </w:rPr>
        <w:tab/>
        <w:t xml:space="preserve">14                                                                </w:t>
      </w:r>
    </w:p>
    <w:p w:rsidR="00356E80" w:rsidRDefault="00356E80" w:rsidP="00A52E0C">
      <w:pPr>
        <w:numPr>
          <w:ilvl w:val="1"/>
          <w:numId w:val="60"/>
        </w:numPr>
        <w:tabs>
          <w:tab w:val="clear" w:pos="720"/>
          <w:tab w:val="num" w:pos="1418"/>
          <w:tab w:val="right" w:leader="dot" w:pos="8505"/>
        </w:tabs>
        <w:suppressAutoHyphens w:val="0"/>
        <w:spacing w:line="360" w:lineRule="auto"/>
        <w:ind w:left="1440" w:right="1391" w:hanging="600"/>
        <w:rPr>
          <w:sz w:val="28"/>
          <w:szCs w:val="28"/>
        </w:rPr>
      </w:pPr>
      <w:r>
        <w:rPr>
          <w:sz w:val="28"/>
          <w:szCs w:val="28"/>
        </w:rPr>
        <w:t>Соотношение слова и термина</w:t>
      </w:r>
      <w:r>
        <w:rPr>
          <w:sz w:val="28"/>
          <w:szCs w:val="28"/>
        </w:rPr>
        <w:tab/>
        <w:t>20</w:t>
      </w:r>
    </w:p>
    <w:p w:rsidR="00356E80" w:rsidRDefault="00356E80" w:rsidP="00A52E0C">
      <w:pPr>
        <w:numPr>
          <w:ilvl w:val="1"/>
          <w:numId w:val="60"/>
        </w:numPr>
        <w:tabs>
          <w:tab w:val="clear" w:pos="720"/>
          <w:tab w:val="num" w:pos="1418"/>
          <w:tab w:val="right" w:leader="dot" w:pos="8505"/>
        </w:tabs>
        <w:suppressAutoHyphens w:val="0"/>
        <w:spacing w:line="360" w:lineRule="auto"/>
        <w:ind w:left="1440" w:right="1391" w:hanging="600"/>
        <w:rPr>
          <w:sz w:val="28"/>
          <w:szCs w:val="28"/>
        </w:rPr>
      </w:pPr>
      <w:r>
        <w:rPr>
          <w:sz w:val="28"/>
          <w:szCs w:val="28"/>
        </w:rPr>
        <w:t>Проблемы соотношения термина и слова в деривационном аспекте</w:t>
      </w:r>
      <w:r>
        <w:rPr>
          <w:sz w:val="28"/>
          <w:szCs w:val="28"/>
        </w:rPr>
        <w:tab/>
        <w:t>28</w:t>
      </w:r>
    </w:p>
    <w:p w:rsidR="00356E80" w:rsidRDefault="00356E80" w:rsidP="00A52E0C">
      <w:pPr>
        <w:numPr>
          <w:ilvl w:val="1"/>
          <w:numId w:val="60"/>
        </w:numPr>
        <w:tabs>
          <w:tab w:val="clear" w:pos="720"/>
          <w:tab w:val="num" w:pos="1418"/>
          <w:tab w:val="right" w:leader="dot" w:pos="8505"/>
        </w:tabs>
        <w:suppressAutoHyphens w:val="0"/>
        <w:spacing w:line="360" w:lineRule="auto"/>
        <w:ind w:left="1440" w:right="1391" w:hanging="600"/>
        <w:rPr>
          <w:sz w:val="28"/>
          <w:szCs w:val="28"/>
        </w:rPr>
      </w:pPr>
      <w:proofErr w:type="gramStart"/>
      <w:r>
        <w:rPr>
          <w:sz w:val="28"/>
          <w:szCs w:val="28"/>
        </w:rPr>
        <w:t>Современное</w:t>
      </w:r>
      <w:proofErr w:type="gramEnd"/>
      <w:r>
        <w:rPr>
          <w:sz w:val="28"/>
          <w:szCs w:val="28"/>
        </w:rPr>
        <w:t xml:space="preserve"> терминоведение о многозначности термина</w:t>
      </w:r>
      <w:r>
        <w:rPr>
          <w:sz w:val="28"/>
          <w:szCs w:val="28"/>
        </w:rPr>
        <w:tab/>
        <w:t>34</w:t>
      </w:r>
    </w:p>
    <w:p w:rsidR="00356E80" w:rsidRDefault="00356E80" w:rsidP="00A52E0C">
      <w:pPr>
        <w:numPr>
          <w:ilvl w:val="1"/>
          <w:numId w:val="60"/>
        </w:numPr>
        <w:tabs>
          <w:tab w:val="clear" w:pos="720"/>
          <w:tab w:val="num" w:pos="1418"/>
          <w:tab w:val="right" w:leader="dot" w:pos="8505"/>
        </w:tabs>
        <w:suppressAutoHyphens w:val="0"/>
        <w:spacing w:line="360" w:lineRule="auto"/>
        <w:ind w:left="1440" w:right="1391" w:hanging="600"/>
        <w:rPr>
          <w:sz w:val="28"/>
          <w:szCs w:val="28"/>
        </w:rPr>
      </w:pPr>
      <w:r>
        <w:rPr>
          <w:sz w:val="28"/>
          <w:szCs w:val="28"/>
        </w:rPr>
        <w:t>Проблема статуса научной метафоры</w:t>
      </w:r>
      <w:r>
        <w:rPr>
          <w:sz w:val="28"/>
          <w:szCs w:val="28"/>
        </w:rPr>
        <w:tab/>
        <w:t>40</w:t>
      </w:r>
    </w:p>
    <w:p w:rsidR="00356E80" w:rsidRDefault="00356E80" w:rsidP="00356E80">
      <w:pPr>
        <w:pStyle w:val="2ffffc"/>
        <w:tabs>
          <w:tab w:val="right" w:leader="dot" w:pos="8505"/>
        </w:tabs>
        <w:spacing w:line="360" w:lineRule="auto"/>
        <w:ind w:right="1391"/>
      </w:pPr>
      <w:r>
        <w:t>Глава 2. Формирование и развитие терминологической сферы "Биржа"</w:t>
      </w:r>
    </w:p>
    <w:p w:rsidR="00356E80" w:rsidRDefault="00356E80" w:rsidP="00A52E0C">
      <w:pPr>
        <w:numPr>
          <w:ilvl w:val="1"/>
          <w:numId w:val="62"/>
        </w:numPr>
        <w:tabs>
          <w:tab w:val="clear" w:pos="720"/>
          <w:tab w:val="num" w:pos="1440"/>
          <w:tab w:val="right" w:leader="dot" w:pos="8505"/>
        </w:tabs>
        <w:suppressAutoHyphens w:val="0"/>
        <w:spacing w:line="360" w:lineRule="auto"/>
        <w:ind w:left="1440" w:right="1391" w:hanging="600"/>
        <w:rPr>
          <w:sz w:val="28"/>
          <w:szCs w:val="28"/>
        </w:rPr>
      </w:pPr>
      <w:r>
        <w:rPr>
          <w:sz w:val="28"/>
          <w:szCs w:val="28"/>
        </w:rPr>
        <w:t>Определение понятия "сфера функционирования"</w:t>
      </w:r>
      <w:r>
        <w:rPr>
          <w:sz w:val="28"/>
          <w:szCs w:val="28"/>
        </w:rPr>
        <w:tab/>
        <w:t xml:space="preserve">50 </w:t>
      </w:r>
    </w:p>
    <w:p w:rsidR="00356E80" w:rsidRDefault="00356E80" w:rsidP="00A52E0C">
      <w:pPr>
        <w:numPr>
          <w:ilvl w:val="1"/>
          <w:numId w:val="62"/>
        </w:numPr>
        <w:tabs>
          <w:tab w:val="clear" w:pos="720"/>
          <w:tab w:val="num" w:pos="1440"/>
          <w:tab w:val="right" w:leader="dot" w:pos="8505"/>
        </w:tabs>
        <w:suppressAutoHyphens w:val="0"/>
        <w:spacing w:line="360" w:lineRule="auto"/>
        <w:ind w:left="1440" w:right="1391" w:hanging="600"/>
        <w:rPr>
          <w:sz w:val="28"/>
          <w:szCs w:val="28"/>
        </w:rPr>
      </w:pPr>
      <w:r>
        <w:rPr>
          <w:sz w:val="28"/>
          <w:szCs w:val="28"/>
        </w:rPr>
        <w:t>Исторические сведения о биржевой торговле</w:t>
      </w:r>
      <w:r>
        <w:rPr>
          <w:sz w:val="28"/>
          <w:szCs w:val="28"/>
        </w:rPr>
        <w:tab/>
        <w:t xml:space="preserve">59 </w:t>
      </w:r>
    </w:p>
    <w:p w:rsidR="00356E80" w:rsidRDefault="00356E80" w:rsidP="00A52E0C">
      <w:pPr>
        <w:numPr>
          <w:ilvl w:val="1"/>
          <w:numId w:val="62"/>
        </w:numPr>
        <w:tabs>
          <w:tab w:val="clear" w:pos="720"/>
          <w:tab w:val="num" w:pos="1440"/>
          <w:tab w:val="right" w:leader="dot" w:pos="8505"/>
        </w:tabs>
        <w:suppressAutoHyphens w:val="0"/>
        <w:spacing w:line="360" w:lineRule="auto"/>
        <w:ind w:left="1440" w:right="1391" w:hanging="600"/>
        <w:rPr>
          <w:sz w:val="28"/>
          <w:szCs w:val="28"/>
        </w:rPr>
      </w:pPr>
      <w:r>
        <w:rPr>
          <w:sz w:val="28"/>
          <w:szCs w:val="28"/>
        </w:rPr>
        <w:t xml:space="preserve">Понятийная структура </w:t>
      </w:r>
      <w:proofErr w:type="gramStart"/>
      <w:r>
        <w:rPr>
          <w:sz w:val="28"/>
          <w:szCs w:val="28"/>
        </w:rPr>
        <w:t>биржевой</w:t>
      </w:r>
      <w:proofErr w:type="gramEnd"/>
      <w:r>
        <w:rPr>
          <w:sz w:val="28"/>
          <w:szCs w:val="28"/>
        </w:rPr>
        <w:t xml:space="preserve"> терминосферы</w:t>
      </w:r>
      <w:r>
        <w:rPr>
          <w:sz w:val="28"/>
          <w:szCs w:val="28"/>
        </w:rPr>
        <w:tab/>
        <w:t>62</w:t>
      </w:r>
    </w:p>
    <w:p w:rsidR="00356E80" w:rsidRDefault="00356E80" w:rsidP="00A52E0C">
      <w:pPr>
        <w:numPr>
          <w:ilvl w:val="1"/>
          <w:numId w:val="62"/>
        </w:numPr>
        <w:tabs>
          <w:tab w:val="clear" w:pos="720"/>
          <w:tab w:val="num" w:pos="1440"/>
          <w:tab w:val="right" w:leader="dot" w:pos="8505"/>
        </w:tabs>
        <w:suppressAutoHyphens w:val="0"/>
        <w:spacing w:line="360" w:lineRule="auto"/>
        <w:ind w:left="1440" w:right="1391" w:hanging="600"/>
        <w:rPr>
          <w:sz w:val="28"/>
          <w:szCs w:val="28"/>
        </w:rPr>
      </w:pPr>
      <w:r>
        <w:rPr>
          <w:sz w:val="28"/>
          <w:szCs w:val="28"/>
        </w:rPr>
        <w:t xml:space="preserve">Взаимоотношения </w:t>
      </w:r>
      <w:proofErr w:type="gramStart"/>
      <w:r>
        <w:rPr>
          <w:sz w:val="28"/>
          <w:szCs w:val="28"/>
        </w:rPr>
        <w:t>биржевой</w:t>
      </w:r>
      <w:proofErr w:type="gramEnd"/>
      <w:r>
        <w:rPr>
          <w:sz w:val="28"/>
          <w:szCs w:val="28"/>
        </w:rPr>
        <w:t xml:space="preserve"> терминосферы с другими специальными сферами и общеупотребительным языком</w:t>
      </w:r>
      <w:r>
        <w:rPr>
          <w:sz w:val="28"/>
          <w:szCs w:val="28"/>
        </w:rPr>
        <w:tab/>
        <w:t>67</w:t>
      </w:r>
    </w:p>
    <w:p w:rsidR="00356E80" w:rsidRDefault="00356E80" w:rsidP="00A52E0C">
      <w:pPr>
        <w:numPr>
          <w:ilvl w:val="1"/>
          <w:numId w:val="62"/>
        </w:numPr>
        <w:tabs>
          <w:tab w:val="clear" w:pos="720"/>
          <w:tab w:val="num" w:pos="1440"/>
          <w:tab w:val="right" w:leader="dot" w:pos="8505"/>
        </w:tabs>
        <w:suppressAutoHyphens w:val="0"/>
        <w:spacing w:line="360" w:lineRule="auto"/>
        <w:ind w:left="1440" w:right="1391" w:hanging="600"/>
        <w:rPr>
          <w:sz w:val="28"/>
          <w:szCs w:val="28"/>
        </w:rPr>
      </w:pPr>
      <w:r>
        <w:rPr>
          <w:sz w:val="28"/>
          <w:szCs w:val="28"/>
        </w:rPr>
        <w:t>Особенности формирования биржевой терминосферы в украинском и русском языках</w:t>
      </w:r>
      <w:r>
        <w:rPr>
          <w:sz w:val="28"/>
          <w:szCs w:val="28"/>
        </w:rPr>
        <w:tab/>
        <w:t>71</w:t>
      </w:r>
    </w:p>
    <w:p w:rsidR="00356E80" w:rsidRDefault="00356E80" w:rsidP="00A52E0C">
      <w:pPr>
        <w:numPr>
          <w:ilvl w:val="1"/>
          <w:numId w:val="62"/>
        </w:numPr>
        <w:tabs>
          <w:tab w:val="clear" w:pos="720"/>
          <w:tab w:val="num" w:pos="1440"/>
          <w:tab w:val="right" w:leader="dot" w:pos="8505"/>
        </w:tabs>
        <w:suppressAutoHyphens w:val="0"/>
        <w:spacing w:line="360" w:lineRule="auto"/>
        <w:ind w:left="1440" w:right="1391" w:hanging="600"/>
        <w:rPr>
          <w:sz w:val="28"/>
          <w:szCs w:val="28"/>
        </w:rPr>
      </w:pPr>
      <w:r>
        <w:rPr>
          <w:sz w:val="28"/>
          <w:szCs w:val="28"/>
        </w:rPr>
        <w:t>Заимствование и перевод как терминообразующий механизм биржевой сферы</w:t>
      </w:r>
      <w:r>
        <w:rPr>
          <w:sz w:val="28"/>
          <w:szCs w:val="28"/>
        </w:rPr>
        <w:tab/>
        <w:t>76</w:t>
      </w:r>
    </w:p>
    <w:p w:rsidR="00356E80" w:rsidRDefault="00356E80" w:rsidP="00A52E0C">
      <w:pPr>
        <w:numPr>
          <w:ilvl w:val="1"/>
          <w:numId w:val="62"/>
        </w:numPr>
        <w:tabs>
          <w:tab w:val="clear" w:pos="720"/>
          <w:tab w:val="num" w:pos="1440"/>
          <w:tab w:val="right" w:leader="dot" w:pos="8505"/>
        </w:tabs>
        <w:suppressAutoHyphens w:val="0"/>
        <w:spacing w:line="360" w:lineRule="auto"/>
        <w:ind w:left="1440" w:right="1391" w:hanging="600"/>
        <w:rPr>
          <w:sz w:val="28"/>
          <w:szCs w:val="28"/>
        </w:rPr>
      </w:pPr>
      <w:r>
        <w:rPr>
          <w:sz w:val="28"/>
          <w:szCs w:val="28"/>
        </w:rPr>
        <w:t>Языковая политика и интернационализация терминологии</w:t>
      </w:r>
      <w:r>
        <w:rPr>
          <w:sz w:val="28"/>
          <w:szCs w:val="28"/>
        </w:rPr>
        <w:tab/>
        <w:t>86</w:t>
      </w:r>
    </w:p>
    <w:p w:rsidR="00356E80" w:rsidRDefault="00356E80" w:rsidP="00356E80">
      <w:pPr>
        <w:spacing w:line="360" w:lineRule="auto"/>
        <w:jc w:val="both"/>
        <w:rPr>
          <w:sz w:val="28"/>
          <w:szCs w:val="28"/>
        </w:rPr>
      </w:pPr>
    </w:p>
    <w:p w:rsidR="00356E80" w:rsidRDefault="00356E80" w:rsidP="00356E80">
      <w:pPr>
        <w:spacing w:line="360" w:lineRule="auto"/>
        <w:jc w:val="both"/>
        <w:rPr>
          <w:sz w:val="28"/>
          <w:szCs w:val="28"/>
        </w:rPr>
      </w:pPr>
    </w:p>
    <w:p w:rsidR="00356E80" w:rsidRDefault="00356E80" w:rsidP="00356E80">
      <w:pPr>
        <w:spacing w:line="360" w:lineRule="auto"/>
        <w:jc w:val="both"/>
        <w:rPr>
          <w:sz w:val="28"/>
          <w:szCs w:val="28"/>
        </w:rPr>
      </w:pPr>
    </w:p>
    <w:p w:rsidR="00356E80" w:rsidRDefault="00356E80" w:rsidP="00356E80">
      <w:pPr>
        <w:pStyle w:val="37"/>
        <w:tabs>
          <w:tab w:val="right" w:leader="dot" w:pos="8505"/>
        </w:tabs>
        <w:ind w:right="1391"/>
        <w:jc w:val="left"/>
      </w:pPr>
      <w:r>
        <w:t xml:space="preserve">Глава 3. Динамические процессы порождения биржевых терминов в тексте </w:t>
      </w:r>
    </w:p>
    <w:p w:rsidR="00356E80" w:rsidRDefault="00356E80" w:rsidP="00A52E0C">
      <w:pPr>
        <w:pStyle w:val="25"/>
        <w:numPr>
          <w:ilvl w:val="1"/>
          <w:numId w:val="61"/>
        </w:numPr>
        <w:tabs>
          <w:tab w:val="clear" w:pos="788"/>
          <w:tab w:val="num" w:pos="1440"/>
          <w:tab w:val="right" w:leader="dot" w:pos="8505"/>
        </w:tabs>
        <w:spacing w:after="0" w:line="360" w:lineRule="auto"/>
        <w:ind w:left="1440" w:right="1391" w:hanging="600"/>
      </w:pPr>
      <w:r>
        <w:t>Методика исследования терминообразовательных процессов</w:t>
      </w:r>
      <w:r>
        <w:tab/>
        <w:t>94</w:t>
      </w:r>
    </w:p>
    <w:p w:rsidR="00356E80" w:rsidRDefault="00356E80" w:rsidP="00A52E0C">
      <w:pPr>
        <w:numPr>
          <w:ilvl w:val="1"/>
          <w:numId w:val="61"/>
        </w:numPr>
        <w:tabs>
          <w:tab w:val="clear" w:pos="788"/>
          <w:tab w:val="num" w:pos="1440"/>
          <w:tab w:val="right" w:leader="dot" w:pos="8505"/>
        </w:tabs>
        <w:suppressAutoHyphens w:val="0"/>
        <w:spacing w:line="360" w:lineRule="auto"/>
        <w:ind w:left="1440" w:right="1391" w:hanging="600"/>
        <w:rPr>
          <w:sz w:val="28"/>
          <w:szCs w:val="28"/>
        </w:rPr>
      </w:pPr>
      <w:r>
        <w:rPr>
          <w:sz w:val="28"/>
          <w:szCs w:val="28"/>
        </w:rPr>
        <w:t>Тип формально-содержательной экспликации</w:t>
      </w:r>
      <w:r>
        <w:rPr>
          <w:sz w:val="28"/>
          <w:szCs w:val="28"/>
        </w:rPr>
        <w:tab/>
        <w:t>101</w:t>
      </w:r>
    </w:p>
    <w:p w:rsidR="00356E80" w:rsidRDefault="00356E80" w:rsidP="00A52E0C">
      <w:pPr>
        <w:numPr>
          <w:ilvl w:val="1"/>
          <w:numId w:val="61"/>
        </w:numPr>
        <w:tabs>
          <w:tab w:val="clear" w:pos="788"/>
          <w:tab w:val="num" w:pos="1440"/>
          <w:tab w:val="right" w:leader="dot" w:pos="8505"/>
        </w:tabs>
        <w:suppressAutoHyphens w:val="0"/>
        <w:spacing w:line="360" w:lineRule="auto"/>
        <w:ind w:left="1440" w:right="1391" w:hanging="600"/>
        <w:rPr>
          <w:sz w:val="28"/>
          <w:szCs w:val="28"/>
        </w:rPr>
      </w:pPr>
      <w:r>
        <w:rPr>
          <w:sz w:val="28"/>
          <w:szCs w:val="28"/>
        </w:rPr>
        <w:t>Тип формальной экспликации</w:t>
      </w:r>
      <w:r>
        <w:rPr>
          <w:sz w:val="28"/>
          <w:szCs w:val="28"/>
        </w:rPr>
        <w:tab/>
        <w:t>111</w:t>
      </w:r>
    </w:p>
    <w:p w:rsidR="00356E80" w:rsidRDefault="00356E80" w:rsidP="00A52E0C">
      <w:pPr>
        <w:numPr>
          <w:ilvl w:val="1"/>
          <w:numId w:val="61"/>
        </w:numPr>
        <w:tabs>
          <w:tab w:val="clear" w:pos="788"/>
          <w:tab w:val="num" w:pos="1440"/>
          <w:tab w:val="right" w:leader="dot" w:pos="8505"/>
        </w:tabs>
        <w:suppressAutoHyphens w:val="0"/>
        <w:spacing w:line="360" w:lineRule="auto"/>
        <w:ind w:left="1440" w:right="1391" w:hanging="600"/>
        <w:rPr>
          <w:sz w:val="28"/>
          <w:szCs w:val="28"/>
        </w:rPr>
      </w:pPr>
      <w:r>
        <w:rPr>
          <w:sz w:val="28"/>
          <w:szCs w:val="28"/>
        </w:rPr>
        <w:t>Тип содержательной экспликации</w:t>
      </w:r>
      <w:r>
        <w:rPr>
          <w:sz w:val="28"/>
          <w:szCs w:val="28"/>
        </w:rPr>
        <w:tab/>
        <w:t>117</w:t>
      </w:r>
    </w:p>
    <w:p w:rsidR="00356E80" w:rsidRDefault="00356E80" w:rsidP="00A52E0C">
      <w:pPr>
        <w:numPr>
          <w:ilvl w:val="1"/>
          <w:numId w:val="61"/>
        </w:numPr>
        <w:tabs>
          <w:tab w:val="clear" w:pos="788"/>
          <w:tab w:val="num" w:pos="1440"/>
          <w:tab w:val="right" w:leader="dot" w:pos="8505"/>
        </w:tabs>
        <w:suppressAutoHyphens w:val="0"/>
        <w:spacing w:line="360" w:lineRule="auto"/>
        <w:ind w:left="1440" w:right="1391" w:hanging="600"/>
        <w:rPr>
          <w:sz w:val="28"/>
          <w:szCs w:val="28"/>
        </w:rPr>
      </w:pPr>
      <w:r>
        <w:rPr>
          <w:sz w:val="28"/>
          <w:szCs w:val="28"/>
        </w:rPr>
        <w:t>Тип метафорической экспликации</w:t>
      </w:r>
      <w:r>
        <w:rPr>
          <w:sz w:val="28"/>
          <w:szCs w:val="28"/>
        </w:rPr>
        <w:tab/>
        <w:t>123</w:t>
      </w:r>
    </w:p>
    <w:p w:rsidR="00356E80" w:rsidRDefault="00356E80" w:rsidP="00356E80">
      <w:pPr>
        <w:widowControl w:val="0"/>
        <w:tabs>
          <w:tab w:val="right" w:leader="dot" w:pos="8505"/>
        </w:tabs>
        <w:spacing w:line="360" w:lineRule="auto"/>
        <w:ind w:left="1224" w:right="1391" w:firstLine="96"/>
        <w:rPr>
          <w:sz w:val="28"/>
          <w:szCs w:val="28"/>
          <w:lang w:val="uk-UA"/>
        </w:rPr>
      </w:pPr>
      <w:r>
        <w:rPr>
          <w:sz w:val="28"/>
          <w:szCs w:val="28"/>
        </w:rPr>
        <w:t>3.5.1.  Антропоцентрические модели</w:t>
      </w:r>
      <w:r>
        <w:rPr>
          <w:sz w:val="28"/>
          <w:szCs w:val="28"/>
        </w:rPr>
        <w:tab/>
        <w:t>130</w:t>
      </w:r>
      <w:r>
        <w:rPr>
          <w:sz w:val="28"/>
          <w:szCs w:val="28"/>
          <w:lang w:val="uk-UA"/>
        </w:rPr>
        <w:t xml:space="preserve"> </w:t>
      </w:r>
    </w:p>
    <w:p w:rsidR="00356E80" w:rsidRDefault="00356E80" w:rsidP="00356E80">
      <w:pPr>
        <w:widowControl w:val="0"/>
        <w:tabs>
          <w:tab w:val="right" w:leader="dot" w:pos="8505"/>
        </w:tabs>
        <w:spacing w:line="360" w:lineRule="auto"/>
        <w:ind w:left="1224" w:right="1391" w:firstLine="96"/>
        <w:rPr>
          <w:sz w:val="28"/>
          <w:szCs w:val="28"/>
          <w:lang w:val="uk-UA"/>
        </w:rPr>
      </w:pPr>
      <w:r>
        <w:rPr>
          <w:sz w:val="28"/>
          <w:szCs w:val="28"/>
          <w:lang w:val="uk-UA"/>
        </w:rPr>
        <w:t xml:space="preserve">3.5.2.  </w:t>
      </w:r>
      <w:r>
        <w:rPr>
          <w:sz w:val="28"/>
          <w:szCs w:val="28"/>
        </w:rPr>
        <w:t>Зоонимические модели</w:t>
      </w:r>
      <w:r>
        <w:rPr>
          <w:sz w:val="28"/>
          <w:szCs w:val="28"/>
        </w:rPr>
        <w:tab/>
        <w:t>136</w:t>
      </w:r>
    </w:p>
    <w:p w:rsidR="00356E80" w:rsidRDefault="00356E80" w:rsidP="00356E80">
      <w:pPr>
        <w:widowControl w:val="0"/>
        <w:tabs>
          <w:tab w:val="right" w:leader="dot" w:pos="8505"/>
        </w:tabs>
        <w:spacing w:line="360" w:lineRule="auto"/>
        <w:ind w:left="1224" w:right="1391" w:firstLine="96"/>
        <w:rPr>
          <w:color w:val="000000"/>
          <w:sz w:val="28"/>
          <w:szCs w:val="28"/>
          <w:lang w:val="uk-UA"/>
        </w:rPr>
      </w:pPr>
      <w:r>
        <w:rPr>
          <w:color w:val="000000"/>
          <w:sz w:val="28"/>
          <w:szCs w:val="28"/>
        </w:rPr>
        <w:t xml:space="preserve">3.5.3.  </w:t>
      </w:r>
      <w:r>
        <w:rPr>
          <w:sz w:val="28"/>
          <w:szCs w:val="28"/>
        </w:rPr>
        <w:t>Природные модели</w:t>
      </w:r>
      <w:r>
        <w:rPr>
          <w:sz w:val="28"/>
          <w:szCs w:val="28"/>
        </w:rPr>
        <w:tab/>
        <w:t xml:space="preserve">139 </w:t>
      </w:r>
    </w:p>
    <w:p w:rsidR="00356E80" w:rsidRDefault="00356E80" w:rsidP="00356E80">
      <w:pPr>
        <w:widowControl w:val="0"/>
        <w:tabs>
          <w:tab w:val="right" w:leader="dot" w:pos="8505"/>
        </w:tabs>
        <w:spacing w:line="360" w:lineRule="auto"/>
        <w:ind w:left="1224" w:right="1391" w:firstLine="96"/>
        <w:rPr>
          <w:color w:val="000000"/>
          <w:sz w:val="28"/>
          <w:szCs w:val="28"/>
          <w:lang w:val="uk-UA"/>
        </w:rPr>
      </w:pPr>
      <w:r>
        <w:rPr>
          <w:color w:val="000000"/>
          <w:sz w:val="28"/>
          <w:szCs w:val="28"/>
        </w:rPr>
        <w:t>3.5.4.  Темпоральные модели</w:t>
      </w:r>
      <w:r>
        <w:rPr>
          <w:color w:val="000000"/>
          <w:sz w:val="28"/>
          <w:szCs w:val="28"/>
        </w:rPr>
        <w:tab/>
        <w:t>141</w:t>
      </w:r>
      <w:r>
        <w:rPr>
          <w:color w:val="000000"/>
          <w:sz w:val="28"/>
          <w:szCs w:val="28"/>
          <w:lang w:val="uk-UA"/>
        </w:rPr>
        <w:t xml:space="preserve"> </w:t>
      </w:r>
    </w:p>
    <w:p w:rsidR="00356E80" w:rsidRDefault="00356E80" w:rsidP="00356E80">
      <w:pPr>
        <w:widowControl w:val="0"/>
        <w:tabs>
          <w:tab w:val="right" w:leader="dot" w:pos="8505"/>
        </w:tabs>
        <w:spacing w:line="360" w:lineRule="auto"/>
        <w:ind w:left="1224" w:right="1391" w:firstLine="96"/>
        <w:rPr>
          <w:sz w:val="28"/>
          <w:szCs w:val="28"/>
          <w:lang w:val="uk-UA"/>
        </w:rPr>
      </w:pPr>
      <w:r>
        <w:rPr>
          <w:color w:val="000000"/>
          <w:sz w:val="28"/>
          <w:szCs w:val="28"/>
        </w:rPr>
        <w:t>3.5.5.  Пространственные модели</w:t>
      </w:r>
      <w:r>
        <w:rPr>
          <w:color w:val="000000"/>
          <w:sz w:val="28"/>
          <w:szCs w:val="28"/>
        </w:rPr>
        <w:tab/>
        <w:t>144</w:t>
      </w:r>
      <w:r>
        <w:rPr>
          <w:sz w:val="28"/>
          <w:szCs w:val="28"/>
        </w:rPr>
        <w:t xml:space="preserve"> </w:t>
      </w:r>
    </w:p>
    <w:p w:rsidR="00356E80" w:rsidRDefault="00356E80" w:rsidP="00356E80">
      <w:pPr>
        <w:widowControl w:val="0"/>
        <w:tabs>
          <w:tab w:val="right" w:leader="dot" w:pos="8505"/>
        </w:tabs>
        <w:spacing w:line="360" w:lineRule="auto"/>
        <w:ind w:left="1224" w:right="1391" w:firstLine="96"/>
        <w:rPr>
          <w:sz w:val="28"/>
          <w:szCs w:val="28"/>
          <w:lang w:val="uk-UA"/>
        </w:rPr>
      </w:pPr>
      <w:r>
        <w:rPr>
          <w:sz w:val="28"/>
          <w:szCs w:val="28"/>
        </w:rPr>
        <w:t>3.5.6.  Культурологические модели</w:t>
      </w:r>
      <w:r>
        <w:rPr>
          <w:sz w:val="28"/>
          <w:szCs w:val="28"/>
        </w:rPr>
        <w:tab/>
        <w:t>145</w:t>
      </w:r>
    </w:p>
    <w:p w:rsidR="00356E80" w:rsidRDefault="00356E80" w:rsidP="00356E80">
      <w:pPr>
        <w:tabs>
          <w:tab w:val="right" w:leader="dot" w:pos="8505"/>
        </w:tabs>
        <w:spacing w:line="360" w:lineRule="auto"/>
        <w:ind w:left="732" w:right="1031" w:hanging="12"/>
        <w:rPr>
          <w:sz w:val="28"/>
          <w:szCs w:val="28"/>
        </w:rPr>
      </w:pPr>
      <w:r>
        <w:rPr>
          <w:sz w:val="28"/>
          <w:szCs w:val="28"/>
          <w:lang w:val="uk-UA"/>
        </w:rPr>
        <w:t xml:space="preserve">3.6.    </w:t>
      </w:r>
      <w:r>
        <w:rPr>
          <w:sz w:val="28"/>
          <w:szCs w:val="28"/>
        </w:rPr>
        <w:t>Жанровый характер механизмов терминопорождения</w:t>
      </w:r>
      <w:r>
        <w:rPr>
          <w:sz w:val="28"/>
          <w:szCs w:val="28"/>
        </w:rPr>
        <w:tab/>
        <w:t>152</w:t>
      </w:r>
    </w:p>
    <w:p w:rsidR="00356E80" w:rsidRDefault="00356E80" w:rsidP="00356E80">
      <w:pPr>
        <w:tabs>
          <w:tab w:val="right" w:leader="dot" w:pos="8505"/>
        </w:tabs>
        <w:spacing w:line="360" w:lineRule="auto"/>
        <w:ind w:right="1391"/>
        <w:jc w:val="both"/>
        <w:rPr>
          <w:sz w:val="28"/>
          <w:szCs w:val="28"/>
        </w:rPr>
      </w:pPr>
      <w:r>
        <w:rPr>
          <w:sz w:val="28"/>
          <w:szCs w:val="28"/>
        </w:rPr>
        <w:t>Выводы</w:t>
      </w:r>
      <w:r>
        <w:rPr>
          <w:sz w:val="28"/>
          <w:szCs w:val="28"/>
        </w:rPr>
        <w:tab/>
        <w:t>157</w:t>
      </w:r>
    </w:p>
    <w:p w:rsidR="00356E80" w:rsidRDefault="00356E80" w:rsidP="00356E80">
      <w:pPr>
        <w:tabs>
          <w:tab w:val="right" w:leader="dot" w:pos="8505"/>
        </w:tabs>
        <w:spacing w:line="360" w:lineRule="auto"/>
        <w:ind w:right="1391"/>
        <w:jc w:val="both"/>
        <w:rPr>
          <w:sz w:val="28"/>
          <w:szCs w:val="28"/>
        </w:rPr>
      </w:pPr>
      <w:r>
        <w:rPr>
          <w:sz w:val="28"/>
          <w:szCs w:val="28"/>
        </w:rPr>
        <w:t>Список использованной литературы</w:t>
      </w:r>
      <w:r>
        <w:rPr>
          <w:sz w:val="28"/>
          <w:szCs w:val="28"/>
        </w:rPr>
        <w:tab/>
        <w:t>164</w:t>
      </w:r>
    </w:p>
    <w:p w:rsidR="00356E80" w:rsidRDefault="00356E80" w:rsidP="00356E80">
      <w:pPr>
        <w:spacing w:line="360" w:lineRule="auto"/>
        <w:jc w:val="both"/>
        <w:rPr>
          <w:sz w:val="28"/>
          <w:szCs w:val="28"/>
        </w:rPr>
      </w:pPr>
    </w:p>
    <w:p w:rsidR="00356E80" w:rsidRDefault="00356E80" w:rsidP="00356E80">
      <w:pPr>
        <w:spacing w:line="360" w:lineRule="auto"/>
        <w:jc w:val="both"/>
        <w:rPr>
          <w:sz w:val="28"/>
          <w:szCs w:val="28"/>
        </w:rPr>
      </w:pPr>
    </w:p>
    <w:p w:rsidR="00356E80" w:rsidRDefault="00356E80" w:rsidP="00356E80">
      <w:pPr>
        <w:spacing w:line="360" w:lineRule="auto"/>
        <w:jc w:val="both"/>
        <w:rPr>
          <w:sz w:val="28"/>
          <w:szCs w:val="28"/>
        </w:rPr>
      </w:pPr>
    </w:p>
    <w:p w:rsidR="00356E80" w:rsidRDefault="00356E80" w:rsidP="00356E80">
      <w:pPr>
        <w:spacing w:line="360" w:lineRule="auto"/>
        <w:jc w:val="both"/>
        <w:rPr>
          <w:sz w:val="28"/>
          <w:szCs w:val="28"/>
        </w:rPr>
      </w:pPr>
    </w:p>
    <w:p w:rsidR="00356E80" w:rsidRDefault="00356E80" w:rsidP="00356E80">
      <w:pPr>
        <w:spacing w:line="360" w:lineRule="auto"/>
        <w:jc w:val="both"/>
        <w:rPr>
          <w:sz w:val="28"/>
          <w:szCs w:val="28"/>
        </w:rPr>
      </w:pPr>
    </w:p>
    <w:p w:rsidR="00356E80" w:rsidRDefault="00356E80" w:rsidP="00356E80">
      <w:pPr>
        <w:spacing w:line="360" w:lineRule="auto"/>
        <w:jc w:val="center"/>
        <w:rPr>
          <w:sz w:val="28"/>
          <w:szCs w:val="28"/>
        </w:rPr>
      </w:pPr>
    </w:p>
    <w:p w:rsidR="00356E80" w:rsidRDefault="00356E80" w:rsidP="00356E80">
      <w:pPr>
        <w:spacing w:line="360" w:lineRule="auto"/>
        <w:rPr>
          <w:sz w:val="28"/>
          <w:szCs w:val="28"/>
        </w:rPr>
      </w:pPr>
    </w:p>
    <w:p w:rsidR="00356E80" w:rsidRDefault="00356E80" w:rsidP="00356E80">
      <w:pPr>
        <w:pStyle w:val="2ffffc"/>
        <w:tabs>
          <w:tab w:val="num" w:pos="-2268"/>
        </w:tabs>
        <w:jc w:val="center"/>
        <w:rPr>
          <w:b/>
          <w:bCs/>
        </w:rPr>
      </w:pPr>
      <w:r>
        <w:rPr>
          <w:b/>
          <w:bCs/>
        </w:rPr>
        <w:t>ВЫВОДЫ</w:t>
      </w:r>
    </w:p>
    <w:p w:rsidR="00356E80" w:rsidRDefault="00356E80" w:rsidP="00356E80">
      <w:pPr>
        <w:pStyle w:val="2ffffc"/>
        <w:tabs>
          <w:tab w:val="num" w:pos="-2268"/>
        </w:tabs>
      </w:pPr>
    </w:p>
    <w:p w:rsidR="00356E80" w:rsidRDefault="00356E80" w:rsidP="00356E80">
      <w:pPr>
        <w:pStyle w:val="2ffffc"/>
        <w:tabs>
          <w:tab w:val="num" w:pos="-2268"/>
        </w:tabs>
      </w:pPr>
    </w:p>
    <w:p w:rsidR="00356E80" w:rsidRDefault="00356E80" w:rsidP="00356E80">
      <w:pPr>
        <w:pStyle w:val="2ffffc"/>
        <w:tabs>
          <w:tab w:val="num" w:pos="-2268"/>
        </w:tabs>
      </w:pPr>
      <w:r>
        <w:lastRenderedPageBreak/>
        <w:t>Проведенный нами анализ основных направлений терминологических исследований последних лет показал, что наметились тенденции, свидетельствующие об изменении ракурса научного изучения термина. Теория термина вышла из-под влияния логики и прагматики, что сказалось на бурном развитии функционального, когнитивного и текстового аспектов терминоведения. Основное внимание уделяется этапам когнитивного процесса, зарождению и формированию научных концептов, находящих своё непосредственное выражение в процессах терминопорождения.</w:t>
      </w:r>
    </w:p>
    <w:p w:rsidR="00356E80" w:rsidRDefault="00356E80" w:rsidP="00356E80">
      <w:pPr>
        <w:pStyle w:val="2ffffc"/>
        <w:tabs>
          <w:tab w:val="num" w:pos="-2268"/>
        </w:tabs>
      </w:pPr>
      <w:r>
        <w:t xml:space="preserve">Наблюдается отход от традиционного понимания термина как канонизированной и непротиворечивой языковой единицы, при этом особое внимание уделяется рассмотрению новых категорий термина, основными свойствами которых являются полифункциональность, динамизм, </w:t>
      </w:r>
      <w:proofErr w:type="gramStart"/>
      <w:r>
        <w:t>семантическая</w:t>
      </w:r>
      <w:proofErr w:type="gramEnd"/>
      <w:r>
        <w:t xml:space="preserve"> незамкнутость. В рамках такого подхода термин определяется как перекодированный знак естественного языка</w:t>
      </w:r>
      <w:r>
        <w:rPr>
          <w:lang w:val="uk-UA"/>
        </w:rPr>
        <w:t>,</w:t>
      </w:r>
      <w:r>
        <w:t xml:space="preserve"> </w:t>
      </w:r>
      <w:proofErr w:type="gramStart"/>
      <w:r>
        <w:t>структурно-семантически</w:t>
      </w:r>
      <w:proofErr w:type="gramEnd"/>
      <w:r>
        <w:t xml:space="preserve"> производная единица текстового характера, служащая вербальной символизации конкретного знания.</w:t>
      </w:r>
    </w:p>
    <w:p w:rsidR="00356E80" w:rsidRDefault="00356E80" w:rsidP="00356E80">
      <w:pPr>
        <w:pStyle w:val="2ffffc"/>
        <w:tabs>
          <w:tab w:val="num" w:pos="-2268"/>
        </w:tabs>
      </w:pPr>
      <w:proofErr w:type="gramStart"/>
      <w:r>
        <w:t>В современном терминоведении также формируется концепция метафоричности терминопорождения, основанная на изучении текстовых и внетекстовых условий рождения и функционирования научного термина.</w:t>
      </w:r>
      <w:proofErr w:type="gramEnd"/>
      <w:r>
        <w:t xml:space="preserve"> В ней решается ряд актуальных проблем терминоведения: определение места метафорического термина в лексической системе языка, описание механизма терминологической метафоризации, выявление роли термина-метафоры в научном тексте и др.  </w:t>
      </w:r>
    </w:p>
    <w:p w:rsidR="00356E80" w:rsidRDefault="00356E80" w:rsidP="00356E80">
      <w:pPr>
        <w:pStyle w:val="2ffffc"/>
        <w:tabs>
          <w:tab w:val="num" w:pos="-2268"/>
        </w:tabs>
      </w:pPr>
      <w:r>
        <w:t xml:space="preserve">Ведущим становится динамический аспект изучения терминообразования, при этом подчеркивается его деривационный характер. Деривация определяется как конкретное воплощение речевой динамики, которая охватывает текстообразующий процесс, создающий терминологическую ткань языка науки. Поэтому в центре внимания проведённого нами исследования были тексты, в том числе </w:t>
      </w:r>
      <w:proofErr w:type="gramStart"/>
      <w:r>
        <w:t>интернет-тексты</w:t>
      </w:r>
      <w:proofErr w:type="gramEnd"/>
      <w:r>
        <w:t>, функционирующие в специальной области знаний – биржевой сфере. Это позволило сделать следующие выводы.</w:t>
      </w:r>
    </w:p>
    <w:p w:rsidR="00356E80" w:rsidRDefault="00356E80" w:rsidP="00A52E0C">
      <w:pPr>
        <w:pStyle w:val="25"/>
        <w:numPr>
          <w:ilvl w:val="0"/>
          <w:numId w:val="63"/>
        </w:numPr>
        <w:tabs>
          <w:tab w:val="clear" w:pos="360"/>
          <w:tab w:val="left" w:pos="993"/>
        </w:tabs>
        <w:spacing w:after="0" w:line="360" w:lineRule="auto"/>
        <w:ind w:left="993" w:hanging="284"/>
        <w:jc w:val="both"/>
        <w:rPr>
          <w:szCs w:val="28"/>
        </w:rPr>
      </w:pPr>
      <w:r>
        <w:rPr>
          <w:szCs w:val="28"/>
        </w:rPr>
        <w:lastRenderedPageBreak/>
        <w:t xml:space="preserve">Терминологическое пространство </w:t>
      </w:r>
      <w:proofErr w:type="gramStart"/>
      <w:r>
        <w:rPr>
          <w:szCs w:val="28"/>
        </w:rPr>
        <w:t>исследуемой</w:t>
      </w:r>
      <w:proofErr w:type="gramEnd"/>
      <w:r>
        <w:rPr>
          <w:szCs w:val="28"/>
        </w:rPr>
        <w:t xml:space="preserve"> когниосферы образуется девятью</w:t>
      </w:r>
      <w:r>
        <w:rPr>
          <w:szCs w:val="28"/>
          <w:lang w:val="uk-UA"/>
        </w:rPr>
        <w:t xml:space="preserve"> </w:t>
      </w:r>
      <w:r>
        <w:rPr>
          <w:szCs w:val="28"/>
        </w:rPr>
        <w:t xml:space="preserve">базовыми понятийными блоками: 1. Биржа.        2. </w:t>
      </w:r>
      <w:r>
        <w:rPr>
          <w:szCs w:val="28"/>
          <w:lang w:val="uk-UA"/>
        </w:rPr>
        <w:t>О</w:t>
      </w:r>
      <w:r>
        <w:rPr>
          <w:szCs w:val="28"/>
        </w:rPr>
        <w:t>бъекты биржи. 3. Субъекты биржи. 4. Биржевые процессы.         5. Время биржевых процессов. 6. Место биржевых процессов.           7. Законодательные и нормативные акты биржи. 8. Психология биржи. 9. Технический анализ биржевых процессов.</w:t>
      </w:r>
    </w:p>
    <w:p w:rsidR="00356E80" w:rsidRDefault="00356E80" w:rsidP="00356E80">
      <w:pPr>
        <w:pStyle w:val="25"/>
        <w:tabs>
          <w:tab w:val="left" w:pos="993"/>
        </w:tabs>
        <w:ind w:left="993"/>
        <w:jc w:val="both"/>
        <w:rPr>
          <w:szCs w:val="28"/>
        </w:rPr>
      </w:pPr>
      <w:r>
        <w:rPr>
          <w:szCs w:val="28"/>
        </w:rPr>
        <w:t xml:space="preserve">Понятийная структурированность биржевой терминосферы обеспечивает ее вычленимость из терминологического континуума рыночной экономики, несмотря на взаимопроницаемость биржевой терминосистемы </w:t>
      </w:r>
      <w:r>
        <w:rPr>
          <w:szCs w:val="28"/>
          <w:lang w:val="uk-UA"/>
        </w:rPr>
        <w:t>и</w:t>
      </w:r>
      <w:r>
        <w:rPr>
          <w:szCs w:val="28"/>
        </w:rPr>
        <w:t xml:space="preserve"> смежны</w:t>
      </w:r>
      <w:r>
        <w:rPr>
          <w:szCs w:val="28"/>
          <w:lang w:val="uk-UA"/>
        </w:rPr>
        <w:t>х</w:t>
      </w:r>
      <w:r>
        <w:rPr>
          <w:szCs w:val="28"/>
        </w:rPr>
        <w:t xml:space="preserve"> терминосистем – "финансы", "банковское дело", "маркетинг", "право" и др.</w:t>
      </w:r>
    </w:p>
    <w:p w:rsidR="00356E80" w:rsidRDefault="00356E80" w:rsidP="00A52E0C">
      <w:pPr>
        <w:pStyle w:val="25"/>
        <w:numPr>
          <w:ilvl w:val="0"/>
          <w:numId w:val="63"/>
        </w:numPr>
        <w:tabs>
          <w:tab w:val="clear" w:pos="360"/>
          <w:tab w:val="left" w:pos="993"/>
        </w:tabs>
        <w:spacing w:after="0" w:line="360" w:lineRule="auto"/>
        <w:ind w:left="993" w:hanging="284"/>
        <w:jc w:val="both"/>
        <w:rPr>
          <w:szCs w:val="28"/>
        </w:rPr>
      </w:pPr>
      <w:r>
        <w:rPr>
          <w:szCs w:val="28"/>
        </w:rPr>
        <w:t>Спецификой биржевой сферы является ее понятийная сопряженность с областью психологии и математики. Это связано с тем, что наблюдаемая система (биржевой рынок</w:t>
      </w:r>
      <w:r>
        <w:rPr>
          <w:szCs w:val="28"/>
          <w:lang w:val="uk-UA"/>
        </w:rPr>
        <w:t>)</w:t>
      </w:r>
      <w:r>
        <w:rPr>
          <w:szCs w:val="28"/>
        </w:rPr>
        <w:t xml:space="preserve"> включает человека как основного действующего субъекта, а математические методы обеспечивают точный и объективный анализ динамики биржевых рынков. Именно в текстах, функционирующих в базовых понятийных блоках "Психология рынка" и "Технический анализ биржевых процессов", наблюдаются сейчас активные терминопорожающие процессы.</w:t>
      </w:r>
    </w:p>
    <w:p w:rsidR="00356E80" w:rsidRDefault="00356E80" w:rsidP="00A52E0C">
      <w:pPr>
        <w:pStyle w:val="25"/>
        <w:numPr>
          <w:ilvl w:val="0"/>
          <w:numId w:val="63"/>
        </w:numPr>
        <w:tabs>
          <w:tab w:val="clear" w:pos="360"/>
          <w:tab w:val="left" w:pos="993"/>
        </w:tabs>
        <w:spacing w:after="0" w:line="360" w:lineRule="auto"/>
        <w:ind w:left="993" w:hanging="284"/>
        <w:jc w:val="both"/>
        <w:rPr>
          <w:szCs w:val="28"/>
        </w:rPr>
      </w:pPr>
      <w:r>
        <w:rPr>
          <w:szCs w:val="28"/>
        </w:rPr>
        <w:t>Биржевая терминосфера имеет многовековую историю, однако если мировая когниосфера характеризуется естественным эволюционным развитием, то ее формирование в Украине и России отличалось неравномерностью и прерывистостью процессов, что повлияло на становление национальных биржевых терминологий. Длительная изоляция Украины и Росс</w:t>
      </w:r>
      <w:r>
        <w:rPr>
          <w:szCs w:val="28"/>
          <w:lang w:val="uk-UA"/>
        </w:rPr>
        <w:t>и</w:t>
      </w:r>
      <w:r>
        <w:rPr>
          <w:szCs w:val="28"/>
        </w:rPr>
        <w:t>и в советский период от развития мировой рыночной экономики явил</w:t>
      </w:r>
      <w:r>
        <w:rPr>
          <w:szCs w:val="28"/>
          <w:lang w:val="uk-UA"/>
        </w:rPr>
        <w:t>а</w:t>
      </w:r>
      <w:r>
        <w:rPr>
          <w:szCs w:val="28"/>
        </w:rPr>
        <w:t xml:space="preserve">сь причиной появления когнитивных лакун в национальных биржевых терминологиях. Особенно это </w:t>
      </w:r>
      <w:r>
        <w:rPr>
          <w:szCs w:val="28"/>
        </w:rPr>
        <w:lastRenderedPageBreak/>
        <w:t xml:space="preserve">касается таких понятийных блоков, как "Биржевые процессы", "Законодательные и нормативные акты", "Психология биржи", "Технический анализ биржевых процессов". Восполнение когнитивных лакун происходит в большинстве случаев в процессе заимствования и перевода в основном английских экономических терминов. </w:t>
      </w:r>
    </w:p>
    <w:p w:rsidR="00356E80" w:rsidRDefault="00356E80" w:rsidP="00A52E0C">
      <w:pPr>
        <w:pStyle w:val="25"/>
        <w:numPr>
          <w:ilvl w:val="0"/>
          <w:numId w:val="63"/>
        </w:numPr>
        <w:tabs>
          <w:tab w:val="clear" w:pos="360"/>
          <w:tab w:val="left" w:pos="993"/>
        </w:tabs>
        <w:spacing w:after="0" w:line="360" w:lineRule="auto"/>
        <w:ind w:left="993" w:hanging="284"/>
        <w:jc w:val="both"/>
        <w:rPr>
          <w:szCs w:val="28"/>
        </w:rPr>
      </w:pPr>
      <w:r>
        <w:rPr>
          <w:szCs w:val="28"/>
        </w:rPr>
        <w:t>Термины языка-источника, в большинстве случае</w:t>
      </w:r>
      <w:r>
        <w:rPr>
          <w:szCs w:val="28"/>
          <w:lang w:val="uk-UA"/>
        </w:rPr>
        <w:t>в</w:t>
      </w:r>
      <w:r>
        <w:rPr>
          <w:szCs w:val="28"/>
        </w:rPr>
        <w:t xml:space="preserve"> английского, поступают в украинский и русский язык в процессе перевода и заимствования вместе с реалиями и понятиями, что даёт основание на данном этапе признать эти процессы </w:t>
      </w:r>
      <w:r>
        <w:rPr>
          <w:b/>
          <w:bCs/>
          <w:i/>
          <w:iCs/>
          <w:szCs w:val="28"/>
        </w:rPr>
        <w:t>экстратекстовыми терминопорождающими механизмами биржевой сферы</w:t>
      </w:r>
      <w:r>
        <w:rPr>
          <w:szCs w:val="28"/>
        </w:rPr>
        <w:t>.</w:t>
      </w:r>
    </w:p>
    <w:p w:rsidR="00356E80" w:rsidRDefault="00356E80" w:rsidP="00A52E0C">
      <w:pPr>
        <w:pStyle w:val="25"/>
        <w:numPr>
          <w:ilvl w:val="0"/>
          <w:numId w:val="63"/>
        </w:numPr>
        <w:tabs>
          <w:tab w:val="clear" w:pos="360"/>
          <w:tab w:val="left" w:pos="993"/>
        </w:tabs>
        <w:spacing w:after="0" w:line="360" w:lineRule="auto"/>
        <w:ind w:left="993" w:hanging="284"/>
        <w:jc w:val="both"/>
        <w:rPr>
          <w:szCs w:val="28"/>
        </w:rPr>
      </w:pPr>
      <w:r>
        <w:rPr>
          <w:szCs w:val="28"/>
        </w:rPr>
        <w:t xml:space="preserve">Особую трудность при освоении в украинской и русской биржевой терминологии представляют заимствованные фразеологические кальки, которые в большинстве своём метафоричны. Терминологическая метафоризация является способом косвенной номинации, воплощающей результаты познавательной и классифицирующей деятельности человека. Поэтому метафорический термин, порождаясь, в тексте одновременно интерпретируется, т.е. научная метафора одновременно является и объясняемым и объясняющим. Возникнув в "родном" речевом сознании, метафорический термин функционирует в научном тексте как </w:t>
      </w:r>
      <w:r>
        <w:rPr>
          <w:b/>
          <w:bCs/>
          <w:szCs w:val="28"/>
        </w:rPr>
        <w:t>семантический компрессат дефиниции</w:t>
      </w:r>
      <w:r>
        <w:rPr>
          <w:szCs w:val="28"/>
        </w:rPr>
        <w:t xml:space="preserve">. Перейдя же в </w:t>
      </w:r>
      <w:proofErr w:type="gramStart"/>
      <w:r>
        <w:rPr>
          <w:szCs w:val="28"/>
        </w:rPr>
        <w:t>иноязычную</w:t>
      </w:r>
      <w:proofErr w:type="gramEnd"/>
      <w:r>
        <w:rPr>
          <w:szCs w:val="28"/>
        </w:rPr>
        <w:t xml:space="preserve"> терминосферу, он утрачивает это важное свойство и становится термином-темой, </w:t>
      </w:r>
      <w:r>
        <w:rPr>
          <w:b/>
          <w:bCs/>
          <w:szCs w:val="28"/>
        </w:rPr>
        <w:t>требующим специального семантического развертывания</w:t>
      </w:r>
      <w:r>
        <w:rPr>
          <w:szCs w:val="28"/>
        </w:rPr>
        <w:t xml:space="preserve">. Можно предположить, что заимствованные фразеологические </w:t>
      </w:r>
      <w:proofErr w:type="gramStart"/>
      <w:r>
        <w:rPr>
          <w:szCs w:val="28"/>
        </w:rPr>
        <w:t>кальки</w:t>
      </w:r>
      <w:proofErr w:type="gramEnd"/>
      <w:r>
        <w:rPr>
          <w:szCs w:val="28"/>
        </w:rPr>
        <w:t xml:space="preserve"> скорее всего не войдут в состав украинской и русской биржевой терминологий, но их знание будет способствовать более полному представлению об истории и современном состоянии мировой биржевой торговли.</w:t>
      </w:r>
    </w:p>
    <w:p w:rsidR="00356E80" w:rsidRDefault="00356E80" w:rsidP="00A52E0C">
      <w:pPr>
        <w:pStyle w:val="25"/>
        <w:numPr>
          <w:ilvl w:val="0"/>
          <w:numId w:val="63"/>
        </w:numPr>
        <w:tabs>
          <w:tab w:val="clear" w:pos="360"/>
          <w:tab w:val="left" w:pos="993"/>
        </w:tabs>
        <w:spacing w:after="0" w:line="360" w:lineRule="auto"/>
        <w:ind w:left="993" w:hanging="284"/>
        <w:jc w:val="both"/>
        <w:rPr>
          <w:szCs w:val="28"/>
        </w:rPr>
      </w:pPr>
      <w:r>
        <w:rPr>
          <w:szCs w:val="28"/>
        </w:rPr>
        <w:lastRenderedPageBreak/>
        <w:t xml:space="preserve">Активизация экстратекстового механизма терминопорождения при восполнении когнитивных лакун в украинской и русской биржевой терминологии требует взвешенной языковой политики в отношении заимствований. Избегая неоправданного использования иностранных терминов, следует все же учитывать существующую тенденцию гармонизации, скоординированности национальных терминологий с терминологиями лидирующих в определенной области знаний стран мира. Статистический анализ биржевой лексики показал, что в украинской биржевой терминосистеме большинство заимствований являются интернационализмами или содержат </w:t>
      </w:r>
      <w:proofErr w:type="gramStart"/>
      <w:r>
        <w:rPr>
          <w:szCs w:val="28"/>
        </w:rPr>
        <w:t>интернациональные</w:t>
      </w:r>
      <w:proofErr w:type="gramEnd"/>
      <w:r>
        <w:rPr>
          <w:szCs w:val="28"/>
        </w:rPr>
        <w:t xml:space="preserve"> терминоэлементы. Общее их количество не превышает 12% всего терминологического корпуса, полученного в результате анализа биржевых текстов.</w:t>
      </w:r>
    </w:p>
    <w:p w:rsidR="00356E80" w:rsidRDefault="00356E80" w:rsidP="00A52E0C">
      <w:pPr>
        <w:pStyle w:val="25"/>
        <w:numPr>
          <w:ilvl w:val="0"/>
          <w:numId w:val="63"/>
        </w:numPr>
        <w:tabs>
          <w:tab w:val="clear" w:pos="360"/>
          <w:tab w:val="left" w:pos="993"/>
        </w:tabs>
        <w:spacing w:after="0" w:line="360" w:lineRule="auto"/>
        <w:ind w:left="993" w:hanging="284"/>
        <w:jc w:val="both"/>
        <w:rPr>
          <w:szCs w:val="28"/>
        </w:rPr>
      </w:pPr>
      <w:r>
        <w:rPr>
          <w:szCs w:val="28"/>
        </w:rPr>
        <w:t>Наблюдаются активные процессы графического, фонетического, морфологического, грамматико-синтаксического освоения иностранных заимствований на национальной языковой почве, что свидетельствует об отлаженном веками механизме саморегуляции украинского языка и о весьма высокой степени отлаженности этого механизма.</w:t>
      </w:r>
    </w:p>
    <w:p w:rsidR="00356E80" w:rsidRDefault="00356E80" w:rsidP="00A52E0C">
      <w:pPr>
        <w:pStyle w:val="25"/>
        <w:numPr>
          <w:ilvl w:val="0"/>
          <w:numId w:val="63"/>
        </w:numPr>
        <w:tabs>
          <w:tab w:val="clear" w:pos="360"/>
          <w:tab w:val="left" w:pos="993"/>
        </w:tabs>
        <w:spacing w:after="0" w:line="360" w:lineRule="auto"/>
        <w:ind w:left="993" w:hanging="284"/>
        <w:jc w:val="both"/>
        <w:rPr>
          <w:szCs w:val="28"/>
        </w:rPr>
      </w:pPr>
      <w:r>
        <w:rPr>
          <w:szCs w:val="28"/>
        </w:rPr>
        <w:t>Сфера функционирования терминов выступает как порождающее деривационное поле, генерирующее термины в соответствии с направленностью процессов познания и потребностью в номинации результатов этих процессов. Терминообразование предстаёт как чрезвычайно сложный механизм, во многом согласующийся не только с закономерностями развития специального и научного знания, но и с правилами текстопорождения и текстового функционирования терминов.</w:t>
      </w:r>
    </w:p>
    <w:p w:rsidR="00356E80" w:rsidRDefault="00356E80" w:rsidP="00A52E0C">
      <w:pPr>
        <w:pStyle w:val="25"/>
        <w:numPr>
          <w:ilvl w:val="0"/>
          <w:numId w:val="63"/>
        </w:numPr>
        <w:tabs>
          <w:tab w:val="clear" w:pos="360"/>
          <w:tab w:val="left" w:pos="993"/>
        </w:tabs>
        <w:spacing w:after="0" w:line="360" w:lineRule="auto"/>
        <w:ind w:left="993" w:hanging="284"/>
        <w:jc w:val="both"/>
        <w:rPr>
          <w:szCs w:val="28"/>
        </w:rPr>
      </w:pPr>
      <w:r>
        <w:rPr>
          <w:szCs w:val="28"/>
        </w:rPr>
        <w:t xml:space="preserve">Исследование этого сложного механизма возможно на основе лингвистического моделирования терминообразовательного процесса, использующего такие единицы, как контекст, </w:t>
      </w:r>
      <w:r>
        <w:rPr>
          <w:szCs w:val="28"/>
        </w:rPr>
        <w:lastRenderedPageBreak/>
        <w:t>порождающая база термина, развернутая терминологическая номинация, компрессат. Операторами терминообразовательных процессов выступают компрессия и контаминация.</w:t>
      </w:r>
    </w:p>
    <w:p w:rsidR="00356E80" w:rsidRDefault="00356E80" w:rsidP="00A52E0C">
      <w:pPr>
        <w:pStyle w:val="25"/>
        <w:numPr>
          <w:ilvl w:val="0"/>
          <w:numId w:val="63"/>
        </w:numPr>
        <w:tabs>
          <w:tab w:val="clear" w:pos="360"/>
          <w:tab w:val="left" w:pos="1134"/>
        </w:tabs>
        <w:spacing w:after="0" w:line="360" w:lineRule="auto"/>
        <w:ind w:left="1134" w:hanging="425"/>
        <w:jc w:val="both"/>
        <w:rPr>
          <w:szCs w:val="28"/>
        </w:rPr>
      </w:pPr>
      <w:r>
        <w:rPr>
          <w:szCs w:val="28"/>
        </w:rPr>
        <w:t>Терминопорождение в тексте может проходить как на эксплицитном, так и на имплицитном уровне. В зависимости от этого в сфере биржевой лексики выявлено четыре типа терминопорождающего механизма:</w:t>
      </w:r>
    </w:p>
    <w:p w:rsidR="00356E80" w:rsidRDefault="00356E80" w:rsidP="00A52E0C">
      <w:pPr>
        <w:pStyle w:val="25"/>
        <w:numPr>
          <w:ilvl w:val="0"/>
          <w:numId w:val="64"/>
        </w:numPr>
        <w:tabs>
          <w:tab w:val="clear" w:pos="360"/>
          <w:tab w:val="left" w:pos="1843"/>
        </w:tabs>
        <w:spacing w:after="0" w:line="360" w:lineRule="auto"/>
        <w:ind w:left="1843" w:hanging="425"/>
        <w:jc w:val="both"/>
        <w:rPr>
          <w:szCs w:val="28"/>
        </w:rPr>
      </w:pPr>
      <w:r>
        <w:rPr>
          <w:szCs w:val="28"/>
        </w:rPr>
        <w:t>тип формально-содержательной экспликации, когда в порождающей базе термина содержится языковой знак, план выражения и план содержания которого непосредственно порождают видовой компонент терминологического компрессата;</w:t>
      </w:r>
    </w:p>
    <w:p w:rsidR="00356E80" w:rsidRDefault="00356E80" w:rsidP="00A52E0C">
      <w:pPr>
        <w:pStyle w:val="25"/>
        <w:numPr>
          <w:ilvl w:val="0"/>
          <w:numId w:val="64"/>
        </w:numPr>
        <w:tabs>
          <w:tab w:val="clear" w:pos="360"/>
          <w:tab w:val="left" w:pos="1843"/>
        </w:tabs>
        <w:spacing w:after="0" w:line="360" w:lineRule="auto"/>
        <w:ind w:left="1843" w:hanging="425"/>
        <w:jc w:val="both"/>
        <w:rPr>
          <w:szCs w:val="28"/>
        </w:rPr>
      </w:pPr>
      <w:r>
        <w:rPr>
          <w:szCs w:val="28"/>
        </w:rPr>
        <w:t>тип формальной экспликации: порождающая база термина включает только формальные компоненты, непосредственно порождающие термин;</w:t>
      </w:r>
    </w:p>
    <w:p w:rsidR="00356E80" w:rsidRDefault="00356E80" w:rsidP="00A52E0C">
      <w:pPr>
        <w:pStyle w:val="25"/>
        <w:numPr>
          <w:ilvl w:val="0"/>
          <w:numId w:val="64"/>
        </w:numPr>
        <w:tabs>
          <w:tab w:val="clear" w:pos="360"/>
          <w:tab w:val="left" w:pos="1843"/>
        </w:tabs>
        <w:spacing w:after="0" w:line="360" w:lineRule="auto"/>
        <w:ind w:left="1843" w:hanging="425"/>
        <w:jc w:val="both"/>
        <w:rPr>
          <w:szCs w:val="28"/>
        </w:rPr>
      </w:pPr>
      <w:r>
        <w:rPr>
          <w:szCs w:val="28"/>
        </w:rPr>
        <w:t>тип содержательной экспликации: порождающая база термина содержит один из семантических признаков порождаемого термина;</w:t>
      </w:r>
    </w:p>
    <w:p w:rsidR="00356E80" w:rsidRDefault="00356E80" w:rsidP="00A52E0C">
      <w:pPr>
        <w:pStyle w:val="25"/>
        <w:numPr>
          <w:ilvl w:val="0"/>
          <w:numId w:val="64"/>
        </w:numPr>
        <w:tabs>
          <w:tab w:val="clear" w:pos="360"/>
          <w:tab w:val="left" w:pos="1843"/>
        </w:tabs>
        <w:spacing w:after="0" w:line="360" w:lineRule="auto"/>
        <w:ind w:left="1843" w:hanging="425"/>
        <w:jc w:val="both"/>
        <w:rPr>
          <w:szCs w:val="28"/>
        </w:rPr>
      </w:pPr>
      <w:r>
        <w:rPr>
          <w:szCs w:val="28"/>
        </w:rPr>
        <w:t xml:space="preserve"> тип метафорической экспликации – процессы терминопорождения, в основе которых лежит метафоризация.</w:t>
      </w:r>
    </w:p>
    <w:p w:rsidR="00356E80" w:rsidRDefault="00356E80" w:rsidP="00A52E0C">
      <w:pPr>
        <w:pStyle w:val="25"/>
        <w:numPr>
          <w:ilvl w:val="0"/>
          <w:numId w:val="63"/>
        </w:numPr>
        <w:tabs>
          <w:tab w:val="clear" w:pos="360"/>
          <w:tab w:val="left" w:pos="1134"/>
        </w:tabs>
        <w:spacing w:after="0" w:line="360" w:lineRule="auto"/>
        <w:ind w:left="1134" w:hanging="425"/>
        <w:jc w:val="both"/>
        <w:rPr>
          <w:szCs w:val="28"/>
        </w:rPr>
      </w:pPr>
      <w:r>
        <w:rPr>
          <w:szCs w:val="28"/>
        </w:rPr>
        <w:t xml:space="preserve">Тип метафорической экспликации является самым продуктивным </w:t>
      </w:r>
      <w:proofErr w:type="gramStart"/>
      <w:r>
        <w:rPr>
          <w:szCs w:val="28"/>
        </w:rPr>
        <w:t>в</w:t>
      </w:r>
      <w:proofErr w:type="gramEnd"/>
      <w:r>
        <w:rPr>
          <w:szCs w:val="28"/>
        </w:rPr>
        <w:t xml:space="preserve"> биржевой терминосфере. Его особенностью является имплицитный характер. На уровне текста представлен лишь результат семантического преобразования. На глубинном, скрытом, семантическом уровне терминопорождение происходит при помощи потенциального базового контекста, который, собственно, формирует понятие и представляет его в виде дефиниции, которая уже на эксплицитном уровне свертывается </w:t>
      </w:r>
      <w:proofErr w:type="gramStart"/>
      <w:r>
        <w:rPr>
          <w:szCs w:val="28"/>
        </w:rPr>
        <w:t>в</w:t>
      </w:r>
      <w:proofErr w:type="gramEnd"/>
      <w:r>
        <w:rPr>
          <w:szCs w:val="28"/>
        </w:rPr>
        <w:t xml:space="preserve"> терминологический компрессат.</w:t>
      </w:r>
    </w:p>
    <w:p w:rsidR="00356E80" w:rsidRDefault="00356E80" w:rsidP="00A52E0C">
      <w:pPr>
        <w:pStyle w:val="25"/>
        <w:numPr>
          <w:ilvl w:val="0"/>
          <w:numId w:val="63"/>
        </w:numPr>
        <w:tabs>
          <w:tab w:val="clear" w:pos="360"/>
          <w:tab w:val="left" w:pos="1134"/>
        </w:tabs>
        <w:spacing w:after="0" w:line="360" w:lineRule="auto"/>
        <w:ind w:left="1134" w:hanging="425"/>
        <w:jc w:val="both"/>
        <w:rPr>
          <w:szCs w:val="28"/>
        </w:rPr>
      </w:pPr>
      <w:r>
        <w:rPr>
          <w:szCs w:val="28"/>
        </w:rPr>
        <w:lastRenderedPageBreak/>
        <w:t xml:space="preserve"> Анализ текстов биржевой сферы позволил выявить типовые механизмы метафорического переноса – метафорические модели. Метафорические модели представляют собой структуру, включающую область источника, т.е. концептуальные области, которые служат основой для порождения семантической базы экономических понятий, и область цели, включающую репрезентируемые экономические понятия. Метафорические модели позволяют установить механизмы ассоциации концептов, отражающих различные фрагменты картины мира, с биржевыми понятиями. Выявленные нами метафорические модели объединены в следующие основные группы: 1. Антропоцентрические; 2. Зоонимические; 3. Природные; 4. Темпоральные; 5. Пространственные; 6. Культурологические.</w:t>
      </w:r>
    </w:p>
    <w:p w:rsidR="00356E80" w:rsidRDefault="00356E80" w:rsidP="00A52E0C">
      <w:pPr>
        <w:pStyle w:val="25"/>
        <w:numPr>
          <w:ilvl w:val="0"/>
          <w:numId w:val="63"/>
        </w:numPr>
        <w:tabs>
          <w:tab w:val="clear" w:pos="360"/>
          <w:tab w:val="left" w:pos="1134"/>
        </w:tabs>
        <w:spacing w:after="0" w:line="360" w:lineRule="auto"/>
        <w:ind w:left="1134" w:hanging="425"/>
        <w:jc w:val="both"/>
        <w:rPr>
          <w:szCs w:val="28"/>
        </w:rPr>
      </w:pPr>
      <w:r>
        <w:rPr>
          <w:szCs w:val="28"/>
        </w:rPr>
        <w:t xml:space="preserve">Самыми продуктивными в биржевой сфере являются антропоцентрические модели, которые реализуют механизм перенесения семантического содержания из концептуальной области "Человек" в концептуальную область "Биржа". Поэтому биржевой рынок – </w:t>
      </w:r>
      <w:r>
        <w:rPr>
          <w:b/>
          <w:bCs/>
          <w:i/>
          <w:iCs/>
          <w:szCs w:val="28"/>
        </w:rPr>
        <w:t>устаёт</w:t>
      </w:r>
      <w:r>
        <w:rPr>
          <w:szCs w:val="28"/>
        </w:rPr>
        <w:t xml:space="preserve">, </w:t>
      </w:r>
      <w:r>
        <w:rPr>
          <w:b/>
          <w:bCs/>
          <w:i/>
          <w:iCs/>
          <w:szCs w:val="28"/>
        </w:rPr>
        <w:t>ожидает</w:t>
      </w:r>
      <w:r>
        <w:rPr>
          <w:szCs w:val="28"/>
        </w:rPr>
        <w:t xml:space="preserve">, </w:t>
      </w:r>
      <w:r>
        <w:rPr>
          <w:b/>
          <w:bCs/>
          <w:i/>
          <w:iCs/>
          <w:szCs w:val="28"/>
        </w:rPr>
        <w:t>волнуется</w:t>
      </w:r>
      <w:r>
        <w:rPr>
          <w:szCs w:val="28"/>
        </w:rPr>
        <w:t xml:space="preserve">, цены – </w:t>
      </w:r>
      <w:proofErr w:type="gramStart"/>
      <w:r>
        <w:rPr>
          <w:b/>
          <w:bCs/>
          <w:i/>
          <w:iCs/>
          <w:szCs w:val="28"/>
          <w:lang w:val="uk-UA"/>
        </w:rPr>
        <w:t>п</w:t>
      </w:r>
      <w:proofErr w:type="gramEnd"/>
      <w:r>
        <w:rPr>
          <w:b/>
          <w:bCs/>
          <w:i/>
          <w:iCs/>
          <w:szCs w:val="28"/>
          <w:lang w:val="uk-UA"/>
        </w:rPr>
        <w:t>ідска</w:t>
      </w:r>
      <w:r>
        <w:rPr>
          <w:b/>
          <w:bCs/>
          <w:i/>
          <w:iCs/>
          <w:szCs w:val="28"/>
        </w:rPr>
        <w:t>кують</w:t>
      </w:r>
      <w:r>
        <w:rPr>
          <w:szCs w:val="28"/>
        </w:rPr>
        <w:t xml:space="preserve">, </w:t>
      </w:r>
      <w:r>
        <w:rPr>
          <w:b/>
          <w:bCs/>
          <w:i/>
          <w:iCs/>
          <w:szCs w:val="28"/>
        </w:rPr>
        <w:t>повертаються</w:t>
      </w:r>
      <w:r>
        <w:rPr>
          <w:szCs w:val="28"/>
        </w:rPr>
        <w:t xml:space="preserve">, тренд – </w:t>
      </w:r>
      <w:r>
        <w:rPr>
          <w:b/>
          <w:bCs/>
          <w:i/>
          <w:iCs/>
          <w:szCs w:val="28"/>
        </w:rPr>
        <w:t>рождается</w:t>
      </w:r>
      <w:r>
        <w:rPr>
          <w:szCs w:val="28"/>
        </w:rPr>
        <w:t xml:space="preserve">, </w:t>
      </w:r>
      <w:r>
        <w:rPr>
          <w:b/>
          <w:bCs/>
          <w:i/>
          <w:iCs/>
          <w:szCs w:val="28"/>
        </w:rPr>
        <w:t>умирает</w:t>
      </w:r>
      <w:r>
        <w:rPr>
          <w:szCs w:val="28"/>
        </w:rPr>
        <w:t xml:space="preserve">, у ценовых графиков есть </w:t>
      </w:r>
      <w:r>
        <w:rPr>
          <w:b/>
          <w:bCs/>
          <w:i/>
          <w:iCs/>
          <w:szCs w:val="28"/>
        </w:rPr>
        <w:t>голова</w:t>
      </w:r>
      <w:r>
        <w:rPr>
          <w:szCs w:val="28"/>
        </w:rPr>
        <w:t xml:space="preserve">, </w:t>
      </w:r>
      <w:r>
        <w:rPr>
          <w:b/>
          <w:bCs/>
          <w:i/>
          <w:iCs/>
          <w:szCs w:val="28"/>
        </w:rPr>
        <w:t>плечи</w:t>
      </w:r>
      <w:r>
        <w:rPr>
          <w:szCs w:val="28"/>
        </w:rPr>
        <w:t xml:space="preserve">, </w:t>
      </w:r>
      <w:r>
        <w:rPr>
          <w:b/>
          <w:bCs/>
          <w:i/>
          <w:iCs/>
          <w:szCs w:val="28"/>
        </w:rPr>
        <w:t>шея</w:t>
      </w:r>
      <w:r>
        <w:rPr>
          <w:szCs w:val="28"/>
        </w:rPr>
        <w:t xml:space="preserve"> и т.д.</w:t>
      </w:r>
    </w:p>
    <w:p w:rsidR="00356E80" w:rsidRDefault="00356E80" w:rsidP="00356E80">
      <w:pPr>
        <w:pStyle w:val="25"/>
        <w:tabs>
          <w:tab w:val="left" w:pos="1134"/>
        </w:tabs>
        <w:ind w:left="1134"/>
        <w:jc w:val="both"/>
        <w:rPr>
          <w:szCs w:val="28"/>
        </w:rPr>
      </w:pPr>
      <w:r>
        <w:rPr>
          <w:szCs w:val="28"/>
        </w:rPr>
        <w:t>Среди остальных групп метафорических моделей самыми продуктивными механизмами семантического переноса являются: "поведение животных → изменение цен", "явления природы → изменение цен", "время дня → биржевые операции", "перемещение по вертикали →  изменение цен", "цветовые символы → виды акций, ценных бумаг; изменение цен; субъекты биржи".</w:t>
      </w:r>
    </w:p>
    <w:p w:rsidR="00356E80" w:rsidRDefault="00356E80" w:rsidP="00A52E0C">
      <w:pPr>
        <w:pStyle w:val="25"/>
        <w:numPr>
          <w:ilvl w:val="0"/>
          <w:numId w:val="63"/>
        </w:numPr>
        <w:tabs>
          <w:tab w:val="clear" w:pos="360"/>
          <w:tab w:val="left" w:pos="1134"/>
        </w:tabs>
        <w:spacing w:after="0" w:line="360" w:lineRule="auto"/>
        <w:ind w:left="1134" w:hanging="425"/>
        <w:jc w:val="both"/>
        <w:rPr>
          <w:szCs w:val="28"/>
        </w:rPr>
      </w:pPr>
      <w:r>
        <w:rPr>
          <w:szCs w:val="28"/>
        </w:rPr>
        <w:t xml:space="preserve">Все типы терминопорождающих механизмов встречаются только в монографиях и статьях, так как субъект коммуникации (автор) </w:t>
      </w:r>
      <w:proofErr w:type="gramStart"/>
      <w:r>
        <w:rPr>
          <w:szCs w:val="28"/>
        </w:rPr>
        <w:lastRenderedPageBreak/>
        <w:t>стремится</w:t>
      </w:r>
      <w:proofErr w:type="gramEnd"/>
      <w:r>
        <w:rPr>
          <w:szCs w:val="28"/>
        </w:rPr>
        <w:t xml:space="preserve"> как можно глубже и полнее выразить свои мысли, используя для этого всё разнообразие предоставляемых языком средств. В других жанрах традиционных текстов (учебники, справочники, лексикографическое толкование) спектр терминообразовательных процессов значительно суживается. В них наиболее частотен тип формально-содержательной экспликации как наиболее простой и надежный для вербального представления понятия.</w:t>
      </w:r>
    </w:p>
    <w:p w:rsidR="00356E80" w:rsidRDefault="00356E80" w:rsidP="00A52E0C">
      <w:pPr>
        <w:pStyle w:val="25"/>
        <w:numPr>
          <w:ilvl w:val="0"/>
          <w:numId w:val="63"/>
        </w:numPr>
        <w:tabs>
          <w:tab w:val="clear" w:pos="360"/>
          <w:tab w:val="left" w:pos="1134"/>
        </w:tabs>
        <w:spacing w:after="0" w:line="360" w:lineRule="auto"/>
        <w:ind w:left="1134" w:hanging="425"/>
        <w:jc w:val="both"/>
        <w:rPr>
          <w:szCs w:val="28"/>
        </w:rPr>
      </w:pPr>
      <w:r>
        <w:rPr>
          <w:szCs w:val="28"/>
        </w:rPr>
        <w:t xml:space="preserve">В </w:t>
      </w:r>
      <w:proofErr w:type="gramStart"/>
      <w:r>
        <w:rPr>
          <w:szCs w:val="28"/>
        </w:rPr>
        <w:t>интернет-текстах</w:t>
      </w:r>
      <w:proofErr w:type="gramEnd"/>
      <w:r>
        <w:rPr>
          <w:szCs w:val="28"/>
        </w:rPr>
        <w:t xml:space="preserve"> отмечается только тип метафорической экспликации. Бытование метафорических терминов в </w:t>
      </w:r>
      <w:proofErr w:type="gramStart"/>
      <w:r>
        <w:rPr>
          <w:szCs w:val="28"/>
        </w:rPr>
        <w:t>интернет-текстах</w:t>
      </w:r>
      <w:proofErr w:type="gramEnd"/>
      <w:r>
        <w:rPr>
          <w:szCs w:val="28"/>
        </w:rPr>
        <w:t>, характеризующихся компактностью и ориентированностью на компьютерное изображение (ценовые графики), свидетельствует о том, что они способствуют более экономному, по сравнению с иными типами терминологических единиц, представлению и пониманию специальной информации.</w:t>
      </w:r>
    </w:p>
    <w:p w:rsidR="00356E80" w:rsidRDefault="00356E80" w:rsidP="00A52E0C">
      <w:pPr>
        <w:pStyle w:val="25"/>
        <w:numPr>
          <w:ilvl w:val="0"/>
          <w:numId w:val="63"/>
        </w:numPr>
        <w:tabs>
          <w:tab w:val="clear" w:pos="360"/>
          <w:tab w:val="left" w:pos="1134"/>
        </w:tabs>
        <w:spacing w:after="0" w:line="360" w:lineRule="auto"/>
        <w:ind w:left="1134" w:hanging="425"/>
        <w:jc w:val="both"/>
        <w:rPr>
          <w:szCs w:val="28"/>
        </w:rPr>
      </w:pPr>
      <w:r>
        <w:rPr>
          <w:szCs w:val="28"/>
        </w:rPr>
        <w:t xml:space="preserve">Только тип метафорической экспликации отмечен во всех анализируемых текстах биржевой сферы. Это свидетельствует не только об универсальности механизма метафорического терминопорождения, но и о полноценности, а не ущербности метафорического термина. Научная метафора актуализирует сущностную характеристику познаваемого объекта или явления, наиболее точно определяя её. </w:t>
      </w:r>
    </w:p>
    <w:p w:rsidR="00356E80" w:rsidRDefault="00356E80" w:rsidP="00356E80">
      <w:pPr>
        <w:pStyle w:val="25"/>
        <w:tabs>
          <w:tab w:val="left" w:pos="-2410"/>
        </w:tabs>
        <w:ind w:firstLine="851"/>
        <w:jc w:val="both"/>
        <w:rPr>
          <w:szCs w:val="28"/>
        </w:rPr>
      </w:pPr>
      <w:r>
        <w:rPr>
          <w:szCs w:val="28"/>
        </w:rPr>
        <w:t>В нашем исследовании решены лишь некоторые задачи динамического терминообразования. Нам представляется, что дальнейшее совершенствование методики анализа деривационных процессов на текстовом уровне позволит расширить границы её применения в различных сферах специального знания и раскрыть глубинные закономерности терминообразовательных процессов.</w:t>
      </w:r>
    </w:p>
    <w:p w:rsidR="00356E80" w:rsidRDefault="00356E80" w:rsidP="00356E80">
      <w:pPr>
        <w:pStyle w:val="41"/>
        <w:rPr>
          <w:b/>
          <w:bCs/>
        </w:rPr>
      </w:pPr>
      <w:r>
        <w:rPr>
          <w:b/>
          <w:bCs/>
        </w:rPr>
        <w:lastRenderedPageBreak/>
        <w:t>ВВЕДЕНИЕ</w:t>
      </w:r>
    </w:p>
    <w:p w:rsidR="00356E80" w:rsidRDefault="00356E80" w:rsidP="00356E80">
      <w:pPr>
        <w:pStyle w:val="2ffffc"/>
      </w:pPr>
    </w:p>
    <w:p w:rsidR="00356E80" w:rsidRDefault="00356E80" w:rsidP="00356E80">
      <w:pPr>
        <w:pStyle w:val="2ffffc"/>
      </w:pPr>
    </w:p>
    <w:p w:rsidR="00356E80" w:rsidRDefault="00356E80" w:rsidP="00356E80">
      <w:pPr>
        <w:pStyle w:val="2ffffc"/>
      </w:pPr>
      <w:r>
        <w:t>Наука XXI века приобретает статус исключительно эффективного и динамичного инструментария человеческой деятельности, что обусловливает интерес исследователей к прагматическим аспектам и проблемам теории познания. Человеческие знания, структурирующие концепцию научной картины мира, в наиболее обобщенном виде репрезентированы как системно организованная совокупность понятий и отношений между ними. Учитывая, что концепции научной картины мира отражательно соответствует языковая модель бытия и что понятия выражаются в языке с помощью и посредством терминов, приоритетным следует считать системное исследование проблем появления, эволюции, модификации, усвоения и моделирования научных знаний на уровне терминологических пространств (сфер, полей, систем, ярусов).</w:t>
      </w:r>
    </w:p>
    <w:p w:rsidR="00356E80" w:rsidRDefault="00356E80" w:rsidP="00356E80">
      <w:pPr>
        <w:pStyle w:val="2ffffc"/>
      </w:pPr>
      <w:r>
        <w:t xml:space="preserve"> Лингвистическое осмысление и решение данных проблем находится в компетенции сравнительно молодой самостоятельной области знания – терминоведения, изучающего специальную лексику. Эта дисциплина тесно связана с наукой, и значение её постоянно увеличивается вместе с увеличением роли науки в жизни современного общества. Если еще в первой половине XX века языковеды рассматривали термины как дальнюю периферию словарного состава, то сейчас, после пережитой обществом научно-технической революции, отношение к ним кардинальным образом изменилось. По подсчётам специалистов, 80-90% всей новой лексики, появляющейся в развитых языках, – это термины и другие специальные лексические единицы [42], а отмечаемая многими учёными интеллектуализация языка связана в значительной степени с широким использованием в нём специальной лексики [105;191;193;194]. О бурном развитии терминоведения как самостоятельной комплексной дисциплины свидетельствует тот факт, что за последнее двадцатилетие было защищено </w:t>
      </w:r>
      <w:r>
        <w:lastRenderedPageBreak/>
        <w:t xml:space="preserve">более 1000 докторских и кандидатских диссертаций, создано тысячи терминологических и энциклопедических словарей – </w:t>
      </w:r>
      <w:proofErr w:type="gramStart"/>
      <w:r>
        <w:t>от</w:t>
      </w:r>
      <w:proofErr w:type="gramEnd"/>
      <w:r>
        <w:t xml:space="preserve"> политехнических и общенаучных до узкоотраслевых [42].</w:t>
      </w:r>
    </w:p>
    <w:p w:rsidR="00356E80" w:rsidRDefault="00356E80" w:rsidP="00356E80">
      <w:pPr>
        <w:pStyle w:val="2ffffc"/>
      </w:pPr>
      <w:proofErr w:type="gramStart"/>
      <w:r>
        <w:t>Работы Д.С.Лотте, Э.К.Дрезена, Г.О.Винокура, В.В.Виноградова, А.А.Реформатского, Л.А.Булаховского, И.К.Белодеда, Л.С.Паламарчука, А.А.Тараненко и др. заложили основы терминологической теории, подготовили научную базу лексикографического описания терминологий различных отраслей знаний, обусловили современное развитие терминоведения (работы В.П.Даниленко, С.В.Гринёва, С.Д.Шелова, М.Н.Володиной</w:t>
      </w:r>
      <w:proofErr w:type="gramEnd"/>
      <w:r>
        <w:t xml:space="preserve">, </w:t>
      </w:r>
      <w:proofErr w:type="gramStart"/>
      <w:r>
        <w:t>В.Н.Прохоровой, Л.М.Алексеевой, Л.Ю.Буяновой, В.М.Лейчика, Т.Р.Кияка, Т.С.Пристайко, Л.А.Симоненко, Ф.А. Циткиной и др.).</w:t>
      </w:r>
      <w:proofErr w:type="gramEnd"/>
    </w:p>
    <w:p w:rsidR="00356E80" w:rsidRDefault="00356E80" w:rsidP="00356E80">
      <w:pPr>
        <w:pStyle w:val="2ffffc"/>
      </w:pPr>
      <w:proofErr w:type="gramStart"/>
      <w:r>
        <w:t xml:space="preserve">Любая терминологическая система является наиболее подвижным пластом лексики с точки зрения реагирования на те или иные изменения в научно-технической или социально-экономической сферах. </w:t>
      </w:r>
      <w:proofErr w:type="gramEnd"/>
    </w:p>
    <w:p w:rsidR="00356E80" w:rsidRDefault="00356E80" w:rsidP="00356E80">
      <w:pPr>
        <w:pStyle w:val="2ffffc"/>
      </w:pPr>
      <w:r>
        <w:rPr>
          <w:b/>
          <w:bCs/>
          <w:i/>
          <w:iCs/>
        </w:rPr>
        <w:t>Актуальность</w:t>
      </w:r>
      <w:r>
        <w:t xml:space="preserve"> нашей работы мы видим в необходимости исследования динамических процессов, происходящих в сфере украинской и русской экономической терминологии, в частности в национальных биржевых подсистемах. Развитие в независимой Украине, а также в России рыночных отношений вызвало к жизни явления, не известные экономике советского периода: предпринимательство, свободное движение товаров и денег, инвестирование, приватизацию, создание коммерческих банков и т.д. Особенно это касается развития биржевой торговли. Так, в Украине с 1991 года функционируют более двадцати товарных бирж, идет оживлённая торговля ценными бумагами, проводятся аукционы и биржевые торги, растёт численность расчётов между участниками рыночных отношений. Валютный рынок Украины представлен Украинской межбанковской валютной биржей (УМВБ) и Крымской межбанковской валютной биржей (КМВБ).</w:t>
      </w:r>
    </w:p>
    <w:p w:rsidR="00356E80" w:rsidRDefault="00356E80" w:rsidP="00356E80">
      <w:pPr>
        <w:pStyle w:val="2ffffc"/>
      </w:pPr>
      <w:r>
        <w:t xml:space="preserve">Действует Украинская фондовая биржа (УФБ), созданная в соответствии с Законом Украины “Про цінні папери та фондову біржу" (18.07.1991г.) и зарегистрированная постановлением Кабинета Министров Украины 29 октября 1991 года. За прошедшее время значительно </w:t>
      </w:r>
      <w:r>
        <w:lastRenderedPageBreak/>
        <w:t>выросло количество зарегистрированных брокерских контор членов биржи – по состоянию на 01.01.2002 года их насчитывалось 140. УФБ является членом международных экономических организаций; аналитические обзоры УФБ публикуются в системе Интернет на украинском и английском языках; есть её официальное печатное издание – информационный выпуск “Гермес" в газете “Ділова Украї</w:t>
      </w:r>
      <w:proofErr w:type="gramStart"/>
      <w:r>
        <w:t>на</w:t>
      </w:r>
      <w:proofErr w:type="gramEnd"/>
      <w:r>
        <w:t>". Как видим, биржевая лексика имеет широкую сферу использования. Между тем, биржевая лексика не выделяется многочисленными исследованиями из общего пространства рыночной терминологии [18;65;70;83;170] и даже рассматривается как составная часть терминопространства “Экономика – рынок – право" [82].</w:t>
      </w:r>
    </w:p>
    <w:p w:rsidR="00356E80" w:rsidRDefault="00356E80" w:rsidP="00356E80">
      <w:pPr>
        <w:pStyle w:val="2ffffc"/>
      </w:pPr>
      <w:r>
        <w:t xml:space="preserve">Всё вышеизложенное определило </w:t>
      </w:r>
      <w:r>
        <w:rPr>
          <w:b/>
          <w:bCs/>
          <w:i/>
          <w:iCs/>
        </w:rPr>
        <w:t>цель диссертации</w:t>
      </w:r>
      <w:r>
        <w:t xml:space="preserve"> – выделить биржевую терминосферу из терминологического пространства рыночной экономики; определить структурно-системную организацию биржевой терминосферы и особенности её становления в украинском и русском языках, а также выявить терминопорождающие механизмы в сфере биржевой лексики на уровне текста. </w:t>
      </w:r>
    </w:p>
    <w:p w:rsidR="00356E80" w:rsidRDefault="00356E80" w:rsidP="00356E80">
      <w:pPr>
        <w:pStyle w:val="2ffffc"/>
      </w:pPr>
      <w:r>
        <w:t>Поставленная цель предусматривает решение следующих основных задач:</w:t>
      </w:r>
    </w:p>
    <w:p w:rsidR="00356E80" w:rsidRDefault="00356E80" w:rsidP="00A52E0C">
      <w:pPr>
        <w:pStyle w:val="2ffffc"/>
        <w:numPr>
          <w:ilvl w:val="0"/>
          <w:numId w:val="65"/>
        </w:numPr>
        <w:tabs>
          <w:tab w:val="clear" w:pos="360"/>
          <w:tab w:val="num" w:pos="-2268"/>
          <w:tab w:val="num" w:pos="426"/>
        </w:tabs>
        <w:suppressAutoHyphens w:val="0"/>
        <w:spacing w:after="0" w:line="360" w:lineRule="auto"/>
        <w:ind w:left="426" w:hanging="426"/>
        <w:jc w:val="both"/>
      </w:pPr>
      <w:r>
        <w:t>Исследование понятийной структурной организации биржевой терминосферы и выявление основных типов её системной связи.</w:t>
      </w:r>
    </w:p>
    <w:p w:rsidR="00356E80" w:rsidRDefault="00356E80" w:rsidP="00A52E0C">
      <w:pPr>
        <w:pStyle w:val="2ffffc"/>
        <w:numPr>
          <w:ilvl w:val="0"/>
          <w:numId w:val="65"/>
        </w:numPr>
        <w:tabs>
          <w:tab w:val="clear" w:pos="360"/>
          <w:tab w:val="num" w:pos="-2268"/>
          <w:tab w:val="num" w:pos="426"/>
        </w:tabs>
        <w:suppressAutoHyphens w:val="0"/>
        <w:spacing w:after="0" w:line="360" w:lineRule="auto"/>
        <w:ind w:left="426" w:hanging="426"/>
        <w:jc w:val="both"/>
      </w:pPr>
      <w:r>
        <w:t xml:space="preserve">Рассмотрение путей формирования </w:t>
      </w:r>
      <w:proofErr w:type="gramStart"/>
      <w:r>
        <w:t>биржевой</w:t>
      </w:r>
      <w:proofErr w:type="gramEnd"/>
      <w:r>
        <w:t xml:space="preserve"> терминосферы в современном украинском и русском языках.</w:t>
      </w:r>
    </w:p>
    <w:p w:rsidR="00356E80" w:rsidRDefault="00356E80" w:rsidP="00A52E0C">
      <w:pPr>
        <w:pStyle w:val="2ffffc"/>
        <w:numPr>
          <w:ilvl w:val="0"/>
          <w:numId w:val="65"/>
        </w:numPr>
        <w:tabs>
          <w:tab w:val="clear" w:pos="360"/>
          <w:tab w:val="num" w:pos="-2268"/>
          <w:tab w:val="num" w:pos="426"/>
        </w:tabs>
        <w:suppressAutoHyphens w:val="0"/>
        <w:spacing w:after="0" w:line="360" w:lineRule="auto"/>
        <w:ind w:left="426" w:hanging="426"/>
        <w:jc w:val="both"/>
      </w:pPr>
      <w:r>
        <w:t xml:space="preserve">Изучение информационных потоков, функционирующих в </w:t>
      </w:r>
      <w:proofErr w:type="gramStart"/>
      <w:r>
        <w:t>анализируемой</w:t>
      </w:r>
      <w:proofErr w:type="gramEnd"/>
      <w:r>
        <w:t xml:space="preserve"> терминосфере.</w:t>
      </w:r>
    </w:p>
    <w:p w:rsidR="00356E80" w:rsidRDefault="00356E80" w:rsidP="00A52E0C">
      <w:pPr>
        <w:pStyle w:val="2ffffc"/>
        <w:numPr>
          <w:ilvl w:val="0"/>
          <w:numId w:val="65"/>
        </w:numPr>
        <w:tabs>
          <w:tab w:val="clear" w:pos="360"/>
          <w:tab w:val="num" w:pos="-2268"/>
          <w:tab w:val="num" w:pos="426"/>
        </w:tabs>
        <w:suppressAutoHyphens w:val="0"/>
        <w:spacing w:after="0" w:line="360" w:lineRule="auto"/>
        <w:ind w:left="426" w:hanging="426"/>
        <w:jc w:val="both"/>
      </w:pPr>
      <w:r>
        <w:t>Создание лингвистической модели для выявления основных механизмов терминопорождения в сфере биржевой лексики.</w:t>
      </w:r>
    </w:p>
    <w:p w:rsidR="00356E80" w:rsidRDefault="00356E80" w:rsidP="00356E80">
      <w:pPr>
        <w:pStyle w:val="2ffffc"/>
        <w:tabs>
          <w:tab w:val="num" w:pos="-2268"/>
        </w:tabs>
      </w:pPr>
      <w:r>
        <w:rPr>
          <w:b/>
          <w:bCs/>
          <w:i/>
          <w:iCs/>
        </w:rPr>
        <w:t>Связь работы с научными программами, планами, темами.</w:t>
      </w:r>
      <w:r>
        <w:t xml:space="preserve"> Работа является частью комплексной общеуниверситетской госбюджетной  научной темы "Пути повышения эффективности преподавания иностранного языка в экономическом вузе"</w:t>
      </w:r>
      <w:proofErr w:type="gramStart"/>
      <w:r>
        <w:t>.</w:t>
      </w:r>
      <w:proofErr w:type="gramEnd"/>
      <w:r>
        <w:t xml:space="preserve"> № </w:t>
      </w:r>
      <w:proofErr w:type="gramStart"/>
      <w:r>
        <w:t>г</w:t>
      </w:r>
      <w:proofErr w:type="gramEnd"/>
      <w:r>
        <w:t>осударственной регистрации 0103</w:t>
      </w:r>
      <w:r>
        <w:rPr>
          <w:lang w:val="en-US"/>
        </w:rPr>
        <w:t>U</w:t>
      </w:r>
      <w:r>
        <w:t xml:space="preserve">003924–Д–2002–11. Диссертационное исследование составляет лингвистическую базу для создания комплекса учебных пособий (по языку </w:t>
      </w:r>
      <w:r>
        <w:lastRenderedPageBreak/>
        <w:t>делового общения) для студентов экономических специальностей и украинско-английского учебного словаря биржевого рынка.</w:t>
      </w:r>
    </w:p>
    <w:p w:rsidR="00356E80" w:rsidRDefault="00356E80" w:rsidP="00356E80">
      <w:pPr>
        <w:pStyle w:val="2ffffc"/>
        <w:tabs>
          <w:tab w:val="num" w:pos="-2268"/>
        </w:tabs>
      </w:pPr>
      <w:r>
        <w:rPr>
          <w:b/>
          <w:bCs/>
          <w:i/>
          <w:iCs/>
        </w:rPr>
        <w:t xml:space="preserve">Гипотеза исследования. </w:t>
      </w:r>
      <w:r>
        <w:t>Терминосфера в своей системной организации отражает структуру определённой</w:t>
      </w:r>
      <w:r>
        <w:tab/>
        <w:t>области знаний с её объектами, выявленными признаками объектов и связями между ними. Поэтому биржевая терминосфера представляет собой когнитивно-лингвистическую модель биржевой деятельности человека. Выявление этой модели, а также механизмов порождения новых терминоединиц возможно только в сфере функционирования – в специальных текстах, обслуживающих биржевую деятельность человека.</w:t>
      </w:r>
    </w:p>
    <w:p w:rsidR="00356E80" w:rsidRDefault="00356E80" w:rsidP="00356E80">
      <w:pPr>
        <w:pStyle w:val="2ffffc"/>
        <w:tabs>
          <w:tab w:val="num" w:pos="-2268"/>
        </w:tabs>
      </w:pPr>
      <w:r>
        <w:t xml:space="preserve">Поэтому </w:t>
      </w:r>
      <w:r>
        <w:rPr>
          <w:b/>
          <w:bCs/>
          <w:i/>
          <w:iCs/>
        </w:rPr>
        <w:t>объектом исследования</w:t>
      </w:r>
      <w:r>
        <w:t xml:space="preserve"> является специальная лексика, функционирующая в текстовом массиве когниосферы “биржевая деятельность".</w:t>
      </w:r>
    </w:p>
    <w:p w:rsidR="00356E80" w:rsidRDefault="00356E80" w:rsidP="00356E80">
      <w:pPr>
        <w:pStyle w:val="2ffffc"/>
        <w:tabs>
          <w:tab w:val="num" w:pos="-2268"/>
        </w:tabs>
      </w:pPr>
      <w:r>
        <w:t xml:space="preserve"> </w:t>
      </w:r>
      <w:r>
        <w:rPr>
          <w:b/>
          <w:bCs/>
          <w:i/>
          <w:iCs/>
        </w:rPr>
        <w:t>Предметом исследования</w:t>
      </w:r>
      <w:r>
        <w:t xml:space="preserve"> является структурно-системная организация терминосферы “биржа" и текстовые процессы терминопорождения, присущие этой сфере.</w:t>
      </w:r>
    </w:p>
    <w:p w:rsidR="00356E80" w:rsidRDefault="00356E80" w:rsidP="00356E80">
      <w:pPr>
        <w:pStyle w:val="2ffffc"/>
        <w:tabs>
          <w:tab w:val="num" w:pos="-2268"/>
        </w:tabs>
      </w:pPr>
      <w:r>
        <w:rPr>
          <w:b/>
          <w:bCs/>
          <w:i/>
          <w:iCs/>
        </w:rPr>
        <w:t>Методологическая основа работы.</w:t>
      </w:r>
      <w:r>
        <w:t xml:space="preserve"> Исследуемый материал рассматривается нами с позиций системного подхода, что предполагает изучение языка и его функциональных стилей как сложного образования, в котором выделяются составные части и отношения между ними. Системный подход позволяет выделить приоритетные аспекты терминообразования – субстанциональный, ономасиологический, деривационный, </w:t>
      </w:r>
      <w:proofErr w:type="gramStart"/>
      <w:r>
        <w:t>метаязыковой</w:t>
      </w:r>
      <w:proofErr w:type="gramEnd"/>
      <w:r>
        <w:t xml:space="preserve"> – в их единстве и взаимодополняемости.</w:t>
      </w:r>
    </w:p>
    <w:p w:rsidR="00356E80" w:rsidRDefault="00356E80" w:rsidP="00356E80">
      <w:pPr>
        <w:pStyle w:val="2ffffc"/>
        <w:tabs>
          <w:tab w:val="num" w:pos="-2268"/>
        </w:tabs>
      </w:pPr>
      <w:r>
        <w:rPr>
          <w:b/>
          <w:bCs/>
          <w:i/>
          <w:iCs/>
        </w:rPr>
        <w:t>Методологической базой</w:t>
      </w:r>
      <w:r>
        <w:t xml:space="preserve"> диссертационной работы послужили современные лингвофилософские концепции взаимоотношения языка и речи; представления об универсальном взаимодействии явлений объективной реальности в совокупности присущих им свойств и закономерностей в их диалектическом единстве. </w:t>
      </w:r>
      <w:proofErr w:type="gramStart"/>
      <w:r>
        <w:t xml:space="preserve">Исследование проводилось в парадигме когнитивного направления современного терминоведения, рассматривающего терминологический ярус какого-либо языка как уникальную вербальную систему, которой присущи понятийно-концептуальные, логико-гносеологические, семантические и </w:t>
      </w:r>
      <w:r>
        <w:lastRenderedPageBreak/>
        <w:t>функционально-структурные особенности в плане системной организации и специфики механизмов регулирования и развития этой системы (работы Л.Ю.Буяновой, М.Н.Володиной, Л.М.Алексеевой, В.М.Лейчика, Т.С.Пристайко и др.).</w:t>
      </w:r>
      <w:proofErr w:type="gramEnd"/>
    </w:p>
    <w:p w:rsidR="00356E80" w:rsidRDefault="00356E80" w:rsidP="00356E80">
      <w:pPr>
        <w:pStyle w:val="2ffffc"/>
        <w:tabs>
          <w:tab w:val="num" w:pos="-2268"/>
        </w:tabs>
      </w:pPr>
      <w:r>
        <w:t xml:space="preserve"> </w:t>
      </w:r>
      <w:r>
        <w:rPr>
          <w:b/>
          <w:bCs/>
          <w:i/>
          <w:iCs/>
        </w:rPr>
        <w:t>Главным методом исследования</w:t>
      </w:r>
      <w:r>
        <w:t xml:space="preserve"> является описательный метод синхронного анализа; использовались также методы лингвистического моделирования, компонентного (семного) и сравнительного анализа, контекстного наблюдения над функционированием биржевой лексики. Применялись, кроме того, методы систематики и классификации, статистического анализа.</w:t>
      </w:r>
    </w:p>
    <w:p w:rsidR="00356E80" w:rsidRDefault="00356E80" w:rsidP="00356E80">
      <w:pPr>
        <w:pStyle w:val="2ffffc"/>
        <w:tabs>
          <w:tab w:val="num" w:pos="-2268"/>
        </w:tabs>
      </w:pPr>
      <w:r>
        <w:t xml:space="preserve"> </w:t>
      </w:r>
      <w:r>
        <w:rPr>
          <w:b/>
          <w:bCs/>
          <w:i/>
          <w:iCs/>
        </w:rPr>
        <w:t>Источники фактического материала.</w:t>
      </w:r>
      <w:r>
        <w:t xml:space="preserve"> Анализировались украинские, русские и англоязычные научные монографии, статьи, посвященные биржевой тематике; справочная литература, толкования биржевых понятий в экономических словарях; законодательные биржевые документы и акты. Впервые для научного исследования привлечены интернет-тексты с сайтов УФБ, российских бирж и мировых бирж (</w:t>
      </w:r>
      <w:proofErr w:type="gramStart"/>
      <w:r>
        <w:t>Нью-Йоркской</w:t>
      </w:r>
      <w:proofErr w:type="gramEnd"/>
      <w:r>
        <w:t>, Лондонской и др.). Объём текстового материала составляет более 10 тыс. страниц.</w:t>
      </w:r>
    </w:p>
    <w:p w:rsidR="00356E80" w:rsidRDefault="00356E80" w:rsidP="00356E80">
      <w:pPr>
        <w:pStyle w:val="2ffffc"/>
        <w:tabs>
          <w:tab w:val="num" w:pos="-2268"/>
        </w:tabs>
      </w:pPr>
      <w:r>
        <w:t xml:space="preserve">Значительный объём и разнообразие фактического материала, его статистическая обработка, </w:t>
      </w:r>
      <w:r>
        <w:rPr>
          <w:b/>
          <w:bCs/>
        </w:rPr>
        <w:t>методологическое</w:t>
      </w:r>
      <w:r>
        <w:t xml:space="preserve"> и теоретическое обоснование основных положений исследования обеспечивают, на наш взгляд, </w:t>
      </w:r>
      <w:r>
        <w:rPr>
          <w:b/>
          <w:bCs/>
        </w:rPr>
        <w:t>достоверность</w:t>
      </w:r>
      <w:r>
        <w:t xml:space="preserve"> результатов и выводов диссертационной работы.</w:t>
      </w:r>
    </w:p>
    <w:p w:rsidR="00356E80" w:rsidRDefault="00356E80" w:rsidP="00356E80">
      <w:pPr>
        <w:pStyle w:val="2ffffc"/>
        <w:tabs>
          <w:tab w:val="num" w:pos="-2268"/>
        </w:tabs>
      </w:pPr>
      <w:r>
        <w:t xml:space="preserve">   </w:t>
      </w:r>
      <w:r>
        <w:rPr>
          <w:b/>
          <w:bCs/>
          <w:i/>
          <w:iCs/>
        </w:rPr>
        <w:t>Научная новизна</w:t>
      </w:r>
      <w:r>
        <w:t xml:space="preserve"> работы характеризуется как постановкой исследовательской проблемы, так и впервые полученными результатами изучения понятийно-структурной организации биржевой лексики. Раскрыты её связи со специальной лексикой </w:t>
      </w:r>
      <w:proofErr w:type="gramStart"/>
      <w:r>
        <w:t>смежных</w:t>
      </w:r>
      <w:proofErr w:type="gramEnd"/>
      <w:r>
        <w:t xml:space="preserve"> терминосистем, общенаучной и общеупотребительной лексикой. На фоне эталонной понятийной структуры биржевой терминосферы, выявленной в результате анализа англоязычных текстов, определены зоны активных терминопорождающих процессов и их механизмы в украинском и русском языках. Описаны жанры </w:t>
      </w:r>
      <w:proofErr w:type="gramStart"/>
      <w:r>
        <w:t>интернет-текстов</w:t>
      </w:r>
      <w:proofErr w:type="gramEnd"/>
      <w:r>
        <w:t xml:space="preserve"> и показаны особенности функционирования в них биржевой лексики.</w:t>
      </w:r>
    </w:p>
    <w:p w:rsidR="00356E80" w:rsidRDefault="00356E80" w:rsidP="00356E80">
      <w:pPr>
        <w:pStyle w:val="2ffffc"/>
        <w:tabs>
          <w:tab w:val="num" w:pos="-2268"/>
        </w:tabs>
      </w:pPr>
      <w:r>
        <w:rPr>
          <w:b/>
          <w:bCs/>
          <w:i/>
          <w:iCs/>
        </w:rPr>
        <w:lastRenderedPageBreak/>
        <w:t>Теоретическая значимость работы.</w:t>
      </w:r>
      <w:r>
        <w:t xml:space="preserve"> Полученные результаты, на наш взгляд, будут способствовать дальнейшей разработке терминоведческой теории текста, постулирующей, что основной сферой бытования терминов является сфера функционирования, а не сфера фиксации. </w:t>
      </w:r>
      <w:proofErr w:type="gramStart"/>
      <w:r>
        <w:t>Функциональное</w:t>
      </w:r>
      <w:proofErr w:type="gramEnd"/>
      <w:r>
        <w:t xml:space="preserve"> терминоведение открывает новые возможности для исследования различных типов специальных текстов, информационной насыщенности терминов, для анализа терминоиспользования, а также выявления специфики функционирования терминов в компьютерных системах.</w:t>
      </w:r>
    </w:p>
    <w:p w:rsidR="00356E80" w:rsidRDefault="00356E80" w:rsidP="00356E80">
      <w:pPr>
        <w:pStyle w:val="2ffffc"/>
        <w:tabs>
          <w:tab w:val="num" w:pos="-2268"/>
        </w:tabs>
      </w:pPr>
      <w:proofErr w:type="gramStart"/>
      <w:r>
        <w:rPr>
          <w:b/>
          <w:bCs/>
          <w:i/>
          <w:iCs/>
        </w:rPr>
        <w:t>Практическая значимость</w:t>
      </w:r>
      <w:r>
        <w:t xml:space="preserve"> работы определяется тем, что материалы исследования могут быть использованы для преподавания спецкурсов по терминоведению на филологическом факультете, а также для создания учебных пособий по изучению украинской, русской и английской биржевой лексики на экономическом и экономико-правовом факультетах в процессе преподавания иностранных языков.</w:t>
      </w:r>
      <w:proofErr w:type="gramEnd"/>
      <w:r>
        <w:t xml:space="preserve"> Текстовой материал и полученная картотека биржевой лексики могут служить основой для лексикографической работы.</w:t>
      </w:r>
    </w:p>
    <w:p w:rsidR="00356E80" w:rsidRDefault="00356E80" w:rsidP="00356E80">
      <w:pPr>
        <w:pStyle w:val="2ffffc"/>
        <w:tabs>
          <w:tab w:val="num" w:pos="-2268"/>
        </w:tabs>
      </w:pPr>
      <w:r>
        <w:rPr>
          <w:b/>
          <w:bCs/>
          <w:i/>
          <w:iCs/>
        </w:rPr>
        <w:t xml:space="preserve">    Апробация результатов диссертации.</w:t>
      </w:r>
      <w:r>
        <w:t xml:space="preserve"> Основные теоретические положения диссертации, фрагменты её содержания и результаты исследования были представлены: на Всеукраинских научно-теоретических грамматических чтениях I и II (Донецк, 2000, 2002); Международном конгрессе исследователей русского языка “Русский язык: исторические судьбы и современность" (Москва, 2001); Международной научной конференции “Когнитивные сценарии языковой коммуникации" (Крым, 2001); на IX Международной конференции по функциональной лингвистике (Ялта, 2002), V</w:t>
      </w:r>
      <w:r>
        <w:rPr>
          <w:lang w:val="en-US"/>
        </w:rPr>
        <w:t>I</w:t>
      </w:r>
      <w:r>
        <w:t xml:space="preserve"> Международной научно-методической конференции </w:t>
      </w:r>
      <w:r>
        <w:rPr>
          <w:lang w:val="uk-UA"/>
        </w:rPr>
        <w:t>"</w:t>
      </w:r>
      <w:r>
        <w:t xml:space="preserve">Проблеми та шляхи розвитку вищої </w:t>
      </w:r>
      <w:proofErr w:type="gramStart"/>
      <w:r>
        <w:t>техн</w:t>
      </w:r>
      <w:proofErr w:type="gramEnd"/>
      <w:r>
        <w:t>ічної освіти" (Киев, 2002); на научно-практических конференциях профессорско-преподавательского состава Донецкого национального университета и Донецкого государственного университета экономики и торговли им. М. Туган-Барановского в 2000-2003 гг.</w:t>
      </w:r>
    </w:p>
    <w:p w:rsidR="00356E80" w:rsidRDefault="00356E80" w:rsidP="00356E80">
      <w:pPr>
        <w:pStyle w:val="2ffffc"/>
        <w:tabs>
          <w:tab w:val="num" w:pos="-2268"/>
        </w:tabs>
      </w:pPr>
      <w:r>
        <w:rPr>
          <w:b/>
          <w:bCs/>
          <w:i/>
          <w:iCs/>
        </w:rPr>
        <w:t>Публикации.</w:t>
      </w:r>
      <w:r>
        <w:t xml:space="preserve"> Основное содержание диссертационного исследования отражено в следующих публикациях:</w:t>
      </w:r>
    </w:p>
    <w:p w:rsidR="00356E80" w:rsidRDefault="00356E80" w:rsidP="00A52E0C">
      <w:pPr>
        <w:pStyle w:val="affffffff0"/>
        <w:widowControl w:val="0"/>
        <w:numPr>
          <w:ilvl w:val="0"/>
          <w:numId w:val="66"/>
        </w:numPr>
        <w:tabs>
          <w:tab w:val="num" w:pos="993"/>
        </w:tabs>
        <w:suppressAutoHyphens w:val="0"/>
        <w:ind w:left="0" w:right="-7" w:firstLine="709"/>
        <w:jc w:val="both"/>
      </w:pPr>
      <w:r>
        <w:rPr>
          <w:caps w:val="0"/>
        </w:rPr>
        <w:lastRenderedPageBreak/>
        <w:t xml:space="preserve">Когнитивний аспект перевода английских экономических терминов // Лінгвістичні </w:t>
      </w:r>
      <w:proofErr w:type="gramStart"/>
      <w:r>
        <w:rPr>
          <w:caps w:val="0"/>
        </w:rPr>
        <w:t>студ</w:t>
      </w:r>
      <w:proofErr w:type="gramEnd"/>
      <w:r>
        <w:rPr>
          <w:caps w:val="0"/>
        </w:rPr>
        <w:t>ії: Зб. наук. праць. Випуск 8 / Укл.: Анатолій Загнітко (наук</w:t>
      </w:r>
      <w:proofErr w:type="gramStart"/>
      <w:r>
        <w:rPr>
          <w:caps w:val="0"/>
        </w:rPr>
        <w:t>.</w:t>
      </w:r>
      <w:proofErr w:type="gramEnd"/>
      <w:r>
        <w:rPr>
          <w:caps w:val="0"/>
        </w:rPr>
        <w:t xml:space="preserve"> </w:t>
      </w:r>
      <w:proofErr w:type="gramStart"/>
      <w:r>
        <w:rPr>
          <w:caps w:val="0"/>
        </w:rPr>
        <w:t>р</w:t>
      </w:r>
      <w:proofErr w:type="gramEnd"/>
      <w:r>
        <w:rPr>
          <w:caps w:val="0"/>
        </w:rPr>
        <w:t>ед.) та ін.</w:t>
      </w:r>
      <w:r>
        <w:t xml:space="preserve"> – </w:t>
      </w:r>
      <w:r>
        <w:rPr>
          <w:caps w:val="0"/>
        </w:rPr>
        <w:t>Донецьк: ДонНУ, 2001. – С. 264–269.</w:t>
      </w:r>
    </w:p>
    <w:p w:rsidR="00356E80" w:rsidRDefault="00356E80" w:rsidP="00A52E0C">
      <w:pPr>
        <w:pStyle w:val="1"/>
        <w:keepNext w:val="0"/>
        <w:numPr>
          <w:ilvl w:val="0"/>
          <w:numId w:val="66"/>
        </w:numPr>
        <w:tabs>
          <w:tab w:val="num" w:pos="993"/>
        </w:tabs>
        <w:suppressAutoHyphens w:val="0"/>
        <w:spacing w:before="0" w:after="0" w:line="360" w:lineRule="auto"/>
        <w:ind w:left="0" w:right="-7" w:firstLine="709"/>
        <w:jc w:val="both"/>
      </w:pPr>
      <w:r>
        <w:t>Новые аспекты терминоведения на переломе тысячелетий // Античність – Сучасність (питання філології) – Вип. 2. – Донецьк: ДонНУ, 2001. – С. 192</w:t>
      </w:r>
      <w:r>
        <w:rPr>
          <w:caps/>
        </w:rPr>
        <w:t>–</w:t>
      </w:r>
      <w:r>
        <w:t>198.</w:t>
      </w:r>
    </w:p>
    <w:p w:rsidR="00356E80" w:rsidRDefault="00356E80" w:rsidP="00A52E0C">
      <w:pPr>
        <w:pStyle w:val="51"/>
        <w:keepNext w:val="0"/>
        <w:numPr>
          <w:ilvl w:val="0"/>
          <w:numId w:val="66"/>
        </w:numPr>
        <w:tabs>
          <w:tab w:val="num" w:pos="993"/>
        </w:tabs>
        <w:suppressAutoHyphens w:val="0"/>
        <w:spacing w:after="0" w:line="360" w:lineRule="auto"/>
        <w:ind w:left="0" w:right="-7" w:firstLine="709"/>
        <w:jc w:val="both"/>
        <w:rPr>
          <w:b w:val="0"/>
          <w:bCs/>
        </w:rPr>
      </w:pPr>
      <w:proofErr w:type="gramStart"/>
      <w:r>
        <w:rPr>
          <w:b w:val="0"/>
          <w:bCs/>
        </w:rPr>
        <w:t>Современное</w:t>
      </w:r>
      <w:proofErr w:type="gramEnd"/>
      <w:r>
        <w:rPr>
          <w:b w:val="0"/>
          <w:bCs/>
        </w:rPr>
        <w:t xml:space="preserve"> терминоведение о соотношении слова и термина // Восточноукраинский лингвистический сборник: Выпуск седьмой. Сборник научных трудов // Редколлегия: Е.С. Отин (отв</w:t>
      </w:r>
      <w:proofErr w:type="gramStart"/>
      <w:r>
        <w:rPr>
          <w:b w:val="0"/>
          <w:bCs/>
        </w:rPr>
        <w:t>.р</w:t>
      </w:r>
      <w:proofErr w:type="gramEnd"/>
      <w:r>
        <w:rPr>
          <w:b w:val="0"/>
          <w:bCs/>
        </w:rPr>
        <w:t>ед.) и др. – Донецк: Донеччина, 2001. – С. 292</w:t>
      </w:r>
      <w:r>
        <w:rPr>
          <w:caps/>
        </w:rPr>
        <w:t>–</w:t>
      </w:r>
      <w:r>
        <w:rPr>
          <w:b w:val="0"/>
          <w:bCs/>
        </w:rPr>
        <w:t>304.</w:t>
      </w:r>
    </w:p>
    <w:p w:rsidR="00356E80" w:rsidRDefault="00356E80" w:rsidP="00356E80">
      <w:pPr>
        <w:spacing w:line="360" w:lineRule="auto"/>
        <w:ind w:right="-7" w:firstLine="709"/>
        <w:jc w:val="both"/>
        <w:rPr>
          <w:sz w:val="28"/>
          <w:szCs w:val="28"/>
        </w:rPr>
      </w:pPr>
      <w:r>
        <w:rPr>
          <w:sz w:val="28"/>
          <w:szCs w:val="28"/>
        </w:rPr>
        <w:t>4. Особенности терминологической метафоризации в дискурсе рыночной экономики // "</w:t>
      </w:r>
      <w:proofErr w:type="gramStart"/>
      <w:r>
        <w:rPr>
          <w:sz w:val="28"/>
          <w:szCs w:val="28"/>
        </w:rPr>
        <w:t>В</w:t>
      </w:r>
      <w:proofErr w:type="gramEnd"/>
      <w:r>
        <w:rPr>
          <w:sz w:val="28"/>
          <w:szCs w:val="28"/>
        </w:rPr>
        <w:t>існик" ДонНУ. Серія Б. Гуманітарні науки. № 1, 2002. – С.18</w:t>
      </w:r>
      <w:r>
        <w:rPr>
          <w:caps/>
        </w:rPr>
        <w:t>–</w:t>
      </w:r>
      <w:r>
        <w:rPr>
          <w:sz w:val="28"/>
          <w:szCs w:val="28"/>
        </w:rPr>
        <w:t>22.</w:t>
      </w:r>
    </w:p>
    <w:p w:rsidR="00356E80" w:rsidRDefault="00356E80" w:rsidP="00356E80">
      <w:pPr>
        <w:pStyle w:val="2ffffc"/>
        <w:tabs>
          <w:tab w:val="num" w:pos="-2268"/>
        </w:tabs>
      </w:pPr>
      <w:r>
        <w:t>5.  Лингво-когнитивные аспекты формирования биржевой лексики в английском языке // Восточноукраинский лингвистический сборник: Выпуск восьмой. Сборник научных трудов // Редколлегия</w:t>
      </w:r>
      <w:proofErr w:type="gramStart"/>
      <w:r>
        <w:t xml:space="preserve"> :</w:t>
      </w:r>
      <w:proofErr w:type="gramEnd"/>
      <w:r>
        <w:t xml:space="preserve"> Е.С. Отин (отв. ред.) и др. – Донецк: Донеччина, 2002. –С.290–297.  </w:t>
      </w:r>
    </w:p>
    <w:p w:rsidR="00356E80" w:rsidRDefault="00356E80" w:rsidP="00356E80">
      <w:pPr>
        <w:spacing w:line="360" w:lineRule="auto"/>
        <w:ind w:right="-7" w:firstLine="709"/>
        <w:jc w:val="both"/>
        <w:rPr>
          <w:sz w:val="28"/>
          <w:szCs w:val="28"/>
        </w:rPr>
      </w:pPr>
      <w:r>
        <w:rPr>
          <w:sz w:val="28"/>
          <w:szCs w:val="28"/>
        </w:rPr>
        <w:t xml:space="preserve">6. Активні процеси в сфері української економічної термінології // Лінгвістичні </w:t>
      </w:r>
      <w:proofErr w:type="gramStart"/>
      <w:r>
        <w:rPr>
          <w:sz w:val="28"/>
          <w:szCs w:val="28"/>
        </w:rPr>
        <w:t>студ</w:t>
      </w:r>
      <w:proofErr w:type="gramEnd"/>
      <w:r>
        <w:rPr>
          <w:sz w:val="28"/>
          <w:szCs w:val="28"/>
        </w:rPr>
        <w:t>ії: Зб. наук. праць. Випуск 11. У 2 частинах / Укл.: Анатолій Загнітко (наук</w:t>
      </w:r>
      <w:proofErr w:type="gramStart"/>
      <w:r>
        <w:rPr>
          <w:sz w:val="28"/>
          <w:szCs w:val="28"/>
        </w:rPr>
        <w:t>.</w:t>
      </w:r>
      <w:proofErr w:type="gramEnd"/>
      <w:r>
        <w:rPr>
          <w:sz w:val="28"/>
          <w:szCs w:val="28"/>
        </w:rPr>
        <w:t xml:space="preserve"> </w:t>
      </w:r>
      <w:proofErr w:type="gramStart"/>
      <w:r>
        <w:rPr>
          <w:sz w:val="28"/>
          <w:szCs w:val="28"/>
        </w:rPr>
        <w:t>р</w:t>
      </w:r>
      <w:proofErr w:type="gramEnd"/>
      <w:r>
        <w:rPr>
          <w:sz w:val="28"/>
          <w:szCs w:val="28"/>
        </w:rPr>
        <w:t>ед.) та ін. – Част. ІІ. – Донецьк: ДонНУ, 2003. – С. 462-467.</w:t>
      </w:r>
    </w:p>
    <w:p w:rsidR="00356E80" w:rsidRDefault="00356E80" w:rsidP="00356E80">
      <w:pPr>
        <w:spacing w:line="360" w:lineRule="auto"/>
        <w:ind w:right="-7" w:firstLine="709"/>
        <w:jc w:val="both"/>
        <w:rPr>
          <w:sz w:val="28"/>
          <w:szCs w:val="28"/>
        </w:rPr>
      </w:pPr>
      <w:r>
        <w:rPr>
          <w:sz w:val="28"/>
          <w:szCs w:val="28"/>
        </w:rPr>
        <w:t>7.  Специфика  становления  рыночной  терминологии в  современном  русском  языке // Русский язык: исторические судьбы и современность</w:t>
      </w:r>
      <w:r>
        <w:rPr>
          <w:b/>
          <w:bCs/>
          <w:sz w:val="28"/>
          <w:szCs w:val="28"/>
        </w:rPr>
        <w:t>:</w:t>
      </w:r>
      <w:r>
        <w:rPr>
          <w:sz w:val="28"/>
          <w:szCs w:val="28"/>
        </w:rPr>
        <w:t xml:space="preserve"> Международный конгресс исследователей русского языка (Москва, филологический факультет МГУ им. М.В. Ломоносова, 13-16 марта 2001 г.): </w:t>
      </w:r>
      <w:r>
        <w:rPr>
          <w:sz w:val="28"/>
          <w:szCs w:val="28"/>
        </w:rPr>
        <w:lastRenderedPageBreak/>
        <w:t>Труды и материалы /Под общей редакцией М.Л.Ремнёвой и А.А.Поликарпова. – М.: Изд-во МГУ, 2001. – С. 30.</w:t>
      </w:r>
    </w:p>
    <w:p w:rsidR="00356E80" w:rsidRDefault="00356E80" w:rsidP="00356E80">
      <w:pPr>
        <w:spacing w:line="360" w:lineRule="auto"/>
        <w:ind w:right="-7" w:firstLine="709"/>
        <w:jc w:val="both"/>
        <w:rPr>
          <w:sz w:val="28"/>
          <w:szCs w:val="28"/>
        </w:rPr>
      </w:pPr>
      <w:r>
        <w:rPr>
          <w:sz w:val="28"/>
          <w:szCs w:val="28"/>
        </w:rPr>
        <w:t>8. Когнитивные лакуны в системе русской рыночной терминологии // Когнитивные сценарии языковой коммуникации // Доклады Международной научной конференции</w:t>
      </w:r>
      <w:proofErr w:type="gramStart"/>
      <w:r>
        <w:rPr>
          <w:sz w:val="28"/>
          <w:szCs w:val="28"/>
        </w:rPr>
        <w:t xml:space="preserve"> /Р</w:t>
      </w:r>
      <w:proofErr w:type="gramEnd"/>
      <w:r>
        <w:rPr>
          <w:sz w:val="28"/>
          <w:szCs w:val="28"/>
        </w:rPr>
        <w:t>ед. С.С. Дикарева, В.М. Ронгинский. – Симферополь: Изд-во Таврического экологического института, 2001. – С. 85.</w:t>
      </w:r>
    </w:p>
    <w:p w:rsidR="00356E80" w:rsidRDefault="00356E80" w:rsidP="00356E80">
      <w:pPr>
        <w:pStyle w:val="2ffffc"/>
        <w:tabs>
          <w:tab w:val="num" w:pos="-2268"/>
        </w:tabs>
      </w:pPr>
      <w:r>
        <w:t>9. Языковая политика и процессы интеграции национальных терминологий // Функциональная лингвистика. Итоги и перспективы. Материалы конференции. Ялта, 30 сентября – 4 октября 2002 г. Симферополь, 2002. – С. 72–73.</w:t>
      </w:r>
    </w:p>
    <w:p w:rsidR="00356E80" w:rsidRDefault="00356E80" w:rsidP="00356E80">
      <w:pPr>
        <w:pStyle w:val="2ffffc"/>
        <w:tabs>
          <w:tab w:val="num" w:pos="-2268"/>
        </w:tabs>
        <w:rPr>
          <w:b/>
          <w:bCs/>
          <w:i/>
          <w:iCs/>
        </w:rPr>
      </w:pPr>
    </w:p>
    <w:p w:rsidR="00356E80" w:rsidRDefault="00356E80" w:rsidP="00356E80">
      <w:pPr>
        <w:pStyle w:val="2ffffc"/>
        <w:tabs>
          <w:tab w:val="num" w:pos="-2268"/>
        </w:tabs>
      </w:pPr>
      <w:r>
        <w:rPr>
          <w:b/>
          <w:bCs/>
          <w:i/>
          <w:iCs/>
        </w:rPr>
        <w:t>Структура и содержание работы.</w:t>
      </w:r>
      <w:r>
        <w:t xml:space="preserve"> Диссертация состоит из введения, трёх глав, выводов и списка использованной литературы.</w:t>
      </w:r>
    </w:p>
    <w:p w:rsidR="00356E80" w:rsidRDefault="00356E80" w:rsidP="00356E80">
      <w:pPr>
        <w:pStyle w:val="2ffffc"/>
        <w:tabs>
          <w:tab w:val="num" w:pos="-2268"/>
        </w:tabs>
      </w:pPr>
      <w:r>
        <w:t xml:space="preserve">Во введении обосновывается актуальность темы, определяются цели и задачи исследования. Глава 1 посвящена анализу главных направлений </w:t>
      </w:r>
      <w:proofErr w:type="gramStart"/>
      <w:r>
        <w:t>современного</w:t>
      </w:r>
      <w:proofErr w:type="gramEnd"/>
      <w:r>
        <w:t xml:space="preserve"> терминоведения и обоснованию теоретических положений диссертационной работы. В главе 2 определяется понятие “сфера функционирования"; даётся характеристика специальным текстам, на основе которых происходит вычленение пространства биржевой терминосистемы из терминологического пространства рыночной экономики. Рассматриваются лингвистические и экстралингвистические проблемы становления биржевой терминосистемы в украинском и </w:t>
      </w:r>
      <w:proofErr w:type="gramStart"/>
      <w:r>
        <w:t>русском</w:t>
      </w:r>
      <w:proofErr w:type="gramEnd"/>
      <w:r>
        <w:t xml:space="preserve"> языках. Глава 3 представляет методику текстового лингвистического моделирования терминообразовательных процессов, при помощи которой выявлены и описаны основные механизмы терминопорождения в сфере биржевой лексики. Особое внимание уделено метафорическим моделям терминопорождения. Выводы обобщают результаты проведенного исследования.</w:t>
      </w:r>
    </w:p>
    <w:p w:rsidR="00356E80" w:rsidRDefault="00356E80" w:rsidP="00356E80">
      <w:pPr>
        <w:pStyle w:val="affffffff"/>
        <w:widowControl w:val="0"/>
        <w:tabs>
          <w:tab w:val="clear" w:pos="4677"/>
          <w:tab w:val="clear" w:pos="9355"/>
        </w:tabs>
        <w:spacing w:line="360" w:lineRule="auto"/>
        <w:jc w:val="center"/>
        <w:rPr>
          <w:b/>
          <w:bCs/>
          <w:szCs w:val="28"/>
        </w:rPr>
      </w:pPr>
      <w:r>
        <w:rPr>
          <w:b/>
          <w:bCs/>
          <w:szCs w:val="28"/>
        </w:rPr>
        <w:t>Список использованной литературы</w:t>
      </w:r>
    </w:p>
    <w:p w:rsidR="00356E80" w:rsidRDefault="00356E80" w:rsidP="00356E80">
      <w:pPr>
        <w:pStyle w:val="affffffff"/>
        <w:widowControl w:val="0"/>
        <w:tabs>
          <w:tab w:val="clear" w:pos="4677"/>
          <w:tab w:val="clear" w:pos="9355"/>
        </w:tabs>
        <w:spacing w:line="360" w:lineRule="auto"/>
        <w:rPr>
          <w:szCs w:val="28"/>
        </w:rPr>
      </w:pPr>
    </w:p>
    <w:p w:rsidR="00356E80" w:rsidRDefault="00356E80" w:rsidP="00A52E0C">
      <w:pPr>
        <w:widowControl w:val="0"/>
        <w:numPr>
          <w:ilvl w:val="0"/>
          <w:numId w:val="67"/>
        </w:numPr>
        <w:tabs>
          <w:tab w:val="clear" w:pos="495"/>
        </w:tabs>
        <w:suppressAutoHyphens w:val="0"/>
        <w:spacing w:line="360" w:lineRule="auto"/>
        <w:ind w:left="480" w:hanging="480"/>
        <w:jc w:val="both"/>
        <w:rPr>
          <w:sz w:val="28"/>
          <w:szCs w:val="28"/>
        </w:rPr>
      </w:pPr>
      <w:r>
        <w:rPr>
          <w:sz w:val="28"/>
          <w:szCs w:val="28"/>
        </w:rPr>
        <w:t xml:space="preserve">Адливанкин С.Ю. Словообразовательная семантика и виды </w:t>
      </w:r>
      <w:r>
        <w:rPr>
          <w:sz w:val="28"/>
          <w:szCs w:val="28"/>
        </w:rPr>
        <w:lastRenderedPageBreak/>
        <w:t>словопроизводства // Семантика и производство лингвистических единиц. – Пермь: Изд-во Перм. ун-та, 1979. – с. 38–49.</w:t>
      </w:r>
    </w:p>
    <w:p w:rsidR="00356E80" w:rsidRDefault="00356E80" w:rsidP="00A52E0C">
      <w:pPr>
        <w:widowControl w:val="0"/>
        <w:numPr>
          <w:ilvl w:val="0"/>
          <w:numId w:val="67"/>
        </w:numPr>
        <w:suppressAutoHyphens w:val="0"/>
        <w:spacing w:line="360" w:lineRule="auto"/>
        <w:ind w:left="480" w:hanging="480"/>
        <w:jc w:val="both"/>
        <w:rPr>
          <w:sz w:val="28"/>
          <w:szCs w:val="28"/>
        </w:rPr>
      </w:pPr>
      <w:r>
        <w:rPr>
          <w:sz w:val="28"/>
          <w:szCs w:val="28"/>
        </w:rPr>
        <w:t xml:space="preserve">Адливанкин С.Ю. О типологическом статусе словообразования. //Семантические аспекты слова и предложения. </w:t>
      </w:r>
      <w:proofErr w:type="gramStart"/>
      <w:r>
        <w:rPr>
          <w:sz w:val="28"/>
          <w:szCs w:val="28"/>
        </w:rPr>
        <w:t>–П</w:t>
      </w:r>
      <w:proofErr w:type="gramEnd"/>
      <w:r>
        <w:rPr>
          <w:sz w:val="28"/>
          <w:szCs w:val="28"/>
        </w:rPr>
        <w:t>ермь: Изд-во Перм. ун-та, 1980. – с. 19–29.</w:t>
      </w:r>
    </w:p>
    <w:p w:rsidR="00356E80" w:rsidRDefault="00356E80" w:rsidP="00A52E0C">
      <w:pPr>
        <w:widowControl w:val="0"/>
        <w:numPr>
          <w:ilvl w:val="0"/>
          <w:numId w:val="67"/>
        </w:numPr>
        <w:suppressAutoHyphens w:val="0"/>
        <w:spacing w:line="360" w:lineRule="auto"/>
        <w:ind w:left="480" w:hanging="480"/>
        <w:jc w:val="both"/>
        <w:rPr>
          <w:sz w:val="28"/>
          <w:szCs w:val="28"/>
        </w:rPr>
      </w:pPr>
      <w:r>
        <w:rPr>
          <w:sz w:val="28"/>
          <w:szCs w:val="28"/>
        </w:rPr>
        <w:t>Алексеева Л.М. О метафорической природе термина // Вестник Перм. ун-та. Лингвистика. – Пермь, 1996. – Вып. 2. – с. 49–56.</w:t>
      </w:r>
    </w:p>
    <w:p w:rsidR="00356E80" w:rsidRDefault="00356E80" w:rsidP="00A52E0C">
      <w:pPr>
        <w:widowControl w:val="0"/>
        <w:numPr>
          <w:ilvl w:val="0"/>
          <w:numId w:val="67"/>
        </w:numPr>
        <w:suppressAutoHyphens w:val="0"/>
        <w:spacing w:line="360" w:lineRule="auto"/>
        <w:ind w:left="480" w:hanging="480"/>
        <w:jc w:val="both"/>
        <w:rPr>
          <w:sz w:val="28"/>
          <w:szCs w:val="28"/>
        </w:rPr>
      </w:pPr>
      <w:r>
        <w:rPr>
          <w:sz w:val="28"/>
          <w:szCs w:val="28"/>
        </w:rPr>
        <w:t xml:space="preserve">Алексеева Л.М. О соотношении слова и термина // Проблемы социолингвистики и многоязычия. – М.: 1997. – Вып.1. – с. 83–92. </w:t>
      </w:r>
    </w:p>
    <w:p w:rsidR="00356E80" w:rsidRDefault="00356E80" w:rsidP="00A52E0C">
      <w:pPr>
        <w:widowControl w:val="0"/>
        <w:numPr>
          <w:ilvl w:val="0"/>
          <w:numId w:val="67"/>
        </w:numPr>
        <w:suppressAutoHyphens w:val="0"/>
        <w:spacing w:line="360" w:lineRule="auto"/>
        <w:ind w:left="480" w:hanging="480"/>
        <w:jc w:val="both"/>
        <w:rPr>
          <w:sz w:val="28"/>
          <w:szCs w:val="28"/>
        </w:rPr>
      </w:pPr>
      <w:r>
        <w:rPr>
          <w:sz w:val="28"/>
          <w:szCs w:val="28"/>
        </w:rPr>
        <w:t xml:space="preserve">Алексеева Л.М. Термин и метафора. </w:t>
      </w:r>
      <w:proofErr w:type="gramStart"/>
      <w:r>
        <w:rPr>
          <w:sz w:val="28"/>
          <w:szCs w:val="28"/>
        </w:rPr>
        <w:t>–П</w:t>
      </w:r>
      <w:proofErr w:type="gramEnd"/>
      <w:r>
        <w:rPr>
          <w:sz w:val="28"/>
          <w:szCs w:val="28"/>
        </w:rPr>
        <w:t>ермь: Изд-во Перм. ун-та. –1998. –250с.</w:t>
      </w:r>
    </w:p>
    <w:p w:rsidR="00356E80" w:rsidRDefault="00356E80" w:rsidP="00A52E0C">
      <w:pPr>
        <w:widowControl w:val="0"/>
        <w:numPr>
          <w:ilvl w:val="0"/>
          <w:numId w:val="67"/>
        </w:numPr>
        <w:suppressAutoHyphens w:val="0"/>
        <w:spacing w:line="360" w:lineRule="auto"/>
        <w:ind w:left="480" w:hanging="480"/>
        <w:jc w:val="both"/>
        <w:rPr>
          <w:sz w:val="28"/>
          <w:szCs w:val="28"/>
        </w:rPr>
      </w:pPr>
      <w:r>
        <w:rPr>
          <w:sz w:val="28"/>
          <w:szCs w:val="28"/>
        </w:rPr>
        <w:t xml:space="preserve">Алексеева Л.М. Проблемы термина и терминообразования. </w:t>
      </w:r>
      <w:proofErr w:type="gramStart"/>
      <w:r>
        <w:rPr>
          <w:sz w:val="28"/>
          <w:szCs w:val="28"/>
        </w:rPr>
        <w:t>–П</w:t>
      </w:r>
      <w:proofErr w:type="gramEnd"/>
      <w:r>
        <w:rPr>
          <w:sz w:val="28"/>
          <w:szCs w:val="28"/>
        </w:rPr>
        <w:t>ермь: Изд-во Перм. ун-та. –1998. –120с.</w:t>
      </w:r>
    </w:p>
    <w:p w:rsidR="00356E80" w:rsidRDefault="00356E80" w:rsidP="00A52E0C">
      <w:pPr>
        <w:pStyle w:val="37"/>
        <w:widowControl w:val="0"/>
        <w:numPr>
          <w:ilvl w:val="0"/>
          <w:numId w:val="67"/>
        </w:numPr>
        <w:suppressAutoHyphens w:val="0"/>
        <w:spacing w:after="0"/>
        <w:ind w:left="480" w:hanging="480"/>
      </w:pPr>
      <w:r>
        <w:t xml:space="preserve">Аликаев Р.С. Язык науки в парадигме современной лингвистики. </w:t>
      </w:r>
      <w:proofErr w:type="gramStart"/>
      <w:r>
        <w:t>–Н</w:t>
      </w:r>
      <w:proofErr w:type="gramEnd"/>
      <w:r>
        <w:t>альчик, – 1999. – 186с.</w:t>
      </w:r>
    </w:p>
    <w:p w:rsidR="00356E80" w:rsidRDefault="00356E80" w:rsidP="00A52E0C">
      <w:pPr>
        <w:widowControl w:val="0"/>
        <w:numPr>
          <w:ilvl w:val="0"/>
          <w:numId w:val="67"/>
        </w:numPr>
        <w:suppressAutoHyphens w:val="0"/>
        <w:spacing w:line="360" w:lineRule="auto"/>
        <w:ind w:left="480" w:hanging="480"/>
        <w:jc w:val="both"/>
        <w:rPr>
          <w:sz w:val="28"/>
          <w:szCs w:val="28"/>
        </w:rPr>
      </w:pPr>
      <w:r>
        <w:rPr>
          <w:sz w:val="28"/>
          <w:szCs w:val="28"/>
        </w:rPr>
        <w:t xml:space="preserve">Андреев Н.Д. Статистико-комбинаторные методы в теоретическом и прикладном языковедении. </w:t>
      </w:r>
      <w:proofErr w:type="gramStart"/>
      <w:r>
        <w:rPr>
          <w:sz w:val="28"/>
          <w:szCs w:val="28"/>
        </w:rPr>
        <w:t>–М</w:t>
      </w:r>
      <w:proofErr w:type="gramEnd"/>
      <w:r>
        <w:rPr>
          <w:sz w:val="28"/>
          <w:szCs w:val="28"/>
        </w:rPr>
        <w:t>.: Наука. 1967. –237с.</w:t>
      </w:r>
    </w:p>
    <w:p w:rsidR="00356E80" w:rsidRDefault="00356E80" w:rsidP="00A52E0C">
      <w:pPr>
        <w:widowControl w:val="0"/>
        <w:numPr>
          <w:ilvl w:val="0"/>
          <w:numId w:val="67"/>
        </w:numPr>
        <w:suppressAutoHyphens w:val="0"/>
        <w:spacing w:line="360" w:lineRule="auto"/>
        <w:ind w:left="480" w:hanging="480"/>
        <w:jc w:val="both"/>
        <w:rPr>
          <w:sz w:val="28"/>
          <w:szCs w:val="28"/>
        </w:rPr>
      </w:pPr>
      <w:r>
        <w:rPr>
          <w:sz w:val="28"/>
          <w:szCs w:val="28"/>
        </w:rPr>
        <w:t>Андренко Л.М. Терминологическое значение общеупотребительных слов (английский язык): Автореф. дис. … канд. филол. наук. /10.00.19./ –М.: 1980. –17с.</w:t>
      </w:r>
    </w:p>
    <w:p w:rsidR="00356E80" w:rsidRDefault="00356E80" w:rsidP="00A52E0C">
      <w:pPr>
        <w:widowControl w:val="0"/>
        <w:numPr>
          <w:ilvl w:val="0"/>
          <w:numId w:val="67"/>
        </w:numPr>
        <w:suppressAutoHyphens w:val="0"/>
        <w:spacing w:line="360" w:lineRule="auto"/>
        <w:ind w:left="480" w:hanging="480"/>
        <w:jc w:val="both"/>
        <w:rPr>
          <w:sz w:val="28"/>
          <w:szCs w:val="28"/>
        </w:rPr>
      </w:pPr>
      <w:r>
        <w:rPr>
          <w:sz w:val="28"/>
          <w:szCs w:val="28"/>
        </w:rPr>
        <w:t>Андрющенко В.М. Концепция и архитектура Машинного фонда русского языка. – М.: Наука. 1989. –с. 57–59.</w:t>
      </w:r>
    </w:p>
    <w:p w:rsidR="00356E80" w:rsidRDefault="00356E80" w:rsidP="00A52E0C">
      <w:pPr>
        <w:widowControl w:val="0"/>
        <w:numPr>
          <w:ilvl w:val="0"/>
          <w:numId w:val="67"/>
        </w:numPr>
        <w:suppressAutoHyphens w:val="0"/>
        <w:spacing w:line="360" w:lineRule="auto"/>
        <w:ind w:left="480" w:hanging="480"/>
        <w:jc w:val="both"/>
        <w:rPr>
          <w:sz w:val="28"/>
          <w:szCs w:val="28"/>
        </w:rPr>
      </w:pPr>
      <w:r>
        <w:rPr>
          <w:sz w:val="28"/>
          <w:szCs w:val="28"/>
        </w:rPr>
        <w:t>Арутюнова Н.Д. Номинация и текст // Языковая номинация (виды наименований). – М.: Наука, 1977, с. 304–357.</w:t>
      </w:r>
    </w:p>
    <w:p w:rsidR="00356E80" w:rsidRDefault="00356E80" w:rsidP="00A52E0C">
      <w:pPr>
        <w:widowControl w:val="0"/>
        <w:numPr>
          <w:ilvl w:val="0"/>
          <w:numId w:val="67"/>
        </w:numPr>
        <w:suppressAutoHyphens w:val="0"/>
        <w:spacing w:line="360" w:lineRule="auto"/>
        <w:ind w:left="480" w:hanging="480"/>
        <w:jc w:val="both"/>
        <w:rPr>
          <w:sz w:val="28"/>
          <w:szCs w:val="28"/>
        </w:rPr>
      </w:pPr>
      <w:r>
        <w:rPr>
          <w:sz w:val="28"/>
          <w:szCs w:val="28"/>
        </w:rPr>
        <w:t xml:space="preserve">Арутюнова Н.Д. Функциональные типы языковой метафоры // Изв. АН СССР. Сер. лит. и яз. </w:t>
      </w:r>
      <w:proofErr w:type="gramStart"/>
      <w:r>
        <w:rPr>
          <w:sz w:val="28"/>
          <w:szCs w:val="28"/>
        </w:rPr>
        <w:t>–М</w:t>
      </w:r>
      <w:proofErr w:type="gramEnd"/>
      <w:r>
        <w:rPr>
          <w:sz w:val="28"/>
          <w:szCs w:val="28"/>
        </w:rPr>
        <w:t xml:space="preserve">., 1978. –Т. 37. –№ 4. – с. 333–343. </w:t>
      </w:r>
    </w:p>
    <w:p w:rsidR="00356E80" w:rsidRDefault="00356E80" w:rsidP="00A52E0C">
      <w:pPr>
        <w:widowControl w:val="0"/>
        <w:numPr>
          <w:ilvl w:val="0"/>
          <w:numId w:val="67"/>
        </w:numPr>
        <w:suppressAutoHyphens w:val="0"/>
        <w:spacing w:line="360" w:lineRule="auto"/>
        <w:ind w:left="480" w:hanging="480"/>
        <w:jc w:val="both"/>
        <w:rPr>
          <w:sz w:val="28"/>
          <w:szCs w:val="28"/>
        </w:rPr>
      </w:pPr>
      <w:r>
        <w:rPr>
          <w:sz w:val="28"/>
          <w:szCs w:val="28"/>
        </w:rPr>
        <w:t xml:space="preserve">Арутюнова Н.Д. Метафора и дискурс // Теория метафоры. </w:t>
      </w:r>
      <w:proofErr w:type="gramStart"/>
      <w:r>
        <w:rPr>
          <w:sz w:val="28"/>
          <w:szCs w:val="28"/>
        </w:rPr>
        <w:t>–М</w:t>
      </w:r>
      <w:proofErr w:type="gramEnd"/>
      <w:r>
        <w:rPr>
          <w:sz w:val="28"/>
          <w:szCs w:val="28"/>
        </w:rPr>
        <w:t xml:space="preserve">.: 1990. – с. 5–32. </w:t>
      </w:r>
    </w:p>
    <w:p w:rsidR="00356E80" w:rsidRDefault="00356E80" w:rsidP="00A52E0C">
      <w:pPr>
        <w:widowControl w:val="0"/>
        <w:numPr>
          <w:ilvl w:val="0"/>
          <w:numId w:val="67"/>
        </w:numPr>
        <w:suppressAutoHyphens w:val="0"/>
        <w:spacing w:line="360" w:lineRule="auto"/>
        <w:ind w:left="480" w:hanging="480"/>
        <w:jc w:val="both"/>
        <w:rPr>
          <w:sz w:val="28"/>
          <w:szCs w:val="28"/>
        </w:rPr>
      </w:pPr>
      <w:r>
        <w:rPr>
          <w:sz w:val="28"/>
          <w:szCs w:val="28"/>
        </w:rPr>
        <w:t xml:space="preserve">Бенжамен Т., Пике М. Экономический и коммерческий словарь. </w:t>
      </w:r>
      <w:proofErr w:type="gramStart"/>
      <w:r>
        <w:rPr>
          <w:sz w:val="28"/>
          <w:szCs w:val="28"/>
        </w:rPr>
        <w:t>–М</w:t>
      </w:r>
      <w:proofErr w:type="gramEnd"/>
      <w:r>
        <w:rPr>
          <w:sz w:val="28"/>
          <w:szCs w:val="28"/>
        </w:rPr>
        <w:t>.: Международные отношения, 1993. – 448с.</w:t>
      </w:r>
    </w:p>
    <w:p w:rsidR="00356E80" w:rsidRDefault="00356E80" w:rsidP="00A52E0C">
      <w:pPr>
        <w:widowControl w:val="0"/>
        <w:numPr>
          <w:ilvl w:val="0"/>
          <w:numId w:val="67"/>
        </w:numPr>
        <w:suppressAutoHyphens w:val="0"/>
        <w:spacing w:line="360" w:lineRule="auto"/>
        <w:ind w:left="480" w:hanging="480"/>
        <w:jc w:val="both"/>
        <w:rPr>
          <w:sz w:val="28"/>
          <w:szCs w:val="28"/>
        </w:rPr>
      </w:pPr>
      <w:r>
        <w:rPr>
          <w:sz w:val="28"/>
          <w:szCs w:val="28"/>
        </w:rPr>
        <w:t xml:space="preserve">Бесекирска Л. Проблема интернационализации языка – проблема </w:t>
      </w:r>
      <w:r>
        <w:rPr>
          <w:sz w:val="28"/>
          <w:szCs w:val="28"/>
        </w:rPr>
        <w:lastRenderedPageBreak/>
        <w:t>расширения</w:t>
      </w:r>
      <w:r>
        <w:rPr>
          <w:sz w:val="28"/>
          <w:szCs w:val="28"/>
          <w:lang w:val="uk-UA"/>
        </w:rPr>
        <w:t xml:space="preserve"> </w:t>
      </w:r>
      <w:r>
        <w:rPr>
          <w:sz w:val="28"/>
          <w:szCs w:val="28"/>
        </w:rPr>
        <w:t>терминологической системы. /</w:t>
      </w:r>
      <w:r>
        <w:rPr>
          <w:sz w:val="28"/>
          <w:szCs w:val="28"/>
          <w:lang w:val="uk-UA"/>
        </w:rPr>
        <w:t>/</w:t>
      </w:r>
      <w:r>
        <w:rPr>
          <w:sz w:val="28"/>
          <w:szCs w:val="28"/>
          <w:lang w:val="en-US"/>
        </w:rPr>
        <w:t>Vocabulum</w:t>
      </w:r>
      <w:r>
        <w:rPr>
          <w:sz w:val="28"/>
          <w:szCs w:val="28"/>
        </w:rPr>
        <w:t xml:space="preserve"> </w:t>
      </w:r>
      <w:proofErr w:type="gramStart"/>
      <w:r>
        <w:rPr>
          <w:sz w:val="28"/>
          <w:szCs w:val="28"/>
          <w:lang w:val="en-US"/>
        </w:rPr>
        <w:t>et</w:t>
      </w:r>
      <w:proofErr w:type="gramEnd"/>
      <w:r>
        <w:rPr>
          <w:sz w:val="28"/>
          <w:szCs w:val="28"/>
        </w:rPr>
        <w:t xml:space="preserve"> </w:t>
      </w:r>
      <w:r>
        <w:rPr>
          <w:sz w:val="28"/>
          <w:szCs w:val="28"/>
          <w:lang w:val="en-US"/>
        </w:rPr>
        <w:t>vocabularium</w:t>
      </w:r>
      <w:r>
        <w:rPr>
          <w:sz w:val="28"/>
          <w:szCs w:val="28"/>
        </w:rPr>
        <w:t xml:space="preserve">. </w:t>
      </w:r>
      <w:r>
        <w:rPr>
          <w:sz w:val="28"/>
          <w:szCs w:val="28"/>
          <w:lang w:val="en-US"/>
        </w:rPr>
        <w:t>C</w:t>
      </w:r>
      <w:r>
        <w:rPr>
          <w:sz w:val="28"/>
          <w:szCs w:val="28"/>
        </w:rPr>
        <w:t>б. научн. трудов по лексикографии, вып. 5. – Гродно, 1998, с.151–155.</w:t>
      </w:r>
    </w:p>
    <w:p w:rsidR="00356E80" w:rsidRDefault="00356E80" w:rsidP="00A52E0C">
      <w:pPr>
        <w:widowControl w:val="0"/>
        <w:numPr>
          <w:ilvl w:val="0"/>
          <w:numId w:val="67"/>
        </w:numPr>
        <w:tabs>
          <w:tab w:val="left" w:pos="284"/>
        </w:tabs>
        <w:suppressAutoHyphens w:val="0"/>
        <w:spacing w:line="360" w:lineRule="auto"/>
        <w:ind w:left="480" w:hanging="480"/>
        <w:jc w:val="both"/>
        <w:rPr>
          <w:sz w:val="28"/>
          <w:szCs w:val="28"/>
        </w:rPr>
      </w:pPr>
      <w:r>
        <w:rPr>
          <w:sz w:val="28"/>
          <w:szCs w:val="28"/>
        </w:rPr>
        <w:t xml:space="preserve">Благова Н.Т. К вопросу о семантических изменениях терминологической лексики // Вопросы семантики. </w:t>
      </w:r>
      <w:proofErr w:type="gramStart"/>
      <w:r>
        <w:rPr>
          <w:sz w:val="28"/>
          <w:szCs w:val="28"/>
        </w:rPr>
        <w:t>–М</w:t>
      </w:r>
      <w:proofErr w:type="gramEnd"/>
      <w:r>
        <w:rPr>
          <w:sz w:val="28"/>
          <w:szCs w:val="28"/>
        </w:rPr>
        <w:t>.: Наука, 1976. –с. 122–130.</w:t>
      </w:r>
    </w:p>
    <w:p w:rsidR="00356E80" w:rsidRDefault="00356E80" w:rsidP="00A52E0C">
      <w:pPr>
        <w:widowControl w:val="0"/>
        <w:numPr>
          <w:ilvl w:val="0"/>
          <w:numId w:val="67"/>
        </w:numPr>
        <w:tabs>
          <w:tab w:val="left" w:pos="284"/>
        </w:tabs>
        <w:suppressAutoHyphens w:val="0"/>
        <w:spacing w:line="360" w:lineRule="auto"/>
        <w:ind w:left="480" w:hanging="480"/>
        <w:jc w:val="both"/>
        <w:rPr>
          <w:sz w:val="28"/>
          <w:szCs w:val="28"/>
        </w:rPr>
      </w:pPr>
      <w:r>
        <w:rPr>
          <w:sz w:val="28"/>
          <w:szCs w:val="28"/>
        </w:rPr>
        <w:t xml:space="preserve">Блэк М. Метафора // Теория метафора. </w:t>
      </w:r>
      <w:proofErr w:type="gramStart"/>
      <w:r>
        <w:rPr>
          <w:sz w:val="28"/>
          <w:szCs w:val="28"/>
        </w:rPr>
        <w:t>–М</w:t>
      </w:r>
      <w:proofErr w:type="gramEnd"/>
      <w:r>
        <w:rPr>
          <w:sz w:val="28"/>
          <w:szCs w:val="28"/>
        </w:rPr>
        <w:t>.: Прогресс, 1990. –с. 153–172.</w:t>
      </w:r>
    </w:p>
    <w:p w:rsidR="00356E80" w:rsidRDefault="00356E80" w:rsidP="00A52E0C">
      <w:pPr>
        <w:widowControl w:val="0"/>
        <w:numPr>
          <w:ilvl w:val="0"/>
          <w:numId w:val="67"/>
        </w:numPr>
        <w:tabs>
          <w:tab w:val="left" w:pos="284"/>
        </w:tabs>
        <w:suppressAutoHyphens w:val="0"/>
        <w:spacing w:line="360" w:lineRule="auto"/>
        <w:ind w:left="480" w:hanging="480"/>
        <w:jc w:val="both"/>
        <w:rPr>
          <w:sz w:val="28"/>
          <w:szCs w:val="28"/>
        </w:rPr>
      </w:pPr>
      <w:r>
        <w:rPr>
          <w:sz w:val="28"/>
          <w:szCs w:val="28"/>
        </w:rPr>
        <w:t xml:space="preserve">Бородулина Н.Ю. Метафорические модели языковой репрезентации экономических понятий (На материале русского и французского языков): Автореф. дис. канд. филол. наук: 10.02.19 / Кубан. гос. ун-т. </w:t>
      </w:r>
      <w:proofErr w:type="gramStart"/>
      <w:r>
        <w:rPr>
          <w:sz w:val="28"/>
          <w:szCs w:val="28"/>
        </w:rPr>
        <w:t>–К</w:t>
      </w:r>
      <w:proofErr w:type="gramEnd"/>
      <w:r>
        <w:rPr>
          <w:sz w:val="28"/>
          <w:szCs w:val="28"/>
        </w:rPr>
        <w:t xml:space="preserve">раснодар, 2002. –20с. </w:t>
      </w:r>
    </w:p>
    <w:p w:rsidR="00356E80" w:rsidRDefault="00356E80" w:rsidP="00A52E0C">
      <w:pPr>
        <w:widowControl w:val="0"/>
        <w:numPr>
          <w:ilvl w:val="0"/>
          <w:numId w:val="67"/>
        </w:numPr>
        <w:tabs>
          <w:tab w:val="left" w:pos="284"/>
        </w:tabs>
        <w:suppressAutoHyphens w:val="0"/>
        <w:spacing w:line="360" w:lineRule="auto"/>
        <w:ind w:left="480" w:hanging="480"/>
        <w:jc w:val="both"/>
        <w:rPr>
          <w:sz w:val="28"/>
          <w:szCs w:val="28"/>
        </w:rPr>
      </w:pPr>
      <w:r>
        <w:rPr>
          <w:sz w:val="28"/>
          <w:szCs w:val="28"/>
        </w:rPr>
        <w:t xml:space="preserve">Брудный А.А. Психологическая герменевтика. </w:t>
      </w:r>
      <w:proofErr w:type="gramStart"/>
      <w:r>
        <w:rPr>
          <w:sz w:val="28"/>
          <w:szCs w:val="28"/>
        </w:rPr>
        <w:t>–М</w:t>
      </w:r>
      <w:proofErr w:type="gramEnd"/>
      <w:r>
        <w:rPr>
          <w:sz w:val="28"/>
          <w:szCs w:val="28"/>
        </w:rPr>
        <w:t>.: "Лабиринт", 1998. –336с.</w:t>
      </w:r>
    </w:p>
    <w:p w:rsidR="00356E80" w:rsidRDefault="00356E80" w:rsidP="00A52E0C">
      <w:pPr>
        <w:widowControl w:val="0"/>
        <w:numPr>
          <w:ilvl w:val="0"/>
          <w:numId w:val="67"/>
        </w:numPr>
        <w:tabs>
          <w:tab w:val="left" w:pos="284"/>
        </w:tabs>
        <w:suppressAutoHyphens w:val="0"/>
        <w:spacing w:line="360" w:lineRule="auto"/>
        <w:ind w:left="480" w:hanging="480"/>
        <w:jc w:val="both"/>
        <w:rPr>
          <w:sz w:val="28"/>
          <w:szCs w:val="28"/>
        </w:rPr>
      </w:pPr>
      <w:proofErr w:type="gramStart"/>
      <w:r>
        <w:rPr>
          <w:sz w:val="28"/>
          <w:szCs w:val="28"/>
        </w:rPr>
        <w:t>Буковская Л.В. Коннотативность терминов как текстологическая проблема (на материале англоязычного терминоведения:</w:t>
      </w:r>
      <w:proofErr w:type="gramEnd"/>
      <w:r>
        <w:rPr>
          <w:sz w:val="28"/>
          <w:szCs w:val="28"/>
        </w:rPr>
        <w:t xml:space="preserve"> Автореф. дис. … канд. филол. наук: 10.02.19. // МГПИИЯ. </w:t>
      </w:r>
      <w:proofErr w:type="gramStart"/>
      <w:r>
        <w:rPr>
          <w:sz w:val="28"/>
          <w:szCs w:val="28"/>
        </w:rPr>
        <w:t>–М</w:t>
      </w:r>
      <w:proofErr w:type="gramEnd"/>
      <w:r>
        <w:rPr>
          <w:sz w:val="28"/>
          <w:szCs w:val="28"/>
        </w:rPr>
        <w:t>: 1987. –17с.</w:t>
      </w:r>
    </w:p>
    <w:p w:rsidR="00356E80" w:rsidRDefault="00356E80" w:rsidP="00A52E0C">
      <w:pPr>
        <w:widowControl w:val="0"/>
        <w:numPr>
          <w:ilvl w:val="0"/>
          <w:numId w:val="67"/>
        </w:numPr>
        <w:suppressAutoHyphens w:val="0"/>
        <w:spacing w:line="360" w:lineRule="auto"/>
        <w:ind w:left="480" w:hanging="480"/>
        <w:jc w:val="both"/>
        <w:rPr>
          <w:sz w:val="28"/>
          <w:szCs w:val="28"/>
        </w:rPr>
      </w:pPr>
      <w:r>
        <w:rPr>
          <w:sz w:val="28"/>
          <w:szCs w:val="28"/>
        </w:rPr>
        <w:t>Буянова Л.Ю. Терминологическая деривация: метаязыковая аспектуальность (на материале современного русского языка): Автореферат дис. … д-ра филол. наук: /10.02.01; 10.02.19/ Кубанский гос. ун-т. – Краснодар, 1996. –44с.</w:t>
      </w:r>
    </w:p>
    <w:p w:rsidR="00356E80" w:rsidRDefault="00356E80" w:rsidP="00A52E0C">
      <w:pPr>
        <w:widowControl w:val="0"/>
        <w:numPr>
          <w:ilvl w:val="0"/>
          <w:numId w:val="67"/>
        </w:numPr>
        <w:suppressAutoHyphens w:val="0"/>
        <w:spacing w:line="360" w:lineRule="auto"/>
        <w:ind w:left="480" w:hanging="480"/>
        <w:jc w:val="both"/>
        <w:rPr>
          <w:sz w:val="28"/>
          <w:szCs w:val="28"/>
        </w:rPr>
      </w:pPr>
      <w:r>
        <w:rPr>
          <w:sz w:val="28"/>
          <w:szCs w:val="28"/>
        </w:rPr>
        <w:t xml:space="preserve">Вежбицкая А. Семантические универсалии и описание языков. </w:t>
      </w:r>
      <w:proofErr w:type="gramStart"/>
      <w:r>
        <w:rPr>
          <w:sz w:val="28"/>
          <w:szCs w:val="28"/>
        </w:rPr>
        <w:t>–М</w:t>
      </w:r>
      <w:proofErr w:type="gramEnd"/>
      <w:r>
        <w:rPr>
          <w:sz w:val="28"/>
          <w:szCs w:val="28"/>
        </w:rPr>
        <w:t>.: Языки русской культуры, 1999. –780с.</w:t>
      </w:r>
    </w:p>
    <w:p w:rsidR="00356E80" w:rsidRDefault="00356E80" w:rsidP="00A52E0C">
      <w:pPr>
        <w:widowControl w:val="0"/>
        <w:numPr>
          <w:ilvl w:val="0"/>
          <w:numId w:val="67"/>
        </w:numPr>
        <w:suppressAutoHyphens w:val="0"/>
        <w:spacing w:line="360" w:lineRule="auto"/>
        <w:ind w:left="480" w:hanging="480"/>
        <w:jc w:val="both"/>
        <w:rPr>
          <w:sz w:val="28"/>
          <w:szCs w:val="28"/>
        </w:rPr>
      </w:pPr>
      <w:r>
        <w:rPr>
          <w:sz w:val="28"/>
          <w:szCs w:val="28"/>
        </w:rPr>
        <w:t xml:space="preserve">Вежбицкая А. Сравнение – градация – метафора // Теория метафоры. </w:t>
      </w:r>
      <w:proofErr w:type="gramStart"/>
      <w:r>
        <w:rPr>
          <w:sz w:val="28"/>
          <w:szCs w:val="28"/>
        </w:rPr>
        <w:t>–М</w:t>
      </w:r>
      <w:proofErr w:type="gramEnd"/>
      <w:r>
        <w:rPr>
          <w:sz w:val="28"/>
          <w:szCs w:val="28"/>
        </w:rPr>
        <w:t>.: Прогресс, 1990. – с.133–152.</w:t>
      </w:r>
    </w:p>
    <w:p w:rsidR="00356E80" w:rsidRDefault="00356E80" w:rsidP="00A52E0C">
      <w:pPr>
        <w:widowControl w:val="0"/>
        <w:numPr>
          <w:ilvl w:val="0"/>
          <w:numId w:val="67"/>
        </w:numPr>
        <w:suppressAutoHyphens w:val="0"/>
        <w:spacing w:line="360" w:lineRule="auto"/>
        <w:ind w:left="480" w:hanging="480"/>
        <w:jc w:val="both"/>
        <w:rPr>
          <w:sz w:val="28"/>
          <w:szCs w:val="28"/>
        </w:rPr>
      </w:pPr>
      <w:r>
        <w:rPr>
          <w:sz w:val="28"/>
          <w:szCs w:val="28"/>
        </w:rPr>
        <w:t xml:space="preserve">Вежбицкая А. Язык. Культура. Познание. </w:t>
      </w:r>
      <w:proofErr w:type="gramStart"/>
      <w:r>
        <w:rPr>
          <w:sz w:val="28"/>
          <w:szCs w:val="28"/>
        </w:rPr>
        <w:t>–М</w:t>
      </w:r>
      <w:proofErr w:type="gramEnd"/>
      <w:r>
        <w:rPr>
          <w:sz w:val="28"/>
          <w:szCs w:val="28"/>
        </w:rPr>
        <w:t>.: Русские словари, 1997. –411с.</w:t>
      </w:r>
    </w:p>
    <w:p w:rsidR="00356E80" w:rsidRDefault="00356E80" w:rsidP="00A52E0C">
      <w:pPr>
        <w:widowControl w:val="0"/>
        <w:numPr>
          <w:ilvl w:val="0"/>
          <w:numId w:val="67"/>
        </w:numPr>
        <w:suppressAutoHyphens w:val="0"/>
        <w:spacing w:line="360" w:lineRule="auto"/>
        <w:ind w:left="480" w:hanging="480"/>
        <w:jc w:val="both"/>
        <w:rPr>
          <w:sz w:val="28"/>
          <w:szCs w:val="28"/>
        </w:rPr>
      </w:pPr>
      <w:r>
        <w:rPr>
          <w:sz w:val="28"/>
          <w:szCs w:val="28"/>
        </w:rPr>
        <w:t>Вейд Т. Изменение в русском и английском языках. Сопоставительный анализ</w:t>
      </w:r>
      <w:proofErr w:type="gramStart"/>
      <w:r>
        <w:rPr>
          <w:sz w:val="28"/>
          <w:szCs w:val="28"/>
        </w:rPr>
        <w:t xml:space="preserve"> // </w:t>
      </w:r>
      <w:r>
        <w:rPr>
          <w:sz w:val="28"/>
          <w:szCs w:val="28"/>
          <w:lang w:val="uk-UA"/>
        </w:rPr>
        <w:t>В</w:t>
      </w:r>
      <w:proofErr w:type="gramEnd"/>
      <w:r>
        <w:rPr>
          <w:sz w:val="28"/>
          <w:szCs w:val="28"/>
          <w:lang w:val="uk-UA"/>
        </w:rPr>
        <w:t>існик Донецького університету. Серія Б. Гуманітарні науки. –2001. № 1. –с. 13–16.</w:t>
      </w:r>
    </w:p>
    <w:p w:rsidR="00356E80" w:rsidRDefault="00356E80" w:rsidP="00A52E0C">
      <w:pPr>
        <w:widowControl w:val="0"/>
        <w:numPr>
          <w:ilvl w:val="0"/>
          <w:numId w:val="67"/>
        </w:numPr>
        <w:suppressAutoHyphens w:val="0"/>
        <w:spacing w:line="360" w:lineRule="auto"/>
        <w:ind w:left="480" w:hanging="480"/>
        <w:jc w:val="both"/>
        <w:rPr>
          <w:sz w:val="28"/>
          <w:szCs w:val="28"/>
        </w:rPr>
      </w:pPr>
      <w:r>
        <w:rPr>
          <w:sz w:val="28"/>
          <w:szCs w:val="28"/>
          <w:lang w:val="uk-UA"/>
        </w:rPr>
        <w:t>Виноградов В.В. Русский язык (грамма</w:t>
      </w:r>
      <w:r>
        <w:rPr>
          <w:sz w:val="28"/>
          <w:szCs w:val="28"/>
        </w:rPr>
        <w:t xml:space="preserve">тическое учение о слове. –М. –Л.: Учпедгиз, 1947. – 784с. </w:t>
      </w:r>
    </w:p>
    <w:p w:rsidR="00356E80" w:rsidRDefault="00356E80" w:rsidP="00A52E0C">
      <w:pPr>
        <w:widowControl w:val="0"/>
        <w:numPr>
          <w:ilvl w:val="0"/>
          <w:numId w:val="67"/>
        </w:numPr>
        <w:suppressAutoHyphens w:val="0"/>
        <w:spacing w:line="360" w:lineRule="auto"/>
        <w:ind w:left="480" w:hanging="480"/>
        <w:jc w:val="both"/>
        <w:rPr>
          <w:sz w:val="28"/>
          <w:szCs w:val="28"/>
        </w:rPr>
      </w:pPr>
      <w:r>
        <w:rPr>
          <w:sz w:val="28"/>
          <w:szCs w:val="28"/>
        </w:rPr>
        <w:t xml:space="preserve">Винокур Г.О. Заметки по русскому словообразованию // Избранные работы по русскому языку. </w:t>
      </w:r>
      <w:proofErr w:type="gramStart"/>
      <w:r>
        <w:rPr>
          <w:sz w:val="28"/>
          <w:szCs w:val="28"/>
        </w:rPr>
        <w:t>–М</w:t>
      </w:r>
      <w:proofErr w:type="gramEnd"/>
      <w:r>
        <w:rPr>
          <w:sz w:val="28"/>
          <w:szCs w:val="28"/>
        </w:rPr>
        <w:t>.: Учпедгиз, 1959. –с. 419–443.</w:t>
      </w:r>
    </w:p>
    <w:p w:rsidR="00356E80" w:rsidRDefault="00356E80" w:rsidP="00A52E0C">
      <w:pPr>
        <w:widowControl w:val="0"/>
        <w:numPr>
          <w:ilvl w:val="0"/>
          <w:numId w:val="67"/>
        </w:numPr>
        <w:suppressAutoHyphens w:val="0"/>
        <w:spacing w:line="360" w:lineRule="auto"/>
        <w:ind w:left="480" w:hanging="480"/>
        <w:jc w:val="both"/>
        <w:rPr>
          <w:sz w:val="28"/>
          <w:szCs w:val="28"/>
        </w:rPr>
      </w:pPr>
      <w:r>
        <w:rPr>
          <w:sz w:val="28"/>
          <w:szCs w:val="28"/>
        </w:rPr>
        <w:t xml:space="preserve">Винокур Г.О. О некоторых явлениях словообразования в русской </w:t>
      </w:r>
      <w:r>
        <w:rPr>
          <w:sz w:val="28"/>
          <w:szCs w:val="28"/>
        </w:rPr>
        <w:lastRenderedPageBreak/>
        <w:t xml:space="preserve">технической терминологии // Труды МИФЛИ, т.5 – С.3–54. филол. ф-т. – М., 1939. </w:t>
      </w:r>
    </w:p>
    <w:p w:rsidR="00356E80" w:rsidRDefault="00356E80" w:rsidP="00A52E0C">
      <w:pPr>
        <w:widowControl w:val="0"/>
        <w:numPr>
          <w:ilvl w:val="0"/>
          <w:numId w:val="67"/>
        </w:numPr>
        <w:suppressAutoHyphens w:val="0"/>
        <w:spacing w:line="360" w:lineRule="auto"/>
        <w:ind w:left="480" w:hanging="480"/>
        <w:jc w:val="both"/>
        <w:rPr>
          <w:sz w:val="28"/>
          <w:szCs w:val="28"/>
        </w:rPr>
      </w:pPr>
      <w:r>
        <w:rPr>
          <w:sz w:val="28"/>
          <w:szCs w:val="28"/>
        </w:rPr>
        <w:t>Володарская Э.Ф. Взаимодействия русского английского языков на различных этапах исторического развития // Вопросы филологии. – 2001. – № 3 (9), с. 40–54.</w:t>
      </w:r>
    </w:p>
    <w:p w:rsidR="00356E80" w:rsidRDefault="00356E80" w:rsidP="00A52E0C">
      <w:pPr>
        <w:widowControl w:val="0"/>
        <w:numPr>
          <w:ilvl w:val="0"/>
          <w:numId w:val="67"/>
        </w:numPr>
        <w:suppressAutoHyphens w:val="0"/>
        <w:spacing w:line="360" w:lineRule="auto"/>
        <w:ind w:left="480" w:hanging="480"/>
        <w:jc w:val="both"/>
        <w:rPr>
          <w:sz w:val="28"/>
          <w:szCs w:val="28"/>
        </w:rPr>
      </w:pPr>
      <w:r>
        <w:rPr>
          <w:sz w:val="28"/>
          <w:szCs w:val="28"/>
        </w:rPr>
        <w:t>Володина М.Н. Специфика терминологической номинации // Вестник МГУ. Сер. 9. Филология. – 1986. – № 5. С.38–48.</w:t>
      </w:r>
    </w:p>
    <w:p w:rsidR="00356E80" w:rsidRDefault="00356E80" w:rsidP="00A52E0C">
      <w:pPr>
        <w:widowControl w:val="0"/>
        <w:numPr>
          <w:ilvl w:val="0"/>
          <w:numId w:val="67"/>
        </w:numPr>
        <w:suppressAutoHyphens w:val="0"/>
        <w:spacing w:line="360" w:lineRule="auto"/>
        <w:ind w:left="480" w:hanging="480"/>
        <w:jc w:val="both"/>
        <w:rPr>
          <w:sz w:val="28"/>
          <w:szCs w:val="28"/>
        </w:rPr>
      </w:pPr>
      <w:r>
        <w:rPr>
          <w:sz w:val="28"/>
          <w:szCs w:val="28"/>
        </w:rPr>
        <w:t>Володина М.Н. Терминологическая номинация и информационная картина мира // Научно-техническая терминология. М., 1996. Вып. 2. –с. 16–22.</w:t>
      </w:r>
    </w:p>
    <w:p w:rsidR="00356E80" w:rsidRDefault="00356E80" w:rsidP="00A52E0C">
      <w:pPr>
        <w:widowControl w:val="0"/>
        <w:numPr>
          <w:ilvl w:val="0"/>
          <w:numId w:val="67"/>
        </w:numPr>
        <w:suppressAutoHyphens w:val="0"/>
        <w:spacing w:line="360" w:lineRule="auto"/>
        <w:ind w:left="480" w:hanging="480"/>
        <w:jc w:val="both"/>
        <w:rPr>
          <w:sz w:val="28"/>
          <w:szCs w:val="28"/>
        </w:rPr>
      </w:pPr>
      <w:r>
        <w:rPr>
          <w:sz w:val="28"/>
          <w:szCs w:val="28"/>
        </w:rPr>
        <w:t xml:space="preserve">Володина М.Н. Когнитивно-информационная природа термина. </w:t>
      </w:r>
      <w:proofErr w:type="gramStart"/>
      <w:r>
        <w:rPr>
          <w:sz w:val="28"/>
          <w:szCs w:val="28"/>
        </w:rPr>
        <w:t>–М</w:t>
      </w:r>
      <w:proofErr w:type="gramEnd"/>
      <w:r>
        <w:rPr>
          <w:sz w:val="28"/>
          <w:szCs w:val="28"/>
        </w:rPr>
        <w:t xml:space="preserve">.: Изд-во Моск. ун-та, 2000. –128с.  </w:t>
      </w:r>
    </w:p>
    <w:p w:rsidR="00356E80" w:rsidRDefault="00356E80" w:rsidP="00A52E0C">
      <w:pPr>
        <w:widowControl w:val="0"/>
        <w:numPr>
          <w:ilvl w:val="0"/>
          <w:numId w:val="67"/>
        </w:numPr>
        <w:suppressAutoHyphens w:val="0"/>
        <w:spacing w:line="360" w:lineRule="auto"/>
        <w:ind w:left="480" w:hanging="480"/>
        <w:jc w:val="both"/>
        <w:rPr>
          <w:sz w:val="28"/>
          <w:szCs w:val="28"/>
        </w:rPr>
      </w:pPr>
      <w:r>
        <w:rPr>
          <w:sz w:val="28"/>
          <w:szCs w:val="28"/>
        </w:rPr>
        <w:t xml:space="preserve">Володина М.Н. К вопросу о терминологической номинации // Научно-техническая терминология. Научн. </w:t>
      </w:r>
      <w:proofErr w:type="gramStart"/>
      <w:r>
        <w:rPr>
          <w:sz w:val="28"/>
          <w:szCs w:val="28"/>
        </w:rPr>
        <w:t>–т</w:t>
      </w:r>
      <w:proofErr w:type="gramEnd"/>
      <w:r>
        <w:rPr>
          <w:sz w:val="28"/>
          <w:szCs w:val="28"/>
        </w:rPr>
        <w:t>ехн. реф. сборник. Вып. 1. –М.: ВНИИКИ, 2000. –С.36–37.</w:t>
      </w:r>
    </w:p>
    <w:p w:rsidR="00356E80" w:rsidRDefault="00356E80" w:rsidP="00A52E0C">
      <w:pPr>
        <w:widowControl w:val="0"/>
        <w:numPr>
          <w:ilvl w:val="0"/>
          <w:numId w:val="67"/>
        </w:numPr>
        <w:suppressAutoHyphens w:val="0"/>
        <w:spacing w:line="360" w:lineRule="auto"/>
        <w:ind w:left="480" w:hanging="480"/>
        <w:jc w:val="both"/>
        <w:rPr>
          <w:sz w:val="28"/>
          <w:szCs w:val="28"/>
        </w:rPr>
      </w:pPr>
      <w:r>
        <w:rPr>
          <w:sz w:val="28"/>
          <w:szCs w:val="28"/>
        </w:rPr>
        <w:t>Гак В.Г. К проблеме соотношения языка и действительности // Вопросы языкознания. – 1972. – № 5. –С.12–22.</w:t>
      </w:r>
    </w:p>
    <w:p w:rsidR="00356E80" w:rsidRDefault="00356E80" w:rsidP="00A52E0C">
      <w:pPr>
        <w:widowControl w:val="0"/>
        <w:numPr>
          <w:ilvl w:val="0"/>
          <w:numId w:val="67"/>
        </w:numPr>
        <w:suppressAutoHyphens w:val="0"/>
        <w:spacing w:line="360" w:lineRule="auto"/>
        <w:ind w:left="480" w:hanging="480"/>
        <w:jc w:val="both"/>
        <w:rPr>
          <w:sz w:val="28"/>
          <w:szCs w:val="28"/>
        </w:rPr>
      </w:pPr>
      <w:r>
        <w:rPr>
          <w:sz w:val="28"/>
          <w:szCs w:val="28"/>
        </w:rPr>
        <w:t xml:space="preserve">Гак В.Г. Метафора: </w:t>
      </w:r>
      <w:proofErr w:type="gramStart"/>
      <w:r>
        <w:rPr>
          <w:sz w:val="28"/>
          <w:szCs w:val="28"/>
        </w:rPr>
        <w:t>Универсальное</w:t>
      </w:r>
      <w:proofErr w:type="gramEnd"/>
      <w:r>
        <w:rPr>
          <w:sz w:val="28"/>
          <w:szCs w:val="28"/>
        </w:rPr>
        <w:t xml:space="preserve"> и специфическое // Метафора в языке и тексте. М.: 1988. –С.11–25.</w:t>
      </w:r>
    </w:p>
    <w:p w:rsidR="00356E80" w:rsidRDefault="00356E80" w:rsidP="00A52E0C">
      <w:pPr>
        <w:widowControl w:val="0"/>
        <w:numPr>
          <w:ilvl w:val="0"/>
          <w:numId w:val="67"/>
        </w:numPr>
        <w:suppressAutoHyphens w:val="0"/>
        <w:spacing w:line="360" w:lineRule="auto"/>
        <w:ind w:left="480" w:hanging="480"/>
        <w:jc w:val="both"/>
        <w:rPr>
          <w:sz w:val="28"/>
          <w:szCs w:val="28"/>
        </w:rPr>
      </w:pPr>
      <w:r>
        <w:rPr>
          <w:sz w:val="28"/>
          <w:szCs w:val="28"/>
        </w:rPr>
        <w:t xml:space="preserve">Гальперин И.Р. Текст как объект лингвистического исследования. </w:t>
      </w:r>
      <w:proofErr w:type="gramStart"/>
      <w:r>
        <w:rPr>
          <w:sz w:val="28"/>
          <w:szCs w:val="28"/>
        </w:rPr>
        <w:t>–М</w:t>
      </w:r>
      <w:proofErr w:type="gramEnd"/>
      <w:r>
        <w:rPr>
          <w:sz w:val="28"/>
          <w:szCs w:val="28"/>
        </w:rPr>
        <w:t>.: Наука, 1981. – 140с.</w:t>
      </w:r>
    </w:p>
    <w:p w:rsidR="00356E80" w:rsidRDefault="00356E80" w:rsidP="00A52E0C">
      <w:pPr>
        <w:widowControl w:val="0"/>
        <w:numPr>
          <w:ilvl w:val="0"/>
          <w:numId w:val="67"/>
        </w:numPr>
        <w:suppressAutoHyphens w:val="0"/>
        <w:spacing w:line="360" w:lineRule="auto"/>
        <w:ind w:left="480" w:hanging="480"/>
        <w:jc w:val="both"/>
        <w:rPr>
          <w:sz w:val="28"/>
          <w:szCs w:val="28"/>
        </w:rPr>
      </w:pPr>
      <w:r>
        <w:rPr>
          <w:sz w:val="28"/>
          <w:szCs w:val="28"/>
        </w:rPr>
        <w:t xml:space="preserve">Гвишиани Н.Б. Язык научного общения: Вопросы методологии. </w:t>
      </w:r>
      <w:proofErr w:type="gramStart"/>
      <w:r>
        <w:rPr>
          <w:sz w:val="28"/>
          <w:szCs w:val="28"/>
        </w:rPr>
        <w:t>–М</w:t>
      </w:r>
      <w:proofErr w:type="gramEnd"/>
      <w:r>
        <w:rPr>
          <w:sz w:val="28"/>
          <w:szCs w:val="28"/>
        </w:rPr>
        <w:t>.: Высшая школа, 1986. – 280с.</w:t>
      </w:r>
    </w:p>
    <w:p w:rsidR="00356E80" w:rsidRDefault="00356E80" w:rsidP="00A52E0C">
      <w:pPr>
        <w:widowControl w:val="0"/>
        <w:numPr>
          <w:ilvl w:val="0"/>
          <w:numId w:val="67"/>
        </w:numPr>
        <w:suppressAutoHyphens w:val="0"/>
        <w:spacing w:line="360" w:lineRule="auto"/>
        <w:ind w:left="480" w:hanging="480"/>
        <w:jc w:val="both"/>
        <w:rPr>
          <w:sz w:val="28"/>
          <w:szCs w:val="28"/>
        </w:rPr>
      </w:pPr>
      <w:r>
        <w:rPr>
          <w:sz w:val="28"/>
          <w:szCs w:val="28"/>
        </w:rPr>
        <w:t>Г</w:t>
      </w:r>
      <w:r>
        <w:rPr>
          <w:sz w:val="28"/>
          <w:szCs w:val="28"/>
          <w:lang w:val="uk-UA"/>
        </w:rPr>
        <w:t xml:space="preserve">інзбург М., Корніловська І., Левіна С. Нафтогазова термінологія з погляду походження // Українська термінологія та сучасність: Зб. наук праць. Вип. </w:t>
      </w:r>
      <w:r>
        <w:rPr>
          <w:sz w:val="28"/>
          <w:szCs w:val="28"/>
          <w:lang w:val="en-US"/>
        </w:rPr>
        <w:t>IV</w:t>
      </w:r>
      <w:r>
        <w:rPr>
          <w:sz w:val="28"/>
          <w:szCs w:val="28"/>
          <w:lang w:val="uk-UA"/>
        </w:rPr>
        <w:t xml:space="preserve">. –КНЕУ, 2001 –С.37–39.  </w:t>
      </w:r>
    </w:p>
    <w:p w:rsidR="00356E80" w:rsidRDefault="00356E80" w:rsidP="00A52E0C">
      <w:pPr>
        <w:widowControl w:val="0"/>
        <w:numPr>
          <w:ilvl w:val="0"/>
          <w:numId w:val="67"/>
        </w:numPr>
        <w:suppressAutoHyphens w:val="0"/>
        <w:spacing w:line="360" w:lineRule="auto"/>
        <w:ind w:left="480" w:hanging="480"/>
        <w:jc w:val="both"/>
        <w:rPr>
          <w:sz w:val="28"/>
          <w:szCs w:val="28"/>
        </w:rPr>
      </w:pPr>
      <w:r>
        <w:rPr>
          <w:sz w:val="28"/>
          <w:szCs w:val="28"/>
        </w:rPr>
        <w:t xml:space="preserve">Головин Б.Н., Кобрин Р.Ю. Лингвистические основы учения о терминах. </w:t>
      </w:r>
      <w:proofErr w:type="gramStart"/>
      <w:r>
        <w:rPr>
          <w:sz w:val="28"/>
          <w:szCs w:val="28"/>
        </w:rPr>
        <w:t>–М</w:t>
      </w:r>
      <w:proofErr w:type="gramEnd"/>
      <w:r>
        <w:rPr>
          <w:sz w:val="28"/>
          <w:szCs w:val="28"/>
        </w:rPr>
        <w:t xml:space="preserve">.: Высшая школа, 1987. – 218с. </w:t>
      </w:r>
    </w:p>
    <w:p w:rsidR="00356E80" w:rsidRDefault="00356E80" w:rsidP="00A52E0C">
      <w:pPr>
        <w:widowControl w:val="0"/>
        <w:numPr>
          <w:ilvl w:val="0"/>
          <w:numId w:val="67"/>
        </w:numPr>
        <w:suppressAutoHyphens w:val="0"/>
        <w:spacing w:line="360" w:lineRule="auto"/>
        <w:ind w:left="480" w:hanging="480"/>
        <w:jc w:val="both"/>
        <w:rPr>
          <w:sz w:val="28"/>
          <w:szCs w:val="28"/>
        </w:rPr>
      </w:pPr>
      <w:r>
        <w:rPr>
          <w:sz w:val="28"/>
          <w:szCs w:val="28"/>
        </w:rPr>
        <w:t xml:space="preserve">Горский Д.П. Вопросы абстракции и образование понятий. </w:t>
      </w:r>
      <w:proofErr w:type="gramStart"/>
      <w:r>
        <w:rPr>
          <w:sz w:val="28"/>
          <w:szCs w:val="28"/>
        </w:rPr>
        <w:t>–М</w:t>
      </w:r>
      <w:proofErr w:type="gramEnd"/>
      <w:r>
        <w:rPr>
          <w:sz w:val="28"/>
          <w:szCs w:val="28"/>
        </w:rPr>
        <w:t>.: Наука, 1961. – 215с.</w:t>
      </w:r>
    </w:p>
    <w:p w:rsidR="00356E80" w:rsidRDefault="00356E80" w:rsidP="00A52E0C">
      <w:pPr>
        <w:widowControl w:val="0"/>
        <w:numPr>
          <w:ilvl w:val="0"/>
          <w:numId w:val="67"/>
        </w:numPr>
        <w:tabs>
          <w:tab w:val="left" w:pos="284"/>
        </w:tabs>
        <w:suppressAutoHyphens w:val="0"/>
        <w:spacing w:line="360" w:lineRule="auto"/>
        <w:ind w:left="480" w:hanging="480"/>
        <w:jc w:val="both"/>
        <w:rPr>
          <w:sz w:val="28"/>
          <w:szCs w:val="28"/>
        </w:rPr>
      </w:pPr>
      <w:r>
        <w:rPr>
          <w:sz w:val="28"/>
          <w:szCs w:val="28"/>
        </w:rPr>
        <w:t xml:space="preserve">Горский Д.П. Диалектика познания. Очерк диалектической логики. </w:t>
      </w:r>
      <w:proofErr w:type="gramStart"/>
      <w:r>
        <w:rPr>
          <w:sz w:val="28"/>
          <w:szCs w:val="28"/>
        </w:rPr>
        <w:t>–М</w:t>
      </w:r>
      <w:proofErr w:type="gramEnd"/>
      <w:r>
        <w:rPr>
          <w:sz w:val="28"/>
          <w:szCs w:val="28"/>
        </w:rPr>
        <w:t>.: Наука, 1978. – 164с.</w:t>
      </w:r>
    </w:p>
    <w:p w:rsidR="00356E80" w:rsidRDefault="00356E80" w:rsidP="00A52E0C">
      <w:pPr>
        <w:widowControl w:val="0"/>
        <w:numPr>
          <w:ilvl w:val="0"/>
          <w:numId w:val="67"/>
        </w:numPr>
        <w:suppressAutoHyphens w:val="0"/>
        <w:spacing w:line="360" w:lineRule="auto"/>
        <w:ind w:left="480" w:hanging="480"/>
        <w:jc w:val="both"/>
        <w:rPr>
          <w:sz w:val="28"/>
          <w:szCs w:val="28"/>
        </w:rPr>
      </w:pPr>
      <w:r>
        <w:rPr>
          <w:sz w:val="28"/>
          <w:szCs w:val="28"/>
        </w:rPr>
        <w:lastRenderedPageBreak/>
        <w:t xml:space="preserve">Гринев С.В. Терминоведение: итоги и перспективы. // Терминоведение. –1993. </w:t>
      </w:r>
      <w:r>
        <w:t>–</w:t>
      </w:r>
      <w:r>
        <w:rPr>
          <w:sz w:val="28"/>
          <w:szCs w:val="28"/>
        </w:rPr>
        <w:t xml:space="preserve"> № 3. –С.5–13</w:t>
      </w:r>
    </w:p>
    <w:p w:rsidR="00356E80" w:rsidRDefault="00356E80" w:rsidP="00A52E0C">
      <w:pPr>
        <w:widowControl w:val="0"/>
        <w:numPr>
          <w:ilvl w:val="0"/>
          <w:numId w:val="67"/>
        </w:numPr>
        <w:suppressAutoHyphens w:val="0"/>
        <w:spacing w:line="360" w:lineRule="auto"/>
        <w:ind w:left="480" w:hanging="480"/>
        <w:jc w:val="both"/>
        <w:rPr>
          <w:sz w:val="28"/>
          <w:szCs w:val="28"/>
        </w:rPr>
      </w:pPr>
      <w:r>
        <w:rPr>
          <w:sz w:val="28"/>
          <w:szCs w:val="28"/>
        </w:rPr>
        <w:t xml:space="preserve">Грязнухіна Т.О. Лінгвістичні засади </w:t>
      </w:r>
      <w:proofErr w:type="gramStart"/>
      <w:r>
        <w:rPr>
          <w:sz w:val="28"/>
          <w:szCs w:val="28"/>
        </w:rPr>
        <w:t>автоматичного</w:t>
      </w:r>
      <w:proofErr w:type="gramEnd"/>
      <w:r>
        <w:rPr>
          <w:sz w:val="28"/>
          <w:szCs w:val="28"/>
        </w:rPr>
        <w:t xml:space="preserve"> синтаксичного аналізу // Мовознавство. –1994. –№ 2 –С.48–56.</w:t>
      </w:r>
    </w:p>
    <w:p w:rsidR="00356E80" w:rsidRDefault="00356E80" w:rsidP="00A52E0C">
      <w:pPr>
        <w:widowControl w:val="0"/>
        <w:numPr>
          <w:ilvl w:val="0"/>
          <w:numId w:val="67"/>
        </w:numPr>
        <w:suppressAutoHyphens w:val="0"/>
        <w:spacing w:line="360" w:lineRule="auto"/>
        <w:ind w:left="480" w:hanging="480"/>
        <w:jc w:val="both"/>
        <w:rPr>
          <w:sz w:val="28"/>
          <w:szCs w:val="28"/>
        </w:rPr>
      </w:pPr>
      <w:r>
        <w:rPr>
          <w:sz w:val="28"/>
          <w:szCs w:val="28"/>
        </w:rPr>
        <w:t xml:space="preserve">Гусев С.С. Наука и метафора. </w:t>
      </w:r>
      <w:proofErr w:type="gramStart"/>
      <w:r>
        <w:rPr>
          <w:sz w:val="28"/>
          <w:szCs w:val="28"/>
        </w:rPr>
        <w:t>–Л</w:t>
      </w:r>
      <w:proofErr w:type="gramEnd"/>
      <w:r>
        <w:rPr>
          <w:sz w:val="28"/>
          <w:szCs w:val="28"/>
        </w:rPr>
        <w:t>.: 1984. – 140с.</w:t>
      </w:r>
    </w:p>
    <w:p w:rsidR="00356E80" w:rsidRDefault="00356E80" w:rsidP="00A52E0C">
      <w:pPr>
        <w:widowControl w:val="0"/>
        <w:numPr>
          <w:ilvl w:val="0"/>
          <w:numId w:val="67"/>
        </w:numPr>
        <w:suppressAutoHyphens w:val="0"/>
        <w:spacing w:line="360" w:lineRule="auto"/>
        <w:ind w:left="480" w:hanging="480"/>
        <w:jc w:val="both"/>
        <w:rPr>
          <w:sz w:val="28"/>
          <w:szCs w:val="28"/>
        </w:rPr>
      </w:pPr>
      <w:r>
        <w:rPr>
          <w:sz w:val="28"/>
          <w:szCs w:val="28"/>
        </w:rPr>
        <w:t>Даниленко В.П. и др. Исследования по  русской терминологии. – М.: Наука, 1971. – 230с.</w:t>
      </w:r>
    </w:p>
    <w:p w:rsidR="00356E80" w:rsidRDefault="00356E80" w:rsidP="00A52E0C">
      <w:pPr>
        <w:widowControl w:val="0"/>
        <w:numPr>
          <w:ilvl w:val="0"/>
          <w:numId w:val="67"/>
        </w:numPr>
        <w:tabs>
          <w:tab w:val="left" w:pos="284"/>
        </w:tabs>
        <w:suppressAutoHyphens w:val="0"/>
        <w:spacing w:line="360" w:lineRule="auto"/>
        <w:ind w:left="480" w:hanging="480"/>
        <w:jc w:val="both"/>
        <w:rPr>
          <w:sz w:val="28"/>
          <w:szCs w:val="28"/>
        </w:rPr>
      </w:pPr>
      <w:r>
        <w:rPr>
          <w:sz w:val="28"/>
          <w:szCs w:val="28"/>
        </w:rPr>
        <w:t xml:space="preserve">Даниленко В.П. Русская терминология: опыт лингвистического описания. </w:t>
      </w:r>
      <w:proofErr w:type="gramStart"/>
      <w:r>
        <w:rPr>
          <w:sz w:val="28"/>
          <w:szCs w:val="28"/>
        </w:rPr>
        <w:t>–М</w:t>
      </w:r>
      <w:proofErr w:type="gramEnd"/>
      <w:r>
        <w:rPr>
          <w:sz w:val="28"/>
          <w:szCs w:val="28"/>
        </w:rPr>
        <w:t>.: Наука, 1977. – 275с.</w:t>
      </w:r>
    </w:p>
    <w:p w:rsidR="00356E80" w:rsidRDefault="00356E80" w:rsidP="00A52E0C">
      <w:pPr>
        <w:widowControl w:val="0"/>
        <w:numPr>
          <w:ilvl w:val="0"/>
          <w:numId w:val="67"/>
        </w:numPr>
        <w:tabs>
          <w:tab w:val="left" w:pos="284"/>
        </w:tabs>
        <w:suppressAutoHyphens w:val="0"/>
        <w:spacing w:line="360" w:lineRule="auto"/>
        <w:ind w:left="480" w:hanging="480"/>
        <w:jc w:val="both"/>
        <w:rPr>
          <w:sz w:val="28"/>
          <w:szCs w:val="28"/>
        </w:rPr>
      </w:pPr>
      <w:r>
        <w:rPr>
          <w:sz w:val="28"/>
          <w:szCs w:val="28"/>
        </w:rPr>
        <w:t xml:space="preserve">Даниленко В.П. Актуальные направления лингвистического исследования русской терминологии // Современные проблемы русской терминологии. </w:t>
      </w:r>
      <w:proofErr w:type="gramStart"/>
      <w:r>
        <w:rPr>
          <w:sz w:val="28"/>
          <w:szCs w:val="28"/>
        </w:rPr>
        <w:t>–М</w:t>
      </w:r>
      <w:proofErr w:type="gramEnd"/>
      <w:r>
        <w:rPr>
          <w:sz w:val="28"/>
          <w:szCs w:val="28"/>
        </w:rPr>
        <w:t>.: Наука, 1986. с. 5–23.</w:t>
      </w:r>
    </w:p>
    <w:p w:rsidR="00356E80" w:rsidRDefault="00356E80" w:rsidP="00A52E0C">
      <w:pPr>
        <w:widowControl w:val="0"/>
        <w:numPr>
          <w:ilvl w:val="0"/>
          <w:numId w:val="67"/>
        </w:numPr>
        <w:tabs>
          <w:tab w:val="left" w:pos="284"/>
        </w:tabs>
        <w:suppressAutoHyphens w:val="0"/>
        <w:spacing w:line="360" w:lineRule="auto"/>
        <w:ind w:left="482" w:hanging="482"/>
        <w:jc w:val="both"/>
        <w:rPr>
          <w:sz w:val="28"/>
          <w:szCs w:val="28"/>
        </w:rPr>
      </w:pPr>
      <w:r>
        <w:rPr>
          <w:sz w:val="28"/>
          <w:szCs w:val="28"/>
        </w:rPr>
        <w:t>Ден</w:t>
      </w:r>
      <w:r>
        <w:rPr>
          <w:sz w:val="28"/>
          <w:szCs w:val="28"/>
          <w:lang w:val="uk-UA"/>
        </w:rPr>
        <w:t>исенко С.Н., Горецька Х.В. Функціонально – семантичні особливості фразеологічний дериватів з національно-культурним компонентом // Функциональная лингвистика. Итоги и перспективы. –Симферополь, 2002. –С.54–55.</w:t>
      </w:r>
    </w:p>
    <w:p w:rsidR="00356E80" w:rsidRDefault="00356E80" w:rsidP="00A52E0C">
      <w:pPr>
        <w:widowControl w:val="0"/>
        <w:numPr>
          <w:ilvl w:val="0"/>
          <w:numId w:val="67"/>
        </w:numPr>
        <w:tabs>
          <w:tab w:val="left" w:pos="284"/>
        </w:tabs>
        <w:suppressAutoHyphens w:val="0"/>
        <w:spacing w:line="360" w:lineRule="auto"/>
        <w:ind w:left="482" w:hanging="482"/>
        <w:jc w:val="both"/>
        <w:rPr>
          <w:sz w:val="28"/>
          <w:szCs w:val="28"/>
        </w:rPr>
      </w:pPr>
      <w:r>
        <w:rPr>
          <w:sz w:val="28"/>
          <w:szCs w:val="28"/>
          <w:lang w:val="uk-UA"/>
        </w:rPr>
        <w:t>Дорофеев Ю.В. Интерпретация в герменевтике и лингвистике // Функциональная лингвистика. Итоги и перспективы. –Симферополь, 2002. –С.62–64.</w:t>
      </w:r>
    </w:p>
    <w:p w:rsidR="00356E80" w:rsidRDefault="00356E80" w:rsidP="00A52E0C">
      <w:pPr>
        <w:widowControl w:val="0"/>
        <w:numPr>
          <w:ilvl w:val="0"/>
          <w:numId w:val="67"/>
        </w:numPr>
        <w:tabs>
          <w:tab w:val="left" w:pos="284"/>
        </w:tabs>
        <w:suppressAutoHyphens w:val="0"/>
        <w:spacing w:line="360" w:lineRule="auto"/>
        <w:ind w:left="480" w:hanging="480"/>
        <w:jc w:val="both"/>
        <w:rPr>
          <w:sz w:val="28"/>
          <w:szCs w:val="28"/>
        </w:rPr>
      </w:pPr>
      <w:r>
        <w:rPr>
          <w:sz w:val="28"/>
          <w:szCs w:val="28"/>
          <w:lang w:val="uk-UA"/>
        </w:rPr>
        <w:t xml:space="preserve">Дрезен Э.К. Научно-технические термины и обозначения и их стандартизация // Татаринов В.А. История отечественного терминоведения. –М.: Московский Лицей, 1994. –С. 104–165. </w:t>
      </w:r>
    </w:p>
    <w:p w:rsidR="00356E80" w:rsidRDefault="00356E80" w:rsidP="00A52E0C">
      <w:pPr>
        <w:widowControl w:val="0"/>
        <w:numPr>
          <w:ilvl w:val="0"/>
          <w:numId w:val="67"/>
        </w:numPr>
        <w:suppressAutoHyphens w:val="0"/>
        <w:spacing w:line="360" w:lineRule="auto"/>
        <w:ind w:left="480" w:hanging="480"/>
        <w:jc w:val="both"/>
        <w:rPr>
          <w:sz w:val="28"/>
          <w:szCs w:val="28"/>
        </w:rPr>
      </w:pPr>
      <w:r>
        <w:rPr>
          <w:sz w:val="28"/>
          <w:szCs w:val="28"/>
        </w:rPr>
        <w:t xml:space="preserve">Дубичинский В.В. Лексические параллели. </w:t>
      </w:r>
      <w:proofErr w:type="gramStart"/>
      <w:r>
        <w:rPr>
          <w:sz w:val="28"/>
          <w:szCs w:val="28"/>
        </w:rPr>
        <w:t>–Х</w:t>
      </w:r>
      <w:proofErr w:type="gramEnd"/>
      <w:r>
        <w:rPr>
          <w:sz w:val="28"/>
          <w:szCs w:val="28"/>
        </w:rPr>
        <w:t>арьков, 1993. – 114с.</w:t>
      </w:r>
    </w:p>
    <w:p w:rsidR="00356E80" w:rsidRDefault="00356E80" w:rsidP="00A52E0C">
      <w:pPr>
        <w:widowControl w:val="0"/>
        <w:numPr>
          <w:ilvl w:val="0"/>
          <w:numId w:val="67"/>
        </w:numPr>
        <w:suppressAutoHyphens w:val="0"/>
        <w:spacing w:line="360" w:lineRule="auto"/>
        <w:ind w:left="480" w:hanging="480"/>
        <w:jc w:val="both"/>
        <w:rPr>
          <w:sz w:val="28"/>
          <w:szCs w:val="28"/>
        </w:rPr>
      </w:pPr>
      <w:r>
        <w:rPr>
          <w:sz w:val="28"/>
          <w:szCs w:val="28"/>
        </w:rPr>
        <w:t xml:space="preserve">Дэвидсон Д. Что означают метафоры // Теория метафор. </w:t>
      </w:r>
      <w:proofErr w:type="gramStart"/>
      <w:r>
        <w:rPr>
          <w:sz w:val="28"/>
          <w:szCs w:val="28"/>
        </w:rPr>
        <w:t>–М</w:t>
      </w:r>
      <w:proofErr w:type="gramEnd"/>
      <w:r>
        <w:rPr>
          <w:sz w:val="28"/>
          <w:szCs w:val="28"/>
        </w:rPr>
        <w:t>.: Прогресс, 1990. –С.173–193.</w:t>
      </w:r>
    </w:p>
    <w:p w:rsidR="00356E80" w:rsidRDefault="00356E80" w:rsidP="00A52E0C">
      <w:pPr>
        <w:widowControl w:val="0"/>
        <w:numPr>
          <w:ilvl w:val="0"/>
          <w:numId w:val="67"/>
        </w:numPr>
        <w:tabs>
          <w:tab w:val="left" w:pos="284"/>
        </w:tabs>
        <w:suppressAutoHyphens w:val="0"/>
        <w:spacing w:line="360" w:lineRule="auto"/>
        <w:ind w:left="480" w:hanging="480"/>
        <w:jc w:val="both"/>
        <w:rPr>
          <w:sz w:val="28"/>
          <w:szCs w:val="28"/>
        </w:rPr>
      </w:pPr>
      <w:r>
        <w:rPr>
          <w:sz w:val="28"/>
          <w:szCs w:val="28"/>
        </w:rPr>
        <w:t xml:space="preserve">Елфимов А.Ф. Термин – слово в особой функции? (К вопросу о функциях термина и общенародного слова). </w:t>
      </w:r>
      <w:proofErr w:type="gramStart"/>
      <w:r>
        <w:rPr>
          <w:sz w:val="28"/>
          <w:szCs w:val="28"/>
        </w:rPr>
        <w:t>–В</w:t>
      </w:r>
      <w:proofErr w:type="gramEnd"/>
      <w:r>
        <w:rPr>
          <w:sz w:val="28"/>
          <w:szCs w:val="28"/>
        </w:rPr>
        <w:t>оронеж, 1986. Деп. в ИНИОН АН СССР. – № 25839.8.07.86.</w:t>
      </w:r>
    </w:p>
    <w:p w:rsidR="00356E80" w:rsidRDefault="00356E80" w:rsidP="00A52E0C">
      <w:pPr>
        <w:widowControl w:val="0"/>
        <w:numPr>
          <w:ilvl w:val="0"/>
          <w:numId w:val="67"/>
        </w:numPr>
        <w:tabs>
          <w:tab w:val="left" w:pos="284"/>
        </w:tabs>
        <w:suppressAutoHyphens w:val="0"/>
        <w:spacing w:line="360" w:lineRule="auto"/>
        <w:ind w:left="480" w:hanging="480"/>
        <w:jc w:val="both"/>
        <w:rPr>
          <w:sz w:val="28"/>
          <w:szCs w:val="28"/>
        </w:rPr>
      </w:pPr>
      <w:r>
        <w:rPr>
          <w:sz w:val="28"/>
          <w:szCs w:val="28"/>
        </w:rPr>
        <w:t>Естественный язык, искусственные языки и информационные процессы в современном обществе. М.: Наука, 1988 – 263с.</w:t>
      </w:r>
    </w:p>
    <w:p w:rsidR="00356E80" w:rsidRDefault="00356E80" w:rsidP="00A52E0C">
      <w:pPr>
        <w:widowControl w:val="0"/>
        <w:numPr>
          <w:ilvl w:val="0"/>
          <w:numId w:val="67"/>
        </w:numPr>
        <w:tabs>
          <w:tab w:val="left" w:pos="284"/>
        </w:tabs>
        <w:suppressAutoHyphens w:val="0"/>
        <w:spacing w:line="360" w:lineRule="auto"/>
        <w:ind w:left="480" w:hanging="480"/>
        <w:jc w:val="both"/>
        <w:rPr>
          <w:sz w:val="28"/>
          <w:szCs w:val="28"/>
        </w:rPr>
      </w:pPr>
      <w:r>
        <w:rPr>
          <w:sz w:val="28"/>
          <w:szCs w:val="28"/>
        </w:rPr>
        <w:t xml:space="preserve">Жданова Н.А. </w:t>
      </w:r>
      <w:r>
        <w:rPr>
          <w:sz w:val="28"/>
          <w:szCs w:val="28"/>
          <w:lang w:val="uk-UA"/>
        </w:rPr>
        <w:t xml:space="preserve">Активні процеси в сфері української економічної </w:t>
      </w:r>
      <w:r>
        <w:rPr>
          <w:sz w:val="28"/>
          <w:szCs w:val="28"/>
          <w:lang w:val="uk-UA"/>
        </w:rPr>
        <w:lastRenderedPageBreak/>
        <w:t xml:space="preserve">термінології // Лінгвістичні </w:t>
      </w:r>
      <w:proofErr w:type="gramStart"/>
      <w:r>
        <w:rPr>
          <w:sz w:val="28"/>
          <w:szCs w:val="28"/>
          <w:lang w:val="uk-UA"/>
        </w:rPr>
        <w:t>студ</w:t>
      </w:r>
      <w:proofErr w:type="gramEnd"/>
      <w:r>
        <w:rPr>
          <w:sz w:val="28"/>
          <w:szCs w:val="28"/>
          <w:lang w:val="uk-UA"/>
        </w:rPr>
        <w:t xml:space="preserve">ії: Зб. наук. праць. Вип. 11. – Ч. II. – Донецьк: ДонНУ, 2003. –С.462–467. </w:t>
      </w:r>
    </w:p>
    <w:p w:rsidR="00356E80" w:rsidRDefault="00356E80" w:rsidP="00A52E0C">
      <w:pPr>
        <w:widowControl w:val="0"/>
        <w:numPr>
          <w:ilvl w:val="0"/>
          <w:numId w:val="67"/>
        </w:numPr>
        <w:tabs>
          <w:tab w:val="left" w:pos="284"/>
        </w:tabs>
        <w:suppressAutoHyphens w:val="0"/>
        <w:spacing w:line="360" w:lineRule="auto"/>
        <w:ind w:left="480" w:hanging="480"/>
        <w:jc w:val="both"/>
        <w:rPr>
          <w:sz w:val="28"/>
          <w:szCs w:val="28"/>
        </w:rPr>
      </w:pPr>
      <w:r>
        <w:rPr>
          <w:sz w:val="28"/>
          <w:szCs w:val="28"/>
        </w:rPr>
        <w:t>Жданова Н.А. Специфика становления рыночной терминологии в современном русском языке // Русский язык: исторические судьбы и современность: Труды и материалы. – М.: Изд-во МГУ, 2001. –С. 30.</w:t>
      </w:r>
    </w:p>
    <w:p w:rsidR="00356E80" w:rsidRDefault="00356E80" w:rsidP="00A52E0C">
      <w:pPr>
        <w:widowControl w:val="0"/>
        <w:numPr>
          <w:ilvl w:val="0"/>
          <w:numId w:val="67"/>
        </w:numPr>
        <w:tabs>
          <w:tab w:val="left" w:pos="284"/>
        </w:tabs>
        <w:suppressAutoHyphens w:val="0"/>
        <w:spacing w:line="360" w:lineRule="auto"/>
        <w:ind w:left="480" w:hanging="480"/>
        <w:jc w:val="both"/>
        <w:rPr>
          <w:sz w:val="28"/>
          <w:szCs w:val="28"/>
        </w:rPr>
      </w:pPr>
      <w:r>
        <w:rPr>
          <w:sz w:val="28"/>
          <w:szCs w:val="28"/>
        </w:rPr>
        <w:t xml:space="preserve">Журавлев В.К. Внешние и внутренние факторы языковой эволюции. </w:t>
      </w:r>
      <w:proofErr w:type="gramStart"/>
      <w:r>
        <w:rPr>
          <w:sz w:val="28"/>
          <w:szCs w:val="28"/>
        </w:rPr>
        <w:t>–М</w:t>
      </w:r>
      <w:proofErr w:type="gramEnd"/>
      <w:r>
        <w:rPr>
          <w:sz w:val="28"/>
          <w:szCs w:val="28"/>
        </w:rPr>
        <w:t>.: Наука, 1982. – 328с.</w:t>
      </w:r>
    </w:p>
    <w:p w:rsidR="00356E80" w:rsidRDefault="00356E80" w:rsidP="00A52E0C">
      <w:pPr>
        <w:widowControl w:val="0"/>
        <w:numPr>
          <w:ilvl w:val="0"/>
          <w:numId w:val="67"/>
        </w:numPr>
        <w:tabs>
          <w:tab w:val="left" w:pos="284"/>
        </w:tabs>
        <w:suppressAutoHyphens w:val="0"/>
        <w:spacing w:line="360" w:lineRule="auto"/>
        <w:ind w:left="480" w:hanging="480"/>
        <w:jc w:val="both"/>
        <w:rPr>
          <w:sz w:val="28"/>
          <w:szCs w:val="28"/>
        </w:rPr>
      </w:pPr>
      <w:r>
        <w:rPr>
          <w:sz w:val="28"/>
          <w:szCs w:val="28"/>
        </w:rPr>
        <w:t xml:space="preserve">Земская Е.А. Словообразование // Современный русский язык / Под ред. В.А. Белошапковой. </w:t>
      </w:r>
      <w:proofErr w:type="gramStart"/>
      <w:r>
        <w:rPr>
          <w:sz w:val="28"/>
          <w:szCs w:val="28"/>
        </w:rPr>
        <w:t>–М</w:t>
      </w:r>
      <w:proofErr w:type="gramEnd"/>
      <w:r>
        <w:rPr>
          <w:sz w:val="28"/>
          <w:szCs w:val="28"/>
        </w:rPr>
        <w:t>.: Высшая школа, 1981. –С.133–239.</w:t>
      </w:r>
    </w:p>
    <w:p w:rsidR="00356E80" w:rsidRDefault="00356E80" w:rsidP="00A52E0C">
      <w:pPr>
        <w:widowControl w:val="0"/>
        <w:numPr>
          <w:ilvl w:val="0"/>
          <w:numId w:val="67"/>
        </w:numPr>
        <w:tabs>
          <w:tab w:val="left" w:pos="284"/>
        </w:tabs>
        <w:suppressAutoHyphens w:val="0"/>
        <w:spacing w:line="360" w:lineRule="auto"/>
        <w:ind w:left="480" w:hanging="480"/>
        <w:jc w:val="both"/>
        <w:rPr>
          <w:sz w:val="28"/>
          <w:szCs w:val="28"/>
        </w:rPr>
      </w:pPr>
      <w:r>
        <w:rPr>
          <w:sz w:val="28"/>
          <w:szCs w:val="28"/>
        </w:rPr>
        <w:t>Земская Е.А. Словообразование и текст (К семидесятилетию М.В.Панова) // Вопросы языкознания. – 1990. – № 6. –С.17–30.</w:t>
      </w:r>
    </w:p>
    <w:p w:rsidR="00356E80" w:rsidRDefault="00356E80" w:rsidP="00A52E0C">
      <w:pPr>
        <w:widowControl w:val="0"/>
        <w:numPr>
          <w:ilvl w:val="0"/>
          <w:numId w:val="67"/>
        </w:numPr>
        <w:tabs>
          <w:tab w:val="left" w:pos="284"/>
        </w:tabs>
        <w:suppressAutoHyphens w:val="0"/>
        <w:spacing w:line="360" w:lineRule="auto"/>
        <w:ind w:left="480" w:hanging="480"/>
        <w:jc w:val="both"/>
        <w:rPr>
          <w:sz w:val="28"/>
          <w:szCs w:val="28"/>
        </w:rPr>
      </w:pPr>
      <w:proofErr w:type="gramStart"/>
      <w:r>
        <w:rPr>
          <w:sz w:val="28"/>
          <w:szCs w:val="28"/>
        </w:rPr>
        <w:t>Земская</w:t>
      </w:r>
      <w:proofErr w:type="gramEnd"/>
      <w:r>
        <w:rPr>
          <w:sz w:val="28"/>
          <w:szCs w:val="28"/>
        </w:rPr>
        <w:t xml:space="preserve"> Е.А. Современный русский язык. Словообразование. </w:t>
      </w:r>
      <w:proofErr w:type="gramStart"/>
      <w:r>
        <w:rPr>
          <w:sz w:val="28"/>
          <w:szCs w:val="28"/>
        </w:rPr>
        <w:t>–М</w:t>
      </w:r>
      <w:proofErr w:type="gramEnd"/>
      <w:r>
        <w:rPr>
          <w:sz w:val="28"/>
          <w:szCs w:val="28"/>
        </w:rPr>
        <w:t>.: Просвещение, 1973. – 304с.</w:t>
      </w:r>
    </w:p>
    <w:p w:rsidR="00356E80" w:rsidRDefault="00356E80" w:rsidP="00A52E0C">
      <w:pPr>
        <w:widowControl w:val="0"/>
        <w:numPr>
          <w:ilvl w:val="0"/>
          <w:numId w:val="67"/>
        </w:numPr>
        <w:tabs>
          <w:tab w:val="left" w:pos="284"/>
        </w:tabs>
        <w:suppressAutoHyphens w:val="0"/>
        <w:spacing w:line="360" w:lineRule="auto"/>
        <w:ind w:left="480" w:hanging="480"/>
        <w:jc w:val="both"/>
        <w:rPr>
          <w:sz w:val="28"/>
          <w:szCs w:val="28"/>
        </w:rPr>
      </w:pPr>
      <w:r>
        <w:rPr>
          <w:sz w:val="28"/>
          <w:szCs w:val="28"/>
        </w:rPr>
        <w:t xml:space="preserve">Земская Е.А., Кубрякова Е.С. Проблемы словообразования на современном этапе // Вопросы языкознания. –1978. – № 6. С.117–118. </w:t>
      </w:r>
    </w:p>
    <w:p w:rsidR="00356E80" w:rsidRDefault="00356E80" w:rsidP="00A52E0C">
      <w:pPr>
        <w:widowControl w:val="0"/>
        <w:numPr>
          <w:ilvl w:val="0"/>
          <w:numId w:val="67"/>
        </w:numPr>
        <w:suppressAutoHyphens w:val="0"/>
        <w:spacing w:line="360" w:lineRule="auto"/>
        <w:ind w:left="480" w:hanging="480"/>
        <w:jc w:val="both"/>
        <w:rPr>
          <w:sz w:val="28"/>
          <w:szCs w:val="28"/>
        </w:rPr>
      </w:pPr>
      <w:r>
        <w:rPr>
          <w:sz w:val="28"/>
          <w:szCs w:val="28"/>
        </w:rPr>
        <w:t xml:space="preserve">Казарина С.Г. Типологические характеристики отраслевых терминологий. – Краснодар: Изд-во Кубанского ун-та, 1998. – 105с.  </w:t>
      </w:r>
    </w:p>
    <w:p w:rsidR="00356E80" w:rsidRDefault="00356E80" w:rsidP="00A52E0C">
      <w:pPr>
        <w:widowControl w:val="0"/>
        <w:numPr>
          <w:ilvl w:val="0"/>
          <w:numId w:val="67"/>
        </w:numPr>
        <w:suppressAutoHyphens w:val="0"/>
        <w:spacing w:line="360" w:lineRule="auto"/>
        <w:ind w:left="480" w:hanging="480"/>
        <w:jc w:val="both"/>
        <w:rPr>
          <w:sz w:val="28"/>
          <w:szCs w:val="28"/>
        </w:rPr>
      </w:pPr>
      <w:r>
        <w:rPr>
          <w:sz w:val="28"/>
          <w:szCs w:val="28"/>
        </w:rPr>
        <w:t xml:space="preserve">Капанадзе Л.А. Взаимодействие терминологической и общеупотребительной лексики // Развитие лексики современного русского языка. </w:t>
      </w:r>
      <w:proofErr w:type="gramStart"/>
      <w:r>
        <w:rPr>
          <w:sz w:val="28"/>
          <w:szCs w:val="28"/>
        </w:rPr>
        <w:t>–М</w:t>
      </w:r>
      <w:proofErr w:type="gramEnd"/>
      <w:r>
        <w:rPr>
          <w:sz w:val="28"/>
          <w:szCs w:val="28"/>
        </w:rPr>
        <w:t>.: Наука 1965. –С.86–103.</w:t>
      </w:r>
    </w:p>
    <w:p w:rsidR="00356E80" w:rsidRDefault="00356E80" w:rsidP="00A52E0C">
      <w:pPr>
        <w:widowControl w:val="0"/>
        <w:numPr>
          <w:ilvl w:val="0"/>
          <w:numId w:val="67"/>
        </w:numPr>
        <w:suppressAutoHyphens w:val="0"/>
        <w:spacing w:line="360" w:lineRule="auto"/>
        <w:ind w:left="480" w:hanging="480"/>
        <w:jc w:val="both"/>
        <w:rPr>
          <w:sz w:val="28"/>
          <w:szCs w:val="28"/>
        </w:rPr>
      </w:pPr>
      <w:r>
        <w:rPr>
          <w:sz w:val="28"/>
          <w:szCs w:val="28"/>
        </w:rPr>
        <w:t xml:space="preserve">Караулов Ю.Н. Лингвистическое конструирование и тезаурус литературного языка. </w:t>
      </w:r>
      <w:proofErr w:type="gramStart"/>
      <w:r>
        <w:rPr>
          <w:sz w:val="28"/>
          <w:szCs w:val="28"/>
        </w:rPr>
        <w:t>–М</w:t>
      </w:r>
      <w:proofErr w:type="gramEnd"/>
      <w:r>
        <w:rPr>
          <w:sz w:val="28"/>
          <w:szCs w:val="28"/>
        </w:rPr>
        <w:t>.: Наука, 1981. –С.16–17.</w:t>
      </w:r>
    </w:p>
    <w:p w:rsidR="00356E80" w:rsidRDefault="00356E80" w:rsidP="00A52E0C">
      <w:pPr>
        <w:widowControl w:val="0"/>
        <w:numPr>
          <w:ilvl w:val="0"/>
          <w:numId w:val="67"/>
        </w:numPr>
        <w:suppressAutoHyphens w:val="0"/>
        <w:spacing w:line="360" w:lineRule="auto"/>
        <w:ind w:left="480" w:hanging="480"/>
        <w:jc w:val="both"/>
        <w:rPr>
          <w:sz w:val="28"/>
          <w:szCs w:val="28"/>
        </w:rPr>
      </w:pPr>
      <w:r>
        <w:rPr>
          <w:sz w:val="28"/>
          <w:szCs w:val="28"/>
        </w:rPr>
        <w:t xml:space="preserve">Карбивничий И.А., Губарева Н.И. О семантической доминанте экономических терминов // </w:t>
      </w:r>
      <w:r>
        <w:rPr>
          <w:sz w:val="28"/>
          <w:szCs w:val="28"/>
          <w:lang w:val="en-US"/>
        </w:rPr>
        <w:t>Vocabulum</w:t>
      </w:r>
      <w:r>
        <w:rPr>
          <w:sz w:val="28"/>
          <w:szCs w:val="28"/>
        </w:rPr>
        <w:t xml:space="preserve"> </w:t>
      </w:r>
      <w:r>
        <w:rPr>
          <w:sz w:val="28"/>
          <w:szCs w:val="28"/>
          <w:lang w:val="en-US"/>
        </w:rPr>
        <w:t>et</w:t>
      </w:r>
      <w:r>
        <w:rPr>
          <w:sz w:val="28"/>
          <w:szCs w:val="28"/>
        </w:rPr>
        <w:t xml:space="preserve"> </w:t>
      </w:r>
      <w:r>
        <w:rPr>
          <w:sz w:val="28"/>
          <w:szCs w:val="28"/>
          <w:lang w:val="en-US"/>
        </w:rPr>
        <w:t>vocabularium</w:t>
      </w:r>
      <w:r>
        <w:rPr>
          <w:sz w:val="28"/>
          <w:szCs w:val="28"/>
        </w:rPr>
        <w:t xml:space="preserve">. Сборник научных трудов по лексикографии, вып. 5. –Гродно, 1998. </w:t>
      </w:r>
      <w:r>
        <w:t>–</w:t>
      </w:r>
      <w:r>
        <w:rPr>
          <w:sz w:val="28"/>
          <w:szCs w:val="28"/>
        </w:rPr>
        <w:t xml:space="preserve">С. 144–148. </w:t>
      </w:r>
    </w:p>
    <w:p w:rsidR="00356E80" w:rsidRDefault="00356E80" w:rsidP="00A52E0C">
      <w:pPr>
        <w:widowControl w:val="0"/>
        <w:numPr>
          <w:ilvl w:val="0"/>
          <w:numId w:val="67"/>
        </w:numPr>
        <w:suppressAutoHyphens w:val="0"/>
        <w:spacing w:line="360" w:lineRule="auto"/>
        <w:ind w:left="480" w:hanging="480"/>
        <w:jc w:val="both"/>
        <w:rPr>
          <w:sz w:val="28"/>
          <w:szCs w:val="28"/>
        </w:rPr>
      </w:pPr>
      <w:r>
        <w:rPr>
          <w:sz w:val="28"/>
          <w:szCs w:val="28"/>
          <w:lang w:val="uk-UA"/>
        </w:rPr>
        <w:t>Карпіловська Є.Л. Машинні версії традиційних словників як основа для укладання комп'ютерних словників та тезаурусів // Мовознавство. –1996. –№ 4–5. –С.19–22</w:t>
      </w:r>
    </w:p>
    <w:p w:rsidR="00356E80" w:rsidRDefault="00356E80" w:rsidP="00A52E0C">
      <w:pPr>
        <w:widowControl w:val="0"/>
        <w:numPr>
          <w:ilvl w:val="0"/>
          <w:numId w:val="67"/>
        </w:numPr>
        <w:suppressAutoHyphens w:val="0"/>
        <w:spacing w:line="360" w:lineRule="auto"/>
        <w:ind w:left="480" w:hanging="480"/>
        <w:jc w:val="both"/>
        <w:rPr>
          <w:sz w:val="28"/>
          <w:szCs w:val="28"/>
          <w:lang w:val="uk-UA"/>
        </w:rPr>
      </w:pPr>
      <w:r>
        <w:rPr>
          <w:sz w:val="28"/>
          <w:szCs w:val="28"/>
          <w:lang w:val="uk-UA"/>
        </w:rPr>
        <w:t>Карпіловська Е.А. Суфіксальна підсистема сучасної української літературної мови: будова та реалізація. –К., 1999. – 297с.</w:t>
      </w:r>
    </w:p>
    <w:p w:rsidR="00356E80" w:rsidRDefault="00356E80" w:rsidP="00A52E0C">
      <w:pPr>
        <w:widowControl w:val="0"/>
        <w:numPr>
          <w:ilvl w:val="0"/>
          <w:numId w:val="67"/>
        </w:numPr>
        <w:suppressAutoHyphens w:val="0"/>
        <w:spacing w:line="360" w:lineRule="auto"/>
        <w:ind w:left="480" w:hanging="480"/>
        <w:jc w:val="both"/>
        <w:rPr>
          <w:sz w:val="28"/>
          <w:szCs w:val="28"/>
        </w:rPr>
      </w:pPr>
      <w:r>
        <w:rPr>
          <w:sz w:val="28"/>
          <w:szCs w:val="28"/>
        </w:rPr>
        <w:t>Кацнельсон С.Д. Типология языка и речевое мышление. – Л., 1972, – 216с.</w:t>
      </w:r>
    </w:p>
    <w:p w:rsidR="00356E80" w:rsidRDefault="00356E80" w:rsidP="00A52E0C">
      <w:pPr>
        <w:widowControl w:val="0"/>
        <w:numPr>
          <w:ilvl w:val="0"/>
          <w:numId w:val="67"/>
        </w:numPr>
        <w:suppressAutoHyphens w:val="0"/>
        <w:spacing w:line="360" w:lineRule="auto"/>
        <w:ind w:left="480" w:hanging="480"/>
        <w:jc w:val="both"/>
        <w:rPr>
          <w:sz w:val="28"/>
          <w:szCs w:val="28"/>
        </w:rPr>
      </w:pPr>
      <w:r>
        <w:rPr>
          <w:sz w:val="28"/>
          <w:szCs w:val="28"/>
        </w:rPr>
        <w:lastRenderedPageBreak/>
        <w:t>Кибрик А.Е. Лингвистические предпосылки моделирования языковой деятельности // Моделирование языковой деятельности в интеллектуальных системах. – М.: Наука, 1987. – С.33–51.</w:t>
      </w:r>
    </w:p>
    <w:p w:rsidR="00356E80" w:rsidRDefault="00356E80" w:rsidP="00A52E0C">
      <w:pPr>
        <w:widowControl w:val="0"/>
        <w:numPr>
          <w:ilvl w:val="0"/>
          <w:numId w:val="67"/>
        </w:numPr>
        <w:suppressAutoHyphens w:val="0"/>
        <w:spacing w:line="360" w:lineRule="auto"/>
        <w:ind w:left="480" w:hanging="480"/>
        <w:jc w:val="both"/>
        <w:rPr>
          <w:sz w:val="28"/>
          <w:szCs w:val="28"/>
          <w:lang w:val="uk-UA"/>
        </w:rPr>
      </w:pPr>
      <w:r>
        <w:rPr>
          <w:sz w:val="28"/>
          <w:szCs w:val="28"/>
          <w:lang w:val="uk-UA"/>
        </w:rPr>
        <w:t xml:space="preserve">Кинчина </w:t>
      </w:r>
      <w:r>
        <w:rPr>
          <w:sz w:val="28"/>
          <w:szCs w:val="28"/>
        </w:rPr>
        <w:t xml:space="preserve">Е.В. Когнитивные аспекты перевода экономических терминов (на материале английского и русского языков): Автореф. дис. … канд. филол. наук: 10.02.20 / Кубанский гос. ун-т. </w:t>
      </w:r>
      <w:proofErr w:type="gramStart"/>
      <w:r>
        <w:rPr>
          <w:sz w:val="28"/>
          <w:szCs w:val="28"/>
        </w:rPr>
        <w:t>–К</w:t>
      </w:r>
      <w:proofErr w:type="gramEnd"/>
      <w:r>
        <w:rPr>
          <w:sz w:val="28"/>
          <w:szCs w:val="28"/>
        </w:rPr>
        <w:t xml:space="preserve">раснодар, 1999. –18с. </w:t>
      </w:r>
    </w:p>
    <w:p w:rsidR="00356E80" w:rsidRDefault="00356E80" w:rsidP="00A52E0C">
      <w:pPr>
        <w:widowControl w:val="0"/>
        <w:numPr>
          <w:ilvl w:val="0"/>
          <w:numId w:val="67"/>
        </w:numPr>
        <w:suppressAutoHyphens w:val="0"/>
        <w:spacing w:line="360" w:lineRule="auto"/>
        <w:ind w:left="480" w:hanging="480"/>
        <w:jc w:val="both"/>
        <w:rPr>
          <w:sz w:val="28"/>
          <w:szCs w:val="28"/>
          <w:lang w:val="uk-UA"/>
        </w:rPr>
      </w:pPr>
      <w:r>
        <w:rPr>
          <w:sz w:val="28"/>
          <w:szCs w:val="28"/>
          <w:lang w:val="uk-UA"/>
        </w:rPr>
        <w:t xml:space="preserve">Кислюк Л. Нові англійські запозичення і термінологія // Українська термінологія та сучасність: Зб. наук. праць. Вип. </w:t>
      </w:r>
      <w:r>
        <w:rPr>
          <w:sz w:val="28"/>
          <w:szCs w:val="28"/>
          <w:lang w:val="en-US"/>
        </w:rPr>
        <w:t>IV</w:t>
      </w:r>
      <w:r>
        <w:rPr>
          <w:sz w:val="28"/>
          <w:szCs w:val="28"/>
        </w:rPr>
        <w:t>. –</w:t>
      </w:r>
      <w:proofErr w:type="gramStart"/>
      <w:r>
        <w:rPr>
          <w:sz w:val="28"/>
          <w:szCs w:val="28"/>
        </w:rPr>
        <w:t>К.:</w:t>
      </w:r>
      <w:proofErr w:type="gramEnd"/>
      <w:r>
        <w:rPr>
          <w:sz w:val="28"/>
          <w:szCs w:val="28"/>
        </w:rPr>
        <w:t xml:space="preserve"> КНЕУ, 2001. –С.51–53.</w:t>
      </w:r>
    </w:p>
    <w:p w:rsidR="00356E80" w:rsidRDefault="00356E80" w:rsidP="00A52E0C">
      <w:pPr>
        <w:widowControl w:val="0"/>
        <w:numPr>
          <w:ilvl w:val="0"/>
          <w:numId w:val="67"/>
        </w:numPr>
        <w:suppressAutoHyphens w:val="0"/>
        <w:spacing w:line="360" w:lineRule="auto"/>
        <w:ind w:left="480" w:hanging="480"/>
        <w:jc w:val="both"/>
        <w:rPr>
          <w:sz w:val="28"/>
          <w:szCs w:val="28"/>
          <w:lang w:val="uk-UA"/>
        </w:rPr>
      </w:pPr>
      <w:r>
        <w:rPr>
          <w:sz w:val="28"/>
          <w:szCs w:val="28"/>
        </w:rPr>
        <w:t>К</w:t>
      </w:r>
      <w:r>
        <w:rPr>
          <w:sz w:val="28"/>
          <w:szCs w:val="28"/>
          <w:lang w:val="uk-UA"/>
        </w:rPr>
        <w:t xml:space="preserve">ияк Т. Інтернаціональне та національне в термінотворчому процесі // Українська термінологія та сучасність: Зб. наук. праць. Вип. </w:t>
      </w:r>
      <w:r>
        <w:rPr>
          <w:sz w:val="28"/>
          <w:szCs w:val="28"/>
          <w:lang w:val="en-US"/>
        </w:rPr>
        <w:t>IV</w:t>
      </w:r>
      <w:r>
        <w:rPr>
          <w:sz w:val="28"/>
          <w:szCs w:val="28"/>
          <w:lang w:val="uk-UA"/>
        </w:rPr>
        <w:t>. –</w:t>
      </w:r>
      <w:proofErr w:type="gramStart"/>
      <w:r>
        <w:rPr>
          <w:sz w:val="28"/>
          <w:szCs w:val="28"/>
          <w:lang w:val="uk-UA"/>
        </w:rPr>
        <w:t>К.:</w:t>
      </w:r>
      <w:proofErr w:type="gramEnd"/>
      <w:r>
        <w:rPr>
          <w:sz w:val="28"/>
          <w:szCs w:val="28"/>
          <w:lang w:val="uk-UA"/>
        </w:rPr>
        <w:t xml:space="preserve"> КНЕУ, 2001. –С.53–58.</w:t>
      </w:r>
    </w:p>
    <w:p w:rsidR="00356E80" w:rsidRDefault="00356E80" w:rsidP="00A52E0C">
      <w:pPr>
        <w:widowControl w:val="0"/>
        <w:numPr>
          <w:ilvl w:val="0"/>
          <w:numId w:val="67"/>
        </w:numPr>
        <w:suppressAutoHyphens w:val="0"/>
        <w:spacing w:line="360" w:lineRule="auto"/>
        <w:ind w:left="480" w:hanging="480"/>
        <w:jc w:val="both"/>
        <w:rPr>
          <w:sz w:val="28"/>
          <w:szCs w:val="28"/>
          <w:lang w:val="uk-UA"/>
        </w:rPr>
      </w:pPr>
      <w:r>
        <w:rPr>
          <w:sz w:val="28"/>
          <w:szCs w:val="28"/>
          <w:lang w:val="uk-UA"/>
        </w:rPr>
        <w:t xml:space="preserve">Кияк Т.Р. Українська термінологія як фактор державності української мови // Сучасні проблеми термінології та термінографії. –К.: КМУЦА, 2000. </w:t>
      </w:r>
      <w:r>
        <w:rPr>
          <w:lang w:val="uk-UA"/>
        </w:rPr>
        <w:t>–</w:t>
      </w:r>
      <w:r>
        <w:rPr>
          <w:sz w:val="28"/>
          <w:szCs w:val="28"/>
          <w:lang w:val="uk-UA"/>
        </w:rPr>
        <w:t xml:space="preserve"> С.8–9.</w:t>
      </w:r>
    </w:p>
    <w:p w:rsidR="00356E80" w:rsidRDefault="00356E80" w:rsidP="00A52E0C">
      <w:pPr>
        <w:widowControl w:val="0"/>
        <w:numPr>
          <w:ilvl w:val="0"/>
          <w:numId w:val="67"/>
        </w:numPr>
        <w:suppressAutoHyphens w:val="0"/>
        <w:spacing w:line="360" w:lineRule="auto"/>
        <w:ind w:left="480" w:hanging="480"/>
        <w:jc w:val="both"/>
        <w:rPr>
          <w:sz w:val="28"/>
          <w:szCs w:val="28"/>
        </w:rPr>
      </w:pPr>
      <w:r>
        <w:rPr>
          <w:sz w:val="28"/>
          <w:szCs w:val="28"/>
        </w:rPr>
        <w:t xml:space="preserve">Кобрин Р.Ю. Лингвистическое описание терминологии как база концептуального моделирования в информационных системах: Дис. … д-ра филол. наук: Горький, 1989. – 38с. </w:t>
      </w:r>
    </w:p>
    <w:p w:rsidR="00356E80" w:rsidRDefault="00356E80" w:rsidP="00A52E0C">
      <w:pPr>
        <w:widowControl w:val="0"/>
        <w:numPr>
          <w:ilvl w:val="0"/>
          <w:numId w:val="67"/>
        </w:numPr>
        <w:suppressAutoHyphens w:val="0"/>
        <w:spacing w:line="360" w:lineRule="auto"/>
        <w:ind w:left="480" w:hanging="480"/>
        <w:jc w:val="both"/>
        <w:rPr>
          <w:sz w:val="28"/>
          <w:szCs w:val="28"/>
        </w:rPr>
      </w:pPr>
      <w:r>
        <w:rPr>
          <w:sz w:val="28"/>
          <w:szCs w:val="28"/>
        </w:rPr>
        <w:t xml:space="preserve">Коготкова Т.С. Терминология и межфункционально-стилевая "омонимия " // Проблематика определений терминов в словарях разных типов. </w:t>
      </w:r>
      <w:proofErr w:type="gramStart"/>
      <w:r>
        <w:rPr>
          <w:sz w:val="28"/>
          <w:szCs w:val="28"/>
        </w:rPr>
        <w:t>–Л</w:t>
      </w:r>
      <w:proofErr w:type="gramEnd"/>
      <w:r>
        <w:rPr>
          <w:sz w:val="28"/>
          <w:szCs w:val="28"/>
        </w:rPr>
        <w:t xml:space="preserve">.: Изд-во АН СССР, 1986. –С.204–215. </w:t>
      </w:r>
    </w:p>
    <w:p w:rsidR="00356E80" w:rsidRDefault="00356E80" w:rsidP="00A52E0C">
      <w:pPr>
        <w:widowControl w:val="0"/>
        <w:numPr>
          <w:ilvl w:val="0"/>
          <w:numId w:val="67"/>
        </w:numPr>
        <w:tabs>
          <w:tab w:val="left" w:pos="284"/>
        </w:tabs>
        <w:suppressAutoHyphens w:val="0"/>
        <w:spacing w:line="360" w:lineRule="auto"/>
        <w:ind w:left="480" w:hanging="480"/>
        <w:jc w:val="both"/>
        <w:rPr>
          <w:sz w:val="28"/>
          <w:szCs w:val="28"/>
        </w:rPr>
      </w:pPr>
      <w:r>
        <w:rPr>
          <w:sz w:val="28"/>
          <w:szCs w:val="28"/>
        </w:rPr>
        <w:t xml:space="preserve">Квитко И.С., Лейчик В.М., Кабанцев Г.Г. Терминологические проблемы редактирования. – Львов, 1986. </w:t>
      </w:r>
      <w:r>
        <w:t>–</w:t>
      </w:r>
      <w:r>
        <w:rPr>
          <w:sz w:val="28"/>
          <w:szCs w:val="28"/>
        </w:rPr>
        <w:t xml:space="preserve"> 86с.</w:t>
      </w:r>
    </w:p>
    <w:p w:rsidR="00356E80" w:rsidRDefault="00356E80" w:rsidP="00A52E0C">
      <w:pPr>
        <w:widowControl w:val="0"/>
        <w:numPr>
          <w:ilvl w:val="0"/>
          <w:numId w:val="67"/>
        </w:numPr>
        <w:suppressAutoHyphens w:val="0"/>
        <w:spacing w:line="360" w:lineRule="auto"/>
        <w:ind w:left="480" w:hanging="480"/>
        <w:jc w:val="both"/>
        <w:rPr>
          <w:sz w:val="28"/>
          <w:szCs w:val="28"/>
        </w:rPr>
      </w:pPr>
      <w:r>
        <w:rPr>
          <w:sz w:val="28"/>
          <w:szCs w:val="28"/>
          <w:lang w:val="uk-UA"/>
        </w:rPr>
        <w:t>Клименко Н.Ф. Нові підходи до укладання комп'ютерних словників //Мовознавство. –1996. –№ 4–5. –С.11–15.</w:t>
      </w:r>
    </w:p>
    <w:p w:rsidR="00356E80" w:rsidRDefault="00356E80" w:rsidP="00A52E0C">
      <w:pPr>
        <w:widowControl w:val="0"/>
        <w:numPr>
          <w:ilvl w:val="0"/>
          <w:numId w:val="67"/>
        </w:numPr>
        <w:suppressAutoHyphens w:val="0"/>
        <w:spacing w:line="360" w:lineRule="auto"/>
        <w:ind w:left="480" w:hanging="480"/>
        <w:jc w:val="both"/>
        <w:rPr>
          <w:sz w:val="28"/>
          <w:szCs w:val="28"/>
        </w:rPr>
      </w:pPr>
      <w:r>
        <w:rPr>
          <w:sz w:val="28"/>
          <w:szCs w:val="28"/>
        </w:rPr>
        <w:t xml:space="preserve">Клименко Н.Ф., </w:t>
      </w:r>
      <w:r>
        <w:rPr>
          <w:sz w:val="28"/>
          <w:szCs w:val="28"/>
          <w:lang w:val="uk-UA"/>
        </w:rPr>
        <w:t xml:space="preserve">Карпіловська Е.А. та ін. Морфемно-словотвірний фонд української мови як </w:t>
      </w:r>
      <w:proofErr w:type="gramStart"/>
      <w:r>
        <w:rPr>
          <w:sz w:val="28"/>
          <w:szCs w:val="28"/>
          <w:lang w:val="uk-UA"/>
        </w:rPr>
        <w:t>досл</w:t>
      </w:r>
      <w:proofErr w:type="gramEnd"/>
      <w:r>
        <w:rPr>
          <w:sz w:val="28"/>
          <w:szCs w:val="28"/>
          <w:lang w:val="uk-UA"/>
        </w:rPr>
        <w:t>ідницька та інформаційно-довідкова система // Мовознавство. –1990. –№ 6. –  С.41–50</w:t>
      </w:r>
    </w:p>
    <w:p w:rsidR="00356E80" w:rsidRDefault="00356E80" w:rsidP="00A52E0C">
      <w:pPr>
        <w:widowControl w:val="0"/>
        <w:numPr>
          <w:ilvl w:val="0"/>
          <w:numId w:val="67"/>
        </w:numPr>
        <w:suppressAutoHyphens w:val="0"/>
        <w:spacing w:line="360" w:lineRule="auto"/>
        <w:ind w:left="480" w:hanging="480"/>
        <w:jc w:val="both"/>
        <w:rPr>
          <w:sz w:val="28"/>
          <w:szCs w:val="28"/>
        </w:rPr>
      </w:pPr>
      <w:r>
        <w:rPr>
          <w:sz w:val="28"/>
          <w:szCs w:val="28"/>
        </w:rPr>
        <w:t xml:space="preserve">Климовицкий Я.А. Некоторые методологические вопросы работы над терминологией науки и техники // Современные проблемы терминологии в науке и технике. </w:t>
      </w:r>
      <w:proofErr w:type="gramStart"/>
      <w:r>
        <w:rPr>
          <w:sz w:val="28"/>
          <w:szCs w:val="28"/>
        </w:rPr>
        <w:t>–М</w:t>
      </w:r>
      <w:proofErr w:type="gramEnd"/>
      <w:r>
        <w:rPr>
          <w:sz w:val="28"/>
          <w:szCs w:val="28"/>
        </w:rPr>
        <w:t>.: Наука, 1969. –С. 32–61.</w:t>
      </w:r>
    </w:p>
    <w:p w:rsidR="00356E80" w:rsidRDefault="00356E80" w:rsidP="00A52E0C">
      <w:pPr>
        <w:widowControl w:val="0"/>
        <w:numPr>
          <w:ilvl w:val="0"/>
          <w:numId w:val="67"/>
        </w:numPr>
        <w:suppressAutoHyphens w:val="0"/>
        <w:spacing w:line="360" w:lineRule="auto"/>
        <w:ind w:left="480" w:hanging="480"/>
        <w:jc w:val="both"/>
        <w:rPr>
          <w:sz w:val="28"/>
          <w:szCs w:val="28"/>
        </w:rPr>
      </w:pPr>
      <w:r>
        <w:rPr>
          <w:sz w:val="28"/>
          <w:szCs w:val="28"/>
        </w:rPr>
        <w:lastRenderedPageBreak/>
        <w:t xml:space="preserve">Козир </w:t>
      </w:r>
      <w:r>
        <w:rPr>
          <w:sz w:val="28"/>
          <w:szCs w:val="28"/>
          <w:lang w:val="uk-UA"/>
        </w:rPr>
        <w:t xml:space="preserve">Є. Проблеми унормування чужомовних запозичень // Українська термінологія та сучасність: Зб. наук. праць. Вип. </w:t>
      </w:r>
      <w:r>
        <w:rPr>
          <w:sz w:val="28"/>
          <w:szCs w:val="28"/>
          <w:lang w:val="en-US"/>
        </w:rPr>
        <w:t>IV</w:t>
      </w:r>
      <w:r>
        <w:rPr>
          <w:sz w:val="28"/>
          <w:szCs w:val="28"/>
          <w:lang w:val="uk-UA"/>
        </w:rPr>
        <w:t>. К.: КНЕУ, 2001. –С. 245–247.</w:t>
      </w:r>
    </w:p>
    <w:p w:rsidR="00356E80" w:rsidRDefault="00356E80" w:rsidP="00A52E0C">
      <w:pPr>
        <w:widowControl w:val="0"/>
        <w:numPr>
          <w:ilvl w:val="0"/>
          <w:numId w:val="67"/>
        </w:numPr>
        <w:suppressAutoHyphens w:val="0"/>
        <w:spacing w:line="360" w:lineRule="auto"/>
        <w:ind w:left="480" w:hanging="480"/>
        <w:jc w:val="both"/>
        <w:rPr>
          <w:sz w:val="28"/>
          <w:szCs w:val="28"/>
        </w:rPr>
      </w:pPr>
      <w:r>
        <w:rPr>
          <w:sz w:val="28"/>
          <w:szCs w:val="28"/>
          <w:lang w:val="uk-UA"/>
        </w:rPr>
        <w:t xml:space="preserve">Колесникова І. Деяки аспекти сучасної термінологічної деривації // Українська темінологія та сучасність: Зб. наук. праць. Вип </w:t>
      </w:r>
      <w:r>
        <w:rPr>
          <w:sz w:val="28"/>
          <w:szCs w:val="28"/>
          <w:lang w:val="en-US"/>
        </w:rPr>
        <w:t>IV</w:t>
      </w:r>
      <w:r>
        <w:rPr>
          <w:sz w:val="28"/>
          <w:szCs w:val="28"/>
          <w:lang w:val="uk-UA"/>
        </w:rPr>
        <w:t>. К.: КНЕУ, 2001. –С.58–60.</w:t>
      </w:r>
    </w:p>
    <w:p w:rsidR="00356E80" w:rsidRDefault="00356E80" w:rsidP="00A52E0C">
      <w:pPr>
        <w:widowControl w:val="0"/>
        <w:numPr>
          <w:ilvl w:val="0"/>
          <w:numId w:val="67"/>
        </w:numPr>
        <w:suppressAutoHyphens w:val="0"/>
        <w:spacing w:line="360" w:lineRule="auto"/>
        <w:ind w:left="480" w:hanging="480"/>
        <w:jc w:val="both"/>
        <w:rPr>
          <w:sz w:val="28"/>
          <w:szCs w:val="28"/>
          <w:lang w:val="uk-UA"/>
        </w:rPr>
      </w:pPr>
      <w:r>
        <w:rPr>
          <w:sz w:val="28"/>
          <w:szCs w:val="28"/>
          <w:lang w:val="uk-UA"/>
        </w:rPr>
        <w:t>Кондратьева Т.С. Терминопространство "э</w:t>
      </w:r>
      <w:r>
        <w:rPr>
          <w:sz w:val="28"/>
          <w:szCs w:val="28"/>
        </w:rPr>
        <w:t>кономика-рынок-право": вопросы систематизации // Научно-техническая терминология, Вып. 2. – М.: ВНИИКИ, 2001, – С.50–51.</w:t>
      </w:r>
    </w:p>
    <w:p w:rsidR="00356E80" w:rsidRDefault="00356E80" w:rsidP="00A52E0C">
      <w:pPr>
        <w:widowControl w:val="0"/>
        <w:numPr>
          <w:ilvl w:val="0"/>
          <w:numId w:val="67"/>
        </w:numPr>
        <w:suppressAutoHyphens w:val="0"/>
        <w:spacing w:line="360" w:lineRule="auto"/>
        <w:ind w:left="480" w:hanging="480"/>
        <w:jc w:val="both"/>
        <w:rPr>
          <w:sz w:val="28"/>
          <w:szCs w:val="28"/>
          <w:lang w:val="uk-UA"/>
        </w:rPr>
      </w:pPr>
      <w:r>
        <w:rPr>
          <w:sz w:val="28"/>
          <w:szCs w:val="28"/>
        </w:rPr>
        <w:t>Коновалова Е.А. Гипер-гипонимия в экономической терминологии // Филологические студии. 2001. – № 2. – С.79–85.</w:t>
      </w:r>
    </w:p>
    <w:p w:rsidR="00356E80" w:rsidRDefault="00356E80" w:rsidP="00A52E0C">
      <w:pPr>
        <w:widowControl w:val="0"/>
        <w:numPr>
          <w:ilvl w:val="0"/>
          <w:numId w:val="67"/>
        </w:numPr>
        <w:suppressAutoHyphens w:val="0"/>
        <w:spacing w:line="360" w:lineRule="auto"/>
        <w:ind w:left="480" w:hanging="480"/>
        <w:jc w:val="both"/>
        <w:rPr>
          <w:sz w:val="28"/>
          <w:szCs w:val="28"/>
          <w:lang w:val="uk-UA"/>
        </w:rPr>
      </w:pPr>
      <w:r>
        <w:rPr>
          <w:sz w:val="28"/>
          <w:szCs w:val="28"/>
        </w:rPr>
        <w:t xml:space="preserve">Котелова Н.З. К вопросу о специфике термина // Лингвистические пролемы научно-технической терминологии. </w:t>
      </w:r>
      <w:proofErr w:type="gramStart"/>
      <w:r>
        <w:rPr>
          <w:sz w:val="28"/>
          <w:szCs w:val="28"/>
        </w:rPr>
        <w:t>–М</w:t>
      </w:r>
      <w:proofErr w:type="gramEnd"/>
      <w:r>
        <w:rPr>
          <w:sz w:val="28"/>
          <w:szCs w:val="28"/>
        </w:rPr>
        <w:t>.: Наука, 1979. –С.122–126.</w:t>
      </w:r>
    </w:p>
    <w:p w:rsidR="00356E80" w:rsidRDefault="00356E80" w:rsidP="00A52E0C">
      <w:pPr>
        <w:widowControl w:val="0"/>
        <w:numPr>
          <w:ilvl w:val="0"/>
          <w:numId w:val="67"/>
        </w:numPr>
        <w:suppressAutoHyphens w:val="0"/>
        <w:spacing w:line="360" w:lineRule="auto"/>
        <w:ind w:left="480" w:hanging="480"/>
        <w:jc w:val="both"/>
        <w:rPr>
          <w:sz w:val="28"/>
          <w:szCs w:val="28"/>
          <w:lang w:val="uk-UA"/>
        </w:rPr>
      </w:pPr>
      <w:r>
        <w:rPr>
          <w:sz w:val="28"/>
          <w:szCs w:val="28"/>
          <w:lang w:val="uk-UA"/>
        </w:rPr>
        <w:t>Кочан І.М. Метафора і метонімія як засоби створення українських технічних термінів // Мова і сучасність. Серія філологія. Вип. 21. –Львів., 1990. –С.80–83.</w:t>
      </w:r>
    </w:p>
    <w:p w:rsidR="00356E80" w:rsidRDefault="00356E80" w:rsidP="00A52E0C">
      <w:pPr>
        <w:widowControl w:val="0"/>
        <w:numPr>
          <w:ilvl w:val="0"/>
          <w:numId w:val="67"/>
        </w:numPr>
        <w:suppressAutoHyphens w:val="0"/>
        <w:spacing w:line="360" w:lineRule="auto"/>
        <w:ind w:left="480" w:hanging="480"/>
        <w:jc w:val="both"/>
        <w:rPr>
          <w:sz w:val="28"/>
          <w:szCs w:val="28"/>
        </w:rPr>
      </w:pPr>
      <w:r>
        <w:rPr>
          <w:sz w:val="28"/>
          <w:szCs w:val="28"/>
        </w:rPr>
        <w:t>Кочан І. Ще раз про системність у термінології // Українська термінологія та сучасність: Зб. наук</w:t>
      </w:r>
      <w:proofErr w:type="gramStart"/>
      <w:r>
        <w:rPr>
          <w:sz w:val="28"/>
          <w:szCs w:val="28"/>
        </w:rPr>
        <w:t>.</w:t>
      </w:r>
      <w:proofErr w:type="gramEnd"/>
      <w:r>
        <w:rPr>
          <w:sz w:val="28"/>
          <w:szCs w:val="28"/>
        </w:rPr>
        <w:t xml:space="preserve"> </w:t>
      </w:r>
      <w:proofErr w:type="gramStart"/>
      <w:r>
        <w:rPr>
          <w:sz w:val="28"/>
          <w:szCs w:val="28"/>
        </w:rPr>
        <w:t>п</w:t>
      </w:r>
      <w:proofErr w:type="gramEnd"/>
      <w:r>
        <w:rPr>
          <w:sz w:val="28"/>
          <w:szCs w:val="28"/>
        </w:rPr>
        <w:t xml:space="preserve">раць. Вип. </w:t>
      </w:r>
      <w:r>
        <w:rPr>
          <w:sz w:val="28"/>
          <w:szCs w:val="28"/>
          <w:lang w:val="en-US"/>
        </w:rPr>
        <w:t>IV</w:t>
      </w:r>
      <w:r>
        <w:rPr>
          <w:sz w:val="28"/>
          <w:szCs w:val="28"/>
          <w:lang w:val="uk-UA"/>
        </w:rPr>
        <w:t>. –К.: КНЕУ, 2001.. –С. 67–70.</w:t>
      </w:r>
    </w:p>
    <w:p w:rsidR="00356E80" w:rsidRDefault="00356E80" w:rsidP="00A52E0C">
      <w:pPr>
        <w:widowControl w:val="0"/>
        <w:numPr>
          <w:ilvl w:val="0"/>
          <w:numId w:val="67"/>
        </w:numPr>
        <w:suppressAutoHyphens w:val="0"/>
        <w:spacing w:line="360" w:lineRule="auto"/>
        <w:ind w:left="480" w:hanging="480"/>
        <w:jc w:val="both"/>
        <w:rPr>
          <w:sz w:val="28"/>
          <w:szCs w:val="28"/>
        </w:rPr>
      </w:pPr>
      <w:r>
        <w:rPr>
          <w:sz w:val="28"/>
          <w:szCs w:val="28"/>
        </w:rPr>
        <w:t>Красных В.В. Те</w:t>
      </w:r>
      <w:proofErr w:type="gramStart"/>
      <w:r>
        <w:rPr>
          <w:sz w:val="28"/>
          <w:szCs w:val="28"/>
        </w:rPr>
        <w:t>кст в св</w:t>
      </w:r>
      <w:proofErr w:type="gramEnd"/>
      <w:r>
        <w:rPr>
          <w:sz w:val="28"/>
          <w:szCs w:val="28"/>
        </w:rPr>
        <w:t xml:space="preserve">ете лингво-когнитивного подхода к межкультурной коммуникации // Функциональные исследования. Вып. 3. – М.: 1997. – С.55–56. </w:t>
      </w:r>
    </w:p>
    <w:p w:rsidR="00356E80" w:rsidRDefault="00356E80" w:rsidP="00A52E0C">
      <w:pPr>
        <w:widowControl w:val="0"/>
        <w:numPr>
          <w:ilvl w:val="0"/>
          <w:numId w:val="67"/>
        </w:numPr>
        <w:suppressAutoHyphens w:val="0"/>
        <w:spacing w:line="360" w:lineRule="auto"/>
        <w:ind w:left="480" w:hanging="480"/>
        <w:jc w:val="both"/>
        <w:rPr>
          <w:sz w:val="28"/>
          <w:szCs w:val="28"/>
        </w:rPr>
      </w:pPr>
      <w:r>
        <w:rPr>
          <w:sz w:val="28"/>
          <w:szCs w:val="28"/>
          <w:lang w:val="uk-UA"/>
        </w:rPr>
        <w:t>Кришталь С.М. Метафора як спосіб термінотворення в англійській фінансовій термінології (у зіставленні з українською) // Типологія мовних значень у діахронічному та зіставному аспектах: Зб. наук. праць, вип. 4. –Донецьк: ДонНУ, 2001. –С.171–185.</w:t>
      </w:r>
    </w:p>
    <w:p w:rsidR="00356E80" w:rsidRDefault="00356E80" w:rsidP="00A52E0C">
      <w:pPr>
        <w:widowControl w:val="0"/>
        <w:numPr>
          <w:ilvl w:val="0"/>
          <w:numId w:val="67"/>
        </w:numPr>
        <w:suppressAutoHyphens w:val="0"/>
        <w:spacing w:line="360" w:lineRule="auto"/>
        <w:ind w:left="480" w:hanging="480"/>
        <w:jc w:val="both"/>
        <w:rPr>
          <w:sz w:val="28"/>
          <w:szCs w:val="28"/>
        </w:rPr>
      </w:pPr>
      <w:r>
        <w:rPr>
          <w:sz w:val="28"/>
          <w:szCs w:val="28"/>
          <w:lang w:val="uk-UA"/>
        </w:rPr>
        <w:t xml:space="preserve">Кубрак </w:t>
      </w:r>
      <w:r>
        <w:rPr>
          <w:sz w:val="28"/>
          <w:szCs w:val="28"/>
        </w:rPr>
        <w:t xml:space="preserve">И.С. Антропоцентризм: метафора и социально-культурный дискурс // Восточноукраинский лингвистический сборник. Вып. седьмой. </w:t>
      </w:r>
      <w:proofErr w:type="gramStart"/>
      <w:r>
        <w:rPr>
          <w:sz w:val="28"/>
          <w:szCs w:val="28"/>
        </w:rPr>
        <w:t>–Д</w:t>
      </w:r>
      <w:proofErr w:type="gramEnd"/>
      <w:r>
        <w:rPr>
          <w:sz w:val="28"/>
          <w:szCs w:val="28"/>
        </w:rPr>
        <w:t>онецк: Донеччина, 2001. –С.354–363.</w:t>
      </w:r>
    </w:p>
    <w:p w:rsidR="00356E80" w:rsidRDefault="00356E80" w:rsidP="00A52E0C">
      <w:pPr>
        <w:widowControl w:val="0"/>
        <w:numPr>
          <w:ilvl w:val="0"/>
          <w:numId w:val="67"/>
        </w:numPr>
        <w:suppressAutoHyphens w:val="0"/>
        <w:spacing w:line="360" w:lineRule="auto"/>
        <w:ind w:left="480" w:hanging="480"/>
        <w:jc w:val="both"/>
        <w:rPr>
          <w:sz w:val="28"/>
          <w:szCs w:val="28"/>
        </w:rPr>
      </w:pPr>
      <w:r>
        <w:rPr>
          <w:sz w:val="28"/>
          <w:szCs w:val="28"/>
        </w:rPr>
        <w:t xml:space="preserve">Кубрякова Е.С. Части речи в ономасиологическом освещении. </w:t>
      </w:r>
      <w:proofErr w:type="gramStart"/>
      <w:r>
        <w:rPr>
          <w:sz w:val="28"/>
          <w:szCs w:val="28"/>
        </w:rPr>
        <w:t>–М</w:t>
      </w:r>
      <w:proofErr w:type="gramEnd"/>
      <w:r>
        <w:rPr>
          <w:sz w:val="28"/>
          <w:szCs w:val="28"/>
        </w:rPr>
        <w:t>.: Наука, 1978. – 114с.</w:t>
      </w:r>
    </w:p>
    <w:p w:rsidR="00356E80" w:rsidRDefault="00356E80" w:rsidP="00A52E0C">
      <w:pPr>
        <w:widowControl w:val="0"/>
        <w:numPr>
          <w:ilvl w:val="0"/>
          <w:numId w:val="67"/>
        </w:numPr>
        <w:suppressAutoHyphens w:val="0"/>
        <w:spacing w:line="360" w:lineRule="auto"/>
        <w:ind w:left="480" w:hanging="480"/>
        <w:jc w:val="both"/>
        <w:rPr>
          <w:sz w:val="28"/>
          <w:szCs w:val="28"/>
        </w:rPr>
      </w:pPr>
      <w:r>
        <w:rPr>
          <w:sz w:val="28"/>
          <w:szCs w:val="28"/>
        </w:rPr>
        <w:t xml:space="preserve">Кубрякова Е.С. Типы языковых значений: Семантика производного слова. </w:t>
      </w:r>
      <w:proofErr w:type="gramStart"/>
      <w:r>
        <w:rPr>
          <w:sz w:val="28"/>
          <w:szCs w:val="28"/>
        </w:rPr>
        <w:t>–</w:t>
      </w:r>
      <w:r>
        <w:rPr>
          <w:sz w:val="28"/>
          <w:szCs w:val="28"/>
        </w:rPr>
        <w:lastRenderedPageBreak/>
        <w:t>М</w:t>
      </w:r>
      <w:proofErr w:type="gramEnd"/>
      <w:r>
        <w:rPr>
          <w:sz w:val="28"/>
          <w:szCs w:val="28"/>
        </w:rPr>
        <w:t>.: Наука, 1981. – 199с.</w:t>
      </w:r>
    </w:p>
    <w:p w:rsidR="00356E80" w:rsidRDefault="00356E80" w:rsidP="00A52E0C">
      <w:pPr>
        <w:widowControl w:val="0"/>
        <w:numPr>
          <w:ilvl w:val="0"/>
          <w:numId w:val="67"/>
        </w:numPr>
        <w:suppressAutoHyphens w:val="0"/>
        <w:spacing w:line="360" w:lineRule="auto"/>
        <w:ind w:left="480" w:hanging="480"/>
        <w:jc w:val="both"/>
        <w:rPr>
          <w:sz w:val="28"/>
          <w:szCs w:val="28"/>
        </w:rPr>
      </w:pPr>
      <w:r>
        <w:rPr>
          <w:sz w:val="28"/>
          <w:szCs w:val="28"/>
        </w:rPr>
        <w:t xml:space="preserve">Кубрякова Е.С. Номинативный аспект речевой деятельности. </w:t>
      </w:r>
      <w:proofErr w:type="gramStart"/>
      <w:r>
        <w:rPr>
          <w:sz w:val="28"/>
          <w:szCs w:val="28"/>
        </w:rPr>
        <w:t>–М</w:t>
      </w:r>
      <w:proofErr w:type="gramEnd"/>
      <w:r>
        <w:rPr>
          <w:sz w:val="28"/>
          <w:szCs w:val="28"/>
        </w:rPr>
        <w:t>.: Наука, 1986. –157с.</w:t>
      </w:r>
    </w:p>
    <w:p w:rsidR="00356E80" w:rsidRDefault="00356E80" w:rsidP="00A52E0C">
      <w:pPr>
        <w:widowControl w:val="0"/>
        <w:numPr>
          <w:ilvl w:val="0"/>
          <w:numId w:val="67"/>
        </w:numPr>
        <w:suppressAutoHyphens w:val="0"/>
        <w:spacing w:line="360" w:lineRule="auto"/>
        <w:ind w:left="480" w:hanging="480"/>
        <w:jc w:val="both"/>
        <w:rPr>
          <w:sz w:val="28"/>
          <w:szCs w:val="28"/>
        </w:rPr>
      </w:pPr>
      <w:r>
        <w:rPr>
          <w:sz w:val="28"/>
          <w:szCs w:val="28"/>
        </w:rPr>
        <w:t xml:space="preserve">Кубрякова Е.С., Демьянков В.З., Панкрац Ю.Т., Лузина Л.Г. Краткий словарь когнитивных терминов. </w:t>
      </w:r>
      <w:proofErr w:type="gramStart"/>
      <w:r>
        <w:rPr>
          <w:sz w:val="28"/>
          <w:szCs w:val="28"/>
        </w:rPr>
        <w:t>–М</w:t>
      </w:r>
      <w:proofErr w:type="gramEnd"/>
      <w:r>
        <w:rPr>
          <w:sz w:val="28"/>
          <w:szCs w:val="28"/>
        </w:rPr>
        <w:t>.: 1996. – 244с.</w:t>
      </w:r>
    </w:p>
    <w:p w:rsidR="00356E80" w:rsidRDefault="00356E80" w:rsidP="00A52E0C">
      <w:pPr>
        <w:widowControl w:val="0"/>
        <w:numPr>
          <w:ilvl w:val="0"/>
          <w:numId w:val="67"/>
        </w:numPr>
        <w:suppressAutoHyphens w:val="0"/>
        <w:spacing w:line="360" w:lineRule="auto"/>
        <w:ind w:left="480" w:hanging="480"/>
        <w:jc w:val="both"/>
        <w:rPr>
          <w:sz w:val="28"/>
          <w:szCs w:val="28"/>
        </w:rPr>
      </w:pPr>
      <w:r>
        <w:rPr>
          <w:sz w:val="28"/>
          <w:szCs w:val="28"/>
        </w:rPr>
        <w:t>Кубрякова Е.С., Шахнарович А.М., Сахарный Л.В. Человеческий фактор в языке: Язык и порождение в речи. – М.: Наука, 1991. – 239с.</w:t>
      </w:r>
    </w:p>
    <w:p w:rsidR="00356E80" w:rsidRDefault="00356E80" w:rsidP="00A52E0C">
      <w:pPr>
        <w:widowControl w:val="0"/>
        <w:numPr>
          <w:ilvl w:val="0"/>
          <w:numId w:val="67"/>
        </w:numPr>
        <w:suppressAutoHyphens w:val="0"/>
        <w:spacing w:line="360" w:lineRule="auto"/>
        <w:ind w:left="480" w:hanging="480"/>
        <w:jc w:val="both"/>
        <w:rPr>
          <w:sz w:val="28"/>
          <w:szCs w:val="28"/>
        </w:rPr>
      </w:pPr>
      <w:r>
        <w:rPr>
          <w:sz w:val="28"/>
          <w:szCs w:val="28"/>
        </w:rPr>
        <w:t xml:space="preserve">Кудрявцева Л.А. Моделирование динамики словарного состава языка. </w:t>
      </w:r>
      <w:proofErr w:type="gramStart"/>
      <w:r>
        <w:rPr>
          <w:sz w:val="28"/>
          <w:szCs w:val="28"/>
        </w:rPr>
        <w:t>–К</w:t>
      </w:r>
      <w:proofErr w:type="gramEnd"/>
      <w:r>
        <w:rPr>
          <w:sz w:val="28"/>
          <w:szCs w:val="28"/>
        </w:rPr>
        <w:t>.: ИСДОУ, –1993. –280с.</w:t>
      </w:r>
    </w:p>
    <w:p w:rsidR="00356E80" w:rsidRDefault="00356E80" w:rsidP="00A52E0C">
      <w:pPr>
        <w:widowControl w:val="0"/>
        <w:numPr>
          <w:ilvl w:val="0"/>
          <w:numId w:val="67"/>
        </w:numPr>
        <w:suppressAutoHyphens w:val="0"/>
        <w:spacing w:line="360" w:lineRule="auto"/>
        <w:ind w:left="480" w:hanging="480"/>
        <w:jc w:val="both"/>
        <w:rPr>
          <w:sz w:val="28"/>
          <w:szCs w:val="28"/>
        </w:rPr>
      </w:pPr>
      <w:r>
        <w:rPr>
          <w:sz w:val="28"/>
          <w:szCs w:val="28"/>
        </w:rPr>
        <w:t>Кулиев Г.Г. Метафора и научное познание. Баку: Изд-во Бакин. ун-та, 1987. –127с.</w:t>
      </w:r>
    </w:p>
    <w:p w:rsidR="00356E80" w:rsidRDefault="00356E80" w:rsidP="00A52E0C">
      <w:pPr>
        <w:widowControl w:val="0"/>
        <w:numPr>
          <w:ilvl w:val="0"/>
          <w:numId w:val="67"/>
        </w:numPr>
        <w:tabs>
          <w:tab w:val="left" w:pos="284"/>
        </w:tabs>
        <w:suppressAutoHyphens w:val="0"/>
        <w:spacing w:line="360" w:lineRule="auto"/>
        <w:ind w:left="480" w:hanging="480"/>
        <w:jc w:val="both"/>
        <w:rPr>
          <w:sz w:val="28"/>
          <w:szCs w:val="28"/>
        </w:rPr>
      </w:pPr>
      <w:r>
        <w:rPr>
          <w:sz w:val="28"/>
          <w:szCs w:val="28"/>
        </w:rPr>
        <w:t>Кучерова Т.Н. Лингвистическая обусловленность формирования частных терминологических систем (на материале терминологии физической географии русского и немецкого языков): Автореф. … канд. филол. наук /10.00.19/ –Саратов, 1986, – 15с.</w:t>
      </w:r>
    </w:p>
    <w:p w:rsidR="00356E80" w:rsidRDefault="00356E80" w:rsidP="00A52E0C">
      <w:pPr>
        <w:widowControl w:val="0"/>
        <w:numPr>
          <w:ilvl w:val="0"/>
          <w:numId w:val="67"/>
        </w:numPr>
        <w:suppressAutoHyphens w:val="0"/>
        <w:spacing w:line="360" w:lineRule="auto"/>
        <w:ind w:left="480" w:hanging="480"/>
        <w:jc w:val="both"/>
        <w:rPr>
          <w:sz w:val="28"/>
          <w:szCs w:val="28"/>
        </w:rPr>
      </w:pPr>
      <w:r>
        <w:rPr>
          <w:sz w:val="28"/>
          <w:szCs w:val="28"/>
        </w:rPr>
        <w:t>Лаврова А.Н. Теория стратификации лексического состава научного подъязыка (английский подъязык органической химии): Автореф. дис. … д-ра филол. наук: Н. Новгород, 1996. – 32с.</w:t>
      </w:r>
    </w:p>
    <w:p w:rsidR="00356E80" w:rsidRDefault="00356E80" w:rsidP="00A52E0C">
      <w:pPr>
        <w:widowControl w:val="0"/>
        <w:numPr>
          <w:ilvl w:val="0"/>
          <w:numId w:val="68"/>
        </w:numPr>
        <w:tabs>
          <w:tab w:val="clear" w:pos="927"/>
          <w:tab w:val="num" w:pos="480"/>
        </w:tabs>
        <w:suppressAutoHyphens w:val="0"/>
        <w:spacing w:line="360" w:lineRule="auto"/>
        <w:ind w:left="600" w:hanging="600"/>
        <w:jc w:val="both"/>
        <w:rPr>
          <w:sz w:val="28"/>
          <w:szCs w:val="28"/>
        </w:rPr>
      </w:pPr>
      <w:r>
        <w:rPr>
          <w:sz w:val="28"/>
          <w:szCs w:val="28"/>
        </w:rPr>
        <w:t xml:space="preserve">Лакофф Д., Джонсон М. Метафоры, которыми мы живем // Язык и моделирование социального взаимодействия. </w:t>
      </w:r>
      <w:proofErr w:type="gramStart"/>
      <w:r>
        <w:rPr>
          <w:sz w:val="28"/>
          <w:szCs w:val="28"/>
        </w:rPr>
        <w:t>–М</w:t>
      </w:r>
      <w:proofErr w:type="gramEnd"/>
      <w:r>
        <w:rPr>
          <w:sz w:val="28"/>
          <w:szCs w:val="28"/>
        </w:rPr>
        <w:t>.: Наука, 1987. –С.126–170.</w:t>
      </w:r>
    </w:p>
    <w:p w:rsidR="00356E80" w:rsidRDefault="00356E80" w:rsidP="00A52E0C">
      <w:pPr>
        <w:widowControl w:val="0"/>
        <w:numPr>
          <w:ilvl w:val="0"/>
          <w:numId w:val="68"/>
        </w:numPr>
        <w:tabs>
          <w:tab w:val="clear" w:pos="927"/>
          <w:tab w:val="num" w:pos="480"/>
        </w:tabs>
        <w:suppressAutoHyphens w:val="0"/>
        <w:spacing w:line="360" w:lineRule="auto"/>
        <w:ind w:left="600" w:hanging="600"/>
        <w:jc w:val="both"/>
        <w:rPr>
          <w:sz w:val="28"/>
          <w:szCs w:val="28"/>
        </w:rPr>
      </w:pPr>
      <w:r>
        <w:rPr>
          <w:sz w:val="28"/>
          <w:szCs w:val="28"/>
        </w:rPr>
        <w:t>Лапиня Э.А. Метафоризация как способ терминообразования в микроэлектронике: Автореф. дис. канд. филол. наук: /10.02.19/ Моск. гос. ун-т. – М.: 1986. – 21с.</w:t>
      </w:r>
    </w:p>
    <w:p w:rsidR="00356E80" w:rsidRDefault="00356E80" w:rsidP="00A52E0C">
      <w:pPr>
        <w:widowControl w:val="0"/>
        <w:numPr>
          <w:ilvl w:val="0"/>
          <w:numId w:val="68"/>
        </w:numPr>
        <w:tabs>
          <w:tab w:val="num" w:pos="567"/>
        </w:tabs>
        <w:suppressAutoHyphens w:val="0"/>
        <w:spacing w:line="360" w:lineRule="auto"/>
        <w:ind w:left="567" w:hanging="567"/>
        <w:jc w:val="both"/>
        <w:rPr>
          <w:sz w:val="28"/>
          <w:szCs w:val="28"/>
        </w:rPr>
      </w:pPr>
      <w:r>
        <w:rPr>
          <w:sz w:val="28"/>
          <w:szCs w:val="28"/>
        </w:rPr>
        <w:t>Лапиня Э.А. Метафора в терминологии микроэлектроники (на материале английского языка) // Метафора в языке и тексте. – М.: 1988. – С.134–145.</w:t>
      </w:r>
    </w:p>
    <w:p w:rsidR="00356E80" w:rsidRDefault="00356E80" w:rsidP="00A52E0C">
      <w:pPr>
        <w:widowControl w:val="0"/>
        <w:numPr>
          <w:ilvl w:val="0"/>
          <w:numId w:val="68"/>
        </w:numPr>
        <w:tabs>
          <w:tab w:val="num" w:pos="567"/>
        </w:tabs>
        <w:suppressAutoHyphens w:val="0"/>
        <w:spacing w:line="360" w:lineRule="auto"/>
        <w:ind w:left="567" w:hanging="567"/>
        <w:jc w:val="both"/>
        <w:rPr>
          <w:sz w:val="28"/>
          <w:szCs w:val="28"/>
        </w:rPr>
      </w:pPr>
      <w:r>
        <w:rPr>
          <w:sz w:val="28"/>
          <w:szCs w:val="28"/>
        </w:rPr>
        <w:t>Лейчик В.М. О языковом субстрате термина // Вопросы языкознания. – 1986. – № 5. – С.87–97.</w:t>
      </w:r>
    </w:p>
    <w:p w:rsidR="00356E80" w:rsidRDefault="00356E80" w:rsidP="00A52E0C">
      <w:pPr>
        <w:widowControl w:val="0"/>
        <w:numPr>
          <w:ilvl w:val="0"/>
          <w:numId w:val="68"/>
        </w:numPr>
        <w:tabs>
          <w:tab w:val="num" w:pos="567"/>
        </w:tabs>
        <w:suppressAutoHyphens w:val="0"/>
        <w:spacing w:line="360" w:lineRule="auto"/>
        <w:ind w:left="567" w:hanging="567"/>
        <w:jc w:val="both"/>
        <w:rPr>
          <w:sz w:val="28"/>
          <w:szCs w:val="28"/>
        </w:rPr>
      </w:pPr>
      <w:r>
        <w:rPr>
          <w:sz w:val="28"/>
          <w:szCs w:val="28"/>
        </w:rPr>
        <w:t>Лейчик В.М. Предмет, методы и структура терминоведения: Автореф. дис. … д-ра филол. наук: /10.02.01.; 10.02.19/ М.: 1989. – 41с.</w:t>
      </w:r>
    </w:p>
    <w:p w:rsidR="00356E80" w:rsidRDefault="00356E80" w:rsidP="00A52E0C">
      <w:pPr>
        <w:widowControl w:val="0"/>
        <w:numPr>
          <w:ilvl w:val="0"/>
          <w:numId w:val="68"/>
        </w:numPr>
        <w:tabs>
          <w:tab w:val="num" w:pos="567"/>
        </w:tabs>
        <w:suppressAutoHyphens w:val="0"/>
        <w:spacing w:line="360" w:lineRule="auto"/>
        <w:ind w:left="567" w:hanging="567"/>
        <w:jc w:val="both"/>
        <w:rPr>
          <w:sz w:val="28"/>
          <w:szCs w:val="28"/>
        </w:rPr>
      </w:pPr>
      <w:r>
        <w:rPr>
          <w:sz w:val="28"/>
          <w:szCs w:val="28"/>
        </w:rPr>
        <w:t>Лейчик В.М. Особенности функционирования терминов в тексте // Филол. науки. –  1990. –  № 3. – С.80–87.</w:t>
      </w:r>
    </w:p>
    <w:p w:rsidR="00356E80" w:rsidRDefault="00356E80" w:rsidP="00A52E0C">
      <w:pPr>
        <w:widowControl w:val="0"/>
        <w:numPr>
          <w:ilvl w:val="0"/>
          <w:numId w:val="68"/>
        </w:numPr>
        <w:tabs>
          <w:tab w:val="num" w:pos="567"/>
        </w:tabs>
        <w:suppressAutoHyphens w:val="0"/>
        <w:spacing w:line="360" w:lineRule="auto"/>
        <w:ind w:left="567" w:hanging="567"/>
        <w:jc w:val="both"/>
        <w:rPr>
          <w:sz w:val="28"/>
          <w:szCs w:val="28"/>
        </w:rPr>
      </w:pPr>
      <w:r>
        <w:rPr>
          <w:sz w:val="28"/>
          <w:szCs w:val="28"/>
        </w:rPr>
        <w:lastRenderedPageBreak/>
        <w:t>Лейчик В.М. Проблемы отечественного терминоведения в конце XX века // Вопросы филологии. –  2000. – № 2(5). –С.20–30.</w:t>
      </w:r>
    </w:p>
    <w:p w:rsidR="00356E80" w:rsidRDefault="00356E80" w:rsidP="00A52E0C">
      <w:pPr>
        <w:widowControl w:val="0"/>
        <w:numPr>
          <w:ilvl w:val="0"/>
          <w:numId w:val="68"/>
        </w:numPr>
        <w:tabs>
          <w:tab w:val="num" w:pos="567"/>
        </w:tabs>
        <w:suppressAutoHyphens w:val="0"/>
        <w:spacing w:line="360" w:lineRule="auto"/>
        <w:ind w:left="567" w:hanging="567"/>
        <w:jc w:val="both"/>
        <w:rPr>
          <w:sz w:val="28"/>
          <w:szCs w:val="28"/>
        </w:rPr>
      </w:pPr>
      <w:r>
        <w:rPr>
          <w:sz w:val="28"/>
          <w:szCs w:val="28"/>
        </w:rPr>
        <w:t>Лексика современного русского литературного языка. – М.: Высшая школа 1968. – 364с.</w:t>
      </w:r>
    </w:p>
    <w:p w:rsidR="00356E80" w:rsidRDefault="00356E80" w:rsidP="00A52E0C">
      <w:pPr>
        <w:widowControl w:val="0"/>
        <w:numPr>
          <w:ilvl w:val="0"/>
          <w:numId w:val="68"/>
        </w:numPr>
        <w:tabs>
          <w:tab w:val="num" w:pos="567"/>
        </w:tabs>
        <w:suppressAutoHyphens w:val="0"/>
        <w:spacing w:line="360" w:lineRule="auto"/>
        <w:ind w:left="567" w:hanging="567"/>
        <w:jc w:val="both"/>
        <w:rPr>
          <w:sz w:val="28"/>
          <w:szCs w:val="28"/>
        </w:rPr>
      </w:pPr>
      <w:r>
        <w:rPr>
          <w:sz w:val="28"/>
          <w:szCs w:val="28"/>
        </w:rPr>
        <w:t>Лотте Д.С. Основы построения научно-технической терминологии. – М.: 1961. – 110с.</w:t>
      </w:r>
    </w:p>
    <w:p w:rsidR="00356E80" w:rsidRDefault="00356E80" w:rsidP="00A52E0C">
      <w:pPr>
        <w:widowControl w:val="0"/>
        <w:numPr>
          <w:ilvl w:val="0"/>
          <w:numId w:val="68"/>
        </w:numPr>
        <w:tabs>
          <w:tab w:val="num" w:pos="567"/>
        </w:tabs>
        <w:suppressAutoHyphens w:val="0"/>
        <w:spacing w:line="360" w:lineRule="auto"/>
        <w:ind w:left="567" w:hanging="567"/>
        <w:jc w:val="both"/>
        <w:rPr>
          <w:sz w:val="28"/>
          <w:szCs w:val="28"/>
        </w:rPr>
      </w:pPr>
      <w:r>
        <w:rPr>
          <w:sz w:val="28"/>
          <w:szCs w:val="28"/>
        </w:rPr>
        <w:t>МакКормак Э. Когнитивная теория метафоры // Теория метафоры. – М.: Прогресс, 1990. – С.358–386.</w:t>
      </w:r>
    </w:p>
    <w:p w:rsidR="00356E80" w:rsidRDefault="00356E80" w:rsidP="00A52E0C">
      <w:pPr>
        <w:widowControl w:val="0"/>
        <w:numPr>
          <w:ilvl w:val="0"/>
          <w:numId w:val="68"/>
        </w:numPr>
        <w:tabs>
          <w:tab w:val="num" w:pos="567"/>
        </w:tabs>
        <w:suppressAutoHyphens w:val="0"/>
        <w:spacing w:line="360" w:lineRule="auto"/>
        <w:ind w:left="567" w:hanging="567"/>
        <w:jc w:val="both"/>
        <w:rPr>
          <w:sz w:val="28"/>
          <w:szCs w:val="28"/>
        </w:rPr>
      </w:pPr>
      <w:r>
        <w:rPr>
          <w:sz w:val="28"/>
          <w:szCs w:val="28"/>
        </w:rPr>
        <w:t xml:space="preserve">Манерко Л.А. Язык современной техники: ядро и периферия. – Рязань: Изд-во РГПУ им. С.А.Есенина, 2000. – 140с. </w:t>
      </w:r>
    </w:p>
    <w:p w:rsidR="00356E80" w:rsidRDefault="00356E80" w:rsidP="00A52E0C">
      <w:pPr>
        <w:widowControl w:val="0"/>
        <w:numPr>
          <w:ilvl w:val="0"/>
          <w:numId w:val="68"/>
        </w:numPr>
        <w:tabs>
          <w:tab w:val="num" w:pos="567"/>
        </w:tabs>
        <w:suppressAutoHyphens w:val="0"/>
        <w:spacing w:line="360" w:lineRule="auto"/>
        <w:ind w:left="567" w:hanging="567"/>
        <w:jc w:val="both"/>
        <w:rPr>
          <w:sz w:val="28"/>
          <w:szCs w:val="28"/>
        </w:rPr>
      </w:pPr>
      <w:r>
        <w:rPr>
          <w:sz w:val="28"/>
          <w:szCs w:val="28"/>
        </w:rPr>
        <w:t>Мартынов В.В. Категории языка. – М.: Наука, 1982. – 192с.</w:t>
      </w:r>
    </w:p>
    <w:p w:rsidR="00356E80" w:rsidRDefault="00356E80" w:rsidP="00A52E0C">
      <w:pPr>
        <w:widowControl w:val="0"/>
        <w:numPr>
          <w:ilvl w:val="0"/>
          <w:numId w:val="68"/>
        </w:numPr>
        <w:tabs>
          <w:tab w:val="num" w:pos="567"/>
        </w:tabs>
        <w:suppressAutoHyphens w:val="0"/>
        <w:spacing w:line="360" w:lineRule="auto"/>
        <w:ind w:left="567" w:hanging="567"/>
        <w:jc w:val="both"/>
        <w:rPr>
          <w:sz w:val="28"/>
          <w:szCs w:val="28"/>
        </w:rPr>
      </w:pPr>
      <w:r>
        <w:rPr>
          <w:sz w:val="28"/>
          <w:szCs w:val="28"/>
        </w:rPr>
        <w:t>Марчук Ю.Н. Вычислительная лексикография. – М.: Наука, 1976. – 153с.</w:t>
      </w:r>
    </w:p>
    <w:p w:rsidR="00356E80" w:rsidRDefault="00356E80" w:rsidP="00A52E0C">
      <w:pPr>
        <w:widowControl w:val="0"/>
        <w:numPr>
          <w:ilvl w:val="0"/>
          <w:numId w:val="68"/>
        </w:numPr>
        <w:tabs>
          <w:tab w:val="num" w:pos="567"/>
        </w:tabs>
        <w:suppressAutoHyphens w:val="0"/>
        <w:spacing w:line="360" w:lineRule="auto"/>
        <w:ind w:left="567" w:hanging="567"/>
        <w:jc w:val="both"/>
        <w:rPr>
          <w:sz w:val="28"/>
          <w:szCs w:val="28"/>
        </w:rPr>
      </w:pPr>
      <w:r>
        <w:rPr>
          <w:sz w:val="28"/>
          <w:szCs w:val="28"/>
        </w:rPr>
        <w:t>Миллер Дж. Образы и модели, уподобления и метафоры // Теория метафоры. – М.: Прогресс, 1990. – с.236–283.</w:t>
      </w:r>
    </w:p>
    <w:p w:rsidR="00356E80" w:rsidRDefault="00356E80" w:rsidP="00A52E0C">
      <w:pPr>
        <w:widowControl w:val="0"/>
        <w:numPr>
          <w:ilvl w:val="0"/>
          <w:numId w:val="68"/>
        </w:numPr>
        <w:tabs>
          <w:tab w:val="num" w:pos="567"/>
        </w:tabs>
        <w:suppressAutoHyphens w:val="0"/>
        <w:spacing w:line="360" w:lineRule="auto"/>
        <w:ind w:left="567" w:hanging="567"/>
        <w:jc w:val="both"/>
        <w:rPr>
          <w:sz w:val="28"/>
          <w:szCs w:val="28"/>
        </w:rPr>
      </w:pPr>
      <w:r>
        <w:rPr>
          <w:sz w:val="28"/>
          <w:szCs w:val="28"/>
        </w:rPr>
        <w:t>Миркин Я.М. Российский фондовый рынок: что дальше? // Рынок ценных бумаг. – 1996. – № 2. – С.2–5.</w:t>
      </w:r>
    </w:p>
    <w:p w:rsidR="00356E80" w:rsidRDefault="00356E80" w:rsidP="00A52E0C">
      <w:pPr>
        <w:widowControl w:val="0"/>
        <w:numPr>
          <w:ilvl w:val="0"/>
          <w:numId w:val="68"/>
        </w:numPr>
        <w:tabs>
          <w:tab w:val="num" w:pos="567"/>
        </w:tabs>
        <w:suppressAutoHyphens w:val="0"/>
        <w:spacing w:line="360" w:lineRule="auto"/>
        <w:ind w:left="567" w:hanging="567"/>
        <w:jc w:val="both"/>
        <w:rPr>
          <w:sz w:val="28"/>
          <w:szCs w:val="28"/>
        </w:rPr>
      </w:pPr>
      <w:r>
        <w:rPr>
          <w:sz w:val="28"/>
          <w:szCs w:val="28"/>
        </w:rPr>
        <w:t>Мурзин Л.Н. Компрессия и семантика языка // Семантика и производство лингвистических единиц: Сб. научн. тр. – Пермь, 1979, С.36–46.</w:t>
      </w:r>
    </w:p>
    <w:p w:rsidR="00356E80" w:rsidRDefault="00356E80" w:rsidP="00A52E0C">
      <w:pPr>
        <w:widowControl w:val="0"/>
        <w:numPr>
          <w:ilvl w:val="0"/>
          <w:numId w:val="68"/>
        </w:numPr>
        <w:tabs>
          <w:tab w:val="num" w:pos="567"/>
        </w:tabs>
        <w:suppressAutoHyphens w:val="0"/>
        <w:spacing w:line="360" w:lineRule="auto"/>
        <w:ind w:left="567" w:hanging="567"/>
        <w:jc w:val="both"/>
        <w:rPr>
          <w:sz w:val="28"/>
          <w:szCs w:val="28"/>
        </w:rPr>
      </w:pPr>
      <w:r>
        <w:rPr>
          <w:sz w:val="28"/>
          <w:szCs w:val="28"/>
        </w:rPr>
        <w:t xml:space="preserve"> Мурзин Л.Н. Основы дериватологии. – Пермь: Изд-во Пермского ун-та, 1984. – 55с.</w:t>
      </w:r>
    </w:p>
    <w:p w:rsidR="00356E80" w:rsidRDefault="00356E80" w:rsidP="00A52E0C">
      <w:pPr>
        <w:widowControl w:val="0"/>
        <w:numPr>
          <w:ilvl w:val="0"/>
          <w:numId w:val="68"/>
        </w:numPr>
        <w:tabs>
          <w:tab w:val="num" w:pos="567"/>
        </w:tabs>
        <w:suppressAutoHyphens w:val="0"/>
        <w:spacing w:line="360" w:lineRule="auto"/>
        <w:ind w:left="567" w:hanging="567"/>
        <w:jc w:val="both"/>
        <w:rPr>
          <w:sz w:val="28"/>
          <w:szCs w:val="28"/>
        </w:rPr>
      </w:pPr>
      <w:r>
        <w:rPr>
          <w:sz w:val="28"/>
          <w:szCs w:val="28"/>
        </w:rPr>
        <w:t>Налимов В.В. Вероятностная модель языка. – М.: Наука, 1974. – 112с.</w:t>
      </w:r>
    </w:p>
    <w:p w:rsidR="00356E80" w:rsidRDefault="00356E80" w:rsidP="00A52E0C">
      <w:pPr>
        <w:widowControl w:val="0"/>
        <w:numPr>
          <w:ilvl w:val="0"/>
          <w:numId w:val="68"/>
        </w:numPr>
        <w:tabs>
          <w:tab w:val="num" w:pos="567"/>
        </w:tabs>
        <w:suppressAutoHyphens w:val="0"/>
        <w:spacing w:line="360" w:lineRule="auto"/>
        <w:ind w:left="567" w:hanging="567"/>
        <w:jc w:val="both"/>
        <w:rPr>
          <w:sz w:val="28"/>
          <w:szCs w:val="28"/>
        </w:rPr>
      </w:pPr>
      <w:r>
        <w:rPr>
          <w:sz w:val="28"/>
          <w:szCs w:val="28"/>
        </w:rPr>
        <w:t>Налимов В.В. О возможности метафорического использования математических представлений в психологии // Психологический журнал. – 1981. – №3. – Т. 2. – С.39–47.</w:t>
      </w:r>
    </w:p>
    <w:p w:rsidR="00356E80" w:rsidRDefault="00356E80" w:rsidP="00A52E0C">
      <w:pPr>
        <w:widowControl w:val="0"/>
        <w:numPr>
          <w:ilvl w:val="0"/>
          <w:numId w:val="68"/>
        </w:numPr>
        <w:tabs>
          <w:tab w:val="num" w:pos="567"/>
        </w:tabs>
        <w:suppressAutoHyphens w:val="0"/>
        <w:spacing w:line="360" w:lineRule="auto"/>
        <w:ind w:left="567" w:hanging="567"/>
        <w:jc w:val="both"/>
        <w:rPr>
          <w:sz w:val="28"/>
          <w:szCs w:val="28"/>
        </w:rPr>
      </w:pPr>
      <w:r>
        <w:rPr>
          <w:sz w:val="28"/>
          <w:szCs w:val="28"/>
        </w:rPr>
        <w:t>Налимов В.В., Мульченко З.М. К вопросу о логико-лингвистическом анализе языка науки // Проблемы структурной лингвистики. – М.: Наука, 1972. – с.534–554.</w:t>
      </w:r>
    </w:p>
    <w:p w:rsidR="00356E80" w:rsidRDefault="00356E80" w:rsidP="00A52E0C">
      <w:pPr>
        <w:widowControl w:val="0"/>
        <w:numPr>
          <w:ilvl w:val="0"/>
          <w:numId w:val="68"/>
        </w:numPr>
        <w:tabs>
          <w:tab w:val="num" w:pos="567"/>
        </w:tabs>
        <w:suppressAutoHyphens w:val="0"/>
        <w:spacing w:line="360" w:lineRule="auto"/>
        <w:ind w:left="567" w:hanging="567"/>
        <w:jc w:val="both"/>
        <w:rPr>
          <w:sz w:val="28"/>
          <w:szCs w:val="28"/>
          <w:lang w:val="uk-UA"/>
        </w:rPr>
      </w:pPr>
      <w:r>
        <w:rPr>
          <w:sz w:val="28"/>
          <w:szCs w:val="28"/>
        </w:rPr>
        <w:t>Наумовец</w:t>
      </w:r>
      <w:r>
        <w:rPr>
          <w:sz w:val="28"/>
          <w:szCs w:val="28"/>
          <w:lang w:val="uk-UA"/>
        </w:rPr>
        <w:t xml:space="preserve">ь А. Імплементація англіцизмів </w:t>
      </w:r>
      <w:proofErr w:type="gramStart"/>
      <w:r>
        <w:rPr>
          <w:sz w:val="28"/>
          <w:szCs w:val="28"/>
          <w:lang w:val="uk-UA"/>
        </w:rPr>
        <w:t>в</w:t>
      </w:r>
      <w:proofErr w:type="gramEnd"/>
      <w:r>
        <w:rPr>
          <w:sz w:val="28"/>
          <w:szCs w:val="28"/>
          <w:lang w:val="uk-UA"/>
        </w:rPr>
        <w:t xml:space="preserve"> українській мові // Українська термінологія та сучасність: Зб. наук. праць. Вип. IV. – Київ: КНЕУ, 2001. – с.19–21.</w:t>
      </w:r>
    </w:p>
    <w:p w:rsidR="00356E80" w:rsidRDefault="00356E80" w:rsidP="00A52E0C">
      <w:pPr>
        <w:widowControl w:val="0"/>
        <w:numPr>
          <w:ilvl w:val="0"/>
          <w:numId w:val="68"/>
        </w:numPr>
        <w:tabs>
          <w:tab w:val="num" w:pos="567"/>
        </w:tabs>
        <w:suppressAutoHyphens w:val="0"/>
        <w:spacing w:line="360" w:lineRule="auto"/>
        <w:ind w:left="567" w:hanging="567"/>
        <w:jc w:val="both"/>
        <w:rPr>
          <w:sz w:val="28"/>
          <w:szCs w:val="28"/>
        </w:rPr>
      </w:pPr>
      <w:r>
        <w:rPr>
          <w:sz w:val="28"/>
          <w:szCs w:val="28"/>
          <w:lang w:val="uk-UA"/>
        </w:rPr>
        <w:t xml:space="preserve">Непийвода Н.Ф. Вплив соціальних факторів на розвиток синтаксичної </w:t>
      </w:r>
      <w:r>
        <w:rPr>
          <w:sz w:val="28"/>
          <w:szCs w:val="28"/>
          <w:lang w:val="uk-UA"/>
        </w:rPr>
        <w:lastRenderedPageBreak/>
        <w:t>системи української мови (на матеріалі науково-технічних текстів) // Мовознавство. – 1996. – №2–3. – С.45–54.</w:t>
      </w:r>
    </w:p>
    <w:p w:rsidR="00356E80" w:rsidRDefault="00356E80" w:rsidP="00A52E0C">
      <w:pPr>
        <w:widowControl w:val="0"/>
        <w:numPr>
          <w:ilvl w:val="0"/>
          <w:numId w:val="68"/>
        </w:numPr>
        <w:tabs>
          <w:tab w:val="num" w:pos="567"/>
        </w:tabs>
        <w:suppressAutoHyphens w:val="0"/>
        <w:spacing w:line="360" w:lineRule="auto"/>
        <w:ind w:left="567" w:hanging="567"/>
        <w:jc w:val="both"/>
        <w:rPr>
          <w:sz w:val="28"/>
          <w:szCs w:val="28"/>
        </w:rPr>
      </w:pPr>
      <w:r>
        <w:rPr>
          <w:sz w:val="28"/>
          <w:szCs w:val="28"/>
        </w:rPr>
        <w:t>Никитина С.Е. Культурно-языковая картина мира в тезаурусном описании на материале фольклорных и научных текстов: Автореф. дис. … д-ра филол. наук. – М., 1999. – 38с.</w:t>
      </w:r>
    </w:p>
    <w:p w:rsidR="00356E80" w:rsidRDefault="00356E80" w:rsidP="00A52E0C">
      <w:pPr>
        <w:widowControl w:val="0"/>
        <w:numPr>
          <w:ilvl w:val="0"/>
          <w:numId w:val="68"/>
        </w:numPr>
        <w:tabs>
          <w:tab w:val="num" w:pos="567"/>
        </w:tabs>
        <w:suppressAutoHyphens w:val="0"/>
        <w:spacing w:line="360" w:lineRule="auto"/>
        <w:ind w:left="567" w:hanging="567"/>
        <w:jc w:val="both"/>
        <w:rPr>
          <w:sz w:val="28"/>
          <w:szCs w:val="28"/>
        </w:rPr>
      </w:pPr>
      <w:r>
        <w:rPr>
          <w:sz w:val="28"/>
          <w:szCs w:val="28"/>
        </w:rPr>
        <w:t>Никитина С.Е. Семантический анализ языка науки. – М.: Наука. 1987. – 165с.</w:t>
      </w:r>
    </w:p>
    <w:p w:rsidR="00356E80" w:rsidRDefault="00356E80" w:rsidP="00A52E0C">
      <w:pPr>
        <w:widowControl w:val="0"/>
        <w:numPr>
          <w:ilvl w:val="0"/>
          <w:numId w:val="68"/>
        </w:numPr>
        <w:tabs>
          <w:tab w:val="num" w:pos="567"/>
        </w:tabs>
        <w:suppressAutoHyphens w:val="0"/>
        <w:spacing w:line="360" w:lineRule="auto"/>
        <w:ind w:left="567" w:hanging="567"/>
        <w:jc w:val="both"/>
        <w:rPr>
          <w:sz w:val="28"/>
          <w:szCs w:val="28"/>
        </w:rPr>
      </w:pPr>
      <w:r>
        <w:rPr>
          <w:sz w:val="28"/>
          <w:szCs w:val="28"/>
          <w:lang w:val="uk-UA"/>
        </w:rPr>
        <w:t>Нікітіна Ф.О. Засоби структуризації інтернаціональних терміноелементів в українській науковій термінології. // Мовознавство. –  1996. –  №4–5, С.47–49.</w:t>
      </w:r>
    </w:p>
    <w:p w:rsidR="00356E80" w:rsidRDefault="00356E80" w:rsidP="00A52E0C">
      <w:pPr>
        <w:widowControl w:val="0"/>
        <w:numPr>
          <w:ilvl w:val="0"/>
          <w:numId w:val="68"/>
        </w:numPr>
        <w:tabs>
          <w:tab w:val="num" w:pos="567"/>
        </w:tabs>
        <w:suppressAutoHyphens w:val="0"/>
        <w:spacing w:line="360" w:lineRule="auto"/>
        <w:ind w:left="567" w:hanging="567"/>
        <w:jc w:val="both"/>
        <w:rPr>
          <w:sz w:val="28"/>
          <w:szCs w:val="28"/>
        </w:rPr>
      </w:pPr>
      <w:r>
        <w:rPr>
          <w:sz w:val="28"/>
          <w:szCs w:val="28"/>
        </w:rPr>
        <w:t>Никифоров В.А. О системности термина // Вопросы языкознания. – 1966. – №1. – С.111–114.</w:t>
      </w:r>
    </w:p>
    <w:p w:rsidR="00356E80" w:rsidRDefault="00356E80" w:rsidP="00A52E0C">
      <w:pPr>
        <w:widowControl w:val="0"/>
        <w:numPr>
          <w:ilvl w:val="0"/>
          <w:numId w:val="68"/>
        </w:numPr>
        <w:tabs>
          <w:tab w:val="num" w:pos="567"/>
        </w:tabs>
        <w:suppressAutoHyphens w:val="0"/>
        <w:spacing w:line="360" w:lineRule="auto"/>
        <w:ind w:left="567" w:hanging="567"/>
        <w:jc w:val="both"/>
        <w:rPr>
          <w:sz w:val="28"/>
          <w:szCs w:val="28"/>
        </w:rPr>
      </w:pPr>
      <w:r>
        <w:rPr>
          <w:sz w:val="28"/>
          <w:szCs w:val="28"/>
        </w:rPr>
        <w:t>Ожегов С.И. Словарь русского языка. – М.: Русский язык, 1984. – 797с.</w:t>
      </w:r>
    </w:p>
    <w:p w:rsidR="00356E80" w:rsidRDefault="00356E80" w:rsidP="00A52E0C">
      <w:pPr>
        <w:widowControl w:val="0"/>
        <w:numPr>
          <w:ilvl w:val="0"/>
          <w:numId w:val="68"/>
        </w:numPr>
        <w:tabs>
          <w:tab w:val="num" w:pos="567"/>
        </w:tabs>
        <w:suppressAutoHyphens w:val="0"/>
        <w:spacing w:line="360" w:lineRule="auto"/>
        <w:ind w:left="567" w:hanging="567"/>
        <w:jc w:val="both"/>
        <w:rPr>
          <w:sz w:val="28"/>
          <w:szCs w:val="28"/>
        </w:rPr>
      </w:pPr>
      <w:r>
        <w:rPr>
          <w:sz w:val="28"/>
          <w:szCs w:val="28"/>
        </w:rPr>
        <w:t>Ортега – и – Гассет Х. Две великие метафоры // Теория метафоры. – М.: Прогресс, 1990. – С.68–81.</w:t>
      </w:r>
    </w:p>
    <w:p w:rsidR="00356E80" w:rsidRDefault="00356E80" w:rsidP="00A52E0C">
      <w:pPr>
        <w:widowControl w:val="0"/>
        <w:numPr>
          <w:ilvl w:val="0"/>
          <w:numId w:val="68"/>
        </w:numPr>
        <w:tabs>
          <w:tab w:val="num" w:pos="567"/>
        </w:tabs>
        <w:suppressAutoHyphens w:val="0"/>
        <w:spacing w:line="360" w:lineRule="auto"/>
        <w:ind w:left="567" w:hanging="567"/>
        <w:jc w:val="both"/>
        <w:rPr>
          <w:sz w:val="28"/>
          <w:szCs w:val="28"/>
        </w:rPr>
      </w:pPr>
      <w:r>
        <w:rPr>
          <w:sz w:val="28"/>
          <w:szCs w:val="28"/>
        </w:rPr>
        <w:t>Петров В.В. Семантика научных терминов. – Новосибирск: изд-во Новосиб. ун-та, 1982. – 108с.</w:t>
      </w:r>
    </w:p>
    <w:p w:rsidR="00356E80" w:rsidRDefault="00356E80" w:rsidP="00A52E0C">
      <w:pPr>
        <w:widowControl w:val="0"/>
        <w:numPr>
          <w:ilvl w:val="0"/>
          <w:numId w:val="68"/>
        </w:numPr>
        <w:tabs>
          <w:tab w:val="num" w:pos="567"/>
        </w:tabs>
        <w:suppressAutoHyphens w:val="0"/>
        <w:spacing w:line="360" w:lineRule="auto"/>
        <w:ind w:left="567" w:hanging="567"/>
        <w:jc w:val="both"/>
        <w:rPr>
          <w:sz w:val="28"/>
          <w:szCs w:val="28"/>
        </w:rPr>
      </w:pPr>
      <w:r>
        <w:rPr>
          <w:sz w:val="28"/>
          <w:szCs w:val="28"/>
        </w:rPr>
        <w:t>Петров В.В. Язык и логическая теория: в поисках новой парадигмы // Вопросы языкознания. – 1988. – №2. – С.39–48.</w:t>
      </w:r>
    </w:p>
    <w:p w:rsidR="00356E80" w:rsidRDefault="00356E80" w:rsidP="00A52E0C">
      <w:pPr>
        <w:widowControl w:val="0"/>
        <w:numPr>
          <w:ilvl w:val="0"/>
          <w:numId w:val="68"/>
        </w:numPr>
        <w:tabs>
          <w:tab w:val="num" w:pos="567"/>
        </w:tabs>
        <w:suppressAutoHyphens w:val="0"/>
        <w:spacing w:line="360" w:lineRule="auto"/>
        <w:ind w:left="567" w:hanging="567"/>
        <w:jc w:val="both"/>
        <w:rPr>
          <w:sz w:val="28"/>
          <w:szCs w:val="28"/>
        </w:rPr>
      </w:pPr>
      <w:r>
        <w:rPr>
          <w:sz w:val="28"/>
          <w:szCs w:val="28"/>
        </w:rPr>
        <w:t>Петрова И.А. О некоторых особых условиях функционирования термина // Термины в языке и речи. – Горький: Изд-во Горьк. ун-та. – 1984. – С.24–33.</w:t>
      </w:r>
    </w:p>
    <w:p w:rsidR="00356E80" w:rsidRDefault="00356E80" w:rsidP="00A52E0C">
      <w:pPr>
        <w:widowControl w:val="0"/>
        <w:numPr>
          <w:ilvl w:val="0"/>
          <w:numId w:val="68"/>
        </w:numPr>
        <w:tabs>
          <w:tab w:val="num" w:pos="567"/>
        </w:tabs>
        <w:suppressAutoHyphens w:val="0"/>
        <w:spacing w:line="360" w:lineRule="auto"/>
        <w:ind w:left="567" w:hanging="567"/>
        <w:jc w:val="both"/>
        <w:rPr>
          <w:sz w:val="28"/>
          <w:szCs w:val="28"/>
        </w:rPr>
      </w:pPr>
      <w:r>
        <w:rPr>
          <w:sz w:val="28"/>
          <w:szCs w:val="28"/>
        </w:rPr>
        <w:t>Пещак М.М. Некоторые проблемы искусственного интеллекта и естественный язык. // Структурная и математическая лингвистика. – Киев: Наукова думка, 1980. – С.86–92.</w:t>
      </w:r>
    </w:p>
    <w:p w:rsidR="00356E80" w:rsidRDefault="00356E80" w:rsidP="00A52E0C">
      <w:pPr>
        <w:widowControl w:val="0"/>
        <w:numPr>
          <w:ilvl w:val="0"/>
          <w:numId w:val="68"/>
        </w:numPr>
        <w:tabs>
          <w:tab w:val="num" w:pos="567"/>
        </w:tabs>
        <w:suppressAutoHyphens w:val="0"/>
        <w:spacing w:line="360" w:lineRule="auto"/>
        <w:ind w:left="567" w:hanging="567"/>
        <w:jc w:val="both"/>
        <w:rPr>
          <w:sz w:val="28"/>
          <w:szCs w:val="28"/>
        </w:rPr>
      </w:pPr>
      <w:r>
        <w:rPr>
          <w:sz w:val="28"/>
          <w:szCs w:val="28"/>
        </w:rPr>
        <w:t xml:space="preserve"> Пещак М.М. </w:t>
      </w:r>
      <w:r>
        <w:rPr>
          <w:sz w:val="28"/>
          <w:szCs w:val="28"/>
          <w:lang w:val="uk-UA"/>
        </w:rPr>
        <w:t xml:space="preserve">Стан і перспективи комп’ютерної лексикографії в Україні // Мовознавство. – 1996. – №4–5. – С.8–11. </w:t>
      </w:r>
    </w:p>
    <w:p w:rsidR="00356E80" w:rsidRDefault="00356E80" w:rsidP="00A52E0C">
      <w:pPr>
        <w:widowControl w:val="0"/>
        <w:numPr>
          <w:ilvl w:val="0"/>
          <w:numId w:val="68"/>
        </w:numPr>
        <w:tabs>
          <w:tab w:val="num" w:pos="567"/>
        </w:tabs>
        <w:suppressAutoHyphens w:val="0"/>
        <w:spacing w:line="360" w:lineRule="auto"/>
        <w:ind w:left="567" w:hanging="567"/>
        <w:jc w:val="both"/>
        <w:rPr>
          <w:sz w:val="28"/>
          <w:szCs w:val="28"/>
        </w:rPr>
      </w:pPr>
      <w:r>
        <w:rPr>
          <w:sz w:val="28"/>
          <w:szCs w:val="28"/>
        </w:rPr>
        <w:t>Пиотровский Р.Г. Системное исследование лексики научного текста. – Кишинев, 1981 – 243с.</w:t>
      </w:r>
    </w:p>
    <w:p w:rsidR="00356E80" w:rsidRDefault="00356E80" w:rsidP="00A52E0C">
      <w:pPr>
        <w:widowControl w:val="0"/>
        <w:numPr>
          <w:ilvl w:val="0"/>
          <w:numId w:val="68"/>
        </w:numPr>
        <w:tabs>
          <w:tab w:val="num" w:pos="567"/>
        </w:tabs>
        <w:suppressAutoHyphens w:val="0"/>
        <w:spacing w:line="360" w:lineRule="auto"/>
        <w:ind w:left="567" w:hanging="567"/>
        <w:jc w:val="both"/>
        <w:rPr>
          <w:sz w:val="28"/>
          <w:szCs w:val="28"/>
        </w:rPr>
      </w:pPr>
      <w:r>
        <w:rPr>
          <w:sz w:val="28"/>
          <w:szCs w:val="28"/>
        </w:rPr>
        <w:t xml:space="preserve">Покровская О.А. К проблеме формирования толкового терминологического словаря (на материале терминологии рыночных </w:t>
      </w:r>
      <w:r>
        <w:rPr>
          <w:sz w:val="28"/>
          <w:szCs w:val="28"/>
        </w:rPr>
        <w:lastRenderedPageBreak/>
        <w:t xml:space="preserve">отношений) // </w:t>
      </w:r>
      <w:r>
        <w:rPr>
          <w:sz w:val="28"/>
          <w:szCs w:val="28"/>
          <w:lang w:val="en-US"/>
        </w:rPr>
        <w:t>Vocabulum</w:t>
      </w:r>
      <w:r>
        <w:rPr>
          <w:sz w:val="28"/>
          <w:szCs w:val="28"/>
        </w:rPr>
        <w:t xml:space="preserve"> </w:t>
      </w:r>
      <w:r>
        <w:rPr>
          <w:sz w:val="28"/>
          <w:szCs w:val="28"/>
          <w:lang w:val="en-US"/>
        </w:rPr>
        <w:t>et</w:t>
      </w:r>
      <w:r>
        <w:rPr>
          <w:sz w:val="28"/>
          <w:szCs w:val="28"/>
        </w:rPr>
        <w:t xml:space="preserve"> </w:t>
      </w:r>
      <w:r>
        <w:rPr>
          <w:sz w:val="28"/>
          <w:szCs w:val="28"/>
          <w:lang w:val="en-US"/>
        </w:rPr>
        <w:t>Vocabularium</w:t>
      </w:r>
      <w:r>
        <w:rPr>
          <w:sz w:val="28"/>
          <w:szCs w:val="28"/>
        </w:rPr>
        <w:t xml:space="preserve">. </w:t>
      </w:r>
      <w:r>
        <w:rPr>
          <w:sz w:val="28"/>
          <w:szCs w:val="28"/>
          <w:lang w:val="en-US"/>
        </w:rPr>
        <w:t>C</w:t>
      </w:r>
      <w:r>
        <w:rPr>
          <w:sz w:val="28"/>
          <w:szCs w:val="28"/>
        </w:rPr>
        <w:t>б. научн. трудов по лексикографии, вып. 5. – Гродно, 1998, С.148–151.</w:t>
      </w:r>
    </w:p>
    <w:p w:rsidR="00356E80" w:rsidRDefault="00356E80" w:rsidP="00A52E0C">
      <w:pPr>
        <w:widowControl w:val="0"/>
        <w:numPr>
          <w:ilvl w:val="0"/>
          <w:numId w:val="68"/>
        </w:numPr>
        <w:tabs>
          <w:tab w:val="num" w:pos="567"/>
        </w:tabs>
        <w:suppressAutoHyphens w:val="0"/>
        <w:spacing w:line="360" w:lineRule="auto"/>
        <w:ind w:left="567" w:hanging="567"/>
        <w:jc w:val="both"/>
        <w:rPr>
          <w:sz w:val="28"/>
          <w:szCs w:val="28"/>
        </w:rPr>
      </w:pPr>
      <w:r>
        <w:rPr>
          <w:sz w:val="28"/>
          <w:szCs w:val="28"/>
        </w:rPr>
        <w:t xml:space="preserve">Потебня А.А. Слово и миф. – М.: Правда, 1989. – 622с. </w:t>
      </w:r>
    </w:p>
    <w:p w:rsidR="00356E80" w:rsidRDefault="00356E80" w:rsidP="00A52E0C">
      <w:pPr>
        <w:widowControl w:val="0"/>
        <w:numPr>
          <w:ilvl w:val="0"/>
          <w:numId w:val="68"/>
        </w:numPr>
        <w:tabs>
          <w:tab w:val="num" w:pos="567"/>
        </w:tabs>
        <w:suppressAutoHyphens w:val="0"/>
        <w:spacing w:line="360" w:lineRule="auto"/>
        <w:ind w:left="567" w:hanging="567"/>
        <w:jc w:val="both"/>
        <w:rPr>
          <w:sz w:val="28"/>
          <w:szCs w:val="28"/>
        </w:rPr>
      </w:pPr>
      <w:r>
        <w:rPr>
          <w:sz w:val="28"/>
          <w:szCs w:val="28"/>
        </w:rPr>
        <w:t xml:space="preserve">Пристайко Т.С. Лексико-номинативная организация специального текста. </w:t>
      </w:r>
      <w:r>
        <w:rPr>
          <w:sz w:val="28"/>
          <w:szCs w:val="28"/>
          <w:lang w:val="uk-UA"/>
        </w:rPr>
        <w:t>Монографія. – Дніпропетровськ: УкО ІМА – прес, 1996. – 200с.</w:t>
      </w:r>
    </w:p>
    <w:p w:rsidR="00356E80" w:rsidRDefault="00356E80" w:rsidP="00A52E0C">
      <w:pPr>
        <w:widowControl w:val="0"/>
        <w:numPr>
          <w:ilvl w:val="0"/>
          <w:numId w:val="68"/>
        </w:numPr>
        <w:tabs>
          <w:tab w:val="num" w:pos="567"/>
        </w:tabs>
        <w:suppressAutoHyphens w:val="0"/>
        <w:spacing w:line="360" w:lineRule="auto"/>
        <w:ind w:left="567" w:hanging="567"/>
        <w:jc w:val="both"/>
        <w:rPr>
          <w:sz w:val="28"/>
          <w:szCs w:val="28"/>
        </w:rPr>
      </w:pPr>
      <w:r>
        <w:rPr>
          <w:sz w:val="28"/>
          <w:szCs w:val="28"/>
          <w:lang w:val="uk-UA"/>
        </w:rPr>
        <w:t xml:space="preserve">Прохорова В.Н. </w:t>
      </w:r>
      <w:r>
        <w:rPr>
          <w:sz w:val="28"/>
          <w:szCs w:val="28"/>
        </w:rPr>
        <w:t>Семантика термина // Вестник МГУ. Сер. 9: Филология. – 1981. –  №3. – С.23–32.</w:t>
      </w:r>
    </w:p>
    <w:p w:rsidR="00356E80" w:rsidRDefault="00356E80" w:rsidP="00A52E0C">
      <w:pPr>
        <w:widowControl w:val="0"/>
        <w:numPr>
          <w:ilvl w:val="0"/>
          <w:numId w:val="68"/>
        </w:numPr>
        <w:tabs>
          <w:tab w:val="num" w:pos="567"/>
        </w:tabs>
        <w:suppressAutoHyphens w:val="0"/>
        <w:spacing w:line="360" w:lineRule="auto"/>
        <w:ind w:left="567" w:hanging="567"/>
        <w:jc w:val="both"/>
        <w:rPr>
          <w:sz w:val="28"/>
          <w:szCs w:val="28"/>
        </w:rPr>
      </w:pPr>
      <w:r>
        <w:rPr>
          <w:sz w:val="28"/>
          <w:szCs w:val="28"/>
        </w:rPr>
        <w:t>Прохорова В.Н. Русская терминология (лексико-семантическое образование). – М., 1996. – 125с.</w:t>
      </w:r>
    </w:p>
    <w:p w:rsidR="00356E80" w:rsidRDefault="00356E80" w:rsidP="00A52E0C">
      <w:pPr>
        <w:widowControl w:val="0"/>
        <w:numPr>
          <w:ilvl w:val="0"/>
          <w:numId w:val="68"/>
        </w:numPr>
        <w:tabs>
          <w:tab w:val="num" w:pos="567"/>
        </w:tabs>
        <w:suppressAutoHyphens w:val="0"/>
        <w:spacing w:line="360" w:lineRule="auto"/>
        <w:ind w:left="567" w:hanging="567"/>
        <w:jc w:val="both"/>
        <w:rPr>
          <w:sz w:val="28"/>
          <w:szCs w:val="28"/>
        </w:rPr>
      </w:pPr>
      <w:r>
        <w:rPr>
          <w:sz w:val="28"/>
          <w:szCs w:val="28"/>
        </w:rPr>
        <w:t>Райнов Т. Наука России XI – XII вв. – М. – Л. 1940. – 98с.</w:t>
      </w:r>
    </w:p>
    <w:p w:rsidR="00356E80" w:rsidRDefault="00356E80" w:rsidP="00A52E0C">
      <w:pPr>
        <w:widowControl w:val="0"/>
        <w:numPr>
          <w:ilvl w:val="0"/>
          <w:numId w:val="68"/>
        </w:numPr>
        <w:tabs>
          <w:tab w:val="num" w:pos="567"/>
        </w:tabs>
        <w:suppressAutoHyphens w:val="0"/>
        <w:spacing w:line="360" w:lineRule="auto"/>
        <w:ind w:left="567" w:hanging="567"/>
        <w:jc w:val="both"/>
        <w:rPr>
          <w:sz w:val="28"/>
          <w:szCs w:val="28"/>
        </w:rPr>
      </w:pPr>
      <w:r>
        <w:rPr>
          <w:sz w:val="28"/>
          <w:szCs w:val="28"/>
        </w:rPr>
        <w:t>Ревзин И.И. Структура языка как моделирующей системы. – М.: Наука, 1978. – 285с.</w:t>
      </w:r>
    </w:p>
    <w:p w:rsidR="00356E80" w:rsidRDefault="00356E80" w:rsidP="00A52E0C">
      <w:pPr>
        <w:widowControl w:val="0"/>
        <w:numPr>
          <w:ilvl w:val="0"/>
          <w:numId w:val="68"/>
        </w:numPr>
        <w:tabs>
          <w:tab w:val="num" w:pos="567"/>
        </w:tabs>
        <w:suppressAutoHyphens w:val="0"/>
        <w:spacing w:line="360" w:lineRule="auto"/>
        <w:ind w:left="567" w:hanging="567"/>
        <w:jc w:val="both"/>
        <w:rPr>
          <w:sz w:val="28"/>
          <w:szCs w:val="28"/>
        </w:rPr>
      </w:pPr>
      <w:r>
        <w:rPr>
          <w:sz w:val="28"/>
          <w:szCs w:val="28"/>
        </w:rPr>
        <w:t>Реформатский А.</w:t>
      </w:r>
      <w:proofErr w:type="gramStart"/>
      <w:r>
        <w:rPr>
          <w:sz w:val="28"/>
          <w:szCs w:val="28"/>
        </w:rPr>
        <w:t>А.</w:t>
      </w:r>
      <w:proofErr w:type="gramEnd"/>
      <w:r>
        <w:rPr>
          <w:sz w:val="28"/>
          <w:szCs w:val="28"/>
        </w:rPr>
        <w:t xml:space="preserve"> Что такое термин и терминология // В.А.Татаринов. История </w:t>
      </w:r>
      <w:proofErr w:type="gramStart"/>
      <w:r>
        <w:rPr>
          <w:sz w:val="28"/>
          <w:szCs w:val="28"/>
        </w:rPr>
        <w:t>отечественного</w:t>
      </w:r>
      <w:proofErr w:type="gramEnd"/>
      <w:r>
        <w:rPr>
          <w:sz w:val="28"/>
          <w:szCs w:val="28"/>
        </w:rPr>
        <w:t xml:space="preserve"> терминоведения. – М.: Московский Лицей, 1994. – С.299–313.</w:t>
      </w:r>
    </w:p>
    <w:p w:rsidR="00356E80" w:rsidRDefault="00356E80" w:rsidP="00A52E0C">
      <w:pPr>
        <w:widowControl w:val="0"/>
        <w:numPr>
          <w:ilvl w:val="0"/>
          <w:numId w:val="68"/>
        </w:numPr>
        <w:tabs>
          <w:tab w:val="num" w:pos="567"/>
        </w:tabs>
        <w:suppressAutoHyphens w:val="0"/>
        <w:spacing w:line="360" w:lineRule="auto"/>
        <w:ind w:left="567" w:hanging="567"/>
        <w:jc w:val="both"/>
        <w:rPr>
          <w:sz w:val="28"/>
          <w:szCs w:val="28"/>
        </w:rPr>
      </w:pPr>
      <w:proofErr w:type="gramStart"/>
      <w:r>
        <w:rPr>
          <w:sz w:val="28"/>
          <w:szCs w:val="28"/>
        </w:rPr>
        <w:t>Реформатский</w:t>
      </w:r>
      <w:proofErr w:type="gramEnd"/>
      <w:r>
        <w:rPr>
          <w:sz w:val="28"/>
          <w:szCs w:val="28"/>
        </w:rPr>
        <w:t xml:space="preserve"> А.А. Мысли о терминологии // Современные проблемы русской терминологии. – М.: Наука, 1986. – С.163-198.</w:t>
      </w:r>
    </w:p>
    <w:p w:rsidR="00356E80" w:rsidRDefault="00356E80" w:rsidP="00A52E0C">
      <w:pPr>
        <w:widowControl w:val="0"/>
        <w:numPr>
          <w:ilvl w:val="0"/>
          <w:numId w:val="68"/>
        </w:numPr>
        <w:tabs>
          <w:tab w:val="num" w:pos="567"/>
        </w:tabs>
        <w:suppressAutoHyphens w:val="0"/>
        <w:spacing w:line="360" w:lineRule="auto"/>
        <w:ind w:left="567" w:hanging="567"/>
        <w:jc w:val="both"/>
        <w:rPr>
          <w:sz w:val="28"/>
          <w:szCs w:val="28"/>
        </w:rPr>
      </w:pPr>
      <w:r>
        <w:rPr>
          <w:sz w:val="28"/>
          <w:szCs w:val="28"/>
        </w:rPr>
        <w:t>Рикёр П. Метафорический процесс как познание, воображение и ощущение // Теория метафоры. – М.: Прогресс, 1990. – С.416–434.</w:t>
      </w:r>
    </w:p>
    <w:p w:rsidR="00356E80" w:rsidRDefault="00356E80" w:rsidP="00A52E0C">
      <w:pPr>
        <w:widowControl w:val="0"/>
        <w:numPr>
          <w:ilvl w:val="0"/>
          <w:numId w:val="68"/>
        </w:numPr>
        <w:tabs>
          <w:tab w:val="num" w:pos="567"/>
        </w:tabs>
        <w:suppressAutoHyphens w:val="0"/>
        <w:spacing w:line="360" w:lineRule="auto"/>
        <w:ind w:left="567" w:hanging="567"/>
        <w:jc w:val="both"/>
        <w:rPr>
          <w:sz w:val="28"/>
          <w:szCs w:val="28"/>
        </w:rPr>
      </w:pPr>
      <w:r>
        <w:rPr>
          <w:sz w:val="28"/>
          <w:szCs w:val="28"/>
        </w:rPr>
        <w:t>Ричардс А.А. Философия риторики. // Теория метафоры. М.: Прогресс, 1990. – С.44–67.</w:t>
      </w:r>
    </w:p>
    <w:p w:rsidR="00356E80" w:rsidRDefault="00356E80" w:rsidP="00A52E0C">
      <w:pPr>
        <w:widowControl w:val="0"/>
        <w:numPr>
          <w:ilvl w:val="0"/>
          <w:numId w:val="68"/>
        </w:numPr>
        <w:tabs>
          <w:tab w:val="num" w:pos="567"/>
        </w:tabs>
        <w:suppressAutoHyphens w:val="0"/>
        <w:spacing w:line="360" w:lineRule="auto"/>
        <w:ind w:left="567" w:hanging="567"/>
        <w:jc w:val="both"/>
        <w:rPr>
          <w:sz w:val="28"/>
          <w:szCs w:val="28"/>
        </w:rPr>
      </w:pPr>
      <w:r>
        <w:rPr>
          <w:sz w:val="28"/>
          <w:szCs w:val="28"/>
        </w:rPr>
        <w:t xml:space="preserve">Самойлов А.Н. Автоматизированное рабочее место лингвиста-лексикографа. // </w:t>
      </w:r>
      <w:r>
        <w:rPr>
          <w:sz w:val="28"/>
          <w:szCs w:val="28"/>
          <w:lang w:val="uk-UA"/>
        </w:rPr>
        <w:t>Сучасні проблеми термінології та термінографії. Тези доповідей міжнар. наук. конференції. – К.: 2000. – С.125–127.</w:t>
      </w:r>
    </w:p>
    <w:p w:rsidR="00356E80" w:rsidRDefault="00356E80" w:rsidP="00A52E0C">
      <w:pPr>
        <w:widowControl w:val="0"/>
        <w:numPr>
          <w:ilvl w:val="0"/>
          <w:numId w:val="68"/>
        </w:numPr>
        <w:tabs>
          <w:tab w:val="num" w:pos="567"/>
        </w:tabs>
        <w:suppressAutoHyphens w:val="0"/>
        <w:spacing w:line="360" w:lineRule="auto"/>
        <w:ind w:left="567" w:hanging="567"/>
        <w:jc w:val="both"/>
        <w:rPr>
          <w:sz w:val="28"/>
          <w:szCs w:val="28"/>
        </w:rPr>
      </w:pPr>
      <w:r>
        <w:rPr>
          <w:sz w:val="28"/>
          <w:szCs w:val="28"/>
          <w:lang w:val="uk-UA"/>
        </w:rPr>
        <w:t>Сапальова Н. Використання в українському перекладі науково-технічних термінів іншомовного походження // Проблеми української термінології: Матеріали 6-ї Міжнар. Наук. Конф. – Львів, 2000. – С.163–165.</w:t>
      </w:r>
    </w:p>
    <w:p w:rsidR="00356E80" w:rsidRDefault="00356E80" w:rsidP="00A52E0C">
      <w:pPr>
        <w:widowControl w:val="0"/>
        <w:numPr>
          <w:ilvl w:val="0"/>
          <w:numId w:val="68"/>
        </w:numPr>
        <w:tabs>
          <w:tab w:val="num" w:pos="567"/>
        </w:tabs>
        <w:suppressAutoHyphens w:val="0"/>
        <w:spacing w:line="360" w:lineRule="auto"/>
        <w:ind w:left="567" w:hanging="567"/>
        <w:jc w:val="both"/>
        <w:rPr>
          <w:sz w:val="28"/>
          <w:szCs w:val="28"/>
        </w:rPr>
      </w:pPr>
      <w:r>
        <w:rPr>
          <w:sz w:val="28"/>
          <w:szCs w:val="28"/>
        </w:rPr>
        <w:t>Саркисова Л.Н. Активные процессы в лексике современного русского языка (80–90 гг.) // Язык. Смысл. Текст. – Донецк, 1994. – С.151–161.</w:t>
      </w:r>
    </w:p>
    <w:p w:rsidR="00356E80" w:rsidRDefault="00356E80" w:rsidP="00A52E0C">
      <w:pPr>
        <w:widowControl w:val="0"/>
        <w:numPr>
          <w:ilvl w:val="0"/>
          <w:numId w:val="68"/>
        </w:numPr>
        <w:tabs>
          <w:tab w:val="num" w:pos="567"/>
        </w:tabs>
        <w:suppressAutoHyphens w:val="0"/>
        <w:spacing w:line="360" w:lineRule="auto"/>
        <w:ind w:left="567" w:hanging="567"/>
        <w:jc w:val="both"/>
        <w:rPr>
          <w:sz w:val="28"/>
          <w:szCs w:val="28"/>
        </w:rPr>
      </w:pPr>
      <w:proofErr w:type="gramStart"/>
      <w:r>
        <w:rPr>
          <w:sz w:val="28"/>
          <w:szCs w:val="28"/>
        </w:rPr>
        <w:t>Сахарный</w:t>
      </w:r>
      <w:proofErr w:type="gramEnd"/>
      <w:r>
        <w:rPr>
          <w:sz w:val="28"/>
          <w:szCs w:val="28"/>
        </w:rPr>
        <w:t xml:space="preserve"> Л.В. Словообразование в речевой деятельности: Автореф. дис. … д-ра филол. наук: 10.02.01</w:t>
      </w:r>
      <w:proofErr w:type="gramStart"/>
      <w:r>
        <w:rPr>
          <w:sz w:val="28"/>
          <w:szCs w:val="28"/>
        </w:rPr>
        <w:t xml:space="preserve"> / Л</w:t>
      </w:r>
      <w:proofErr w:type="gramEnd"/>
      <w:r>
        <w:rPr>
          <w:sz w:val="28"/>
          <w:szCs w:val="28"/>
        </w:rPr>
        <w:t xml:space="preserve">енингр. гос. ун-т им. А.А.Жданова. – Л., </w:t>
      </w:r>
      <w:r>
        <w:rPr>
          <w:sz w:val="28"/>
          <w:szCs w:val="28"/>
        </w:rPr>
        <w:lastRenderedPageBreak/>
        <w:t>1980. – 48с.</w:t>
      </w:r>
    </w:p>
    <w:p w:rsidR="00356E80" w:rsidRDefault="00356E80" w:rsidP="00A52E0C">
      <w:pPr>
        <w:widowControl w:val="0"/>
        <w:numPr>
          <w:ilvl w:val="0"/>
          <w:numId w:val="68"/>
        </w:numPr>
        <w:tabs>
          <w:tab w:val="num" w:pos="567"/>
        </w:tabs>
        <w:suppressAutoHyphens w:val="0"/>
        <w:spacing w:line="360" w:lineRule="auto"/>
        <w:ind w:left="567" w:hanging="567"/>
        <w:jc w:val="both"/>
        <w:rPr>
          <w:sz w:val="28"/>
          <w:szCs w:val="28"/>
        </w:rPr>
      </w:pPr>
      <w:r>
        <w:rPr>
          <w:sz w:val="28"/>
          <w:szCs w:val="28"/>
        </w:rPr>
        <w:t>Сахарный Л.В. Словообразование как синтаксический процесс // Проблемы структуры слова и предложения. – Пермь</w:t>
      </w:r>
      <w:proofErr w:type="gramStart"/>
      <w:r>
        <w:rPr>
          <w:sz w:val="28"/>
          <w:szCs w:val="28"/>
        </w:rPr>
        <w:t xml:space="preserve">.: </w:t>
      </w:r>
      <w:proofErr w:type="gramEnd"/>
      <w:r>
        <w:rPr>
          <w:sz w:val="28"/>
          <w:szCs w:val="28"/>
        </w:rPr>
        <w:t>Изд-во Пермского ун-та, 1974. – С.3–29.</w:t>
      </w:r>
    </w:p>
    <w:p w:rsidR="00356E80" w:rsidRDefault="00356E80" w:rsidP="00A52E0C">
      <w:pPr>
        <w:widowControl w:val="0"/>
        <w:numPr>
          <w:ilvl w:val="0"/>
          <w:numId w:val="68"/>
        </w:numPr>
        <w:tabs>
          <w:tab w:val="num" w:pos="567"/>
        </w:tabs>
        <w:suppressAutoHyphens w:val="0"/>
        <w:spacing w:line="360" w:lineRule="auto"/>
        <w:ind w:left="567" w:hanging="567"/>
        <w:jc w:val="both"/>
        <w:rPr>
          <w:sz w:val="28"/>
          <w:szCs w:val="28"/>
        </w:rPr>
      </w:pPr>
      <w:proofErr w:type="gramStart"/>
      <w:r>
        <w:rPr>
          <w:sz w:val="28"/>
          <w:szCs w:val="28"/>
        </w:rPr>
        <w:t>Сахарный</w:t>
      </w:r>
      <w:proofErr w:type="gramEnd"/>
      <w:r>
        <w:rPr>
          <w:sz w:val="28"/>
          <w:szCs w:val="28"/>
        </w:rPr>
        <w:t xml:space="preserve"> Л.В. Психолингвистические аспекты словообразования. – Л.: Наука, 1985.</w:t>
      </w:r>
    </w:p>
    <w:p w:rsidR="00356E80" w:rsidRDefault="00356E80" w:rsidP="00A52E0C">
      <w:pPr>
        <w:widowControl w:val="0"/>
        <w:numPr>
          <w:ilvl w:val="0"/>
          <w:numId w:val="68"/>
        </w:numPr>
        <w:tabs>
          <w:tab w:val="num" w:pos="567"/>
        </w:tabs>
        <w:suppressAutoHyphens w:val="0"/>
        <w:spacing w:line="360" w:lineRule="auto"/>
        <w:ind w:left="567" w:hanging="567"/>
        <w:jc w:val="both"/>
        <w:rPr>
          <w:sz w:val="28"/>
          <w:szCs w:val="28"/>
        </w:rPr>
      </w:pPr>
      <w:r>
        <w:rPr>
          <w:sz w:val="28"/>
          <w:szCs w:val="28"/>
        </w:rPr>
        <w:t xml:space="preserve"> Сербско-хорватско-русский словарь</w:t>
      </w:r>
      <w:proofErr w:type="gramStart"/>
      <w:r>
        <w:rPr>
          <w:sz w:val="28"/>
          <w:szCs w:val="28"/>
        </w:rPr>
        <w:t xml:space="preserve"> / С</w:t>
      </w:r>
      <w:proofErr w:type="gramEnd"/>
      <w:r>
        <w:rPr>
          <w:sz w:val="28"/>
          <w:szCs w:val="28"/>
        </w:rPr>
        <w:t>ост. И.И. Толстой. Изд. 3-ье перер. – М., 1970.</w:t>
      </w:r>
    </w:p>
    <w:p w:rsidR="00356E80" w:rsidRDefault="00356E80" w:rsidP="00A52E0C">
      <w:pPr>
        <w:widowControl w:val="0"/>
        <w:numPr>
          <w:ilvl w:val="0"/>
          <w:numId w:val="68"/>
        </w:numPr>
        <w:tabs>
          <w:tab w:val="num" w:pos="567"/>
        </w:tabs>
        <w:suppressAutoHyphens w:val="0"/>
        <w:spacing w:line="360" w:lineRule="auto"/>
        <w:ind w:left="567" w:hanging="567"/>
        <w:jc w:val="both"/>
        <w:rPr>
          <w:sz w:val="28"/>
          <w:szCs w:val="28"/>
        </w:rPr>
      </w:pPr>
      <w:r>
        <w:rPr>
          <w:sz w:val="28"/>
          <w:szCs w:val="28"/>
        </w:rPr>
        <w:t>Серль Джон Р. Метафора // Теория метафоры. – М.: Прогресс, 1990. – С.307–341.</w:t>
      </w:r>
    </w:p>
    <w:p w:rsidR="00356E80" w:rsidRDefault="00356E80" w:rsidP="00A52E0C">
      <w:pPr>
        <w:widowControl w:val="0"/>
        <w:numPr>
          <w:ilvl w:val="0"/>
          <w:numId w:val="68"/>
        </w:numPr>
        <w:tabs>
          <w:tab w:val="num" w:pos="567"/>
        </w:tabs>
        <w:suppressAutoHyphens w:val="0"/>
        <w:spacing w:line="360" w:lineRule="auto"/>
        <w:ind w:left="567" w:hanging="567"/>
        <w:jc w:val="both"/>
        <w:rPr>
          <w:sz w:val="28"/>
          <w:szCs w:val="28"/>
        </w:rPr>
      </w:pPr>
      <w:r>
        <w:rPr>
          <w:sz w:val="28"/>
          <w:szCs w:val="28"/>
        </w:rPr>
        <w:t>Сидельников В.П., Рыпунова А.В. Семантическое освоение некоторых греческих слов в русском языке // Филологические исследования. Вып. II. – Донецк: Юго-Восток, 2000. – С.294–303.</w:t>
      </w:r>
    </w:p>
    <w:p w:rsidR="00356E80" w:rsidRDefault="00356E80" w:rsidP="00A52E0C">
      <w:pPr>
        <w:widowControl w:val="0"/>
        <w:numPr>
          <w:ilvl w:val="0"/>
          <w:numId w:val="68"/>
        </w:numPr>
        <w:tabs>
          <w:tab w:val="num" w:pos="567"/>
        </w:tabs>
        <w:suppressAutoHyphens w:val="0"/>
        <w:spacing w:line="360" w:lineRule="auto"/>
        <w:ind w:left="567" w:hanging="567"/>
        <w:jc w:val="both"/>
        <w:rPr>
          <w:sz w:val="28"/>
          <w:szCs w:val="28"/>
          <w:lang w:val="uk-UA"/>
        </w:rPr>
      </w:pPr>
      <w:r>
        <w:rPr>
          <w:sz w:val="28"/>
          <w:szCs w:val="28"/>
          <w:lang w:val="uk-UA"/>
        </w:rPr>
        <w:t>Симоненко Л.Українська наукова термінологія: стан та перспективи розвитку // Українська термінологія і сучасність: Зб. наук. праць. Вип. IV. – Київ: КНЕУ, 2001. – С.3–8.</w:t>
      </w:r>
    </w:p>
    <w:p w:rsidR="00356E80" w:rsidRDefault="00356E80" w:rsidP="00A52E0C">
      <w:pPr>
        <w:widowControl w:val="0"/>
        <w:numPr>
          <w:ilvl w:val="0"/>
          <w:numId w:val="68"/>
        </w:numPr>
        <w:tabs>
          <w:tab w:val="num" w:pos="567"/>
        </w:tabs>
        <w:suppressAutoHyphens w:val="0"/>
        <w:spacing w:line="360" w:lineRule="auto"/>
        <w:ind w:left="567" w:hanging="567"/>
        <w:jc w:val="both"/>
        <w:rPr>
          <w:sz w:val="28"/>
          <w:szCs w:val="28"/>
          <w:lang w:val="uk-UA"/>
        </w:rPr>
      </w:pPr>
      <w:r>
        <w:rPr>
          <w:sz w:val="28"/>
          <w:szCs w:val="28"/>
          <w:lang w:val="uk-UA"/>
        </w:rPr>
        <w:t>Скороходько Е.Ф. Фреймоподібні структури у терміноутворенні. // Сучасні проблеми термінології та термінографії. – К.: КМУЦА, 2000.. –  С.13–14.</w:t>
      </w:r>
    </w:p>
    <w:p w:rsidR="00356E80" w:rsidRDefault="00356E80" w:rsidP="00A52E0C">
      <w:pPr>
        <w:widowControl w:val="0"/>
        <w:numPr>
          <w:ilvl w:val="0"/>
          <w:numId w:val="68"/>
        </w:numPr>
        <w:tabs>
          <w:tab w:val="num" w:pos="567"/>
        </w:tabs>
        <w:suppressAutoHyphens w:val="0"/>
        <w:spacing w:line="360" w:lineRule="auto"/>
        <w:ind w:left="567" w:hanging="567"/>
        <w:jc w:val="both"/>
        <w:rPr>
          <w:sz w:val="28"/>
          <w:szCs w:val="28"/>
          <w:lang w:val="uk-UA"/>
        </w:rPr>
      </w:pPr>
      <w:r>
        <w:rPr>
          <w:sz w:val="28"/>
          <w:szCs w:val="28"/>
          <w:lang w:val="uk-UA"/>
        </w:rPr>
        <w:t xml:space="preserve">Словник української мови. – К.: Наукова думка, 1970–1980. – Т. </w:t>
      </w:r>
      <w:r>
        <w:rPr>
          <w:sz w:val="28"/>
          <w:szCs w:val="28"/>
          <w:lang w:val="en-US"/>
        </w:rPr>
        <w:t>I</w:t>
      </w:r>
      <w:r>
        <w:rPr>
          <w:sz w:val="28"/>
          <w:szCs w:val="28"/>
          <w:lang w:val="uk-UA"/>
        </w:rPr>
        <w:t>–XI.</w:t>
      </w:r>
    </w:p>
    <w:p w:rsidR="00356E80" w:rsidRDefault="00356E80" w:rsidP="00A52E0C">
      <w:pPr>
        <w:widowControl w:val="0"/>
        <w:numPr>
          <w:ilvl w:val="0"/>
          <w:numId w:val="68"/>
        </w:numPr>
        <w:tabs>
          <w:tab w:val="num" w:pos="567"/>
        </w:tabs>
        <w:suppressAutoHyphens w:val="0"/>
        <w:spacing w:line="360" w:lineRule="auto"/>
        <w:ind w:left="567" w:hanging="567"/>
        <w:jc w:val="both"/>
        <w:rPr>
          <w:sz w:val="28"/>
          <w:szCs w:val="28"/>
        </w:rPr>
      </w:pPr>
      <w:r>
        <w:rPr>
          <w:sz w:val="28"/>
          <w:szCs w:val="28"/>
        </w:rPr>
        <w:t>Советский энциклопедический словарь. – М.: "Сов</w:t>
      </w:r>
      <w:proofErr w:type="gramStart"/>
      <w:r>
        <w:rPr>
          <w:sz w:val="28"/>
          <w:szCs w:val="28"/>
        </w:rPr>
        <w:t>.</w:t>
      </w:r>
      <w:proofErr w:type="gramEnd"/>
      <w:r>
        <w:rPr>
          <w:sz w:val="28"/>
          <w:szCs w:val="28"/>
        </w:rPr>
        <w:t xml:space="preserve"> </w:t>
      </w:r>
      <w:proofErr w:type="gramStart"/>
      <w:r>
        <w:rPr>
          <w:sz w:val="28"/>
          <w:szCs w:val="28"/>
        </w:rPr>
        <w:t>э</w:t>
      </w:r>
      <w:proofErr w:type="gramEnd"/>
      <w:r>
        <w:rPr>
          <w:sz w:val="28"/>
          <w:szCs w:val="28"/>
        </w:rPr>
        <w:t>нциклопедия", 1985. – 1600с.</w:t>
      </w:r>
    </w:p>
    <w:p w:rsidR="00356E80" w:rsidRDefault="00356E80" w:rsidP="00A52E0C">
      <w:pPr>
        <w:widowControl w:val="0"/>
        <w:numPr>
          <w:ilvl w:val="0"/>
          <w:numId w:val="68"/>
        </w:numPr>
        <w:tabs>
          <w:tab w:val="num" w:pos="567"/>
        </w:tabs>
        <w:suppressAutoHyphens w:val="0"/>
        <w:spacing w:line="360" w:lineRule="auto"/>
        <w:ind w:left="567" w:hanging="567"/>
        <w:jc w:val="both"/>
        <w:rPr>
          <w:sz w:val="28"/>
          <w:szCs w:val="28"/>
        </w:rPr>
      </w:pPr>
      <w:r>
        <w:rPr>
          <w:sz w:val="28"/>
          <w:szCs w:val="28"/>
        </w:rPr>
        <w:t>Солсо Р.Л. Когнитивная психология. – М.: Тривола, 1996. – 600с.</w:t>
      </w:r>
    </w:p>
    <w:p w:rsidR="00356E80" w:rsidRDefault="00356E80" w:rsidP="00A52E0C">
      <w:pPr>
        <w:widowControl w:val="0"/>
        <w:numPr>
          <w:ilvl w:val="0"/>
          <w:numId w:val="68"/>
        </w:numPr>
        <w:tabs>
          <w:tab w:val="num" w:pos="567"/>
        </w:tabs>
        <w:suppressAutoHyphens w:val="0"/>
        <w:spacing w:line="360" w:lineRule="auto"/>
        <w:ind w:left="567" w:hanging="567"/>
        <w:jc w:val="both"/>
        <w:rPr>
          <w:sz w:val="28"/>
          <w:szCs w:val="28"/>
        </w:rPr>
      </w:pPr>
      <w:r>
        <w:rPr>
          <w:sz w:val="28"/>
          <w:szCs w:val="28"/>
        </w:rPr>
        <w:t>Ступин В.А. Элементы теории термина, терминологии и терминологической деятельности (на материале сопоставления терминологий британского и американского вариантов языкознания): Автореф. дис. … канд. филол. наук / 10.00.19 / М.: 1976, – 17с.</w:t>
      </w:r>
    </w:p>
    <w:p w:rsidR="00356E80" w:rsidRDefault="00356E80" w:rsidP="00A52E0C">
      <w:pPr>
        <w:widowControl w:val="0"/>
        <w:numPr>
          <w:ilvl w:val="0"/>
          <w:numId w:val="68"/>
        </w:numPr>
        <w:tabs>
          <w:tab w:val="num" w:pos="567"/>
        </w:tabs>
        <w:suppressAutoHyphens w:val="0"/>
        <w:spacing w:line="360" w:lineRule="auto"/>
        <w:ind w:left="567" w:hanging="567"/>
        <w:jc w:val="both"/>
        <w:rPr>
          <w:sz w:val="28"/>
          <w:szCs w:val="28"/>
        </w:rPr>
      </w:pPr>
      <w:r>
        <w:rPr>
          <w:sz w:val="28"/>
          <w:szCs w:val="28"/>
        </w:rPr>
        <w:t xml:space="preserve">Татаринов В.А. История </w:t>
      </w:r>
      <w:proofErr w:type="gramStart"/>
      <w:r>
        <w:rPr>
          <w:sz w:val="28"/>
          <w:szCs w:val="28"/>
        </w:rPr>
        <w:t>отечественного</w:t>
      </w:r>
      <w:proofErr w:type="gramEnd"/>
      <w:r>
        <w:rPr>
          <w:sz w:val="28"/>
          <w:szCs w:val="28"/>
        </w:rPr>
        <w:t xml:space="preserve"> терминоведения. Классики терминоведения: Очерк и хрестоматия. – М.: Московский Лицей, 1994. – 408с.</w:t>
      </w:r>
    </w:p>
    <w:p w:rsidR="00356E80" w:rsidRDefault="00356E80" w:rsidP="00A52E0C">
      <w:pPr>
        <w:widowControl w:val="0"/>
        <w:numPr>
          <w:ilvl w:val="0"/>
          <w:numId w:val="68"/>
        </w:numPr>
        <w:tabs>
          <w:tab w:val="num" w:pos="567"/>
        </w:tabs>
        <w:suppressAutoHyphens w:val="0"/>
        <w:spacing w:line="360" w:lineRule="auto"/>
        <w:ind w:left="567" w:hanging="567"/>
        <w:jc w:val="both"/>
        <w:rPr>
          <w:sz w:val="28"/>
          <w:szCs w:val="28"/>
        </w:rPr>
      </w:pPr>
      <w:r>
        <w:rPr>
          <w:sz w:val="28"/>
          <w:szCs w:val="28"/>
        </w:rPr>
        <w:t xml:space="preserve">Татаринов В.А. История </w:t>
      </w:r>
      <w:proofErr w:type="gramStart"/>
      <w:r>
        <w:rPr>
          <w:sz w:val="28"/>
          <w:szCs w:val="28"/>
        </w:rPr>
        <w:t>отечественного</w:t>
      </w:r>
      <w:proofErr w:type="gramEnd"/>
      <w:r>
        <w:rPr>
          <w:sz w:val="28"/>
          <w:szCs w:val="28"/>
        </w:rPr>
        <w:t xml:space="preserve"> терминоведения. Направления и </w:t>
      </w:r>
      <w:r>
        <w:rPr>
          <w:sz w:val="28"/>
          <w:szCs w:val="28"/>
        </w:rPr>
        <w:lastRenderedPageBreak/>
        <w:t>методы терминологических исследований: Очерк и хрестоматия. – М.: –1995. – 400с.</w:t>
      </w:r>
    </w:p>
    <w:p w:rsidR="00356E80" w:rsidRDefault="00356E80" w:rsidP="00A52E0C">
      <w:pPr>
        <w:widowControl w:val="0"/>
        <w:numPr>
          <w:ilvl w:val="0"/>
          <w:numId w:val="68"/>
        </w:numPr>
        <w:tabs>
          <w:tab w:val="num" w:pos="567"/>
        </w:tabs>
        <w:suppressAutoHyphens w:val="0"/>
        <w:spacing w:line="360" w:lineRule="auto"/>
        <w:ind w:left="567" w:hanging="567"/>
        <w:jc w:val="both"/>
        <w:rPr>
          <w:sz w:val="28"/>
          <w:szCs w:val="28"/>
        </w:rPr>
      </w:pPr>
      <w:r>
        <w:rPr>
          <w:sz w:val="28"/>
          <w:szCs w:val="28"/>
        </w:rPr>
        <w:t>Татаринов В.А. Теория терминоведения. Теория термина: история и современное состояние. – М.: 1996. – Т.</w:t>
      </w:r>
      <w:r>
        <w:rPr>
          <w:sz w:val="28"/>
          <w:szCs w:val="28"/>
          <w:lang w:val="en-US"/>
        </w:rPr>
        <w:t>I</w:t>
      </w:r>
      <w:r>
        <w:rPr>
          <w:sz w:val="28"/>
          <w:szCs w:val="28"/>
        </w:rPr>
        <w:t>. –396с.</w:t>
      </w:r>
    </w:p>
    <w:p w:rsidR="00356E80" w:rsidRDefault="00356E80" w:rsidP="00A52E0C">
      <w:pPr>
        <w:widowControl w:val="0"/>
        <w:numPr>
          <w:ilvl w:val="0"/>
          <w:numId w:val="68"/>
        </w:numPr>
        <w:tabs>
          <w:tab w:val="num" w:pos="567"/>
        </w:tabs>
        <w:suppressAutoHyphens w:val="0"/>
        <w:spacing w:line="360" w:lineRule="auto"/>
        <w:ind w:left="567" w:hanging="567"/>
        <w:jc w:val="both"/>
        <w:rPr>
          <w:sz w:val="28"/>
          <w:szCs w:val="28"/>
        </w:rPr>
      </w:pPr>
      <w:r>
        <w:rPr>
          <w:sz w:val="28"/>
          <w:szCs w:val="28"/>
        </w:rPr>
        <w:t>Телия В.Н. Метафора как проявление принципа автоцентризма в естественном языке // Язык и логическая теория. – М., 1987. – С.186–192.</w:t>
      </w:r>
    </w:p>
    <w:p w:rsidR="00356E80" w:rsidRDefault="00356E80" w:rsidP="00A52E0C">
      <w:pPr>
        <w:widowControl w:val="0"/>
        <w:numPr>
          <w:ilvl w:val="0"/>
          <w:numId w:val="68"/>
        </w:numPr>
        <w:tabs>
          <w:tab w:val="num" w:pos="567"/>
        </w:tabs>
        <w:suppressAutoHyphens w:val="0"/>
        <w:spacing w:line="360" w:lineRule="auto"/>
        <w:ind w:left="567" w:hanging="567"/>
        <w:jc w:val="both"/>
        <w:rPr>
          <w:sz w:val="28"/>
          <w:szCs w:val="28"/>
        </w:rPr>
      </w:pPr>
      <w:r>
        <w:rPr>
          <w:sz w:val="28"/>
          <w:szCs w:val="28"/>
        </w:rPr>
        <w:t>Телия В.Н. О специфике отображения мира психики и знания в языке // Сущность, развитие и функции языка. – М.: Наука, 1987. С.65–75.</w:t>
      </w:r>
    </w:p>
    <w:p w:rsidR="00356E80" w:rsidRDefault="00356E80" w:rsidP="00A52E0C">
      <w:pPr>
        <w:widowControl w:val="0"/>
        <w:numPr>
          <w:ilvl w:val="0"/>
          <w:numId w:val="68"/>
        </w:numPr>
        <w:tabs>
          <w:tab w:val="num" w:pos="567"/>
        </w:tabs>
        <w:suppressAutoHyphens w:val="0"/>
        <w:spacing w:line="360" w:lineRule="auto"/>
        <w:ind w:left="567" w:hanging="567"/>
        <w:jc w:val="both"/>
        <w:rPr>
          <w:sz w:val="28"/>
          <w:szCs w:val="28"/>
        </w:rPr>
      </w:pPr>
      <w:r>
        <w:rPr>
          <w:sz w:val="28"/>
          <w:szCs w:val="28"/>
        </w:rPr>
        <w:t>Телия В.Н. Метафоризация и ее роль в создании языковой картины мира // Роль человеческого фактора в языке. – М.: Наука, 1988. – С.173–204.</w:t>
      </w:r>
    </w:p>
    <w:p w:rsidR="00356E80" w:rsidRDefault="00356E80" w:rsidP="00A52E0C">
      <w:pPr>
        <w:widowControl w:val="0"/>
        <w:numPr>
          <w:ilvl w:val="0"/>
          <w:numId w:val="68"/>
        </w:numPr>
        <w:tabs>
          <w:tab w:val="num" w:pos="567"/>
        </w:tabs>
        <w:suppressAutoHyphens w:val="0"/>
        <w:spacing w:line="360" w:lineRule="auto"/>
        <w:ind w:left="567" w:hanging="567"/>
        <w:jc w:val="both"/>
        <w:rPr>
          <w:sz w:val="28"/>
          <w:szCs w:val="28"/>
        </w:rPr>
      </w:pPr>
      <w:r>
        <w:rPr>
          <w:sz w:val="28"/>
          <w:szCs w:val="28"/>
        </w:rPr>
        <w:t>Теория метафоры. – М.: Прогресс, 1990. – 512с.</w:t>
      </w:r>
    </w:p>
    <w:p w:rsidR="00356E80" w:rsidRDefault="00356E80" w:rsidP="00A52E0C">
      <w:pPr>
        <w:widowControl w:val="0"/>
        <w:numPr>
          <w:ilvl w:val="0"/>
          <w:numId w:val="68"/>
        </w:numPr>
        <w:tabs>
          <w:tab w:val="num" w:pos="567"/>
        </w:tabs>
        <w:suppressAutoHyphens w:val="0"/>
        <w:spacing w:line="360" w:lineRule="auto"/>
        <w:ind w:left="567" w:hanging="567"/>
        <w:jc w:val="both"/>
        <w:rPr>
          <w:sz w:val="28"/>
          <w:szCs w:val="28"/>
        </w:rPr>
      </w:pPr>
      <w:r>
        <w:rPr>
          <w:sz w:val="28"/>
          <w:szCs w:val="28"/>
        </w:rPr>
        <w:t xml:space="preserve">Тимофеев А.С. К вопросу о представлении информации в машинном словаре для модуля морфологического анализа. // </w:t>
      </w:r>
      <w:r>
        <w:rPr>
          <w:sz w:val="28"/>
          <w:szCs w:val="28"/>
          <w:lang w:val="uk-UA"/>
        </w:rPr>
        <w:t>Сучасні проблеми термінології та термінографії: Тези доповідей міжнар. наук. конференції: – К.: 2000. – С.124–125.</w:t>
      </w:r>
    </w:p>
    <w:p w:rsidR="00356E80" w:rsidRDefault="00356E80" w:rsidP="00A52E0C">
      <w:pPr>
        <w:widowControl w:val="0"/>
        <w:numPr>
          <w:ilvl w:val="0"/>
          <w:numId w:val="68"/>
        </w:numPr>
        <w:tabs>
          <w:tab w:val="num" w:pos="567"/>
        </w:tabs>
        <w:suppressAutoHyphens w:val="0"/>
        <w:spacing w:line="360" w:lineRule="auto"/>
        <w:ind w:left="567" w:hanging="567"/>
        <w:jc w:val="both"/>
        <w:rPr>
          <w:sz w:val="28"/>
          <w:szCs w:val="28"/>
        </w:rPr>
      </w:pPr>
      <w:r>
        <w:rPr>
          <w:sz w:val="28"/>
          <w:szCs w:val="28"/>
        </w:rPr>
        <w:t>Тюльз. Р. Дон и др. Фондовый рынок. – М.: Инфра – М, 1997. – 698с.</w:t>
      </w:r>
    </w:p>
    <w:p w:rsidR="00356E80" w:rsidRDefault="00356E80" w:rsidP="00A52E0C">
      <w:pPr>
        <w:widowControl w:val="0"/>
        <w:numPr>
          <w:ilvl w:val="0"/>
          <w:numId w:val="68"/>
        </w:numPr>
        <w:tabs>
          <w:tab w:val="num" w:pos="567"/>
        </w:tabs>
        <w:suppressAutoHyphens w:val="0"/>
        <w:spacing w:line="360" w:lineRule="auto"/>
        <w:ind w:left="567" w:hanging="567"/>
        <w:jc w:val="both"/>
        <w:rPr>
          <w:sz w:val="28"/>
          <w:szCs w:val="28"/>
          <w:lang w:val="uk-UA"/>
        </w:rPr>
      </w:pPr>
      <w:r>
        <w:rPr>
          <w:sz w:val="28"/>
          <w:szCs w:val="28"/>
          <w:lang w:val="uk-UA"/>
        </w:rPr>
        <w:t>Українська термінологія і сучасність // Зб. наук. праць. Вип. IV. – Київ: КНЕУ, 2001. – 368с.</w:t>
      </w:r>
    </w:p>
    <w:p w:rsidR="00356E80" w:rsidRDefault="00356E80" w:rsidP="00A52E0C">
      <w:pPr>
        <w:widowControl w:val="0"/>
        <w:numPr>
          <w:ilvl w:val="0"/>
          <w:numId w:val="68"/>
        </w:numPr>
        <w:tabs>
          <w:tab w:val="num" w:pos="567"/>
        </w:tabs>
        <w:suppressAutoHyphens w:val="0"/>
        <w:spacing w:line="360" w:lineRule="auto"/>
        <w:ind w:left="567" w:hanging="567"/>
        <w:jc w:val="both"/>
        <w:rPr>
          <w:sz w:val="28"/>
          <w:szCs w:val="28"/>
        </w:rPr>
      </w:pPr>
      <w:r>
        <w:rPr>
          <w:sz w:val="28"/>
          <w:szCs w:val="28"/>
        </w:rPr>
        <w:t>Улуханов И.С. Единицы словообразовательной системы русского языка и их лексическая реализация. – М.: Ин-т рус</w:t>
      </w:r>
      <w:proofErr w:type="gramStart"/>
      <w:r>
        <w:rPr>
          <w:sz w:val="28"/>
          <w:szCs w:val="28"/>
        </w:rPr>
        <w:t>.</w:t>
      </w:r>
      <w:proofErr w:type="gramEnd"/>
      <w:r>
        <w:rPr>
          <w:sz w:val="28"/>
          <w:szCs w:val="28"/>
        </w:rPr>
        <w:t xml:space="preserve"> </w:t>
      </w:r>
      <w:proofErr w:type="gramStart"/>
      <w:r>
        <w:rPr>
          <w:sz w:val="28"/>
          <w:szCs w:val="28"/>
        </w:rPr>
        <w:t>я</w:t>
      </w:r>
      <w:proofErr w:type="gramEnd"/>
      <w:r>
        <w:rPr>
          <w:sz w:val="28"/>
          <w:szCs w:val="28"/>
        </w:rPr>
        <w:t>з. им. В.В.Виноградова, 1996. – 221с.</w:t>
      </w:r>
    </w:p>
    <w:p w:rsidR="00356E80" w:rsidRDefault="00356E80" w:rsidP="00A52E0C">
      <w:pPr>
        <w:widowControl w:val="0"/>
        <w:numPr>
          <w:ilvl w:val="0"/>
          <w:numId w:val="68"/>
        </w:numPr>
        <w:tabs>
          <w:tab w:val="num" w:pos="567"/>
        </w:tabs>
        <w:suppressAutoHyphens w:val="0"/>
        <w:spacing w:line="360" w:lineRule="auto"/>
        <w:ind w:left="567" w:hanging="567"/>
        <w:jc w:val="both"/>
        <w:rPr>
          <w:sz w:val="28"/>
          <w:szCs w:val="28"/>
        </w:rPr>
      </w:pPr>
      <w:r>
        <w:rPr>
          <w:sz w:val="28"/>
          <w:szCs w:val="28"/>
          <w:lang w:val="uk-UA"/>
        </w:rPr>
        <w:t>Федорець С. Англійські запозичення у предметно-тематичній групі "Економіка" // Українська терінологія та сучасність: Зб. наук. праць: Вип. IV. – К.: КНЕУ, 2001. – С.151–153.</w:t>
      </w:r>
    </w:p>
    <w:p w:rsidR="00356E80" w:rsidRDefault="00356E80" w:rsidP="00A52E0C">
      <w:pPr>
        <w:widowControl w:val="0"/>
        <w:numPr>
          <w:ilvl w:val="0"/>
          <w:numId w:val="68"/>
        </w:numPr>
        <w:tabs>
          <w:tab w:val="num" w:pos="567"/>
        </w:tabs>
        <w:suppressAutoHyphens w:val="0"/>
        <w:spacing w:line="360" w:lineRule="auto"/>
        <w:ind w:left="567" w:hanging="567"/>
        <w:jc w:val="both"/>
        <w:rPr>
          <w:sz w:val="28"/>
          <w:szCs w:val="28"/>
        </w:rPr>
      </w:pPr>
      <w:r>
        <w:rPr>
          <w:sz w:val="28"/>
          <w:szCs w:val="28"/>
        </w:rPr>
        <w:t xml:space="preserve">Филатова Е.В. Способы и средства выражения коннотативного значения в английском языке // Филологические исследования. Вып. </w:t>
      </w:r>
      <w:r>
        <w:rPr>
          <w:sz w:val="28"/>
          <w:szCs w:val="28"/>
          <w:lang w:val="uk-UA"/>
        </w:rPr>
        <w:t>I</w:t>
      </w:r>
      <w:r>
        <w:rPr>
          <w:sz w:val="28"/>
          <w:szCs w:val="28"/>
        </w:rPr>
        <w:t>. – Донецк: Юго-Восток, 2000. – С.316–331.</w:t>
      </w:r>
    </w:p>
    <w:p w:rsidR="00356E80" w:rsidRDefault="00356E80" w:rsidP="00A52E0C">
      <w:pPr>
        <w:widowControl w:val="0"/>
        <w:numPr>
          <w:ilvl w:val="0"/>
          <w:numId w:val="68"/>
        </w:numPr>
        <w:tabs>
          <w:tab w:val="num" w:pos="567"/>
        </w:tabs>
        <w:suppressAutoHyphens w:val="0"/>
        <w:spacing w:line="360" w:lineRule="auto"/>
        <w:ind w:left="567" w:hanging="567"/>
        <w:jc w:val="both"/>
        <w:rPr>
          <w:sz w:val="28"/>
          <w:szCs w:val="28"/>
        </w:rPr>
      </w:pPr>
      <w:r>
        <w:rPr>
          <w:sz w:val="28"/>
          <w:szCs w:val="28"/>
        </w:rPr>
        <w:t>Филлмор Ч. Основные проблемы лексической семантики // Новое в зарубежной лингвистике. Вып. XII. – М.: Радуга, 1983. – С.74–122.</w:t>
      </w:r>
    </w:p>
    <w:p w:rsidR="00356E80" w:rsidRDefault="00356E80" w:rsidP="00A52E0C">
      <w:pPr>
        <w:widowControl w:val="0"/>
        <w:numPr>
          <w:ilvl w:val="0"/>
          <w:numId w:val="68"/>
        </w:numPr>
        <w:tabs>
          <w:tab w:val="num" w:pos="567"/>
        </w:tabs>
        <w:suppressAutoHyphens w:val="0"/>
        <w:spacing w:line="360" w:lineRule="auto"/>
        <w:ind w:left="567" w:hanging="567"/>
        <w:jc w:val="both"/>
        <w:rPr>
          <w:sz w:val="28"/>
          <w:szCs w:val="28"/>
        </w:rPr>
      </w:pPr>
      <w:r>
        <w:rPr>
          <w:sz w:val="28"/>
          <w:szCs w:val="28"/>
        </w:rPr>
        <w:t>Филлмор Ч. Фреймы и семантика понимания // Новое в зарубежной лингвистике. Вып. XXIII. – М.: Радуга, 1988. – С.52–92.</w:t>
      </w:r>
    </w:p>
    <w:p w:rsidR="00356E80" w:rsidRDefault="00356E80" w:rsidP="00A52E0C">
      <w:pPr>
        <w:widowControl w:val="0"/>
        <w:numPr>
          <w:ilvl w:val="0"/>
          <w:numId w:val="68"/>
        </w:numPr>
        <w:tabs>
          <w:tab w:val="num" w:pos="567"/>
        </w:tabs>
        <w:suppressAutoHyphens w:val="0"/>
        <w:spacing w:line="360" w:lineRule="auto"/>
        <w:ind w:left="567" w:hanging="567"/>
        <w:jc w:val="both"/>
        <w:rPr>
          <w:sz w:val="28"/>
          <w:szCs w:val="28"/>
        </w:rPr>
      </w:pPr>
      <w:r>
        <w:rPr>
          <w:sz w:val="28"/>
          <w:szCs w:val="28"/>
        </w:rPr>
        <w:lastRenderedPageBreak/>
        <w:t>Финансово-банковский словарь (русско-украинский) / Сост.: Копорулина В.Н., Копорулина Л.В. – Харькі</w:t>
      </w:r>
      <w:proofErr w:type="gramStart"/>
      <w:r>
        <w:rPr>
          <w:sz w:val="28"/>
          <w:szCs w:val="28"/>
        </w:rPr>
        <w:t>в</w:t>
      </w:r>
      <w:proofErr w:type="gramEnd"/>
      <w:r>
        <w:rPr>
          <w:sz w:val="28"/>
          <w:szCs w:val="28"/>
        </w:rPr>
        <w:t>: Формула–Пресс: Консум, 1997. – 208С.</w:t>
      </w:r>
    </w:p>
    <w:p w:rsidR="00356E80" w:rsidRDefault="00356E80" w:rsidP="00A52E0C">
      <w:pPr>
        <w:widowControl w:val="0"/>
        <w:numPr>
          <w:ilvl w:val="0"/>
          <w:numId w:val="68"/>
        </w:numPr>
        <w:tabs>
          <w:tab w:val="num" w:pos="567"/>
        </w:tabs>
        <w:suppressAutoHyphens w:val="0"/>
        <w:spacing w:line="360" w:lineRule="auto"/>
        <w:ind w:left="567" w:hanging="567"/>
        <w:jc w:val="both"/>
        <w:rPr>
          <w:sz w:val="28"/>
          <w:szCs w:val="28"/>
        </w:rPr>
      </w:pPr>
      <w:r>
        <w:rPr>
          <w:sz w:val="28"/>
          <w:szCs w:val="28"/>
        </w:rPr>
        <w:t xml:space="preserve">Флоренский П.А. Термин // Татаринов В.А. История </w:t>
      </w:r>
      <w:proofErr w:type="gramStart"/>
      <w:r>
        <w:rPr>
          <w:sz w:val="28"/>
          <w:szCs w:val="28"/>
        </w:rPr>
        <w:t>отечественного</w:t>
      </w:r>
      <w:proofErr w:type="gramEnd"/>
      <w:r>
        <w:rPr>
          <w:sz w:val="28"/>
          <w:szCs w:val="28"/>
        </w:rPr>
        <w:t xml:space="preserve"> терминоведения. Классики терминоведения / Очерк и хрестоматия. – М.: 1994. – С.359–400.</w:t>
      </w:r>
    </w:p>
    <w:p w:rsidR="00356E80" w:rsidRDefault="00356E80" w:rsidP="00A52E0C">
      <w:pPr>
        <w:widowControl w:val="0"/>
        <w:numPr>
          <w:ilvl w:val="0"/>
          <w:numId w:val="68"/>
        </w:numPr>
        <w:tabs>
          <w:tab w:val="num" w:pos="567"/>
        </w:tabs>
        <w:suppressAutoHyphens w:val="0"/>
        <w:spacing w:line="360" w:lineRule="auto"/>
        <w:ind w:left="567" w:hanging="567"/>
        <w:jc w:val="both"/>
        <w:rPr>
          <w:sz w:val="28"/>
          <w:szCs w:val="28"/>
        </w:rPr>
      </w:pPr>
      <w:r>
        <w:rPr>
          <w:sz w:val="28"/>
          <w:szCs w:val="28"/>
        </w:rPr>
        <w:t>Фомина М.Д. Анализ структурно-грамматических особенностей научных терминов. М.: Наука. – 1983. – 132с.</w:t>
      </w:r>
    </w:p>
    <w:p w:rsidR="00356E80" w:rsidRDefault="00356E80" w:rsidP="00A52E0C">
      <w:pPr>
        <w:widowControl w:val="0"/>
        <w:numPr>
          <w:ilvl w:val="0"/>
          <w:numId w:val="68"/>
        </w:numPr>
        <w:tabs>
          <w:tab w:val="num" w:pos="567"/>
        </w:tabs>
        <w:suppressAutoHyphens w:val="0"/>
        <w:spacing w:line="360" w:lineRule="auto"/>
        <w:ind w:left="567" w:hanging="567"/>
        <w:jc w:val="both"/>
        <w:rPr>
          <w:sz w:val="28"/>
          <w:szCs w:val="28"/>
        </w:rPr>
      </w:pPr>
      <w:r>
        <w:rPr>
          <w:sz w:val="28"/>
          <w:szCs w:val="28"/>
        </w:rPr>
        <w:t xml:space="preserve">Циткина Ф.А. </w:t>
      </w:r>
      <w:proofErr w:type="gramStart"/>
      <w:r>
        <w:rPr>
          <w:sz w:val="28"/>
          <w:szCs w:val="28"/>
        </w:rPr>
        <w:t>Сопоставительное</w:t>
      </w:r>
      <w:proofErr w:type="gramEnd"/>
      <w:r>
        <w:rPr>
          <w:sz w:val="28"/>
          <w:szCs w:val="28"/>
        </w:rPr>
        <w:t xml:space="preserve"> терминоведение: теоретические вопросы и приложения // Вопросы языкознания. – 1987. – №4. – С.114–124.</w:t>
      </w:r>
    </w:p>
    <w:p w:rsidR="00356E80" w:rsidRDefault="00356E80" w:rsidP="00A52E0C">
      <w:pPr>
        <w:widowControl w:val="0"/>
        <w:numPr>
          <w:ilvl w:val="0"/>
          <w:numId w:val="68"/>
        </w:numPr>
        <w:tabs>
          <w:tab w:val="num" w:pos="567"/>
        </w:tabs>
        <w:suppressAutoHyphens w:val="0"/>
        <w:spacing w:line="360" w:lineRule="auto"/>
        <w:ind w:left="567" w:hanging="567"/>
        <w:jc w:val="both"/>
        <w:rPr>
          <w:sz w:val="28"/>
          <w:szCs w:val="28"/>
        </w:rPr>
      </w:pPr>
      <w:r>
        <w:rPr>
          <w:sz w:val="28"/>
          <w:szCs w:val="28"/>
          <w:lang w:val="uk-UA"/>
        </w:rPr>
        <w:t>Циткіна Ф.А. Термінознавство на Україні й аспекти зіставних досліджень // Мовознавство. – 1993. – №2. – С.67–74.</w:t>
      </w:r>
    </w:p>
    <w:p w:rsidR="00356E80" w:rsidRDefault="00356E80" w:rsidP="00A52E0C">
      <w:pPr>
        <w:widowControl w:val="0"/>
        <w:numPr>
          <w:ilvl w:val="0"/>
          <w:numId w:val="68"/>
        </w:numPr>
        <w:tabs>
          <w:tab w:val="num" w:pos="567"/>
        </w:tabs>
        <w:suppressAutoHyphens w:val="0"/>
        <w:spacing w:line="360" w:lineRule="auto"/>
        <w:ind w:left="567" w:hanging="567"/>
        <w:jc w:val="both"/>
        <w:rPr>
          <w:sz w:val="28"/>
          <w:szCs w:val="28"/>
        </w:rPr>
      </w:pPr>
      <w:r>
        <w:rPr>
          <w:sz w:val="28"/>
          <w:szCs w:val="28"/>
        </w:rPr>
        <w:t xml:space="preserve">Циткина Ф.А. Терминология и перевод: К основам </w:t>
      </w:r>
      <w:proofErr w:type="gramStart"/>
      <w:r>
        <w:rPr>
          <w:sz w:val="28"/>
          <w:szCs w:val="28"/>
        </w:rPr>
        <w:t>сопоставительного</w:t>
      </w:r>
      <w:proofErr w:type="gramEnd"/>
      <w:r>
        <w:rPr>
          <w:sz w:val="28"/>
          <w:szCs w:val="28"/>
        </w:rPr>
        <w:t xml:space="preserve"> терминоведения. – Львов, Вища школа, 1988. – 160с.</w:t>
      </w:r>
    </w:p>
    <w:p w:rsidR="00356E80" w:rsidRDefault="00356E80" w:rsidP="00A52E0C">
      <w:pPr>
        <w:widowControl w:val="0"/>
        <w:numPr>
          <w:ilvl w:val="0"/>
          <w:numId w:val="68"/>
        </w:numPr>
        <w:tabs>
          <w:tab w:val="num" w:pos="567"/>
        </w:tabs>
        <w:suppressAutoHyphens w:val="0"/>
        <w:spacing w:line="360" w:lineRule="auto"/>
        <w:ind w:left="567" w:hanging="567"/>
        <w:jc w:val="both"/>
        <w:rPr>
          <w:sz w:val="28"/>
          <w:szCs w:val="28"/>
        </w:rPr>
      </w:pPr>
      <w:r>
        <w:rPr>
          <w:sz w:val="28"/>
          <w:szCs w:val="28"/>
        </w:rPr>
        <w:t>Шведова Н.Ю. О некоторых активных процессах в современном русском синтаксисе. – Вопросы языкознания. – 1964. – №2. – С.3–18.</w:t>
      </w:r>
    </w:p>
    <w:p w:rsidR="00356E80" w:rsidRDefault="00356E80" w:rsidP="00A52E0C">
      <w:pPr>
        <w:widowControl w:val="0"/>
        <w:numPr>
          <w:ilvl w:val="0"/>
          <w:numId w:val="68"/>
        </w:numPr>
        <w:tabs>
          <w:tab w:val="num" w:pos="567"/>
        </w:tabs>
        <w:suppressAutoHyphens w:val="0"/>
        <w:spacing w:line="360" w:lineRule="auto"/>
        <w:ind w:left="567" w:hanging="567"/>
        <w:jc w:val="both"/>
        <w:rPr>
          <w:sz w:val="28"/>
          <w:szCs w:val="28"/>
        </w:rPr>
      </w:pPr>
      <w:r>
        <w:rPr>
          <w:sz w:val="28"/>
          <w:szCs w:val="28"/>
        </w:rPr>
        <w:t>Шведова Н.Ю. Активные процессы в современном русском синтаксисе (словосочетание). – М.: Просвещение, 1966. – 156с.</w:t>
      </w:r>
    </w:p>
    <w:p w:rsidR="00356E80" w:rsidRDefault="00356E80" w:rsidP="00A52E0C">
      <w:pPr>
        <w:widowControl w:val="0"/>
        <w:numPr>
          <w:ilvl w:val="0"/>
          <w:numId w:val="68"/>
        </w:numPr>
        <w:tabs>
          <w:tab w:val="num" w:pos="567"/>
        </w:tabs>
        <w:suppressAutoHyphens w:val="0"/>
        <w:spacing w:line="360" w:lineRule="auto"/>
        <w:ind w:left="567" w:hanging="567"/>
        <w:jc w:val="both"/>
        <w:rPr>
          <w:sz w:val="28"/>
          <w:szCs w:val="28"/>
        </w:rPr>
      </w:pPr>
      <w:r>
        <w:rPr>
          <w:sz w:val="28"/>
          <w:szCs w:val="28"/>
        </w:rPr>
        <w:t>Шелов С.Д. Внеязыковая детерминированность терминологических систем // Терминоведение. – 1993. – №3. – С.14–24.</w:t>
      </w:r>
    </w:p>
    <w:p w:rsidR="00356E80" w:rsidRDefault="00356E80" w:rsidP="00A52E0C">
      <w:pPr>
        <w:widowControl w:val="0"/>
        <w:numPr>
          <w:ilvl w:val="0"/>
          <w:numId w:val="68"/>
        </w:numPr>
        <w:tabs>
          <w:tab w:val="num" w:pos="567"/>
        </w:tabs>
        <w:suppressAutoHyphens w:val="0"/>
        <w:spacing w:line="360" w:lineRule="auto"/>
        <w:ind w:left="567" w:hanging="567"/>
        <w:jc w:val="both"/>
        <w:rPr>
          <w:sz w:val="28"/>
          <w:szCs w:val="28"/>
        </w:rPr>
      </w:pPr>
      <w:r>
        <w:rPr>
          <w:sz w:val="28"/>
          <w:szCs w:val="28"/>
        </w:rPr>
        <w:t>Щерба Л.В. Языковая система и речевая деятельность. – Л.: Изд-во АН СССР, 1974. – 261с.</w:t>
      </w:r>
    </w:p>
    <w:p w:rsidR="00356E80" w:rsidRDefault="00356E80" w:rsidP="00A52E0C">
      <w:pPr>
        <w:widowControl w:val="0"/>
        <w:numPr>
          <w:ilvl w:val="0"/>
          <w:numId w:val="68"/>
        </w:numPr>
        <w:tabs>
          <w:tab w:val="num" w:pos="567"/>
        </w:tabs>
        <w:suppressAutoHyphens w:val="0"/>
        <w:spacing w:line="360" w:lineRule="auto"/>
        <w:ind w:left="567" w:hanging="567"/>
        <w:jc w:val="both"/>
        <w:rPr>
          <w:sz w:val="28"/>
          <w:szCs w:val="28"/>
          <w:lang w:val="uk-UA"/>
        </w:rPr>
      </w:pPr>
      <w:r>
        <w:rPr>
          <w:sz w:val="28"/>
          <w:szCs w:val="28"/>
        </w:rPr>
        <w:t xml:space="preserve">Януш Я. </w:t>
      </w:r>
      <w:r>
        <w:rPr>
          <w:sz w:val="28"/>
          <w:szCs w:val="28"/>
          <w:lang w:val="uk-UA"/>
        </w:rPr>
        <w:t xml:space="preserve">Роль термінології у формуванні мовно-професійної компетентності фахівців економічного </w:t>
      </w:r>
      <w:proofErr w:type="gramStart"/>
      <w:r>
        <w:rPr>
          <w:sz w:val="28"/>
          <w:szCs w:val="28"/>
          <w:lang w:val="uk-UA"/>
        </w:rPr>
        <w:t>проф</w:t>
      </w:r>
      <w:proofErr w:type="gramEnd"/>
      <w:r>
        <w:rPr>
          <w:sz w:val="28"/>
          <w:szCs w:val="28"/>
          <w:lang w:val="uk-UA"/>
        </w:rPr>
        <w:t>ілю // Українська термінологія та сучасність: Зб. наук. праць. Вип. IV. – Київ: КНЕУ, 2001. – С.15–19.</w:t>
      </w:r>
    </w:p>
    <w:p w:rsidR="00356E80" w:rsidRDefault="00356E80" w:rsidP="00A52E0C">
      <w:pPr>
        <w:widowControl w:val="0"/>
        <w:numPr>
          <w:ilvl w:val="0"/>
          <w:numId w:val="68"/>
        </w:numPr>
        <w:tabs>
          <w:tab w:val="num" w:pos="567"/>
        </w:tabs>
        <w:suppressAutoHyphens w:val="0"/>
        <w:spacing w:line="360" w:lineRule="auto"/>
        <w:ind w:left="567" w:hanging="567"/>
        <w:jc w:val="both"/>
        <w:rPr>
          <w:sz w:val="28"/>
          <w:szCs w:val="28"/>
        </w:rPr>
      </w:pPr>
      <w:r>
        <w:rPr>
          <w:sz w:val="28"/>
          <w:szCs w:val="28"/>
          <w:lang w:val="uk-UA"/>
        </w:rPr>
        <w:t>Яремко Я.П. Національне та інтернаціональне в українській військовій термінології 20–х рр. XX ст. // Сучасні проблеми термінології та термінографії. – К.: КМУЦА, 2000, с.53–54.</w:t>
      </w:r>
    </w:p>
    <w:p w:rsidR="00356E80" w:rsidRDefault="00356E80" w:rsidP="00A52E0C">
      <w:pPr>
        <w:widowControl w:val="0"/>
        <w:numPr>
          <w:ilvl w:val="0"/>
          <w:numId w:val="68"/>
        </w:numPr>
        <w:tabs>
          <w:tab w:val="num" w:pos="567"/>
        </w:tabs>
        <w:suppressAutoHyphens w:val="0"/>
        <w:spacing w:line="360" w:lineRule="auto"/>
        <w:ind w:left="567" w:hanging="567"/>
        <w:jc w:val="both"/>
        <w:rPr>
          <w:sz w:val="28"/>
          <w:szCs w:val="28"/>
        </w:rPr>
      </w:pPr>
      <w:r>
        <w:rPr>
          <w:sz w:val="28"/>
          <w:szCs w:val="28"/>
          <w:lang w:val="uk-UA"/>
        </w:rPr>
        <w:t>Ящук Л.Ф. Українська термінологія: стан, проблеми і перспективи // Сб. "Мысль, слово и время в пространстве</w:t>
      </w:r>
      <w:r>
        <w:rPr>
          <w:sz w:val="28"/>
          <w:szCs w:val="28"/>
        </w:rPr>
        <w:t xml:space="preserve"> культуры". – К., 1996. – С.282–285.</w:t>
      </w:r>
    </w:p>
    <w:p w:rsidR="00356E80" w:rsidRDefault="00356E80" w:rsidP="00A52E0C">
      <w:pPr>
        <w:widowControl w:val="0"/>
        <w:numPr>
          <w:ilvl w:val="0"/>
          <w:numId w:val="68"/>
        </w:numPr>
        <w:tabs>
          <w:tab w:val="num" w:pos="567"/>
        </w:tabs>
        <w:suppressAutoHyphens w:val="0"/>
        <w:spacing w:line="360" w:lineRule="auto"/>
        <w:ind w:left="567" w:hanging="567"/>
        <w:jc w:val="both"/>
        <w:rPr>
          <w:sz w:val="28"/>
          <w:szCs w:val="28"/>
          <w:lang w:val="en-US"/>
        </w:rPr>
      </w:pPr>
      <w:r>
        <w:rPr>
          <w:sz w:val="28"/>
          <w:szCs w:val="28"/>
          <w:lang w:val="en-US"/>
        </w:rPr>
        <w:t xml:space="preserve">Chomsky N. Knowledge of language: Its nature, origin and use. – XXIX. – N.Y., </w:t>
      </w:r>
      <w:r>
        <w:rPr>
          <w:sz w:val="28"/>
          <w:szCs w:val="28"/>
          <w:lang w:val="en-US"/>
        </w:rPr>
        <w:lastRenderedPageBreak/>
        <w:t>1986. – 311p.</w:t>
      </w:r>
    </w:p>
    <w:p w:rsidR="00356E80" w:rsidRDefault="00356E80" w:rsidP="00A52E0C">
      <w:pPr>
        <w:widowControl w:val="0"/>
        <w:numPr>
          <w:ilvl w:val="0"/>
          <w:numId w:val="68"/>
        </w:numPr>
        <w:tabs>
          <w:tab w:val="num" w:pos="567"/>
        </w:tabs>
        <w:suppressAutoHyphens w:val="0"/>
        <w:spacing w:line="360" w:lineRule="auto"/>
        <w:ind w:left="567" w:hanging="567"/>
        <w:jc w:val="both"/>
        <w:rPr>
          <w:sz w:val="28"/>
          <w:szCs w:val="28"/>
          <w:lang w:val="de-DE"/>
        </w:rPr>
      </w:pPr>
      <w:r>
        <w:rPr>
          <w:sz w:val="28"/>
          <w:szCs w:val="28"/>
          <w:lang w:val="en-GB"/>
        </w:rPr>
        <w:t>Česko-r</w:t>
      </w:r>
      <w:r>
        <w:rPr>
          <w:sz w:val="28"/>
          <w:szCs w:val="28"/>
          <w:lang w:val="en-US"/>
        </w:rPr>
        <w:t>u</w:t>
      </w:r>
      <w:r>
        <w:rPr>
          <w:sz w:val="28"/>
          <w:szCs w:val="28"/>
          <w:lang w:val="en-GB"/>
        </w:rPr>
        <w:t xml:space="preserve">ský slovník / 4. </w:t>
      </w:r>
      <w:r>
        <w:rPr>
          <w:sz w:val="28"/>
          <w:szCs w:val="28"/>
          <w:lang w:val="de-DE"/>
        </w:rPr>
        <w:t>Vyd. – Praha, 1968. – 1242s.</w:t>
      </w:r>
    </w:p>
    <w:p w:rsidR="00356E80" w:rsidRDefault="00356E80" w:rsidP="00A52E0C">
      <w:pPr>
        <w:widowControl w:val="0"/>
        <w:numPr>
          <w:ilvl w:val="0"/>
          <w:numId w:val="68"/>
        </w:numPr>
        <w:tabs>
          <w:tab w:val="num" w:pos="567"/>
        </w:tabs>
        <w:suppressAutoHyphens w:val="0"/>
        <w:spacing w:line="360" w:lineRule="auto"/>
        <w:ind w:left="567" w:hanging="567"/>
        <w:jc w:val="both"/>
        <w:rPr>
          <w:sz w:val="28"/>
          <w:szCs w:val="28"/>
          <w:lang w:val="en-GB"/>
        </w:rPr>
      </w:pPr>
      <w:r>
        <w:rPr>
          <w:sz w:val="28"/>
          <w:szCs w:val="28"/>
          <w:lang w:val="de-DE"/>
        </w:rPr>
        <w:t xml:space="preserve">Dokulil M. Tvoreni slov v čestine. – Praga. </w:t>
      </w:r>
      <w:r>
        <w:rPr>
          <w:sz w:val="28"/>
          <w:szCs w:val="28"/>
          <w:lang w:val="en-GB"/>
        </w:rPr>
        <w:t>I, 1962. – 196s.</w:t>
      </w:r>
    </w:p>
    <w:p w:rsidR="00356E80" w:rsidRDefault="00356E80" w:rsidP="00A52E0C">
      <w:pPr>
        <w:widowControl w:val="0"/>
        <w:numPr>
          <w:ilvl w:val="0"/>
          <w:numId w:val="68"/>
        </w:numPr>
        <w:tabs>
          <w:tab w:val="num" w:pos="567"/>
        </w:tabs>
        <w:suppressAutoHyphens w:val="0"/>
        <w:spacing w:line="360" w:lineRule="auto"/>
        <w:ind w:left="567" w:hanging="567"/>
        <w:jc w:val="both"/>
        <w:rPr>
          <w:sz w:val="28"/>
          <w:szCs w:val="28"/>
          <w:lang w:val="en-GB"/>
        </w:rPr>
      </w:pPr>
      <w:r>
        <w:rPr>
          <w:sz w:val="28"/>
          <w:szCs w:val="28"/>
          <w:lang w:val="en-GB"/>
        </w:rPr>
        <w:t>Drozd L. Some Remarks on a Linguistic Theory of Terminology // Infoterm. – Münich, 1981. –Ser. 6. – P.106–117.</w:t>
      </w:r>
    </w:p>
    <w:p w:rsidR="00356E80" w:rsidRDefault="00356E80" w:rsidP="00A52E0C">
      <w:pPr>
        <w:widowControl w:val="0"/>
        <w:numPr>
          <w:ilvl w:val="0"/>
          <w:numId w:val="68"/>
        </w:numPr>
        <w:tabs>
          <w:tab w:val="num" w:pos="567"/>
        </w:tabs>
        <w:suppressAutoHyphens w:val="0"/>
        <w:spacing w:line="360" w:lineRule="auto"/>
        <w:ind w:left="567" w:hanging="567"/>
        <w:jc w:val="both"/>
        <w:rPr>
          <w:sz w:val="28"/>
          <w:szCs w:val="28"/>
          <w:lang w:val="en-GB"/>
        </w:rPr>
      </w:pPr>
      <w:r>
        <w:rPr>
          <w:sz w:val="28"/>
          <w:szCs w:val="28"/>
          <w:lang w:val="en-GB"/>
        </w:rPr>
        <w:t xml:space="preserve">Felber H. The General Theory of Terminology and Terminography // Infoterm. – Munich; N.Y., </w:t>
      </w:r>
      <w:proofErr w:type="gramStart"/>
      <w:r>
        <w:rPr>
          <w:sz w:val="28"/>
          <w:szCs w:val="28"/>
          <w:lang w:val="en-GB"/>
        </w:rPr>
        <w:t>Son.;</w:t>
      </w:r>
      <w:proofErr w:type="gramEnd"/>
      <w:r>
        <w:rPr>
          <w:sz w:val="28"/>
          <w:szCs w:val="28"/>
          <w:lang w:val="en-GB"/>
        </w:rPr>
        <w:t xml:space="preserve"> Paris, 1982. Ser. 7. – P.117–139.</w:t>
      </w:r>
    </w:p>
    <w:p w:rsidR="00356E80" w:rsidRDefault="00356E80" w:rsidP="00A52E0C">
      <w:pPr>
        <w:widowControl w:val="0"/>
        <w:numPr>
          <w:ilvl w:val="0"/>
          <w:numId w:val="68"/>
        </w:numPr>
        <w:tabs>
          <w:tab w:val="num" w:pos="567"/>
        </w:tabs>
        <w:suppressAutoHyphens w:val="0"/>
        <w:spacing w:line="360" w:lineRule="auto"/>
        <w:ind w:left="567" w:hanging="567"/>
        <w:jc w:val="both"/>
        <w:rPr>
          <w:sz w:val="28"/>
          <w:szCs w:val="28"/>
          <w:lang w:val="en-GB"/>
        </w:rPr>
      </w:pPr>
      <w:r>
        <w:rPr>
          <w:sz w:val="28"/>
          <w:szCs w:val="28"/>
          <w:lang w:val="en-GB"/>
        </w:rPr>
        <w:t>Flood W.E. Scientific Words. Their Structure and Meaning. – N.Y., 1960. –63p.</w:t>
      </w:r>
    </w:p>
    <w:p w:rsidR="00356E80" w:rsidRDefault="00356E80" w:rsidP="00A52E0C">
      <w:pPr>
        <w:widowControl w:val="0"/>
        <w:numPr>
          <w:ilvl w:val="0"/>
          <w:numId w:val="68"/>
        </w:numPr>
        <w:tabs>
          <w:tab w:val="num" w:pos="567"/>
        </w:tabs>
        <w:suppressAutoHyphens w:val="0"/>
        <w:spacing w:line="360" w:lineRule="auto"/>
        <w:ind w:left="567" w:hanging="567"/>
        <w:jc w:val="both"/>
        <w:rPr>
          <w:sz w:val="28"/>
          <w:szCs w:val="28"/>
          <w:lang w:val="en-GB"/>
        </w:rPr>
      </w:pPr>
      <w:r>
        <w:rPr>
          <w:sz w:val="28"/>
          <w:szCs w:val="28"/>
          <w:lang w:val="en-GB"/>
        </w:rPr>
        <w:t xml:space="preserve">Gajda S. Principal Directions of Research over Terminology // "Neoterm", – 1993 / 94. – </w:t>
      </w:r>
      <w:r>
        <w:rPr>
          <w:sz w:val="28"/>
          <w:szCs w:val="28"/>
          <w:lang w:val="uk-UA"/>
        </w:rPr>
        <w:t>№</w:t>
      </w:r>
      <w:r>
        <w:rPr>
          <w:sz w:val="28"/>
          <w:szCs w:val="28"/>
          <w:lang w:val="en-US"/>
        </w:rPr>
        <w:t>25/26. – P.40–45.</w:t>
      </w:r>
    </w:p>
    <w:p w:rsidR="00356E80" w:rsidRDefault="00356E80" w:rsidP="00A52E0C">
      <w:pPr>
        <w:widowControl w:val="0"/>
        <w:numPr>
          <w:ilvl w:val="0"/>
          <w:numId w:val="68"/>
        </w:numPr>
        <w:tabs>
          <w:tab w:val="num" w:pos="567"/>
        </w:tabs>
        <w:suppressAutoHyphens w:val="0"/>
        <w:spacing w:line="360" w:lineRule="auto"/>
        <w:ind w:left="567" w:hanging="567"/>
        <w:jc w:val="both"/>
        <w:rPr>
          <w:sz w:val="28"/>
          <w:szCs w:val="28"/>
          <w:lang w:val="en-GB"/>
        </w:rPr>
      </w:pPr>
      <w:r>
        <w:rPr>
          <w:sz w:val="28"/>
          <w:szCs w:val="28"/>
          <w:lang w:val="en-US"/>
        </w:rPr>
        <w:t xml:space="preserve">Hoffman L. Terminology and LSP // Infoterm. Munich; N.Y.; </w:t>
      </w:r>
      <w:proofErr w:type="gramStart"/>
      <w:r>
        <w:rPr>
          <w:sz w:val="28"/>
          <w:szCs w:val="28"/>
          <w:lang w:val="en-US"/>
        </w:rPr>
        <w:t>Son.;</w:t>
      </w:r>
      <w:proofErr w:type="gramEnd"/>
      <w:r>
        <w:rPr>
          <w:sz w:val="28"/>
          <w:szCs w:val="28"/>
          <w:lang w:val="en-US"/>
        </w:rPr>
        <w:t xml:space="preserve"> Paris, 1982. Ser. 7. – P. 391 – 402.</w:t>
      </w:r>
    </w:p>
    <w:p w:rsidR="00356E80" w:rsidRDefault="00356E80" w:rsidP="00A52E0C">
      <w:pPr>
        <w:widowControl w:val="0"/>
        <w:numPr>
          <w:ilvl w:val="0"/>
          <w:numId w:val="68"/>
        </w:numPr>
        <w:tabs>
          <w:tab w:val="num" w:pos="567"/>
        </w:tabs>
        <w:suppressAutoHyphens w:val="0"/>
        <w:spacing w:line="360" w:lineRule="auto"/>
        <w:ind w:left="567" w:hanging="567"/>
        <w:jc w:val="both"/>
        <w:rPr>
          <w:sz w:val="28"/>
          <w:szCs w:val="28"/>
          <w:lang w:val="en-GB"/>
        </w:rPr>
      </w:pPr>
      <w:r>
        <w:rPr>
          <w:sz w:val="28"/>
          <w:szCs w:val="28"/>
          <w:lang w:val="en-GB"/>
        </w:rPr>
        <w:t>Leclerq H. What about the Determination of the Term "Term" // Infoterm. – Münich; New York; London; Paris, 1982. Ser. 7. – P.137–143.</w:t>
      </w:r>
    </w:p>
    <w:p w:rsidR="00356E80" w:rsidRDefault="00356E80" w:rsidP="00A52E0C">
      <w:pPr>
        <w:widowControl w:val="0"/>
        <w:numPr>
          <w:ilvl w:val="0"/>
          <w:numId w:val="68"/>
        </w:numPr>
        <w:tabs>
          <w:tab w:val="num" w:pos="567"/>
        </w:tabs>
        <w:suppressAutoHyphens w:val="0"/>
        <w:spacing w:line="360" w:lineRule="auto"/>
        <w:ind w:left="567" w:hanging="567"/>
        <w:jc w:val="both"/>
        <w:rPr>
          <w:sz w:val="28"/>
          <w:szCs w:val="28"/>
          <w:lang w:val="en-GB"/>
        </w:rPr>
      </w:pPr>
      <w:r>
        <w:rPr>
          <w:sz w:val="28"/>
          <w:szCs w:val="28"/>
          <w:lang w:val="en-GB"/>
        </w:rPr>
        <w:t>Loveday Leo I. Language contact in Japan: a sociolinguistic history. – Oxford: Oxford University Press, 1966.</w:t>
      </w:r>
    </w:p>
    <w:p w:rsidR="00356E80" w:rsidRDefault="00356E80" w:rsidP="00A52E0C">
      <w:pPr>
        <w:widowControl w:val="0"/>
        <w:numPr>
          <w:ilvl w:val="0"/>
          <w:numId w:val="68"/>
        </w:numPr>
        <w:tabs>
          <w:tab w:val="num" w:pos="567"/>
        </w:tabs>
        <w:suppressAutoHyphens w:val="0"/>
        <w:spacing w:line="360" w:lineRule="auto"/>
        <w:ind w:left="567" w:hanging="567"/>
        <w:jc w:val="both"/>
        <w:rPr>
          <w:sz w:val="28"/>
          <w:szCs w:val="28"/>
          <w:lang w:val="de-DE"/>
        </w:rPr>
      </w:pPr>
      <w:r>
        <w:rPr>
          <w:sz w:val="28"/>
          <w:szCs w:val="28"/>
          <w:lang w:val="de-DE"/>
        </w:rPr>
        <w:t>Phandl H. Anglizismen im Slowenischen: David gegen Goliath, Grenzen erfahren-sichtbar machen – überschreiten. – Frankfurt am Mein, 2001.</w:t>
      </w:r>
    </w:p>
    <w:p w:rsidR="00356E80" w:rsidRDefault="00356E80" w:rsidP="00A52E0C">
      <w:pPr>
        <w:widowControl w:val="0"/>
        <w:numPr>
          <w:ilvl w:val="0"/>
          <w:numId w:val="68"/>
        </w:numPr>
        <w:tabs>
          <w:tab w:val="num" w:pos="567"/>
        </w:tabs>
        <w:suppressAutoHyphens w:val="0"/>
        <w:spacing w:line="360" w:lineRule="auto"/>
        <w:ind w:left="567" w:hanging="567"/>
        <w:jc w:val="both"/>
        <w:rPr>
          <w:sz w:val="28"/>
          <w:szCs w:val="28"/>
          <w:lang w:val="de-DE"/>
        </w:rPr>
      </w:pPr>
      <w:r>
        <w:rPr>
          <w:sz w:val="28"/>
          <w:szCs w:val="28"/>
          <w:lang w:val="de-DE"/>
        </w:rPr>
        <w:t>Sager J.C. Criteria for Measuring the Functional Efficacy of Term // Infoterm. – Munich, 1981. – P.194–217.</w:t>
      </w:r>
    </w:p>
    <w:p w:rsidR="00356E80" w:rsidRDefault="00356E80" w:rsidP="00A52E0C">
      <w:pPr>
        <w:widowControl w:val="0"/>
        <w:numPr>
          <w:ilvl w:val="0"/>
          <w:numId w:val="68"/>
        </w:numPr>
        <w:tabs>
          <w:tab w:val="num" w:pos="567"/>
        </w:tabs>
        <w:suppressAutoHyphens w:val="0"/>
        <w:spacing w:line="360" w:lineRule="auto"/>
        <w:ind w:left="567" w:hanging="567"/>
        <w:jc w:val="both"/>
        <w:rPr>
          <w:sz w:val="28"/>
          <w:szCs w:val="28"/>
          <w:lang w:val="en-GB"/>
        </w:rPr>
      </w:pPr>
      <w:r>
        <w:rPr>
          <w:sz w:val="28"/>
          <w:szCs w:val="28"/>
          <w:lang w:val="en-GB"/>
        </w:rPr>
        <w:t>Savory T.H. The Language of Science. London. – 1967. – 160p.</w:t>
      </w:r>
    </w:p>
    <w:p w:rsidR="00356E80" w:rsidRDefault="00356E80" w:rsidP="00A52E0C">
      <w:pPr>
        <w:widowControl w:val="0"/>
        <w:numPr>
          <w:ilvl w:val="0"/>
          <w:numId w:val="68"/>
        </w:numPr>
        <w:tabs>
          <w:tab w:val="num" w:pos="567"/>
        </w:tabs>
        <w:suppressAutoHyphens w:val="0"/>
        <w:spacing w:line="360" w:lineRule="auto"/>
        <w:ind w:left="567" w:hanging="567"/>
        <w:jc w:val="both"/>
        <w:rPr>
          <w:sz w:val="28"/>
          <w:szCs w:val="28"/>
          <w:lang w:val="en-GB"/>
        </w:rPr>
      </w:pPr>
      <w:r>
        <w:rPr>
          <w:sz w:val="28"/>
          <w:szCs w:val="28"/>
          <w:lang w:val="de-DE"/>
        </w:rPr>
        <w:t>Talking minds: The study of language in cognitive science. – Cambrige (Mass.): MIT press, 1984. – 283p.</w:t>
      </w:r>
    </w:p>
    <w:p w:rsidR="00356E80" w:rsidRDefault="00356E80" w:rsidP="00A52E0C">
      <w:pPr>
        <w:widowControl w:val="0"/>
        <w:numPr>
          <w:ilvl w:val="0"/>
          <w:numId w:val="68"/>
        </w:numPr>
        <w:tabs>
          <w:tab w:val="num" w:pos="567"/>
        </w:tabs>
        <w:suppressAutoHyphens w:val="0"/>
        <w:spacing w:line="360" w:lineRule="auto"/>
        <w:ind w:left="567" w:hanging="567"/>
        <w:jc w:val="both"/>
        <w:rPr>
          <w:sz w:val="28"/>
          <w:szCs w:val="28"/>
          <w:lang w:val="de-DE"/>
        </w:rPr>
      </w:pPr>
      <w:r>
        <w:rPr>
          <w:sz w:val="28"/>
          <w:szCs w:val="28"/>
          <w:lang w:val="en-GB"/>
        </w:rPr>
        <w:t>W</w:t>
      </w:r>
      <w:r>
        <w:rPr>
          <w:sz w:val="28"/>
          <w:szCs w:val="28"/>
          <w:lang w:val="de-DE"/>
        </w:rPr>
        <w:t>ü</w:t>
      </w:r>
      <w:r>
        <w:rPr>
          <w:sz w:val="28"/>
          <w:szCs w:val="28"/>
          <w:lang w:val="en-GB"/>
        </w:rPr>
        <w:t xml:space="preserve">ster E. International Activity in Terminology: 75 years of Research – foundation and Challenge for the Rest of the Century // Infoterm. </w:t>
      </w:r>
      <w:r>
        <w:rPr>
          <w:sz w:val="28"/>
          <w:szCs w:val="28"/>
          <w:lang w:val="de-DE"/>
        </w:rPr>
        <w:t>Ser. 3. – Munich. – 1976. – P.32–40.</w:t>
      </w:r>
    </w:p>
    <w:p w:rsidR="00356E80" w:rsidRDefault="00356E80" w:rsidP="00356E80">
      <w:pPr>
        <w:spacing w:line="360" w:lineRule="auto"/>
        <w:rPr>
          <w:sz w:val="28"/>
          <w:szCs w:val="28"/>
          <w:lang w:val="de-DE"/>
        </w:rPr>
      </w:pPr>
    </w:p>
    <w:p w:rsidR="00356E80" w:rsidRDefault="00356E80" w:rsidP="00356E80">
      <w:pPr>
        <w:pStyle w:val="1"/>
        <w:keepNext w:val="0"/>
        <w:widowControl w:val="0"/>
        <w:jc w:val="center"/>
        <w:rPr>
          <w:b w:val="0"/>
          <w:bCs w:val="0"/>
        </w:rPr>
      </w:pPr>
      <w:r>
        <w:rPr>
          <w:b w:val="0"/>
          <w:bCs w:val="0"/>
        </w:rPr>
        <w:t>Список источников языкового материала</w:t>
      </w:r>
    </w:p>
    <w:p w:rsidR="00356E80" w:rsidRDefault="00356E80" w:rsidP="00356E80">
      <w:pPr>
        <w:pStyle w:val="21"/>
        <w:keepNext w:val="0"/>
        <w:widowControl w:val="0"/>
      </w:pPr>
      <w:r>
        <w:t>Украинский язык</w:t>
      </w:r>
    </w:p>
    <w:p w:rsidR="00356E80" w:rsidRDefault="00356E80" w:rsidP="00A52E0C">
      <w:pPr>
        <w:widowControl w:val="0"/>
        <w:numPr>
          <w:ilvl w:val="0"/>
          <w:numId w:val="68"/>
        </w:numPr>
        <w:tabs>
          <w:tab w:val="num" w:pos="567"/>
        </w:tabs>
        <w:suppressAutoHyphens w:val="0"/>
        <w:spacing w:line="360" w:lineRule="auto"/>
        <w:ind w:left="567" w:hanging="567"/>
        <w:jc w:val="both"/>
        <w:rPr>
          <w:sz w:val="28"/>
          <w:szCs w:val="28"/>
          <w:lang w:val="de-DE"/>
        </w:rPr>
      </w:pPr>
      <w:r>
        <w:rPr>
          <w:sz w:val="28"/>
          <w:szCs w:val="28"/>
          <w:lang w:val="de-DE"/>
        </w:rPr>
        <w:lastRenderedPageBreak/>
        <w:t>Бобров В.Я. Основ</w:t>
      </w:r>
      <w:r>
        <w:rPr>
          <w:sz w:val="28"/>
          <w:szCs w:val="28"/>
          <w:lang w:val="uk-UA"/>
        </w:rPr>
        <w:t>и ринкової економіки. – К.: Либідь, 1995. – 314с.</w:t>
      </w:r>
    </w:p>
    <w:p w:rsidR="00356E80" w:rsidRDefault="00356E80" w:rsidP="00A52E0C">
      <w:pPr>
        <w:widowControl w:val="0"/>
        <w:numPr>
          <w:ilvl w:val="0"/>
          <w:numId w:val="68"/>
        </w:numPr>
        <w:tabs>
          <w:tab w:val="num" w:pos="567"/>
        </w:tabs>
        <w:suppressAutoHyphens w:val="0"/>
        <w:spacing w:line="360" w:lineRule="auto"/>
        <w:ind w:left="567" w:hanging="567"/>
        <w:jc w:val="both"/>
        <w:rPr>
          <w:sz w:val="28"/>
          <w:szCs w:val="28"/>
          <w:lang w:val="de-DE"/>
        </w:rPr>
      </w:pPr>
      <w:r>
        <w:rPr>
          <w:sz w:val="28"/>
          <w:szCs w:val="28"/>
          <w:lang w:val="uk-UA"/>
        </w:rPr>
        <w:t>Боринець С.Я. Міжнародні валютно-фінансові відносини: Підручник. – 3-тє вид., стер. – К.: Т-во "Знання", КОО, 2001. – 305с.</w:t>
      </w:r>
    </w:p>
    <w:p w:rsidR="00356E80" w:rsidRDefault="00356E80" w:rsidP="00A52E0C">
      <w:pPr>
        <w:widowControl w:val="0"/>
        <w:numPr>
          <w:ilvl w:val="0"/>
          <w:numId w:val="68"/>
        </w:numPr>
        <w:tabs>
          <w:tab w:val="num" w:pos="567"/>
        </w:tabs>
        <w:suppressAutoHyphens w:val="0"/>
        <w:spacing w:line="360" w:lineRule="auto"/>
        <w:ind w:left="567" w:hanging="567"/>
        <w:jc w:val="both"/>
        <w:rPr>
          <w:sz w:val="28"/>
          <w:szCs w:val="28"/>
          <w:lang w:val="de-DE"/>
        </w:rPr>
      </w:pPr>
      <w:r>
        <w:rPr>
          <w:sz w:val="28"/>
          <w:szCs w:val="28"/>
          <w:lang w:val="uk-UA"/>
        </w:rPr>
        <w:t xml:space="preserve">Гальчинський А.С. Сучасна валютна система. – К.: </w:t>
      </w:r>
      <w:r>
        <w:rPr>
          <w:sz w:val="28"/>
          <w:szCs w:val="28"/>
          <w:lang w:val="en-US"/>
        </w:rPr>
        <w:t>Libra</w:t>
      </w:r>
      <w:r>
        <w:rPr>
          <w:sz w:val="28"/>
          <w:szCs w:val="28"/>
          <w:lang w:val="uk-UA"/>
        </w:rPr>
        <w:t>, 1993. – 96с.</w:t>
      </w:r>
    </w:p>
    <w:p w:rsidR="00356E80" w:rsidRDefault="00356E80" w:rsidP="00A52E0C">
      <w:pPr>
        <w:widowControl w:val="0"/>
        <w:numPr>
          <w:ilvl w:val="0"/>
          <w:numId w:val="68"/>
        </w:numPr>
        <w:tabs>
          <w:tab w:val="num" w:pos="567"/>
        </w:tabs>
        <w:suppressAutoHyphens w:val="0"/>
        <w:spacing w:line="360" w:lineRule="auto"/>
        <w:ind w:left="567" w:hanging="567"/>
        <w:jc w:val="both"/>
        <w:rPr>
          <w:sz w:val="28"/>
          <w:szCs w:val="28"/>
          <w:lang w:val="de-DE"/>
        </w:rPr>
      </w:pPr>
      <w:r>
        <w:rPr>
          <w:sz w:val="28"/>
          <w:szCs w:val="28"/>
          <w:lang w:val="uk-UA"/>
        </w:rPr>
        <w:t>Дзюбик С., Ривак О. Основи економічної теорії. – К.: Основи, 1997. – 305с.</w:t>
      </w:r>
    </w:p>
    <w:p w:rsidR="00356E80" w:rsidRDefault="00356E80" w:rsidP="00A52E0C">
      <w:pPr>
        <w:widowControl w:val="0"/>
        <w:numPr>
          <w:ilvl w:val="0"/>
          <w:numId w:val="68"/>
        </w:numPr>
        <w:tabs>
          <w:tab w:val="num" w:pos="567"/>
        </w:tabs>
        <w:suppressAutoHyphens w:val="0"/>
        <w:spacing w:line="360" w:lineRule="auto"/>
        <w:ind w:left="567" w:hanging="567"/>
        <w:jc w:val="both"/>
        <w:rPr>
          <w:sz w:val="28"/>
          <w:szCs w:val="28"/>
          <w:lang w:val="de-DE"/>
        </w:rPr>
      </w:pPr>
      <w:r>
        <w:rPr>
          <w:sz w:val="28"/>
          <w:szCs w:val="28"/>
          <w:lang w:val="uk-UA"/>
        </w:rPr>
        <w:t>Міжнародні економічні відносини. – К.: Либідь, 1992. – 407с.</w:t>
      </w:r>
    </w:p>
    <w:p w:rsidR="00356E80" w:rsidRDefault="00356E80" w:rsidP="00A52E0C">
      <w:pPr>
        <w:widowControl w:val="0"/>
        <w:numPr>
          <w:ilvl w:val="0"/>
          <w:numId w:val="68"/>
        </w:numPr>
        <w:tabs>
          <w:tab w:val="num" w:pos="567"/>
        </w:tabs>
        <w:suppressAutoHyphens w:val="0"/>
        <w:spacing w:line="360" w:lineRule="auto"/>
        <w:ind w:left="567" w:hanging="567"/>
        <w:jc w:val="both"/>
        <w:rPr>
          <w:sz w:val="28"/>
          <w:szCs w:val="28"/>
          <w:lang w:val="de-DE"/>
        </w:rPr>
      </w:pPr>
      <w:r>
        <w:rPr>
          <w:sz w:val="28"/>
          <w:szCs w:val="28"/>
          <w:lang w:val="uk-UA"/>
        </w:rPr>
        <w:t>Ринкова термінологія ділової людини. Словник-довідник. – К.: Абрис, 1992. – 96с.</w:t>
      </w:r>
    </w:p>
    <w:p w:rsidR="00356E80" w:rsidRDefault="00356E80" w:rsidP="00A52E0C">
      <w:pPr>
        <w:widowControl w:val="0"/>
        <w:numPr>
          <w:ilvl w:val="0"/>
          <w:numId w:val="68"/>
        </w:numPr>
        <w:tabs>
          <w:tab w:val="num" w:pos="567"/>
        </w:tabs>
        <w:suppressAutoHyphens w:val="0"/>
        <w:spacing w:line="360" w:lineRule="auto"/>
        <w:ind w:left="567" w:hanging="567"/>
        <w:jc w:val="both"/>
        <w:rPr>
          <w:sz w:val="28"/>
          <w:szCs w:val="28"/>
          <w:lang w:val="de-DE"/>
        </w:rPr>
      </w:pPr>
      <w:r>
        <w:rPr>
          <w:sz w:val="28"/>
          <w:szCs w:val="28"/>
          <w:lang w:val="uk-UA"/>
        </w:rPr>
        <w:t>Сакс Д., Пивоварський О. Економіка перехідного періоду: Уроки для України. – К.: Основи, 1996. – 243с.</w:t>
      </w:r>
    </w:p>
    <w:p w:rsidR="00356E80" w:rsidRDefault="00356E80" w:rsidP="00A52E0C">
      <w:pPr>
        <w:widowControl w:val="0"/>
        <w:numPr>
          <w:ilvl w:val="0"/>
          <w:numId w:val="68"/>
        </w:numPr>
        <w:tabs>
          <w:tab w:val="num" w:pos="567"/>
        </w:tabs>
        <w:suppressAutoHyphens w:val="0"/>
        <w:spacing w:line="360" w:lineRule="auto"/>
        <w:ind w:left="567" w:hanging="567"/>
        <w:jc w:val="both"/>
        <w:rPr>
          <w:sz w:val="28"/>
          <w:szCs w:val="28"/>
          <w:lang w:val="de-DE"/>
        </w:rPr>
      </w:pPr>
      <w:r>
        <w:rPr>
          <w:sz w:val="28"/>
          <w:szCs w:val="28"/>
          <w:lang w:val="uk-UA"/>
        </w:rPr>
        <w:t>Самуельсон П. Економіка. – Львів: Світ, 1993 (гл. 26: Міжнародна торгівля та фінанси).</w:t>
      </w:r>
    </w:p>
    <w:p w:rsidR="00356E80" w:rsidRDefault="00356E80" w:rsidP="00A52E0C">
      <w:pPr>
        <w:widowControl w:val="0"/>
        <w:numPr>
          <w:ilvl w:val="0"/>
          <w:numId w:val="68"/>
        </w:numPr>
        <w:tabs>
          <w:tab w:val="num" w:pos="567"/>
        </w:tabs>
        <w:suppressAutoHyphens w:val="0"/>
        <w:spacing w:line="360" w:lineRule="auto"/>
        <w:ind w:left="567" w:hanging="567"/>
        <w:jc w:val="both"/>
        <w:rPr>
          <w:sz w:val="28"/>
          <w:szCs w:val="28"/>
          <w:lang w:val="de-DE"/>
        </w:rPr>
      </w:pPr>
      <w:r>
        <w:rPr>
          <w:sz w:val="28"/>
          <w:szCs w:val="28"/>
          <w:lang w:val="uk-UA"/>
        </w:rPr>
        <w:t>Словник фондового ринку. Довідкове видання. – К.: АДС УМК – Центр, 1999. – 288с.</w:t>
      </w:r>
    </w:p>
    <w:p w:rsidR="00356E80" w:rsidRDefault="00356E80" w:rsidP="00A52E0C">
      <w:pPr>
        <w:widowControl w:val="0"/>
        <w:numPr>
          <w:ilvl w:val="0"/>
          <w:numId w:val="68"/>
        </w:numPr>
        <w:tabs>
          <w:tab w:val="num" w:pos="567"/>
        </w:tabs>
        <w:suppressAutoHyphens w:val="0"/>
        <w:spacing w:line="360" w:lineRule="auto"/>
        <w:ind w:left="567" w:hanging="567"/>
        <w:jc w:val="both"/>
        <w:rPr>
          <w:sz w:val="28"/>
          <w:szCs w:val="28"/>
          <w:lang w:val="de-DE"/>
        </w:rPr>
      </w:pPr>
      <w:r>
        <w:rPr>
          <w:sz w:val="28"/>
          <w:szCs w:val="28"/>
          <w:lang w:val="uk-UA"/>
        </w:rPr>
        <w:t>Україна і світове господарство: взаємодія на межі тисячоліть / Зб</w:t>
      </w:r>
      <w:r>
        <w:rPr>
          <w:sz w:val="28"/>
          <w:szCs w:val="28"/>
        </w:rPr>
        <w:t>.</w:t>
      </w:r>
      <w:r>
        <w:rPr>
          <w:sz w:val="28"/>
          <w:szCs w:val="28"/>
          <w:lang w:val="uk-UA"/>
        </w:rPr>
        <w:t>. наук. праць. – К.: Либідь, 2002. – 470с.</w:t>
      </w:r>
    </w:p>
    <w:p w:rsidR="00356E80" w:rsidRDefault="00356E80" w:rsidP="00A52E0C">
      <w:pPr>
        <w:widowControl w:val="0"/>
        <w:numPr>
          <w:ilvl w:val="0"/>
          <w:numId w:val="68"/>
        </w:numPr>
        <w:tabs>
          <w:tab w:val="num" w:pos="567"/>
        </w:tabs>
        <w:suppressAutoHyphens w:val="0"/>
        <w:spacing w:line="360" w:lineRule="auto"/>
        <w:ind w:left="567" w:hanging="567"/>
        <w:jc w:val="both"/>
        <w:rPr>
          <w:sz w:val="28"/>
          <w:szCs w:val="28"/>
          <w:lang w:val="de-DE"/>
        </w:rPr>
      </w:pPr>
      <w:r>
        <w:rPr>
          <w:sz w:val="28"/>
          <w:szCs w:val="28"/>
          <w:lang w:val="en-US"/>
        </w:rPr>
        <w:t>Internet: http://www.ukrse.kiev.ua/about/index</w:t>
      </w:r>
    </w:p>
    <w:p w:rsidR="00356E80" w:rsidRDefault="00356E80" w:rsidP="00356E80">
      <w:pPr>
        <w:spacing w:line="360" w:lineRule="auto"/>
        <w:rPr>
          <w:sz w:val="28"/>
          <w:szCs w:val="28"/>
          <w:lang w:val="de-DE"/>
        </w:rPr>
      </w:pPr>
      <w:r>
        <w:rPr>
          <w:sz w:val="28"/>
          <w:szCs w:val="28"/>
          <w:lang w:val="de-DE"/>
        </w:rPr>
        <w:t xml:space="preserve">                       http://www.ukrse.kiev.ua/analitics</w:t>
      </w:r>
    </w:p>
    <w:p w:rsidR="00356E80" w:rsidRDefault="00356E80" w:rsidP="00356E80">
      <w:pPr>
        <w:spacing w:line="360" w:lineRule="auto"/>
        <w:rPr>
          <w:sz w:val="28"/>
          <w:szCs w:val="28"/>
          <w:lang w:val="de-DE"/>
        </w:rPr>
      </w:pPr>
      <w:r>
        <w:rPr>
          <w:sz w:val="28"/>
          <w:szCs w:val="28"/>
          <w:lang w:val="de-DE"/>
        </w:rPr>
        <w:t xml:space="preserve">                       http://www.tc-tekt.kiev.ua</w:t>
      </w:r>
    </w:p>
    <w:p w:rsidR="00356E80" w:rsidRDefault="00356E80" w:rsidP="00356E80">
      <w:pPr>
        <w:spacing w:line="360" w:lineRule="auto"/>
        <w:rPr>
          <w:sz w:val="28"/>
          <w:szCs w:val="28"/>
          <w:lang w:val="de-DE"/>
        </w:rPr>
      </w:pPr>
    </w:p>
    <w:p w:rsidR="00356E80" w:rsidRDefault="00356E80" w:rsidP="00356E80">
      <w:pPr>
        <w:pStyle w:val="21"/>
        <w:keepNext w:val="0"/>
        <w:widowControl w:val="0"/>
      </w:pPr>
      <w:r>
        <w:t>Русский язык</w:t>
      </w:r>
    </w:p>
    <w:p w:rsidR="00356E80" w:rsidRDefault="00356E80" w:rsidP="00A52E0C">
      <w:pPr>
        <w:widowControl w:val="0"/>
        <w:numPr>
          <w:ilvl w:val="0"/>
          <w:numId w:val="68"/>
        </w:numPr>
        <w:tabs>
          <w:tab w:val="num" w:pos="567"/>
        </w:tabs>
        <w:suppressAutoHyphens w:val="0"/>
        <w:spacing w:line="360" w:lineRule="auto"/>
        <w:ind w:left="567" w:hanging="567"/>
        <w:jc w:val="both"/>
        <w:rPr>
          <w:sz w:val="28"/>
          <w:szCs w:val="28"/>
        </w:rPr>
      </w:pPr>
      <w:r>
        <w:rPr>
          <w:sz w:val="28"/>
          <w:szCs w:val="28"/>
          <w:lang w:val="uk-UA"/>
        </w:rPr>
        <w:t xml:space="preserve"> </w:t>
      </w:r>
      <w:r>
        <w:rPr>
          <w:sz w:val="28"/>
          <w:szCs w:val="28"/>
        </w:rPr>
        <w:t xml:space="preserve">Большой толковый словарь бизнеса. – М.: </w:t>
      </w:r>
      <w:proofErr w:type="gramStart"/>
      <w:r>
        <w:rPr>
          <w:sz w:val="28"/>
          <w:szCs w:val="28"/>
          <w:lang w:val="en-US"/>
        </w:rPr>
        <w:t>B</w:t>
      </w:r>
      <w:proofErr w:type="gramEnd"/>
      <w:r>
        <w:rPr>
          <w:sz w:val="28"/>
          <w:szCs w:val="28"/>
          <w:lang w:val="uk-UA"/>
        </w:rPr>
        <w:t>еч</w:t>
      </w:r>
      <w:r>
        <w:rPr>
          <w:sz w:val="28"/>
          <w:szCs w:val="28"/>
          <w:lang w:val="en-US"/>
        </w:rPr>
        <w:t>e</w:t>
      </w:r>
      <w:r>
        <w:rPr>
          <w:sz w:val="28"/>
          <w:szCs w:val="28"/>
        </w:rPr>
        <w:t>, АСТ, 1998. – 686с.</w:t>
      </w:r>
    </w:p>
    <w:p w:rsidR="00356E80" w:rsidRDefault="00356E80" w:rsidP="00A52E0C">
      <w:pPr>
        <w:widowControl w:val="0"/>
        <w:numPr>
          <w:ilvl w:val="0"/>
          <w:numId w:val="68"/>
        </w:numPr>
        <w:tabs>
          <w:tab w:val="num" w:pos="567"/>
        </w:tabs>
        <w:suppressAutoHyphens w:val="0"/>
        <w:spacing w:line="360" w:lineRule="auto"/>
        <w:ind w:left="567" w:hanging="567"/>
        <w:jc w:val="both"/>
        <w:rPr>
          <w:sz w:val="28"/>
          <w:szCs w:val="28"/>
        </w:rPr>
      </w:pPr>
      <w:r>
        <w:rPr>
          <w:sz w:val="28"/>
          <w:szCs w:val="28"/>
        </w:rPr>
        <w:t>Дегтярева О.И., Кандинская О.А. Биржевое дело: Учебник для вузов. – М.: Банки и биржи, ЮНИТИ, 1997. – 503с.</w:t>
      </w:r>
    </w:p>
    <w:p w:rsidR="00356E80" w:rsidRDefault="00356E80" w:rsidP="00A52E0C">
      <w:pPr>
        <w:widowControl w:val="0"/>
        <w:numPr>
          <w:ilvl w:val="0"/>
          <w:numId w:val="68"/>
        </w:numPr>
        <w:tabs>
          <w:tab w:val="num" w:pos="567"/>
        </w:tabs>
        <w:suppressAutoHyphens w:val="0"/>
        <w:spacing w:line="360" w:lineRule="auto"/>
        <w:ind w:left="567" w:hanging="567"/>
        <w:jc w:val="both"/>
        <w:rPr>
          <w:sz w:val="28"/>
          <w:szCs w:val="28"/>
        </w:rPr>
      </w:pPr>
      <w:r>
        <w:rPr>
          <w:sz w:val="28"/>
          <w:szCs w:val="28"/>
        </w:rPr>
        <w:t>Демарк Т.Р. Технический анализ – новая наука. – М.: Дельта, 1996. – 280с.</w:t>
      </w:r>
    </w:p>
    <w:p w:rsidR="00356E80" w:rsidRDefault="00356E80" w:rsidP="00A52E0C">
      <w:pPr>
        <w:widowControl w:val="0"/>
        <w:numPr>
          <w:ilvl w:val="0"/>
          <w:numId w:val="68"/>
        </w:numPr>
        <w:tabs>
          <w:tab w:val="num" w:pos="567"/>
        </w:tabs>
        <w:suppressAutoHyphens w:val="0"/>
        <w:spacing w:line="360" w:lineRule="auto"/>
        <w:ind w:left="567" w:hanging="567"/>
        <w:jc w:val="both"/>
        <w:rPr>
          <w:sz w:val="28"/>
          <w:szCs w:val="28"/>
        </w:rPr>
      </w:pPr>
      <w:r>
        <w:rPr>
          <w:sz w:val="28"/>
          <w:szCs w:val="28"/>
        </w:rPr>
        <w:t>Лиховидов В.Н. Фундаментальный анализ мировых валютных рынков: методы прогнозирования и принятия решений. – М.: 2001. – 234с.</w:t>
      </w:r>
    </w:p>
    <w:p w:rsidR="00356E80" w:rsidRDefault="00356E80" w:rsidP="00A52E0C">
      <w:pPr>
        <w:widowControl w:val="0"/>
        <w:numPr>
          <w:ilvl w:val="0"/>
          <w:numId w:val="68"/>
        </w:numPr>
        <w:tabs>
          <w:tab w:val="num" w:pos="567"/>
        </w:tabs>
        <w:suppressAutoHyphens w:val="0"/>
        <w:spacing w:line="360" w:lineRule="auto"/>
        <w:ind w:left="567" w:hanging="567"/>
        <w:jc w:val="both"/>
        <w:rPr>
          <w:sz w:val="28"/>
          <w:szCs w:val="28"/>
        </w:rPr>
      </w:pPr>
      <w:r>
        <w:rPr>
          <w:sz w:val="28"/>
          <w:szCs w:val="28"/>
        </w:rPr>
        <w:t xml:space="preserve">Лиховидов В.Н., Сафин В.И. Основные индикаторы и конфигурации на рынке </w:t>
      </w:r>
      <w:r>
        <w:rPr>
          <w:sz w:val="28"/>
          <w:szCs w:val="28"/>
          <w:lang w:val="en-US"/>
        </w:rPr>
        <w:t>FOREX</w:t>
      </w:r>
      <w:r>
        <w:rPr>
          <w:sz w:val="28"/>
          <w:szCs w:val="28"/>
        </w:rPr>
        <w:t>. – М.: 2001. – 14</w:t>
      </w:r>
      <w:r>
        <w:rPr>
          <w:sz w:val="28"/>
          <w:szCs w:val="28"/>
          <w:lang w:val="uk-UA"/>
        </w:rPr>
        <w:t>2</w:t>
      </w:r>
      <w:r>
        <w:rPr>
          <w:sz w:val="28"/>
          <w:szCs w:val="28"/>
        </w:rPr>
        <w:t>с.</w:t>
      </w:r>
    </w:p>
    <w:p w:rsidR="00356E80" w:rsidRDefault="00356E80" w:rsidP="00A52E0C">
      <w:pPr>
        <w:widowControl w:val="0"/>
        <w:numPr>
          <w:ilvl w:val="0"/>
          <w:numId w:val="68"/>
        </w:numPr>
        <w:tabs>
          <w:tab w:val="num" w:pos="567"/>
        </w:tabs>
        <w:suppressAutoHyphens w:val="0"/>
        <w:spacing w:line="360" w:lineRule="auto"/>
        <w:ind w:left="567" w:hanging="567"/>
        <w:jc w:val="both"/>
        <w:rPr>
          <w:sz w:val="28"/>
          <w:szCs w:val="28"/>
        </w:rPr>
      </w:pPr>
      <w:r>
        <w:rPr>
          <w:sz w:val="28"/>
          <w:szCs w:val="28"/>
        </w:rPr>
        <w:t xml:space="preserve">Лиховидов В.Н., Сафин В.И. Представление данных и основные фигуры </w:t>
      </w:r>
      <w:r>
        <w:rPr>
          <w:sz w:val="28"/>
          <w:szCs w:val="28"/>
        </w:rPr>
        <w:lastRenderedPageBreak/>
        <w:t xml:space="preserve">на рынке </w:t>
      </w:r>
      <w:r>
        <w:rPr>
          <w:sz w:val="28"/>
          <w:szCs w:val="28"/>
          <w:lang w:val="en-US"/>
        </w:rPr>
        <w:t>FOREX</w:t>
      </w:r>
      <w:r>
        <w:rPr>
          <w:sz w:val="28"/>
          <w:szCs w:val="28"/>
        </w:rPr>
        <w:t>. – М.: 2001. – 154с.</w:t>
      </w:r>
    </w:p>
    <w:p w:rsidR="00356E80" w:rsidRDefault="00356E80" w:rsidP="00A52E0C">
      <w:pPr>
        <w:widowControl w:val="0"/>
        <w:numPr>
          <w:ilvl w:val="0"/>
          <w:numId w:val="68"/>
        </w:numPr>
        <w:tabs>
          <w:tab w:val="num" w:pos="567"/>
        </w:tabs>
        <w:suppressAutoHyphens w:val="0"/>
        <w:spacing w:line="360" w:lineRule="auto"/>
        <w:ind w:left="567" w:hanging="567"/>
        <w:jc w:val="both"/>
        <w:rPr>
          <w:sz w:val="28"/>
          <w:szCs w:val="28"/>
        </w:rPr>
      </w:pPr>
      <w:r>
        <w:rPr>
          <w:sz w:val="28"/>
          <w:szCs w:val="28"/>
          <w:lang w:val="uk-UA"/>
        </w:rPr>
        <w:t>Н</w:t>
      </w:r>
      <w:r>
        <w:rPr>
          <w:sz w:val="28"/>
          <w:szCs w:val="28"/>
        </w:rPr>
        <w:t>айман Э.Л. Малая Энциклопедия Трейдера. – К.: Альфа Капитал: Логос, 1997. – 236с.</w:t>
      </w:r>
    </w:p>
    <w:p w:rsidR="00356E80" w:rsidRDefault="00356E80" w:rsidP="00A52E0C">
      <w:pPr>
        <w:widowControl w:val="0"/>
        <w:numPr>
          <w:ilvl w:val="0"/>
          <w:numId w:val="68"/>
        </w:numPr>
        <w:tabs>
          <w:tab w:val="num" w:pos="567"/>
        </w:tabs>
        <w:suppressAutoHyphens w:val="0"/>
        <w:spacing w:line="360" w:lineRule="auto"/>
        <w:ind w:left="567" w:hanging="567"/>
        <w:jc w:val="both"/>
        <w:rPr>
          <w:sz w:val="28"/>
          <w:szCs w:val="28"/>
        </w:rPr>
      </w:pPr>
      <w:r>
        <w:rPr>
          <w:sz w:val="28"/>
          <w:szCs w:val="28"/>
        </w:rPr>
        <w:t xml:space="preserve">Сафин В.И. Программное обеспечение </w:t>
      </w:r>
      <w:r>
        <w:rPr>
          <w:sz w:val="28"/>
          <w:szCs w:val="28"/>
          <w:lang w:val="en-US"/>
        </w:rPr>
        <w:t>FOREX</w:t>
      </w:r>
      <w:r>
        <w:rPr>
          <w:sz w:val="28"/>
          <w:szCs w:val="28"/>
        </w:rPr>
        <w:t xml:space="preserve">. Пакет </w:t>
      </w:r>
      <w:r>
        <w:rPr>
          <w:sz w:val="28"/>
          <w:szCs w:val="28"/>
          <w:lang w:val="en-US"/>
        </w:rPr>
        <w:t>Metastock</w:t>
      </w:r>
      <w:r>
        <w:rPr>
          <w:sz w:val="28"/>
          <w:szCs w:val="28"/>
        </w:rPr>
        <w:t>: схемы, технические линии, индикаторы. – М.: 2001. – 189с.</w:t>
      </w:r>
    </w:p>
    <w:p w:rsidR="00356E80" w:rsidRDefault="00356E80" w:rsidP="00A52E0C">
      <w:pPr>
        <w:widowControl w:val="0"/>
        <w:numPr>
          <w:ilvl w:val="0"/>
          <w:numId w:val="68"/>
        </w:numPr>
        <w:tabs>
          <w:tab w:val="num" w:pos="567"/>
        </w:tabs>
        <w:suppressAutoHyphens w:val="0"/>
        <w:spacing w:line="360" w:lineRule="auto"/>
        <w:ind w:left="567" w:hanging="567"/>
        <w:jc w:val="both"/>
        <w:rPr>
          <w:sz w:val="28"/>
          <w:szCs w:val="28"/>
        </w:rPr>
      </w:pPr>
      <w:r>
        <w:rPr>
          <w:sz w:val="28"/>
          <w:szCs w:val="28"/>
        </w:rPr>
        <w:t>Сорос Дж. Алхимия финансов. – М.: Инфра – М, 1996. – 156с.</w:t>
      </w:r>
    </w:p>
    <w:p w:rsidR="00356E80" w:rsidRDefault="00356E80" w:rsidP="00A52E0C">
      <w:pPr>
        <w:widowControl w:val="0"/>
        <w:numPr>
          <w:ilvl w:val="0"/>
          <w:numId w:val="68"/>
        </w:numPr>
        <w:tabs>
          <w:tab w:val="num" w:pos="567"/>
        </w:tabs>
        <w:suppressAutoHyphens w:val="0"/>
        <w:spacing w:line="360" w:lineRule="auto"/>
        <w:ind w:left="567" w:hanging="567"/>
        <w:jc w:val="both"/>
        <w:rPr>
          <w:sz w:val="28"/>
          <w:szCs w:val="28"/>
        </w:rPr>
      </w:pPr>
      <w:r>
        <w:rPr>
          <w:sz w:val="28"/>
          <w:szCs w:val="28"/>
        </w:rPr>
        <w:t>Элдер А. Как играть и выигрывать на бирже. – М.: КРОН-ПРЕСС, 1996. – 279с.</w:t>
      </w:r>
    </w:p>
    <w:p w:rsidR="00356E80" w:rsidRDefault="00356E80" w:rsidP="00A52E0C">
      <w:pPr>
        <w:widowControl w:val="0"/>
        <w:numPr>
          <w:ilvl w:val="0"/>
          <w:numId w:val="68"/>
        </w:numPr>
        <w:tabs>
          <w:tab w:val="num" w:pos="567"/>
        </w:tabs>
        <w:suppressAutoHyphens w:val="0"/>
        <w:spacing w:line="360" w:lineRule="auto"/>
        <w:ind w:left="567" w:hanging="567"/>
        <w:jc w:val="both"/>
        <w:rPr>
          <w:sz w:val="28"/>
          <w:szCs w:val="28"/>
          <w:lang w:val="de-DE"/>
        </w:rPr>
      </w:pPr>
      <w:r>
        <w:rPr>
          <w:sz w:val="28"/>
          <w:szCs w:val="28"/>
          <w:lang w:val="en-US"/>
        </w:rPr>
        <w:t>Internet: http://www.fe.msk.ru</w:t>
      </w:r>
    </w:p>
    <w:p w:rsidR="00356E80" w:rsidRDefault="00356E80" w:rsidP="00356E80">
      <w:pPr>
        <w:spacing w:line="360" w:lineRule="auto"/>
        <w:rPr>
          <w:sz w:val="28"/>
          <w:szCs w:val="28"/>
          <w:lang w:val="en-US"/>
        </w:rPr>
      </w:pPr>
      <w:r>
        <w:rPr>
          <w:sz w:val="28"/>
          <w:szCs w:val="28"/>
          <w:lang w:val="en-US"/>
        </w:rPr>
        <w:t xml:space="preserve">                      http://www.mcse.ru</w:t>
      </w:r>
    </w:p>
    <w:p w:rsidR="00356E80" w:rsidRDefault="00356E80" w:rsidP="00356E80">
      <w:pPr>
        <w:spacing w:line="360" w:lineRule="auto"/>
        <w:rPr>
          <w:sz w:val="28"/>
          <w:szCs w:val="28"/>
          <w:lang w:val="en-US"/>
        </w:rPr>
      </w:pPr>
      <w:r>
        <w:rPr>
          <w:sz w:val="28"/>
          <w:szCs w:val="28"/>
          <w:lang w:val="en-US"/>
        </w:rPr>
        <w:t xml:space="preserve">                      http://www.forextrading.com/analysis.asp</w:t>
      </w:r>
    </w:p>
    <w:p w:rsidR="00356E80" w:rsidRDefault="00356E80" w:rsidP="00356E80">
      <w:pPr>
        <w:spacing w:line="360" w:lineRule="auto"/>
        <w:rPr>
          <w:sz w:val="28"/>
          <w:szCs w:val="28"/>
          <w:lang w:val="en-US"/>
        </w:rPr>
      </w:pPr>
    </w:p>
    <w:p w:rsidR="00356E80" w:rsidRDefault="00356E80" w:rsidP="00356E80">
      <w:pPr>
        <w:pStyle w:val="21"/>
        <w:keepNext w:val="0"/>
        <w:widowControl w:val="0"/>
        <w:rPr>
          <w:lang w:val="en-US"/>
        </w:rPr>
      </w:pPr>
      <w:r>
        <w:t>Английский</w:t>
      </w:r>
      <w:r>
        <w:rPr>
          <w:lang w:val="en-US"/>
        </w:rPr>
        <w:t xml:space="preserve"> </w:t>
      </w:r>
      <w:r>
        <w:t>язык</w:t>
      </w:r>
    </w:p>
    <w:p w:rsidR="00356E80" w:rsidRDefault="00356E80" w:rsidP="00A52E0C">
      <w:pPr>
        <w:widowControl w:val="0"/>
        <w:numPr>
          <w:ilvl w:val="0"/>
          <w:numId w:val="68"/>
        </w:numPr>
        <w:tabs>
          <w:tab w:val="num" w:pos="567"/>
        </w:tabs>
        <w:suppressAutoHyphens w:val="0"/>
        <w:spacing w:line="360" w:lineRule="auto"/>
        <w:ind w:left="567" w:hanging="567"/>
        <w:jc w:val="both"/>
        <w:rPr>
          <w:sz w:val="28"/>
          <w:szCs w:val="28"/>
          <w:lang w:val="en-US"/>
        </w:rPr>
      </w:pPr>
      <w:r>
        <w:rPr>
          <w:sz w:val="28"/>
          <w:szCs w:val="28"/>
          <w:lang w:val="en-US"/>
        </w:rPr>
        <w:t>Elder A. Trading for a Living. Psychology Trading Tactics Money Management. – John Wiley &amp; Sons, Inc. New York, 1996. – 348p.</w:t>
      </w:r>
    </w:p>
    <w:p w:rsidR="00356E80" w:rsidRDefault="00356E80" w:rsidP="00A52E0C">
      <w:pPr>
        <w:widowControl w:val="0"/>
        <w:numPr>
          <w:ilvl w:val="0"/>
          <w:numId w:val="68"/>
        </w:numPr>
        <w:tabs>
          <w:tab w:val="num" w:pos="567"/>
        </w:tabs>
        <w:suppressAutoHyphens w:val="0"/>
        <w:spacing w:line="360" w:lineRule="auto"/>
        <w:ind w:left="567" w:hanging="567"/>
        <w:jc w:val="both"/>
        <w:rPr>
          <w:sz w:val="28"/>
          <w:szCs w:val="28"/>
          <w:lang w:val="en-US"/>
        </w:rPr>
      </w:pPr>
      <w:r>
        <w:rPr>
          <w:sz w:val="28"/>
          <w:szCs w:val="28"/>
          <w:lang w:val="en-US"/>
        </w:rPr>
        <w:t>Frumkin N. Guide to Economics Indicators. – M.E. Sharpe Inc. New York, London, 1990. – 276p.</w:t>
      </w:r>
    </w:p>
    <w:p w:rsidR="00356E80" w:rsidRDefault="00356E80" w:rsidP="00A52E0C">
      <w:pPr>
        <w:widowControl w:val="0"/>
        <w:numPr>
          <w:ilvl w:val="0"/>
          <w:numId w:val="68"/>
        </w:numPr>
        <w:tabs>
          <w:tab w:val="num" w:pos="567"/>
        </w:tabs>
        <w:suppressAutoHyphens w:val="0"/>
        <w:spacing w:line="360" w:lineRule="auto"/>
        <w:ind w:left="567" w:hanging="567"/>
        <w:jc w:val="both"/>
        <w:rPr>
          <w:sz w:val="28"/>
          <w:szCs w:val="28"/>
          <w:lang w:val="en-US"/>
        </w:rPr>
      </w:pPr>
      <w:r>
        <w:rPr>
          <w:sz w:val="28"/>
          <w:szCs w:val="28"/>
          <w:lang w:val="en-US"/>
        </w:rPr>
        <w:t>Grabbe J.O. International Financial Markets. – Prentice Hall, Engl. Cliffs, New Jersey, 1994. – 402p.</w:t>
      </w:r>
    </w:p>
    <w:p w:rsidR="00356E80" w:rsidRDefault="00356E80" w:rsidP="00A52E0C">
      <w:pPr>
        <w:widowControl w:val="0"/>
        <w:numPr>
          <w:ilvl w:val="0"/>
          <w:numId w:val="68"/>
        </w:numPr>
        <w:tabs>
          <w:tab w:val="num" w:pos="567"/>
        </w:tabs>
        <w:suppressAutoHyphens w:val="0"/>
        <w:spacing w:line="360" w:lineRule="auto"/>
        <w:ind w:left="567" w:hanging="567"/>
        <w:jc w:val="both"/>
        <w:rPr>
          <w:sz w:val="28"/>
          <w:szCs w:val="28"/>
          <w:lang w:val="en-US"/>
        </w:rPr>
      </w:pPr>
      <w:r>
        <w:rPr>
          <w:sz w:val="28"/>
          <w:szCs w:val="28"/>
          <w:lang w:val="en-US"/>
        </w:rPr>
        <w:t>Klopfenstein G., Stain J. Trading Currency Cross Rates. – I. Wiley &amp; Sons, New York e.a., 1995. – 172p.</w:t>
      </w:r>
    </w:p>
    <w:p w:rsidR="00356E80" w:rsidRDefault="00356E80" w:rsidP="00A52E0C">
      <w:pPr>
        <w:widowControl w:val="0"/>
        <w:numPr>
          <w:ilvl w:val="0"/>
          <w:numId w:val="68"/>
        </w:numPr>
        <w:tabs>
          <w:tab w:val="num" w:pos="567"/>
        </w:tabs>
        <w:suppressAutoHyphens w:val="0"/>
        <w:spacing w:line="360" w:lineRule="auto"/>
        <w:ind w:left="567" w:hanging="567"/>
        <w:jc w:val="both"/>
        <w:rPr>
          <w:sz w:val="28"/>
          <w:szCs w:val="28"/>
          <w:lang w:val="en-US"/>
        </w:rPr>
      </w:pPr>
      <w:r>
        <w:rPr>
          <w:sz w:val="28"/>
          <w:szCs w:val="28"/>
          <w:lang w:val="en-US"/>
        </w:rPr>
        <w:t xml:space="preserve"> Makridakis S., Wheelwright S.C. Forecasting Methods for Management. – I.Wiley &amp; Sons, New York e.a., 1989. – 210p.</w:t>
      </w:r>
    </w:p>
    <w:p w:rsidR="00356E80" w:rsidRDefault="00356E80" w:rsidP="00A52E0C">
      <w:pPr>
        <w:widowControl w:val="0"/>
        <w:numPr>
          <w:ilvl w:val="0"/>
          <w:numId w:val="68"/>
        </w:numPr>
        <w:tabs>
          <w:tab w:val="num" w:pos="567"/>
        </w:tabs>
        <w:suppressAutoHyphens w:val="0"/>
        <w:spacing w:line="360" w:lineRule="auto"/>
        <w:ind w:left="567" w:hanging="567"/>
        <w:jc w:val="both"/>
        <w:rPr>
          <w:sz w:val="28"/>
          <w:szCs w:val="28"/>
          <w:lang w:val="en-US"/>
        </w:rPr>
      </w:pPr>
      <w:r>
        <w:rPr>
          <w:sz w:val="28"/>
          <w:szCs w:val="28"/>
          <w:lang w:val="en-US"/>
        </w:rPr>
        <w:t>Niemira M.P., Zukovski G.F. Trading the Fundamentals (The trader’s complete guide to interpreting economic indicators &amp; monetary policy). – IRWIN, Chicago e.a., 1994. – 622p.</w:t>
      </w:r>
    </w:p>
    <w:p w:rsidR="00356E80" w:rsidRDefault="00356E80" w:rsidP="00A52E0C">
      <w:pPr>
        <w:widowControl w:val="0"/>
        <w:numPr>
          <w:ilvl w:val="0"/>
          <w:numId w:val="68"/>
        </w:numPr>
        <w:tabs>
          <w:tab w:val="num" w:pos="567"/>
        </w:tabs>
        <w:suppressAutoHyphens w:val="0"/>
        <w:spacing w:line="360" w:lineRule="auto"/>
        <w:ind w:left="567" w:hanging="567"/>
        <w:jc w:val="both"/>
        <w:rPr>
          <w:sz w:val="28"/>
          <w:szCs w:val="28"/>
          <w:lang w:val="en-US"/>
        </w:rPr>
      </w:pPr>
      <w:r>
        <w:rPr>
          <w:sz w:val="28"/>
          <w:szCs w:val="28"/>
          <w:lang w:val="en-US"/>
        </w:rPr>
        <w:t>Nison S. Beyond candlesticks. New Japanese Charting Techniques Revealed. – New York, 1994. – 198p.</w:t>
      </w:r>
    </w:p>
    <w:p w:rsidR="00356E80" w:rsidRDefault="00356E80" w:rsidP="00A52E0C">
      <w:pPr>
        <w:widowControl w:val="0"/>
        <w:numPr>
          <w:ilvl w:val="0"/>
          <w:numId w:val="68"/>
        </w:numPr>
        <w:tabs>
          <w:tab w:val="num" w:pos="567"/>
        </w:tabs>
        <w:suppressAutoHyphens w:val="0"/>
        <w:spacing w:line="360" w:lineRule="auto"/>
        <w:ind w:left="567" w:hanging="567"/>
        <w:jc w:val="both"/>
        <w:rPr>
          <w:sz w:val="28"/>
          <w:szCs w:val="28"/>
          <w:lang w:val="en-US"/>
        </w:rPr>
      </w:pPr>
      <w:r>
        <w:rPr>
          <w:sz w:val="28"/>
          <w:szCs w:val="28"/>
          <w:lang w:val="en-US"/>
        </w:rPr>
        <w:t xml:space="preserve">Rothstein N.H. (ed.) </w:t>
      </w:r>
      <w:proofErr w:type="gramStart"/>
      <w:r>
        <w:rPr>
          <w:sz w:val="28"/>
          <w:szCs w:val="28"/>
          <w:lang w:val="en-US"/>
        </w:rPr>
        <w:t>The</w:t>
      </w:r>
      <w:proofErr w:type="gramEnd"/>
      <w:r>
        <w:rPr>
          <w:sz w:val="28"/>
          <w:szCs w:val="28"/>
          <w:lang w:val="en-US"/>
        </w:rPr>
        <w:t xml:space="preserve"> Handbook of Financial Futures. A Guide for Investors and Professional Financial Managers. – McGraw- Hill Book Company. – New </w:t>
      </w:r>
      <w:r>
        <w:rPr>
          <w:sz w:val="28"/>
          <w:szCs w:val="28"/>
          <w:lang w:val="en-US"/>
        </w:rPr>
        <w:lastRenderedPageBreak/>
        <w:t>York e.a., 1984. – 721p.</w:t>
      </w:r>
    </w:p>
    <w:p w:rsidR="00356E80" w:rsidRDefault="00356E80" w:rsidP="00A52E0C">
      <w:pPr>
        <w:widowControl w:val="0"/>
        <w:numPr>
          <w:ilvl w:val="0"/>
          <w:numId w:val="68"/>
        </w:numPr>
        <w:tabs>
          <w:tab w:val="num" w:pos="567"/>
        </w:tabs>
        <w:suppressAutoHyphens w:val="0"/>
        <w:spacing w:line="360" w:lineRule="auto"/>
        <w:ind w:left="567" w:hanging="567"/>
        <w:jc w:val="both"/>
        <w:rPr>
          <w:sz w:val="28"/>
          <w:szCs w:val="28"/>
          <w:lang w:val="en-US"/>
        </w:rPr>
      </w:pPr>
      <w:r>
        <w:rPr>
          <w:sz w:val="28"/>
          <w:szCs w:val="28"/>
          <w:lang w:val="en-US"/>
        </w:rPr>
        <w:t>Van Horn J.C. Financial Market Rates and Frows. – Prentice Hall, Englewood Cliff, New Jersey. 1994. – 402p.</w:t>
      </w:r>
    </w:p>
    <w:p w:rsidR="00356E80" w:rsidRDefault="00356E80" w:rsidP="00A52E0C">
      <w:pPr>
        <w:widowControl w:val="0"/>
        <w:numPr>
          <w:ilvl w:val="0"/>
          <w:numId w:val="68"/>
        </w:numPr>
        <w:tabs>
          <w:tab w:val="num" w:pos="567"/>
        </w:tabs>
        <w:suppressAutoHyphens w:val="0"/>
        <w:spacing w:line="360" w:lineRule="auto"/>
        <w:ind w:left="567" w:hanging="567"/>
        <w:jc w:val="both"/>
        <w:rPr>
          <w:sz w:val="28"/>
          <w:szCs w:val="28"/>
          <w:lang w:val="de-DE"/>
        </w:rPr>
      </w:pPr>
      <w:r>
        <w:rPr>
          <w:sz w:val="28"/>
          <w:szCs w:val="28"/>
          <w:lang w:val="en-US"/>
        </w:rPr>
        <w:t>Internet: http://www.cts.com:80/-wallst</w:t>
      </w:r>
    </w:p>
    <w:p w:rsidR="00356E80" w:rsidRDefault="00356E80" w:rsidP="00356E80">
      <w:pPr>
        <w:spacing w:line="360" w:lineRule="auto"/>
        <w:rPr>
          <w:sz w:val="28"/>
          <w:szCs w:val="28"/>
          <w:lang w:val="de-DE"/>
        </w:rPr>
      </w:pPr>
      <w:r>
        <w:rPr>
          <w:sz w:val="28"/>
          <w:szCs w:val="28"/>
          <w:lang w:val="de-DE"/>
        </w:rPr>
        <w:t xml:space="preserve">                      http://www.dailystocks.com/</w:t>
      </w:r>
    </w:p>
    <w:p w:rsidR="00356E80" w:rsidRDefault="00356E80" w:rsidP="00356E80">
      <w:pPr>
        <w:spacing w:line="360" w:lineRule="auto"/>
        <w:rPr>
          <w:sz w:val="28"/>
          <w:szCs w:val="28"/>
          <w:lang w:val="de-DE"/>
        </w:rPr>
      </w:pPr>
      <w:r>
        <w:rPr>
          <w:sz w:val="28"/>
          <w:szCs w:val="28"/>
          <w:lang w:val="de-DE"/>
        </w:rPr>
        <w:t xml:space="preserve">                      http://www.etrade.com/</w:t>
      </w:r>
    </w:p>
    <w:p w:rsidR="00356E80" w:rsidRDefault="00356E80" w:rsidP="00356E80">
      <w:pPr>
        <w:spacing w:line="360" w:lineRule="auto"/>
        <w:rPr>
          <w:sz w:val="28"/>
          <w:szCs w:val="28"/>
          <w:lang w:val="de-DE"/>
        </w:rPr>
      </w:pPr>
      <w:r>
        <w:rPr>
          <w:sz w:val="28"/>
          <w:szCs w:val="28"/>
          <w:lang w:val="de-DE"/>
        </w:rPr>
        <w:t xml:space="preserve">                      http://www.stocksite.com/</w:t>
      </w:r>
    </w:p>
    <w:p w:rsidR="00356E80" w:rsidRDefault="00356E80" w:rsidP="00356E80">
      <w:pPr>
        <w:spacing w:line="360" w:lineRule="auto"/>
        <w:rPr>
          <w:lang w:val="de-DE"/>
        </w:rPr>
      </w:pPr>
      <w:r>
        <w:rPr>
          <w:sz w:val="28"/>
          <w:szCs w:val="28"/>
          <w:lang w:val="de-DE"/>
        </w:rPr>
        <w:t xml:space="preserve">                      http://www.yahoo.Web.Games/StockMarket</w:t>
      </w:r>
    </w:p>
    <w:p w:rsidR="007F7C68" w:rsidRPr="00356E80" w:rsidRDefault="007F7C68" w:rsidP="007F7C68">
      <w:pPr>
        <w:widowControl w:val="0"/>
        <w:spacing w:line="360" w:lineRule="auto"/>
        <w:ind w:firstLine="567"/>
        <w:jc w:val="both"/>
        <w:rPr>
          <w:lang w:val="de-DE"/>
        </w:rPr>
      </w:pPr>
    </w:p>
    <w:p w:rsidR="00E8063E" w:rsidRPr="00290ED5" w:rsidRDefault="00E8063E" w:rsidP="00EE336D">
      <w:pPr>
        <w:pStyle w:val="affffffff0"/>
        <w:rPr>
          <w:lang w:val="uk-UA"/>
        </w:rPr>
      </w:pPr>
      <w:r w:rsidRPr="00290ED5">
        <w:rPr>
          <w:color w:val="FF0000"/>
          <w:lang w:val="uk-UA"/>
        </w:rPr>
        <w:t xml:space="preserve">воспользуйтесь поиском на сайте по ссылке:  </w:t>
      </w:r>
      <w:hyperlink r:id="rId9" w:history="1">
        <w:r w:rsidRPr="00E27985">
          <w:rPr>
            <w:rStyle w:val="af3"/>
            <w:color w:val="0070C0"/>
            <w:lang w:val="en-US"/>
          </w:rPr>
          <w:t>http</w:t>
        </w:r>
        <w:r w:rsidRPr="00290ED5">
          <w:rPr>
            <w:rStyle w:val="af3"/>
            <w:color w:val="0070C0"/>
            <w:lang w:val="uk-UA"/>
          </w:rPr>
          <w:t>://</w:t>
        </w:r>
        <w:r w:rsidRPr="00E27985">
          <w:rPr>
            <w:rStyle w:val="af3"/>
            <w:color w:val="0070C0"/>
            <w:lang w:val="en-US"/>
          </w:rPr>
          <w:t>www</w:t>
        </w:r>
        <w:r w:rsidRPr="00290ED5">
          <w:rPr>
            <w:rStyle w:val="af3"/>
            <w:color w:val="0070C0"/>
            <w:lang w:val="uk-UA"/>
          </w:rPr>
          <w:t>.</w:t>
        </w:r>
        <w:r w:rsidRPr="00E27985">
          <w:rPr>
            <w:rStyle w:val="af3"/>
            <w:color w:val="0070C0"/>
            <w:lang w:val="en-US"/>
          </w:rPr>
          <w:t>mydisser</w:t>
        </w:r>
        <w:r w:rsidRPr="00290ED5">
          <w:rPr>
            <w:rStyle w:val="af3"/>
            <w:color w:val="0070C0"/>
            <w:lang w:val="uk-UA"/>
          </w:rPr>
          <w:t>.</w:t>
        </w:r>
        <w:r w:rsidRPr="00E27985">
          <w:rPr>
            <w:rStyle w:val="af3"/>
            <w:color w:val="0070C0"/>
            <w:lang w:val="en-US"/>
          </w:rPr>
          <w:t>com</w:t>
        </w:r>
        <w:r w:rsidRPr="00290ED5">
          <w:rPr>
            <w:rStyle w:val="af3"/>
            <w:color w:val="0070C0"/>
            <w:lang w:val="uk-UA"/>
          </w:rPr>
          <w:t>/</w:t>
        </w:r>
        <w:r w:rsidRPr="00E27985">
          <w:rPr>
            <w:rStyle w:val="af3"/>
            <w:color w:val="0070C0"/>
            <w:lang w:val="en-US"/>
          </w:rPr>
          <w:t>search</w:t>
        </w:r>
        <w:r w:rsidRPr="00290ED5">
          <w:rPr>
            <w:rStyle w:val="af3"/>
            <w:color w:val="0070C0"/>
            <w:lang w:val="uk-UA"/>
          </w:rPr>
          <w:t>.</w:t>
        </w:r>
        <w:r w:rsidRPr="00E27985">
          <w:rPr>
            <w:rStyle w:val="af3"/>
            <w:color w:val="0070C0"/>
            <w:lang w:val="en-US"/>
          </w:rPr>
          <w:t>html</w:t>
        </w:r>
      </w:hyperlink>
    </w:p>
    <w:p w:rsidR="00E8063E" w:rsidRPr="00290ED5" w:rsidRDefault="00E8063E">
      <w:pPr>
        <w:spacing w:line="336" w:lineRule="auto"/>
        <w:jc w:val="both"/>
        <w:rPr>
          <w:lang w:val="uk-UA"/>
        </w:rPr>
      </w:pPr>
      <w:bookmarkStart w:id="3" w:name="_PictureBullets"/>
      <w:bookmarkEnd w:id="3"/>
    </w:p>
    <w:sectPr w:rsidR="00E8063E" w:rsidRPr="00290ED5" w:rsidSect="00EA26D4">
      <w:headerReference w:type="even" r:id="rId10"/>
      <w:headerReference w:type="default" r:id="rId11"/>
      <w:footerReference w:type="even" r:id="rId12"/>
      <w:footerReference w:type="default" r:id="rId13"/>
      <w:headerReference w:type="first" r:id="rId14"/>
      <w:footerReference w:type="first" r:id="rId15"/>
      <w:pgSz w:w="11906" w:h="16838"/>
      <w:pgMar w:top="1134" w:right="850" w:bottom="1134" w:left="1701" w:header="708" w:footer="720" w:gutter="0"/>
      <w:pgNumType w:start="27"/>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2E0C" w:rsidRDefault="00A52E0C">
      <w:r>
        <w:separator/>
      </w:r>
    </w:p>
  </w:endnote>
  <w:endnote w:type="continuationSeparator" w:id="0">
    <w:p w:rsidR="00A52E0C" w:rsidRDefault="00A52E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ISOCPEUR">
    <w:altName w:val="Arial"/>
    <w:charset w:val="00"/>
    <w:family w:val="swiss"/>
    <w:pitch w:val="variable"/>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sig w:usb0="00000003" w:usb1="00000000" w:usb2="00000000" w:usb3="00000000" w:csb0="00000001" w:csb1="00000000"/>
  </w:font>
  <w:font w:name="OpenSymbol">
    <w:altName w:val="Times New Roman"/>
    <w:panose1 w:val="00000000000000000000"/>
    <w:charset w:val="00"/>
    <w:family w:val="roman"/>
    <w:notTrueType/>
    <w:pitch w:val="default"/>
  </w:font>
  <w:font w:name="FreeSetCTT">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font>
  <w:font w:name="Mincho">
    <w:altName w:val="MS Mincho"/>
    <w:panose1 w:val="02020609040305080305"/>
    <w:charset w:val="80"/>
    <w:family w:val="roman"/>
    <w:notTrueType/>
    <w:pitch w:val="fixed"/>
    <w:sig w:usb0="00000000"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Times New Roman"/>
    <w:panose1 w:val="00000000000000000000"/>
    <w:charset w:val="00"/>
    <w:family w:val="roman"/>
    <w:notTrueType/>
    <w:pitch w:val="default"/>
    <w:sig w:usb0="00000003" w:usb1="00000000" w:usb2="00000000" w:usb3="00000000" w:csb0="00000001" w:csb1="00000000"/>
  </w:font>
  <w:font w:name="Helvetica">
    <w:panose1 w:val="020B05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default"/>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Times New Roman CYR">
    <w:altName w:val="Times New Roman"/>
    <w:panose1 w:val="02020603050405020304"/>
    <w:charset w:val="CC"/>
    <w:family w:val="roman"/>
    <w:pitch w:val="variable"/>
    <w:sig w:usb0="E0002AFF" w:usb1="C0007841" w:usb2="00000009" w:usb3="00000000" w:csb0="000001FF" w:csb1="00000000"/>
  </w:font>
  <w:font w:name="Alpha000">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w:altName w:val="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Pragmatica">
    <w:altName w:val="Times New Roman"/>
    <w:panose1 w:val="00000000000000000000"/>
    <w:charset w:val="CC"/>
    <w:family w:val="auto"/>
    <w:notTrueType/>
    <w:pitch w:val="default"/>
    <w:sig w:usb0="00000203" w:usb1="00000000" w:usb2="00000000" w:usb3="00000000" w:csb0="00000005"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omic Sans MS">
    <w:panose1 w:val="030F0702030302020204"/>
    <w:charset w:val="CC"/>
    <w:family w:val="script"/>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inheri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 w:name="SchoolBook">
    <w:altName w:val="Times New Roman"/>
    <w:charset w:val="00"/>
    <w:family w:val="auto"/>
    <w:pitch w:val="variable"/>
    <w:sig w:usb0="00000003" w:usb1="00000000" w:usb2="00000000" w:usb3="00000000" w:csb0="00000001" w:csb1="00000000"/>
  </w:font>
  <w:font w:name="Century Schoolbook">
    <w:panose1 w:val="02040604050505020304"/>
    <w:charset w:val="CC"/>
    <w:family w:val="roman"/>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細明朝体">
    <w:altName w:val="Arial Unicode MS"/>
    <w:panose1 w:val="00000000000000000000"/>
    <w:charset w:val="80"/>
    <w:family w:val="auto"/>
    <w:notTrueType/>
    <w:pitch w:val="variable"/>
    <w:sig w:usb0="00000001" w:usb1="08070000" w:usb2="00000010" w:usb3="00000000" w:csb0="00020000" w:csb1="00000000"/>
  </w:font>
  <w:font w:name="New York">
    <w:panose1 w:val="02040503060506020304"/>
    <w:charset w:val="00"/>
    <w:family w:val="roman"/>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BrushType">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PhoneticTM">
    <w:altName w:val="Gabriola"/>
    <w:charset w:val="00"/>
    <w:family w:val="decorative"/>
    <w:pitch w:val="variable"/>
    <w:sig w:usb0="00000003" w:usb1="00000000" w:usb2="00000000" w:usb3="00000000" w:csb0="00000001" w:csb1="00000000"/>
  </w:font>
  <w:font w:name="BOLJGC+TimesNewRoman,Italic">
    <w:altName w:val="Times New Roman"/>
    <w:panose1 w:val="00000000000000000000"/>
    <w:charset w:val="00"/>
    <w:family w:val="roman"/>
    <w:notTrueType/>
    <w:pitch w:val="default"/>
    <w:sig w:usb0="00000003" w:usb1="00000000" w:usb2="00000000" w:usb3="00000000" w:csb0="00000001" w:csb1="00000000"/>
  </w:font>
  <w:font w:name="Verdana Ref">
    <w:altName w:val="Tahoma"/>
    <w:panose1 w:val="00000000000000000000"/>
    <w:charset w:val="CC"/>
    <w:family w:val="swiss"/>
    <w:notTrueType/>
    <w:pitch w:val="variable"/>
    <w:sig w:usb0="00000203" w:usb1="00000000" w:usb2="00000000" w:usb3="00000000" w:csb0="00000005" w:csb1="00000000"/>
  </w:font>
  <w:font w:name="IMFABA+TimesNewRoman">
    <w:altName w:val="Times New Roman"/>
    <w:panose1 w:val="00000000000000000000"/>
    <w:charset w:val="CC"/>
    <w:family w:val="roman"/>
    <w:notTrueType/>
    <w:pitch w:val="default"/>
    <w:sig w:usb0="00000201" w:usb1="00000000" w:usb2="00000000" w:usb3="00000000" w:csb0="00000004" w:csb1="00000000"/>
  </w:font>
  <w:font w:name="Frutiger-Italic">
    <w:panose1 w:val="00000000000000000000"/>
    <w:charset w:val="CC"/>
    <w:family w:val="auto"/>
    <w:notTrueType/>
    <w:pitch w:val="default"/>
    <w:sig w:usb0="00000201" w:usb1="00000000" w:usb2="00000000" w:usb3="00000000" w:csb0="00000004" w:csb1="00000000"/>
  </w:font>
  <w:font w:name="Dutch801 Rm BT">
    <w:altName w:val="Times New Roman"/>
    <w:panose1 w:val="00000000000000000000"/>
    <w:charset w:val="00"/>
    <w:family w:val="roman"/>
    <w:notTrueType/>
    <w:pitch w:val="variable"/>
    <w:sig w:usb0="00000003" w:usb1="00000000" w:usb2="00000000" w:usb3="00000000" w:csb0="00000001" w:csb1="00000000"/>
  </w:font>
  <w:font w:name="Trebuchet MS">
    <w:panose1 w:val="020B0603020202020204"/>
    <w:charset w:val="CC"/>
    <w:family w:val="swiss"/>
    <w:pitch w:val="variable"/>
    <w:sig w:usb0="00000287" w:usb1="00000000" w:usb2="00000000" w:usb3="00000000" w:csb0="0000009F" w:csb1="00000000"/>
  </w:font>
  <w:font w:name="TimesNewRoman,Italic">
    <w:panose1 w:val="00000000000000000000"/>
    <w:charset w:val="CC"/>
    <w:family w:val="auto"/>
    <w:notTrueType/>
    <w:pitch w:val="default"/>
    <w:sig w:usb0="00000201" w:usb1="00000000" w:usb2="00000000" w:usb3="00000000" w:csb0="00000004" w:csb1="00000000"/>
  </w:font>
  <w:font w:name="Time Roman">
    <w:altName w:val="Times New Roman"/>
    <w:panose1 w:val="00000000000000000000"/>
    <w:charset w:val="00"/>
    <w:family w:val="auto"/>
    <w:notTrueType/>
    <w:pitch w:val="variable"/>
    <w:sig w:usb0="00000003" w:usb1="00000000" w:usb2="00000000" w:usb3="00000000" w:csb0="00000001" w:csb1="00000000"/>
  </w:font>
  <w:font w:name="Thorndale">
    <w:altName w:val="Times New Roman"/>
    <w:charset w:val="00"/>
    <w:family w:val="roman"/>
    <w:pitch w:val="variable"/>
  </w:font>
  <w:font w:name="Univers">
    <w:charset w:val="00"/>
    <w:family w:val="swiss"/>
    <w:pitch w:val="variable"/>
    <w:sig w:usb0="00000007" w:usb1="00000000" w:usb2="00000000" w:usb3="00000000" w:csb0="00000093" w:csb1="00000000"/>
  </w:font>
  <w:font w:name="EIIa">
    <w:altName w:val="SimSun"/>
    <w:panose1 w:val="00000000000000000000"/>
    <w:charset w:val="86"/>
    <w:family w:val="auto"/>
    <w:notTrueType/>
    <w:pitch w:val="variable"/>
    <w:sig w:usb0="00000001" w:usb1="080E0000" w:usb2="00000010" w:usb3="00000000" w:csb0="00040000" w:csb1="00000000"/>
  </w:font>
  <w:font w:name="MyslCTT">
    <w:panose1 w:val="00000000000000000000"/>
    <w:charset w:val="CC"/>
    <w:family w:val="auto"/>
    <w:notTrueType/>
    <w:pitch w:val="variable"/>
    <w:sig w:usb0="00000203" w:usb1="00000000" w:usb2="00000000" w:usb3="00000000" w:csb0="000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0A1B" w:rsidRDefault="00090A1B"/>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0A1B" w:rsidRDefault="00090A1B"/>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0A1B" w:rsidRDefault="00090A1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2E0C" w:rsidRDefault="00A52E0C">
      <w:r>
        <w:separator/>
      </w:r>
    </w:p>
  </w:footnote>
  <w:footnote w:type="continuationSeparator" w:id="0">
    <w:p w:rsidR="00A52E0C" w:rsidRDefault="00A52E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0A1B" w:rsidRDefault="00090A1B"/>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0A1B" w:rsidRDefault="00090A1B">
    <w:pPr>
      <w:pStyle w:val="affffffff"/>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0A1B" w:rsidRDefault="00090A1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F46CBC"/>
    <w:lvl w:ilvl="0">
      <w:start w:val="1"/>
      <w:numFmt w:val="decimal"/>
      <w:pStyle w:val="5"/>
      <w:lvlText w:val="%1."/>
      <w:lvlJc w:val="left"/>
      <w:pPr>
        <w:tabs>
          <w:tab w:val="num" w:pos="1492"/>
        </w:tabs>
        <w:ind w:left="1492" w:hanging="360"/>
      </w:pPr>
    </w:lvl>
  </w:abstractNum>
  <w:abstractNum w:abstractNumId="1">
    <w:nsid w:val="FFFFFF7D"/>
    <w:multiLevelType w:val="singleLevel"/>
    <w:tmpl w:val="EEFCF59E"/>
    <w:lvl w:ilvl="0">
      <w:start w:val="1"/>
      <w:numFmt w:val="decimal"/>
      <w:pStyle w:val="4"/>
      <w:lvlText w:val="%1."/>
      <w:lvlJc w:val="left"/>
      <w:pPr>
        <w:tabs>
          <w:tab w:val="num" w:pos="1209"/>
        </w:tabs>
        <w:ind w:left="1209" w:hanging="360"/>
      </w:pPr>
      <w:rPr>
        <w:rFonts w:cs="Times New Roman"/>
      </w:rPr>
    </w:lvl>
  </w:abstractNum>
  <w:abstractNum w:abstractNumId="2">
    <w:nsid w:val="FFFFFF7E"/>
    <w:multiLevelType w:val="singleLevel"/>
    <w:tmpl w:val="6586464E"/>
    <w:lvl w:ilvl="0">
      <w:start w:val="1"/>
      <w:numFmt w:val="decimal"/>
      <w:pStyle w:val="3"/>
      <w:lvlText w:val="%1."/>
      <w:lvlJc w:val="left"/>
      <w:pPr>
        <w:tabs>
          <w:tab w:val="num" w:pos="926"/>
        </w:tabs>
        <w:ind w:left="926" w:hanging="360"/>
      </w:pPr>
      <w:rPr>
        <w:rFonts w:cs="Times New Roman"/>
      </w:rPr>
    </w:lvl>
  </w:abstractNum>
  <w:abstractNum w:abstractNumId="3">
    <w:nsid w:val="FFFFFF7F"/>
    <w:multiLevelType w:val="singleLevel"/>
    <w:tmpl w:val="F0D0DF42"/>
    <w:lvl w:ilvl="0">
      <w:start w:val="1"/>
      <w:numFmt w:val="decimal"/>
      <w:pStyle w:val="2"/>
      <w:lvlText w:val="%1."/>
      <w:lvlJc w:val="left"/>
      <w:pPr>
        <w:tabs>
          <w:tab w:val="num" w:pos="643"/>
        </w:tabs>
        <w:ind w:left="643" w:hanging="360"/>
      </w:pPr>
      <w:rPr>
        <w:rFonts w:cs="Times New Roman"/>
      </w:rPr>
    </w:lvl>
  </w:abstractNum>
  <w:abstractNum w:abstractNumId="4">
    <w:nsid w:val="FFFFFF80"/>
    <w:multiLevelType w:val="singleLevel"/>
    <w:tmpl w:val="63482728"/>
    <w:lvl w:ilvl="0">
      <w:start w:val="1"/>
      <w:numFmt w:val="bullet"/>
      <w:pStyle w:val="50"/>
      <w:lvlText w:val=""/>
      <w:lvlJc w:val="left"/>
      <w:pPr>
        <w:tabs>
          <w:tab w:val="num" w:pos="1492"/>
        </w:tabs>
        <w:ind w:left="1492" w:hanging="360"/>
      </w:pPr>
      <w:rPr>
        <w:rFonts w:ascii="Symbol" w:hAnsi="Symbol" w:hint="default"/>
      </w:rPr>
    </w:lvl>
  </w:abstractNum>
  <w:abstractNum w:abstractNumId="5">
    <w:nsid w:val="FFFFFF81"/>
    <w:multiLevelType w:val="singleLevel"/>
    <w:tmpl w:val="03A4EBE0"/>
    <w:lvl w:ilvl="0">
      <w:start w:val="1"/>
      <w:numFmt w:val="bullet"/>
      <w:pStyle w:val="40"/>
      <w:lvlText w:val=""/>
      <w:lvlJc w:val="left"/>
      <w:pPr>
        <w:tabs>
          <w:tab w:val="num" w:pos="1209"/>
        </w:tabs>
        <w:ind w:left="1209" w:hanging="360"/>
      </w:pPr>
      <w:rPr>
        <w:rFonts w:ascii="Symbol" w:hAnsi="Symbol" w:hint="default"/>
      </w:rPr>
    </w:lvl>
  </w:abstractNum>
  <w:abstractNum w:abstractNumId="6">
    <w:nsid w:val="FFFFFF82"/>
    <w:multiLevelType w:val="singleLevel"/>
    <w:tmpl w:val="F176BF98"/>
    <w:lvl w:ilvl="0">
      <w:start w:val="1"/>
      <w:numFmt w:val="bullet"/>
      <w:pStyle w:val="30"/>
      <w:lvlText w:val=""/>
      <w:lvlJc w:val="left"/>
      <w:pPr>
        <w:tabs>
          <w:tab w:val="num" w:pos="926"/>
        </w:tabs>
        <w:ind w:left="926" w:hanging="360"/>
      </w:pPr>
      <w:rPr>
        <w:rFonts w:ascii="Symbol" w:hAnsi="Symbol" w:hint="default"/>
      </w:rPr>
    </w:lvl>
  </w:abstractNum>
  <w:abstractNum w:abstractNumId="7">
    <w:nsid w:val="FFFFFF83"/>
    <w:multiLevelType w:val="singleLevel"/>
    <w:tmpl w:val="018E227A"/>
    <w:lvl w:ilvl="0">
      <w:start w:val="1"/>
      <w:numFmt w:val="bullet"/>
      <w:pStyle w:val="20"/>
      <w:lvlText w:val=""/>
      <w:lvlJc w:val="left"/>
      <w:pPr>
        <w:tabs>
          <w:tab w:val="num" w:pos="643"/>
        </w:tabs>
        <w:ind w:left="643" w:hanging="360"/>
      </w:pPr>
      <w:rPr>
        <w:rFonts w:ascii="Symbol" w:hAnsi="Symbol" w:hint="default"/>
      </w:rPr>
    </w:lvl>
  </w:abstractNum>
  <w:abstractNum w:abstractNumId="8">
    <w:nsid w:val="FFFFFFFB"/>
    <w:multiLevelType w:val="multilevel"/>
    <w:tmpl w:val="D518A704"/>
    <w:lvl w:ilvl="0">
      <w:start w:val="1"/>
      <w:numFmt w:val="decimal"/>
      <w:pStyle w:val="18"/>
      <w:lvlText w:val="%1"/>
      <w:legacy w:legacy="1" w:legacySpace="120" w:legacyIndent="432"/>
      <w:lvlJc w:val="left"/>
      <w:pPr>
        <w:ind w:left="432" w:hanging="432"/>
      </w:pPr>
    </w:lvl>
    <w:lvl w:ilvl="1">
      <w:start w:val="1"/>
      <w:numFmt w:val="decimal"/>
      <w:pStyle w:val="29"/>
      <w:lvlText w:val="%1.%2"/>
      <w:legacy w:legacy="1" w:legacySpace="120" w:legacyIndent="576"/>
      <w:lvlJc w:val="left"/>
      <w:pPr>
        <w:ind w:left="576" w:hanging="576"/>
      </w:pPr>
    </w:lvl>
    <w:lvl w:ilvl="2">
      <w:numFmt w:val="none"/>
      <w:lvlText w:val=""/>
      <w:lvlJc w:val="left"/>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nsid w:val="00000001"/>
    <w:multiLevelType w:val="multilevel"/>
    <w:tmpl w:val="00000001"/>
    <w:lvl w:ilvl="0">
      <w:start w:val="1"/>
      <w:numFmt w:val="bullet"/>
      <w:pStyle w:val="1"/>
      <w:lvlText w:val=""/>
      <w:lvlJc w:val="left"/>
      <w:pPr>
        <w:tabs>
          <w:tab w:val="num" w:pos="348"/>
        </w:tabs>
        <w:ind w:left="3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1"/>
      <w:lvlText w:val="o"/>
      <w:lvlJc w:val="left"/>
      <w:pPr>
        <w:tabs>
          <w:tab w:val="num" w:pos="1080"/>
        </w:tabs>
        <w:ind w:left="10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1"/>
      <w:lvlText w:val=""/>
      <w:lvlJc w:val="left"/>
      <w:pPr>
        <w:tabs>
          <w:tab w:val="num" w:pos="1800"/>
        </w:tabs>
        <w:ind w:left="1800" w:hanging="360"/>
      </w:pPr>
      <w:rPr>
        <w:rFonts w:ascii="CentSchbook Win95BT" w:hAnsi="CentSchbook Win95BT" w:cs="CentSchbook Win95BT"/>
      </w:rPr>
    </w:lvl>
    <w:lvl w:ilvl="3">
      <w:start w:val="1"/>
      <w:numFmt w:val="bullet"/>
      <w:pStyle w:val="41"/>
      <w:lvlText w:val=""/>
      <w:lvlJc w:val="left"/>
      <w:pPr>
        <w:tabs>
          <w:tab w:val="num" w:pos="2520"/>
        </w:tabs>
        <w:ind w:left="25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1"/>
      <w:lvlText w:val="o"/>
      <w:lvlJc w:val="left"/>
      <w:pPr>
        <w:tabs>
          <w:tab w:val="num" w:pos="3240"/>
        </w:tabs>
        <w:ind w:left="32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5039"/>
        </w:tabs>
        <w:ind w:left="5039" w:hanging="360"/>
      </w:pPr>
      <w:rPr>
        <w:rFonts w:ascii="CentSchbook Win95BT" w:hAnsi="CentSchbook Win95BT" w:cs="CentSchbook Win95BT"/>
      </w:rPr>
    </w:lvl>
    <w:lvl w:ilvl="6">
      <w:start w:val="1"/>
      <w:numFmt w:val="bullet"/>
      <w:pStyle w:val="7"/>
      <w:lvlText w:val=""/>
      <w:lvlJc w:val="left"/>
      <w:pPr>
        <w:tabs>
          <w:tab w:val="num" w:pos="4680"/>
        </w:tabs>
        <w:ind w:left="46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400"/>
        </w:tabs>
        <w:ind w:left="54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120"/>
        </w:tabs>
        <w:ind w:left="6120" w:hanging="360"/>
      </w:pPr>
      <w:rPr>
        <w:rFonts w:ascii="CentSchbook Win95BT" w:hAnsi="CentSchbook Win95BT" w:cs="CentSchbook Win95BT"/>
      </w:rPr>
    </w:lvl>
  </w:abstractNum>
  <w:abstractNum w:abstractNumId="10">
    <w:nsid w:val="00000002"/>
    <w:multiLevelType w:val="singleLevel"/>
    <w:tmpl w:val="00000002"/>
    <w:name w:val="WW8Num2"/>
    <w:lvl w:ilvl="0">
      <w:start w:val="1"/>
      <w:numFmt w:val="bullet"/>
      <w:pStyle w:val="510"/>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11">
    <w:nsid w:val="00000003"/>
    <w:multiLevelType w:val="singleLevel"/>
    <w:tmpl w:val="00000003"/>
    <w:name w:val="WW8Num3"/>
    <w:lvl w:ilvl="0">
      <w:start w:val="1"/>
      <w:numFmt w:val="bullet"/>
      <w:pStyle w:val="410"/>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12">
    <w:nsid w:val="00000004"/>
    <w:multiLevelType w:val="singleLevel"/>
    <w:tmpl w:val="00000004"/>
    <w:name w:val="WW8Num4"/>
    <w:lvl w:ilvl="0">
      <w:start w:val="1"/>
      <w:numFmt w:val="bullet"/>
      <w:pStyle w:val="310"/>
      <w:lvlText w:val=""/>
      <w:lvlJc w:val="left"/>
      <w:pPr>
        <w:tabs>
          <w:tab w:val="num" w:pos="926"/>
        </w:tabs>
        <w:ind w:left="926" w:hanging="360"/>
      </w:pPr>
      <w:rPr>
        <w:rFonts w:ascii="ISOCPEUR" w:hAnsi="ISOCPEUR" w:cs="ISOCPEUR"/>
      </w:rPr>
    </w:lvl>
  </w:abstractNum>
  <w:abstractNum w:abstractNumId="13">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14">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15">
    <w:nsid w:val="00000007"/>
    <w:multiLevelType w:val="singleLevel"/>
    <w:tmpl w:val="00000007"/>
    <w:name w:val="WW8Num19"/>
    <w:lvl w:ilvl="0">
      <w:start w:val="1"/>
      <w:numFmt w:val="bullet"/>
      <w:pStyle w:val="a"/>
      <w:lvlText w:val=""/>
      <w:lvlJc w:val="left"/>
      <w:pPr>
        <w:tabs>
          <w:tab w:val="num" w:pos="360"/>
        </w:tabs>
        <w:ind w:left="0" w:firstLine="0"/>
      </w:pPr>
      <w:rPr>
        <w:rFonts w:ascii="OpenSymbol" w:hAnsi="OpenSymbol" w:hint="default"/>
        <w:spacing w:val="-6"/>
        <w:sz w:val="28"/>
        <w:szCs w:val="28"/>
      </w:rPr>
    </w:lvl>
  </w:abstractNum>
  <w:abstractNum w:abstractNumId="16">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7">
    <w:nsid w:val="00000009"/>
    <w:multiLevelType w:val="multilevel"/>
    <w:tmpl w:val="00000009"/>
    <w:name w:val="WW8Num21"/>
    <w:lvl w:ilvl="0">
      <w:start w:val="1"/>
      <w:numFmt w:val="decimal"/>
      <w:pStyle w:val="a0"/>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9">
    <w:nsid w:val="0000000B"/>
    <w:multiLevelType w:val="singleLevel"/>
    <w:tmpl w:val="0000000B"/>
    <w:name w:val="WW8Num23"/>
    <w:lvl w:ilvl="0">
      <w:start w:val="1"/>
      <w:numFmt w:val="decimal"/>
      <w:pStyle w:val="a1"/>
      <w:lvlText w:val="%1."/>
      <w:lvlJc w:val="left"/>
      <w:pPr>
        <w:tabs>
          <w:tab w:val="num" w:pos="360"/>
        </w:tabs>
        <w:ind w:left="360" w:hanging="360"/>
      </w:pPr>
      <w:rPr>
        <w:rFonts w:ascii="ISOCPEUR" w:hAnsi="ISOCPEUR" w:cs="ISOCPEUR"/>
      </w:rPr>
    </w:lvl>
  </w:abstractNum>
  <w:abstractNum w:abstractNumId="20">
    <w:nsid w:val="0000000C"/>
    <w:multiLevelType w:val="multilevel"/>
    <w:tmpl w:val="0000000C"/>
    <w:name w:val="WW8Num24"/>
    <w:lvl w:ilvl="0">
      <w:start w:val="1"/>
      <w:numFmt w:val="decimal"/>
      <w:pStyle w:val="a2"/>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22">
    <w:nsid w:val="0000000E"/>
    <w:multiLevelType w:val="singleLevel"/>
    <w:tmpl w:val="0000000E"/>
    <w:name w:val="WW8Num26"/>
    <w:lvl w:ilvl="0">
      <w:start w:val="1"/>
      <w:numFmt w:val="decimal"/>
      <w:pStyle w:val="a3"/>
      <w:lvlText w:val="%1."/>
      <w:lvlJc w:val="left"/>
      <w:pPr>
        <w:tabs>
          <w:tab w:val="num" w:pos="851"/>
        </w:tabs>
        <w:ind w:left="851" w:hanging="624"/>
      </w:pPr>
      <w:rPr>
        <w:rFonts w:ascii="ISOCPEUR" w:hAnsi="ISOCPEUR" w:cs="ISOCPEUR"/>
      </w:rPr>
    </w:lvl>
  </w:abstractNum>
  <w:abstractNum w:abstractNumId="23">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24">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25">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6">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7">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8">
    <w:nsid w:val="00000014"/>
    <w:multiLevelType w:val="singleLevel"/>
    <w:tmpl w:val="00000014"/>
    <w:name w:val="WW8Num32"/>
    <w:lvl w:ilvl="0">
      <w:start w:val="1"/>
      <w:numFmt w:val="bullet"/>
      <w:pStyle w:val="52"/>
      <w:lvlText w:val="○"/>
      <w:lvlJc w:val="left"/>
      <w:pPr>
        <w:tabs>
          <w:tab w:val="num" w:pos="1562"/>
        </w:tabs>
        <w:ind w:left="1446" w:hanging="244"/>
      </w:pPr>
      <w:rPr>
        <w:rFonts w:ascii="Garamond" w:hAnsi="Garamond" w:cs="Garamond"/>
        <w:b/>
      </w:rPr>
    </w:lvl>
  </w:abstractNum>
  <w:abstractNum w:abstractNumId="29">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00000016"/>
    <w:multiLevelType w:val="singleLevel"/>
    <w:tmpl w:val="00000016"/>
    <w:name w:val="WW8Num34"/>
    <w:lvl w:ilvl="0">
      <w:start w:val="1"/>
      <w:numFmt w:val="decimal"/>
      <w:pStyle w:val="a4"/>
      <w:lvlText w:val="%1."/>
      <w:lvlJc w:val="left"/>
      <w:pPr>
        <w:tabs>
          <w:tab w:val="num" w:pos="360"/>
        </w:tabs>
        <w:ind w:left="360" w:hanging="360"/>
      </w:pPr>
    </w:lvl>
  </w:abstractNum>
  <w:abstractNum w:abstractNumId="31">
    <w:nsid w:val="00000017"/>
    <w:multiLevelType w:val="singleLevel"/>
    <w:tmpl w:val="00000017"/>
    <w:name w:val="WW8Num35"/>
    <w:lvl w:ilvl="0">
      <w:start w:val="1"/>
      <w:numFmt w:val="decimal"/>
      <w:pStyle w:val="a5"/>
      <w:lvlText w:val="%1."/>
      <w:lvlJc w:val="left"/>
      <w:pPr>
        <w:tabs>
          <w:tab w:val="num" w:pos="0"/>
        </w:tabs>
        <w:ind w:left="720" w:hanging="360"/>
      </w:pPr>
      <w:rPr>
        <w:rFonts w:ascii="Garamond" w:hAnsi="Garamond" w:cs="Garamond" w:hint="default"/>
        <w:b/>
        <w:i w:val="0"/>
        <w:color w:val="5F5F5F"/>
        <w:position w:val="1"/>
        <w:sz w:val="16"/>
      </w:rPr>
    </w:lvl>
  </w:abstractNum>
  <w:abstractNum w:abstractNumId="32">
    <w:nsid w:val="00000018"/>
    <w:multiLevelType w:val="singleLevel"/>
    <w:tmpl w:val="00000018"/>
    <w:name w:val="WW8Num36"/>
    <w:lvl w:ilvl="0">
      <w:start w:val="1"/>
      <w:numFmt w:val="bullet"/>
      <w:pStyle w:val="42"/>
      <w:lvlText w:val="■"/>
      <w:lvlJc w:val="left"/>
      <w:pPr>
        <w:tabs>
          <w:tab w:val="num" w:pos="1080"/>
        </w:tabs>
        <w:ind w:left="964" w:hanging="244"/>
      </w:pPr>
      <w:rPr>
        <w:rFonts w:ascii="Garamond" w:hAnsi="Garamond"/>
        <w:i w:val="0"/>
      </w:rPr>
    </w:lvl>
  </w:abstractNum>
  <w:abstractNum w:abstractNumId="33">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34">
    <w:nsid w:val="0000001A"/>
    <w:multiLevelType w:val="multilevel"/>
    <w:tmpl w:val="0000001A"/>
    <w:name w:val="WW8Num38"/>
    <w:lvl w:ilvl="0">
      <w:start w:val="1"/>
      <w:numFmt w:val="bullet"/>
      <w:pStyle w:val="10"/>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35">
    <w:nsid w:val="0000001B"/>
    <w:multiLevelType w:val="singleLevel"/>
    <w:tmpl w:val="0000001B"/>
    <w:name w:val="WW8Num39"/>
    <w:lvl w:ilvl="0">
      <w:start w:val="1"/>
      <w:numFmt w:val="bullet"/>
      <w:pStyle w:val="a6"/>
      <w:lvlText w:val=""/>
      <w:lvlJc w:val="left"/>
      <w:pPr>
        <w:tabs>
          <w:tab w:val="num" w:pos="1996"/>
        </w:tabs>
        <w:ind w:left="1996" w:hanging="360"/>
      </w:pPr>
      <w:rPr>
        <w:rFonts w:ascii="Symbol" w:hAnsi="Symbol" w:cs="Garamond" w:hint="default"/>
      </w:rPr>
    </w:lvl>
  </w:abstractNum>
  <w:abstractNum w:abstractNumId="36">
    <w:nsid w:val="0000001C"/>
    <w:multiLevelType w:val="multilevel"/>
    <w:tmpl w:val="0000001C"/>
    <w:name w:val="WW8Num40"/>
    <w:lvl w:ilvl="0">
      <w:start w:val="1"/>
      <w:numFmt w:val="decimal"/>
      <w:pStyle w:val="43"/>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7">
    <w:nsid w:val="0000001D"/>
    <w:multiLevelType w:val="singleLevel"/>
    <w:tmpl w:val="0000001D"/>
    <w:name w:val="WW8Num41"/>
    <w:lvl w:ilvl="0">
      <w:start w:val="1"/>
      <w:numFmt w:val="bullet"/>
      <w:pStyle w:val="53"/>
      <w:lvlText w:val=""/>
      <w:lvlJc w:val="left"/>
      <w:pPr>
        <w:tabs>
          <w:tab w:val="num" w:pos="720"/>
        </w:tabs>
        <w:ind w:left="720" w:hanging="360"/>
      </w:pPr>
      <w:rPr>
        <w:rFonts w:ascii="ISOCPEUR" w:hAnsi="ISOCPEUR" w:cs="Garamond" w:hint="default"/>
      </w:rPr>
    </w:lvl>
  </w:abstractNum>
  <w:abstractNum w:abstractNumId="38">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nsid w:val="00000022"/>
    <w:multiLevelType w:val="multilevel"/>
    <w:tmpl w:val="00000022"/>
    <w:name w:val="WW8Num46"/>
    <w:lvl w:ilvl="0">
      <w:numFmt w:val="decimal"/>
      <w:pStyle w:val="41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3">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4">
    <w:nsid w:val="008516C1"/>
    <w:multiLevelType w:val="singleLevel"/>
    <w:tmpl w:val="0419000F"/>
    <w:lvl w:ilvl="0">
      <w:start w:val="1"/>
      <w:numFmt w:val="decimal"/>
      <w:lvlText w:val="%1."/>
      <w:lvlJc w:val="left"/>
      <w:pPr>
        <w:tabs>
          <w:tab w:val="num" w:pos="360"/>
        </w:tabs>
        <w:ind w:left="360" w:hanging="360"/>
      </w:pPr>
    </w:lvl>
  </w:abstractNum>
  <w:abstractNum w:abstractNumId="45">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46">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7">
    <w:nsid w:val="0B294593"/>
    <w:multiLevelType w:val="hybridMultilevel"/>
    <w:tmpl w:val="A1FA94EE"/>
    <w:lvl w:ilvl="0" w:tplc="FFFFFFFF">
      <w:start w:val="1"/>
      <w:numFmt w:val="decimal"/>
      <w:lvlText w:val="%1."/>
      <w:lvlJc w:val="left"/>
      <w:pPr>
        <w:tabs>
          <w:tab w:val="num" w:pos="1429"/>
        </w:tabs>
        <w:ind w:left="1429" w:hanging="360"/>
      </w:pPr>
    </w:lvl>
    <w:lvl w:ilvl="1" w:tplc="FFFFFFFF">
      <w:start w:val="1"/>
      <w:numFmt w:val="lowerLetter"/>
      <w:lvlText w:val="%2."/>
      <w:lvlJc w:val="left"/>
      <w:pPr>
        <w:tabs>
          <w:tab w:val="num" w:pos="2149"/>
        </w:tabs>
        <w:ind w:left="2149" w:hanging="360"/>
      </w:pPr>
    </w:lvl>
    <w:lvl w:ilvl="2" w:tplc="FFFFFFFF">
      <w:start w:val="1"/>
      <w:numFmt w:val="lowerRoman"/>
      <w:lvlText w:val="%3."/>
      <w:lvlJc w:val="right"/>
      <w:pPr>
        <w:tabs>
          <w:tab w:val="num" w:pos="2869"/>
        </w:tabs>
        <w:ind w:left="2869" w:hanging="180"/>
      </w:pPr>
    </w:lvl>
    <w:lvl w:ilvl="3" w:tplc="FFFFFFFF">
      <w:start w:val="1"/>
      <w:numFmt w:val="decimal"/>
      <w:lvlText w:val="%4."/>
      <w:lvlJc w:val="left"/>
      <w:pPr>
        <w:tabs>
          <w:tab w:val="num" w:pos="3589"/>
        </w:tabs>
        <w:ind w:left="3589" w:hanging="360"/>
      </w:pPr>
    </w:lvl>
    <w:lvl w:ilvl="4" w:tplc="FFFFFFFF">
      <w:start w:val="1"/>
      <w:numFmt w:val="lowerLetter"/>
      <w:lvlText w:val="%5."/>
      <w:lvlJc w:val="left"/>
      <w:pPr>
        <w:tabs>
          <w:tab w:val="num" w:pos="4309"/>
        </w:tabs>
        <w:ind w:left="4309" w:hanging="360"/>
      </w:pPr>
    </w:lvl>
    <w:lvl w:ilvl="5" w:tplc="FFFFFFFF">
      <w:start w:val="1"/>
      <w:numFmt w:val="lowerRoman"/>
      <w:lvlText w:val="%6."/>
      <w:lvlJc w:val="right"/>
      <w:pPr>
        <w:tabs>
          <w:tab w:val="num" w:pos="5029"/>
        </w:tabs>
        <w:ind w:left="5029" w:hanging="180"/>
      </w:pPr>
    </w:lvl>
    <w:lvl w:ilvl="6" w:tplc="FFFFFFFF">
      <w:start w:val="1"/>
      <w:numFmt w:val="decimal"/>
      <w:lvlText w:val="%7."/>
      <w:lvlJc w:val="left"/>
      <w:pPr>
        <w:tabs>
          <w:tab w:val="num" w:pos="5749"/>
        </w:tabs>
        <w:ind w:left="5749" w:hanging="360"/>
      </w:pPr>
    </w:lvl>
    <w:lvl w:ilvl="7" w:tplc="FFFFFFFF">
      <w:start w:val="1"/>
      <w:numFmt w:val="lowerLetter"/>
      <w:lvlText w:val="%8."/>
      <w:lvlJc w:val="left"/>
      <w:pPr>
        <w:tabs>
          <w:tab w:val="num" w:pos="6469"/>
        </w:tabs>
        <w:ind w:left="6469" w:hanging="360"/>
      </w:pPr>
    </w:lvl>
    <w:lvl w:ilvl="8" w:tplc="FFFFFFFF">
      <w:start w:val="1"/>
      <w:numFmt w:val="lowerRoman"/>
      <w:lvlText w:val="%9."/>
      <w:lvlJc w:val="right"/>
      <w:pPr>
        <w:tabs>
          <w:tab w:val="num" w:pos="7189"/>
        </w:tabs>
        <w:ind w:left="7189" w:hanging="180"/>
      </w:pPr>
    </w:lvl>
  </w:abstractNum>
  <w:abstractNum w:abstractNumId="48">
    <w:nsid w:val="0C4C6DB4"/>
    <w:multiLevelType w:val="hybridMultilevel"/>
    <w:tmpl w:val="A770DF2E"/>
    <w:lvl w:ilvl="0" w:tplc="6DDE6A58">
      <w:start w:val="1"/>
      <w:numFmt w:val="decimal"/>
      <w:pStyle w:val="a7"/>
      <w:lvlText w:val="%1."/>
      <w:lvlJc w:val="right"/>
      <w:pPr>
        <w:tabs>
          <w:tab w:val="num" w:pos="567"/>
        </w:tabs>
        <w:ind w:left="567" w:hanging="113"/>
      </w:pPr>
      <w:rPr>
        <w:rFonts w:hint="default"/>
        <w:i w:val="0"/>
      </w:rPr>
    </w:lvl>
    <w:lvl w:ilvl="1" w:tplc="CB40CB62">
      <w:start w:val="1"/>
      <w:numFmt w:val="decimal"/>
      <w:pStyle w:val="a7"/>
      <w:lvlText w:val="%2."/>
      <w:lvlJc w:val="left"/>
      <w:pPr>
        <w:tabs>
          <w:tab w:val="num" w:pos="510"/>
        </w:tabs>
        <w:ind w:left="0" w:firstLine="0"/>
      </w:pPr>
      <w:rPr>
        <w:rFonts w:hint="default"/>
        <w:i w:val="0"/>
      </w:rPr>
    </w:lvl>
    <w:lvl w:ilvl="2" w:tplc="0419001B" w:tentative="1">
      <w:start w:val="1"/>
      <w:numFmt w:val="lowerRoman"/>
      <w:lvlText w:val="%3."/>
      <w:lvlJc w:val="right"/>
      <w:pPr>
        <w:tabs>
          <w:tab w:val="num" w:pos="1990"/>
        </w:tabs>
        <w:ind w:left="1990" w:hanging="180"/>
      </w:pPr>
    </w:lvl>
    <w:lvl w:ilvl="3" w:tplc="0419000F" w:tentative="1">
      <w:start w:val="1"/>
      <w:numFmt w:val="decimal"/>
      <w:lvlText w:val="%4."/>
      <w:lvlJc w:val="left"/>
      <w:pPr>
        <w:tabs>
          <w:tab w:val="num" w:pos="2710"/>
        </w:tabs>
        <w:ind w:left="2710" w:hanging="360"/>
      </w:pPr>
    </w:lvl>
    <w:lvl w:ilvl="4" w:tplc="04190019" w:tentative="1">
      <w:start w:val="1"/>
      <w:numFmt w:val="lowerLetter"/>
      <w:lvlText w:val="%5."/>
      <w:lvlJc w:val="left"/>
      <w:pPr>
        <w:tabs>
          <w:tab w:val="num" w:pos="3430"/>
        </w:tabs>
        <w:ind w:left="3430" w:hanging="360"/>
      </w:pPr>
    </w:lvl>
    <w:lvl w:ilvl="5" w:tplc="0419001B" w:tentative="1">
      <w:start w:val="1"/>
      <w:numFmt w:val="lowerRoman"/>
      <w:lvlText w:val="%6."/>
      <w:lvlJc w:val="right"/>
      <w:pPr>
        <w:tabs>
          <w:tab w:val="num" w:pos="4150"/>
        </w:tabs>
        <w:ind w:left="4150" w:hanging="180"/>
      </w:pPr>
    </w:lvl>
    <w:lvl w:ilvl="6" w:tplc="0419000F" w:tentative="1">
      <w:start w:val="1"/>
      <w:numFmt w:val="decimal"/>
      <w:lvlText w:val="%7."/>
      <w:lvlJc w:val="left"/>
      <w:pPr>
        <w:tabs>
          <w:tab w:val="num" w:pos="4870"/>
        </w:tabs>
        <w:ind w:left="4870" w:hanging="360"/>
      </w:pPr>
    </w:lvl>
    <w:lvl w:ilvl="7" w:tplc="04190019" w:tentative="1">
      <w:start w:val="1"/>
      <w:numFmt w:val="lowerLetter"/>
      <w:lvlText w:val="%8."/>
      <w:lvlJc w:val="left"/>
      <w:pPr>
        <w:tabs>
          <w:tab w:val="num" w:pos="5590"/>
        </w:tabs>
        <w:ind w:left="5590" w:hanging="360"/>
      </w:pPr>
    </w:lvl>
    <w:lvl w:ilvl="8" w:tplc="0419001B" w:tentative="1">
      <w:start w:val="1"/>
      <w:numFmt w:val="lowerRoman"/>
      <w:lvlText w:val="%9."/>
      <w:lvlJc w:val="right"/>
      <w:pPr>
        <w:tabs>
          <w:tab w:val="num" w:pos="6310"/>
        </w:tabs>
        <w:ind w:left="6310" w:hanging="180"/>
      </w:pPr>
    </w:lvl>
  </w:abstractNum>
  <w:abstractNum w:abstractNumId="49">
    <w:nsid w:val="0D9E0D07"/>
    <w:multiLevelType w:val="multilevel"/>
    <w:tmpl w:val="6536519A"/>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788"/>
        </w:tabs>
        <w:ind w:left="788" w:hanging="720"/>
      </w:pPr>
      <w:rPr>
        <w:rFonts w:hint="default"/>
      </w:rPr>
    </w:lvl>
    <w:lvl w:ilvl="2">
      <w:start w:val="1"/>
      <w:numFmt w:val="decimal"/>
      <w:lvlText w:val="%1.%2.%3."/>
      <w:lvlJc w:val="left"/>
      <w:pPr>
        <w:tabs>
          <w:tab w:val="num" w:pos="856"/>
        </w:tabs>
        <w:ind w:left="856" w:hanging="720"/>
      </w:pPr>
      <w:rPr>
        <w:rFonts w:hint="default"/>
      </w:rPr>
    </w:lvl>
    <w:lvl w:ilvl="3">
      <w:start w:val="1"/>
      <w:numFmt w:val="decimal"/>
      <w:lvlText w:val="%1.%2.%3.%4."/>
      <w:lvlJc w:val="left"/>
      <w:pPr>
        <w:tabs>
          <w:tab w:val="num" w:pos="1284"/>
        </w:tabs>
        <w:ind w:left="1284" w:hanging="1080"/>
      </w:pPr>
      <w:rPr>
        <w:rFonts w:hint="default"/>
      </w:rPr>
    </w:lvl>
    <w:lvl w:ilvl="4">
      <w:start w:val="1"/>
      <w:numFmt w:val="decimal"/>
      <w:lvlText w:val="%1.%2.%3.%4.%5."/>
      <w:lvlJc w:val="left"/>
      <w:pPr>
        <w:tabs>
          <w:tab w:val="num" w:pos="1352"/>
        </w:tabs>
        <w:ind w:left="1352" w:hanging="1080"/>
      </w:pPr>
      <w:rPr>
        <w:rFonts w:hint="default"/>
      </w:rPr>
    </w:lvl>
    <w:lvl w:ilvl="5">
      <w:start w:val="1"/>
      <w:numFmt w:val="decimal"/>
      <w:lvlText w:val="%1.%2.%3.%4.%5.%6."/>
      <w:lvlJc w:val="left"/>
      <w:pPr>
        <w:tabs>
          <w:tab w:val="num" w:pos="1780"/>
        </w:tabs>
        <w:ind w:left="1780" w:hanging="1440"/>
      </w:pPr>
      <w:rPr>
        <w:rFonts w:hint="default"/>
      </w:rPr>
    </w:lvl>
    <w:lvl w:ilvl="6">
      <w:start w:val="1"/>
      <w:numFmt w:val="decimal"/>
      <w:lvlText w:val="%1.%2.%3.%4.%5.%6.%7."/>
      <w:lvlJc w:val="left"/>
      <w:pPr>
        <w:tabs>
          <w:tab w:val="num" w:pos="2208"/>
        </w:tabs>
        <w:ind w:left="2208" w:hanging="1800"/>
      </w:pPr>
      <w:rPr>
        <w:rFonts w:hint="default"/>
      </w:rPr>
    </w:lvl>
    <w:lvl w:ilvl="7">
      <w:start w:val="1"/>
      <w:numFmt w:val="decimal"/>
      <w:lvlText w:val="%1.%2.%3.%4.%5.%6.%7.%8."/>
      <w:lvlJc w:val="left"/>
      <w:pPr>
        <w:tabs>
          <w:tab w:val="num" w:pos="2276"/>
        </w:tabs>
        <w:ind w:left="2276" w:hanging="1800"/>
      </w:pPr>
      <w:rPr>
        <w:rFonts w:hint="default"/>
      </w:rPr>
    </w:lvl>
    <w:lvl w:ilvl="8">
      <w:start w:val="1"/>
      <w:numFmt w:val="decimal"/>
      <w:lvlText w:val="%1.%2.%3.%4.%5.%6.%7.%8.%9."/>
      <w:lvlJc w:val="left"/>
      <w:pPr>
        <w:tabs>
          <w:tab w:val="num" w:pos="2704"/>
        </w:tabs>
        <w:ind w:left="2704" w:hanging="2160"/>
      </w:pPr>
      <w:rPr>
        <w:rFonts w:hint="default"/>
      </w:rPr>
    </w:lvl>
  </w:abstractNum>
  <w:abstractNum w:abstractNumId="50">
    <w:nsid w:val="26A25C8E"/>
    <w:multiLevelType w:val="multilevel"/>
    <w:tmpl w:val="E4F29B6C"/>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1">
    <w:nsid w:val="26AF3750"/>
    <w:multiLevelType w:val="multilevel"/>
    <w:tmpl w:val="684A7EE2"/>
    <w:lvl w:ilvl="0">
      <w:start w:val="1"/>
      <w:numFmt w:val="decimal"/>
      <w:lvlText w:val="%1."/>
      <w:lvlJc w:val="left"/>
      <w:pPr>
        <w:tabs>
          <w:tab w:val="num" w:pos="495"/>
        </w:tabs>
        <w:ind w:left="495" w:hanging="495"/>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2">
    <w:nsid w:val="27A11562"/>
    <w:multiLevelType w:val="singleLevel"/>
    <w:tmpl w:val="1C84362E"/>
    <w:lvl w:ilvl="0">
      <w:start w:val="1"/>
      <w:numFmt w:val="decimal"/>
      <w:lvlText w:val="%1."/>
      <w:lvlJc w:val="left"/>
      <w:pPr>
        <w:tabs>
          <w:tab w:val="num" w:pos="360"/>
        </w:tabs>
        <w:ind w:left="360" w:hanging="360"/>
      </w:pPr>
      <w:rPr>
        <w:sz w:val="28"/>
        <w:szCs w:val="28"/>
      </w:rPr>
    </w:lvl>
  </w:abstractNum>
  <w:abstractNum w:abstractNumId="53">
    <w:nsid w:val="286577EA"/>
    <w:multiLevelType w:val="hybridMultilevel"/>
    <w:tmpl w:val="21A63D98"/>
    <w:lvl w:ilvl="0" w:tplc="310AD1C0">
      <w:start w:val="1"/>
      <w:numFmt w:val="bullet"/>
      <w:pStyle w:val="Atslistnumber"/>
      <w:lvlText w:val=""/>
      <w:lvlJc w:val="left"/>
      <w:pPr>
        <w:tabs>
          <w:tab w:val="num" w:pos="1440"/>
        </w:tabs>
        <w:ind w:left="1440" w:hanging="360"/>
      </w:pPr>
      <w:rPr>
        <w:rFonts w:ascii="Symbol" w:hAnsi="Symbol" w:hint="default"/>
        <w:color w:val="auto"/>
      </w:rPr>
    </w:lvl>
    <w:lvl w:ilvl="1" w:tplc="08090003">
      <w:start w:val="1"/>
      <w:numFmt w:val="bullet"/>
      <w:lvlText w:val="o"/>
      <w:lvlJc w:val="left"/>
      <w:pPr>
        <w:tabs>
          <w:tab w:val="num" w:pos="2520"/>
        </w:tabs>
        <w:ind w:left="2520" w:hanging="360"/>
      </w:pPr>
      <w:rPr>
        <w:rFonts w:ascii="Courier New" w:hAnsi="Courier New" w:cs="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cs="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cs="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54">
    <w:nsid w:val="2A844DE8"/>
    <w:multiLevelType w:val="hybridMultilevel"/>
    <w:tmpl w:val="C618235A"/>
    <w:lvl w:ilvl="0" w:tplc="ABA0A8F0">
      <w:start w:val="1"/>
      <w:numFmt w:val="decimal"/>
      <w:pStyle w:val="a8"/>
      <w:lvlText w:val="%1."/>
      <w:lvlJc w:val="right"/>
      <w:pPr>
        <w:ind w:left="1440" w:hanging="360"/>
      </w:pPr>
      <w:rPr>
        <w:rFonts w:hint="default"/>
        <w:b w:val="0"/>
        <w:i w:val="0"/>
        <w:spacing w:val="0"/>
        <w:w w:val="100"/>
        <w:sz w:val="28"/>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5">
    <w:nsid w:val="31222E8D"/>
    <w:multiLevelType w:val="hybridMultilevel"/>
    <w:tmpl w:val="0B60E288"/>
    <w:lvl w:ilvl="0" w:tplc="2FA2C7BE">
      <w:start w:val="4"/>
      <w:numFmt w:val="bullet"/>
      <w:pStyle w:val="12"/>
      <w:lvlText w:val="–"/>
      <w:lvlJc w:val="left"/>
      <w:pPr>
        <w:tabs>
          <w:tab w:val="num" w:pos="1129"/>
        </w:tabs>
        <w:ind w:left="1129" w:hanging="420"/>
      </w:pPr>
      <w:rPr>
        <w:rFonts w:ascii="Times New Roman" w:eastAsia="Times New Roman" w:hAnsi="Times New Roman" w:cs="Times New Roman"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56">
    <w:nsid w:val="33DC46BD"/>
    <w:multiLevelType w:val="multilevel"/>
    <w:tmpl w:val="E2AC641C"/>
    <w:lvl w:ilvl="0">
      <w:start w:val="1"/>
      <w:numFmt w:val="decimal"/>
      <w:pStyle w:val="13"/>
      <w:lvlText w:val="%1."/>
      <w:lvlJc w:val="left"/>
      <w:pPr>
        <w:ind w:left="720" w:hanging="360"/>
      </w:pPr>
      <w:rPr>
        <w:rFonts w:hint="default"/>
      </w:rPr>
    </w:lvl>
    <w:lvl w:ilvl="1">
      <w:start w:val="1"/>
      <w:numFmt w:val="decimal"/>
      <w:isLgl/>
      <w:lvlText w:val="%1.%2."/>
      <w:lvlJc w:val="left"/>
      <w:pPr>
        <w:ind w:left="1425" w:hanging="720"/>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2475" w:hanging="1080"/>
      </w:pPr>
      <w:rPr>
        <w:rFonts w:hint="default"/>
      </w:rPr>
    </w:lvl>
    <w:lvl w:ilvl="4">
      <w:start w:val="1"/>
      <w:numFmt w:val="decimal"/>
      <w:isLgl/>
      <w:lvlText w:val="%1.%2.%3.%4.%5."/>
      <w:lvlJc w:val="left"/>
      <w:pPr>
        <w:ind w:left="2820" w:hanging="1080"/>
      </w:pPr>
      <w:rPr>
        <w:rFonts w:hint="default"/>
      </w:rPr>
    </w:lvl>
    <w:lvl w:ilvl="5">
      <w:start w:val="1"/>
      <w:numFmt w:val="decimal"/>
      <w:isLgl/>
      <w:lvlText w:val="%1.%2.%3.%4.%5.%6."/>
      <w:lvlJc w:val="left"/>
      <w:pPr>
        <w:ind w:left="3525" w:hanging="1440"/>
      </w:pPr>
      <w:rPr>
        <w:rFonts w:hint="default"/>
      </w:rPr>
    </w:lvl>
    <w:lvl w:ilvl="6">
      <w:start w:val="1"/>
      <w:numFmt w:val="decimal"/>
      <w:isLgl/>
      <w:lvlText w:val="%1.%2.%3.%4.%5.%6.%7."/>
      <w:lvlJc w:val="left"/>
      <w:pPr>
        <w:ind w:left="4230" w:hanging="1800"/>
      </w:pPr>
      <w:rPr>
        <w:rFonts w:hint="default"/>
      </w:rPr>
    </w:lvl>
    <w:lvl w:ilvl="7">
      <w:start w:val="1"/>
      <w:numFmt w:val="decimal"/>
      <w:isLgl/>
      <w:lvlText w:val="%1.%2.%3.%4.%5.%6.%7.%8."/>
      <w:lvlJc w:val="left"/>
      <w:pPr>
        <w:ind w:left="4575" w:hanging="1800"/>
      </w:pPr>
      <w:rPr>
        <w:rFonts w:hint="default"/>
      </w:rPr>
    </w:lvl>
    <w:lvl w:ilvl="8">
      <w:start w:val="1"/>
      <w:numFmt w:val="decimal"/>
      <w:isLgl/>
      <w:lvlText w:val="%1.%2.%3.%4.%5.%6.%7.%8.%9."/>
      <w:lvlJc w:val="left"/>
      <w:pPr>
        <w:ind w:left="5280" w:hanging="2160"/>
      </w:pPr>
      <w:rPr>
        <w:rFonts w:hint="default"/>
      </w:rPr>
    </w:lvl>
  </w:abstractNum>
  <w:abstractNum w:abstractNumId="57">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58">
    <w:nsid w:val="4A8B760E"/>
    <w:multiLevelType w:val="singleLevel"/>
    <w:tmpl w:val="88C2EFE0"/>
    <w:lvl w:ilvl="0">
      <w:start w:val="1"/>
      <w:numFmt w:val="decimal"/>
      <w:lvlText w:val="%1)"/>
      <w:lvlJc w:val="left"/>
      <w:pPr>
        <w:tabs>
          <w:tab w:val="num" w:pos="360"/>
        </w:tabs>
        <w:ind w:left="360" w:hanging="360"/>
      </w:pPr>
    </w:lvl>
  </w:abstractNum>
  <w:abstractNum w:abstractNumId="59">
    <w:nsid w:val="4FA407D2"/>
    <w:multiLevelType w:val="hybridMultilevel"/>
    <w:tmpl w:val="D24C5518"/>
    <w:lvl w:ilvl="0" w:tplc="ED4AF4AA">
      <w:start w:val="1451"/>
      <w:numFmt w:val="decimal"/>
      <w:pStyle w:val="14"/>
      <w:lvlText w:val="%1."/>
      <w:lvlJc w:val="left"/>
      <w:pPr>
        <w:tabs>
          <w:tab w:val="num" w:pos="652"/>
        </w:tabs>
        <w:ind w:left="284" w:hanging="284"/>
      </w:pPr>
      <w:rPr>
        <w:rFonts w:hint="default"/>
        <w:b w:val="0"/>
        <w:i w:val="0"/>
        <w:lang w:val="en-US"/>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0">
    <w:nsid w:val="54B32312"/>
    <w:multiLevelType w:val="hybridMultilevel"/>
    <w:tmpl w:val="E7A2C5D4"/>
    <w:lvl w:ilvl="0" w:tplc="FFFFFFFF">
      <w:start w:val="1"/>
      <w:numFmt w:val="decimal"/>
      <w:pStyle w:val="a9"/>
      <w:lvlText w:val="%1."/>
      <w:lvlJc w:val="left"/>
      <w:pPr>
        <w:tabs>
          <w:tab w:val="num" w:pos="567"/>
        </w:tabs>
        <w:ind w:left="567" w:hanging="567"/>
      </w:pPr>
      <w:rPr>
        <w:rFonts w:hint="default"/>
        <w:sz w:val="28"/>
        <w:szCs w:val="28"/>
      </w:rPr>
    </w:lvl>
    <w:lvl w:ilvl="1" w:tplc="FFFFFFFF">
      <w:start w:val="1"/>
      <w:numFmt w:val="decimal"/>
      <w:lvlText w:val="%2."/>
      <w:lvlJc w:val="left"/>
      <w:pPr>
        <w:tabs>
          <w:tab w:val="num" w:pos="1440"/>
        </w:tabs>
        <w:ind w:left="1440" w:hanging="360"/>
      </w:pPr>
      <w:rPr>
        <w:sz w:val="28"/>
        <w:szCs w:val="28"/>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1">
    <w:nsid w:val="5CE802A9"/>
    <w:multiLevelType w:val="singleLevel"/>
    <w:tmpl w:val="FFD8BE90"/>
    <w:lvl w:ilvl="0">
      <w:start w:val="1"/>
      <w:numFmt w:val="decimal"/>
      <w:pStyle w:val="215"/>
      <w:lvlText w:val="%1."/>
      <w:lvlJc w:val="left"/>
      <w:pPr>
        <w:tabs>
          <w:tab w:val="num" w:pos="360"/>
        </w:tabs>
        <w:ind w:left="360" w:hanging="360"/>
      </w:pPr>
    </w:lvl>
  </w:abstractNum>
  <w:abstractNum w:abstractNumId="62">
    <w:nsid w:val="5FD36655"/>
    <w:multiLevelType w:val="singleLevel"/>
    <w:tmpl w:val="C2D26BA8"/>
    <w:lvl w:ilvl="0">
      <w:start w:val="99"/>
      <w:numFmt w:val="decimal"/>
      <w:lvlText w:val="%1."/>
      <w:lvlJc w:val="left"/>
      <w:pPr>
        <w:tabs>
          <w:tab w:val="num" w:pos="927"/>
        </w:tabs>
        <w:ind w:left="927" w:hanging="360"/>
      </w:pPr>
      <w:rPr>
        <w:rFonts w:hint="default"/>
      </w:rPr>
    </w:lvl>
  </w:abstractNum>
  <w:abstractNum w:abstractNumId="63">
    <w:nsid w:val="67F56A20"/>
    <w:multiLevelType w:val="multilevel"/>
    <w:tmpl w:val="39B64B5A"/>
    <w:styleLink w:val="aa"/>
    <w:lvl w:ilvl="0">
      <w:start w:val="1"/>
      <w:numFmt w:val="decimal"/>
      <w:lvlText w:val="%1)"/>
      <w:lvlJc w:val="left"/>
      <w:pPr>
        <w:tabs>
          <w:tab w:val="num" w:pos="1134"/>
        </w:tabs>
        <w:ind w:left="1134" w:hanging="414"/>
      </w:pPr>
      <w:rPr>
        <w:rFonts w:ascii="Times New Roman" w:hAnsi="Times New Roman"/>
        <w:sz w:val="28"/>
        <w:szCs w:val="2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4">
    <w:nsid w:val="6C194F3D"/>
    <w:multiLevelType w:val="hybridMultilevel"/>
    <w:tmpl w:val="8CD8E316"/>
    <w:lvl w:ilvl="0" w:tplc="FFFFFFFF">
      <w:start w:val="1"/>
      <w:numFmt w:val="lowerLetter"/>
      <w:pStyle w:val="ab"/>
      <w:lvlText w:val="%1"/>
      <w:lvlJc w:val="left"/>
      <w:pPr>
        <w:tabs>
          <w:tab w:val="num" w:pos="726"/>
        </w:tabs>
        <w:ind w:left="726"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65">
    <w:nsid w:val="6EC379D8"/>
    <w:multiLevelType w:val="multilevel"/>
    <w:tmpl w:val="9AC04ACE"/>
    <w:lvl w:ilvl="0">
      <w:start w:val="2"/>
      <w:numFmt w:val="decimal"/>
      <w:lvlText w:val="%1."/>
      <w:lvlJc w:val="left"/>
      <w:pPr>
        <w:tabs>
          <w:tab w:val="num" w:pos="570"/>
        </w:tabs>
        <w:ind w:left="570" w:hanging="57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6">
    <w:nsid w:val="72614657"/>
    <w:multiLevelType w:val="hybridMultilevel"/>
    <w:tmpl w:val="DED88026"/>
    <w:lvl w:ilvl="0" w:tplc="FFFFFFFF">
      <w:start w:val="1"/>
      <w:numFmt w:val="bullet"/>
      <w:pStyle w:val="15"/>
      <w:lvlText w:val=""/>
      <w:lvlJc w:val="left"/>
      <w:pPr>
        <w:tabs>
          <w:tab w:val="num" w:pos="360"/>
        </w:tabs>
        <w:ind w:left="360" w:hanging="360"/>
      </w:pPr>
      <w:rPr>
        <w:rFonts w:ascii="Symbol" w:hAnsi="Symbol" w:hint="default"/>
      </w:rPr>
    </w:lvl>
    <w:lvl w:ilvl="1" w:tplc="FFFFFFFF">
      <w:start w:val="1"/>
      <w:numFmt w:val="bullet"/>
      <w:lvlText w:val=""/>
      <w:lvlJc w:val="left"/>
      <w:pPr>
        <w:tabs>
          <w:tab w:val="num" w:pos="1155"/>
        </w:tabs>
        <w:ind w:left="1155" w:hanging="360"/>
      </w:pPr>
      <w:rPr>
        <w:rFonts w:ascii="Symbol" w:hAnsi="Symbol" w:hint="default"/>
      </w:rPr>
    </w:lvl>
    <w:lvl w:ilvl="2" w:tplc="FFFFFFFF" w:tentative="1">
      <w:start w:val="1"/>
      <w:numFmt w:val="bullet"/>
      <w:lvlText w:val=""/>
      <w:lvlJc w:val="left"/>
      <w:pPr>
        <w:tabs>
          <w:tab w:val="num" w:pos="1875"/>
        </w:tabs>
        <w:ind w:left="1875" w:hanging="360"/>
      </w:pPr>
      <w:rPr>
        <w:rFonts w:ascii="Wingdings" w:hAnsi="Wingdings" w:hint="default"/>
      </w:rPr>
    </w:lvl>
    <w:lvl w:ilvl="3" w:tplc="FFFFFFFF" w:tentative="1">
      <w:start w:val="1"/>
      <w:numFmt w:val="bullet"/>
      <w:lvlText w:val=""/>
      <w:lvlJc w:val="left"/>
      <w:pPr>
        <w:tabs>
          <w:tab w:val="num" w:pos="2595"/>
        </w:tabs>
        <w:ind w:left="2595" w:hanging="360"/>
      </w:pPr>
      <w:rPr>
        <w:rFonts w:ascii="Symbol" w:hAnsi="Symbol" w:hint="default"/>
      </w:rPr>
    </w:lvl>
    <w:lvl w:ilvl="4" w:tplc="FFFFFFFF" w:tentative="1">
      <w:start w:val="1"/>
      <w:numFmt w:val="bullet"/>
      <w:lvlText w:val="o"/>
      <w:lvlJc w:val="left"/>
      <w:pPr>
        <w:tabs>
          <w:tab w:val="num" w:pos="3315"/>
        </w:tabs>
        <w:ind w:left="3315" w:hanging="360"/>
      </w:pPr>
      <w:rPr>
        <w:rFonts w:ascii="Courier New" w:hAnsi="Courier New" w:hint="default"/>
      </w:rPr>
    </w:lvl>
    <w:lvl w:ilvl="5" w:tplc="FFFFFFFF" w:tentative="1">
      <w:start w:val="1"/>
      <w:numFmt w:val="bullet"/>
      <w:lvlText w:val=""/>
      <w:lvlJc w:val="left"/>
      <w:pPr>
        <w:tabs>
          <w:tab w:val="num" w:pos="4035"/>
        </w:tabs>
        <w:ind w:left="4035" w:hanging="360"/>
      </w:pPr>
      <w:rPr>
        <w:rFonts w:ascii="Wingdings" w:hAnsi="Wingdings" w:hint="default"/>
      </w:rPr>
    </w:lvl>
    <w:lvl w:ilvl="6" w:tplc="FFFFFFFF" w:tentative="1">
      <w:start w:val="1"/>
      <w:numFmt w:val="bullet"/>
      <w:lvlText w:val=""/>
      <w:lvlJc w:val="left"/>
      <w:pPr>
        <w:tabs>
          <w:tab w:val="num" w:pos="4755"/>
        </w:tabs>
        <w:ind w:left="4755" w:hanging="360"/>
      </w:pPr>
      <w:rPr>
        <w:rFonts w:ascii="Symbol" w:hAnsi="Symbol" w:hint="default"/>
      </w:rPr>
    </w:lvl>
    <w:lvl w:ilvl="7" w:tplc="FFFFFFFF" w:tentative="1">
      <w:start w:val="1"/>
      <w:numFmt w:val="bullet"/>
      <w:lvlText w:val="o"/>
      <w:lvlJc w:val="left"/>
      <w:pPr>
        <w:tabs>
          <w:tab w:val="num" w:pos="5475"/>
        </w:tabs>
        <w:ind w:left="5475" w:hanging="360"/>
      </w:pPr>
      <w:rPr>
        <w:rFonts w:ascii="Courier New" w:hAnsi="Courier New" w:hint="default"/>
      </w:rPr>
    </w:lvl>
    <w:lvl w:ilvl="8" w:tplc="FFFFFFFF" w:tentative="1">
      <w:start w:val="1"/>
      <w:numFmt w:val="bullet"/>
      <w:lvlText w:val=""/>
      <w:lvlJc w:val="left"/>
      <w:pPr>
        <w:tabs>
          <w:tab w:val="num" w:pos="6195"/>
        </w:tabs>
        <w:ind w:left="6195" w:hanging="360"/>
      </w:pPr>
      <w:rPr>
        <w:rFonts w:ascii="Wingdings" w:hAnsi="Wingdings" w:hint="default"/>
      </w:rPr>
    </w:lvl>
  </w:abstractNum>
  <w:abstractNum w:abstractNumId="67">
    <w:nsid w:val="743D2161"/>
    <w:multiLevelType w:val="hybridMultilevel"/>
    <w:tmpl w:val="653AD134"/>
    <w:lvl w:ilvl="0" w:tplc="DF68262C">
      <w:start w:val="1"/>
      <w:numFmt w:val="bullet"/>
      <w:pStyle w:val="ATSnumberedparagraph"/>
      <w:lvlText w:val=""/>
      <w:lvlJc w:val="left"/>
      <w:pPr>
        <w:tabs>
          <w:tab w:val="num" w:pos="1437"/>
        </w:tabs>
        <w:ind w:left="1437" w:hanging="360"/>
      </w:pPr>
      <w:rPr>
        <w:rFonts w:ascii="Symbol" w:hAnsi="Symbol" w:hint="default"/>
        <w:color w:val="auto"/>
      </w:rPr>
    </w:lvl>
    <w:lvl w:ilvl="1" w:tplc="08090019" w:tentative="1">
      <w:start w:val="1"/>
      <w:numFmt w:val="bullet"/>
      <w:lvlText w:val="o"/>
      <w:lvlJc w:val="left"/>
      <w:pPr>
        <w:tabs>
          <w:tab w:val="num" w:pos="2517"/>
        </w:tabs>
        <w:ind w:left="2517" w:hanging="360"/>
      </w:pPr>
      <w:rPr>
        <w:rFonts w:ascii="Courier New" w:hAnsi="Courier New" w:cs="Courier New" w:hint="default"/>
      </w:rPr>
    </w:lvl>
    <w:lvl w:ilvl="2" w:tplc="0809001B" w:tentative="1">
      <w:start w:val="1"/>
      <w:numFmt w:val="bullet"/>
      <w:lvlText w:val=""/>
      <w:lvlJc w:val="left"/>
      <w:pPr>
        <w:tabs>
          <w:tab w:val="num" w:pos="3237"/>
        </w:tabs>
        <w:ind w:left="3237" w:hanging="360"/>
      </w:pPr>
      <w:rPr>
        <w:rFonts w:ascii="Wingdings" w:hAnsi="Wingdings" w:hint="default"/>
      </w:rPr>
    </w:lvl>
    <w:lvl w:ilvl="3" w:tplc="0809000F" w:tentative="1">
      <w:start w:val="1"/>
      <w:numFmt w:val="bullet"/>
      <w:lvlText w:val=""/>
      <w:lvlJc w:val="left"/>
      <w:pPr>
        <w:tabs>
          <w:tab w:val="num" w:pos="3957"/>
        </w:tabs>
        <w:ind w:left="3957" w:hanging="360"/>
      </w:pPr>
      <w:rPr>
        <w:rFonts w:ascii="Symbol" w:hAnsi="Symbol" w:hint="default"/>
      </w:rPr>
    </w:lvl>
    <w:lvl w:ilvl="4" w:tplc="08090019" w:tentative="1">
      <w:start w:val="1"/>
      <w:numFmt w:val="bullet"/>
      <w:lvlText w:val="o"/>
      <w:lvlJc w:val="left"/>
      <w:pPr>
        <w:tabs>
          <w:tab w:val="num" w:pos="4677"/>
        </w:tabs>
        <w:ind w:left="4677" w:hanging="360"/>
      </w:pPr>
      <w:rPr>
        <w:rFonts w:ascii="Courier New" w:hAnsi="Courier New" w:cs="Courier New" w:hint="default"/>
      </w:rPr>
    </w:lvl>
    <w:lvl w:ilvl="5" w:tplc="0809001B" w:tentative="1">
      <w:start w:val="1"/>
      <w:numFmt w:val="bullet"/>
      <w:lvlText w:val=""/>
      <w:lvlJc w:val="left"/>
      <w:pPr>
        <w:tabs>
          <w:tab w:val="num" w:pos="5397"/>
        </w:tabs>
        <w:ind w:left="5397" w:hanging="360"/>
      </w:pPr>
      <w:rPr>
        <w:rFonts w:ascii="Wingdings" w:hAnsi="Wingdings" w:hint="default"/>
      </w:rPr>
    </w:lvl>
    <w:lvl w:ilvl="6" w:tplc="0809000F" w:tentative="1">
      <w:start w:val="1"/>
      <w:numFmt w:val="bullet"/>
      <w:lvlText w:val=""/>
      <w:lvlJc w:val="left"/>
      <w:pPr>
        <w:tabs>
          <w:tab w:val="num" w:pos="6117"/>
        </w:tabs>
        <w:ind w:left="6117" w:hanging="360"/>
      </w:pPr>
      <w:rPr>
        <w:rFonts w:ascii="Symbol" w:hAnsi="Symbol" w:hint="default"/>
      </w:rPr>
    </w:lvl>
    <w:lvl w:ilvl="7" w:tplc="08090019" w:tentative="1">
      <w:start w:val="1"/>
      <w:numFmt w:val="bullet"/>
      <w:lvlText w:val="o"/>
      <w:lvlJc w:val="left"/>
      <w:pPr>
        <w:tabs>
          <w:tab w:val="num" w:pos="6837"/>
        </w:tabs>
        <w:ind w:left="6837" w:hanging="360"/>
      </w:pPr>
      <w:rPr>
        <w:rFonts w:ascii="Courier New" w:hAnsi="Courier New" w:cs="Courier New" w:hint="default"/>
      </w:rPr>
    </w:lvl>
    <w:lvl w:ilvl="8" w:tplc="0809001B" w:tentative="1">
      <w:start w:val="1"/>
      <w:numFmt w:val="bullet"/>
      <w:lvlText w:val=""/>
      <w:lvlJc w:val="left"/>
      <w:pPr>
        <w:tabs>
          <w:tab w:val="num" w:pos="7557"/>
        </w:tabs>
        <w:ind w:left="7557" w:hanging="360"/>
      </w:pPr>
      <w:rPr>
        <w:rFonts w:ascii="Wingdings" w:hAnsi="Wingdings" w:hint="default"/>
      </w:rPr>
    </w:lvl>
  </w:abstractNum>
  <w:num w:numId="1">
    <w:abstractNumId w:val="9"/>
  </w:num>
  <w:num w:numId="2">
    <w:abstractNumId w:val="10"/>
  </w:num>
  <w:num w:numId="3">
    <w:abstractNumId w:val="11"/>
  </w:num>
  <w:num w:numId="4">
    <w:abstractNumId w:val="12"/>
  </w:num>
  <w:num w:numId="5">
    <w:abstractNumId w:val="13"/>
  </w:num>
  <w:num w:numId="6">
    <w:abstractNumId w:val="14"/>
  </w:num>
  <w:num w:numId="7">
    <w:abstractNumId w:val="15"/>
  </w:num>
  <w:num w:numId="8">
    <w:abstractNumId w:val="16"/>
  </w:num>
  <w:num w:numId="9">
    <w:abstractNumId w:val="17"/>
  </w:num>
  <w:num w:numId="10">
    <w:abstractNumId w:val="18"/>
  </w:num>
  <w:num w:numId="11">
    <w:abstractNumId w:val="19"/>
  </w:num>
  <w:num w:numId="12">
    <w:abstractNumId w:val="20"/>
  </w:num>
  <w:num w:numId="13">
    <w:abstractNumId w:val="21"/>
  </w:num>
  <w:num w:numId="14">
    <w:abstractNumId w:val="22"/>
  </w:num>
  <w:num w:numId="15">
    <w:abstractNumId w:val="23"/>
  </w:num>
  <w:num w:numId="16">
    <w:abstractNumId w:val="24"/>
  </w:num>
  <w:num w:numId="17">
    <w:abstractNumId w:val="25"/>
  </w:num>
  <w:num w:numId="18">
    <w:abstractNumId w:val="26"/>
  </w:num>
  <w:num w:numId="19">
    <w:abstractNumId w:val="27"/>
  </w:num>
  <w:num w:numId="20">
    <w:abstractNumId w:val="28"/>
  </w:num>
  <w:num w:numId="21">
    <w:abstractNumId w:val="29"/>
  </w:num>
  <w:num w:numId="22">
    <w:abstractNumId w:val="30"/>
  </w:num>
  <w:num w:numId="23">
    <w:abstractNumId w:val="31"/>
  </w:num>
  <w:num w:numId="24">
    <w:abstractNumId w:val="32"/>
  </w:num>
  <w:num w:numId="25">
    <w:abstractNumId w:val="33"/>
  </w:num>
  <w:num w:numId="26">
    <w:abstractNumId w:val="34"/>
  </w:num>
  <w:num w:numId="27">
    <w:abstractNumId w:val="35"/>
  </w:num>
  <w:num w:numId="28">
    <w:abstractNumId w:val="36"/>
  </w:num>
  <w:num w:numId="29">
    <w:abstractNumId w:val="37"/>
  </w:num>
  <w:num w:numId="30">
    <w:abstractNumId w:val="38"/>
  </w:num>
  <w:num w:numId="31">
    <w:abstractNumId w:val="39"/>
  </w:num>
  <w:num w:numId="32">
    <w:abstractNumId w:val="40"/>
  </w:num>
  <w:num w:numId="33">
    <w:abstractNumId w:val="41"/>
  </w:num>
  <w:num w:numId="34">
    <w:abstractNumId w:val="42"/>
  </w:num>
  <w:num w:numId="35">
    <w:abstractNumId w:val="43"/>
  </w:num>
  <w:num w:numId="36">
    <w:abstractNumId w:val="46"/>
  </w:num>
  <w:num w:numId="37">
    <w:abstractNumId w:val="45"/>
  </w:num>
  <w:num w:numId="38">
    <w:abstractNumId w:val="57"/>
  </w:num>
  <w:num w:numId="39">
    <w:abstractNumId w:val="60"/>
  </w:num>
  <w:num w:numId="40">
    <w:abstractNumId w:val="7"/>
  </w:num>
  <w:num w:numId="41">
    <w:abstractNumId w:val="6"/>
  </w:num>
  <w:num w:numId="42">
    <w:abstractNumId w:val="5"/>
  </w:num>
  <w:num w:numId="43">
    <w:abstractNumId w:val="54"/>
  </w:num>
  <w:num w:numId="44">
    <w:abstractNumId w:val="56"/>
  </w:num>
  <w:num w:numId="45">
    <w:abstractNumId w:val="55"/>
  </w:num>
  <w:num w:numId="46">
    <w:abstractNumId w:val="0"/>
  </w:num>
  <w:num w:numId="47">
    <w:abstractNumId w:val="59"/>
  </w:num>
  <w:num w:numId="48">
    <w:abstractNumId w:val="48"/>
  </w:num>
  <w:num w:numId="49">
    <w:abstractNumId w:val="3"/>
  </w:num>
  <w:num w:numId="50">
    <w:abstractNumId w:val="2"/>
  </w:num>
  <w:num w:numId="51">
    <w:abstractNumId w:val="1"/>
  </w:num>
  <w:num w:numId="52">
    <w:abstractNumId w:val="53"/>
  </w:num>
  <w:num w:numId="53">
    <w:abstractNumId w:val="67"/>
  </w:num>
  <w:num w:numId="54">
    <w:abstractNumId w:val="4"/>
  </w:num>
  <w:num w:numId="55">
    <w:abstractNumId w:val="61"/>
  </w:num>
  <w:num w:numId="56">
    <w:abstractNumId w:val="63"/>
  </w:num>
  <w:num w:numId="57">
    <w:abstractNumId w:val="64"/>
  </w:num>
  <w:num w:numId="58">
    <w:abstractNumId w:val="66"/>
  </w:num>
  <w:num w:numId="59">
    <w:abstractNumId w:val="8"/>
  </w:num>
  <w:num w:numId="60">
    <w:abstractNumId w:val="50"/>
  </w:num>
  <w:num w:numId="61">
    <w:abstractNumId w:val="49"/>
  </w:num>
  <w:num w:numId="62">
    <w:abstractNumId w:val="65"/>
  </w:num>
  <w:num w:numId="63">
    <w:abstractNumId w:val="52"/>
  </w:num>
  <w:num w:numId="64">
    <w:abstractNumId w:val="58"/>
  </w:num>
  <w:num w:numId="65">
    <w:abstractNumId w:val="44"/>
  </w:num>
  <w:num w:numId="66">
    <w:abstractNumId w:val="47"/>
  </w:num>
  <w:num w:numId="67">
    <w:abstractNumId w:val="51"/>
  </w:num>
  <w:num w:numId="68">
    <w:abstractNumId w:val="62"/>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c"/>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03B6"/>
    <w:rsid w:val="00001560"/>
    <w:rsid w:val="0000186B"/>
    <w:rsid w:val="00007646"/>
    <w:rsid w:val="00012E55"/>
    <w:rsid w:val="00017C64"/>
    <w:rsid w:val="0002038C"/>
    <w:rsid w:val="00022778"/>
    <w:rsid w:val="00022CF5"/>
    <w:rsid w:val="000236C9"/>
    <w:rsid w:val="000312C4"/>
    <w:rsid w:val="00031EB2"/>
    <w:rsid w:val="0003329C"/>
    <w:rsid w:val="000336B3"/>
    <w:rsid w:val="0004076E"/>
    <w:rsid w:val="0004111E"/>
    <w:rsid w:val="00051685"/>
    <w:rsid w:val="0005272D"/>
    <w:rsid w:val="000561E5"/>
    <w:rsid w:val="0005668F"/>
    <w:rsid w:val="00057DAB"/>
    <w:rsid w:val="000601A6"/>
    <w:rsid w:val="000609C1"/>
    <w:rsid w:val="00062399"/>
    <w:rsid w:val="00063168"/>
    <w:rsid w:val="000737AA"/>
    <w:rsid w:val="00073CB6"/>
    <w:rsid w:val="00073D5C"/>
    <w:rsid w:val="00075CD7"/>
    <w:rsid w:val="000760AE"/>
    <w:rsid w:val="00080FDC"/>
    <w:rsid w:val="000818A1"/>
    <w:rsid w:val="00082E58"/>
    <w:rsid w:val="0008592B"/>
    <w:rsid w:val="00085F29"/>
    <w:rsid w:val="000878D6"/>
    <w:rsid w:val="00090A1B"/>
    <w:rsid w:val="00094139"/>
    <w:rsid w:val="0009473D"/>
    <w:rsid w:val="00097542"/>
    <w:rsid w:val="00097AA1"/>
    <w:rsid w:val="000A172E"/>
    <w:rsid w:val="000A376E"/>
    <w:rsid w:val="000A53C9"/>
    <w:rsid w:val="000B1C3A"/>
    <w:rsid w:val="000B3393"/>
    <w:rsid w:val="000B487A"/>
    <w:rsid w:val="000B58CD"/>
    <w:rsid w:val="000B5CCA"/>
    <w:rsid w:val="000B7322"/>
    <w:rsid w:val="000B7376"/>
    <w:rsid w:val="000B74AB"/>
    <w:rsid w:val="000B7A0F"/>
    <w:rsid w:val="000C26EA"/>
    <w:rsid w:val="000C27CA"/>
    <w:rsid w:val="000C48F6"/>
    <w:rsid w:val="000C66C1"/>
    <w:rsid w:val="000C6A4F"/>
    <w:rsid w:val="000D0331"/>
    <w:rsid w:val="000D50B1"/>
    <w:rsid w:val="000D5113"/>
    <w:rsid w:val="000D65B7"/>
    <w:rsid w:val="000E07C2"/>
    <w:rsid w:val="000E1CDB"/>
    <w:rsid w:val="000E2DCB"/>
    <w:rsid w:val="000E4C67"/>
    <w:rsid w:val="000E6014"/>
    <w:rsid w:val="000E6F9E"/>
    <w:rsid w:val="000F4E10"/>
    <w:rsid w:val="00100F75"/>
    <w:rsid w:val="00101B12"/>
    <w:rsid w:val="00107B0D"/>
    <w:rsid w:val="00114953"/>
    <w:rsid w:val="00115051"/>
    <w:rsid w:val="00116855"/>
    <w:rsid w:val="001201ED"/>
    <w:rsid w:val="0012103E"/>
    <w:rsid w:val="001218E1"/>
    <w:rsid w:val="00127DD4"/>
    <w:rsid w:val="00131584"/>
    <w:rsid w:val="0013651E"/>
    <w:rsid w:val="00136956"/>
    <w:rsid w:val="00136C5F"/>
    <w:rsid w:val="00137774"/>
    <w:rsid w:val="001407E0"/>
    <w:rsid w:val="001412DA"/>
    <w:rsid w:val="001422D9"/>
    <w:rsid w:val="00142A4E"/>
    <w:rsid w:val="0014481E"/>
    <w:rsid w:val="001500D2"/>
    <w:rsid w:val="0015340A"/>
    <w:rsid w:val="001545FE"/>
    <w:rsid w:val="001562E2"/>
    <w:rsid w:val="00157034"/>
    <w:rsid w:val="001605EF"/>
    <w:rsid w:val="001611E8"/>
    <w:rsid w:val="00161AF8"/>
    <w:rsid w:val="00162A81"/>
    <w:rsid w:val="00166386"/>
    <w:rsid w:val="00166F4D"/>
    <w:rsid w:val="00171370"/>
    <w:rsid w:val="00172D21"/>
    <w:rsid w:val="00172F97"/>
    <w:rsid w:val="00177A6B"/>
    <w:rsid w:val="00182E32"/>
    <w:rsid w:val="00190074"/>
    <w:rsid w:val="00191C10"/>
    <w:rsid w:val="00191C95"/>
    <w:rsid w:val="00192F59"/>
    <w:rsid w:val="00193AE0"/>
    <w:rsid w:val="0019421E"/>
    <w:rsid w:val="00194C8D"/>
    <w:rsid w:val="00195416"/>
    <w:rsid w:val="00196B7E"/>
    <w:rsid w:val="00197CBB"/>
    <w:rsid w:val="001A133F"/>
    <w:rsid w:val="001A197B"/>
    <w:rsid w:val="001A47EC"/>
    <w:rsid w:val="001A5206"/>
    <w:rsid w:val="001A5C51"/>
    <w:rsid w:val="001A5CF8"/>
    <w:rsid w:val="001A6E56"/>
    <w:rsid w:val="001A7321"/>
    <w:rsid w:val="001B1132"/>
    <w:rsid w:val="001B206A"/>
    <w:rsid w:val="001B3317"/>
    <w:rsid w:val="001B5294"/>
    <w:rsid w:val="001B5B25"/>
    <w:rsid w:val="001C0C72"/>
    <w:rsid w:val="001C1167"/>
    <w:rsid w:val="001C1415"/>
    <w:rsid w:val="001C3631"/>
    <w:rsid w:val="001C5549"/>
    <w:rsid w:val="001C6AF1"/>
    <w:rsid w:val="001D0FFF"/>
    <w:rsid w:val="001D146A"/>
    <w:rsid w:val="001D2C45"/>
    <w:rsid w:val="001D5364"/>
    <w:rsid w:val="001D61A9"/>
    <w:rsid w:val="001D62D4"/>
    <w:rsid w:val="001D730B"/>
    <w:rsid w:val="001E1DDF"/>
    <w:rsid w:val="001E293A"/>
    <w:rsid w:val="001E6B85"/>
    <w:rsid w:val="001E70BD"/>
    <w:rsid w:val="001F1507"/>
    <w:rsid w:val="001F1B16"/>
    <w:rsid w:val="001F31FA"/>
    <w:rsid w:val="001F3D5E"/>
    <w:rsid w:val="00201730"/>
    <w:rsid w:val="00201EF2"/>
    <w:rsid w:val="00204363"/>
    <w:rsid w:val="00207DDB"/>
    <w:rsid w:val="002105DD"/>
    <w:rsid w:val="00211C95"/>
    <w:rsid w:val="00214047"/>
    <w:rsid w:val="0021405D"/>
    <w:rsid w:val="00215489"/>
    <w:rsid w:val="00215864"/>
    <w:rsid w:val="00215CD2"/>
    <w:rsid w:val="0021648A"/>
    <w:rsid w:val="00220817"/>
    <w:rsid w:val="00223822"/>
    <w:rsid w:val="002241D6"/>
    <w:rsid w:val="00233706"/>
    <w:rsid w:val="00235CAA"/>
    <w:rsid w:val="00237B3C"/>
    <w:rsid w:val="0024017B"/>
    <w:rsid w:val="002502E8"/>
    <w:rsid w:val="00251E57"/>
    <w:rsid w:val="00255E44"/>
    <w:rsid w:val="00257A53"/>
    <w:rsid w:val="00260D90"/>
    <w:rsid w:val="002610D8"/>
    <w:rsid w:val="002615FB"/>
    <w:rsid w:val="00263063"/>
    <w:rsid w:val="00264287"/>
    <w:rsid w:val="00266C8D"/>
    <w:rsid w:val="002701AD"/>
    <w:rsid w:val="00271354"/>
    <w:rsid w:val="00271F74"/>
    <w:rsid w:val="00272CC0"/>
    <w:rsid w:val="00272F3D"/>
    <w:rsid w:val="002757EE"/>
    <w:rsid w:val="00275C86"/>
    <w:rsid w:val="00276CAF"/>
    <w:rsid w:val="00290ED5"/>
    <w:rsid w:val="00292945"/>
    <w:rsid w:val="002953C8"/>
    <w:rsid w:val="002958EC"/>
    <w:rsid w:val="002A03CB"/>
    <w:rsid w:val="002A4231"/>
    <w:rsid w:val="002A5B3E"/>
    <w:rsid w:val="002A5C4A"/>
    <w:rsid w:val="002A6202"/>
    <w:rsid w:val="002A63C1"/>
    <w:rsid w:val="002B08F6"/>
    <w:rsid w:val="002B7BF1"/>
    <w:rsid w:val="002C024E"/>
    <w:rsid w:val="002C22C4"/>
    <w:rsid w:val="002C28F9"/>
    <w:rsid w:val="002D14FF"/>
    <w:rsid w:val="002D69D2"/>
    <w:rsid w:val="002E04F4"/>
    <w:rsid w:val="002E197C"/>
    <w:rsid w:val="002E27A2"/>
    <w:rsid w:val="002E39B7"/>
    <w:rsid w:val="002E774C"/>
    <w:rsid w:val="002F1544"/>
    <w:rsid w:val="002F21AF"/>
    <w:rsid w:val="002F42F0"/>
    <w:rsid w:val="002F4E5A"/>
    <w:rsid w:val="002F550A"/>
    <w:rsid w:val="002F5C6C"/>
    <w:rsid w:val="00301BAA"/>
    <w:rsid w:val="00301FD2"/>
    <w:rsid w:val="00302235"/>
    <w:rsid w:val="00304CCD"/>
    <w:rsid w:val="0030592D"/>
    <w:rsid w:val="00306351"/>
    <w:rsid w:val="0031511A"/>
    <w:rsid w:val="00321539"/>
    <w:rsid w:val="00326443"/>
    <w:rsid w:val="00332E47"/>
    <w:rsid w:val="003355AA"/>
    <w:rsid w:val="00337138"/>
    <w:rsid w:val="00342393"/>
    <w:rsid w:val="0034431E"/>
    <w:rsid w:val="003464F0"/>
    <w:rsid w:val="0034663F"/>
    <w:rsid w:val="00350E90"/>
    <w:rsid w:val="003536EA"/>
    <w:rsid w:val="0035582A"/>
    <w:rsid w:val="00355F9B"/>
    <w:rsid w:val="00356E80"/>
    <w:rsid w:val="00361543"/>
    <w:rsid w:val="00361A81"/>
    <w:rsid w:val="00361A8E"/>
    <w:rsid w:val="00361C71"/>
    <w:rsid w:val="0036281E"/>
    <w:rsid w:val="00367B31"/>
    <w:rsid w:val="00367CCE"/>
    <w:rsid w:val="00370B86"/>
    <w:rsid w:val="00370E0E"/>
    <w:rsid w:val="003716F4"/>
    <w:rsid w:val="00374574"/>
    <w:rsid w:val="00381722"/>
    <w:rsid w:val="003834F3"/>
    <w:rsid w:val="003864BD"/>
    <w:rsid w:val="00386690"/>
    <w:rsid w:val="00387486"/>
    <w:rsid w:val="00387CE8"/>
    <w:rsid w:val="00392625"/>
    <w:rsid w:val="00394D25"/>
    <w:rsid w:val="003A0A3F"/>
    <w:rsid w:val="003A1E74"/>
    <w:rsid w:val="003A2409"/>
    <w:rsid w:val="003A4B5D"/>
    <w:rsid w:val="003A51E3"/>
    <w:rsid w:val="003A541D"/>
    <w:rsid w:val="003B1D18"/>
    <w:rsid w:val="003B26DE"/>
    <w:rsid w:val="003B5734"/>
    <w:rsid w:val="003C2490"/>
    <w:rsid w:val="003C2F62"/>
    <w:rsid w:val="003C348B"/>
    <w:rsid w:val="003C38B0"/>
    <w:rsid w:val="003C48D3"/>
    <w:rsid w:val="003D14E1"/>
    <w:rsid w:val="003D1AAD"/>
    <w:rsid w:val="003E2560"/>
    <w:rsid w:val="003E734A"/>
    <w:rsid w:val="003E7EAD"/>
    <w:rsid w:val="003E7ED6"/>
    <w:rsid w:val="003F307A"/>
    <w:rsid w:val="003F35E8"/>
    <w:rsid w:val="003F5973"/>
    <w:rsid w:val="004002D8"/>
    <w:rsid w:val="00401704"/>
    <w:rsid w:val="00401BBA"/>
    <w:rsid w:val="00402557"/>
    <w:rsid w:val="00403E20"/>
    <w:rsid w:val="0041357E"/>
    <w:rsid w:val="00414194"/>
    <w:rsid w:val="004143AA"/>
    <w:rsid w:val="00414608"/>
    <w:rsid w:val="00415990"/>
    <w:rsid w:val="004241F8"/>
    <w:rsid w:val="00425503"/>
    <w:rsid w:val="00425582"/>
    <w:rsid w:val="00431D44"/>
    <w:rsid w:val="00433D32"/>
    <w:rsid w:val="00433F0C"/>
    <w:rsid w:val="0043737B"/>
    <w:rsid w:val="00440596"/>
    <w:rsid w:val="00440BD5"/>
    <w:rsid w:val="00441866"/>
    <w:rsid w:val="00442E0F"/>
    <w:rsid w:val="00443246"/>
    <w:rsid w:val="00444BA5"/>
    <w:rsid w:val="00445AF6"/>
    <w:rsid w:val="00447CDC"/>
    <w:rsid w:val="00450BE6"/>
    <w:rsid w:val="00451178"/>
    <w:rsid w:val="00451FD9"/>
    <w:rsid w:val="00453A09"/>
    <w:rsid w:val="00454305"/>
    <w:rsid w:val="00455CE2"/>
    <w:rsid w:val="004567B0"/>
    <w:rsid w:val="00457062"/>
    <w:rsid w:val="004570E9"/>
    <w:rsid w:val="00460F5E"/>
    <w:rsid w:val="00467E31"/>
    <w:rsid w:val="00471B33"/>
    <w:rsid w:val="004732DA"/>
    <w:rsid w:val="00474FE8"/>
    <w:rsid w:val="0047579E"/>
    <w:rsid w:val="00476C41"/>
    <w:rsid w:val="00476D89"/>
    <w:rsid w:val="00476E05"/>
    <w:rsid w:val="00480D13"/>
    <w:rsid w:val="00481A76"/>
    <w:rsid w:val="004824EA"/>
    <w:rsid w:val="00483F56"/>
    <w:rsid w:val="00484007"/>
    <w:rsid w:val="00484C53"/>
    <w:rsid w:val="004864AF"/>
    <w:rsid w:val="004878F3"/>
    <w:rsid w:val="00491D81"/>
    <w:rsid w:val="00496514"/>
    <w:rsid w:val="004A294F"/>
    <w:rsid w:val="004A4539"/>
    <w:rsid w:val="004A535B"/>
    <w:rsid w:val="004A6024"/>
    <w:rsid w:val="004A6F9B"/>
    <w:rsid w:val="004B03A8"/>
    <w:rsid w:val="004B15BA"/>
    <w:rsid w:val="004B332B"/>
    <w:rsid w:val="004B664F"/>
    <w:rsid w:val="004B76A6"/>
    <w:rsid w:val="004B7F0F"/>
    <w:rsid w:val="004C1FF2"/>
    <w:rsid w:val="004C5F33"/>
    <w:rsid w:val="004C6816"/>
    <w:rsid w:val="004D03A6"/>
    <w:rsid w:val="004D0DD8"/>
    <w:rsid w:val="004D3393"/>
    <w:rsid w:val="004D425B"/>
    <w:rsid w:val="004E3FC1"/>
    <w:rsid w:val="004E625C"/>
    <w:rsid w:val="004F1A13"/>
    <w:rsid w:val="004F3EAA"/>
    <w:rsid w:val="004F4EDD"/>
    <w:rsid w:val="00500AD2"/>
    <w:rsid w:val="00500FEC"/>
    <w:rsid w:val="00502D3D"/>
    <w:rsid w:val="0050418D"/>
    <w:rsid w:val="00505468"/>
    <w:rsid w:val="00505874"/>
    <w:rsid w:val="0051145D"/>
    <w:rsid w:val="005165A4"/>
    <w:rsid w:val="00516A8F"/>
    <w:rsid w:val="00517790"/>
    <w:rsid w:val="005179C9"/>
    <w:rsid w:val="005238E6"/>
    <w:rsid w:val="00524B7B"/>
    <w:rsid w:val="00524D1A"/>
    <w:rsid w:val="00527D35"/>
    <w:rsid w:val="005313A1"/>
    <w:rsid w:val="00534A48"/>
    <w:rsid w:val="00534E63"/>
    <w:rsid w:val="00541FBC"/>
    <w:rsid w:val="005422D0"/>
    <w:rsid w:val="005442E1"/>
    <w:rsid w:val="0054456F"/>
    <w:rsid w:val="0054609C"/>
    <w:rsid w:val="00547B8C"/>
    <w:rsid w:val="005524AE"/>
    <w:rsid w:val="00554EAB"/>
    <w:rsid w:val="00555471"/>
    <w:rsid w:val="00555D86"/>
    <w:rsid w:val="0055761B"/>
    <w:rsid w:val="005576EE"/>
    <w:rsid w:val="0056141B"/>
    <w:rsid w:val="00566ED6"/>
    <w:rsid w:val="0056735E"/>
    <w:rsid w:val="0057293D"/>
    <w:rsid w:val="00574591"/>
    <w:rsid w:val="00574D8D"/>
    <w:rsid w:val="005756E0"/>
    <w:rsid w:val="005804EE"/>
    <w:rsid w:val="00580535"/>
    <w:rsid w:val="005808DD"/>
    <w:rsid w:val="00580B1F"/>
    <w:rsid w:val="00582692"/>
    <w:rsid w:val="00582DD9"/>
    <w:rsid w:val="005859A7"/>
    <w:rsid w:val="005861EB"/>
    <w:rsid w:val="00586696"/>
    <w:rsid w:val="0059082A"/>
    <w:rsid w:val="00591589"/>
    <w:rsid w:val="00591CE4"/>
    <w:rsid w:val="005941E2"/>
    <w:rsid w:val="00594E11"/>
    <w:rsid w:val="005965F7"/>
    <w:rsid w:val="005A490F"/>
    <w:rsid w:val="005A4EFD"/>
    <w:rsid w:val="005B700E"/>
    <w:rsid w:val="005B7C72"/>
    <w:rsid w:val="005C1BC1"/>
    <w:rsid w:val="005C45FF"/>
    <w:rsid w:val="005C4DD0"/>
    <w:rsid w:val="005D0CA4"/>
    <w:rsid w:val="005E30E9"/>
    <w:rsid w:val="005E4C1D"/>
    <w:rsid w:val="005E5FDE"/>
    <w:rsid w:val="005E630D"/>
    <w:rsid w:val="005E7613"/>
    <w:rsid w:val="005E7AD8"/>
    <w:rsid w:val="005E7DC9"/>
    <w:rsid w:val="005F2235"/>
    <w:rsid w:val="00600429"/>
    <w:rsid w:val="006015DB"/>
    <w:rsid w:val="006061DF"/>
    <w:rsid w:val="006101C3"/>
    <w:rsid w:val="0061066D"/>
    <w:rsid w:val="006110D3"/>
    <w:rsid w:val="006118C6"/>
    <w:rsid w:val="00612F1E"/>
    <w:rsid w:val="00620A08"/>
    <w:rsid w:val="006212A6"/>
    <w:rsid w:val="0062357D"/>
    <w:rsid w:val="006241B6"/>
    <w:rsid w:val="00626336"/>
    <w:rsid w:val="00627951"/>
    <w:rsid w:val="00630D55"/>
    <w:rsid w:val="00640284"/>
    <w:rsid w:val="00640A13"/>
    <w:rsid w:val="006424A7"/>
    <w:rsid w:val="006431A1"/>
    <w:rsid w:val="006436EA"/>
    <w:rsid w:val="006437D3"/>
    <w:rsid w:val="00643FAA"/>
    <w:rsid w:val="0064553D"/>
    <w:rsid w:val="006458A3"/>
    <w:rsid w:val="006462F4"/>
    <w:rsid w:val="00651EE2"/>
    <w:rsid w:val="006539F7"/>
    <w:rsid w:val="0066221C"/>
    <w:rsid w:val="0066258B"/>
    <w:rsid w:val="00662D50"/>
    <w:rsid w:val="0066494E"/>
    <w:rsid w:val="00665901"/>
    <w:rsid w:val="00666C2E"/>
    <w:rsid w:val="00671D93"/>
    <w:rsid w:val="00672459"/>
    <w:rsid w:val="00673235"/>
    <w:rsid w:val="00674E91"/>
    <w:rsid w:val="00676171"/>
    <w:rsid w:val="00676308"/>
    <w:rsid w:val="0068230E"/>
    <w:rsid w:val="0068510E"/>
    <w:rsid w:val="00685432"/>
    <w:rsid w:val="00687122"/>
    <w:rsid w:val="006952CF"/>
    <w:rsid w:val="00695396"/>
    <w:rsid w:val="006954F4"/>
    <w:rsid w:val="006955A3"/>
    <w:rsid w:val="006A07E1"/>
    <w:rsid w:val="006A10B3"/>
    <w:rsid w:val="006A1E23"/>
    <w:rsid w:val="006A2A5F"/>
    <w:rsid w:val="006A3517"/>
    <w:rsid w:val="006A71CC"/>
    <w:rsid w:val="006B5F2E"/>
    <w:rsid w:val="006B6308"/>
    <w:rsid w:val="006C0055"/>
    <w:rsid w:val="006C0CF3"/>
    <w:rsid w:val="006C5C2F"/>
    <w:rsid w:val="006C6A50"/>
    <w:rsid w:val="006C7782"/>
    <w:rsid w:val="006C7B7A"/>
    <w:rsid w:val="006D1CAC"/>
    <w:rsid w:val="006D2F49"/>
    <w:rsid w:val="006D3B96"/>
    <w:rsid w:val="006D5588"/>
    <w:rsid w:val="006D607B"/>
    <w:rsid w:val="006D6494"/>
    <w:rsid w:val="006E1745"/>
    <w:rsid w:val="006E2F3C"/>
    <w:rsid w:val="006E38D6"/>
    <w:rsid w:val="006E755F"/>
    <w:rsid w:val="006E76C4"/>
    <w:rsid w:val="006F1187"/>
    <w:rsid w:val="006F2EFD"/>
    <w:rsid w:val="006F3651"/>
    <w:rsid w:val="006F653F"/>
    <w:rsid w:val="006F6D85"/>
    <w:rsid w:val="006F7944"/>
    <w:rsid w:val="006F7D25"/>
    <w:rsid w:val="00700395"/>
    <w:rsid w:val="0070455E"/>
    <w:rsid w:val="0070488B"/>
    <w:rsid w:val="00706A50"/>
    <w:rsid w:val="00707F6E"/>
    <w:rsid w:val="0071313E"/>
    <w:rsid w:val="00714643"/>
    <w:rsid w:val="007159A9"/>
    <w:rsid w:val="0071787C"/>
    <w:rsid w:val="00717896"/>
    <w:rsid w:val="0072174E"/>
    <w:rsid w:val="00721A13"/>
    <w:rsid w:val="0072488B"/>
    <w:rsid w:val="007248BD"/>
    <w:rsid w:val="00726BCC"/>
    <w:rsid w:val="00727DB4"/>
    <w:rsid w:val="00730BA1"/>
    <w:rsid w:val="007364BD"/>
    <w:rsid w:val="00740145"/>
    <w:rsid w:val="007401CF"/>
    <w:rsid w:val="00742899"/>
    <w:rsid w:val="00743415"/>
    <w:rsid w:val="007452A6"/>
    <w:rsid w:val="007474C0"/>
    <w:rsid w:val="00750CA9"/>
    <w:rsid w:val="00754E06"/>
    <w:rsid w:val="007563B6"/>
    <w:rsid w:val="00756F4E"/>
    <w:rsid w:val="0076148A"/>
    <w:rsid w:val="0076155F"/>
    <w:rsid w:val="00761D56"/>
    <w:rsid w:val="0076397F"/>
    <w:rsid w:val="00764196"/>
    <w:rsid w:val="007645FC"/>
    <w:rsid w:val="007666B2"/>
    <w:rsid w:val="00772E78"/>
    <w:rsid w:val="00773B27"/>
    <w:rsid w:val="00773BB4"/>
    <w:rsid w:val="00773FBC"/>
    <w:rsid w:val="00776D2F"/>
    <w:rsid w:val="00780D61"/>
    <w:rsid w:val="0078395E"/>
    <w:rsid w:val="00784130"/>
    <w:rsid w:val="00792201"/>
    <w:rsid w:val="00794B51"/>
    <w:rsid w:val="00794E20"/>
    <w:rsid w:val="007A205C"/>
    <w:rsid w:val="007A2D31"/>
    <w:rsid w:val="007A3A4A"/>
    <w:rsid w:val="007A72FE"/>
    <w:rsid w:val="007A78F8"/>
    <w:rsid w:val="007B01AF"/>
    <w:rsid w:val="007B7CB6"/>
    <w:rsid w:val="007C5656"/>
    <w:rsid w:val="007C6ED2"/>
    <w:rsid w:val="007D2063"/>
    <w:rsid w:val="007D3122"/>
    <w:rsid w:val="007D477B"/>
    <w:rsid w:val="007D7BF8"/>
    <w:rsid w:val="007E2097"/>
    <w:rsid w:val="007E3CE5"/>
    <w:rsid w:val="007E713F"/>
    <w:rsid w:val="007E7D23"/>
    <w:rsid w:val="007F0DA3"/>
    <w:rsid w:val="007F3918"/>
    <w:rsid w:val="007F4FD9"/>
    <w:rsid w:val="007F58F6"/>
    <w:rsid w:val="007F6C73"/>
    <w:rsid w:val="007F7C68"/>
    <w:rsid w:val="007F7FC3"/>
    <w:rsid w:val="00803462"/>
    <w:rsid w:val="00803798"/>
    <w:rsid w:val="00803975"/>
    <w:rsid w:val="0080440B"/>
    <w:rsid w:val="0080562A"/>
    <w:rsid w:val="008057C8"/>
    <w:rsid w:val="00812E93"/>
    <w:rsid w:val="0081422B"/>
    <w:rsid w:val="00816455"/>
    <w:rsid w:val="00817C26"/>
    <w:rsid w:val="008216D3"/>
    <w:rsid w:val="00822A43"/>
    <w:rsid w:val="00822C9A"/>
    <w:rsid w:val="00823334"/>
    <w:rsid w:val="00830CA8"/>
    <w:rsid w:val="0083152A"/>
    <w:rsid w:val="00834DF4"/>
    <w:rsid w:val="00834E7A"/>
    <w:rsid w:val="008372B4"/>
    <w:rsid w:val="008373B3"/>
    <w:rsid w:val="00837F57"/>
    <w:rsid w:val="00840D04"/>
    <w:rsid w:val="00840EC3"/>
    <w:rsid w:val="00841406"/>
    <w:rsid w:val="00842F88"/>
    <w:rsid w:val="00842FFD"/>
    <w:rsid w:val="0084356E"/>
    <w:rsid w:val="00845785"/>
    <w:rsid w:val="00845FA8"/>
    <w:rsid w:val="008478CF"/>
    <w:rsid w:val="008511D2"/>
    <w:rsid w:val="00854667"/>
    <w:rsid w:val="00855C6E"/>
    <w:rsid w:val="00856AF1"/>
    <w:rsid w:val="00860244"/>
    <w:rsid w:val="00860261"/>
    <w:rsid w:val="00860BE9"/>
    <w:rsid w:val="008650F1"/>
    <w:rsid w:val="008669FB"/>
    <w:rsid w:val="00867B60"/>
    <w:rsid w:val="008766B4"/>
    <w:rsid w:val="00877431"/>
    <w:rsid w:val="0087753F"/>
    <w:rsid w:val="00877AA5"/>
    <w:rsid w:val="00877DED"/>
    <w:rsid w:val="00880E46"/>
    <w:rsid w:val="00881748"/>
    <w:rsid w:val="0088296F"/>
    <w:rsid w:val="008834CF"/>
    <w:rsid w:val="0088540A"/>
    <w:rsid w:val="00886F08"/>
    <w:rsid w:val="008872E6"/>
    <w:rsid w:val="00890940"/>
    <w:rsid w:val="0089309B"/>
    <w:rsid w:val="00893BC2"/>
    <w:rsid w:val="00895489"/>
    <w:rsid w:val="008A109A"/>
    <w:rsid w:val="008A4B4B"/>
    <w:rsid w:val="008A6F00"/>
    <w:rsid w:val="008B30CF"/>
    <w:rsid w:val="008B30F3"/>
    <w:rsid w:val="008B559C"/>
    <w:rsid w:val="008B60DA"/>
    <w:rsid w:val="008C4663"/>
    <w:rsid w:val="008C734A"/>
    <w:rsid w:val="008D18B3"/>
    <w:rsid w:val="008D250C"/>
    <w:rsid w:val="008D2A93"/>
    <w:rsid w:val="008D33E9"/>
    <w:rsid w:val="008D40B1"/>
    <w:rsid w:val="008D564D"/>
    <w:rsid w:val="008D5A37"/>
    <w:rsid w:val="008D5AC5"/>
    <w:rsid w:val="008D67B7"/>
    <w:rsid w:val="008D693A"/>
    <w:rsid w:val="008D69F9"/>
    <w:rsid w:val="008E06F9"/>
    <w:rsid w:val="008E200A"/>
    <w:rsid w:val="008E3846"/>
    <w:rsid w:val="008E3AB3"/>
    <w:rsid w:val="008E3E63"/>
    <w:rsid w:val="008F115A"/>
    <w:rsid w:val="008F3F5A"/>
    <w:rsid w:val="008F4350"/>
    <w:rsid w:val="008F5625"/>
    <w:rsid w:val="008F5C92"/>
    <w:rsid w:val="008F5D67"/>
    <w:rsid w:val="008F646A"/>
    <w:rsid w:val="0090002C"/>
    <w:rsid w:val="00900EC5"/>
    <w:rsid w:val="0090213C"/>
    <w:rsid w:val="00902A7A"/>
    <w:rsid w:val="0090321E"/>
    <w:rsid w:val="00903599"/>
    <w:rsid w:val="009051E8"/>
    <w:rsid w:val="00906CCA"/>
    <w:rsid w:val="00906EC1"/>
    <w:rsid w:val="0091153C"/>
    <w:rsid w:val="009136F7"/>
    <w:rsid w:val="00913F97"/>
    <w:rsid w:val="00914C86"/>
    <w:rsid w:val="0091635B"/>
    <w:rsid w:val="00921185"/>
    <w:rsid w:val="00921E4A"/>
    <w:rsid w:val="00922509"/>
    <w:rsid w:val="00925B5C"/>
    <w:rsid w:val="00925BDA"/>
    <w:rsid w:val="0092636E"/>
    <w:rsid w:val="00927736"/>
    <w:rsid w:val="009322E5"/>
    <w:rsid w:val="009325ED"/>
    <w:rsid w:val="00932971"/>
    <w:rsid w:val="00934238"/>
    <w:rsid w:val="00934446"/>
    <w:rsid w:val="00935D9D"/>
    <w:rsid w:val="009364CD"/>
    <w:rsid w:val="0094087F"/>
    <w:rsid w:val="00942146"/>
    <w:rsid w:val="00946F51"/>
    <w:rsid w:val="00947B64"/>
    <w:rsid w:val="00950195"/>
    <w:rsid w:val="0095636D"/>
    <w:rsid w:val="009625A4"/>
    <w:rsid w:val="00963CDE"/>
    <w:rsid w:val="00966395"/>
    <w:rsid w:val="00966F81"/>
    <w:rsid w:val="00970089"/>
    <w:rsid w:val="009763F0"/>
    <w:rsid w:val="009765BC"/>
    <w:rsid w:val="00976953"/>
    <w:rsid w:val="0097769D"/>
    <w:rsid w:val="00981F95"/>
    <w:rsid w:val="00982918"/>
    <w:rsid w:val="00990DE6"/>
    <w:rsid w:val="009A0641"/>
    <w:rsid w:val="009B4D7B"/>
    <w:rsid w:val="009B7AD2"/>
    <w:rsid w:val="009C42C3"/>
    <w:rsid w:val="009C43EF"/>
    <w:rsid w:val="009C6512"/>
    <w:rsid w:val="009C7320"/>
    <w:rsid w:val="009D054B"/>
    <w:rsid w:val="009D3ACA"/>
    <w:rsid w:val="009D4F72"/>
    <w:rsid w:val="009D6235"/>
    <w:rsid w:val="009E007E"/>
    <w:rsid w:val="009E1786"/>
    <w:rsid w:val="009E1B56"/>
    <w:rsid w:val="009E2576"/>
    <w:rsid w:val="009E6EC2"/>
    <w:rsid w:val="009E7170"/>
    <w:rsid w:val="009E7619"/>
    <w:rsid w:val="009F07A8"/>
    <w:rsid w:val="009F07CF"/>
    <w:rsid w:val="009F35A1"/>
    <w:rsid w:val="009F37FD"/>
    <w:rsid w:val="009F7150"/>
    <w:rsid w:val="009F7AFA"/>
    <w:rsid w:val="00A0257B"/>
    <w:rsid w:val="00A04001"/>
    <w:rsid w:val="00A050FC"/>
    <w:rsid w:val="00A101F6"/>
    <w:rsid w:val="00A16716"/>
    <w:rsid w:val="00A17946"/>
    <w:rsid w:val="00A212AC"/>
    <w:rsid w:val="00A23F1E"/>
    <w:rsid w:val="00A25F44"/>
    <w:rsid w:val="00A27D10"/>
    <w:rsid w:val="00A31F79"/>
    <w:rsid w:val="00A33B24"/>
    <w:rsid w:val="00A33C9B"/>
    <w:rsid w:val="00A33D42"/>
    <w:rsid w:val="00A35FFB"/>
    <w:rsid w:val="00A37784"/>
    <w:rsid w:val="00A37A8A"/>
    <w:rsid w:val="00A40217"/>
    <w:rsid w:val="00A412E9"/>
    <w:rsid w:val="00A4158A"/>
    <w:rsid w:val="00A41FCB"/>
    <w:rsid w:val="00A423A2"/>
    <w:rsid w:val="00A42509"/>
    <w:rsid w:val="00A42738"/>
    <w:rsid w:val="00A445AD"/>
    <w:rsid w:val="00A46BB3"/>
    <w:rsid w:val="00A47A01"/>
    <w:rsid w:val="00A47ED8"/>
    <w:rsid w:val="00A51D6A"/>
    <w:rsid w:val="00A521E0"/>
    <w:rsid w:val="00A52E0C"/>
    <w:rsid w:val="00A55CAD"/>
    <w:rsid w:val="00A55F35"/>
    <w:rsid w:val="00A60964"/>
    <w:rsid w:val="00A61486"/>
    <w:rsid w:val="00A62BFD"/>
    <w:rsid w:val="00A65D06"/>
    <w:rsid w:val="00A65ECB"/>
    <w:rsid w:val="00A72FED"/>
    <w:rsid w:val="00A77FA5"/>
    <w:rsid w:val="00A803DE"/>
    <w:rsid w:val="00A83D03"/>
    <w:rsid w:val="00A84D79"/>
    <w:rsid w:val="00A9131F"/>
    <w:rsid w:val="00A915FD"/>
    <w:rsid w:val="00A93644"/>
    <w:rsid w:val="00A96800"/>
    <w:rsid w:val="00A97497"/>
    <w:rsid w:val="00AA0640"/>
    <w:rsid w:val="00AA0C6F"/>
    <w:rsid w:val="00AA0C91"/>
    <w:rsid w:val="00AA3702"/>
    <w:rsid w:val="00AA3DF7"/>
    <w:rsid w:val="00AA402F"/>
    <w:rsid w:val="00AA665E"/>
    <w:rsid w:val="00AA7088"/>
    <w:rsid w:val="00AB28FB"/>
    <w:rsid w:val="00AB3BA2"/>
    <w:rsid w:val="00AB5C3A"/>
    <w:rsid w:val="00AC0AAA"/>
    <w:rsid w:val="00AC16B6"/>
    <w:rsid w:val="00AC4776"/>
    <w:rsid w:val="00AC6CBC"/>
    <w:rsid w:val="00AD050A"/>
    <w:rsid w:val="00AD2E48"/>
    <w:rsid w:val="00AD2EA1"/>
    <w:rsid w:val="00AD5010"/>
    <w:rsid w:val="00AD5DBA"/>
    <w:rsid w:val="00AD7066"/>
    <w:rsid w:val="00AE0C4B"/>
    <w:rsid w:val="00AF0CD0"/>
    <w:rsid w:val="00AF2BDE"/>
    <w:rsid w:val="00AF4E06"/>
    <w:rsid w:val="00AF7C40"/>
    <w:rsid w:val="00B0245D"/>
    <w:rsid w:val="00B04AC9"/>
    <w:rsid w:val="00B04C39"/>
    <w:rsid w:val="00B04C43"/>
    <w:rsid w:val="00B10EA9"/>
    <w:rsid w:val="00B1193C"/>
    <w:rsid w:val="00B125DB"/>
    <w:rsid w:val="00B12E5F"/>
    <w:rsid w:val="00B14D03"/>
    <w:rsid w:val="00B15934"/>
    <w:rsid w:val="00B17976"/>
    <w:rsid w:val="00B21A4E"/>
    <w:rsid w:val="00B2214F"/>
    <w:rsid w:val="00B224E7"/>
    <w:rsid w:val="00B22C38"/>
    <w:rsid w:val="00B237A5"/>
    <w:rsid w:val="00B24858"/>
    <w:rsid w:val="00B337F9"/>
    <w:rsid w:val="00B36487"/>
    <w:rsid w:val="00B413A2"/>
    <w:rsid w:val="00B456CB"/>
    <w:rsid w:val="00B46023"/>
    <w:rsid w:val="00B460F5"/>
    <w:rsid w:val="00B539A0"/>
    <w:rsid w:val="00B53BD0"/>
    <w:rsid w:val="00B62ABB"/>
    <w:rsid w:val="00B63508"/>
    <w:rsid w:val="00B63AC8"/>
    <w:rsid w:val="00B63FF8"/>
    <w:rsid w:val="00B65CB2"/>
    <w:rsid w:val="00B65E76"/>
    <w:rsid w:val="00B70BA7"/>
    <w:rsid w:val="00B72E0A"/>
    <w:rsid w:val="00B77AE2"/>
    <w:rsid w:val="00B80D30"/>
    <w:rsid w:val="00B818CA"/>
    <w:rsid w:val="00B82737"/>
    <w:rsid w:val="00B82C22"/>
    <w:rsid w:val="00B82F0A"/>
    <w:rsid w:val="00B85FEB"/>
    <w:rsid w:val="00B91E66"/>
    <w:rsid w:val="00B93084"/>
    <w:rsid w:val="00B93F89"/>
    <w:rsid w:val="00B95676"/>
    <w:rsid w:val="00B96053"/>
    <w:rsid w:val="00B96147"/>
    <w:rsid w:val="00B96A1F"/>
    <w:rsid w:val="00BA0755"/>
    <w:rsid w:val="00BA09E8"/>
    <w:rsid w:val="00BA0C7C"/>
    <w:rsid w:val="00BA1AD0"/>
    <w:rsid w:val="00BA7E2A"/>
    <w:rsid w:val="00BB3459"/>
    <w:rsid w:val="00BB3BDE"/>
    <w:rsid w:val="00BB7A8D"/>
    <w:rsid w:val="00BC021C"/>
    <w:rsid w:val="00BC02DA"/>
    <w:rsid w:val="00BC1A08"/>
    <w:rsid w:val="00BC241E"/>
    <w:rsid w:val="00BC4464"/>
    <w:rsid w:val="00BD0D04"/>
    <w:rsid w:val="00BD64F2"/>
    <w:rsid w:val="00BE0E8C"/>
    <w:rsid w:val="00BE256E"/>
    <w:rsid w:val="00BE2595"/>
    <w:rsid w:val="00BE2A30"/>
    <w:rsid w:val="00BE2ABE"/>
    <w:rsid w:val="00BE2EA4"/>
    <w:rsid w:val="00BE5DC6"/>
    <w:rsid w:val="00BE6F31"/>
    <w:rsid w:val="00BE7A08"/>
    <w:rsid w:val="00BE7F4C"/>
    <w:rsid w:val="00BF0985"/>
    <w:rsid w:val="00BF0A69"/>
    <w:rsid w:val="00BF18E6"/>
    <w:rsid w:val="00C031A4"/>
    <w:rsid w:val="00C03886"/>
    <w:rsid w:val="00C0631D"/>
    <w:rsid w:val="00C07158"/>
    <w:rsid w:val="00C10280"/>
    <w:rsid w:val="00C1232E"/>
    <w:rsid w:val="00C17E23"/>
    <w:rsid w:val="00C20DC8"/>
    <w:rsid w:val="00C225C1"/>
    <w:rsid w:val="00C24289"/>
    <w:rsid w:val="00C34C20"/>
    <w:rsid w:val="00C40317"/>
    <w:rsid w:val="00C429F9"/>
    <w:rsid w:val="00C44288"/>
    <w:rsid w:val="00C44709"/>
    <w:rsid w:val="00C458AC"/>
    <w:rsid w:val="00C465B6"/>
    <w:rsid w:val="00C47DEF"/>
    <w:rsid w:val="00C50F18"/>
    <w:rsid w:val="00C51A86"/>
    <w:rsid w:val="00C52247"/>
    <w:rsid w:val="00C55188"/>
    <w:rsid w:val="00C558B0"/>
    <w:rsid w:val="00C5750D"/>
    <w:rsid w:val="00C57DC8"/>
    <w:rsid w:val="00C6258F"/>
    <w:rsid w:val="00C646BD"/>
    <w:rsid w:val="00C64768"/>
    <w:rsid w:val="00C66AD5"/>
    <w:rsid w:val="00C70285"/>
    <w:rsid w:val="00C802F5"/>
    <w:rsid w:val="00C80E26"/>
    <w:rsid w:val="00C840C2"/>
    <w:rsid w:val="00C84B7F"/>
    <w:rsid w:val="00C902EF"/>
    <w:rsid w:val="00C926E3"/>
    <w:rsid w:val="00C96FB4"/>
    <w:rsid w:val="00CA0A94"/>
    <w:rsid w:val="00CA107E"/>
    <w:rsid w:val="00CA1112"/>
    <w:rsid w:val="00CA1B0F"/>
    <w:rsid w:val="00CA3600"/>
    <w:rsid w:val="00CA51B5"/>
    <w:rsid w:val="00CB1A05"/>
    <w:rsid w:val="00CB293E"/>
    <w:rsid w:val="00CB5506"/>
    <w:rsid w:val="00CB6319"/>
    <w:rsid w:val="00CB643F"/>
    <w:rsid w:val="00CB6501"/>
    <w:rsid w:val="00CB7CF0"/>
    <w:rsid w:val="00CC085B"/>
    <w:rsid w:val="00CC366C"/>
    <w:rsid w:val="00CC3DA3"/>
    <w:rsid w:val="00CC483A"/>
    <w:rsid w:val="00CC6BB0"/>
    <w:rsid w:val="00CC6D86"/>
    <w:rsid w:val="00CC7AD0"/>
    <w:rsid w:val="00CD11F7"/>
    <w:rsid w:val="00CD1733"/>
    <w:rsid w:val="00CD1C18"/>
    <w:rsid w:val="00CD303E"/>
    <w:rsid w:val="00CD4E1F"/>
    <w:rsid w:val="00CD7D3A"/>
    <w:rsid w:val="00CE122B"/>
    <w:rsid w:val="00CE2109"/>
    <w:rsid w:val="00CE37D8"/>
    <w:rsid w:val="00CE5542"/>
    <w:rsid w:val="00CE5C5D"/>
    <w:rsid w:val="00CE6DD0"/>
    <w:rsid w:val="00CE7D9B"/>
    <w:rsid w:val="00CF0B2E"/>
    <w:rsid w:val="00CF0DB6"/>
    <w:rsid w:val="00CF0DE8"/>
    <w:rsid w:val="00CF1C9B"/>
    <w:rsid w:val="00CF6FA3"/>
    <w:rsid w:val="00D02A6F"/>
    <w:rsid w:val="00D06304"/>
    <w:rsid w:val="00D10999"/>
    <w:rsid w:val="00D13A16"/>
    <w:rsid w:val="00D14598"/>
    <w:rsid w:val="00D171E2"/>
    <w:rsid w:val="00D17D5F"/>
    <w:rsid w:val="00D204DA"/>
    <w:rsid w:val="00D21F54"/>
    <w:rsid w:val="00D230E2"/>
    <w:rsid w:val="00D2606E"/>
    <w:rsid w:val="00D27CE4"/>
    <w:rsid w:val="00D34D05"/>
    <w:rsid w:val="00D35CB0"/>
    <w:rsid w:val="00D36DE2"/>
    <w:rsid w:val="00D439D0"/>
    <w:rsid w:val="00D44EAC"/>
    <w:rsid w:val="00D46A4A"/>
    <w:rsid w:val="00D52D9B"/>
    <w:rsid w:val="00D567AD"/>
    <w:rsid w:val="00D56F9F"/>
    <w:rsid w:val="00D574B2"/>
    <w:rsid w:val="00D60CFE"/>
    <w:rsid w:val="00D65B1F"/>
    <w:rsid w:val="00D722FC"/>
    <w:rsid w:val="00D72825"/>
    <w:rsid w:val="00D73E28"/>
    <w:rsid w:val="00D75BB0"/>
    <w:rsid w:val="00D768D9"/>
    <w:rsid w:val="00D8405B"/>
    <w:rsid w:val="00D85877"/>
    <w:rsid w:val="00D87D66"/>
    <w:rsid w:val="00D903C2"/>
    <w:rsid w:val="00D928C4"/>
    <w:rsid w:val="00D93B13"/>
    <w:rsid w:val="00D963CD"/>
    <w:rsid w:val="00D970E5"/>
    <w:rsid w:val="00D97F12"/>
    <w:rsid w:val="00DA49B1"/>
    <w:rsid w:val="00DA654F"/>
    <w:rsid w:val="00DB1D95"/>
    <w:rsid w:val="00DB3801"/>
    <w:rsid w:val="00DC0640"/>
    <w:rsid w:val="00DC5BA8"/>
    <w:rsid w:val="00DC6500"/>
    <w:rsid w:val="00DC7244"/>
    <w:rsid w:val="00DC7973"/>
    <w:rsid w:val="00DC7F35"/>
    <w:rsid w:val="00DD1496"/>
    <w:rsid w:val="00DD1E03"/>
    <w:rsid w:val="00DD1F52"/>
    <w:rsid w:val="00DD2508"/>
    <w:rsid w:val="00DD2FF3"/>
    <w:rsid w:val="00DD7AD2"/>
    <w:rsid w:val="00DE537E"/>
    <w:rsid w:val="00DE5D0E"/>
    <w:rsid w:val="00DE69DA"/>
    <w:rsid w:val="00DF2453"/>
    <w:rsid w:val="00DF37A3"/>
    <w:rsid w:val="00DF4558"/>
    <w:rsid w:val="00DF5D8E"/>
    <w:rsid w:val="00DF649B"/>
    <w:rsid w:val="00DF697A"/>
    <w:rsid w:val="00E0070B"/>
    <w:rsid w:val="00E0356E"/>
    <w:rsid w:val="00E047B3"/>
    <w:rsid w:val="00E07777"/>
    <w:rsid w:val="00E131CE"/>
    <w:rsid w:val="00E13B3A"/>
    <w:rsid w:val="00E14CEF"/>
    <w:rsid w:val="00E16126"/>
    <w:rsid w:val="00E17508"/>
    <w:rsid w:val="00E1794C"/>
    <w:rsid w:val="00E17B49"/>
    <w:rsid w:val="00E20B89"/>
    <w:rsid w:val="00E20FFA"/>
    <w:rsid w:val="00E26F4E"/>
    <w:rsid w:val="00E27985"/>
    <w:rsid w:val="00E30C47"/>
    <w:rsid w:val="00E320BB"/>
    <w:rsid w:val="00E325AF"/>
    <w:rsid w:val="00E33FB5"/>
    <w:rsid w:val="00E34FC2"/>
    <w:rsid w:val="00E36EB4"/>
    <w:rsid w:val="00E42372"/>
    <w:rsid w:val="00E42A45"/>
    <w:rsid w:val="00E4426E"/>
    <w:rsid w:val="00E46F32"/>
    <w:rsid w:val="00E47B9B"/>
    <w:rsid w:val="00E520FD"/>
    <w:rsid w:val="00E53E0F"/>
    <w:rsid w:val="00E54562"/>
    <w:rsid w:val="00E5526E"/>
    <w:rsid w:val="00E56C70"/>
    <w:rsid w:val="00E57100"/>
    <w:rsid w:val="00E57D56"/>
    <w:rsid w:val="00E6167F"/>
    <w:rsid w:val="00E61E68"/>
    <w:rsid w:val="00E63D91"/>
    <w:rsid w:val="00E67E94"/>
    <w:rsid w:val="00E71B1E"/>
    <w:rsid w:val="00E72390"/>
    <w:rsid w:val="00E73C73"/>
    <w:rsid w:val="00E7556D"/>
    <w:rsid w:val="00E7649A"/>
    <w:rsid w:val="00E766CB"/>
    <w:rsid w:val="00E801C0"/>
    <w:rsid w:val="00E8063E"/>
    <w:rsid w:val="00E8229C"/>
    <w:rsid w:val="00E847D4"/>
    <w:rsid w:val="00E85655"/>
    <w:rsid w:val="00E8664E"/>
    <w:rsid w:val="00E90F2A"/>
    <w:rsid w:val="00E9409A"/>
    <w:rsid w:val="00E95C44"/>
    <w:rsid w:val="00E96455"/>
    <w:rsid w:val="00EA26D4"/>
    <w:rsid w:val="00EA2A03"/>
    <w:rsid w:val="00EA68EC"/>
    <w:rsid w:val="00EB1A89"/>
    <w:rsid w:val="00EB35A7"/>
    <w:rsid w:val="00EB3729"/>
    <w:rsid w:val="00EB4118"/>
    <w:rsid w:val="00EB48A0"/>
    <w:rsid w:val="00EB5A72"/>
    <w:rsid w:val="00EB5EA7"/>
    <w:rsid w:val="00EB62F2"/>
    <w:rsid w:val="00EC12E5"/>
    <w:rsid w:val="00EC144A"/>
    <w:rsid w:val="00EC4096"/>
    <w:rsid w:val="00EC68A6"/>
    <w:rsid w:val="00ED0CD9"/>
    <w:rsid w:val="00ED1CAB"/>
    <w:rsid w:val="00ED5850"/>
    <w:rsid w:val="00ED5FD4"/>
    <w:rsid w:val="00ED74E8"/>
    <w:rsid w:val="00EE0CB8"/>
    <w:rsid w:val="00EE2571"/>
    <w:rsid w:val="00EE2753"/>
    <w:rsid w:val="00EE336D"/>
    <w:rsid w:val="00EE5518"/>
    <w:rsid w:val="00EE6E21"/>
    <w:rsid w:val="00EE70C1"/>
    <w:rsid w:val="00EF2802"/>
    <w:rsid w:val="00EF3B22"/>
    <w:rsid w:val="00EF4092"/>
    <w:rsid w:val="00EF6625"/>
    <w:rsid w:val="00EF6AFF"/>
    <w:rsid w:val="00EF7012"/>
    <w:rsid w:val="00EF7A60"/>
    <w:rsid w:val="00F028D2"/>
    <w:rsid w:val="00F0416A"/>
    <w:rsid w:val="00F07646"/>
    <w:rsid w:val="00F07695"/>
    <w:rsid w:val="00F135E4"/>
    <w:rsid w:val="00F13806"/>
    <w:rsid w:val="00F1657B"/>
    <w:rsid w:val="00F249F9"/>
    <w:rsid w:val="00F250A1"/>
    <w:rsid w:val="00F270A1"/>
    <w:rsid w:val="00F30791"/>
    <w:rsid w:val="00F359BC"/>
    <w:rsid w:val="00F36349"/>
    <w:rsid w:val="00F37EA1"/>
    <w:rsid w:val="00F41E8D"/>
    <w:rsid w:val="00F4275F"/>
    <w:rsid w:val="00F44B15"/>
    <w:rsid w:val="00F45177"/>
    <w:rsid w:val="00F46135"/>
    <w:rsid w:val="00F538A7"/>
    <w:rsid w:val="00F54347"/>
    <w:rsid w:val="00F562F9"/>
    <w:rsid w:val="00F67FB8"/>
    <w:rsid w:val="00F73D29"/>
    <w:rsid w:val="00F7443A"/>
    <w:rsid w:val="00F75DD3"/>
    <w:rsid w:val="00F778D4"/>
    <w:rsid w:val="00F85B36"/>
    <w:rsid w:val="00F864E0"/>
    <w:rsid w:val="00F86864"/>
    <w:rsid w:val="00F87AD4"/>
    <w:rsid w:val="00F91020"/>
    <w:rsid w:val="00F959B5"/>
    <w:rsid w:val="00F9664F"/>
    <w:rsid w:val="00F9702A"/>
    <w:rsid w:val="00F97AC9"/>
    <w:rsid w:val="00F97DC7"/>
    <w:rsid w:val="00FA0515"/>
    <w:rsid w:val="00FA16F4"/>
    <w:rsid w:val="00FA23AB"/>
    <w:rsid w:val="00FA45E7"/>
    <w:rsid w:val="00FA7242"/>
    <w:rsid w:val="00FA740A"/>
    <w:rsid w:val="00FB1D5E"/>
    <w:rsid w:val="00FB2613"/>
    <w:rsid w:val="00FB528A"/>
    <w:rsid w:val="00FB74D9"/>
    <w:rsid w:val="00FC0325"/>
    <w:rsid w:val="00FC214A"/>
    <w:rsid w:val="00FC6138"/>
    <w:rsid w:val="00FC6655"/>
    <w:rsid w:val="00FD207C"/>
    <w:rsid w:val="00FD4C88"/>
    <w:rsid w:val="00FD5E67"/>
    <w:rsid w:val="00FD7B98"/>
    <w:rsid w:val="00FE1518"/>
    <w:rsid w:val="00FE7B0C"/>
    <w:rsid w:val="00FF3C79"/>
    <w:rsid w:val="00FF3CFD"/>
    <w:rsid w:val="00FF3E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qFormat="1"/>
    <w:lsdException w:name="toc 2" w:qFormat="1"/>
    <w:lsdException w:name="toc 3" w:qFormat="1"/>
    <w:lsdException w:name="footnote text" w:uiPriority="99"/>
    <w:lsdException w:name="header" w:uiPriority="99"/>
    <w:lsdException w:name="caption" w:qFormat="1"/>
    <w:lsdException w:name="footnote reference" w:uiPriority="99"/>
    <w:lsdException w:name="List Bullet" w:uiPriority="99"/>
    <w:lsdException w:name="List Bullet 2" w:uiPriority="99"/>
    <w:lsdException w:name="Title" w:semiHidden="0" w:uiPriority="99"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HTML Top of Form" w:uiPriority="99"/>
    <w:lsdException w:name="Normal (Web)" w:uiPriority="99"/>
    <w:lsdException w:name="HTML Acronym" w:uiPriority="99"/>
    <w:lsdException w:name="HTML Code" w:uiPriority="99"/>
    <w:lsdException w:name="HTML Keyboard" w:uiPriority="99"/>
    <w:lsdException w:name="HTML Sample" w:uiPriority="99"/>
    <w:lsdException w:name="HTML Variable" w:uiPriority="99"/>
    <w:lsdException w:name="Normal Table"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Web 1" w:uiPriority="99"/>
    <w:lsdException w:name="Table Web 2" w:uiPriority="99"/>
    <w:lsdException w:name="Table Web 3" w:uiPriority="99"/>
    <w:lsdException w:name="Table Grid" w:semiHidden="0" w:uiPriority="99"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c">
    <w:name w:val="Normal"/>
    <w:qFormat/>
    <w:pPr>
      <w:suppressAutoHyphens/>
    </w:pPr>
    <w:rPr>
      <w:rFonts w:ascii="Garamond" w:eastAsia="Garamond" w:hAnsi="Garamond" w:cs="Garamond"/>
      <w:sz w:val="24"/>
      <w:szCs w:val="24"/>
      <w:lang w:eastAsia="ar-SA"/>
    </w:rPr>
  </w:style>
  <w:style w:type="paragraph" w:styleId="1">
    <w:name w:val="heading 1"/>
    <w:aliases w:val="Heading 1 Main,Main,з 1"/>
    <w:basedOn w:val="ac"/>
    <w:next w:val="ac"/>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Знак Знак,Заголовок 2 Знак Знак Знак Знак, Char,Заголовок 2 Знак1 Знак1,Заголовок 2 Знак Знак Знак1,Заголовок 2 Знак1 Знак Знак,Section"/>
    <w:basedOn w:val="ac"/>
    <w:next w:val="ac"/>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 3 Знак Знак Знак Знак Знак Знак Знак Знак Знак Знак"/>
    <w:basedOn w:val="6"/>
    <w:next w:val="ac"/>
    <w:qFormat/>
    <w:pPr>
      <w:numPr>
        <w:ilvl w:val="2"/>
      </w:numPr>
      <w:outlineLvl w:val="2"/>
    </w:pPr>
  </w:style>
  <w:style w:type="paragraph" w:styleId="41">
    <w:name w:val="heading 4"/>
    <w:basedOn w:val="ac"/>
    <w:next w:val="ac"/>
    <w:qFormat/>
    <w:pPr>
      <w:keepNext/>
      <w:numPr>
        <w:ilvl w:val="3"/>
        <w:numId w:val="1"/>
      </w:numPr>
      <w:spacing w:line="360" w:lineRule="auto"/>
      <w:jc w:val="center"/>
      <w:outlineLvl w:val="3"/>
    </w:pPr>
    <w:rPr>
      <w:sz w:val="32"/>
      <w:szCs w:val="20"/>
    </w:rPr>
  </w:style>
  <w:style w:type="paragraph" w:styleId="51">
    <w:name w:val="heading 5"/>
    <w:basedOn w:val="ac"/>
    <w:next w:val="ac"/>
    <w:qFormat/>
    <w:pPr>
      <w:keepNext/>
      <w:widowControl w:val="0"/>
      <w:numPr>
        <w:ilvl w:val="4"/>
        <w:numId w:val="1"/>
      </w:numPr>
      <w:spacing w:after="120"/>
      <w:jc w:val="right"/>
      <w:outlineLvl w:val="4"/>
    </w:pPr>
    <w:rPr>
      <w:b/>
      <w:sz w:val="28"/>
      <w:szCs w:val="20"/>
    </w:rPr>
  </w:style>
  <w:style w:type="paragraph" w:styleId="6">
    <w:name w:val="heading 6"/>
    <w:basedOn w:val="ac"/>
    <w:next w:val="ac"/>
    <w:qFormat/>
    <w:pPr>
      <w:keepNext/>
      <w:widowControl w:val="0"/>
      <w:numPr>
        <w:ilvl w:val="5"/>
        <w:numId w:val="1"/>
      </w:numPr>
      <w:spacing w:before="20" w:after="20"/>
      <w:jc w:val="center"/>
      <w:outlineLvl w:val="5"/>
    </w:pPr>
    <w:rPr>
      <w:b/>
      <w:i/>
      <w:color w:val="000000"/>
      <w:sz w:val="26"/>
      <w:szCs w:val="20"/>
    </w:rPr>
  </w:style>
  <w:style w:type="paragraph" w:styleId="7">
    <w:name w:val="heading 7"/>
    <w:basedOn w:val="ac"/>
    <w:next w:val="ac"/>
    <w:qFormat/>
    <w:pPr>
      <w:numPr>
        <w:ilvl w:val="6"/>
        <w:numId w:val="1"/>
      </w:numPr>
      <w:spacing w:before="240" w:after="60"/>
      <w:outlineLvl w:val="6"/>
    </w:pPr>
    <w:rPr>
      <w:rFonts w:ascii="IzhTitl" w:hAnsi="IzhTitl"/>
    </w:rPr>
  </w:style>
  <w:style w:type="paragraph" w:styleId="8">
    <w:name w:val="heading 8"/>
    <w:basedOn w:val="ac"/>
    <w:next w:val="ac"/>
    <w:qFormat/>
    <w:pPr>
      <w:numPr>
        <w:ilvl w:val="7"/>
        <w:numId w:val="1"/>
      </w:numPr>
      <w:spacing w:before="240" w:after="60"/>
      <w:outlineLvl w:val="7"/>
    </w:pPr>
    <w:rPr>
      <w:rFonts w:ascii="IzhTitl" w:hAnsi="IzhTitl"/>
      <w:i/>
      <w:iCs/>
    </w:rPr>
  </w:style>
  <w:style w:type="paragraph" w:styleId="9">
    <w:name w:val="heading 9"/>
    <w:basedOn w:val="ac"/>
    <w:next w:val="ac"/>
    <w:qFormat/>
    <w:pPr>
      <w:keepNext/>
      <w:widowControl w:val="0"/>
      <w:numPr>
        <w:ilvl w:val="8"/>
        <w:numId w:val="1"/>
      </w:numPr>
      <w:autoSpaceDE w:val="0"/>
      <w:spacing w:line="360" w:lineRule="auto"/>
      <w:outlineLvl w:val="8"/>
    </w:pPr>
    <w:rPr>
      <w:b/>
      <w:bCs/>
      <w:sz w:val="28"/>
    </w:rPr>
  </w:style>
  <w:style w:type="character" w:default="1" w:styleId="ad">
    <w:name w:val="Default Paragraph Font"/>
    <w:uiPriority w:val="1"/>
    <w:semiHidden/>
    <w:unhideWhenUsed/>
  </w:style>
  <w:style w:type="table" w:default="1" w:styleId="ae">
    <w:name w:val="Normal Table"/>
    <w:uiPriority w:val="99"/>
    <w:semiHidden/>
    <w:unhideWhenUsed/>
    <w:tblPr>
      <w:tblInd w:w="0" w:type="dxa"/>
      <w:tblCellMar>
        <w:top w:w="0" w:type="dxa"/>
        <w:left w:w="108" w:type="dxa"/>
        <w:bottom w:w="0" w:type="dxa"/>
        <w:right w:w="108" w:type="dxa"/>
      </w:tblCellMar>
    </w:tblPr>
  </w:style>
  <w:style w:type="numbering" w:default="1" w:styleId="af">
    <w:name w:val="No List"/>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0">
    <w:name w:val="Основной текст Знак"/>
    <w:aliases w:val="Основной текст1 Знак,Основной текст Знак Знак Знак2 Знак1,Основной текст Знак Знак Знак2 Знак Знак1,Основной текст Знак Знак Знак2 Знак Знак Знак"/>
    <w:rPr>
      <w:sz w:val="28"/>
      <w:szCs w:val="24"/>
      <w:lang w:val="ru-RU" w:eastAsia="ar-SA" w:bidi="ar-SA"/>
    </w:rPr>
  </w:style>
  <w:style w:type="character" w:customStyle="1" w:styleId="af1">
    <w:name w:val="Символ сноски"/>
    <w:uiPriority w:val="99"/>
    <w:rPr>
      <w:vertAlign w:val="superscript"/>
    </w:rPr>
  </w:style>
  <w:style w:type="character" w:styleId="af2">
    <w:name w:val="page number"/>
    <w:basedOn w:val="61"/>
  </w:style>
  <w:style w:type="character" w:styleId="af3">
    <w:name w:val="Hyperlink"/>
    <w:rPr>
      <w:color w:val="0000FF"/>
      <w:u w:val="single"/>
    </w:rPr>
  </w:style>
  <w:style w:type="character" w:customStyle="1" w:styleId="af4">
    <w:name w:val="Верхний колонтитул Знак"/>
    <w:uiPriority w:val="99"/>
    <w:rPr>
      <w:sz w:val="28"/>
      <w:szCs w:val="24"/>
    </w:rPr>
  </w:style>
  <w:style w:type="character" w:customStyle="1" w:styleId="af5">
    <w:name w:val="Нижний колонтитул Знак"/>
    <w:aliases w:val="Нижний колонтитул Знак1 Знак,Нижний колонтитул Знак Знак Знак, Знак Знак Знак Знак Знак"/>
    <w:rPr>
      <w:sz w:val="24"/>
      <w:szCs w:val="24"/>
    </w:rPr>
  </w:style>
  <w:style w:type="character" w:customStyle="1" w:styleId="22">
    <w:name w:val="Заголовок 2 Знак"/>
    <w:aliases w:val="Заголовок 2 Знак Знак Знак,Заголовок 2 Знак Знак Знак Знак Знак,Заголовок 2 Знак Знак1,Заголовок 2 Знак1 Знак1 Знак,Заголовок 2 Знак Знак Знак1 Знак,Заголовок 2 Знак1 Знак Знак Знак,Section Знак1"/>
    <w:rPr>
      <w:rFonts w:ascii="Mincho" w:hAnsi="Mincho" w:cs="Mincho"/>
      <w:b/>
      <w:bCs/>
      <w:i/>
      <w:iCs/>
      <w:sz w:val="28"/>
      <w:szCs w:val="28"/>
    </w:rPr>
  </w:style>
  <w:style w:type="character" w:customStyle="1" w:styleId="16">
    <w:name w:val="Заголовок 1 Знак"/>
    <w:aliases w:val="Heading 1 Main Знак1,Main Знак1"/>
    <w:rPr>
      <w:rFonts w:ascii="Mincho" w:hAnsi="Mincho" w:cs="Mincho"/>
      <w:b/>
      <w:bCs/>
      <w:kern w:val="1"/>
      <w:sz w:val="32"/>
      <w:szCs w:val="32"/>
    </w:rPr>
  </w:style>
  <w:style w:type="character" w:customStyle="1" w:styleId="71">
    <w:name w:val="Заголовок 7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3">
    <w:name w:val="Основной текст 3 Знак"/>
    <w:link w:val="34"/>
    <w:rPr>
      <w:sz w:val="16"/>
      <w:szCs w:val="16"/>
    </w:rPr>
  </w:style>
  <w:style w:type="character" w:customStyle="1" w:styleId="35">
    <w:name w:val="Заголовок 3 Знак"/>
    <w:aliases w:val="Заголовок 3 Знак Знак Знак Знак Знак Знак Знак Знак Знак Знак Знак"/>
    <w:rPr>
      <w:b/>
      <w:i/>
      <w:color w:val="000000"/>
      <w:sz w:val="26"/>
    </w:rPr>
  </w:style>
  <w:style w:type="character" w:customStyle="1" w:styleId="54">
    <w:name w:val="Заголовок 5 Знак"/>
    <w:rPr>
      <w:b/>
      <w:sz w:val="28"/>
    </w:rPr>
  </w:style>
  <w:style w:type="character" w:customStyle="1" w:styleId="62">
    <w:name w:val="Заголовок 6 Знак"/>
    <w:rPr>
      <w:b/>
      <w:i/>
      <w:color w:val="000000"/>
      <w:sz w:val="26"/>
    </w:rPr>
  </w:style>
  <w:style w:type="character" w:customStyle="1" w:styleId="90">
    <w:name w:val="Заголовок 9 Знак"/>
    <w:rPr>
      <w:b/>
      <w:bCs/>
      <w:sz w:val="28"/>
      <w:szCs w:val="24"/>
    </w:rPr>
  </w:style>
  <w:style w:type="character" w:customStyle="1" w:styleId="44">
    <w:name w:val="Заголовок 4 Знак"/>
    <w:rPr>
      <w:sz w:val="32"/>
    </w:rPr>
  </w:style>
  <w:style w:type="character" w:customStyle="1" w:styleId="af6">
    <w:name w:val="Текст сноски Знак"/>
    <w:uiPriority w:val="99"/>
    <w:rPr>
      <w:sz w:val="24"/>
      <w:szCs w:val="24"/>
    </w:rPr>
  </w:style>
  <w:style w:type="character" w:customStyle="1" w:styleId="af7">
    <w:name w:val="Основной текст с отступом Знак"/>
    <w:rPr>
      <w:sz w:val="28"/>
      <w:szCs w:val="24"/>
    </w:rPr>
  </w:style>
  <w:style w:type="character" w:customStyle="1" w:styleId="24">
    <w:name w:val="Основной текст с отступом 2 Знак"/>
    <w:aliases w:val="Основной текст с отступом 2 Знак1 Знак Знак1,Основной текст с отступом 2 Знак Знак Знак Знак1, Знак Знак1 Знак Знак Знак1, Знак Знак Знак Знак, Знак Знак2 Знак Знак1, Знак Знак Знак1 Знак, Знак Знак1 Знак Знак1"/>
    <w:link w:val="25"/>
    <w:rPr>
      <w:sz w:val="28"/>
    </w:rPr>
  </w:style>
  <w:style w:type="character" w:customStyle="1" w:styleId="36">
    <w:name w:val="Основной текст с отступом 3 Знак"/>
    <w:link w:val="37"/>
    <w:rPr>
      <w:sz w:val="24"/>
    </w:rPr>
  </w:style>
  <w:style w:type="character" w:customStyle="1" w:styleId="af8">
    <w:name w:val="Символы концевой сноски"/>
    <w:rPr>
      <w:vertAlign w:val="superscript"/>
    </w:rPr>
  </w:style>
  <w:style w:type="character" w:styleId="af9">
    <w:name w:val="FollowedHyperlink"/>
    <w:rPr>
      <w:color w:val="800080"/>
      <w:u w:val="single"/>
    </w:rPr>
  </w:style>
  <w:style w:type="character" w:customStyle="1" w:styleId="afa">
    <w:name w:val="Текст Знак"/>
    <w:link w:val="afb"/>
    <w:rPr>
      <w:rFonts w:ascii="ISOCPEUR" w:hAnsi="ISOCPEUR" w:cs="ISOCPEUR"/>
    </w:rPr>
  </w:style>
  <w:style w:type="character" w:customStyle="1" w:styleId="hlmenu3">
    <w:name w:val="hlmenu3"/>
  </w:style>
  <w:style w:type="character" w:customStyle="1" w:styleId="afc">
    <w:name w:val="Схема документа Знак"/>
    <w:link w:val="afd"/>
    <w:rPr>
      <w:rFonts w:ascii="Helvetica" w:hAnsi="Helvetica" w:cs="Helvetica"/>
      <w:sz w:val="16"/>
      <w:szCs w:val="16"/>
    </w:rPr>
  </w:style>
  <w:style w:type="character" w:styleId="afe">
    <w:name w:val="Strong"/>
    <w:qFormat/>
    <w:rPr>
      <w:b/>
      <w:bCs/>
    </w:rPr>
  </w:style>
  <w:style w:type="character" w:customStyle="1" w:styleId="aff">
    <w:name w:val="Текст концевой сноски Знак"/>
    <w:basedOn w:val="61"/>
  </w:style>
  <w:style w:type="character" w:customStyle="1" w:styleId="aff0">
    <w:name w:val="Текст выноски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1">
    <w:name w:val="Текст примечания Знак"/>
    <w:basedOn w:val="61"/>
    <w:link w:val="aff2"/>
  </w:style>
  <w:style w:type="character" w:customStyle="1" w:styleId="aff3">
    <w:name w:val="Тема примечания Знак"/>
    <w:rPr>
      <w:b/>
      <w:bCs/>
    </w:rPr>
  </w:style>
  <w:style w:type="character" w:customStyle="1" w:styleId="aff4">
    <w:name w:val="знак сноски"/>
    <w:uiPriority w:val="99"/>
    <w:rPr>
      <w:vertAlign w:val="superscript"/>
    </w:rPr>
  </w:style>
  <w:style w:type="character" w:customStyle="1" w:styleId="aff5">
    <w:name w:val="Название Знак"/>
    <w:uiPriority w:val="99"/>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6">
    <w:name w:val="Подзаголовок Знак"/>
    <w:rPr>
      <w:rFonts w:ascii="OpenSymbol" w:hAnsi="OpenSymbol" w:cs="OpenSymbol"/>
      <w:b/>
    </w:rPr>
  </w:style>
  <w:style w:type="character" w:styleId="aff7">
    <w:name w:val="Emphasis"/>
    <w:qFormat/>
    <w:rPr>
      <w:i/>
      <w:iCs/>
    </w:rPr>
  </w:style>
  <w:style w:type="character" w:customStyle="1" w:styleId="aff8">
    <w:name w:val="ТаблицаСодержание Знак"/>
    <w:rPr>
      <w:color w:val="000000"/>
      <w:sz w:val="26"/>
      <w:szCs w:val="28"/>
      <w:shd w:val="clear" w:color="auto" w:fill="FFFFFF"/>
    </w:rPr>
  </w:style>
  <w:style w:type="character" w:customStyle="1" w:styleId="aff9">
    <w:name w:val="ПодписьРис Знак"/>
    <w:rPr>
      <w:sz w:val="28"/>
      <w:szCs w:val="26"/>
    </w:rPr>
  </w:style>
  <w:style w:type="character" w:customStyle="1" w:styleId="affa">
    <w:name w:val="ТекстНадписи Знак"/>
    <w:rPr>
      <w:color w:val="000000"/>
      <w:sz w:val="26"/>
      <w:szCs w:val="26"/>
      <w:shd w:val="clear" w:color="auto" w:fill="FFFFFF"/>
    </w:rPr>
  </w:style>
  <w:style w:type="character" w:customStyle="1" w:styleId="affb">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7">
    <w:name w:val="Текст сноски Знак1"/>
    <w:rPr>
      <w:rFonts w:ascii="IzhTitl" w:hAnsi="IzhTitl" w:cs="IzhTitl"/>
    </w:rPr>
  </w:style>
  <w:style w:type="character" w:customStyle="1" w:styleId="FootnoteTextChar">
    <w:name w:val="Footnote Text Char"/>
    <w:rPr>
      <w:lang w:val="ru-RU" w:eastAsia="ar-SA" w:bidi="ar-SA"/>
    </w:rPr>
  </w:style>
  <w:style w:type="character" w:customStyle="1" w:styleId="19">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c">
    <w:name w:val="Абзац списка Знак"/>
    <w:uiPriority w:val="34"/>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0">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d">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e">
    <w:name w:val="Обычный без отступа Знак"/>
    <w:rPr>
      <w:rFonts w:eastAsia="Impact"/>
    </w:rPr>
  </w:style>
  <w:style w:type="character" w:customStyle="1" w:styleId="afff">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a">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0">
    <w:name w:val="Красная строка Знак"/>
    <w:link w:val="afff1"/>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2">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3">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b">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4">
    <w:name w:val="Текст статьи Знак"/>
    <w:rPr>
      <w:sz w:val="28"/>
      <w:szCs w:val="28"/>
    </w:rPr>
  </w:style>
  <w:style w:type="character" w:customStyle="1" w:styleId="hl">
    <w:name w:val="hl"/>
    <w:rPr>
      <w:rFonts w:cs="Garamond"/>
    </w:rPr>
  </w:style>
  <w:style w:type="character" w:customStyle="1" w:styleId="afff5">
    <w:name w:val="Цветовое выделение"/>
    <w:rPr>
      <w:b/>
      <w:color w:val="000080"/>
    </w:rPr>
  </w:style>
  <w:style w:type="character" w:customStyle="1" w:styleId="FontStyle24">
    <w:name w:val="Font Style24"/>
    <w:rPr>
      <w:rFonts w:ascii="Garamond" w:hAnsi="Garamond" w:cs="Garamond"/>
      <w:sz w:val="20"/>
      <w:szCs w:val="20"/>
    </w:rPr>
  </w:style>
  <w:style w:type="character" w:customStyle="1" w:styleId="38">
    <w:name w:val="Знак Знак3"/>
    <w:rPr>
      <w:b/>
      <w:bCs w:val="0"/>
      <w:sz w:val="28"/>
      <w:lang w:val="ru-RU" w:eastAsia="ar-SA" w:bidi="ar-SA"/>
    </w:rPr>
  </w:style>
  <w:style w:type="character" w:customStyle="1" w:styleId="p1">
    <w:name w:val="p1"/>
  </w:style>
  <w:style w:type="character" w:customStyle="1" w:styleId="afff6">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7">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8">
    <w:name w:val="Текст_статті Знак Знак"/>
    <w:rPr>
      <w:lang w:val="uk-UA" w:eastAsia="ar-SA" w:bidi="ar-SA"/>
    </w:rPr>
  </w:style>
  <w:style w:type="character" w:customStyle="1" w:styleId="mk0">
    <w:name w:val="mk0"/>
    <w:rPr>
      <w:b/>
      <w:i/>
    </w:rPr>
  </w:style>
  <w:style w:type="character" w:customStyle="1" w:styleId="1c">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9">
    <w:name w:val="номер страницы"/>
    <w:uiPriority w:val="99"/>
  </w:style>
  <w:style w:type="character" w:customStyle="1" w:styleId="2a">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a">
    <w:name w:val="Основной шрифт"/>
    <w:uiPriority w:val="99"/>
  </w:style>
  <w:style w:type="character" w:customStyle="1" w:styleId="afffb">
    <w:name w:val="Электронная подпись Знак"/>
    <w:rPr>
      <w:color w:val="000000"/>
      <w:sz w:val="28"/>
      <w:szCs w:val="28"/>
      <w:lang w:val="uk-UA"/>
    </w:rPr>
  </w:style>
  <w:style w:type="character" w:customStyle="1" w:styleId="afffc">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d">
    <w:name w:val="текст ссылки Знак"/>
    <w:rPr>
      <w:color w:val="000000"/>
      <w:sz w:val="28"/>
      <w:szCs w:val="28"/>
      <w:lang w:val="uk-UA"/>
    </w:rPr>
  </w:style>
  <w:style w:type="character" w:customStyle="1" w:styleId="post-b">
    <w:name w:val="post-b"/>
  </w:style>
  <w:style w:type="character" w:customStyle="1" w:styleId="afffe">
    <w:name w:val="Заголовок записки Знак"/>
    <w:link w:val="affff"/>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9">
    <w:name w:val="Основной шрифт абзаца3"/>
  </w:style>
  <w:style w:type="character" w:customStyle="1" w:styleId="1d">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0">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b">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c">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e">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f">
    <w:name w:val="Знак концевой сноски1"/>
    <w:rPr>
      <w:vertAlign w:val="superscript"/>
    </w:rPr>
  </w:style>
  <w:style w:type="character" w:customStyle="1" w:styleId="2d">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5">
    <w:name w:val="Основной шрифт абзаца4"/>
  </w:style>
  <w:style w:type="character" w:customStyle="1" w:styleId="3a">
    <w:name w:val="Знак сноски3"/>
    <w:rPr>
      <w:vertAlign w:val="superscript"/>
    </w:rPr>
  </w:style>
  <w:style w:type="character" w:customStyle="1" w:styleId="3b">
    <w:name w:val="Знак концевой сноски3"/>
    <w:rPr>
      <w:vertAlign w:val="superscript"/>
    </w:rPr>
  </w:style>
  <w:style w:type="character" w:customStyle="1" w:styleId="46">
    <w:name w:val="Знак сноски4"/>
    <w:rPr>
      <w:vertAlign w:val="superscript"/>
    </w:rPr>
  </w:style>
  <w:style w:type="character" w:customStyle="1" w:styleId="47">
    <w:name w:val="Знак концевой сноски4"/>
    <w:rPr>
      <w:vertAlign w:val="superscript"/>
    </w:rPr>
  </w:style>
  <w:style w:type="character" w:customStyle="1" w:styleId="affff1">
    <w:name w:val="a"/>
    <w:basedOn w:val="61"/>
  </w:style>
  <w:style w:type="character" w:customStyle="1" w:styleId="210">
    <w:name w:val="Заголовок 2 Знак1"/>
    <w:aliases w:val="Section Знак"/>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2">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3">
    <w:name w:val="Текст виноски Знак"/>
    <w:rPr>
      <w:rFonts w:ascii="Garamond" w:eastAsia="Garamond" w:hAnsi="Garamond" w:cs="Garamond"/>
      <w:sz w:val="20"/>
      <w:szCs w:val="20"/>
      <w:lang w:val="ru-RU"/>
    </w:rPr>
  </w:style>
  <w:style w:type="character" w:customStyle="1" w:styleId="affff4">
    <w:name w:val="Верхній колонтитул Знак"/>
    <w:rPr>
      <w:rFonts w:ascii="Garamond" w:eastAsia="Garamond" w:hAnsi="Garamond" w:cs="Garamond"/>
      <w:sz w:val="24"/>
      <w:szCs w:val="24"/>
    </w:rPr>
  </w:style>
  <w:style w:type="character" w:customStyle="1" w:styleId="affff5">
    <w:name w:val="Нижній колонтитул Знак"/>
    <w:rPr>
      <w:rFonts w:ascii="Garamond" w:eastAsia="Garamond" w:hAnsi="Garamond" w:cs="Garamond"/>
      <w:sz w:val="24"/>
      <w:szCs w:val="24"/>
      <w:lang w:val="ru-RU"/>
    </w:rPr>
  </w:style>
  <w:style w:type="character" w:customStyle="1" w:styleId="affff6">
    <w:name w:val="Основний текст Знак"/>
    <w:rPr>
      <w:rFonts w:ascii="Garamond" w:eastAsia="Garamond" w:hAnsi="Garamond" w:cs="Garamond"/>
      <w:b/>
      <w:bCs/>
      <w:sz w:val="28"/>
      <w:szCs w:val="28"/>
    </w:rPr>
  </w:style>
  <w:style w:type="character" w:customStyle="1" w:styleId="affff7">
    <w:name w:val="Основний текст з відступом Знак"/>
    <w:rPr>
      <w:rFonts w:ascii="Garamond" w:eastAsia="Garamond" w:hAnsi="Garamond" w:cs="Garamond"/>
      <w:sz w:val="28"/>
      <w:szCs w:val="24"/>
    </w:rPr>
  </w:style>
  <w:style w:type="character" w:customStyle="1" w:styleId="affff8">
    <w:name w:val="Червоний рядок Знак"/>
    <w:rPr>
      <w:rFonts w:ascii="Garamond" w:eastAsia="Garamond" w:hAnsi="Garamond" w:cs="Garamond"/>
      <w:b/>
      <w:bCs/>
      <w:sz w:val="24"/>
      <w:szCs w:val="24"/>
      <w:lang w:val="ru-RU"/>
    </w:rPr>
  </w:style>
  <w:style w:type="character" w:customStyle="1" w:styleId="2e">
    <w:name w:val="Красная строка 2 Знак"/>
    <w:link w:val="2f"/>
    <w:rPr>
      <w:sz w:val="24"/>
      <w:szCs w:val="24"/>
    </w:rPr>
  </w:style>
  <w:style w:type="character" w:customStyle="1" w:styleId="2f0">
    <w:name w:val="Червоний рядок 2 Знак"/>
    <w:rPr>
      <w:rFonts w:ascii="Garamond" w:eastAsia="Garamond" w:hAnsi="Garamond" w:cs="Garamond"/>
      <w:sz w:val="24"/>
      <w:szCs w:val="24"/>
      <w:lang w:val="ru-RU"/>
    </w:rPr>
  </w:style>
  <w:style w:type="character" w:customStyle="1" w:styleId="2f1">
    <w:name w:val="Основний текст 2 Знак"/>
    <w:rPr>
      <w:rFonts w:ascii="Garamond" w:eastAsia="Garamond" w:hAnsi="Garamond" w:cs="Garamond"/>
      <w:sz w:val="28"/>
      <w:szCs w:val="28"/>
    </w:rPr>
  </w:style>
  <w:style w:type="character" w:customStyle="1" w:styleId="3c">
    <w:name w:val="Основний текст 3 Знак"/>
    <w:rPr>
      <w:rFonts w:ascii="Garamond" w:eastAsia="Garamond" w:hAnsi="Garamond" w:cs="Garamond"/>
      <w:sz w:val="28"/>
      <w:szCs w:val="24"/>
    </w:rPr>
  </w:style>
  <w:style w:type="character" w:customStyle="1" w:styleId="2f2">
    <w:name w:val="Основний текст з відступом 2 Знак"/>
    <w:rPr>
      <w:rFonts w:ascii="Garamond" w:eastAsia="Garamond" w:hAnsi="Garamond" w:cs="Garamond"/>
      <w:sz w:val="28"/>
      <w:szCs w:val="28"/>
    </w:rPr>
  </w:style>
  <w:style w:type="character" w:customStyle="1" w:styleId="3d">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f0">
    <w:name w:val="Гиперссылка1"/>
    <w:rPr>
      <w:color w:val="0000FF"/>
      <w:u w:val="single"/>
    </w:rPr>
  </w:style>
  <w:style w:type="character" w:customStyle="1" w:styleId="1f1">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9">
    <w:name w:val="знак примечания"/>
    <w:uiPriority w:val="99"/>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2">
    <w:name w:val="Название1"/>
  </w:style>
  <w:style w:type="character" w:customStyle="1" w:styleId="1f3">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4">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a">
    <w:name w:val="Символи виноски"/>
    <w:rPr>
      <w:vertAlign w:val="superscript"/>
    </w:rPr>
  </w:style>
  <w:style w:type="character" w:customStyle="1" w:styleId="affffb">
    <w:name w:val="Стиль"/>
    <w:rPr>
      <w:rFonts w:ascii="Garamond" w:hAnsi="Garamond" w:cs="Garamond"/>
      <w:sz w:val="20"/>
      <w:vertAlign w:val="superscript"/>
    </w:rPr>
  </w:style>
  <w:style w:type="character" w:customStyle="1" w:styleId="affffc">
    <w:name w:val="текст виноски Знак"/>
  </w:style>
  <w:style w:type="character" w:customStyle="1" w:styleId="affffd">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e">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5">
    <w:name w:val="Выделение1"/>
    <w:rPr>
      <w:i/>
    </w:rPr>
  </w:style>
  <w:style w:type="character" w:customStyle="1" w:styleId="1f6">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7">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0">
    <w:name w:val="Прощание Знак"/>
    <w:link w:val="afffff1"/>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2">
    <w:name w:val="Вподбор подзаголовок"/>
    <w:rPr>
      <w:rFonts w:ascii="Garamond" w:hAnsi="Garamond" w:cs="Garamond"/>
      <w:b/>
      <w:sz w:val="28"/>
      <w:lang w:val="uk-UA"/>
    </w:rPr>
  </w:style>
  <w:style w:type="character" w:customStyle="1" w:styleId="afffff3">
    <w:name w:val="Таблица знак Знак Знак"/>
    <w:rPr>
      <w:sz w:val="26"/>
      <w:szCs w:val="26"/>
    </w:rPr>
  </w:style>
  <w:style w:type="character" w:customStyle="1" w:styleId="afffff4">
    <w:name w:val="Рисунок Знак Знак"/>
    <w:rPr>
      <w:sz w:val="24"/>
      <w:szCs w:val="24"/>
    </w:rPr>
  </w:style>
  <w:style w:type="character" w:customStyle="1" w:styleId="afffff5">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6">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3">
    <w:name w:val="Гиперссылка2"/>
    <w:rPr>
      <w:rFonts w:ascii="Garamond" w:hAnsi="Garamond" w:cs="Garamond"/>
      <w:color w:val="0000FF"/>
      <w:u w:val="single"/>
    </w:rPr>
  </w:style>
  <w:style w:type="character" w:customStyle="1" w:styleId="afffff7">
    <w:name w:val="Пример (символ)"/>
    <w:rPr>
      <w:rFonts w:ascii="Mincho" w:hAnsi="Mincho" w:cs="Mincho"/>
      <w:sz w:val="26"/>
    </w:rPr>
  </w:style>
  <w:style w:type="character" w:customStyle="1" w:styleId="afffff8">
    <w:name w:val="Информблок"/>
    <w:rPr>
      <w:i/>
    </w:rPr>
  </w:style>
  <w:style w:type="character" w:customStyle="1" w:styleId="1f8">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9">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9">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a">
    <w:name w:val="Название Знак1"/>
    <w:rPr>
      <w:rFonts w:ascii="Mincho" w:eastAsia="Garamond" w:hAnsi="Mincho" w:cs="Garamond"/>
      <w:color w:val="17365D"/>
      <w:spacing w:val="5"/>
      <w:kern w:val="1"/>
      <w:sz w:val="52"/>
      <w:szCs w:val="52"/>
    </w:rPr>
  </w:style>
  <w:style w:type="character" w:customStyle="1" w:styleId="511">
    <w:name w:val="Знак Знак51"/>
    <w:rPr>
      <w:rFonts w:cs="Garamond"/>
      <w:lang w:val="ru-RU" w:eastAsia="ar-SA" w:bidi="ar-SA"/>
    </w:rPr>
  </w:style>
  <w:style w:type="character" w:customStyle="1" w:styleId="1fb">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c">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a">
    <w:name w:val="Цитація Знак"/>
    <w:rPr>
      <w:i/>
      <w:iCs/>
      <w:sz w:val="24"/>
      <w:szCs w:val="24"/>
      <w:lang w:val="uk-UA"/>
    </w:rPr>
  </w:style>
  <w:style w:type="character" w:customStyle="1" w:styleId="afffffb">
    <w:name w:val="Насичена цитата Знак"/>
    <w:rPr>
      <w:b/>
      <w:bCs/>
      <w:i/>
      <w:iCs/>
      <w:sz w:val="24"/>
      <w:szCs w:val="24"/>
      <w:lang w:val="uk-UA"/>
    </w:rPr>
  </w:style>
  <w:style w:type="character" w:customStyle="1" w:styleId="afffffc">
    <w:name w:val="Слабке виокремлення"/>
    <w:rPr>
      <w:i/>
      <w:iCs/>
    </w:rPr>
  </w:style>
  <w:style w:type="character" w:customStyle="1" w:styleId="afffffd">
    <w:name w:val="Сильне виокремлення"/>
    <w:rPr>
      <w:b/>
      <w:bCs/>
    </w:rPr>
  </w:style>
  <w:style w:type="character" w:customStyle="1" w:styleId="afffffe">
    <w:name w:val="Слабке посилання"/>
    <w:rPr>
      <w:smallCaps/>
    </w:rPr>
  </w:style>
  <w:style w:type="character" w:customStyle="1" w:styleId="affffff">
    <w:name w:val="Сильне посилання"/>
    <w:rPr>
      <w:smallCaps/>
      <w:spacing w:val="5"/>
      <w:u w:val="single"/>
    </w:rPr>
  </w:style>
  <w:style w:type="character" w:customStyle="1" w:styleId="affffff0">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1">
    <w:name w:val="текст сноски Знак Знак"/>
    <w:rPr>
      <w:sz w:val="16"/>
      <w:lang w:val="ru-RU" w:eastAsia="ar-SA" w:bidi="ar-SA"/>
    </w:rPr>
  </w:style>
  <w:style w:type="character" w:customStyle="1" w:styleId="affffff2">
    <w:name w:val="Дата Знак"/>
    <w:link w:val="affffff3"/>
    <w:rPr>
      <w:sz w:val="24"/>
    </w:rPr>
  </w:style>
  <w:style w:type="character" w:styleId="HTML5">
    <w:name w:val="HTML Code"/>
    <w:uiPriority w:val="99"/>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4">
    <w:name w:val="Приветствие Знак"/>
    <w:link w:val="affffff5"/>
    <w:rPr>
      <w:sz w:val="24"/>
    </w:rPr>
  </w:style>
  <w:style w:type="character" w:customStyle="1" w:styleId="affffff6">
    <w:name w:val="Шапка Знак"/>
    <w:link w:val="affffff7"/>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e">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8">
    <w:name w:val="Сноска_"/>
    <w:rPr>
      <w:rFonts w:ascii="Symbol" w:hAnsi="Symbol" w:cs="Symbol"/>
      <w:sz w:val="18"/>
    </w:rPr>
  </w:style>
  <w:style w:type="character" w:customStyle="1" w:styleId="2f4">
    <w:name w:val="Сноска (2)_"/>
    <w:rPr>
      <w:i/>
      <w:iCs/>
      <w:sz w:val="17"/>
      <w:szCs w:val="17"/>
      <w:shd w:val="clear" w:color="auto" w:fill="FFFFFF"/>
    </w:rPr>
  </w:style>
  <w:style w:type="character" w:customStyle="1" w:styleId="1fd">
    <w:name w:val="Заголовок №1_"/>
    <w:rPr>
      <w:b/>
      <w:bCs/>
      <w:spacing w:val="-20"/>
      <w:sz w:val="38"/>
      <w:szCs w:val="38"/>
      <w:shd w:val="clear" w:color="auto" w:fill="FFFFFF"/>
    </w:rPr>
  </w:style>
  <w:style w:type="character" w:customStyle="1" w:styleId="2f5">
    <w:name w:val="Заголовок №2_"/>
    <w:rPr>
      <w:b/>
      <w:bCs/>
      <w:i/>
      <w:iCs/>
      <w:sz w:val="34"/>
      <w:szCs w:val="34"/>
      <w:shd w:val="clear" w:color="auto" w:fill="FFFFFF"/>
    </w:rPr>
  </w:style>
  <w:style w:type="character" w:customStyle="1" w:styleId="3f">
    <w:name w:val="Основной текст (3)_"/>
    <w:rPr>
      <w:b/>
      <w:bCs/>
      <w:sz w:val="17"/>
      <w:szCs w:val="17"/>
      <w:shd w:val="clear" w:color="auto" w:fill="FFFFFF"/>
    </w:rPr>
  </w:style>
  <w:style w:type="character" w:customStyle="1" w:styleId="3f0">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9">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a">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b">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c">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d">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6">
    <w:name w:val="Оглавление (2)_"/>
    <w:rPr>
      <w:i/>
      <w:iCs/>
      <w:sz w:val="17"/>
      <w:szCs w:val="17"/>
      <w:shd w:val="clear" w:color="auto" w:fill="FFFFFF"/>
    </w:rPr>
  </w:style>
  <w:style w:type="character" w:customStyle="1" w:styleId="2f7">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e">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0">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1">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8">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9">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e">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1">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a">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2">
    <w:name w:val="???????? ????? ??????"/>
    <w:rPr>
      <w:sz w:val="20"/>
      <w:szCs w:val="20"/>
    </w:rPr>
  </w:style>
  <w:style w:type="character" w:customStyle="1" w:styleId="1ff">
    <w:name w:val="???????? ????? ??????1"/>
    <w:rPr>
      <w:sz w:val="20"/>
      <w:szCs w:val="20"/>
    </w:rPr>
  </w:style>
  <w:style w:type="character" w:customStyle="1" w:styleId="afffffff3">
    <w:name w:val="????? ????????"/>
  </w:style>
  <w:style w:type="character" w:customStyle="1" w:styleId="1ff0">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b">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4">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1">
    <w:name w:val="Знак Знак1"/>
    <w:rPr>
      <w:sz w:val="24"/>
      <w:szCs w:val="24"/>
      <w:lang w:val="x-none" w:eastAsia="ar-SA" w:bidi="ar-SA"/>
    </w:rPr>
  </w:style>
  <w:style w:type="character" w:customStyle="1" w:styleId="114">
    <w:name w:val="Основной текст Знак1 Знак Знак1"/>
    <w:aliases w:val="Основной текст Знак Знак Знак Знак1,Основной текст Знак1 Знак1 Знак Знак Знак1,Основной текст Знак Знак Знак1 Знак Знак Знак1,Основной текст Знак1 Знак Знак Знак Знак Знак1"/>
    <w:rPr>
      <w:rFonts w:ascii="Symbol" w:hAnsi="Symbol" w:cs="Symbol"/>
      <w:sz w:val="32"/>
      <w:szCs w:val="32"/>
      <w:lang w:val="ru-RU" w:eastAsia="ar-SA" w:bidi="ar-SA"/>
    </w:rPr>
  </w:style>
  <w:style w:type="character" w:customStyle="1" w:styleId="2fc">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5">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2">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6">
    <w:name w:val="Обычный без проверки"/>
    <w:rPr>
      <w:i/>
      <w:sz w:val="24"/>
      <w:lang w:val="ru-RU"/>
    </w:rPr>
  </w:style>
  <w:style w:type="character" w:customStyle="1" w:styleId="afffffff7">
    <w:name w:val="Текст макроса Знак"/>
    <w:link w:val="afffffff8"/>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2">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d">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e">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3">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9">
    <w:name w:val="Символ нумерации"/>
  </w:style>
  <w:style w:type="character" w:customStyle="1" w:styleId="142">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a">
    <w:name w:val="Маркеры списка"/>
    <w:rPr>
      <w:rFonts w:ascii="TimesET" w:eastAsia="TimesET" w:hAnsi="TimesET" w:cs="TimesET"/>
    </w:rPr>
  </w:style>
  <w:style w:type="paragraph" w:customStyle="1" w:styleId="afffffffb">
    <w:name w:val="Заголовок"/>
    <w:next w:val="afffffffc"/>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c">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w:basedOn w:val="ac"/>
    <w:link w:val="1ff4"/>
    <w:pPr>
      <w:spacing w:after="120"/>
    </w:pPr>
    <w:rPr>
      <w:sz w:val="28"/>
    </w:rPr>
  </w:style>
  <w:style w:type="paragraph" w:styleId="afffffffd">
    <w:name w:val="List"/>
    <w:basedOn w:val="ac"/>
    <w:pPr>
      <w:tabs>
        <w:tab w:val="left" w:pos="644"/>
      </w:tabs>
      <w:spacing w:before="60" w:after="60"/>
      <w:ind w:left="624" w:hanging="340"/>
    </w:pPr>
    <w:rPr>
      <w:sz w:val="26"/>
    </w:rPr>
  </w:style>
  <w:style w:type="paragraph" w:customStyle="1" w:styleId="2ff">
    <w:name w:val="Название2"/>
    <w:basedOn w:val="ac"/>
    <w:pPr>
      <w:suppressLineNumbers/>
      <w:spacing w:before="120" w:after="120"/>
    </w:pPr>
    <w:rPr>
      <w:rFonts w:cs="Times New Roman CYR"/>
      <w:i/>
      <w:iCs/>
    </w:rPr>
  </w:style>
  <w:style w:type="paragraph" w:customStyle="1" w:styleId="2ff0">
    <w:name w:val="Указатель2"/>
    <w:basedOn w:val="ac"/>
    <w:pPr>
      <w:suppressLineNumbers/>
    </w:pPr>
    <w:rPr>
      <w:rFonts w:cs="Times New Roman CYR"/>
    </w:rPr>
  </w:style>
  <w:style w:type="paragraph" w:styleId="1ff5">
    <w:name w:val="toc 1"/>
    <w:aliases w:val="Заголовок 01"/>
    <w:basedOn w:val="ac"/>
    <w:next w:val="ac"/>
    <w:qFormat/>
    <w:pPr>
      <w:tabs>
        <w:tab w:val="left" w:pos="960"/>
        <w:tab w:val="left" w:pos="1276"/>
        <w:tab w:val="right" w:leader="dot" w:pos="9639"/>
      </w:tabs>
      <w:spacing w:before="120" w:after="120"/>
    </w:pPr>
    <w:rPr>
      <w:b/>
      <w:caps/>
      <w:szCs w:val="20"/>
    </w:rPr>
  </w:style>
  <w:style w:type="paragraph" w:styleId="afffffffe">
    <w:name w:val="footnote text"/>
    <w:basedOn w:val="ac"/>
    <w:uiPriority w:val="99"/>
    <w:pPr>
      <w:spacing w:line="240" w:lineRule="atLeast"/>
      <w:jc w:val="both"/>
    </w:pPr>
  </w:style>
  <w:style w:type="paragraph" w:styleId="affffffff">
    <w:name w:val="header"/>
    <w:basedOn w:val="ac"/>
    <w:uiPriority w:val="99"/>
    <w:pPr>
      <w:tabs>
        <w:tab w:val="center" w:pos="4677"/>
        <w:tab w:val="right" w:pos="9355"/>
      </w:tabs>
      <w:spacing w:line="240" w:lineRule="atLeast"/>
      <w:ind w:firstLine="700"/>
      <w:jc w:val="both"/>
    </w:pPr>
    <w:rPr>
      <w:sz w:val="28"/>
    </w:rPr>
  </w:style>
  <w:style w:type="paragraph" w:customStyle="1" w:styleId="1ff6">
    <w:name w:val="Стиль 1 Знак Знак"/>
    <w:basedOn w:val="ac"/>
    <w:next w:val="ac"/>
    <w:pPr>
      <w:shd w:val="clear" w:color="auto" w:fill="FFFFFF"/>
      <w:autoSpaceDE w:val="0"/>
      <w:spacing w:line="360" w:lineRule="auto"/>
      <w:ind w:firstLine="709"/>
      <w:jc w:val="both"/>
    </w:pPr>
    <w:rPr>
      <w:sz w:val="28"/>
      <w:szCs w:val="20"/>
    </w:rPr>
  </w:style>
  <w:style w:type="paragraph" w:styleId="affffffff0">
    <w:name w:val="Title"/>
    <w:basedOn w:val="ac"/>
    <w:next w:val="affffffff1"/>
    <w:uiPriority w:val="99"/>
    <w:qFormat/>
    <w:pPr>
      <w:spacing w:line="360" w:lineRule="auto"/>
      <w:jc w:val="center"/>
    </w:pPr>
    <w:rPr>
      <w:caps/>
      <w:sz w:val="32"/>
      <w:szCs w:val="20"/>
    </w:rPr>
  </w:style>
  <w:style w:type="paragraph" w:styleId="affffffff1">
    <w:name w:val="Subtitle"/>
    <w:basedOn w:val="ac"/>
    <w:next w:val="afffffffc"/>
    <w:qFormat/>
    <w:pPr>
      <w:widowControl w:val="0"/>
      <w:jc w:val="center"/>
    </w:pPr>
    <w:rPr>
      <w:rFonts w:ascii="OpenSymbol" w:hAnsi="OpenSymbol" w:cs="OpenSymbol"/>
      <w:b/>
      <w:sz w:val="20"/>
      <w:szCs w:val="20"/>
    </w:rPr>
  </w:style>
  <w:style w:type="paragraph" w:styleId="affffffff2">
    <w:name w:val="footer"/>
    <w:aliases w:val="Нижний колонтитул Знак Знак"/>
    <w:basedOn w:val="ac"/>
    <w:pPr>
      <w:tabs>
        <w:tab w:val="center" w:pos="4677"/>
        <w:tab w:val="right" w:pos="9355"/>
      </w:tabs>
    </w:pPr>
  </w:style>
  <w:style w:type="paragraph" w:styleId="affffffff3">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w:basedOn w:val="ac"/>
    <w:link w:val="3f2"/>
    <w:pPr>
      <w:spacing w:after="120"/>
      <w:ind w:left="283"/>
    </w:pPr>
    <w:rPr>
      <w:sz w:val="28"/>
    </w:rPr>
  </w:style>
  <w:style w:type="paragraph" w:customStyle="1" w:styleId="230">
    <w:name w:val="Основной текст 23"/>
    <w:basedOn w:val="ac"/>
    <w:pPr>
      <w:spacing w:after="120" w:line="480" w:lineRule="auto"/>
    </w:pPr>
  </w:style>
  <w:style w:type="paragraph" w:customStyle="1" w:styleId="321">
    <w:name w:val="Основной текст 32"/>
    <w:basedOn w:val="ac"/>
    <w:pPr>
      <w:spacing w:after="120"/>
    </w:pPr>
    <w:rPr>
      <w:sz w:val="16"/>
      <w:szCs w:val="16"/>
    </w:rPr>
  </w:style>
  <w:style w:type="paragraph" w:customStyle="1" w:styleId="affffffff4">
    <w:name w:val="Автор"/>
    <w:basedOn w:val="ac"/>
    <w:next w:val="1"/>
    <w:pPr>
      <w:widowControl w:val="0"/>
      <w:spacing w:after="120" w:line="360" w:lineRule="auto"/>
      <w:ind w:firstLine="567"/>
      <w:jc w:val="right"/>
    </w:pPr>
    <w:rPr>
      <w:sz w:val="28"/>
      <w:szCs w:val="20"/>
    </w:rPr>
  </w:style>
  <w:style w:type="paragraph" w:customStyle="1" w:styleId="Name">
    <w:name w:val="Name"/>
    <w:basedOn w:val="ac"/>
    <w:next w:val="affffffff4"/>
    <w:pPr>
      <w:widowControl w:val="0"/>
      <w:spacing w:line="360" w:lineRule="auto"/>
    </w:pPr>
    <w:rPr>
      <w:sz w:val="18"/>
      <w:szCs w:val="20"/>
      <w:lang w:val="en-US"/>
    </w:rPr>
  </w:style>
  <w:style w:type="paragraph" w:customStyle="1" w:styleId="affffffff5">
    <w:name w:val="ЭлАдрес"/>
    <w:basedOn w:val="ac"/>
    <w:next w:val="ac"/>
    <w:pPr>
      <w:widowControl w:val="0"/>
      <w:spacing w:after="120" w:line="360" w:lineRule="auto"/>
      <w:jc w:val="right"/>
    </w:pPr>
    <w:rPr>
      <w:sz w:val="20"/>
      <w:szCs w:val="20"/>
      <w:lang w:val="en-GB"/>
    </w:rPr>
  </w:style>
  <w:style w:type="paragraph" w:customStyle="1" w:styleId="250">
    <w:name w:val="Основной текст с отступом 25"/>
    <w:basedOn w:val="ac"/>
    <w:pPr>
      <w:widowControl w:val="0"/>
      <w:spacing w:line="360" w:lineRule="auto"/>
      <w:ind w:right="105" w:firstLine="660"/>
      <w:jc w:val="both"/>
    </w:pPr>
    <w:rPr>
      <w:sz w:val="28"/>
      <w:szCs w:val="20"/>
    </w:rPr>
  </w:style>
  <w:style w:type="paragraph" w:customStyle="1" w:styleId="3f3">
    <w:name w:val="Цитата3"/>
    <w:basedOn w:val="ac"/>
    <w:pPr>
      <w:widowControl w:val="0"/>
      <w:spacing w:line="360" w:lineRule="auto"/>
      <w:ind w:left="567" w:right="567"/>
      <w:jc w:val="center"/>
    </w:pPr>
    <w:rPr>
      <w:sz w:val="28"/>
      <w:szCs w:val="20"/>
    </w:rPr>
  </w:style>
  <w:style w:type="paragraph" w:customStyle="1" w:styleId="341">
    <w:name w:val="Основной текст с отступом 34"/>
    <w:basedOn w:val="ac"/>
    <w:pPr>
      <w:widowControl w:val="0"/>
      <w:spacing w:line="360" w:lineRule="auto"/>
      <w:ind w:firstLine="567"/>
      <w:jc w:val="both"/>
    </w:pPr>
    <w:rPr>
      <w:szCs w:val="20"/>
    </w:rPr>
  </w:style>
  <w:style w:type="paragraph" w:customStyle="1" w:styleId="affffffff6">
    <w:name w:val="Название таблицы"/>
    <w:basedOn w:val="affffffff3"/>
    <w:pPr>
      <w:widowControl w:val="0"/>
      <w:spacing w:line="360" w:lineRule="auto"/>
      <w:ind w:left="567" w:right="567"/>
      <w:jc w:val="center"/>
    </w:pPr>
    <w:rPr>
      <w:rFonts w:ascii="OpenSymbol" w:hAnsi="OpenSymbol" w:cs="OpenSymbol"/>
      <w:b/>
      <w:sz w:val="24"/>
      <w:szCs w:val="20"/>
    </w:rPr>
  </w:style>
  <w:style w:type="paragraph" w:customStyle="1" w:styleId="1ff7">
    <w:name w:val="Квадрат1"/>
    <w:basedOn w:val="ac"/>
    <w:pPr>
      <w:widowControl w:val="0"/>
      <w:spacing w:line="360" w:lineRule="auto"/>
      <w:jc w:val="both"/>
    </w:pPr>
    <w:rPr>
      <w:szCs w:val="20"/>
      <w:lang w:val="en-US"/>
    </w:rPr>
  </w:style>
  <w:style w:type="paragraph" w:customStyle="1" w:styleId="-2">
    <w:name w:val="-Текст2"/>
    <w:basedOn w:val="ac"/>
    <w:pPr>
      <w:widowControl w:val="0"/>
      <w:spacing w:line="360" w:lineRule="auto"/>
      <w:ind w:firstLine="601"/>
      <w:jc w:val="both"/>
    </w:pPr>
    <w:rPr>
      <w:szCs w:val="20"/>
      <w:lang w:val="en-US"/>
    </w:rPr>
  </w:style>
  <w:style w:type="paragraph" w:customStyle="1" w:styleId="affffffff7">
    <w:name w:val="Стандарт"/>
    <w:basedOn w:val="ac"/>
    <w:pPr>
      <w:spacing w:line="312" w:lineRule="auto"/>
      <w:ind w:firstLine="720"/>
      <w:jc w:val="both"/>
    </w:pPr>
    <w:rPr>
      <w:sz w:val="26"/>
      <w:szCs w:val="20"/>
    </w:rPr>
  </w:style>
  <w:style w:type="paragraph" w:customStyle="1" w:styleId="2ff1">
    <w:name w:val="Название объекта2"/>
    <w:basedOn w:val="ac"/>
    <w:next w:val="ac"/>
    <w:pPr>
      <w:widowControl w:val="0"/>
      <w:jc w:val="right"/>
    </w:pPr>
    <w:rPr>
      <w:b/>
      <w:szCs w:val="20"/>
    </w:rPr>
  </w:style>
  <w:style w:type="paragraph" w:customStyle="1" w:styleId="affffffff8">
    <w:name w:val="Монография"/>
    <w:basedOn w:val="afffffffc"/>
    <w:pPr>
      <w:widowControl w:val="0"/>
      <w:spacing w:after="0" w:line="360" w:lineRule="auto"/>
      <w:ind w:firstLine="720"/>
      <w:jc w:val="both"/>
    </w:pPr>
    <w:rPr>
      <w:sz w:val="24"/>
      <w:szCs w:val="20"/>
    </w:rPr>
  </w:style>
  <w:style w:type="paragraph" w:customStyle="1" w:styleId="xl28">
    <w:name w:val="xl28"/>
    <w:basedOn w:val="ac"/>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c"/>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c"/>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c"/>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c"/>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c"/>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c"/>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c"/>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c"/>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c"/>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c"/>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c"/>
    <w:pPr>
      <w:pBdr>
        <w:top w:val="single" w:sz="4" w:space="0" w:color="000000"/>
        <w:bottom w:val="single" w:sz="4" w:space="0" w:color="000000"/>
      </w:pBdr>
      <w:spacing w:before="280" w:after="280"/>
    </w:pPr>
    <w:rPr>
      <w:rFonts w:ascii="Impact" w:hAnsi="Impact" w:cs="Impact"/>
    </w:rPr>
  </w:style>
  <w:style w:type="paragraph" w:customStyle="1" w:styleId="xl40">
    <w:name w:val="xl40"/>
    <w:basedOn w:val="ac"/>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c"/>
    <w:pPr>
      <w:pBdr>
        <w:top w:val="single" w:sz="4" w:space="0" w:color="000000"/>
        <w:bottom w:val="single" w:sz="4" w:space="0" w:color="000000"/>
      </w:pBdr>
      <w:spacing w:before="280" w:after="280"/>
    </w:pPr>
    <w:rPr>
      <w:rFonts w:ascii="Impact" w:hAnsi="Impact" w:cs="Impact"/>
    </w:rPr>
  </w:style>
  <w:style w:type="paragraph" w:customStyle="1" w:styleId="xl42">
    <w:name w:val="xl42"/>
    <w:basedOn w:val="ac"/>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c"/>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c"/>
    <w:uiPriority w:val="99"/>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c"/>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c"/>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c"/>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c"/>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c"/>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c"/>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c"/>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c"/>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c"/>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c"/>
    <w:pPr>
      <w:pBdr>
        <w:top w:val="double" w:sz="1" w:space="0" w:color="000000"/>
        <w:left w:val="single" w:sz="4" w:space="0" w:color="000000"/>
        <w:right w:val="single" w:sz="4" w:space="0" w:color="000000"/>
      </w:pBdr>
      <w:spacing w:before="280" w:after="280"/>
      <w:jc w:val="center"/>
      <w:textAlignment w:val="center"/>
    </w:pPr>
  </w:style>
  <w:style w:type="paragraph" w:styleId="affffffff9">
    <w:name w:val="Normal (Web)"/>
    <w:basedOn w:val="ac"/>
    <w:uiPriority w:val="99"/>
    <w:pPr>
      <w:spacing w:before="280" w:after="280"/>
    </w:pPr>
    <w:rPr>
      <w:color w:val="000000"/>
    </w:rPr>
  </w:style>
  <w:style w:type="paragraph" w:customStyle="1" w:styleId="rvps698610">
    <w:name w:val="rvps698610"/>
    <w:basedOn w:val="ac"/>
    <w:pPr>
      <w:spacing w:after="100"/>
      <w:ind w:right="200"/>
    </w:pPr>
  </w:style>
  <w:style w:type="paragraph" w:styleId="3f4">
    <w:name w:val="toc 3"/>
    <w:basedOn w:val="ac"/>
    <w:next w:val="ac"/>
    <w:qFormat/>
    <w:pPr>
      <w:widowControl w:val="0"/>
      <w:tabs>
        <w:tab w:val="right" w:leader="dot" w:pos="9061"/>
      </w:tabs>
      <w:spacing w:line="360" w:lineRule="auto"/>
      <w:ind w:left="278" w:firstLine="567"/>
    </w:pPr>
    <w:rPr>
      <w:sz w:val="28"/>
      <w:szCs w:val="20"/>
    </w:rPr>
  </w:style>
  <w:style w:type="paragraph" w:styleId="2ff2">
    <w:name w:val="toc 2"/>
    <w:basedOn w:val="ac"/>
    <w:next w:val="ac"/>
    <w:qFormat/>
    <w:pPr>
      <w:widowControl w:val="0"/>
      <w:tabs>
        <w:tab w:val="right" w:leader="dot" w:pos="9072"/>
      </w:tabs>
      <w:spacing w:before="40" w:after="40"/>
      <w:ind w:left="278" w:right="567" w:firstLine="6"/>
    </w:pPr>
    <w:rPr>
      <w:sz w:val="28"/>
      <w:szCs w:val="20"/>
    </w:rPr>
  </w:style>
  <w:style w:type="paragraph" w:customStyle="1" w:styleId="2ff3">
    <w:name w:val="Текст2"/>
    <w:basedOn w:val="ac"/>
    <w:rPr>
      <w:rFonts w:ascii="ISOCPEUR" w:hAnsi="ISOCPEUR" w:cs="ISOCPEUR"/>
      <w:sz w:val="20"/>
      <w:szCs w:val="20"/>
    </w:rPr>
  </w:style>
  <w:style w:type="paragraph" w:customStyle="1" w:styleId="1ff8">
    <w:name w:val="Стиль1"/>
    <w:basedOn w:val="ac"/>
    <w:uiPriority w:val="99"/>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c"/>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c"/>
    <w:pPr>
      <w:overflowPunct w:val="0"/>
      <w:autoSpaceDE w:val="0"/>
      <w:jc w:val="center"/>
      <w:textAlignment w:val="baseline"/>
    </w:pPr>
    <w:rPr>
      <w:rFonts w:ascii="OpenSymbol" w:hAnsi="OpenSymbol" w:cs="OpenSymbol"/>
      <w:b/>
      <w:sz w:val="16"/>
      <w:szCs w:val="16"/>
    </w:rPr>
  </w:style>
  <w:style w:type="paragraph" w:customStyle="1" w:styleId="TabZag">
    <w:name w:val="Tab Zag"/>
    <w:basedOn w:val="ac"/>
    <w:pPr>
      <w:overflowPunct w:val="0"/>
      <w:autoSpaceDE w:val="0"/>
      <w:spacing w:before="120" w:after="120"/>
      <w:jc w:val="center"/>
      <w:textAlignment w:val="baseline"/>
    </w:pPr>
    <w:rPr>
      <w:rFonts w:ascii="OpenSymbol" w:hAnsi="OpenSymbol" w:cs="OpenSymbol"/>
      <w:b/>
      <w:caps/>
      <w:sz w:val="18"/>
      <w:szCs w:val="18"/>
    </w:rPr>
  </w:style>
  <w:style w:type="paragraph" w:styleId="affffffffa">
    <w:name w:val="TOC Heading"/>
    <w:basedOn w:val="1"/>
    <w:next w:val="ac"/>
    <w:uiPriority w:val="39"/>
    <w:qFormat/>
    <w:pPr>
      <w:widowControl w:val="0"/>
      <w:numPr>
        <w:numId w:val="0"/>
      </w:numPr>
      <w:spacing w:line="360" w:lineRule="auto"/>
      <w:ind w:firstLine="567"/>
      <w:jc w:val="both"/>
    </w:pPr>
  </w:style>
  <w:style w:type="paragraph" w:customStyle="1" w:styleId="2ff4">
    <w:name w:val="Схема документа2"/>
    <w:basedOn w:val="ac"/>
    <w:pPr>
      <w:widowControl w:val="0"/>
      <w:spacing w:line="360" w:lineRule="auto"/>
      <w:ind w:firstLine="567"/>
      <w:jc w:val="both"/>
    </w:pPr>
    <w:rPr>
      <w:rFonts w:ascii="Helvetica" w:hAnsi="Helvetica" w:cs="Helvetica"/>
      <w:sz w:val="16"/>
      <w:szCs w:val="16"/>
    </w:rPr>
  </w:style>
  <w:style w:type="paragraph" w:styleId="affffffffb">
    <w:name w:val="endnote text"/>
    <w:basedOn w:val="ac"/>
    <w:pPr>
      <w:widowControl w:val="0"/>
      <w:spacing w:line="360" w:lineRule="auto"/>
      <w:ind w:firstLine="567"/>
      <w:jc w:val="both"/>
    </w:pPr>
    <w:rPr>
      <w:sz w:val="20"/>
      <w:szCs w:val="20"/>
    </w:rPr>
  </w:style>
  <w:style w:type="paragraph" w:customStyle="1" w:styleId="font5">
    <w:name w:val="font5"/>
    <w:basedOn w:val="ac"/>
    <w:pPr>
      <w:spacing w:before="280" w:after="280"/>
    </w:pPr>
    <w:rPr>
      <w:sz w:val="28"/>
      <w:szCs w:val="28"/>
    </w:rPr>
  </w:style>
  <w:style w:type="paragraph" w:customStyle="1" w:styleId="font6">
    <w:name w:val="font6"/>
    <w:basedOn w:val="ac"/>
    <w:pPr>
      <w:spacing w:before="280" w:after="280"/>
    </w:pPr>
    <w:rPr>
      <w:b/>
      <w:bCs/>
      <w:sz w:val="28"/>
      <w:szCs w:val="28"/>
    </w:rPr>
  </w:style>
  <w:style w:type="paragraph" w:customStyle="1" w:styleId="font7">
    <w:name w:val="font7"/>
    <w:basedOn w:val="ac"/>
    <w:pPr>
      <w:spacing w:before="280" w:after="280"/>
    </w:pPr>
    <w:rPr>
      <w:color w:val="333333"/>
      <w:sz w:val="28"/>
      <w:szCs w:val="28"/>
    </w:rPr>
  </w:style>
  <w:style w:type="paragraph" w:customStyle="1" w:styleId="font8">
    <w:name w:val="font8"/>
    <w:basedOn w:val="ac"/>
    <w:pPr>
      <w:spacing w:before="280" w:after="280"/>
    </w:pPr>
    <w:rPr>
      <w:color w:val="000000"/>
      <w:sz w:val="28"/>
      <w:szCs w:val="28"/>
    </w:rPr>
  </w:style>
  <w:style w:type="paragraph" w:customStyle="1" w:styleId="xl65">
    <w:name w:val="xl65"/>
    <w:basedOn w:val="ac"/>
    <w:pPr>
      <w:spacing w:before="280" w:after="280"/>
      <w:jc w:val="both"/>
    </w:pPr>
    <w:rPr>
      <w:b/>
      <w:bCs/>
      <w:sz w:val="28"/>
      <w:szCs w:val="28"/>
    </w:rPr>
  </w:style>
  <w:style w:type="paragraph" w:customStyle="1" w:styleId="xl66">
    <w:name w:val="xl66"/>
    <w:basedOn w:val="ac"/>
    <w:pPr>
      <w:spacing w:before="280" w:after="280"/>
      <w:jc w:val="both"/>
    </w:pPr>
    <w:rPr>
      <w:sz w:val="28"/>
      <w:szCs w:val="28"/>
    </w:rPr>
  </w:style>
  <w:style w:type="paragraph" w:customStyle="1" w:styleId="xl67">
    <w:name w:val="xl67"/>
    <w:basedOn w:val="ac"/>
    <w:pPr>
      <w:spacing w:before="280" w:after="280"/>
    </w:pPr>
    <w:rPr>
      <w:b/>
      <w:bCs/>
      <w:color w:val="000000"/>
      <w:sz w:val="28"/>
      <w:szCs w:val="28"/>
    </w:rPr>
  </w:style>
  <w:style w:type="paragraph" w:customStyle="1" w:styleId="xl68">
    <w:name w:val="xl68"/>
    <w:basedOn w:val="ac"/>
    <w:pPr>
      <w:spacing w:before="280" w:after="280"/>
      <w:jc w:val="both"/>
    </w:pPr>
    <w:rPr>
      <w:b/>
      <w:bCs/>
      <w:color w:val="000000"/>
      <w:sz w:val="28"/>
      <w:szCs w:val="28"/>
    </w:rPr>
  </w:style>
  <w:style w:type="paragraph" w:customStyle="1" w:styleId="xl69">
    <w:name w:val="xl69"/>
    <w:basedOn w:val="ac"/>
    <w:pPr>
      <w:spacing w:before="280" w:after="280"/>
      <w:jc w:val="both"/>
    </w:pPr>
    <w:rPr>
      <w:color w:val="333333"/>
      <w:sz w:val="28"/>
      <w:szCs w:val="28"/>
    </w:rPr>
  </w:style>
  <w:style w:type="paragraph" w:customStyle="1" w:styleId="xl70">
    <w:name w:val="xl70"/>
    <w:basedOn w:val="ac"/>
    <w:pPr>
      <w:spacing w:before="280" w:after="280"/>
      <w:jc w:val="both"/>
    </w:pPr>
    <w:rPr>
      <w:b/>
      <w:bCs/>
      <w:color w:val="333333"/>
      <w:sz w:val="28"/>
      <w:szCs w:val="28"/>
    </w:rPr>
  </w:style>
  <w:style w:type="paragraph" w:customStyle="1" w:styleId="xl71">
    <w:name w:val="xl71"/>
    <w:basedOn w:val="ac"/>
    <w:pPr>
      <w:spacing w:before="280" w:after="280"/>
    </w:pPr>
    <w:rPr>
      <w:sz w:val="28"/>
      <w:szCs w:val="28"/>
    </w:rPr>
  </w:style>
  <w:style w:type="paragraph" w:customStyle="1" w:styleId="xl72">
    <w:name w:val="xl72"/>
    <w:basedOn w:val="ac"/>
    <w:pPr>
      <w:spacing w:before="280" w:after="280"/>
      <w:jc w:val="both"/>
    </w:pPr>
    <w:rPr>
      <w:sz w:val="28"/>
      <w:szCs w:val="28"/>
    </w:rPr>
  </w:style>
  <w:style w:type="paragraph" w:styleId="affffffffc">
    <w:name w:val="Balloon Text"/>
    <w:basedOn w:val="ac"/>
    <w:pPr>
      <w:widowControl w:val="0"/>
      <w:ind w:firstLine="567"/>
      <w:jc w:val="both"/>
    </w:pPr>
    <w:rPr>
      <w:rFonts w:ascii="Helvetica" w:hAnsi="Helvetica" w:cs="Helvetica"/>
      <w:sz w:val="16"/>
      <w:szCs w:val="16"/>
    </w:rPr>
  </w:style>
  <w:style w:type="paragraph" w:styleId="affffffffd">
    <w:name w:val="Bibliography"/>
    <w:basedOn w:val="ac"/>
    <w:next w:val="ac"/>
    <w:pPr>
      <w:widowControl w:val="0"/>
      <w:spacing w:line="360" w:lineRule="auto"/>
      <w:ind w:firstLine="567"/>
      <w:jc w:val="both"/>
    </w:pPr>
    <w:rPr>
      <w:sz w:val="28"/>
      <w:szCs w:val="20"/>
    </w:rPr>
  </w:style>
  <w:style w:type="paragraph" w:styleId="affffffffe">
    <w:name w:val="List Paragraph"/>
    <w:basedOn w:val="ac"/>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c"/>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c"/>
    <w:pPr>
      <w:spacing w:before="280" w:after="280"/>
    </w:pPr>
    <w:rPr>
      <w:i/>
      <w:iCs/>
      <w:sz w:val="28"/>
      <w:szCs w:val="28"/>
    </w:rPr>
  </w:style>
  <w:style w:type="paragraph" w:customStyle="1" w:styleId="font10">
    <w:name w:val="font10"/>
    <w:basedOn w:val="ac"/>
    <w:pPr>
      <w:spacing w:before="280" w:after="280"/>
    </w:pPr>
    <w:rPr>
      <w:b/>
      <w:bCs/>
      <w:i/>
      <w:iCs/>
      <w:sz w:val="28"/>
      <w:szCs w:val="28"/>
    </w:rPr>
  </w:style>
  <w:style w:type="paragraph" w:customStyle="1" w:styleId="font11">
    <w:name w:val="font11"/>
    <w:basedOn w:val="ac"/>
    <w:pPr>
      <w:spacing w:before="280" w:after="280"/>
    </w:pPr>
    <w:rPr>
      <w:i/>
      <w:iCs/>
      <w:color w:val="000000"/>
      <w:sz w:val="28"/>
      <w:szCs w:val="28"/>
    </w:rPr>
  </w:style>
  <w:style w:type="paragraph" w:customStyle="1" w:styleId="font12">
    <w:name w:val="font12"/>
    <w:basedOn w:val="ac"/>
    <w:pPr>
      <w:spacing w:before="280" w:after="280"/>
    </w:pPr>
    <w:rPr>
      <w:b/>
      <w:bCs/>
      <w:i/>
      <w:iCs/>
      <w:color w:val="000000"/>
      <w:sz w:val="28"/>
      <w:szCs w:val="28"/>
    </w:rPr>
  </w:style>
  <w:style w:type="paragraph" w:customStyle="1" w:styleId="xl63">
    <w:name w:val="xl63"/>
    <w:basedOn w:val="ac"/>
    <w:pPr>
      <w:spacing w:before="280" w:after="280"/>
      <w:jc w:val="both"/>
    </w:pPr>
    <w:rPr>
      <w:b/>
      <w:bCs/>
      <w:sz w:val="28"/>
      <w:szCs w:val="28"/>
    </w:rPr>
  </w:style>
  <w:style w:type="paragraph" w:customStyle="1" w:styleId="xl64">
    <w:name w:val="xl64"/>
    <w:basedOn w:val="ac"/>
    <w:pPr>
      <w:spacing w:before="280" w:after="280"/>
      <w:jc w:val="both"/>
    </w:pPr>
    <w:rPr>
      <w:sz w:val="28"/>
      <w:szCs w:val="28"/>
    </w:rPr>
  </w:style>
  <w:style w:type="paragraph" w:customStyle="1" w:styleId="xl73">
    <w:name w:val="xl73"/>
    <w:basedOn w:val="ac"/>
    <w:pPr>
      <w:spacing w:before="280" w:after="280"/>
    </w:pPr>
    <w:rPr>
      <w:i/>
      <w:iCs/>
      <w:sz w:val="28"/>
      <w:szCs w:val="28"/>
    </w:rPr>
  </w:style>
  <w:style w:type="paragraph" w:customStyle="1" w:styleId="xl74">
    <w:name w:val="xl74"/>
    <w:basedOn w:val="ac"/>
    <w:pPr>
      <w:spacing w:before="280" w:after="280"/>
      <w:jc w:val="both"/>
    </w:pPr>
    <w:rPr>
      <w:b/>
      <w:bCs/>
      <w:i/>
      <w:iCs/>
      <w:sz w:val="28"/>
      <w:szCs w:val="28"/>
    </w:rPr>
  </w:style>
  <w:style w:type="paragraph" w:customStyle="1" w:styleId="xl75">
    <w:name w:val="xl75"/>
    <w:basedOn w:val="ac"/>
    <w:pPr>
      <w:spacing w:before="280" w:after="280"/>
      <w:jc w:val="both"/>
    </w:pPr>
    <w:rPr>
      <w:i/>
      <w:iCs/>
      <w:sz w:val="28"/>
      <w:szCs w:val="28"/>
    </w:rPr>
  </w:style>
  <w:style w:type="paragraph" w:customStyle="1" w:styleId="xl76">
    <w:name w:val="xl76"/>
    <w:basedOn w:val="ac"/>
    <w:pPr>
      <w:spacing w:before="280" w:after="280"/>
    </w:pPr>
    <w:rPr>
      <w:b/>
      <w:bCs/>
      <w:color w:val="000000"/>
      <w:sz w:val="28"/>
      <w:szCs w:val="28"/>
    </w:rPr>
  </w:style>
  <w:style w:type="paragraph" w:customStyle="1" w:styleId="BodyText21">
    <w:name w:val="Body Text 21"/>
    <w:basedOn w:val="ac"/>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5">
    <w:name w:val="Текст примечания2"/>
    <w:basedOn w:val="ac"/>
    <w:rPr>
      <w:sz w:val="20"/>
      <w:szCs w:val="20"/>
    </w:rPr>
  </w:style>
  <w:style w:type="paragraph" w:styleId="afffffffff">
    <w:name w:val="annotation subject"/>
    <w:basedOn w:val="2ff5"/>
    <w:next w:val="2ff5"/>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0">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1">
    <w:name w:val="стр.табл."/>
    <w:pPr>
      <w:suppressAutoHyphens/>
      <w:spacing w:before="20"/>
      <w:jc w:val="both"/>
    </w:pPr>
    <w:rPr>
      <w:rFonts w:ascii="Garamond" w:eastAsia="Garamond" w:hAnsi="Garamond" w:cs="Garamond"/>
      <w:sz w:val="16"/>
      <w:lang w:eastAsia="ar-SA"/>
    </w:rPr>
  </w:style>
  <w:style w:type="paragraph" w:customStyle="1" w:styleId="1ff9">
    <w:name w:val="табл. 1"/>
    <w:pPr>
      <w:suppressAutoHyphens/>
      <w:jc w:val="right"/>
    </w:pPr>
    <w:rPr>
      <w:rFonts w:ascii="Garamond" w:eastAsia="Garamond" w:hAnsi="Garamond" w:cs="Garamond"/>
      <w:i/>
      <w:sz w:val="18"/>
      <w:lang w:eastAsia="ar-SA"/>
    </w:rPr>
  </w:style>
  <w:style w:type="paragraph" w:customStyle="1" w:styleId="1ffa">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2">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c"/>
    <w:pPr>
      <w:spacing w:after="120"/>
      <w:ind w:left="849"/>
    </w:pPr>
    <w:rPr>
      <w:sz w:val="20"/>
      <w:szCs w:val="20"/>
    </w:rPr>
  </w:style>
  <w:style w:type="paragraph" w:customStyle="1" w:styleId="afffffffff3">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b">
    <w:name w:val="Маркированный список1"/>
    <w:basedOn w:val="ac"/>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basedOn w:val="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c"/>
    <w:pPr>
      <w:ind w:firstLine="600"/>
      <w:jc w:val="both"/>
    </w:pPr>
  </w:style>
  <w:style w:type="paragraph" w:customStyle="1" w:styleId="afffffffff4">
    <w:name w:val="Знак Знак Знак Знак Знак Знак"/>
    <w:basedOn w:val="ac"/>
    <w:rPr>
      <w:rFonts w:ascii="MS Reference Specialty" w:hAnsi="MS Reference Specialty" w:cs="MS Reference Specialty"/>
      <w:sz w:val="20"/>
      <w:szCs w:val="20"/>
      <w:lang w:val="en-US"/>
    </w:rPr>
  </w:style>
  <w:style w:type="paragraph" w:customStyle="1" w:styleId="MainStyle">
    <w:name w:val="MainStyle"/>
    <w:basedOn w:val="ac"/>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c"/>
    <w:pPr>
      <w:spacing w:line="360" w:lineRule="auto"/>
      <w:jc w:val="center"/>
    </w:pPr>
    <w:rPr>
      <w:caps/>
      <w:sz w:val="28"/>
      <w:szCs w:val="20"/>
    </w:rPr>
  </w:style>
  <w:style w:type="paragraph" w:customStyle="1" w:styleId="afffffffff5">
    <w:name w:val="текст"/>
    <w:basedOn w:val="ac"/>
    <w:pPr>
      <w:spacing w:line="360" w:lineRule="auto"/>
      <w:ind w:firstLine="709"/>
      <w:jc w:val="both"/>
    </w:pPr>
    <w:rPr>
      <w:sz w:val="28"/>
      <w:szCs w:val="20"/>
    </w:rPr>
  </w:style>
  <w:style w:type="paragraph" w:customStyle="1" w:styleId="afffffffff6">
    <w:name w:val="ТаблицаСтроки"/>
    <w:basedOn w:val="ac"/>
    <w:pPr>
      <w:widowControl w:val="0"/>
      <w:shd w:val="clear" w:color="auto" w:fill="FFFFFF"/>
      <w:autoSpaceDE w:val="0"/>
      <w:spacing w:before="40" w:after="40"/>
      <w:ind w:left="113"/>
      <w:jc w:val="both"/>
    </w:pPr>
    <w:rPr>
      <w:color w:val="000000"/>
      <w:sz w:val="26"/>
      <w:szCs w:val="26"/>
    </w:rPr>
  </w:style>
  <w:style w:type="paragraph" w:customStyle="1" w:styleId="143">
    <w:name w:val="Стиль ТаблицаСтроки + 14 пт"/>
    <w:basedOn w:val="afffffffff6"/>
  </w:style>
  <w:style w:type="paragraph" w:customStyle="1" w:styleId="afffffffff7">
    <w:name w:val="ОбычнАбзац"/>
    <w:basedOn w:val="ac"/>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6"/>
    <w:pPr>
      <w:ind w:left="284"/>
    </w:pPr>
    <w:rPr>
      <w:szCs w:val="20"/>
    </w:rPr>
  </w:style>
  <w:style w:type="paragraph" w:customStyle="1" w:styleId="afffffffff8">
    <w:name w:val="ТаблицаСодержание"/>
    <w:basedOn w:val="ac"/>
    <w:pPr>
      <w:widowControl w:val="0"/>
      <w:shd w:val="clear" w:color="auto" w:fill="FFFFFF"/>
      <w:autoSpaceDE w:val="0"/>
      <w:spacing w:before="40" w:after="40"/>
      <w:jc w:val="center"/>
    </w:pPr>
    <w:rPr>
      <w:color w:val="000000"/>
      <w:sz w:val="26"/>
      <w:szCs w:val="28"/>
    </w:rPr>
  </w:style>
  <w:style w:type="paragraph" w:customStyle="1" w:styleId="144">
    <w:name w:val="Стиль ТаблицаСодержание + 14 пт По ширине"/>
    <w:basedOn w:val="afffffffff8"/>
    <w:pPr>
      <w:jc w:val="both"/>
    </w:pPr>
    <w:rPr>
      <w:szCs w:val="20"/>
    </w:rPr>
  </w:style>
  <w:style w:type="paragraph" w:customStyle="1" w:styleId="afffffffff9">
    <w:name w:val="ТаблицаЗаголовок"/>
    <w:basedOn w:val="ac"/>
    <w:pPr>
      <w:keepNext/>
      <w:widowControl w:val="0"/>
      <w:shd w:val="clear" w:color="auto" w:fill="FFFFFF"/>
      <w:autoSpaceDE w:val="0"/>
      <w:spacing w:before="40" w:after="40"/>
      <w:jc w:val="center"/>
    </w:pPr>
    <w:rPr>
      <w:color w:val="000000"/>
      <w:sz w:val="26"/>
      <w:szCs w:val="26"/>
    </w:rPr>
  </w:style>
  <w:style w:type="paragraph" w:customStyle="1" w:styleId="afffffffffa">
    <w:name w:val="ТаблицаНазвание"/>
    <w:basedOn w:val="ac"/>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b">
    <w:name w:val="ТаблицаНомер"/>
    <w:basedOn w:val="ac"/>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c">
    <w:name w:val="ПодписьРис"/>
    <w:basedOn w:val="ac"/>
    <w:pPr>
      <w:widowControl w:val="0"/>
      <w:autoSpaceDE w:val="0"/>
      <w:spacing w:before="120" w:after="240" w:line="288" w:lineRule="auto"/>
      <w:jc w:val="center"/>
    </w:pPr>
    <w:rPr>
      <w:sz w:val="28"/>
      <w:szCs w:val="26"/>
    </w:rPr>
  </w:style>
  <w:style w:type="paragraph" w:customStyle="1" w:styleId="afffffffffd">
    <w:name w:val="ТекстНадписи"/>
    <w:basedOn w:val="ac"/>
    <w:pPr>
      <w:widowControl w:val="0"/>
      <w:shd w:val="clear" w:color="auto" w:fill="FFFFFF"/>
      <w:autoSpaceDE w:val="0"/>
      <w:spacing w:line="360" w:lineRule="auto"/>
      <w:ind w:firstLine="709"/>
      <w:jc w:val="center"/>
    </w:pPr>
    <w:rPr>
      <w:color w:val="000000"/>
      <w:sz w:val="26"/>
      <w:szCs w:val="26"/>
    </w:rPr>
  </w:style>
  <w:style w:type="paragraph" w:customStyle="1" w:styleId="a5">
    <w:name w:val="СписокЛит"/>
    <w:basedOn w:val="ac"/>
    <w:pPr>
      <w:widowControl w:val="0"/>
      <w:numPr>
        <w:numId w:val="23"/>
      </w:numPr>
      <w:spacing w:line="360" w:lineRule="auto"/>
      <w:jc w:val="both"/>
    </w:pPr>
    <w:rPr>
      <w:iCs/>
      <w:sz w:val="28"/>
      <w:szCs w:val="26"/>
      <w:lang w:val="en-US"/>
    </w:rPr>
  </w:style>
  <w:style w:type="paragraph" w:customStyle="1" w:styleId="145">
    <w:name w:val="Стиль ТаблицаЗаголовок + 14 пт"/>
    <w:basedOn w:val="afffffffff9"/>
  </w:style>
  <w:style w:type="paragraph" w:customStyle="1" w:styleId="146">
    <w:name w:val="Стиль ТаблицаЗаголовок + 14 пт По ширине"/>
    <w:basedOn w:val="afffffffff9"/>
    <w:pPr>
      <w:jc w:val="both"/>
    </w:pPr>
    <w:rPr>
      <w:szCs w:val="20"/>
    </w:rPr>
  </w:style>
  <w:style w:type="paragraph" w:customStyle="1" w:styleId="afffffffffe">
    <w:name w:val="Знак"/>
    <w:basedOn w:val="ac"/>
    <w:rPr>
      <w:rFonts w:ascii="MS Reference Specialty" w:hAnsi="MS Reference Specialty" w:cs="MS Reference Specialty"/>
      <w:sz w:val="20"/>
      <w:szCs w:val="20"/>
      <w:lang w:val="en-US"/>
    </w:rPr>
  </w:style>
  <w:style w:type="paragraph" w:customStyle="1" w:styleId="313">
    <w:name w:val="Основной текст 31"/>
    <w:basedOn w:val="ac"/>
    <w:uiPriority w:val="99"/>
    <w:pPr>
      <w:jc w:val="both"/>
    </w:pPr>
    <w:rPr>
      <w:rFonts w:ascii="OpenSymbol" w:hAnsi="OpenSymbol" w:cs="OpenSymbol"/>
      <w:sz w:val="26"/>
      <w:szCs w:val="20"/>
    </w:rPr>
  </w:style>
  <w:style w:type="paragraph" w:customStyle="1" w:styleId="213">
    <w:name w:val="Основной текст 21"/>
    <w:basedOn w:val="ac"/>
    <w:uiPriority w:val="99"/>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c"/>
    <w:next w:val="ac"/>
    <w:pPr>
      <w:ind w:left="720"/>
    </w:pPr>
  </w:style>
  <w:style w:type="paragraph" w:customStyle="1" w:styleId="1ffc">
    <w:name w:val="Обычный отступ1"/>
    <w:basedOn w:val="ac"/>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9"/>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6">
    <w:name w:val="Уровень2"/>
    <w:basedOn w:val="21"/>
    <w:next w:val="ac"/>
    <w:pPr>
      <w:numPr>
        <w:ilvl w:val="0"/>
        <w:numId w:val="0"/>
      </w:numPr>
      <w:spacing w:after="240"/>
      <w:jc w:val="both"/>
    </w:pPr>
    <w:rPr>
      <w:rFonts w:ascii="Symbol" w:hAnsi="Symbol" w:cs="Symbol"/>
      <w:i w:val="0"/>
      <w:iCs w:val="0"/>
      <w:sz w:val="24"/>
      <w:szCs w:val="24"/>
    </w:rPr>
  </w:style>
  <w:style w:type="paragraph" w:customStyle="1" w:styleId="3f5">
    <w:name w:val="Уровень3"/>
    <w:basedOn w:val="31"/>
    <w:next w:val="ac"/>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c"/>
    <w:pPr>
      <w:widowControl w:val="0"/>
      <w:overflowPunct w:val="0"/>
      <w:autoSpaceDE w:val="0"/>
      <w:spacing w:line="300" w:lineRule="exact"/>
      <w:jc w:val="both"/>
      <w:textAlignment w:val="baseline"/>
    </w:pPr>
    <w:rPr>
      <w:sz w:val="20"/>
      <w:szCs w:val="20"/>
      <w:lang w:val="en-US"/>
    </w:rPr>
  </w:style>
  <w:style w:type="paragraph" w:customStyle="1" w:styleId="1ffd">
    <w:name w:val="Знак Знак Знак1 Знак Знак Знак Знак Знак Знак Знак Знак Знак Знак"/>
    <w:basedOn w:val="ac"/>
    <w:pPr>
      <w:spacing w:after="160" w:line="240" w:lineRule="exact"/>
    </w:pPr>
    <w:rPr>
      <w:sz w:val="28"/>
      <w:szCs w:val="28"/>
      <w:lang w:val="en-US"/>
    </w:rPr>
  </w:style>
  <w:style w:type="paragraph" w:styleId="affffffffff">
    <w:name w:val="No Spacing"/>
    <w:qFormat/>
    <w:pPr>
      <w:suppressAutoHyphens/>
    </w:pPr>
    <w:rPr>
      <w:rFonts w:ascii="IzhTitl" w:eastAsia="Garamond" w:hAnsi="IzhTitl" w:cs="IzhTitl"/>
      <w:sz w:val="22"/>
      <w:szCs w:val="22"/>
      <w:lang w:eastAsia="ar-SA"/>
    </w:rPr>
  </w:style>
  <w:style w:type="paragraph" w:customStyle="1" w:styleId="affffffffff0">
    <w:name w:val="Знак Знак Знак Знак"/>
    <w:basedOn w:val="ac"/>
    <w:pPr>
      <w:pageBreakBefore/>
      <w:spacing w:after="160" w:line="360" w:lineRule="auto"/>
    </w:pPr>
    <w:rPr>
      <w:rFonts w:ascii="Mincho" w:hAnsi="Mincho" w:cs="Mincho"/>
      <w:sz w:val="28"/>
      <w:szCs w:val="28"/>
      <w:lang w:val="en-US"/>
    </w:rPr>
  </w:style>
  <w:style w:type="paragraph" w:customStyle="1" w:styleId="117">
    <w:name w:val="Абзац списка11"/>
    <w:basedOn w:val="ac"/>
    <w:pPr>
      <w:ind w:left="720"/>
    </w:pPr>
  </w:style>
  <w:style w:type="paragraph" w:customStyle="1" w:styleId="mb12">
    <w:name w:val="mb12"/>
    <w:basedOn w:val="ac"/>
    <w:pPr>
      <w:spacing w:after="288"/>
    </w:pPr>
    <w:rPr>
      <w:rFonts w:ascii="OpenSymbol" w:hAnsi="OpenSymbol" w:cs="OpenSymbol"/>
      <w:sz w:val="19"/>
      <w:szCs w:val="19"/>
    </w:rPr>
  </w:style>
  <w:style w:type="paragraph" w:customStyle="1" w:styleId="1ffe">
    <w:name w:val="Без интервала1"/>
    <w:pPr>
      <w:suppressAutoHyphens/>
    </w:pPr>
    <w:rPr>
      <w:rFonts w:ascii="IzhTitl" w:eastAsia="IzhTitl" w:hAnsi="IzhTitl" w:cs="IzhTitl"/>
      <w:sz w:val="22"/>
      <w:szCs w:val="22"/>
      <w:lang w:eastAsia="ar-SA"/>
    </w:rPr>
  </w:style>
  <w:style w:type="paragraph" w:customStyle="1" w:styleId="Style1">
    <w:name w:val="Style1"/>
    <w:basedOn w:val="ac"/>
    <w:pPr>
      <w:widowControl w:val="0"/>
      <w:autoSpaceDE w:val="0"/>
      <w:jc w:val="both"/>
    </w:pPr>
    <w:rPr>
      <w:rFonts w:ascii="Helvetica" w:hAnsi="Helvetica" w:cs="Helvetica"/>
    </w:rPr>
  </w:style>
  <w:style w:type="paragraph" w:customStyle="1" w:styleId="1fff">
    <w:name w:val="Знак Знак1 Знак"/>
    <w:basedOn w:val="ac"/>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c"/>
    <w:pPr>
      <w:spacing w:before="280" w:after="280"/>
    </w:pPr>
  </w:style>
  <w:style w:type="paragraph" w:customStyle="1" w:styleId="Style6">
    <w:name w:val="Style6"/>
    <w:basedOn w:val="ac"/>
    <w:pPr>
      <w:widowControl w:val="0"/>
      <w:autoSpaceDE w:val="0"/>
      <w:spacing w:line="173" w:lineRule="exact"/>
      <w:ind w:firstLine="6821"/>
    </w:pPr>
  </w:style>
  <w:style w:type="paragraph" w:customStyle="1" w:styleId="1fff0">
    <w:name w:val="Знак1 Знак Знак Знак"/>
    <w:basedOn w:val="ac"/>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1">
    <w:name w:val="Знак Знак1 Знак Знак Знак Знак"/>
    <w:basedOn w:val="ac"/>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c"/>
    <w:pPr>
      <w:spacing w:after="160" w:line="240" w:lineRule="exact"/>
    </w:pPr>
    <w:rPr>
      <w:rFonts w:ascii="MS Reference Specialty" w:hAnsi="MS Reference Specialty" w:cs="MS Reference Specialty"/>
      <w:sz w:val="20"/>
      <w:szCs w:val="20"/>
      <w:lang w:val="en-US"/>
    </w:rPr>
  </w:style>
  <w:style w:type="paragraph" w:customStyle="1" w:styleId="2ff7">
    <w:name w:val="Основной текст (2)"/>
    <w:basedOn w:val="ac"/>
    <w:pPr>
      <w:shd w:val="clear" w:color="auto" w:fill="FFFFFF"/>
      <w:spacing w:line="0" w:lineRule="atLeast"/>
    </w:pPr>
    <w:rPr>
      <w:sz w:val="20"/>
      <w:szCs w:val="20"/>
    </w:rPr>
  </w:style>
  <w:style w:type="paragraph" w:customStyle="1" w:styleId="85">
    <w:name w:val="Основной текст (8)"/>
    <w:basedOn w:val="ac"/>
    <w:pPr>
      <w:shd w:val="clear" w:color="auto" w:fill="FFFFFF"/>
      <w:spacing w:line="0" w:lineRule="atLeast"/>
    </w:pPr>
    <w:rPr>
      <w:rFonts w:ascii="OpenSymbol" w:eastAsia="OpenSymbol" w:hAnsi="OpenSymbol" w:cs="OpenSymbol"/>
      <w:sz w:val="19"/>
      <w:szCs w:val="19"/>
    </w:rPr>
  </w:style>
  <w:style w:type="paragraph" w:customStyle="1" w:styleId="123">
    <w:name w:val="Основной текст (12)"/>
    <w:basedOn w:val="ac"/>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c"/>
    <w:pPr>
      <w:spacing w:line="360" w:lineRule="auto"/>
      <w:ind w:firstLine="720"/>
      <w:jc w:val="both"/>
    </w:pPr>
    <w:rPr>
      <w:sz w:val="28"/>
    </w:rPr>
  </w:style>
  <w:style w:type="paragraph" w:customStyle="1" w:styleId="103">
    <w:name w:val="Стиль Рисунок + 10 пт Знак Знак"/>
    <w:basedOn w:val="ac"/>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c"/>
    <w:pPr>
      <w:keepNext/>
      <w:numPr>
        <w:numId w:val="19"/>
      </w:numPr>
      <w:spacing w:after="20"/>
      <w:jc w:val="right"/>
    </w:pPr>
    <w:rPr>
      <w:b/>
    </w:rPr>
  </w:style>
  <w:style w:type="paragraph" w:customStyle="1" w:styleId="distable">
    <w:name w:val="Стиль dis_table + По ширине"/>
    <w:basedOn w:val="ac"/>
    <w:rPr>
      <w:b/>
      <w:bCs/>
      <w:szCs w:val="20"/>
    </w:rPr>
  </w:style>
  <w:style w:type="paragraph" w:customStyle="1" w:styleId="104">
    <w:name w:val="Стиль Рисунок + 10 пт"/>
    <w:basedOn w:val="ac"/>
    <w:pPr>
      <w:tabs>
        <w:tab w:val="left" w:pos="964"/>
      </w:tabs>
      <w:spacing w:before="120"/>
      <w:ind w:left="360"/>
      <w:jc w:val="center"/>
    </w:pPr>
    <w:rPr>
      <w:rFonts w:ascii="OpenSymbol" w:hAnsi="OpenSymbol" w:cs="OpenSymbol"/>
      <w:b/>
      <w:color w:val="000000"/>
      <w:szCs w:val="22"/>
    </w:rPr>
  </w:style>
  <w:style w:type="paragraph" w:customStyle="1" w:styleId="affffffffff1">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2">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c"/>
    <w:pPr>
      <w:spacing w:before="280" w:after="115"/>
    </w:pPr>
    <w:rPr>
      <w:color w:val="000000"/>
      <w:sz w:val="20"/>
      <w:szCs w:val="20"/>
    </w:rPr>
  </w:style>
  <w:style w:type="paragraph" w:customStyle="1" w:styleId="Style3">
    <w:name w:val="Style3"/>
    <w:basedOn w:val="ac"/>
    <w:pPr>
      <w:widowControl w:val="0"/>
      <w:autoSpaceDE w:val="0"/>
      <w:spacing w:line="288" w:lineRule="exact"/>
    </w:pPr>
  </w:style>
  <w:style w:type="paragraph" w:customStyle="1" w:styleId="consnormal0">
    <w:name w:val="consnormal"/>
    <w:basedOn w:val="ac"/>
    <w:pPr>
      <w:spacing w:before="280" w:after="280" w:line="360" w:lineRule="auto"/>
      <w:ind w:firstLine="709"/>
      <w:jc w:val="both"/>
    </w:pPr>
    <w:rPr>
      <w:color w:val="000000"/>
      <w:sz w:val="28"/>
    </w:rPr>
  </w:style>
  <w:style w:type="paragraph" w:customStyle="1" w:styleId="affffffffff3">
    <w:name w:val="Готовый"/>
    <w:basedOn w:val="ac"/>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8">
    <w:name w:val="Без интервала2"/>
    <w:pPr>
      <w:suppressAutoHyphens/>
    </w:pPr>
    <w:rPr>
      <w:rFonts w:ascii="IzhTitl" w:eastAsia="IzhTitl" w:hAnsi="IzhTitl" w:cs="IzhTitl"/>
      <w:sz w:val="22"/>
      <w:szCs w:val="22"/>
      <w:lang w:eastAsia="ar-SA"/>
    </w:rPr>
  </w:style>
  <w:style w:type="paragraph" w:customStyle="1" w:styleId="affffffffff4">
    <w:name w:val="Диссертация"/>
    <w:basedOn w:val="ac"/>
    <w:pPr>
      <w:spacing w:line="360" w:lineRule="auto"/>
      <w:ind w:firstLine="567"/>
      <w:jc w:val="both"/>
    </w:pPr>
    <w:rPr>
      <w:sz w:val="28"/>
      <w:szCs w:val="28"/>
    </w:rPr>
  </w:style>
  <w:style w:type="paragraph" w:customStyle="1" w:styleId="2ff9">
    <w:name w:val="Знак2 Знак Знак Знак Знак Знак Знак Знак Знак Знак"/>
    <w:basedOn w:val="ac"/>
    <w:pPr>
      <w:spacing w:after="160" w:line="240" w:lineRule="exact"/>
    </w:pPr>
    <w:rPr>
      <w:sz w:val="28"/>
      <w:szCs w:val="20"/>
      <w:lang w:val="en-US"/>
    </w:rPr>
  </w:style>
  <w:style w:type="paragraph" w:styleId="HTMLa">
    <w:name w:val="HTML Address"/>
    <w:basedOn w:val="ac"/>
    <w:rPr>
      <w:i/>
      <w:iCs/>
    </w:rPr>
  </w:style>
  <w:style w:type="paragraph" w:customStyle="1" w:styleId="315">
    <w:name w:val="Основной текст с отступом 31"/>
    <w:basedOn w:val="ac"/>
    <w:uiPriority w:val="99"/>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6">
    <w:name w:val="3"/>
    <w:basedOn w:val="ac"/>
    <w:pPr>
      <w:spacing w:before="280" w:after="280"/>
    </w:pPr>
    <w:rPr>
      <w:rFonts w:ascii="OpenSymbol" w:eastAsia="OpenSymbol" w:hAnsi="OpenSymbol" w:cs="OpenSymbol"/>
    </w:rPr>
  </w:style>
  <w:style w:type="paragraph" w:customStyle="1" w:styleId="1fff2">
    <w:name w:val="1"/>
    <w:basedOn w:val="ac"/>
    <w:pPr>
      <w:spacing w:before="280" w:after="280"/>
    </w:pPr>
    <w:rPr>
      <w:rFonts w:ascii="OpenSymbol" w:eastAsia="OpenSymbol" w:hAnsi="OpenSymbol" w:cs="OpenSymbol"/>
    </w:rPr>
  </w:style>
  <w:style w:type="paragraph" w:customStyle="1" w:styleId="fr51">
    <w:name w:val="fr5"/>
    <w:basedOn w:val="ac"/>
    <w:pPr>
      <w:spacing w:before="280" w:after="280"/>
    </w:pPr>
    <w:rPr>
      <w:rFonts w:ascii="OpenSymbol" w:eastAsia="OpenSymbol" w:hAnsi="OpenSymbol" w:cs="OpenSymbol"/>
    </w:rPr>
  </w:style>
  <w:style w:type="paragraph" w:customStyle="1" w:styleId="322">
    <w:name w:val="Основной текст с отступом 32"/>
    <w:basedOn w:val="ac"/>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5">
    <w:name w:val="Таблица"/>
    <w:basedOn w:val="ac"/>
    <w:pPr>
      <w:keepNext/>
      <w:spacing w:before="160" w:after="120"/>
      <w:ind w:left="964" w:hanging="964"/>
    </w:pPr>
    <w:rPr>
      <w:rFonts w:eastAsia="Impact"/>
      <w:sz w:val="18"/>
    </w:rPr>
  </w:style>
  <w:style w:type="paragraph" w:customStyle="1" w:styleId="affffffffff6">
    <w:name w:val="Обычный вправо"/>
    <w:basedOn w:val="ac"/>
    <w:pPr>
      <w:jc w:val="right"/>
    </w:pPr>
    <w:rPr>
      <w:rFonts w:eastAsia="Impact"/>
      <w:sz w:val="20"/>
      <w:szCs w:val="20"/>
    </w:rPr>
  </w:style>
  <w:style w:type="paragraph" w:customStyle="1" w:styleId="affffffffff7">
    <w:name w:val="Специальность"/>
    <w:basedOn w:val="ac"/>
    <w:pPr>
      <w:jc w:val="center"/>
    </w:pPr>
    <w:rPr>
      <w:rFonts w:eastAsia="Impact"/>
      <w:sz w:val="20"/>
    </w:rPr>
  </w:style>
  <w:style w:type="paragraph" w:customStyle="1" w:styleId="affffffffff8">
    <w:name w:val="Кафедра"/>
    <w:basedOn w:val="affffffffff7"/>
    <w:pPr>
      <w:keepNext/>
    </w:pPr>
    <w:rPr>
      <w:sz w:val="18"/>
    </w:rPr>
  </w:style>
  <w:style w:type="paragraph" w:customStyle="1" w:styleId="0">
    <w:name w:val="Обычный+0"/>
    <w:basedOn w:val="ac"/>
    <w:pPr>
      <w:ind w:firstLine="567"/>
      <w:jc w:val="both"/>
    </w:pPr>
    <w:rPr>
      <w:rFonts w:eastAsia="Impact"/>
      <w:spacing w:val="-1"/>
      <w:sz w:val="20"/>
      <w:szCs w:val="20"/>
    </w:rPr>
  </w:style>
  <w:style w:type="paragraph" w:customStyle="1" w:styleId="affffffffff9">
    <w:name w:val="Обычный без отступа"/>
    <w:basedOn w:val="ac"/>
    <w:pPr>
      <w:jc w:val="both"/>
    </w:pPr>
    <w:rPr>
      <w:rFonts w:eastAsia="Impact"/>
      <w:sz w:val="20"/>
      <w:szCs w:val="20"/>
    </w:rPr>
  </w:style>
  <w:style w:type="paragraph" w:customStyle="1" w:styleId="affffffffffa">
    <w:name w:val="Ученый секретарь"/>
    <w:basedOn w:val="affffffffff9"/>
    <w:pPr>
      <w:tabs>
        <w:tab w:val="right" w:pos="6124"/>
      </w:tabs>
      <w:jc w:val="left"/>
    </w:pPr>
    <w:rPr>
      <w:sz w:val="18"/>
    </w:rPr>
  </w:style>
  <w:style w:type="paragraph" w:customStyle="1" w:styleId="Style29">
    <w:name w:val="Style29"/>
    <w:basedOn w:val="ac"/>
    <w:pPr>
      <w:widowControl w:val="0"/>
      <w:autoSpaceDE w:val="0"/>
      <w:spacing w:line="470" w:lineRule="exact"/>
      <w:ind w:firstLine="633"/>
      <w:jc w:val="both"/>
    </w:pPr>
    <w:rPr>
      <w:sz w:val="28"/>
    </w:rPr>
  </w:style>
  <w:style w:type="paragraph" w:customStyle="1" w:styleId="1fff3">
    <w:name w:val="Абзац списка1"/>
    <w:basedOn w:val="ac"/>
    <w:pPr>
      <w:spacing w:after="200" w:line="276" w:lineRule="auto"/>
      <w:ind w:left="720"/>
    </w:pPr>
    <w:rPr>
      <w:rFonts w:ascii="IzhTitl" w:hAnsi="IzhTitl" w:cs="IzhTitl"/>
      <w:sz w:val="22"/>
      <w:szCs w:val="22"/>
      <w:lang w:val="en-US"/>
    </w:rPr>
  </w:style>
  <w:style w:type="paragraph" w:customStyle="1" w:styleId="Style9">
    <w:name w:val="Style9"/>
    <w:basedOn w:val="ac"/>
    <w:pPr>
      <w:widowControl w:val="0"/>
      <w:autoSpaceDE w:val="0"/>
      <w:spacing w:line="469" w:lineRule="exact"/>
      <w:ind w:firstLine="671"/>
      <w:jc w:val="both"/>
    </w:pPr>
    <w:rPr>
      <w:sz w:val="28"/>
    </w:rPr>
  </w:style>
  <w:style w:type="paragraph" w:customStyle="1" w:styleId="Style47">
    <w:name w:val="Style47"/>
    <w:basedOn w:val="ac"/>
    <w:pPr>
      <w:widowControl w:val="0"/>
      <w:autoSpaceDE w:val="0"/>
      <w:spacing w:line="280" w:lineRule="exact"/>
      <w:jc w:val="both"/>
    </w:pPr>
    <w:rPr>
      <w:sz w:val="28"/>
    </w:rPr>
  </w:style>
  <w:style w:type="paragraph" w:customStyle="1" w:styleId="Style32">
    <w:name w:val="Style32"/>
    <w:basedOn w:val="ac"/>
    <w:pPr>
      <w:widowControl w:val="0"/>
      <w:autoSpaceDE w:val="0"/>
      <w:spacing w:line="273" w:lineRule="exact"/>
    </w:pPr>
    <w:rPr>
      <w:sz w:val="28"/>
    </w:rPr>
  </w:style>
  <w:style w:type="paragraph" w:customStyle="1" w:styleId="Style46">
    <w:name w:val="Style46"/>
    <w:basedOn w:val="ac"/>
    <w:pPr>
      <w:widowControl w:val="0"/>
      <w:autoSpaceDE w:val="0"/>
    </w:pPr>
    <w:rPr>
      <w:sz w:val="28"/>
    </w:rPr>
  </w:style>
  <w:style w:type="paragraph" w:customStyle="1" w:styleId="Style48">
    <w:name w:val="Style48"/>
    <w:basedOn w:val="ac"/>
    <w:pPr>
      <w:widowControl w:val="0"/>
      <w:autoSpaceDE w:val="0"/>
      <w:spacing w:line="271" w:lineRule="exact"/>
      <w:ind w:firstLine="137"/>
    </w:pPr>
    <w:rPr>
      <w:sz w:val="28"/>
    </w:rPr>
  </w:style>
  <w:style w:type="paragraph" w:customStyle="1" w:styleId="Style45">
    <w:name w:val="Style45"/>
    <w:basedOn w:val="ac"/>
    <w:pPr>
      <w:widowControl w:val="0"/>
      <w:autoSpaceDE w:val="0"/>
      <w:spacing w:line="249" w:lineRule="exact"/>
      <w:jc w:val="center"/>
    </w:pPr>
    <w:rPr>
      <w:sz w:val="28"/>
    </w:rPr>
  </w:style>
  <w:style w:type="paragraph" w:customStyle="1" w:styleId="Style54">
    <w:name w:val="Style54"/>
    <w:basedOn w:val="ac"/>
    <w:pPr>
      <w:widowControl w:val="0"/>
      <w:autoSpaceDE w:val="0"/>
    </w:pPr>
    <w:rPr>
      <w:sz w:val="28"/>
    </w:rPr>
  </w:style>
  <w:style w:type="paragraph" w:customStyle="1" w:styleId="Style81">
    <w:name w:val="Style81"/>
    <w:basedOn w:val="ac"/>
    <w:pPr>
      <w:widowControl w:val="0"/>
      <w:autoSpaceDE w:val="0"/>
    </w:pPr>
    <w:rPr>
      <w:sz w:val="28"/>
    </w:rPr>
  </w:style>
  <w:style w:type="paragraph" w:customStyle="1" w:styleId="Style79">
    <w:name w:val="Style79"/>
    <w:basedOn w:val="ac"/>
    <w:pPr>
      <w:widowControl w:val="0"/>
      <w:autoSpaceDE w:val="0"/>
      <w:spacing w:line="479" w:lineRule="exact"/>
      <w:ind w:firstLine="345"/>
      <w:jc w:val="both"/>
    </w:pPr>
    <w:rPr>
      <w:sz w:val="28"/>
    </w:rPr>
  </w:style>
  <w:style w:type="paragraph" w:customStyle="1" w:styleId="subhead5">
    <w:name w:val="subhead5"/>
    <w:basedOn w:val="ac"/>
    <w:pPr>
      <w:spacing w:before="120" w:after="120"/>
    </w:pPr>
    <w:rPr>
      <w:color w:val="666666"/>
    </w:rPr>
  </w:style>
  <w:style w:type="paragraph" w:customStyle="1" w:styleId="2ffa">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b">
    <w:name w:val="Диплом"/>
    <w:basedOn w:val="ac"/>
    <w:pPr>
      <w:spacing w:line="360" w:lineRule="auto"/>
      <w:ind w:firstLine="709"/>
      <w:jc w:val="both"/>
    </w:pPr>
    <w:rPr>
      <w:sz w:val="28"/>
      <w:szCs w:val="28"/>
    </w:rPr>
  </w:style>
  <w:style w:type="paragraph" w:customStyle="1" w:styleId="affffffffffc">
    <w:name w:val="Заголовок статьи"/>
    <w:basedOn w:val="ac"/>
    <w:next w:val="ac"/>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4">
    <w:name w:val="ЗАГОЛОВОК1"/>
    <w:basedOn w:val="ac"/>
    <w:pPr>
      <w:spacing w:before="120" w:after="120"/>
      <w:jc w:val="center"/>
    </w:pPr>
    <w:rPr>
      <w:rFonts w:ascii="Helvetica" w:hAnsi="Helvetica" w:cs="Helvetica"/>
      <w:b/>
      <w:sz w:val="32"/>
      <w:szCs w:val="28"/>
    </w:rPr>
  </w:style>
  <w:style w:type="paragraph" w:customStyle="1" w:styleId="affffffffffd">
    <w:name w:val="Тема"/>
    <w:basedOn w:val="ac"/>
    <w:next w:val="ac"/>
    <w:pPr>
      <w:spacing w:after="120" w:line="360" w:lineRule="auto"/>
      <w:jc w:val="center"/>
    </w:pPr>
    <w:rPr>
      <w:rFonts w:ascii="Helvetica" w:hAnsi="Helvetica" w:cs="Helvetica"/>
      <w:b/>
      <w:sz w:val="28"/>
      <w:szCs w:val="20"/>
    </w:rPr>
  </w:style>
  <w:style w:type="paragraph" w:customStyle="1" w:styleId="1fff5">
    <w:name w:val="Знак Знак Знак Знак Знак Знак1"/>
    <w:basedOn w:val="ac"/>
    <w:rPr>
      <w:rFonts w:ascii="MS Reference Specialty" w:hAnsi="MS Reference Specialty" w:cs="MS Reference Specialty"/>
      <w:sz w:val="20"/>
      <w:szCs w:val="20"/>
      <w:lang w:val="en-US"/>
    </w:rPr>
  </w:style>
  <w:style w:type="paragraph" w:customStyle="1" w:styleId="1fff6">
    <w:name w:val="Обычный1"/>
    <w:uiPriority w:val="99"/>
    <w:pPr>
      <w:suppressAutoHyphens/>
      <w:snapToGrid w:val="0"/>
      <w:spacing w:before="100" w:after="100"/>
    </w:pPr>
    <w:rPr>
      <w:rFonts w:ascii="Garamond" w:eastAsia="Garamond" w:hAnsi="Garamond" w:cs="Garamond"/>
      <w:sz w:val="24"/>
      <w:lang w:eastAsia="ar-SA"/>
    </w:rPr>
  </w:style>
  <w:style w:type="paragraph" w:customStyle="1" w:styleId="affffffffffe">
    <w:name w:val="Знак Знак Знак Знак Знак Знак Знак"/>
    <w:basedOn w:val="ac"/>
    <w:pPr>
      <w:spacing w:after="160" w:line="240" w:lineRule="exact"/>
    </w:pPr>
    <w:rPr>
      <w:sz w:val="20"/>
      <w:szCs w:val="20"/>
    </w:rPr>
  </w:style>
  <w:style w:type="paragraph" w:customStyle="1" w:styleId="text0">
    <w:name w:val="text"/>
    <w:basedOn w:val="ac"/>
    <w:pPr>
      <w:spacing w:before="280" w:after="280"/>
    </w:pPr>
    <w:rPr>
      <w:sz w:val="18"/>
      <w:szCs w:val="18"/>
    </w:rPr>
  </w:style>
  <w:style w:type="paragraph" w:customStyle="1" w:styleId="124">
    <w:name w:val="Знак Знак12"/>
    <w:basedOn w:val="ac"/>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c"/>
    <w:pPr>
      <w:spacing w:before="280" w:after="280"/>
    </w:pPr>
  </w:style>
  <w:style w:type="paragraph" w:customStyle="1" w:styleId="119">
    <w:name w:val="Знак Знак1 Знак Знак Знак Знак1"/>
    <w:basedOn w:val="ac"/>
    <w:pPr>
      <w:spacing w:after="160" w:line="240" w:lineRule="exact"/>
    </w:pPr>
    <w:rPr>
      <w:rFonts w:ascii="MS Reference Specialty" w:hAnsi="MS Reference Specialty" w:cs="MS Reference Specialty"/>
      <w:sz w:val="20"/>
      <w:szCs w:val="20"/>
      <w:lang w:val="en-US"/>
    </w:rPr>
  </w:style>
  <w:style w:type="paragraph" w:customStyle="1" w:styleId="2ffb">
    <w:name w:val="Обычный (веб)2"/>
    <w:basedOn w:val="ac"/>
    <w:uiPriority w:val="99"/>
    <w:pPr>
      <w:spacing w:before="280" w:after="280"/>
    </w:pPr>
  </w:style>
  <w:style w:type="paragraph" w:customStyle="1" w:styleId="Normal-bullit">
    <w:name w:val="Normal-bullit"/>
    <w:basedOn w:val="ac"/>
    <w:pPr>
      <w:numPr>
        <w:numId w:val="30"/>
      </w:numPr>
      <w:overflowPunct w:val="0"/>
      <w:autoSpaceDE w:val="0"/>
      <w:ind w:left="284"/>
      <w:jc w:val="both"/>
      <w:textAlignment w:val="baseline"/>
    </w:pPr>
    <w:rPr>
      <w:rFonts w:ascii="OpenSymbol" w:hAnsi="OpenSymbol" w:cs="OpenSymbol"/>
      <w:sz w:val="18"/>
      <w:szCs w:val="20"/>
    </w:rPr>
  </w:style>
  <w:style w:type="paragraph" w:customStyle="1" w:styleId="2ffc">
    <w:name w:val="Знак2 Знак Знак Знак"/>
    <w:basedOn w:val="ac"/>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c"/>
    <w:pPr>
      <w:spacing w:after="160" w:line="240" w:lineRule="exact"/>
    </w:pPr>
    <w:rPr>
      <w:sz w:val="28"/>
      <w:szCs w:val="20"/>
      <w:lang w:val="en-US"/>
    </w:rPr>
  </w:style>
  <w:style w:type="paragraph" w:customStyle="1" w:styleId="4f0">
    <w:name w:val="Знак4 Знак Знак"/>
    <w:basedOn w:val="ac"/>
    <w:rPr>
      <w:rFonts w:ascii="MS Reference Specialty" w:hAnsi="MS Reference Specialty" w:cs="MS Reference Specialty"/>
      <w:sz w:val="20"/>
      <w:szCs w:val="20"/>
      <w:lang w:val="en-US"/>
    </w:rPr>
  </w:style>
  <w:style w:type="paragraph" w:customStyle="1" w:styleId="2ffd">
    <w:name w:val="Знак2"/>
    <w:basedOn w:val="ac"/>
    <w:rPr>
      <w:rFonts w:ascii="MS Reference Specialty" w:hAnsi="MS Reference Specialty" w:cs="MS Reference Specialty"/>
      <w:sz w:val="20"/>
      <w:szCs w:val="20"/>
      <w:lang w:val="en-US"/>
    </w:rPr>
  </w:style>
  <w:style w:type="paragraph" w:customStyle="1" w:styleId="ConsTitle">
    <w:name w:val="ConsTitle"/>
    <w:basedOn w:val="ac"/>
    <w:pPr>
      <w:widowControl w:val="0"/>
      <w:autoSpaceDE w:val="0"/>
    </w:pPr>
    <w:rPr>
      <w:rFonts w:ascii="OpenSymbol" w:hAnsi="OpenSymbol" w:cs="OpenSymbol"/>
      <w:b/>
      <w:bCs/>
      <w:sz w:val="16"/>
      <w:szCs w:val="16"/>
    </w:rPr>
  </w:style>
  <w:style w:type="paragraph" w:customStyle="1" w:styleId="j">
    <w:name w:val="j"/>
    <w:basedOn w:val="ac"/>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c"/>
    <w:link w:val="5b"/>
    <w:uiPriority w:val="99"/>
    <w:qFormat/>
    <w:pPr>
      <w:numPr>
        <w:numId w:val="29"/>
      </w:numPr>
      <w:spacing w:line="360" w:lineRule="auto"/>
    </w:pPr>
    <w:rPr>
      <w:sz w:val="28"/>
      <w:szCs w:val="28"/>
    </w:rPr>
  </w:style>
  <w:style w:type="paragraph" w:styleId="86">
    <w:name w:val="toc 8"/>
    <w:basedOn w:val="ac"/>
    <w:next w:val="ac"/>
    <w:pPr>
      <w:ind w:left="1680"/>
    </w:pPr>
  </w:style>
  <w:style w:type="paragraph" w:customStyle="1" w:styleId="u">
    <w:name w:val="u"/>
    <w:basedOn w:val="ac"/>
    <w:pPr>
      <w:ind w:firstLine="390"/>
      <w:jc w:val="both"/>
    </w:pPr>
  </w:style>
  <w:style w:type="paragraph" w:customStyle="1" w:styleId="afffffffffff0">
    <w:name w:val="#Основной Стиль"/>
    <w:basedOn w:val="ac"/>
    <w:pPr>
      <w:spacing w:line="360" w:lineRule="auto"/>
      <w:ind w:firstLine="720"/>
      <w:jc w:val="both"/>
    </w:pPr>
    <w:rPr>
      <w:sz w:val="28"/>
      <w:szCs w:val="20"/>
    </w:rPr>
  </w:style>
  <w:style w:type="paragraph" w:customStyle="1" w:styleId="1fff7">
    <w:name w:val="Красная строка1"/>
    <w:basedOn w:val="afffffffc"/>
    <w:pPr>
      <w:ind w:firstLine="210"/>
    </w:pPr>
    <w:rPr>
      <w:sz w:val="24"/>
    </w:rPr>
  </w:style>
  <w:style w:type="paragraph" w:customStyle="1" w:styleId="1fff8">
    <w:name w:val="Знак Знак Знак Знак1"/>
    <w:basedOn w:val="ac"/>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e">
    <w:name w:val="ЗАГОЛОВОК2"/>
    <w:basedOn w:val="ac"/>
    <w:pPr>
      <w:spacing w:after="240" w:line="360" w:lineRule="auto"/>
      <w:jc w:val="center"/>
    </w:pPr>
    <w:rPr>
      <w:b/>
      <w:sz w:val="32"/>
    </w:rPr>
  </w:style>
  <w:style w:type="paragraph" w:customStyle="1" w:styleId="afffffffffff1">
    <w:name w:val="Содержимое таблицы"/>
    <w:basedOn w:val="ac"/>
    <w:pPr>
      <w:suppressLineNumbers/>
    </w:pPr>
    <w:rPr>
      <w:sz w:val="20"/>
      <w:szCs w:val="20"/>
    </w:rPr>
  </w:style>
  <w:style w:type="paragraph" w:customStyle="1" w:styleId="afffffffffff2">
    <w:name w:val="Заголовок таблицы"/>
    <w:basedOn w:val="ac"/>
    <w:pPr>
      <w:keepNext/>
      <w:tabs>
        <w:tab w:val="left" w:pos="1260"/>
      </w:tabs>
      <w:autoSpaceDE w:val="0"/>
      <w:spacing w:before="120" w:after="60"/>
      <w:ind w:left="1260" w:hanging="1260"/>
    </w:pPr>
    <w:rPr>
      <w:rFonts w:cs="OpenSymbol"/>
      <w:b/>
      <w:szCs w:val="26"/>
    </w:rPr>
  </w:style>
  <w:style w:type="paragraph" w:customStyle="1" w:styleId="5c">
    <w:name w:val="Знак5 Знак Знак Знак"/>
    <w:basedOn w:val="ac"/>
    <w:pPr>
      <w:spacing w:after="160" w:line="240" w:lineRule="exact"/>
    </w:pPr>
    <w:rPr>
      <w:rFonts w:ascii="MS Reference Specialty" w:hAnsi="MS Reference Specialty" w:cs="MS Reference Specialty"/>
      <w:sz w:val="20"/>
      <w:szCs w:val="20"/>
      <w:lang w:val="en-US"/>
    </w:rPr>
  </w:style>
  <w:style w:type="paragraph" w:customStyle="1" w:styleId="par">
    <w:name w:val="par"/>
    <w:basedOn w:val="ac"/>
    <w:pPr>
      <w:spacing w:before="280" w:after="280"/>
    </w:pPr>
  </w:style>
  <w:style w:type="paragraph" w:customStyle="1" w:styleId="dt">
    <w:name w:val="dt"/>
    <w:basedOn w:val="ac"/>
    <w:pPr>
      <w:spacing w:before="280" w:after="280"/>
    </w:pPr>
  </w:style>
  <w:style w:type="paragraph" w:customStyle="1" w:styleId="afffffffffff3">
    <w:name w:val="Текст в заданном формате"/>
    <w:basedOn w:val="ac"/>
    <w:pPr>
      <w:widowControl w:val="0"/>
    </w:pPr>
    <w:rPr>
      <w:rFonts w:ascii="ISOCPEUR" w:eastAsia="ISOCPEUR" w:hAnsi="ISOCPEUR" w:cs="ISOCPEUR"/>
      <w:sz w:val="20"/>
      <w:szCs w:val="20"/>
    </w:rPr>
  </w:style>
  <w:style w:type="paragraph" w:customStyle="1" w:styleId="1fff9">
    <w:name w:val="Нумерованный список 1"/>
    <w:basedOn w:val="afffffffc"/>
    <w:pPr>
      <w:tabs>
        <w:tab w:val="left" w:pos="357"/>
        <w:tab w:val="left" w:pos="851"/>
        <w:tab w:val="left" w:pos="1080"/>
      </w:tabs>
      <w:spacing w:after="0" w:line="360" w:lineRule="auto"/>
      <w:ind w:firstLine="567"/>
      <w:jc w:val="both"/>
    </w:pPr>
    <w:rPr>
      <w:szCs w:val="20"/>
    </w:rPr>
  </w:style>
  <w:style w:type="paragraph" w:customStyle="1" w:styleId="1fffa">
    <w:name w:val="Маркированный список 1"/>
    <w:basedOn w:val="afffffffc"/>
    <w:pPr>
      <w:tabs>
        <w:tab w:val="left" w:pos="360"/>
      </w:tabs>
      <w:spacing w:after="0" w:line="360" w:lineRule="auto"/>
      <w:ind w:left="360" w:hanging="360"/>
      <w:jc w:val="both"/>
    </w:pPr>
    <w:rPr>
      <w:sz w:val="24"/>
      <w:szCs w:val="20"/>
    </w:rPr>
  </w:style>
  <w:style w:type="paragraph" w:customStyle="1" w:styleId="1fffb">
    <w:name w:val="Нумерованный список1"/>
    <w:basedOn w:val="ac"/>
    <w:pPr>
      <w:tabs>
        <w:tab w:val="left" w:pos="360"/>
      </w:tabs>
      <w:spacing w:line="360" w:lineRule="auto"/>
      <w:ind w:left="360" w:hanging="360"/>
      <w:jc w:val="both"/>
    </w:pPr>
    <w:rPr>
      <w:sz w:val="28"/>
      <w:szCs w:val="20"/>
    </w:rPr>
  </w:style>
  <w:style w:type="paragraph" w:customStyle="1" w:styleId="316">
    <w:name w:val="Нумерованный список 31"/>
    <w:basedOn w:val="ac"/>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c"/>
    <w:pPr>
      <w:tabs>
        <w:tab w:val="left" w:pos="1134"/>
        <w:tab w:val="left" w:pos="1276"/>
      </w:tabs>
      <w:spacing w:line="360" w:lineRule="auto"/>
      <w:ind w:left="1135" w:hanging="284"/>
    </w:pPr>
    <w:rPr>
      <w:sz w:val="28"/>
      <w:szCs w:val="20"/>
    </w:rPr>
  </w:style>
  <w:style w:type="paragraph" w:customStyle="1" w:styleId="512">
    <w:name w:val="Нумерованный список 51"/>
    <w:basedOn w:val="ac"/>
    <w:pPr>
      <w:widowControl w:val="0"/>
      <w:tabs>
        <w:tab w:val="left" w:pos="357"/>
        <w:tab w:val="left" w:pos="1492"/>
      </w:tabs>
      <w:spacing w:line="360" w:lineRule="auto"/>
      <w:ind w:firstLine="567"/>
      <w:jc w:val="both"/>
    </w:pPr>
    <w:rPr>
      <w:sz w:val="28"/>
      <w:szCs w:val="20"/>
    </w:rPr>
  </w:style>
  <w:style w:type="paragraph" w:customStyle="1" w:styleId="216">
    <w:name w:val="Нумерованный список 21"/>
    <w:basedOn w:val="ac"/>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c"/>
    <w:pPr>
      <w:numPr>
        <w:numId w:val="31"/>
      </w:numPr>
      <w:overflowPunct w:val="0"/>
      <w:autoSpaceDE w:val="0"/>
      <w:jc w:val="both"/>
      <w:textAlignment w:val="baseline"/>
    </w:pPr>
    <w:rPr>
      <w:rFonts w:ascii="OpenSymbol" w:hAnsi="OpenSymbol" w:cs="OpenSymbol"/>
      <w:sz w:val="18"/>
      <w:szCs w:val="20"/>
    </w:rPr>
  </w:style>
  <w:style w:type="paragraph" w:customStyle="1" w:styleId="1fffc">
    <w:name w:val="1Тема"/>
    <w:basedOn w:val="ac"/>
    <w:pPr>
      <w:spacing w:after="120"/>
    </w:pPr>
    <w:rPr>
      <w:rFonts w:ascii="MS Reference Specialty" w:hAnsi="MS Reference Specialty" w:cs="MS Reference Specialty"/>
      <w:b/>
      <w:bCs/>
    </w:rPr>
  </w:style>
  <w:style w:type="paragraph" w:customStyle="1" w:styleId="-3">
    <w:name w:val="Рис.-табл"/>
    <w:basedOn w:val="ac"/>
    <w:pPr>
      <w:jc w:val="center"/>
    </w:pPr>
    <w:rPr>
      <w:rFonts w:ascii="OpenSymbol" w:hAnsi="OpenSymbol" w:cs="OpenSymbol"/>
      <w:b/>
      <w:szCs w:val="16"/>
    </w:rPr>
  </w:style>
  <w:style w:type="paragraph" w:customStyle="1" w:styleId="2110">
    <w:name w:val="Основной текст 211"/>
    <w:basedOn w:val="ac"/>
    <w:pPr>
      <w:jc w:val="both"/>
    </w:pPr>
    <w:rPr>
      <w:sz w:val="28"/>
    </w:rPr>
  </w:style>
  <w:style w:type="paragraph" w:customStyle="1" w:styleId="afffffffffff4">
    <w:name w:val="мой стиль"/>
    <w:basedOn w:val="250"/>
    <w:pPr>
      <w:widowControl/>
      <w:ind w:right="0" w:firstLine="709"/>
    </w:pPr>
    <w:rPr>
      <w:sz w:val="24"/>
      <w:szCs w:val="24"/>
    </w:rPr>
  </w:style>
  <w:style w:type="paragraph" w:customStyle="1" w:styleId="zz-4">
    <w:name w:val="zz-4+"/>
    <w:basedOn w:val="ac"/>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c"/>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c"/>
    <w:next w:val="ac"/>
    <w:pPr>
      <w:jc w:val="both"/>
    </w:pPr>
    <w:rPr>
      <w:rFonts w:ascii="OpenSymbol" w:hAnsi="OpenSymbol" w:cs="OpenSymbol"/>
      <w:szCs w:val="20"/>
    </w:rPr>
  </w:style>
  <w:style w:type="paragraph" w:customStyle="1" w:styleId="afffffffffff5">
    <w:name w:val="Текст таблицы"/>
    <w:basedOn w:val="ac"/>
    <w:pPr>
      <w:spacing w:line="360" w:lineRule="auto"/>
      <w:jc w:val="both"/>
    </w:pPr>
    <w:rPr>
      <w:rFonts w:ascii="ISOCPEUR" w:hAnsi="ISOCPEUR" w:cs="ISOCPEUR"/>
      <w:bCs/>
      <w:sz w:val="16"/>
    </w:rPr>
  </w:style>
  <w:style w:type="paragraph" w:customStyle="1" w:styleId="afffffffffff6">
    <w:name w:val="Текст таблицы центр"/>
    <w:basedOn w:val="afffffffffff5"/>
    <w:pPr>
      <w:jc w:val="center"/>
    </w:pPr>
  </w:style>
  <w:style w:type="paragraph" w:customStyle="1" w:styleId="afffffffffff7">
    <w:name w:val="Заголовок рисунка"/>
    <w:basedOn w:val="afffffffffff2"/>
    <w:pPr>
      <w:keepNext w:val="0"/>
      <w:tabs>
        <w:tab w:val="clear" w:pos="1260"/>
      </w:tabs>
      <w:autoSpaceDE/>
      <w:spacing w:before="0" w:after="0" w:line="360" w:lineRule="auto"/>
      <w:ind w:left="0" w:firstLine="0"/>
      <w:jc w:val="center"/>
    </w:pPr>
    <w:rPr>
      <w:rFonts w:cs="Garamond"/>
      <w:sz w:val="28"/>
      <w:szCs w:val="24"/>
    </w:rPr>
  </w:style>
  <w:style w:type="paragraph" w:customStyle="1" w:styleId="1fffd">
    <w:name w:val="Подзаголовок1"/>
    <w:basedOn w:val="250"/>
    <w:pPr>
      <w:widowControl/>
      <w:spacing w:before="120" w:after="120"/>
      <w:ind w:right="0" w:firstLine="851"/>
    </w:pPr>
    <w:rPr>
      <w:b/>
      <w:bCs/>
      <w:szCs w:val="24"/>
    </w:rPr>
  </w:style>
  <w:style w:type="paragraph" w:customStyle="1" w:styleId="1fffe">
    <w:name w:val="Знак Знак Знак Знак Знак Знак Знак Знак Знак Знак Знак Знак Знак1"/>
    <w:basedOn w:val="ac"/>
    <w:pPr>
      <w:spacing w:before="280" w:after="280"/>
    </w:pPr>
    <w:rPr>
      <w:rFonts w:ascii="Helvetica" w:hAnsi="Helvetica" w:cs="Helvetica"/>
      <w:sz w:val="20"/>
      <w:szCs w:val="20"/>
      <w:lang w:val="en-US"/>
    </w:rPr>
  </w:style>
  <w:style w:type="paragraph" w:customStyle="1" w:styleId="afffffffffff8">
    <w:name w:val="Знак Знак Знак Знак Знак Знак Знак Знак Знак Знак Знак Знак Знак Знак Знак Знак"/>
    <w:basedOn w:val="ac"/>
    <w:pPr>
      <w:spacing w:before="280" w:after="280"/>
    </w:pPr>
    <w:rPr>
      <w:rFonts w:ascii="Helvetica" w:hAnsi="Helvetica" w:cs="Helvetica"/>
      <w:sz w:val="20"/>
      <w:szCs w:val="20"/>
      <w:lang w:val="en-US"/>
    </w:rPr>
  </w:style>
  <w:style w:type="paragraph" w:customStyle="1" w:styleId="afffffffffff9">
    <w:name w:val="Основной текст_"/>
    <w:basedOn w:val="ac"/>
    <w:pPr>
      <w:widowControl w:val="0"/>
      <w:shd w:val="clear" w:color="auto" w:fill="FFFFFF"/>
      <w:spacing w:line="470" w:lineRule="exact"/>
      <w:jc w:val="center"/>
    </w:pPr>
    <w:rPr>
      <w:spacing w:val="4"/>
      <w:szCs w:val="20"/>
    </w:rPr>
  </w:style>
  <w:style w:type="paragraph" w:customStyle="1" w:styleId="217">
    <w:name w:val="Основной текст21"/>
    <w:basedOn w:val="ac"/>
    <w:pPr>
      <w:widowControl w:val="0"/>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c"/>
    <w:pPr>
      <w:spacing w:before="280" w:after="280"/>
    </w:pPr>
    <w:rPr>
      <w:rFonts w:ascii="Helvetica" w:hAnsi="Helvetica" w:cs="Helvetica"/>
      <w:sz w:val="20"/>
      <w:szCs w:val="20"/>
      <w:lang w:val="en-US"/>
    </w:rPr>
  </w:style>
  <w:style w:type="paragraph" w:customStyle="1" w:styleId="afffffffffffb">
    <w:name w:val="Текст статьи"/>
    <w:basedOn w:val="ac"/>
    <w:pPr>
      <w:spacing w:line="360" w:lineRule="auto"/>
      <w:ind w:firstLine="720"/>
      <w:jc w:val="both"/>
    </w:pPr>
    <w:rPr>
      <w:sz w:val="28"/>
      <w:szCs w:val="28"/>
    </w:rPr>
  </w:style>
  <w:style w:type="paragraph" w:customStyle="1" w:styleId="3f7">
    <w:name w:val="Обычный (веб)3"/>
    <w:basedOn w:val="ac"/>
    <w:pPr>
      <w:spacing w:before="150" w:after="150"/>
      <w:jc w:val="both"/>
    </w:pPr>
  </w:style>
  <w:style w:type="paragraph" w:customStyle="1" w:styleId="1ffff">
    <w:name w:val="Обычный (веб)1"/>
    <w:basedOn w:val="ac"/>
    <w:pPr>
      <w:spacing w:after="280" w:line="312" w:lineRule="atLeast"/>
    </w:pPr>
  </w:style>
  <w:style w:type="paragraph" w:customStyle="1" w:styleId="afffffffffffc">
    <w:name w:val="Обычный текст"/>
    <w:basedOn w:val="ac"/>
    <w:pPr>
      <w:ind w:firstLine="454"/>
      <w:jc w:val="both"/>
    </w:pPr>
    <w:rPr>
      <w:szCs w:val="20"/>
    </w:rPr>
  </w:style>
  <w:style w:type="paragraph" w:customStyle="1" w:styleId="afffffffffffd">
    <w:name w:val="Основной"/>
    <w:basedOn w:val="ac"/>
    <w:pPr>
      <w:spacing w:line="360" w:lineRule="auto"/>
      <w:ind w:firstLine="709"/>
      <w:jc w:val="both"/>
    </w:pPr>
    <w:rPr>
      <w:sz w:val="28"/>
    </w:rPr>
  </w:style>
  <w:style w:type="paragraph" w:customStyle="1" w:styleId="Style8">
    <w:name w:val="Style8"/>
    <w:basedOn w:val="ac"/>
    <w:pPr>
      <w:widowControl w:val="0"/>
      <w:autoSpaceDE w:val="0"/>
      <w:jc w:val="both"/>
    </w:pPr>
  </w:style>
  <w:style w:type="paragraph" w:customStyle="1" w:styleId="MediumGrid1-Accent2">
    <w:name w:val="Medium Grid 1 - Accent 2"/>
    <w:basedOn w:val="ac"/>
    <w:pPr>
      <w:ind w:left="720"/>
    </w:pPr>
    <w:rPr>
      <w:rFonts w:ascii="Mincho" w:eastAsia="Mincho" w:hAnsi="Mincho" w:cs="Mincho"/>
    </w:rPr>
  </w:style>
  <w:style w:type="paragraph" w:customStyle="1" w:styleId="147">
    <w:name w:val="табл_14"/>
    <w:basedOn w:val="ac"/>
    <w:rPr>
      <w:rFonts w:ascii="OpenSymbol" w:hAnsi="OpenSymbol" w:cs="OpenSymbol"/>
      <w:sz w:val="28"/>
      <w:szCs w:val="20"/>
    </w:rPr>
  </w:style>
  <w:style w:type="paragraph" w:customStyle="1" w:styleId="My">
    <w:name w:val="Основной текст.My Текст"/>
    <w:basedOn w:val="ac"/>
    <w:pPr>
      <w:widowControl w:val="0"/>
      <w:spacing w:line="360" w:lineRule="auto"/>
      <w:ind w:firstLine="720"/>
      <w:jc w:val="both"/>
    </w:pPr>
    <w:rPr>
      <w:sz w:val="28"/>
      <w:szCs w:val="20"/>
      <w:lang w:val="uk-UA"/>
    </w:rPr>
  </w:style>
  <w:style w:type="paragraph" w:customStyle="1" w:styleId="afffffffffffe">
    <w:name w:val="Норм без абзаца"/>
    <w:basedOn w:val="ac"/>
    <w:pPr>
      <w:jc w:val="both"/>
    </w:pPr>
    <w:rPr>
      <w:rFonts w:ascii="UkrainianPeterburg" w:hAnsi="UkrainianPeterburg" w:cs="UkrainianPeterburg"/>
      <w:sz w:val="16"/>
      <w:szCs w:val="16"/>
    </w:rPr>
  </w:style>
  <w:style w:type="paragraph" w:customStyle="1" w:styleId="affffffffffff">
    <w:name w:val="Осн текст"/>
    <w:basedOn w:val="ac"/>
    <w:pPr>
      <w:ind w:firstLine="709"/>
      <w:jc w:val="both"/>
    </w:pPr>
    <w:rPr>
      <w:sz w:val="32"/>
      <w:szCs w:val="32"/>
      <w:lang w:val="uk-UA"/>
    </w:rPr>
  </w:style>
  <w:style w:type="paragraph" w:customStyle="1" w:styleId="H1">
    <w:name w:val="H1"/>
    <w:basedOn w:val="ac"/>
    <w:next w:val="ac"/>
    <w:pPr>
      <w:keepNext/>
      <w:spacing w:before="100" w:after="100"/>
    </w:pPr>
    <w:rPr>
      <w:b/>
      <w:bCs/>
      <w:kern w:val="1"/>
      <w:sz w:val="48"/>
      <w:szCs w:val="48"/>
    </w:rPr>
  </w:style>
  <w:style w:type="paragraph" w:customStyle="1" w:styleId="a10">
    <w:name w:val="a1"/>
    <w:basedOn w:val="ac"/>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d">
    <w:name w:val="toc 5"/>
    <w:basedOn w:val="ac"/>
    <w:next w:val="ac"/>
    <w:pPr>
      <w:ind w:left="960"/>
    </w:pPr>
    <w:rPr>
      <w:rFonts w:ascii="IzhTitl" w:hAnsi="IzhTitl" w:cs="IzhTitl"/>
      <w:sz w:val="18"/>
      <w:szCs w:val="18"/>
    </w:rPr>
  </w:style>
  <w:style w:type="paragraph" w:styleId="66">
    <w:name w:val="toc 6"/>
    <w:basedOn w:val="ac"/>
    <w:next w:val="ac"/>
    <w:pPr>
      <w:ind w:left="1200"/>
    </w:pPr>
    <w:rPr>
      <w:rFonts w:ascii="IzhTitl" w:hAnsi="IzhTitl" w:cs="IzhTitl"/>
      <w:sz w:val="18"/>
      <w:szCs w:val="18"/>
    </w:rPr>
  </w:style>
  <w:style w:type="paragraph" w:styleId="77">
    <w:name w:val="toc 7"/>
    <w:basedOn w:val="ac"/>
    <w:next w:val="ac"/>
    <w:pPr>
      <w:ind w:left="1440"/>
    </w:pPr>
    <w:rPr>
      <w:rFonts w:ascii="IzhTitl" w:hAnsi="IzhTitl" w:cs="IzhTitl"/>
      <w:sz w:val="18"/>
      <w:szCs w:val="18"/>
    </w:rPr>
  </w:style>
  <w:style w:type="paragraph" w:styleId="93">
    <w:name w:val="toc 9"/>
    <w:basedOn w:val="ac"/>
    <w:next w:val="ac"/>
    <w:pPr>
      <w:ind w:left="1920"/>
    </w:pPr>
    <w:rPr>
      <w:rFonts w:ascii="IzhTitl" w:hAnsi="IzhTitl" w:cs="IzhTitl"/>
      <w:sz w:val="18"/>
      <w:szCs w:val="18"/>
    </w:rPr>
  </w:style>
  <w:style w:type="paragraph" w:customStyle="1" w:styleId="rvps19">
    <w:name w:val="rvps19"/>
    <w:basedOn w:val="ac"/>
    <w:pPr>
      <w:ind w:firstLine="603"/>
      <w:jc w:val="both"/>
    </w:pPr>
    <w:rPr>
      <w:lang w:val="en-AU"/>
    </w:rPr>
  </w:style>
  <w:style w:type="paragraph" w:customStyle="1" w:styleId="rvps20">
    <w:name w:val="rvps20"/>
    <w:basedOn w:val="ac"/>
    <w:pPr>
      <w:ind w:firstLine="603"/>
    </w:pPr>
    <w:rPr>
      <w:lang w:val="en-AU"/>
    </w:rPr>
  </w:style>
  <w:style w:type="paragraph" w:customStyle="1" w:styleId="rvps7">
    <w:name w:val="rvps7"/>
    <w:basedOn w:val="ac"/>
    <w:pPr>
      <w:ind w:firstLine="787"/>
      <w:jc w:val="both"/>
    </w:pPr>
    <w:rPr>
      <w:lang w:val="en-AU"/>
    </w:rPr>
  </w:style>
  <w:style w:type="paragraph" w:customStyle="1" w:styleId="rvps16">
    <w:name w:val="rvps16"/>
    <w:basedOn w:val="ac"/>
    <w:pPr>
      <w:ind w:firstLine="787"/>
      <w:jc w:val="both"/>
    </w:pPr>
    <w:rPr>
      <w:lang w:val="en-AU"/>
    </w:rPr>
  </w:style>
  <w:style w:type="paragraph" w:customStyle="1" w:styleId="Iauiue">
    <w:name w:val="Iau.iue"/>
    <w:basedOn w:val="ac"/>
    <w:next w:val="ac"/>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c"/>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uiPriority w:val="99"/>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c"/>
    <w:pPr>
      <w:ind w:left="566" w:hanging="283"/>
    </w:pPr>
  </w:style>
  <w:style w:type="paragraph" w:customStyle="1" w:styleId="413">
    <w:name w:val="Список 41"/>
    <w:basedOn w:val="ac"/>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8">
    <w:name w:val="Продолжение списка 21"/>
    <w:basedOn w:val="ac"/>
    <w:pPr>
      <w:widowControl w:val="0"/>
      <w:autoSpaceDE w:val="0"/>
      <w:spacing w:after="120"/>
      <w:ind w:left="566"/>
    </w:pPr>
    <w:rPr>
      <w:sz w:val="20"/>
      <w:szCs w:val="20"/>
    </w:rPr>
  </w:style>
  <w:style w:type="paragraph" w:customStyle="1" w:styleId="2fff">
    <w:name w:val="Îñíîâíîé òåêñò 2"/>
    <w:basedOn w:val="ac"/>
    <w:pPr>
      <w:widowControl w:val="0"/>
      <w:ind w:firstLine="851"/>
      <w:jc w:val="both"/>
    </w:pPr>
    <w:rPr>
      <w:sz w:val="28"/>
      <w:szCs w:val="20"/>
      <w:lang w:val="en-GB"/>
    </w:rPr>
  </w:style>
  <w:style w:type="paragraph" w:customStyle="1" w:styleId="affffffffffff0">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1">
    <w:name w:val="Îñíîâíîé òåêñò"/>
    <w:basedOn w:val="affffffffffff0"/>
    <w:rPr>
      <w:rFonts w:ascii="CentSchbook Win95BT" w:hAnsi="CentSchbook Win95BT" w:cs="CentSchbook Win95BT"/>
      <w:sz w:val="28"/>
    </w:rPr>
  </w:style>
  <w:style w:type="paragraph" w:customStyle="1" w:styleId="2fff0">
    <w:name w:val="2"/>
    <w:basedOn w:val="ac"/>
    <w:next w:val="affffffff9"/>
    <w:pPr>
      <w:spacing w:before="280" w:after="280"/>
    </w:pPr>
    <w:rPr>
      <w:lang w:val="uk-UA"/>
    </w:rPr>
  </w:style>
  <w:style w:type="paragraph" w:customStyle="1" w:styleId="3f8">
    <w:name w:val="заголовок 3"/>
    <w:basedOn w:val="ac"/>
    <w:next w:val="ac"/>
    <w:uiPriority w:val="99"/>
    <w:pPr>
      <w:keepNext/>
      <w:widowControl w:val="0"/>
      <w:autoSpaceDE w:val="0"/>
      <w:jc w:val="center"/>
    </w:pPr>
    <w:rPr>
      <w:b/>
      <w:bCs/>
      <w:sz w:val="20"/>
      <w:szCs w:val="20"/>
    </w:rPr>
  </w:style>
  <w:style w:type="paragraph" w:customStyle="1" w:styleId="1ffff0">
    <w:name w:val="заголовок 1"/>
    <w:basedOn w:val="ac"/>
    <w:next w:val="ac"/>
    <w:uiPriority w:val="99"/>
    <w:pPr>
      <w:keepNext/>
      <w:autoSpaceDE w:val="0"/>
      <w:jc w:val="center"/>
    </w:pPr>
    <w:rPr>
      <w:rFonts w:ascii="Arial" w:hAnsi="Arial" w:cs="Arial"/>
      <w:b/>
      <w:bCs/>
      <w:sz w:val="36"/>
      <w:szCs w:val="36"/>
    </w:rPr>
  </w:style>
  <w:style w:type="paragraph" w:customStyle="1" w:styleId="2fff1">
    <w:name w:val="заголовок 2"/>
    <w:basedOn w:val="ac"/>
    <w:next w:val="ac"/>
    <w:link w:val="2fff2"/>
    <w:pPr>
      <w:keepNext/>
      <w:autoSpaceDE w:val="0"/>
      <w:jc w:val="center"/>
    </w:pPr>
    <w:rPr>
      <w:rFonts w:ascii="Arial" w:hAnsi="Arial" w:cs="Arial"/>
    </w:rPr>
  </w:style>
  <w:style w:type="paragraph" w:customStyle="1" w:styleId="4f1">
    <w:name w:val="заголовок 4"/>
    <w:basedOn w:val="ac"/>
    <w:next w:val="ac"/>
    <w:uiPriority w:val="99"/>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c"/>
    <w:pPr>
      <w:spacing w:line="300" w:lineRule="atLeast"/>
      <w:ind w:firstLine="400"/>
      <w:jc w:val="both"/>
    </w:pPr>
  </w:style>
  <w:style w:type="paragraph" w:customStyle="1" w:styleId="k7">
    <w:name w:val="k7"/>
    <w:basedOn w:val="ac"/>
    <w:pPr>
      <w:spacing w:line="280" w:lineRule="atLeast"/>
      <w:ind w:left="1000"/>
    </w:pPr>
    <w:rPr>
      <w:sz w:val="22"/>
      <w:szCs w:val="22"/>
    </w:rPr>
  </w:style>
  <w:style w:type="paragraph" w:customStyle="1" w:styleId="affffffffffff2">
    <w:name w:val="Текст_статті Знак"/>
    <w:basedOn w:val="ac"/>
    <w:pPr>
      <w:ind w:firstLine="284"/>
      <w:jc w:val="both"/>
    </w:pPr>
    <w:rPr>
      <w:sz w:val="20"/>
      <w:szCs w:val="20"/>
      <w:lang w:val="uk-UA"/>
    </w:rPr>
  </w:style>
  <w:style w:type="paragraph" w:customStyle="1" w:styleId="affffffffffff3">
    <w:name w:val="література"/>
    <w:basedOn w:val="ac"/>
    <w:pPr>
      <w:tabs>
        <w:tab w:val="left" w:pos="360"/>
      </w:tabs>
      <w:jc w:val="both"/>
    </w:pPr>
    <w:rPr>
      <w:sz w:val="18"/>
      <w:szCs w:val="18"/>
      <w:lang w:val="en-US"/>
    </w:rPr>
  </w:style>
  <w:style w:type="paragraph" w:customStyle="1" w:styleId="note">
    <w:name w:val="note"/>
    <w:basedOn w:val="ac"/>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1">
    <w:name w:val="Текст выноски1"/>
    <w:basedOn w:val="ac"/>
    <w:pPr>
      <w:overflowPunct w:val="0"/>
      <w:autoSpaceDE w:val="0"/>
      <w:textAlignment w:val="baseline"/>
    </w:pPr>
    <w:rPr>
      <w:rFonts w:ascii="Helvetica" w:hAnsi="Helvetica" w:cs="Helvetica"/>
      <w:sz w:val="16"/>
      <w:szCs w:val="16"/>
    </w:rPr>
  </w:style>
  <w:style w:type="paragraph" w:customStyle="1" w:styleId="1Title">
    <w:name w:val="Заголовок 1.Title"/>
    <w:basedOn w:val="ac"/>
    <w:next w:val="ac"/>
    <w:pPr>
      <w:keepNext/>
      <w:widowControl w:val="0"/>
      <w:spacing w:line="360" w:lineRule="auto"/>
      <w:jc w:val="center"/>
    </w:pPr>
    <w:rPr>
      <w:b/>
      <w:caps/>
      <w:color w:val="000000"/>
      <w:szCs w:val="20"/>
      <w:lang w:val="uk-UA"/>
    </w:rPr>
  </w:style>
  <w:style w:type="paragraph" w:customStyle="1" w:styleId="2pidzaholovok">
    <w:name w:val="Заголовок 2.pidzaholovok"/>
    <w:basedOn w:val="ac"/>
    <w:next w:val="ac"/>
    <w:pPr>
      <w:keepNext/>
      <w:jc w:val="center"/>
    </w:pPr>
    <w:rPr>
      <w:b/>
      <w:i/>
      <w:szCs w:val="20"/>
    </w:rPr>
  </w:style>
  <w:style w:type="paragraph" w:customStyle="1" w:styleId="1Title1">
    <w:name w:val="Заголовок 1.Title1"/>
    <w:basedOn w:val="ac"/>
    <w:next w:val="ac"/>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c"/>
    <w:next w:val="ac"/>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c"/>
    <w:pPr>
      <w:spacing w:after="120"/>
      <w:jc w:val="center"/>
    </w:pPr>
    <w:rPr>
      <w:b/>
      <w:sz w:val="22"/>
      <w:szCs w:val="20"/>
      <w:lang w:val="uk-UA"/>
    </w:rPr>
  </w:style>
  <w:style w:type="paragraph" w:customStyle="1" w:styleId="body">
    <w:name w:val="Основной текст с отступом.body"/>
    <w:basedOn w:val="ac"/>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c"/>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c"/>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c"/>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c"/>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c"/>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c"/>
    <w:pPr>
      <w:spacing w:after="120"/>
    </w:pPr>
    <w:rPr>
      <w:rFonts w:ascii="Helvetica" w:hAnsi="Helvetica" w:cs="Helvetica"/>
      <w:b/>
      <w:i/>
      <w:sz w:val="20"/>
      <w:szCs w:val="20"/>
      <w:lang w:val="uk-UA"/>
    </w:rPr>
  </w:style>
  <w:style w:type="paragraph" w:customStyle="1" w:styleId="mkSpec">
    <w:name w:val="mkSpec"/>
    <w:basedOn w:val="ac"/>
    <w:pPr>
      <w:spacing w:after="120"/>
    </w:pPr>
    <w:rPr>
      <w:rFonts w:ascii="MS Reference Specialty" w:hAnsi="MS Reference Specialty" w:cs="MS Reference Specialty"/>
      <w:i/>
      <w:smallCaps/>
      <w:sz w:val="20"/>
      <w:szCs w:val="20"/>
      <w:lang w:val="uk-UA"/>
    </w:rPr>
  </w:style>
  <w:style w:type="paragraph" w:customStyle="1" w:styleId="mkEntry">
    <w:name w:val="mkEntry"/>
    <w:basedOn w:val="ac"/>
    <w:pPr>
      <w:spacing w:after="120"/>
    </w:pPr>
    <w:rPr>
      <w:rFonts w:ascii="Helvetica" w:hAnsi="Helvetica" w:cs="Helvetica"/>
      <w:b/>
      <w:caps/>
      <w:sz w:val="20"/>
      <w:szCs w:val="20"/>
      <w:lang w:val="uk-UA"/>
    </w:rPr>
  </w:style>
  <w:style w:type="paragraph" w:customStyle="1" w:styleId="mkText">
    <w:name w:val="mkText"/>
    <w:basedOn w:val="ac"/>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3"/>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c"/>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3"/>
    <w:pPr>
      <w:spacing w:line="360" w:lineRule="auto"/>
      <w:ind w:firstLine="720"/>
      <w:jc w:val="both"/>
    </w:pPr>
    <w:rPr>
      <w:rFonts w:ascii="Garamond" w:hAnsi="Garamond" w:cs="Garamond"/>
      <w:sz w:val="28"/>
      <w:lang w:val="uk-UA"/>
    </w:rPr>
  </w:style>
  <w:style w:type="paragraph" w:customStyle="1" w:styleId="Sokiltitle">
    <w:name w:val="Sokil title"/>
    <w:basedOn w:val="2ff3"/>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c"/>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c"/>
    <w:pPr>
      <w:spacing w:after="120"/>
      <w:ind w:firstLine="567"/>
    </w:pPr>
    <w:rPr>
      <w:szCs w:val="20"/>
      <w:lang w:val="uk-UA"/>
    </w:rPr>
  </w:style>
  <w:style w:type="paragraph" w:customStyle="1" w:styleId="Datakrush">
    <w:name w:val="Data krush"/>
    <w:basedOn w:val="ac"/>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c"/>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c"/>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c"/>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c"/>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c"/>
    <w:next w:val="ac"/>
    <w:pPr>
      <w:keepNext/>
      <w:spacing w:before="170" w:after="170"/>
      <w:jc w:val="center"/>
    </w:pPr>
    <w:rPr>
      <w:rFonts w:ascii="Mangal" w:hAnsi="Mangal" w:cs="Mangal"/>
      <w:b/>
      <w:i/>
      <w:szCs w:val="20"/>
    </w:rPr>
  </w:style>
  <w:style w:type="paragraph" w:customStyle="1" w:styleId="1ffff2">
    <w:name w:val="Заголовок 1.Название"/>
    <w:basedOn w:val="ac"/>
    <w:next w:val="ac"/>
    <w:pPr>
      <w:keepNext/>
      <w:spacing w:after="283"/>
      <w:jc w:val="center"/>
    </w:pPr>
    <w:rPr>
      <w:rFonts w:ascii="Mangal" w:hAnsi="Mangal" w:cs="Mangal"/>
      <w:b/>
      <w:caps/>
      <w:szCs w:val="20"/>
    </w:rPr>
  </w:style>
  <w:style w:type="paragraph" w:customStyle="1" w:styleId="Avtor10">
    <w:name w:val="Основной текст.Avtor1"/>
    <w:basedOn w:val="ac"/>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c"/>
    <w:pPr>
      <w:spacing w:line="360" w:lineRule="auto"/>
      <w:ind w:firstLine="720"/>
      <w:jc w:val="center"/>
    </w:pPr>
    <w:rPr>
      <w:b/>
      <w:sz w:val="28"/>
      <w:szCs w:val="20"/>
      <w:lang w:val="uk-UA"/>
    </w:rPr>
  </w:style>
  <w:style w:type="paragraph" w:customStyle="1" w:styleId="Avtor2">
    <w:name w:val="Основной текст.Avtor2"/>
    <w:basedOn w:val="ac"/>
    <w:pPr>
      <w:jc w:val="center"/>
    </w:pPr>
    <w:rPr>
      <w:b/>
      <w:sz w:val="22"/>
      <w:szCs w:val="20"/>
      <w:lang w:val="uk-UA"/>
    </w:rPr>
  </w:style>
  <w:style w:type="paragraph" w:customStyle="1" w:styleId="body10">
    <w:name w:val="Основной текст с отступом.body1"/>
    <w:basedOn w:val="ac"/>
    <w:pPr>
      <w:ind w:firstLine="709"/>
      <w:jc w:val="both"/>
    </w:pPr>
    <w:rPr>
      <w:sz w:val="20"/>
      <w:szCs w:val="20"/>
      <w:lang w:val="uk-UA"/>
    </w:rPr>
  </w:style>
  <w:style w:type="paragraph" w:customStyle="1" w:styleId="text10">
    <w:name w:val="Цитата.text1"/>
    <w:basedOn w:val="ac"/>
    <w:pPr>
      <w:ind w:left="2824" w:right="-1213"/>
    </w:pPr>
    <w:rPr>
      <w:i/>
      <w:sz w:val="22"/>
      <w:szCs w:val="20"/>
      <w:lang w:val="uk-UA"/>
    </w:rPr>
  </w:style>
  <w:style w:type="paragraph" w:customStyle="1" w:styleId="lit1">
    <w:name w:val="Список.lit1"/>
    <w:basedOn w:val="ac"/>
    <w:pPr>
      <w:tabs>
        <w:tab w:val="left" w:pos="360"/>
      </w:tabs>
      <w:ind w:left="360" w:hanging="360"/>
      <w:jc w:val="both"/>
    </w:pPr>
    <w:rPr>
      <w:sz w:val="22"/>
      <w:szCs w:val="20"/>
      <w:lang w:val="uk-UA"/>
    </w:rPr>
  </w:style>
  <w:style w:type="paragraph" w:customStyle="1" w:styleId="liter1">
    <w:name w:val="Нумерованный список.liter1"/>
    <w:basedOn w:val="ac"/>
    <w:pPr>
      <w:tabs>
        <w:tab w:val="left" w:pos="360"/>
      </w:tabs>
      <w:ind w:left="360" w:hanging="360"/>
      <w:jc w:val="both"/>
    </w:pPr>
    <w:rPr>
      <w:sz w:val="20"/>
      <w:szCs w:val="20"/>
    </w:rPr>
  </w:style>
  <w:style w:type="paragraph" w:customStyle="1" w:styleId="3spysokl-ry1">
    <w:name w:val="Основной текст 3.spysok l-ry1"/>
    <w:basedOn w:val="ac"/>
    <w:pPr>
      <w:jc w:val="center"/>
    </w:pPr>
    <w:rPr>
      <w:b/>
      <w:caps/>
      <w:sz w:val="22"/>
      <w:szCs w:val="20"/>
      <w:lang w:val="en-US"/>
    </w:rPr>
  </w:style>
  <w:style w:type="paragraph" w:customStyle="1" w:styleId="1ffff3">
    <w:name w:val="Основной текст с отступом1"/>
    <w:basedOn w:val="ac"/>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9">
    <w:name w:val="Основной текст с отступом 21"/>
    <w:basedOn w:val="ac"/>
    <w:uiPriority w:val="99"/>
    <w:pPr>
      <w:widowControl w:val="0"/>
      <w:spacing w:line="360" w:lineRule="auto"/>
      <w:ind w:firstLine="680"/>
      <w:jc w:val="both"/>
    </w:pPr>
    <w:rPr>
      <w:sz w:val="28"/>
      <w:szCs w:val="20"/>
      <w:lang w:val="uk-UA"/>
    </w:rPr>
  </w:style>
  <w:style w:type="paragraph" w:customStyle="1" w:styleId="1ffff4">
    <w:name w:val="Текст1"/>
    <w:basedOn w:val="ac"/>
    <w:pPr>
      <w:widowControl w:val="0"/>
      <w:spacing w:line="360" w:lineRule="auto"/>
      <w:ind w:firstLine="720"/>
      <w:jc w:val="both"/>
    </w:pPr>
    <w:rPr>
      <w:rFonts w:ascii="ISOCPEUR" w:hAnsi="ISOCPEUR" w:cs="ISOCPEUR"/>
      <w:sz w:val="28"/>
      <w:szCs w:val="20"/>
      <w:lang w:val="uk-UA"/>
    </w:rPr>
  </w:style>
  <w:style w:type="paragraph" w:customStyle="1" w:styleId="affffffffffff4">
    <w:name w:val="Вірш"/>
    <w:basedOn w:val="ac"/>
    <w:pPr>
      <w:keepLines/>
      <w:widowControl w:val="0"/>
      <w:spacing w:before="28" w:line="360" w:lineRule="auto"/>
      <w:ind w:left="1701" w:hanging="567"/>
      <w:jc w:val="both"/>
    </w:pPr>
    <w:rPr>
      <w:i/>
      <w:sz w:val="22"/>
      <w:szCs w:val="20"/>
      <w:lang w:val="uk-UA"/>
    </w:rPr>
  </w:style>
  <w:style w:type="paragraph" w:customStyle="1" w:styleId="affffffffffff5">
    <w:name w:val="Загальний текст"/>
    <w:basedOn w:val="ac"/>
    <w:pPr>
      <w:widowControl w:val="0"/>
      <w:spacing w:before="28" w:line="262" w:lineRule="atLeast"/>
      <w:ind w:firstLine="283"/>
      <w:jc w:val="both"/>
    </w:pPr>
    <w:rPr>
      <w:sz w:val="22"/>
      <w:szCs w:val="20"/>
      <w:lang w:val="uk-UA"/>
    </w:rPr>
  </w:style>
  <w:style w:type="paragraph" w:customStyle="1" w:styleId="affffffffffff6">
    <w:name w:val="Заголовок розділів"/>
    <w:basedOn w:val="ac"/>
    <w:next w:val="affffffffffff7"/>
    <w:pPr>
      <w:widowControl w:val="0"/>
      <w:spacing w:after="480" w:line="360" w:lineRule="auto"/>
      <w:jc w:val="center"/>
    </w:pPr>
    <w:rPr>
      <w:rFonts w:ascii="OpenSymbol" w:hAnsi="OpenSymbol" w:cs="OpenSymbol"/>
      <w:b/>
      <w:sz w:val="32"/>
      <w:szCs w:val="20"/>
      <w:lang w:val="uk-UA"/>
    </w:rPr>
  </w:style>
  <w:style w:type="paragraph" w:customStyle="1" w:styleId="affffffffffff7">
    <w:name w:val="Заголовок підрозділів"/>
    <w:basedOn w:val="affffffffffff6"/>
    <w:next w:val="ac"/>
    <w:pPr>
      <w:ind w:firstLine="720"/>
      <w:jc w:val="left"/>
    </w:pPr>
    <w:rPr>
      <w:rFonts w:ascii="Garamond" w:hAnsi="Garamond" w:cs="Garamond"/>
    </w:rPr>
  </w:style>
  <w:style w:type="paragraph" w:customStyle="1" w:styleId="1ffff5">
    <w:name w:val="Цитата1"/>
    <w:basedOn w:val="ac"/>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c"/>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1">
    <w:name w:val="РОЗДІЛ"/>
    <w:basedOn w:val="ac"/>
    <w:pPr>
      <w:keepLines/>
      <w:numPr>
        <w:numId w:val="11"/>
      </w:numPr>
      <w:spacing w:line="360" w:lineRule="auto"/>
      <w:ind w:left="0" w:firstLine="0"/>
      <w:jc w:val="center"/>
    </w:pPr>
    <w:rPr>
      <w:b/>
      <w:sz w:val="28"/>
      <w:szCs w:val="20"/>
      <w:lang w:val="uk-UA"/>
    </w:rPr>
  </w:style>
  <w:style w:type="paragraph" w:customStyle="1" w:styleId="affffffffffff8">
    <w:name w:val="ТЕКСТ"/>
    <w:basedOn w:val="ac"/>
    <w:pPr>
      <w:spacing w:line="360" w:lineRule="auto"/>
      <w:ind w:firstLine="709"/>
      <w:jc w:val="both"/>
    </w:pPr>
    <w:rPr>
      <w:rFonts w:ascii="FreeSetCTT" w:hAnsi="FreeSetCTT" w:cs="FreeSetCTT"/>
      <w:sz w:val="28"/>
      <w:szCs w:val="20"/>
      <w:lang w:val="uk-UA"/>
    </w:rPr>
  </w:style>
  <w:style w:type="paragraph" w:customStyle="1" w:styleId="CT-SNOSKA">
    <w:name w:val="CT-SNOSKA"/>
    <w:basedOn w:val="ac"/>
    <w:pPr>
      <w:jc w:val="both"/>
    </w:pPr>
    <w:rPr>
      <w:szCs w:val="20"/>
    </w:rPr>
  </w:style>
  <w:style w:type="paragraph" w:customStyle="1" w:styleId="2fff3">
    <w:name w:val="Стиль2"/>
    <w:basedOn w:val="ac"/>
    <w:uiPriority w:val="99"/>
    <w:qFormat/>
    <w:pPr>
      <w:jc w:val="both"/>
    </w:pPr>
    <w:rPr>
      <w:rFonts w:cs="OpenSymbol"/>
    </w:rPr>
  </w:style>
  <w:style w:type="paragraph" w:customStyle="1" w:styleId="left">
    <w:name w:val="left"/>
    <w:basedOn w:val="ac"/>
    <w:pPr>
      <w:spacing w:before="280" w:after="280"/>
    </w:pPr>
    <w:rPr>
      <w:rFonts w:ascii="MS Reference Specialty" w:hAnsi="MS Reference Specialty" w:cs="MS Reference Specialty"/>
    </w:rPr>
  </w:style>
  <w:style w:type="paragraph" w:customStyle="1" w:styleId="310">
    <w:name w:val="Маркированный список 31"/>
    <w:basedOn w:val="ac"/>
    <w:pPr>
      <w:numPr>
        <w:numId w:val="4"/>
      </w:numPr>
    </w:pPr>
    <w:rPr>
      <w:sz w:val="20"/>
      <w:szCs w:val="20"/>
      <w:lang w:val="uk-UA"/>
    </w:rPr>
  </w:style>
  <w:style w:type="paragraph" w:customStyle="1" w:styleId="1ffff6">
    <w:name w:val="Верхний колонтитул1"/>
    <w:basedOn w:val="1fff6"/>
    <w:uiPriority w:val="99"/>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9">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a">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9">
    <w:name w:val="Основной текст3"/>
    <w:basedOn w:val="ac"/>
    <w:pPr>
      <w:widowControl w:val="0"/>
      <w:spacing w:line="360" w:lineRule="atLeast"/>
      <w:jc w:val="both"/>
    </w:pPr>
    <w:rPr>
      <w:szCs w:val="20"/>
    </w:rPr>
  </w:style>
  <w:style w:type="paragraph" w:customStyle="1" w:styleId="WW-3">
    <w:name w:val="WW-Сноска"/>
    <w:basedOn w:val="2ff3"/>
    <w:pPr>
      <w:widowControl w:val="0"/>
      <w:spacing w:line="180" w:lineRule="atLeast"/>
      <w:ind w:firstLine="397"/>
      <w:jc w:val="both"/>
    </w:pPr>
    <w:rPr>
      <w:rFonts w:ascii="Symbol" w:hAnsi="Symbol" w:cs="Symbol"/>
      <w:sz w:val="18"/>
    </w:rPr>
  </w:style>
  <w:style w:type="paragraph" w:customStyle="1" w:styleId="affffffffffffb">
    <w:name w:val="текст сноски"/>
    <w:basedOn w:val="ac"/>
    <w:pPr>
      <w:autoSpaceDE w:val="0"/>
    </w:pPr>
    <w:rPr>
      <w:sz w:val="20"/>
      <w:szCs w:val="20"/>
    </w:rPr>
  </w:style>
  <w:style w:type="paragraph" w:customStyle="1" w:styleId="affffffffffffc">
    <w:name w:val="Àäðåñà"/>
    <w:basedOn w:val="ac"/>
    <w:pPr>
      <w:spacing w:after="60" w:line="360" w:lineRule="auto"/>
      <w:jc w:val="center"/>
    </w:pPr>
    <w:rPr>
      <w:szCs w:val="20"/>
      <w:lang w:val="uk-UA"/>
    </w:rPr>
  </w:style>
  <w:style w:type="paragraph" w:customStyle="1" w:styleId="5e">
    <w:name w:val="Основной текст5"/>
    <w:basedOn w:val="ac"/>
    <w:pPr>
      <w:widowControl w:val="0"/>
      <w:spacing w:line="420" w:lineRule="auto"/>
      <w:ind w:firstLine="851"/>
      <w:jc w:val="both"/>
    </w:pPr>
    <w:rPr>
      <w:sz w:val="26"/>
      <w:szCs w:val="20"/>
    </w:rPr>
  </w:style>
  <w:style w:type="paragraph" w:customStyle="1" w:styleId="affffffffffffd">
    <w:name w:val="СноскаОсн"/>
    <w:basedOn w:val="ac"/>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e">
    <w:name w:val="Цитаты"/>
    <w:basedOn w:val="ac"/>
    <w:pPr>
      <w:autoSpaceDE w:val="0"/>
      <w:spacing w:before="100" w:after="100"/>
      <w:ind w:left="360" w:right="360"/>
    </w:pPr>
  </w:style>
  <w:style w:type="paragraph" w:styleId="afffffffffffff">
    <w:name w:val="E-mail Signature"/>
    <w:basedOn w:val="ac"/>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0">
    <w:name w:val="Signature"/>
    <w:basedOn w:val="ac"/>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c"/>
    <w:pPr>
      <w:shd w:val="clear" w:color="auto" w:fill="FFFFFF"/>
      <w:spacing w:line="360" w:lineRule="auto"/>
      <w:jc w:val="center"/>
    </w:pPr>
    <w:rPr>
      <w:color w:val="FF0000"/>
      <w:sz w:val="16"/>
      <w:szCs w:val="16"/>
    </w:rPr>
  </w:style>
  <w:style w:type="paragraph" w:styleId="1ffff7">
    <w:name w:val="index 1"/>
    <w:basedOn w:val="ac"/>
    <w:next w:val="ac"/>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c"/>
    <w:pPr>
      <w:shd w:val="clear" w:color="auto" w:fill="FFFFFF"/>
      <w:spacing w:line="360" w:lineRule="auto"/>
      <w:ind w:left="300" w:right="80"/>
      <w:jc w:val="both"/>
    </w:pPr>
    <w:rPr>
      <w:color w:val="000000"/>
      <w:sz w:val="28"/>
      <w:szCs w:val="28"/>
    </w:rPr>
  </w:style>
  <w:style w:type="paragraph" w:customStyle="1" w:styleId="vary">
    <w:name w:val="vary"/>
    <w:basedOn w:val="ac"/>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1">
    <w:name w:val="текст ссылки"/>
    <w:basedOn w:val="ac"/>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2">
    <w:name w:val="Конверт"/>
    <w:basedOn w:val="ac"/>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3">
    <w:name w:val="Стиль_стихи"/>
    <w:basedOn w:val="ac"/>
    <w:pPr>
      <w:autoSpaceDE w:val="0"/>
      <w:ind w:left="2268"/>
      <w:jc w:val="both"/>
    </w:pPr>
    <w:rPr>
      <w:i/>
      <w:iCs/>
      <w:sz w:val="28"/>
      <w:szCs w:val="28"/>
      <w:lang w:val="uk-UA"/>
    </w:rPr>
  </w:style>
  <w:style w:type="paragraph" w:customStyle="1" w:styleId="87">
    <w:name w:val="заголовок 8"/>
    <w:basedOn w:val="ac"/>
    <w:next w:val="ac"/>
    <w:uiPriority w:val="99"/>
    <w:pPr>
      <w:keepNext/>
      <w:autoSpaceDE w:val="0"/>
      <w:spacing w:line="360" w:lineRule="auto"/>
      <w:ind w:firstLine="720"/>
      <w:jc w:val="center"/>
    </w:pPr>
    <w:rPr>
      <w:b/>
      <w:bCs/>
      <w:sz w:val="28"/>
      <w:szCs w:val="28"/>
      <w:lang w:val="uk-UA"/>
    </w:rPr>
  </w:style>
  <w:style w:type="paragraph" w:customStyle="1" w:styleId="1ffff8">
    <w:name w:val="Заголовок записки1"/>
    <w:basedOn w:val="ac"/>
    <w:next w:val="ac"/>
    <w:pPr>
      <w:autoSpaceDE w:val="0"/>
      <w:ind w:firstLine="567"/>
      <w:jc w:val="both"/>
    </w:pPr>
    <w:rPr>
      <w:sz w:val="28"/>
      <w:szCs w:val="28"/>
      <w:lang w:val="uk-UA"/>
    </w:rPr>
  </w:style>
  <w:style w:type="paragraph" w:customStyle="1" w:styleId="afffffffffffff4">
    <w:name w:val="[ ]"/>
    <w:basedOn w:val="ac"/>
    <w:pPr>
      <w:autoSpaceDE w:val="0"/>
      <w:spacing w:line="288" w:lineRule="auto"/>
    </w:pPr>
    <w:rPr>
      <w:color w:val="000000"/>
      <w:sz w:val="20"/>
      <w:lang w:val="uk-UA"/>
    </w:rPr>
  </w:style>
  <w:style w:type="paragraph" w:customStyle="1" w:styleId="-4">
    <w:name w:val="Нормальний-мій"/>
    <w:basedOn w:val="ac"/>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5">
    <w:name w:val="Звичайний (веб)"/>
    <w:basedOn w:val="ac"/>
    <w:pPr>
      <w:autoSpaceDE w:val="0"/>
      <w:spacing w:before="100" w:after="100"/>
    </w:pPr>
    <w:rPr>
      <w:sz w:val="20"/>
      <w:lang w:val="uk-UA"/>
    </w:rPr>
  </w:style>
  <w:style w:type="paragraph" w:customStyle="1" w:styleId="afffffffffffff6">
    <w:name w:val="Текст виноски"/>
    <w:basedOn w:val="ac"/>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c"/>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7">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c"/>
    <w:pPr>
      <w:spacing w:line="280" w:lineRule="atLeast"/>
      <w:ind w:left="800" w:firstLine="400"/>
      <w:jc w:val="both"/>
    </w:pPr>
    <w:rPr>
      <w:color w:val="008000"/>
    </w:rPr>
  </w:style>
  <w:style w:type="paragraph" w:customStyle="1" w:styleId="just">
    <w:name w:val="just"/>
    <w:basedOn w:val="ac"/>
    <w:pPr>
      <w:spacing w:before="280" w:after="280"/>
      <w:jc w:val="both"/>
    </w:pPr>
    <w:rPr>
      <w:lang w:val="uk-UA"/>
    </w:rPr>
  </w:style>
  <w:style w:type="paragraph" w:customStyle="1" w:styleId="Nagwek2">
    <w:name w:val="Nagłówek2"/>
    <w:basedOn w:val="ac"/>
    <w:next w:val="afffffffc"/>
    <w:pPr>
      <w:keepNext/>
      <w:spacing w:before="240" w:after="120"/>
    </w:pPr>
    <w:rPr>
      <w:rFonts w:ascii="OpenSymbol" w:eastAsia="Arial" w:hAnsi="OpenSymbol" w:cs="Helvetica"/>
      <w:sz w:val="28"/>
      <w:szCs w:val="28"/>
    </w:rPr>
  </w:style>
  <w:style w:type="paragraph" w:customStyle="1" w:styleId="Podpis2">
    <w:name w:val="Podpis2"/>
    <w:basedOn w:val="ac"/>
    <w:pPr>
      <w:suppressLineNumbers/>
      <w:spacing w:before="120" w:after="120"/>
    </w:pPr>
    <w:rPr>
      <w:rFonts w:cs="Helvetica"/>
      <w:i/>
      <w:iCs/>
    </w:rPr>
  </w:style>
  <w:style w:type="paragraph" w:customStyle="1" w:styleId="Indeks">
    <w:name w:val="Indeks"/>
    <w:basedOn w:val="ac"/>
    <w:pPr>
      <w:suppressLineNumbers/>
    </w:pPr>
    <w:rPr>
      <w:rFonts w:cs="Helvetica"/>
    </w:rPr>
  </w:style>
  <w:style w:type="paragraph" w:customStyle="1" w:styleId="1ffff9">
    <w:name w:val="Текст примечания1"/>
    <w:basedOn w:val="ac"/>
    <w:rPr>
      <w:sz w:val="20"/>
      <w:szCs w:val="20"/>
    </w:rPr>
  </w:style>
  <w:style w:type="paragraph" w:customStyle="1" w:styleId="222">
    <w:name w:val="Основной текст 22"/>
    <w:basedOn w:val="ac"/>
    <w:uiPriority w:val="99"/>
    <w:pPr>
      <w:spacing w:after="120" w:line="480" w:lineRule="auto"/>
    </w:pPr>
  </w:style>
  <w:style w:type="paragraph" w:customStyle="1" w:styleId="3110">
    <w:name w:val="Основной текст с отступом 311"/>
    <w:basedOn w:val="ac"/>
    <w:pPr>
      <w:widowControl w:val="0"/>
      <w:ind w:firstLine="340"/>
      <w:jc w:val="both"/>
    </w:pPr>
    <w:rPr>
      <w:sz w:val="22"/>
      <w:szCs w:val="20"/>
      <w:lang w:val="uk-UA"/>
    </w:rPr>
  </w:style>
  <w:style w:type="paragraph" w:customStyle="1" w:styleId="Tekstpodstawowywcity21">
    <w:name w:val="Tekst podstawowy wcięty 21"/>
    <w:basedOn w:val="ac"/>
    <w:pPr>
      <w:spacing w:line="360" w:lineRule="auto"/>
      <w:ind w:right="-766" w:firstLine="425"/>
      <w:jc w:val="both"/>
    </w:pPr>
    <w:rPr>
      <w:sz w:val="28"/>
      <w:szCs w:val="20"/>
      <w:lang w:val="uk-UA"/>
    </w:rPr>
  </w:style>
  <w:style w:type="paragraph" w:customStyle="1" w:styleId="Tekstblokowy1">
    <w:name w:val="Tekst blokowy1"/>
    <w:basedOn w:val="ac"/>
    <w:pPr>
      <w:spacing w:line="360" w:lineRule="auto"/>
      <w:ind w:left="57" w:right="454" w:firstLine="426"/>
      <w:jc w:val="both"/>
    </w:pPr>
    <w:rPr>
      <w:sz w:val="28"/>
      <w:szCs w:val="20"/>
      <w:lang w:val="uk-UA"/>
    </w:rPr>
  </w:style>
  <w:style w:type="paragraph" w:customStyle="1" w:styleId="3fa">
    <w:name w:val="Основний текст з відступом 3"/>
    <w:basedOn w:val="ac"/>
    <w:pPr>
      <w:spacing w:line="360" w:lineRule="auto"/>
      <w:ind w:firstLine="680"/>
      <w:jc w:val="both"/>
    </w:pPr>
    <w:rPr>
      <w:i/>
      <w:iCs/>
      <w:sz w:val="28"/>
      <w:szCs w:val="28"/>
      <w:lang w:val="uk-UA"/>
    </w:rPr>
  </w:style>
  <w:style w:type="paragraph" w:customStyle="1" w:styleId="2fff4">
    <w:name w:val="Продовження списку 2"/>
    <w:basedOn w:val="ac"/>
    <w:pPr>
      <w:autoSpaceDE w:val="0"/>
      <w:spacing w:after="120"/>
      <w:ind w:left="566"/>
    </w:pPr>
    <w:rPr>
      <w:sz w:val="22"/>
      <w:szCs w:val="22"/>
    </w:rPr>
  </w:style>
  <w:style w:type="paragraph" w:customStyle="1" w:styleId="21a">
    <w:name w:val="Список 21"/>
    <w:basedOn w:val="ac"/>
    <w:pPr>
      <w:autoSpaceDE w:val="0"/>
      <w:ind w:left="566" w:hanging="283"/>
    </w:pPr>
    <w:rPr>
      <w:sz w:val="22"/>
      <w:szCs w:val="22"/>
    </w:rPr>
  </w:style>
  <w:style w:type="paragraph" w:customStyle="1" w:styleId="Tekstpodstawowywcity31">
    <w:name w:val="Tekst podstawowy wcięty 31"/>
    <w:basedOn w:val="ac"/>
    <w:pPr>
      <w:spacing w:line="360" w:lineRule="auto"/>
      <w:ind w:firstLine="720"/>
      <w:jc w:val="center"/>
    </w:pPr>
    <w:rPr>
      <w:b/>
      <w:sz w:val="28"/>
      <w:szCs w:val="20"/>
      <w:lang w:val="uk-UA"/>
    </w:rPr>
  </w:style>
  <w:style w:type="paragraph" w:customStyle="1" w:styleId="2fff5">
    <w:name w:val="Основний текст 2"/>
    <w:basedOn w:val="ac"/>
    <w:pPr>
      <w:spacing w:line="360" w:lineRule="auto"/>
      <w:jc w:val="both"/>
    </w:pPr>
    <w:rPr>
      <w:szCs w:val="20"/>
      <w:lang w:val="uk-UA"/>
    </w:rPr>
  </w:style>
  <w:style w:type="paragraph" w:customStyle="1" w:styleId="223">
    <w:name w:val="Основной текст с отступом 22"/>
    <w:basedOn w:val="ac"/>
    <w:pPr>
      <w:spacing w:line="360" w:lineRule="auto"/>
      <w:ind w:right="357" w:firstLine="902"/>
      <w:jc w:val="both"/>
    </w:pPr>
    <w:rPr>
      <w:sz w:val="28"/>
      <w:szCs w:val="28"/>
      <w:lang w:val="en-US"/>
    </w:rPr>
  </w:style>
  <w:style w:type="paragraph" w:customStyle="1" w:styleId="2111">
    <w:name w:val="Основной текст с отступом 211"/>
    <w:basedOn w:val="ac"/>
    <w:pPr>
      <w:spacing w:after="120" w:line="480" w:lineRule="auto"/>
      <w:ind w:left="283"/>
    </w:pPr>
    <w:rPr>
      <w:lang w:val="uk-UA"/>
    </w:rPr>
  </w:style>
  <w:style w:type="paragraph" w:customStyle="1" w:styleId="2fff6">
    <w:name w:val="Основний текст з відступом 2"/>
    <w:basedOn w:val="ac"/>
    <w:pPr>
      <w:spacing w:after="120" w:line="480" w:lineRule="auto"/>
      <w:ind w:left="283"/>
    </w:pPr>
    <w:rPr>
      <w:lang w:val="uk-UA"/>
    </w:rPr>
  </w:style>
  <w:style w:type="paragraph" w:customStyle="1" w:styleId="Zwykytekst1">
    <w:name w:val="Zwykły tekst1"/>
    <w:basedOn w:val="ac"/>
    <w:rPr>
      <w:rFonts w:ascii="ISOCPEUR" w:hAnsi="ISOCPEUR" w:cs="ISOCPEUR"/>
      <w:sz w:val="20"/>
      <w:szCs w:val="20"/>
      <w:lang w:val="uk-UA"/>
    </w:rPr>
  </w:style>
  <w:style w:type="paragraph" w:customStyle="1" w:styleId="11b">
    <w:name w:val="Текст11"/>
    <w:basedOn w:val="ac"/>
    <w:pPr>
      <w:spacing w:line="220" w:lineRule="exact"/>
      <w:ind w:firstLine="454"/>
      <w:jc w:val="both"/>
    </w:pPr>
    <w:rPr>
      <w:sz w:val="20"/>
      <w:szCs w:val="20"/>
      <w:lang w:val="uk-UA"/>
    </w:rPr>
  </w:style>
  <w:style w:type="paragraph" w:customStyle="1" w:styleId="afffffffffffff8">
    <w:name w:val="дисертация"/>
    <w:basedOn w:val="ac"/>
    <w:pPr>
      <w:spacing w:line="360" w:lineRule="auto"/>
      <w:ind w:firstLine="720"/>
      <w:jc w:val="both"/>
    </w:pPr>
    <w:rPr>
      <w:sz w:val="28"/>
      <w:szCs w:val="20"/>
      <w:lang w:val="uk-UA"/>
    </w:rPr>
  </w:style>
  <w:style w:type="paragraph" w:customStyle="1" w:styleId="afffffffffffff9">
    <w:name w:val="Звичайний відступ"/>
    <w:basedOn w:val="ac"/>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6"/>
    <w:next w:val="1fff6"/>
    <w:pPr>
      <w:keepNext/>
      <w:widowControl w:val="0"/>
      <w:snapToGrid/>
      <w:spacing w:before="0" w:after="0"/>
      <w:jc w:val="both"/>
    </w:pPr>
    <w:rPr>
      <w:rFonts w:ascii="UkrainianPeterburg" w:hAnsi="UkrainianPeterburg" w:cs="UkrainianPeterburg"/>
      <w:sz w:val="28"/>
      <w:lang w:val="uk-UA"/>
    </w:rPr>
  </w:style>
  <w:style w:type="paragraph" w:customStyle="1" w:styleId="2fff7">
    <w:name w:val="Цитата2"/>
    <w:basedOn w:val="ac"/>
    <w:pPr>
      <w:spacing w:line="360" w:lineRule="auto"/>
      <w:ind w:left="-170" w:right="-567" w:firstLine="720"/>
      <w:jc w:val="both"/>
    </w:pPr>
    <w:rPr>
      <w:sz w:val="28"/>
      <w:szCs w:val="20"/>
      <w:lang w:val="uk-UA"/>
    </w:rPr>
  </w:style>
  <w:style w:type="paragraph" w:customStyle="1" w:styleId="231">
    <w:name w:val="Основной текст с отступом 23"/>
    <w:basedOn w:val="ac"/>
    <w:pPr>
      <w:spacing w:after="120" w:line="480" w:lineRule="auto"/>
      <w:ind w:left="283"/>
    </w:pPr>
  </w:style>
  <w:style w:type="paragraph" w:customStyle="1" w:styleId="Nagwek1">
    <w:name w:val="Nagłówek1"/>
    <w:basedOn w:val="ac"/>
    <w:next w:val="afffffffc"/>
    <w:pPr>
      <w:keepNext/>
      <w:spacing w:before="240" w:after="120"/>
    </w:pPr>
    <w:rPr>
      <w:rFonts w:ascii="OpenSymbol" w:eastAsia="Arial" w:hAnsi="OpenSymbol" w:cs="Helvetica"/>
      <w:sz w:val="28"/>
      <w:szCs w:val="28"/>
    </w:rPr>
  </w:style>
  <w:style w:type="paragraph" w:customStyle="1" w:styleId="Podpis1">
    <w:name w:val="Podpis1"/>
    <w:basedOn w:val="ac"/>
    <w:pPr>
      <w:suppressLineNumbers/>
      <w:spacing w:before="120" w:after="120"/>
    </w:pPr>
    <w:rPr>
      <w:rFonts w:cs="Helvetica"/>
      <w:i/>
      <w:iCs/>
    </w:rPr>
  </w:style>
  <w:style w:type="paragraph" w:customStyle="1" w:styleId="1ffffa">
    <w:name w:val="Схема документа1"/>
    <w:basedOn w:val="ac"/>
    <w:pPr>
      <w:shd w:val="clear" w:color="auto" w:fill="000080"/>
    </w:pPr>
    <w:rPr>
      <w:rFonts w:ascii="Helvetica" w:hAnsi="Helvetica" w:cs="Helvetica"/>
      <w:sz w:val="20"/>
      <w:szCs w:val="20"/>
    </w:rPr>
  </w:style>
  <w:style w:type="paragraph" w:customStyle="1" w:styleId="Zawartolisty">
    <w:name w:val="Zawartość listy"/>
    <w:basedOn w:val="ac"/>
    <w:pPr>
      <w:ind w:left="567"/>
    </w:pPr>
  </w:style>
  <w:style w:type="paragraph" w:customStyle="1" w:styleId="Nagweklisty">
    <w:name w:val="Nagłówek listy"/>
    <w:basedOn w:val="ac"/>
    <w:next w:val="Zawartolisty"/>
  </w:style>
  <w:style w:type="paragraph" w:customStyle="1" w:styleId="Zawartotabeli">
    <w:name w:val="Zawartość tabeli"/>
    <w:basedOn w:val="ac"/>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c"/>
    <w:pPr>
      <w:tabs>
        <w:tab w:val="left" w:pos="0"/>
      </w:tabs>
      <w:spacing w:line="360" w:lineRule="auto"/>
      <w:ind w:firstLine="567"/>
      <w:jc w:val="both"/>
    </w:pPr>
    <w:rPr>
      <w:sz w:val="28"/>
      <w:szCs w:val="28"/>
      <w:lang w:val="pl-PL"/>
    </w:rPr>
  </w:style>
  <w:style w:type="paragraph" w:customStyle="1" w:styleId="Zawartoramki">
    <w:name w:val="Zawartość ramki"/>
    <w:basedOn w:val="afffffffc"/>
    <w:rPr>
      <w:sz w:val="24"/>
    </w:rPr>
  </w:style>
  <w:style w:type="paragraph" w:customStyle="1" w:styleId="11d">
    <w:name w:val="Цитата11"/>
    <w:basedOn w:val="ac"/>
    <w:pPr>
      <w:ind w:left="72" w:right="-766"/>
      <w:jc w:val="both"/>
    </w:pPr>
    <w:rPr>
      <w:sz w:val="28"/>
      <w:szCs w:val="20"/>
    </w:rPr>
  </w:style>
  <w:style w:type="paragraph" w:customStyle="1" w:styleId="3fb">
    <w:name w:val="Основний текст 3"/>
    <w:basedOn w:val="ac"/>
    <w:pPr>
      <w:ind w:right="-766"/>
      <w:jc w:val="both"/>
    </w:pPr>
    <w:rPr>
      <w:sz w:val="28"/>
      <w:szCs w:val="20"/>
      <w:lang w:val="en-US"/>
    </w:rPr>
  </w:style>
  <w:style w:type="paragraph" w:customStyle="1" w:styleId="BlockText1">
    <w:name w:val="Block Text1"/>
    <w:basedOn w:val="ac"/>
    <w:pPr>
      <w:spacing w:line="360" w:lineRule="auto"/>
      <w:ind w:firstLine="567"/>
      <w:jc w:val="both"/>
    </w:pPr>
    <w:rPr>
      <w:sz w:val="28"/>
      <w:szCs w:val="28"/>
    </w:rPr>
  </w:style>
  <w:style w:type="paragraph" w:customStyle="1" w:styleId="Nagwek">
    <w:name w:val="Nagłówek"/>
    <w:basedOn w:val="ac"/>
    <w:next w:val="afffffffc"/>
    <w:pPr>
      <w:keepNext/>
      <w:spacing w:before="240" w:after="120"/>
    </w:pPr>
    <w:rPr>
      <w:rFonts w:ascii="OpenSymbol" w:eastAsia="Arial" w:hAnsi="OpenSymbol" w:cs="Helvetica"/>
      <w:sz w:val="28"/>
      <w:szCs w:val="28"/>
    </w:rPr>
  </w:style>
  <w:style w:type="paragraph" w:customStyle="1" w:styleId="Podpis">
    <w:name w:val="Podpis"/>
    <w:basedOn w:val="ac"/>
    <w:pPr>
      <w:suppressLineNumbers/>
      <w:spacing w:before="120" w:after="120"/>
    </w:pPr>
    <w:rPr>
      <w:rFonts w:cs="Helvetica"/>
      <w:i/>
      <w:iCs/>
    </w:rPr>
  </w:style>
  <w:style w:type="paragraph" w:customStyle="1" w:styleId="Nagwek3">
    <w:name w:val="Nagłówek3"/>
    <w:basedOn w:val="ac"/>
    <w:next w:val="afffffffc"/>
    <w:pPr>
      <w:keepNext/>
      <w:spacing w:before="240" w:after="120"/>
    </w:pPr>
    <w:rPr>
      <w:rFonts w:ascii="OpenSymbol" w:eastAsia="Arial" w:hAnsi="OpenSymbol" w:cs="Helvetica"/>
      <w:sz w:val="28"/>
      <w:szCs w:val="28"/>
    </w:rPr>
  </w:style>
  <w:style w:type="paragraph" w:customStyle="1" w:styleId="Podpis3">
    <w:name w:val="Podpis3"/>
    <w:basedOn w:val="ac"/>
    <w:pPr>
      <w:suppressLineNumbers/>
      <w:spacing w:before="120" w:after="120"/>
    </w:pPr>
    <w:rPr>
      <w:rFonts w:cs="Helvetica"/>
      <w:i/>
      <w:iCs/>
    </w:rPr>
  </w:style>
  <w:style w:type="paragraph" w:customStyle="1" w:styleId="1ffffb">
    <w:name w:val="Название объекта1"/>
    <w:basedOn w:val="ac"/>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c"/>
    <w:pPr>
      <w:spacing w:line="360" w:lineRule="auto"/>
      <w:ind w:firstLine="360"/>
      <w:jc w:val="both"/>
    </w:pPr>
    <w:rPr>
      <w:sz w:val="28"/>
      <w:szCs w:val="28"/>
      <w:lang w:val="uk-UA"/>
    </w:rPr>
  </w:style>
  <w:style w:type="paragraph" w:customStyle="1" w:styleId="331">
    <w:name w:val="Основной текст с отступом 33"/>
    <w:basedOn w:val="ac"/>
    <w:pPr>
      <w:ind w:firstLine="397"/>
      <w:jc w:val="both"/>
    </w:pPr>
    <w:rPr>
      <w:sz w:val="28"/>
      <w:szCs w:val="28"/>
      <w:lang w:val="uk-UA"/>
    </w:rPr>
  </w:style>
  <w:style w:type="paragraph" w:customStyle="1" w:styleId="afffffffffffffa">
    <w:name w:val="ЦитатаВірш"/>
    <w:basedOn w:val="ac"/>
    <w:pPr>
      <w:ind w:left="2552"/>
    </w:pPr>
    <w:rPr>
      <w:sz w:val="28"/>
      <w:szCs w:val="20"/>
      <w:lang w:val="uk-UA"/>
    </w:rPr>
  </w:style>
  <w:style w:type="paragraph" w:customStyle="1" w:styleId="FR4">
    <w:name w:val="FR4"/>
    <w:uiPriority w:val="99"/>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c"/>
    <w:next w:val="ac"/>
    <w:uiPriority w:val="99"/>
    <w:pPr>
      <w:keepNext/>
      <w:tabs>
        <w:tab w:val="left" w:pos="5670"/>
      </w:tabs>
      <w:autoSpaceDE w:val="0"/>
      <w:ind w:firstLine="5387"/>
      <w:jc w:val="both"/>
    </w:pPr>
    <w:rPr>
      <w:b/>
      <w:bCs/>
      <w:sz w:val="28"/>
      <w:szCs w:val="28"/>
    </w:rPr>
  </w:style>
  <w:style w:type="paragraph" w:customStyle="1" w:styleId="afffffffffffffb">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c">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c"/>
    <w:pPr>
      <w:spacing w:before="48" w:after="48"/>
      <w:ind w:firstLine="432"/>
      <w:jc w:val="both"/>
    </w:pPr>
  </w:style>
  <w:style w:type="paragraph" w:customStyle="1" w:styleId="fulltext">
    <w:name w:val="fulltext"/>
    <w:basedOn w:val="ac"/>
    <w:pPr>
      <w:spacing w:before="280" w:after="280"/>
    </w:pPr>
    <w:rPr>
      <w:rFonts w:ascii="Mangal" w:hAnsi="Mangal" w:cs="Mangal"/>
    </w:rPr>
  </w:style>
  <w:style w:type="paragraph" w:customStyle="1" w:styleId="2fff8">
    <w:name w:val="Подзаголовок2"/>
    <w:basedOn w:val="ac"/>
    <w:pPr>
      <w:spacing w:after="280"/>
    </w:pPr>
    <w:rPr>
      <w:sz w:val="27"/>
      <w:szCs w:val="27"/>
    </w:rPr>
  </w:style>
  <w:style w:type="paragraph" w:customStyle="1" w:styleId="317">
    <w:name w:val="Список 31"/>
    <w:basedOn w:val="ac"/>
    <w:pPr>
      <w:ind w:left="849" w:hanging="283"/>
    </w:pPr>
  </w:style>
  <w:style w:type="paragraph" w:customStyle="1" w:styleId="afffffffffffffc">
    <w:name w:val="Краткий обратный адрес"/>
    <w:basedOn w:val="ac"/>
  </w:style>
  <w:style w:type="paragraph" w:customStyle="1" w:styleId="Head">
    <w:name w:val="Head"/>
    <w:basedOn w:val="ac"/>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c"/>
    <w:pPr>
      <w:tabs>
        <w:tab w:val="left" w:pos="283"/>
      </w:tabs>
      <w:ind w:left="283" w:hanging="283"/>
      <w:jc w:val="both"/>
    </w:pPr>
    <w:rPr>
      <w:color w:val="000000"/>
      <w:sz w:val="16"/>
      <w:szCs w:val="20"/>
    </w:rPr>
  </w:style>
  <w:style w:type="paragraph" w:customStyle="1" w:styleId="BodyText31">
    <w:name w:val="Body Text 31"/>
    <w:basedOn w:val="ac"/>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d"/>
    <w:pPr>
      <w:pBdr>
        <w:top w:val="single" w:sz="4" w:space="10" w:color="000000"/>
      </w:pBdr>
      <w:ind w:firstLine="283"/>
      <w:jc w:val="both"/>
    </w:pPr>
    <w:rPr>
      <w:rFonts w:ascii="FreeSetCTT" w:hAnsi="FreeSetCTT" w:cs="FreeSetCTT"/>
      <w:sz w:val="18"/>
      <w:szCs w:val="18"/>
    </w:rPr>
  </w:style>
  <w:style w:type="paragraph" w:customStyle="1" w:styleId="afffffffffffffd">
    <w:name w:val="ЗНОСКА"/>
    <w:basedOn w:val="WyNOSKA"/>
    <w:pPr>
      <w:pBdr>
        <w:top w:val="none" w:sz="0" w:space="0" w:color="auto"/>
      </w:pBdr>
      <w:spacing w:line="200" w:lineRule="atLeast"/>
    </w:pPr>
  </w:style>
  <w:style w:type="paragraph" w:customStyle="1" w:styleId="zit">
    <w:name w:val="zit"/>
    <w:basedOn w:val="ac"/>
    <w:pPr>
      <w:shd w:val="clear" w:color="auto" w:fill="FFFFFF"/>
      <w:spacing w:before="284" w:line="320" w:lineRule="atLeast"/>
      <w:ind w:left="900" w:right="284" w:firstLine="284"/>
      <w:jc w:val="both"/>
    </w:pPr>
    <w:rPr>
      <w:color w:val="993300"/>
    </w:rPr>
  </w:style>
  <w:style w:type="paragraph" w:customStyle="1" w:styleId="m1">
    <w:name w:val="m1"/>
    <w:basedOn w:val="ac"/>
    <w:pPr>
      <w:shd w:val="clear" w:color="auto" w:fill="FFFFFF"/>
      <w:spacing w:line="320" w:lineRule="atLeast"/>
      <w:ind w:firstLine="284"/>
      <w:jc w:val="both"/>
    </w:pPr>
    <w:rPr>
      <w:color w:val="000000"/>
    </w:rPr>
  </w:style>
  <w:style w:type="paragraph" w:customStyle="1" w:styleId="small">
    <w:name w:val="small"/>
    <w:basedOn w:val="ac"/>
    <w:rPr>
      <w:rFonts w:ascii="FreeSetCTT" w:hAnsi="FreeSetCTT" w:cs="FreeSetCTT"/>
      <w:color w:val="808080"/>
    </w:rPr>
  </w:style>
  <w:style w:type="paragraph" w:customStyle="1" w:styleId="answer1">
    <w:name w:val="answer1"/>
    <w:basedOn w:val="ac"/>
    <w:pPr>
      <w:spacing w:after="240"/>
    </w:pPr>
  </w:style>
  <w:style w:type="paragraph" w:customStyle="1" w:styleId="pagenum">
    <w:name w:val="pagenum"/>
    <w:basedOn w:val="ac"/>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c"/>
    <w:pPr>
      <w:spacing w:before="180"/>
      <w:ind w:firstLine="432"/>
      <w:jc w:val="both"/>
    </w:pPr>
  </w:style>
  <w:style w:type="paragraph" w:customStyle="1" w:styleId="1111">
    <w:name w:val="Заголовок 111"/>
    <w:basedOn w:val="ac"/>
    <w:rPr>
      <w:b/>
      <w:bCs/>
      <w:color w:val="02125F"/>
      <w:kern w:val="1"/>
      <w:sz w:val="21"/>
      <w:szCs w:val="21"/>
    </w:rPr>
  </w:style>
  <w:style w:type="paragraph" w:customStyle="1" w:styleId="3111">
    <w:name w:val="Заголовок 311"/>
    <w:basedOn w:val="ac"/>
    <w:rPr>
      <w:rFonts w:ascii="Helvetica" w:hAnsi="Helvetica" w:cs="Helvetica"/>
      <w:b/>
      <w:bCs/>
      <w:color w:val="02125F"/>
      <w:sz w:val="18"/>
      <w:szCs w:val="18"/>
    </w:rPr>
  </w:style>
  <w:style w:type="paragraph" w:styleId="z-1">
    <w:name w:val="HTML Top of Form"/>
    <w:basedOn w:val="ac"/>
    <w:next w:val="ac"/>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c"/>
    <w:uiPriority w:val="99"/>
    <w:pPr>
      <w:spacing w:before="280" w:after="280"/>
      <w:jc w:val="both"/>
    </w:pPr>
    <w:rPr>
      <w:rFonts w:ascii="OpenSymbol" w:hAnsi="OpenSymbol" w:cs="OpenSymbol"/>
      <w:b/>
      <w:bCs/>
      <w:i/>
      <w:iCs/>
      <w:color w:val="000000"/>
      <w:sz w:val="18"/>
      <w:szCs w:val="18"/>
    </w:rPr>
  </w:style>
  <w:style w:type="paragraph" w:customStyle="1" w:styleId="11e">
    <w:name w:val="Название11"/>
    <w:basedOn w:val="ac"/>
    <w:pPr>
      <w:suppressLineNumbers/>
      <w:spacing w:before="120" w:after="120"/>
    </w:pPr>
    <w:rPr>
      <w:rFonts w:cs="Helvetica"/>
      <w:i/>
      <w:iCs/>
    </w:rPr>
  </w:style>
  <w:style w:type="paragraph" w:customStyle="1" w:styleId="1ffffd">
    <w:name w:val="Указатель1"/>
    <w:basedOn w:val="ac"/>
    <w:pPr>
      <w:suppressLineNumbers/>
    </w:pPr>
    <w:rPr>
      <w:rFonts w:cs="Helvetica"/>
    </w:rPr>
  </w:style>
  <w:style w:type="paragraph" w:customStyle="1" w:styleId="afffffffffffffe">
    <w:name w:val="Содержимое врезки"/>
    <w:basedOn w:val="afffffffc"/>
    <w:rPr>
      <w:sz w:val="24"/>
    </w:rPr>
  </w:style>
  <w:style w:type="paragraph" w:customStyle="1" w:styleId="H2">
    <w:name w:val="H2"/>
    <w:basedOn w:val="ac"/>
    <w:next w:val="ac"/>
    <w:pPr>
      <w:keepNext/>
      <w:spacing w:before="100" w:after="100"/>
    </w:pPr>
    <w:rPr>
      <w:b/>
      <w:sz w:val="36"/>
      <w:szCs w:val="20"/>
      <w:lang w:val="uk-UA"/>
    </w:rPr>
  </w:style>
  <w:style w:type="paragraph" w:customStyle="1" w:styleId="Blockquote">
    <w:name w:val="Blockquote"/>
    <w:basedOn w:val="ac"/>
    <w:pPr>
      <w:spacing w:before="100" w:after="100"/>
      <w:ind w:left="360" w:right="360"/>
    </w:pPr>
    <w:rPr>
      <w:szCs w:val="20"/>
      <w:lang w:val="uk-UA"/>
    </w:rPr>
  </w:style>
  <w:style w:type="paragraph" w:customStyle="1" w:styleId="DefinitionList">
    <w:name w:val="Definition List"/>
    <w:basedOn w:val="ac"/>
    <w:next w:val="ac"/>
    <w:pPr>
      <w:ind w:left="360"/>
    </w:pPr>
    <w:rPr>
      <w:szCs w:val="20"/>
      <w:lang w:val="uk-UA"/>
    </w:rPr>
  </w:style>
  <w:style w:type="paragraph" w:customStyle="1" w:styleId="H3">
    <w:name w:val="H3"/>
    <w:basedOn w:val="ac"/>
    <w:next w:val="ac"/>
    <w:pPr>
      <w:keepNext/>
      <w:spacing w:before="100" w:after="100"/>
    </w:pPr>
    <w:rPr>
      <w:b/>
      <w:sz w:val="28"/>
      <w:szCs w:val="20"/>
      <w:lang w:val="uk-UA"/>
    </w:rPr>
  </w:style>
  <w:style w:type="paragraph" w:customStyle="1" w:styleId="H5">
    <w:name w:val="H5"/>
    <w:basedOn w:val="ac"/>
    <w:next w:val="ac"/>
    <w:pPr>
      <w:keepNext/>
      <w:spacing w:before="100" w:after="100"/>
    </w:pPr>
    <w:rPr>
      <w:b/>
      <w:sz w:val="20"/>
      <w:szCs w:val="20"/>
      <w:lang w:val="uk-UA"/>
    </w:rPr>
  </w:style>
  <w:style w:type="paragraph" w:customStyle="1" w:styleId="H4">
    <w:name w:val="H4"/>
    <w:basedOn w:val="ac"/>
    <w:next w:val="ac"/>
    <w:pPr>
      <w:keepNext/>
      <w:spacing w:before="100" w:after="100"/>
    </w:pPr>
    <w:rPr>
      <w:b/>
      <w:szCs w:val="20"/>
      <w:lang w:val="uk-UA"/>
    </w:rPr>
  </w:style>
  <w:style w:type="paragraph" w:customStyle="1" w:styleId="PP">
    <w:name w:val="Строка PP"/>
    <w:basedOn w:val="afffffffffffff0"/>
    <w:pPr>
      <w:widowControl/>
      <w:overflowPunct/>
      <w:autoSpaceDE/>
      <w:spacing w:before="0" w:after="0" w:line="240" w:lineRule="auto"/>
      <w:ind w:left="4252"/>
      <w:jc w:val="left"/>
      <w:textAlignment w:val="auto"/>
    </w:pPr>
    <w:rPr>
      <w:i w:val="0"/>
      <w:iCs w:val="0"/>
      <w:color w:val="auto"/>
      <w:szCs w:val="20"/>
    </w:rPr>
  </w:style>
  <w:style w:type="paragraph" w:customStyle="1" w:styleId="affffffffffffff">
    <w:name w:val="Адресат"/>
    <w:basedOn w:val="ac"/>
    <w:rPr>
      <w:sz w:val="28"/>
      <w:szCs w:val="20"/>
      <w:lang w:val="uk-UA"/>
    </w:rPr>
  </w:style>
  <w:style w:type="paragraph" w:styleId="2fff9">
    <w:name w:val="index 2"/>
    <w:basedOn w:val="ac"/>
    <w:next w:val="ac"/>
    <w:pPr>
      <w:widowControl w:val="0"/>
      <w:autoSpaceDE w:val="0"/>
      <w:ind w:left="400" w:hanging="200"/>
    </w:pPr>
    <w:rPr>
      <w:sz w:val="18"/>
      <w:szCs w:val="18"/>
    </w:rPr>
  </w:style>
  <w:style w:type="paragraph" w:styleId="3fc">
    <w:name w:val="index 3"/>
    <w:basedOn w:val="ac"/>
    <w:next w:val="ac"/>
    <w:pPr>
      <w:widowControl w:val="0"/>
      <w:autoSpaceDE w:val="0"/>
      <w:ind w:left="600" w:hanging="200"/>
    </w:pPr>
    <w:rPr>
      <w:sz w:val="18"/>
      <w:szCs w:val="18"/>
    </w:rPr>
  </w:style>
  <w:style w:type="paragraph" w:customStyle="1" w:styleId="414">
    <w:name w:val="Указатель 41"/>
    <w:basedOn w:val="ac"/>
    <w:next w:val="ac"/>
    <w:pPr>
      <w:widowControl w:val="0"/>
      <w:autoSpaceDE w:val="0"/>
      <w:ind w:left="800" w:hanging="200"/>
    </w:pPr>
    <w:rPr>
      <w:sz w:val="18"/>
      <w:szCs w:val="18"/>
    </w:rPr>
  </w:style>
  <w:style w:type="paragraph" w:customStyle="1" w:styleId="513">
    <w:name w:val="Указатель 51"/>
    <w:basedOn w:val="ac"/>
    <w:next w:val="ac"/>
    <w:pPr>
      <w:widowControl w:val="0"/>
      <w:autoSpaceDE w:val="0"/>
      <w:ind w:left="1000" w:hanging="200"/>
    </w:pPr>
    <w:rPr>
      <w:sz w:val="18"/>
      <w:szCs w:val="18"/>
    </w:rPr>
  </w:style>
  <w:style w:type="paragraph" w:customStyle="1" w:styleId="611">
    <w:name w:val="Указатель 61"/>
    <w:basedOn w:val="ac"/>
    <w:next w:val="ac"/>
    <w:pPr>
      <w:widowControl w:val="0"/>
      <w:autoSpaceDE w:val="0"/>
      <w:ind w:left="1200" w:hanging="200"/>
    </w:pPr>
    <w:rPr>
      <w:sz w:val="18"/>
      <w:szCs w:val="18"/>
    </w:rPr>
  </w:style>
  <w:style w:type="paragraph" w:customStyle="1" w:styleId="711">
    <w:name w:val="Указатель 71"/>
    <w:basedOn w:val="ac"/>
    <w:next w:val="ac"/>
    <w:pPr>
      <w:widowControl w:val="0"/>
      <w:autoSpaceDE w:val="0"/>
      <w:ind w:left="1400" w:hanging="200"/>
    </w:pPr>
    <w:rPr>
      <w:sz w:val="18"/>
      <w:szCs w:val="18"/>
    </w:rPr>
  </w:style>
  <w:style w:type="paragraph" w:customStyle="1" w:styleId="810">
    <w:name w:val="Указатель 81"/>
    <w:basedOn w:val="ac"/>
    <w:next w:val="ac"/>
    <w:pPr>
      <w:widowControl w:val="0"/>
      <w:autoSpaceDE w:val="0"/>
      <w:ind w:left="1600" w:hanging="200"/>
    </w:pPr>
    <w:rPr>
      <w:sz w:val="18"/>
      <w:szCs w:val="18"/>
    </w:rPr>
  </w:style>
  <w:style w:type="paragraph" w:customStyle="1" w:styleId="910">
    <w:name w:val="Указатель 91"/>
    <w:basedOn w:val="ac"/>
    <w:next w:val="ac"/>
    <w:pPr>
      <w:widowControl w:val="0"/>
      <w:autoSpaceDE w:val="0"/>
      <w:ind w:left="1800" w:hanging="200"/>
    </w:pPr>
    <w:rPr>
      <w:sz w:val="18"/>
      <w:szCs w:val="18"/>
    </w:rPr>
  </w:style>
  <w:style w:type="paragraph" w:styleId="affffffffffffff0">
    <w:name w:val="index heading"/>
    <w:basedOn w:val="ac"/>
    <w:next w:val="1ffff7"/>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c"/>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b">
    <w:name w:val="Красная строка 21"/>
    <w:basedOn w:val="affffffff3"/>
    <w:pPr>
      <w:ind w:firstLine="210"/>
    </w:pPr>
    <w:rPr>
      <w:sz w:val="24"/>
    </w:rPr>
  </w:style>
  <w:style w:type="paragraph" w:customStyle="1" w:styleId="Iauiueaennaoaoey">
    <w:name w:val="Iau?iue aenna?oaoey"/>
    <w:basedOn w:val="ac"/>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1">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c"/>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c"/>
    <w:pPr>
      <w:spacing w:after="120"/>
    </w:pPr>
  </w:style>
  <w:style w:type="paragraph" w:customStyle="1" w:styleId="Iauiueiioaioo">
    <w:name w:val="Iau?iue ii oaio?o"/>
    <w:basedOn w:val="Iauiueaennaoaoey"/>
    <w:pPr>
      <w:ind w:firstLine="0"/>
      <w:jc w:val="center"/>
    </w:pPr>
  </w:style>
  <w:style w:type="paragraph" w:customStyle="1" w:styleId="3fd">
    <w:name w:val="Схема документа3"/>
    <w:basedOn w:val="ac"/>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c"/>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c"/>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c"/>
    <w:pPr>
      <w:tabs>
        <w:tab w:val="left" w:pos="360"/>
      </w:tabs>
      <w:spacing w:line="360" w:lineRule="auto"/>
      <w:ind w:firstLine="454"/>
      <w:jc w:val="both"/>
    </w:pPr>
    <w:rPr>
      <w:sz w:val="28"/>
      <w:szCs w:val="28"/>
      <w:lang w:val="uk-UA"/>
    </w:rPr>
  </w:style>
  <w:style w:type="paragraph" w:customStyle="1" w:styleId="BookPage0">
    <w:name w:val="BookPage Знак"/>
    <w:basedOn w:val="ac"/>
    <w:pPr>
      <w:widowControl w:val="0"/>
      <w:autoSpaceDE w:val="0"/>
      <w:spacing w:before="210"/>
    </w:pPr>
    <w:rPr>
      <w:rFonts w:ascii="OpenSymbol" w:hAnsi="OpenSymbol" w:cs="OpenSymbol"/>
      <w:b/>
      <w:bCs/>
      <w:color w:val="666699"/>
    </w:rPr>
  </w:style>
  <w:style w:type="paragraph" w:customStyle="1" w:styleId="BookPage1">
    <w:name w:val="BookPage"/>
    <w:basedOn w:val="ac"/>
    <w:pPr>
      <w:widowControl w:val="0"/>
      <w:autoSpaceDE w:val="0"/>
      <w:spacing w:before="210"/>
    </w:pPr>
    <w:rPr>
      <w:rFonts w:ascii="OpenSymbol" w:hAnsi="OpenSymbol" w:cs="OpenSymbol"/>
      <w:b/>
      <w:bCs/>
      <w:color w:val="666699"/>
    </w:rPr>
  </w:style>
  <w:style w:type="paragraph" w:customStyle="1" w:styleId="94">
    <w:name w:val="заголовок 9"/>
    <w:basedOn w:val="ac"/>
    <w:next w:val="ac"/>
    <w:uiPriority w:val="99"/>
    <w:pPr>
      <w:keepNext/>
      <w:autoSpaceDE w:val="0"/>
      <w:spacing w:line="360" w:lineRule="auto"/>
      <w:jc w:val="both"/>
    </w:pPr>
    <w:rPr>
      <w:sz w:val="28"/>
      <w:szCs w:val="28"/>
      <w:lang w:val="uk-UA"/>
    </w:rPr>
  </w:style>
  <w:style w:type="paragraph" w:customStyle="1" w:styleId="affffffffffffff1">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2">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3">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4">
    <w:name w:val="текст примечания"/>
    <w:basedOn w:val="ac"/>
    <w:uiPriority w:val="99"/>
    <w:pPr>
      <w:autoSpaceDE w:val="0"/>
    </w:pPr>
    <w:rPr>
      <w:sz w:val="20"/>
      <w:szCs w:val="20"/>
    </w:rPr>
  </w:style>
  <w:style w:type="paragraph" w:customStyle="1" w:styleId="affffffffffffff5">
    <w:name w:val="глава №"/>
    <w:basedOn w:val="ac"/>
    <w:next w:val="ac"/>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6">
    <w:name w:val="заголовок"/>
    <w:basedOn w:val="afffffffff5"/>
    <w:pPr>
      <w:autoSpaceDE w:val="0"/>
      <w:spacing w:after="57" w:line="244" w:lineRule="atLeast"/>
      <w:ind w:firstLine="0"/>
      <w:jc w:val="center"/>
      <w:textAlignment w:val="center"/>
    </w:pPr>
    <w:rPr>
      <w:b/>
      <w:bCs/>
      <w:caps/>
      <w:color w:val="000000"/>
      <w:sz w:val="20"/>
    </w:rPr>
  </w:style>
  <w:style w:type="paragraph" w:customStyle="1" w:styleId="affffffffffffff7">
    <w:name w:val="???????"/>
    <w:uiPriority w:val="99"/>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e">
    <w:name w:val="????????? 1"/>
    <w:basedOn w:val="affffffffffffff7"/>
    <w:next w:val="affffffffffffff7"/>
    <w:pPr>
      <w:keepNext/>
      <w:spacing w:before="240" w:after="60"/>
    </w:pPr>
    <w:rPr>
      <w:rFonts w:ascii="OpenSymbol" w:hAnsi="OpenSymbol" w:cs="OpenSymbol"/>
      <w:b/>
      <w:bCs/>
      <w:kern w:val="1"/>
      <w:lang w:val="uk-UA"/>
    </w:rPr>
  </w:style>
  <w:style w:type="paragraph" w:customStyle="1" w:styleId="Aenao-1">
    <w:name w:val="Aena?o-1"/>
    <w:basedOn w:val="afffffffc"/>
    <w:pPr>
      <w:autoSpaceDE w:val="0"/>
      <w:spacing w:after="0" w:line="360" w:lineRule="auto"/>
      <w:ind w:firstLine="720"/>
      <w:jc w:val="both"/>
    </w:pPr>
    <w:rPr>
      <w:szCs w:val="28"/>
    </w:rPr>
  </w:style>
  <w:style w:type="paragraph" w:customStyle="1" w:styleId="Noeeu1">
    <w:name w:val="Noeeu1"/>
    <w:basedOn w:val="ac"/>
    <w:pPr>
      <w:overflowPunct w:val="0"/>
      <w:autoSpaceDE w:val="0"/>
      <w:spacing w:line="360" w:lineRule="auto"/>
      <w:ind w:firstLine="567"/>
      <w:jc w:val="both"/>
      <w:textAlignment w:val="baseline"/>
    </w:pPr>
    <w:rPr>
      <w:sz w:val="28"/>
      <w:szCs w:val="28"/>
    </w:rPr>
  </w:style>
  <w:style w:type="paragraph" w:customStyle="1" w:styleId="rvps5">
    <w:name w:val="rvps5"/>
    <w:basedOn w:val="ac"/>
    <w:pPr>
      <w:spacing w:before="280" w:after="280"/>
    </w:pPr>
    <w:rPr>
      <w:rFonts w:eastAsia="Impact"/>
    </w:rPr>
  </w:style>
  <w:style w:type="paragraph" w:customStyle="1" w:styleId="1-liter">
    <w:name w:val="1-liter"/>
    <w:basedOn w:val="ac"/>
    <w:pPr>
      <w:numPr>
        <w:numId w:val="13"/>
      </w:numPr>
      <w:spacing w:line="230" w:lineRule="auto"/>
      <w:jc w:val="both"/>
    </w:pPr>
    <w:rPr>
      <w:rFonts w:eastAsia="Impact"/>
      <w:i/>
      <w:iCs/>
      <w:sz w:val="21"/>
      <w:szCs w:val="21"/>
      <w:lang w:val="uk-UA"/>
    </w:rPr>
  </w:style>
  <w:style w:type="paragraph" w:customStyle="1" w:styleId="affffffffffffff8">
    <w:name w:val="Текст_статті"/>
    <w:basedOn w:val="ac"/>
    <w:pPr>
      <w:ind w:firstLine="284"/>
      <w:jc w:val="both"/>
    </w:pPr>
    <w:rPr>
      <w:sz w:val="20"/>
      <w:szCs w:val="20"/>
      <w:lang w:val="uk-UA"/>
    </w:rPr>
  </w:style>
  <w:style w:type="paragraph" w:customStyle="1" w:styleId="WW-20">
    <w:name w:val="WW-Основной текст с отступом 2"/>
    <w:basedOn w:val="ac"/>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c"/>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f">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c"/>
    <w:next w:val="ac"/>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c"/>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0">
    <w:name w:val="Текст у виносці1"/>
    <w:basedOn w:val="ac"/>
    <w:pPr>
      <w:spacing w:line="343" w:lineRule="auto"/>
      <w:ind w:firstLine="709"/>
      <w:jc w:val="both"/>
    </w:pPr>
    <w:rPr>
      <w:rFonts w:ascii="Helvetica" w:hAnsi="Helvetica" w:cs="Helvetica"/>
      <w:sz w:val="16"/>
      <w:szCs w:val="16"/>
      <w:lang w:val="uk-UA"/>
    </w:rPr>
  </w:style>
  <w:style w:type="paragraph" w:customStyle="1" w:styleId="1-zbirnyk">
    <w:name w:val="1-zbirnyk"/>
    <w:basedOn w:val="ac"/>
    <w:pPr>
      <w:ind w:firstLine="567"/>
      <w:jc w:val="both"/>
    </w:pPr>
    <w:rPr>
      <w:sz w:val="21"/>
      <w:szCs w:val="20"/>
      <w:lang w:val="uk-UA"/>
    </w:rPr>
  </w:style>
  <w:style w:type="paragraph" w:customStyle="1" w:styleId="pfull">
    <w:name w:val="pfull"/>
    <w:basedOn w:val="ac"/>
    <w:pPr>
      <w:spacing w:before="280" w:after="280"/>
    </w:pPr>
  </w:style>
  <w:style w:type="paragraph" w:customStyle="1" w:styleId="bodytext">
    <w:name w:val="bodytext"/>
    <w:basedOn w:val="ac"/>
    <w:pPr>
      <w:spacing w:after="22"/>
      <w:ind w:firstLine="330"/>
    </w:pPr>
    <w:rPr>
      <w:sz w:val="26"/>
      <w:szCs w:val="26"/>
    </w:rPr>
  </w:style>
  <w:style w:type="paragraph" w:customStyle="1" w:styleId="docheader">
    <w:name w:val="docheader"/>
    <w:basedOn w:val="ac"/>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c"/>
    <w:pPr>
      <w:spacing w:before="280" w:after="280"/>
    </w:pPr>
  </w:style>
  <w:style w:type="paragraph" w:customStyle="1" w:styleId="affffffffffffff9">
    <w:name w:val="текст виноски"/>
    <w:basedOn w:val="afffffffe"/>
    <w:pPr>
      <w:spacing w:line="240" w:lineRule="auto"/>
    </w:pPr>
    <w:rPr>
      <w:sz w:val="20"/>
      <w:szCs w:val="20"/>
    </w:rPr>
  </w:style>
  <w:style w:type="paragraph" w:customStyle="1" w:styleId="0500286">
    <w:name w:val="Стиль Черный Первая строка:  05 см Справа:  002 см Перед:  86..."/>
    <w:basedOn w:val="ac"/>
    <w:pPr>
      <w:widowControl w:val="0"/>
      <w:shd w:val="clear" w:color="auto" w:fill="FFFFFF"/>
      <w:ind w:firstLine="340"/>
      <w:jc w:val="both"/>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c"/>
    <w:pPr>
      <w:widowControl w:val="0"/>
      <w:autoSpaceDE w:val="0"/>
      <w:spacing w:line="360" w:lineRule="auto"/>
      <w:ind w:firstLine="360"/>
      <w:jc w:val="both"/>
    </w:pPr>
    <w:rPr>
      <w:rFonts w:cs="Helvetica"/>
      <w:sz w:val="28"/>
      <w:szCs w:val="28"/>
    </w:rPr>
  </w:style>
  <w:style w:type="paragraph" w:customStyle="1" w:styleId="affffffffffffffb">
    <w:name w:val="Дисертація"/>
    <w:basedOn w:val="ac"/>
    <w:pPr>
      <w:spacing w:line="360" w:lineRule="auto"/>
      <w:ind w:firstLine="709"/>
      <w:jc w:val="both"/>
    </w:pPr>
    <w:rPr>
      <w:sz w:val="28"/>
      <w:szCs w:val="28"/>
    </w:rPr>
  </w:style>
  <w:style w:type="paragraph" w:customStyle="1" w:styleId="BodyText23">
    <w:name w:val="Body Text 23"/>
    <w:basedOn w:val="ac"/>
    <w:pPr>
      <w:tabs>
        <w:tab w:val="left" w:pos="3630"/>
      </w:tabs>
      <w:autoSpaceDE w:val="0"/>
      <w:spacing w:line="360" w:lineRule="auto"/>
      <w:jc w:val="both"/>
    </w:pPr>
  </w:style>
  <w:style w:type="paragraph" w:customStyle="1" w:styleId="BodyText22">
    <w:name w:val="Body Text 22"/>
    <w:basedOn w:val="ac"/>
    <w:uiPriority w:val="99"/>
    <w:pPr>
      <w:autoSpaceDE w:val="0"/>
      <w:spacing w:line="360" w:lineRule="auto"/>
      <w:ind w:firstLine="567"/>
      <w:jc w:val="both"/>
    </w:pPr>
    <w:rPr>
      <w:sz w:val="28"/>
      <w:szCs w:val="28"/>
    </w:rPr>
  </w:style>
  <w:style w:type="paragraph" w:customStyle="1" w:styleId="affffffffffffffc">
    <w:name w:val="????? ??????"/>
    <w:basedOn w:val="ac"/>
    <w:pPr>
      <w:widowControl w:val="0"/>
      <w:autoSpaceDE w:val="0"/>
    </w:pPr>
    <w:rPr>
      <w:sz w:val="20"/>
      <w:szCs w:val="20"/>
    </w:rPr>
  </w:style>
  <w:style w:type="paragraph" w:customStyle="1" w:styleId="60">
    <w:name w:val="Нумерованный список 6"/>
    <w:basedOn w:val="ac"/>
    <w:pPr>
      <w:numPr>
        <w:numId w:val="18"/>
      </w:numPr>
      <w:spacing w:line="192" w:lineRule="auto"/>
    </w:pPr>
  </w:style>
  <w:style w:type="paragraph" w:customStyle="1" w:styleId="outdent">
    <w:name w:val="outdent"/>
    <w:basedOn w:val="ac"/>
    <w:pPr>
      <w:spacing w:after="240"/>
      <w:ind w:left="480" w:right="240" w:hanging="240"/>
    </w:pPr>
  </w:style>
  <w:style w:type="paragraph" w:customStyle="1" w:styleId="firstpara">
    <w:name w:val="firstpara"/>
    <w:basedOn w:val="ac"/>
  </w:style>
  <w:style w:type="paragraph" w:customStyle="1" w:styleId="medium-normal1">
    <w:name w:val="medium-normal1"/>
    <w:basedOn w:val="ac"/>
    <w:pPr>
      <w:spacing w:before="280" w:after="280"/>
    </w:pPr>
    <w:rPr>
      <w:lang w:val="uk-UA"/>
    </w:rPr>
  </w:style>
  <w:style w:type="paragraph" w:customStyle="1" w:styleId="rvps6">
    <w:name w:val="rvps6"/>
    <w:basedOn w:val="ac"/>
    <w:pPr>
      <w:spacing w:before="280" w:after="280"/>
    </w:pPr>
  </w:style>
  <w:style w:type="paragraph" w:customStyle="1" w:styleId="Iniiaiieoaeno">
    <w:name w:val="Iniiaiie oaeno"/>
    <w:basedOn w:val="ac"/>
    <w:pPr>
      <w:spacing w:after="120"/>
    </w:pPr>
    <w:rPr>
      <w:sz w:val="20"/>
      <w:szCs w:val="20"/>
    </w:rPr>
  </w:style>
  <w:style w:type="paragraph" w:customStyle="1" w:styleId="censm">
    <w:name w:val="censm"/>
    <w:basedOn w:val="ac"/>
    <w:pPr>
      <w:spacing w:before="280" w:after="280"/>
    </w:pPr>
  </w:style>
  <w:style w:type="paragraph" w:customStyle="1" w:styleId="sm">
    <w:name w:val="sm"/>
    <w:basedOn w:val="ac"/>
    <w:pPr>
      <w:spacing w:before="280" w:after="280"/>
    </w:pPr>
    <w:rPr>
      <w:rFonts w:ascii="OpenSymbol" w:hAnsi="OpenSymbol" w:cs="OpenSymbol"/>
      <w:sz w:val="22"/>
      <w:szCs w:val="22"/>
    </w:rPr>
  </w:style>
  <w:style w:type="paragraph" w:customStyle="1" w:styleId="author0">
    <w:name w:val="author"/>
    <w:basedOn w:val="ac"/>
    <w:uiPriority w:val="99"/>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c"/>
    <w:pPr>
      <w:spacing w:before="120" w:after="120" w:line="360" w:lineRule="atLeast"/>
      <w:ind w:left="115" w:right="115"/>
      <w:jc w:val="both"/>
    </w:pPr>
    <w:rPr>
      <w:rFonts w:ascii="OpenSymbol" w:hAnsi="OpenSymbol" w:cs="OpenSymbol"/>
      <w:color w:val="000000"/>
    </w:rPr>
  </w:style>
  <w:style w:type="paragraph" w:customStyle="1" w:styleId="avtor0">
    <w:name w:val="avtor"/>
    <w:basedOn w:val="ac"/>
    <w:pPr>
      <w:spacing w:before="280" w:after="280"/>
    </w:pPr>
  </w:style>
  <w:style w:type="paragraph" w:customStyle="1" w:styleId="affffffffffffffd">
    <w:name w:val="Звезды"/>
    <w:basedOn w:val="ac"/>
    <w:next w:val="ac"/>
    <w:pPr>
      <w:keepNext/>
      <w:widowControl w:val="0"/>
      <w:spacing w:line="500" w:lineRule="exact"/>
      <w:jc w:val="center"/>
    </w:pPr>
    <w:rPr>
      <w:rFonts w:ascii="ISOCPEUR" w:hAnsi="ISOCPEUR" w:cs="ISOCPEUR"/>
      <w:sz w:val="25"/>
      <w:szCs w:val="20"/>
    </w:rPr>
  </w:style>
  <w:style w:type="paragraph" w:customStyle="1" w:styleId="1fffff1">
    <w:name w:val="Основной текст разд1"/>
    <w:basedOn w:val="afffffffc"/>
    <w:pPr>
      <w:widowControl w:val="0"/>
      <w:spacing w:before="120" w:after="0" w:line="360" w:lineRule="auto"/>
      <w:ind w:firstLine="1134"/>
      <w:jc w:val="both"/>
    </w:pPr>
    <w:rPr>
      <w:szCs w:val="20"/>
    </w:rPr>
  </w:style>
  <w:style w:type="paragraph" w:customStyle="1" w:styleId="3f3f3f">
    <w:name w:val="Ч3fи3fп3f"/>
    <w:basedOn w:val="ac"/>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c"/>
    <w:pPr>
      <w:widowControl w:val="0"/>
      <w:spacing w:after="120" w:line="480" w:lineRule="auto"/>
    </w:pPr>
  </w:style>
  <w:style w:type="paragraph" w:customStyle="1" w:styleId="3f3f3f3f3f3f">
    <w:name w:val="М3fо3fй3f у3fк3fр3f"/>
    <w:basedOn w:val="ac"/>
    <w:pPr>
      <w:widowControl w:val="0"/>
      <w:ind w:firstLine="567"/>
      <w:jc w:val="both"/>
    </w:pPr>
    <w:rPr>
      <w:sz w:val="28"/>
      <w:szCs w:val="28"/>
      <w:lang w:val="uk-UA"/>
    </w:rPr>
  </w:style>
  <w:style w:type="paragraph" w:customStyle="1" w:styleId="affffffffffffffe">
    <w:name w:val="Мой укр"/>
    <w:basedOn w:val="ac"/>
    <w:pPr>
      <w:widowControl w:val="0"/>
      <w:ind w:firstLine="567"/>
      <w:jc w:val="both"/>
    </w:pPr>
    <w:rPr>
      <w:sz w:val="28"/>
      <w:szCs w:val="28"/>
      <w:lang w:val="uk-UA"/>
    </w:rPr>
  </w:style>
  <w:style w:type="paragraph" w:customStyle="1" w:styleId="11">
    <w:name w:val="11"/>
    <w:basedOn w:val="ac"/>
    <w:pPr>
      <w:numPr>
        <w:numId w:val="15"/>
      </w:numPr>
      <w:jc w:val="both"/>
    </w:pPr>
    <w:rPr>
      <w:sz w:val="28"/>
      <w:szCs w:val="28"/>
      <w:lang w:val="uk-UA"/>
    </w:rPr>
  </w:style>
  <w:style w:type="paragraph" w:customStyle="1" w:styleId="afffffffffffffff">
    <w:name w:val="Название.Название схем"/>
    <w:basedOn w:val="ac"/>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c"/>
    <w:next w:val="ac"/>
    <w:uiPriority w:val="99"/>
    <w:pPr>
      <w:keepNext/>
      <w:autoSpaceDE w:val="0"/>
      <w:jc w:val="right"/>
    </w:pPr>
    <w:rPr>
      <w:b/>
      <w:bCs/>
      <w:sz w:val="32"/>
      <w:szCs w:val="32"/>
      <w:lang w:val="uk-UA"/>
    </w:rPr>
  </w:style>
  <w:style w:type="paragraph" w:customStyle="1" w:styleId="afffffffffffffff0">
    <w:name w:val="а"/>
    <w:basedOn w:val="ac"/>
    <w:pPr>
      <w:autoSpaceDE w:val="0"/>
      <w:ind w:firstLine="720"/>
      <w:jc w:val="both"/>
    </w:pPr>
    <w:rPr>
      <w:sz w:val="28"/>
      <w:szCs w:val="28"/>
      <w:lang w:val="uk-UA"/>
    </w:rPr>
  </w:style>
  <w:style w:type="paragraph" w:customStyle="1" w:styleId="67">
    <w:name w:val="заголовок 6"/>
    <w:basedOn w:val="ac"/>
    <w:next w:val="ac"/>
    <w:uiPriority w:val="99"/>
    <w:pPr>
      <w:keepNext/>
      <w:autoSpaceDE w:val="0"/>
      <w:spacing w:line="288" w:lineRule="auto"/>
      <w:jc w:val="center"/>
    </w:pPr>
    <w:rPr>
      <w:sz w:val="26"/>
      <w:szCs w:val="26"/>
      <w:lang w:val="en-US"/>
    </w:rPr>
  </w:style>
  <w:style w:type="paragraph" w:customStyle="1" w:styleId="afffffffffffffff1">
    <w:name w:val="рабочий"/>
    <w:basedOn w:val="ac"/>
    <w:pPr>
      <w:spacing w:line="360" w:lineRule="auto"/>
      <w:ind w:right="-284" w:firstLine="709"/>
      <w:jc w:val="both"/>
    </w:pPr>
    <w:rPr>
      <w:sz w:val="28"/>
      <w:szCs w:val="20"/>
    </w:rPr>
  </w:style>
  <w:style w:type="paragraph" w:customStyle="1" w:styleId="1fffff2">
    <w:name w:val="Продолжение списка1"/>
    <w:basedOn w:val="ac"/>
    <w:pPr>
      <w:spacing w:after="120"/>
      <w:ind w:left="283"/>
    </w:pPr>
  </w:style>
  <w:style w:type="paragraph" w:customStyle="1" w:styleId="cnfheader">
    <w:name w:val="cnfheader"/>
    <w:basedOn w:val="ac"/>
    <w:pPr>
      <w:spacing w:before="280" w:after="280"/>
    </w:pPr>
    <w:rPr>
      <w:rFonts w:ascii="OpenSymbol" w:hAnsi="OpenSymbol" w:cs="OpenSymbol"/>
      <w:b/>
      <w:bCs/>
      <w:caps/>
      <w:sz w:val="20"/>
      <w:szCs w:val="20"/>
    </w:rPr>
  </w:style>
  <w:style w:type="paragraph" w:customStyle="1" w:styleId="titul">
    <w:name w:val="titul"/>
    <w:basedOn w:val="ac"/>
    <w:pPr>
      <w:spacing w:before="280" w:after="280"/>
      <w:jc w:val="center"/>
    </w:pPr>
    <w:rPr>
      <w:b/>
      <w:bCs/>
      <w:color w:val="333333"/>
      <w:sz w:val="14"/>
      <w:szCs w:val="14"/>
    </w:rPr>
  </w:style>
  <w:style w:type="paragraph" w:customStyle="1" w:styleId="sources">
    <w:name w:val="sources"/>
    <w:basedOn w:val="ac"/>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e">
    <w:name w:val="Подзаголовок3"/>
    <w:basedOn w:val="1fff6"/>
    <w:pPr>
      <w:snapToGrid/>
      <w:spacing w:before="0" w:after="0" w:line="360" w:lineRule="auto"/>
    </w:pPr>
    <w:rPr>
      <w:b/>
      <w:sz w:val="28"/>
      <w:u w:val="single"/>
    </w:rPr>
  </w:style>
  <w:style w:type="paragraph" w:customStyle="1" w:styleId="21c">
    <w:name w:val="Заголовок 21"/>
    <w:basedOn w:val="1fff6"/>
    <w:next w:val="1fff6"/>
    <w:pPr>
      <w:keepNext/>
      <w:snapToGrid/>
      <w:spacing w:before="0" w:after="0" w:line="360" w:lineRule="auto"/>
      <w:jc w:val="center"/>
    </w:pPr>
    <w:rPr>
      <w:sz w:val="28"/>
      <w:lang w:val="uk-UA"/>
    </w:rPr>
  </w:style>
  <w:style w:type="paragraph" w:customStyle="1" w:styleId="323">
    <w:name w:val="Заголовок 32"/>
    <w:basedOn w:val="1fff6"/>
    <w:next w:val="1fff6"/>
    <w:pPr>
      <w:keepNext/>
      <w:snapToGrid/>
      <w:spacing w:before="0" w:after="0"/>
    </w:pPr>
    <w:rPr>
      <w:b/>
      <w:sz w:val="28"/>
      <w:lang w:val="pl-PL"/>
    </w:rPr>
  </w:style>
  <w:style w:type="paragraph" w:customStyle="1" w:styleId="3ff">
    <w:name w:val="Название3"/>
    <w:basedOn w:val="1fff6"/>
    <w:pPr>
      <w:snapToGrid/>
      <w:spacing w:before="0" w:after="0" w:line="360" w:lineRule="auto"/>
      <w:jc w:val="center"/>
    </w:pPr>
    <w:rPr>
      <w:sz w:val="28"/>
      <w:lang w:val="uk-UA"/>
    </w:rPr>
  </w:style>
  <w:style w:type="paragraph" w:customStyle="1" w:styleId="afffffffffffffff2">
    <w:name w:val="Âåðõíèé êîëîíòèòóë"/>
    <w:basedOn w:val="ac"/>
    <w:pPr>
      <w:widowControl w:val="0"/>
      <w:tabs>
        <w:tab w:val="center" w:pos="4677"/>
        <w:tab w:val="right" w:pos="9355"/>
      </w:tabs>
      <w:autoSpaceDE w:val="0"/>
    </w:pPr>
    <w:rPr>
      <w:sz w:val="20"/>
      <w:szCs w:val="20"/>
    </w:rPr>
  </w:style>
  <w:style w:type="paragraph" w:customStyle="1" w:styleId="415">
    <w:name w:val="Заголовок 41"/>
    <w:basedOn w:val="1fff6"/>
    <w:next w:val="1fff6"/>
    <w:pPr>
      <w:keepNext/>
      <w:widowControl w:val="0"/>
      <w:snapToGrid/>
      <w:spacing w:before="0" w:after="0" w:line="360" w:lineRule="auto"/>
      <w:jc w:val="center"/>
    </w:pPr>
    <w:rPr>
      <w:sz w:val="28"/>
    </w:rPr>
  </w:style>
  <w:style w:type="paragraph" w:customStyle="1" w:styleId="612">
    <w:name w:val="Заголовок 61"/>
    <w:basedOn w:val="1fff6"/>
    <w:next w:val="1fff6"/>
    <w:pPr>
      <w:keepNext/>
      <w:widowControl w:val="0"/>
      <w:snapToGrid/>
      <w:spacing w:before="0" w:after="0" w:line="312" w:lineRule="auto"/>
      <w:jc w:val="center"/>
    </w:pPr>
    <w:rPr>
      <w:caps/>
      <w:color w:val="000000"/>
      <w:sz w:val="28"/>
      <w:lang w:val="uk-UA"/>
    </w:rPr>
  </w:style>
  <w:style w:type="paragraph" w:customStyle="1" w:styleId="1fffff3">
    <w:name w:val="Нижний колонтитул1"/>
    <w:basedOn w:val="1fff6"/>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6"/>
    <w:next w:val="1fff6"/>
    <w:pPr>
      <w:keepNext/>
      <w:widowControl w:val="0"/>
      <w:snapToGrid/>
      <w:spacing w:before="0" w:after="0" w:line="360" w:lineRule="auto"/>
    </w:pPr>
    <w:rPr>
      <w:caps/>
      <w:color w:val="000000"/>
      <w:sz w:val="28"/>
      <w:lang w:val="en-US"/>
    </w:rPr>
  </w:style>
  <w:style w:type="paragraph" w:customStyle="1" w:styleId="1fffff4">
    <w:name w:val="Текст концевой сноски1"/>
    <w:basedOn w:val="1fff6"/>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c"/>
    <w:next w:val="ac"/>
    <w:pPr>
      <w:keepNext/>
      <w:autoSpaceDE w:val="0"/>
      <w:jc w:val="center"/>
    </w:pPr>
    <w:rPr>
      <w:b/>
      <w:bCs/>
      <w:sz w:val="20"/>
      <w:szCs w:val="20"/>
      <w:lang w:val="uk-UA"/>
    </w:rPr>
  </w:style>
  <w:style w:type="paragraph" w:customStyle="1" w:styleId="d22">
    <w:name w:val="сdовной текст2 2"/>
    <w:basedOn w:val="ac"/>
    <w:pPr>
      <w:widowControl w:val="0"/>
      <w:overflowPunct w:val="0"/>
      <w:autoSpaceDE w:val="0"/>
      <w:spacing w:line="360" w:lineRule="auto"/>
      <w:jc w:val="both"/>
      <w:textAlignment w:val="baseline"/>
    </w:pPr>
    <w:rPr>
      <w:lang w:val="uk-UA" w:eastAsia="fa-IR" w:bidi="fa-IR"/>
    </w:rPr>
  </w:style>
  <w:style w:type="paragraph" w:customStyle="1" w:styleId="514">
    <w:name w:val="Заголовок 51"/>
    <w:basedOn w:val="1fff6"/>
    <w:next w:val="1fff6"/>
    <w:pPr>
      <w:keepNext/>
      <w:snapToGrid/>
      <w:spacing w:before="0" w:after="0" w:line="360" w:lineRule="auto"/>
      <w:ind w:left="708"/>
      <w:jc w:val="center"/>
    </w:pPr>
    <w:rPr>
      <w:b/>
      <w:lang w:val="uk-UA"/>
    </w:rPr>
  </w:style>
  <w:style w:type="paragraph" w:customStyle="1" w:styleId="afffffffffffffff3">
    <w:name w:val="абзац"/>
    <w:basedOn w:val="ac"/>
    <w:pPr>
      <w:spacing w:line="360" w:lineRule="auto"/>
      <w:jc w:val="both"/>
    </w:pPr>
    <w:rPr>
      <w:b/>
      <w:sz w:val="28"/>
      <w:szCs w:val="20"/>
    </w:rPr>
  </w:style>
  <w:style w:type="paragraph" w:customStyle="1" w:styleId="pt">
    <w:name w:val="pt"/>
    <w:basedOn w:val="ac"/>
    <w:pPr>
      <w:spacing w:before="280" w:after="280"/>
      <w:ind w:left="443" w:right="443" w:firstLine="400"/>
      <w:jc w:val="both"/>
    </w:pPr>
  </w:style>
  <w:style w:type="paragraph" w:customStyle="1" w:styleId="ht">
    <w:name w:val="ht"/>
    <w:basedOn w:val="ac"/>
    <w:pPr>
      <w:spacing w:before="280" w:after="280"/>
      <w:ind w:left="443" w:right="443"/>
      <w:jc w:val="center"/>
    </w:pPr>
    <w:rPr>
      <w:sz w:val="27"/>
      <w:szCs w:val="27"/>
    </w:rPr>
  </w:style>
  <w:style w:type="paragraph" w:customStyle="1" w:styleId="afffffffffffffff4">
    <w:name w:val="Книги"/>
    <w:basedOn w:val="ac"/>
    <w:pPr>
      <w:ind w:firstLine="567"/>
      <w:jc w:val="both"/>
    </w:pPr>
    <w:rPr>
      <w:rFonts w:ascii="OpenSymbol" w:hAnsi="OpenSymbol" w:cs="OpenSymbol"/>
      <w:szCs w:val="20"/>
    </w:rPr>
  </w:style>
  <w:style w:type="paragraph" w:customStyle="1" w:styleId="3ff0">
    <w:name w:val="Заголовок 3 книг"/>
    <w:basedOn w:val="31"/>
    <w:pPr>
      <w:widowControl/>
      <w:numPr>
        <w:ilvl w:val="0"/>
        <w:numId w:val="0"/>
      </w:numPr>
      <w:spacing w:before="0" w:after="0"/>
      <w:ind w:firstLine="425"/>
    </w:pPr>
    <w:rPr>
      <w:b w:val="0"/>
      <w:color w:val="auto"/>
      <w:sz w:val="28"/>
    </w:rPr>
  </w:style>
  <w:style w:type="paragraph" w:customStyle="1" w:styleId="1fffff5">
    <w:name w:val="Прощание1"/>
    <w:basedOn w:val="ac"/>
    <w:pPr>
      <w:ind w:left="4252"/>
    </w:pPr>
    <w:rPr>
      <w:lang w:val="pl-PL"/>
    </w:rPr>
  </w:style>
  <w:style w:type="paragraph" w:customStyle="1" w:styleId="rvps17">
    <w:name w:val="rvps17"/>
    <w:basedOn w:val="ac"/>
    <w:pPr>
      <w:spacing w:before="280" w:after="280"/>
    </w:pPr>
  </w:style>
  <w:style w:type="paragraph" w:customStyle="1" w:styleId="rvps14">
    <w:name w:val="rvps14"/>
    <w:basedOn w:val="ac"/>
    <w:pPr>
      <w:spacing w:before="280" w:after="280"/>
    </w:pPr>
  </w:style>
  <w:style w:type="paragraph" w:customStyle="1" w:styleId="afffffffffffffff5">
    <w:name w:val="без абзаца"/>
    <w:basedOn w:val="ac"/>
    <w:pPr>
      <w:jc w:val="center"/>
    </w:pPr>
    <w:rPr>
      <w:rFonts w:eastAsia="IzhTitl"/>
      <w:sz w:val="28"/>
      <w:szCs w:val="20"/>
      <w:lang w:val="uk-UA"/>
    </w:rPr>
  </w:style>
  <w:style w:type="paragraph" w:customStyle="1" w:styleId="Programmline2">
    <w:name w:val="Programmline2"/>
    <w:basedOn w:val="ac"/>
    <w:pPr>
      <w:spacing w:before="40" w:after="40" w:line="360" w:lineRule="auto"/>
      <w:ind w:left="488" w:right="-153" w:hanging="488"/>
      <w:jc w:val="center"/>
    </w:pPr>
    <w:rPr>
      <w:bCs/>
      <w:sz w:val="22"/>
      <w:szCs w:val="20"/>
      <w:lang w:val="en-US"/>
    </w:rPr>
  </w:style>
  <w:style w:type="paragraph" w:customStyle="1" w:styleId="reference2">
    <w:name w:val="reference2"/>
    <w:basedOn w:val="ac"/>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c"/>
    <w:pPr>
      <w:spacing w:line="220" w:lineRule="exact"/>
      <w:ind w:firstLine="187"/>
      <w:jc w:val="both"/>
    </w:pPr>
    <w:rPr>
      <w:rFonts w:ascii="Mangal" w:hAnsi="Mangal" w:cs="Mangal"/>
      <w:sz w:val="18"/>
      <w:szCs w:val="20"/>
      <w:lang w:val="en-US"/>
    </w:rPr>
  </w:style>
  <w:style w:type="paragraph" w:customStyle="1" w:styleId="VAFigureCaption0">
    <w:name w:val="VA_Figure_Caption"/>
    <w:basedOn w:val="ac"/>
    <w:next w:val="ac"/>
    <w:pPr>
      <w:spacing w:before="255" w:after="295" w:line="180" w:lineRule="exact"/>
      <w:jc w:val="both"/>
    </w:pPr>
    <w:rPr>
      <w:rFonts w:ascii="Mangal" w:hAnsi="Mangal" w:cs="Mangal"/>
      <w:sz w:val="16"/>
      <w:szCs w:val="20"/>
      <w:lang w:val="en-US"/>
    </w:rPr>
  </w:style>
  <w:style w:type="paragraph" w:customStyle="1" w:styleId="headersmall">
    <w:name w:val="headersmall"/>
    <w:basedOn w:val="ac"/>
    <w:pPr>
      <w:spacing w:before="280" w:after="280"/>
    </w:pPr>
  </w:style>
  <w:style w:type="paragraph" w:customStyle="1" w:styleId="TFReferencesSection">
    <w:name w:val="TF_References_Section"/>
    <w:basedOn w:val="ac"/>
    <w:pPr>
      <w:spacing w:line="150" w:lineRule="exact"/>
      <w:ind w:left="346" w:hanging="346"/>
      <w:jc w:val="both"/>
    </w:pPr>
    <w:rPr>
      <w:rFonts w:ascii="Mangal" w:hAnsi="Mangal" w:cs="Manga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6">
    <w:name w:val="Схема 1"/>
    <w:basedOn w:val="ac"/>
    <w:pPr>
      <w:jc w:val="center"/>
    </w:pPr>
    <w:rPr>
      <w:sz w:val="28"/>
      <w:szCs w:val="20"/>
      <w:lang w:val="uk-UA"/>
    </w:rPr>
  </w:style>
  <w:style w:type="paragraph" w:customStyle="1" w:styleId="2fffa">
    <w:name w:val="Схема 2"/>
    <w:basedOn w:val="ac"/>
    <w:pPr>
      <w:jc w:val="center"/>
    </w:pPr>
    <w:rPr>
      <w:szCs w:val="20"/>
      <w:lang w:val="uk-UA"/>
    </w:rPr>
  </w:style>
  <w:style w:type="paragraph" w:customStyle="1" w:styleId="afffffffffffffff7">
    <w:name w:val="Титул"/>
    <w:basedOn w:val="ac"/>
    <w:pPr>
      <w:jc w:val="center"/>
    </w:pPr>
    <w:rPr>
      <w:sz w:val="32"/>
      <w:szCs w:val="20"/>
      <w:lang w:val="uk-UA"/>
    </w:rPr>
  </w:style>
  <w:style w:type="paragraph" w:customStyle="1" w:styleId="afffffffffffffff8">
    <w:name w:val="Формула"/>
    <w:basedOn w:val="ac"/>
    <w:pPr>
      <w:tabs>
        <w:tab w:val="left" w:pos="5954"/>
      </w:tabs>
      <w:spacing w:before="80" w:after="80"/>
      <w:ind w:right="851"/>
      <w:jc w:val="right"/>
    </w:pPr>
    <w:rPr>
      <w:sz w:val="28"/>
      <w:szCs w:val="20"/>
      <w:lang w:val="uk-UA"/>
    </w:rPr>
  </w:style>
  <w:style w:type="paragraph" w:customStyle="1" w:styleId="WW-21">
    <w:name w:val="WW-Основной текст 2"/>
    <w:basedOn w:val="ac"/>
    <w:pPr>
      <w:widowControl w:val="0"/>
      <w:spacing w:line="360" w:lineRule="auto"/>
      <w:jc w:val="both"/>
    </w:pPr>
    <w:rPr>
      <w:sz w:val="28"/>
      <w:szCs w:val="28"/>
      <w:lang w:val="uk-UA"/>
    </w:rPr>
  </w:style>
  <w:style w:type="paragraph" w:customStyle="1" w:styleId="1fffff7">
    <w:name w:val="Тема примечания1"/>
    <w:basedOn w:val="2ff5"/>
    <w:next w:val="2ff5"/>
    <w:rPr>
      <w:b/>
      <w:bCs/>
      <w:lang w:val="uk-UA"/>
    </w:rPr>
  </w:style>
  <w:style w:type="paragraph" w:customStyle="1" w:styleId="afffffffffffffff9">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c"/>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3"/>
    <w:next w:val="ac"/>
    <w:pPr>
      <w:widowControl/>
      <w:tabs>
        <w:tab w:val="center" w:pos="4680"/>
        <w:tab w:val="right" w:pos="9360"/>
      </w:tabs>
      <w:suppressAutoHyphens w:val="0"/>
      <w:ind w:left="0" w:right="283" w:firstLine="851"/>
      <w:jc w:val="both"/>
    </w:pPr>
    <w:rPr>
      <w:lang w:val="en-US"/>
    </w:rPr>
  </w:style>
  <w:style w:type="paragraph" w:customStyle="1" w:styleId="afffffffffffffffa">
    <w:name w:val="Таблица знак"/>
    <w:basedOn w:val="ac"/>
    <w:pPr>
      <w:jc w:val="center"/>
    </w:pPr>
    <w:rPr>
      <w:sz w:val="26"/>
      <w:szCs w:val="26"/>
    </w:rPr>
  </w:style>
  <w:style w:type="paragraph" w:customStyle="1" w:styleId="afffffffffffffffb">
    <w:name w:val="Ссылка"/>
    <w:basedOn w:val="ac"/>
    <w:pPr>
      <w:spacing w:line="360" w:lineRule="auto"/>
      <w:ind w:firstLine="709"/>
      <w:jc w:val="both"/>
    </w:pPr>
  </w:style>
  <w:style w:type="paragraph" w:customStyle="1" w:styleId="afffffffffffffffc">
    <w:name w:val="Рисунок Знак"/>
    <w:basedOn w:val="ac"/>
    <w:pPr>
      <w:spacing w:after="240"/>
      <w:jc w:val="center"/>
    </w:pPr>
  </w:style>
  <w:style w:type="paragraph" w:customStyle="1" w:styleId="afffffffffffffffd">
    <w:name w:val="Рисунок"/>
    <w:basedOn w:val="ac"/>
    <w:pPr>
      <w:spacing w:after="120"/>
      <w:ind w:firstLine="709"/>
      <w:jc w:val="both"/>
    </w:pPr>
  </w:style>
  <w:style w:type="paragraph" w:customStyle="1" w:styleId="afffffffffffffffe">
    <w:name w:val="Таблица центр"/>
    <w:next w:val="affffffffff5"/>
    <w:pPr>
      <w:suppressAutoHyphens/>
      <w:spacing w:after="120"/>
      <w:jc w:val="center"/>
    </w:pPr>
    <w:rPr>
      <w:rFonts w:ascii="Garamond" w:eastAsia="Garamond" w:hAnsi="Garamond" w:cs="Garamond"/>
      <w:sz w:val="28"/>
      <w:lang w:eastAsia="ar-SA"/>
    </w:rPr>
  </w:style>
  <w:style w:type="paragraph" w:customStyle="1" w:styleId="affffffffffffffff">
    <w:name w:val="Таблица назв"/>
    <w:next w:val="afffffffffffffffe"/>
    <w:pPr>
      <w:suppressAutoHyphens/>
      <w:jc w:val="right"/>
    </w:pPr>
    <w:rPr>
      <w:rFonts w:ascii="Garamond" w:eastAsia="Garamond" w:hAnsi="Garamond" w:cs="Garamond"/>
      <w:sz w:val="28"/>
      <w:szCs w:val="24"/>
      <w:lang w:eastAsia="ar-SA"/>
    </w:rPr>
  </w:style>
  <w:style w:type="paragraph" w:customStyle="1" w:styleId="affffffffffffffff0">
    <w:name w:val="Стиль Таблица"/>
    <w:basedOn w:val="ac"/>
    <w:next w:val="ac"/>
    <w:pPr>
      <w:ind w:left="3240"/>
      <w:jc w:val="right"/>
    </w:pPr>
    <w:rPr>
      <w:sz w:val="28"/>
      <w:szCs w:val="20"/>
    </w:rPr>
  </w:style>
  <w:style w:type="paragraph" w:customStyle="1" w:styleId="affffffffffffffff1">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c"/>
    <w:pPr>
      <w:spacing w:after="0"/>
    </w:pPr>
    <w:rPr>
      <w:sz w:val="26"/>
    </w:rPr>
  </w:style>
  <w:style w:type="paragraph" w:customStyle="1" w:styleId="1310">
    <w:name w:val="Стиль Рисунок Знак + 13 пт1"/>
    <w:basedOn w:val="afffffffffffffffc"/>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c"/>
    <w:pPr>
      <w:spacing w:line="360" w:lineRule="auto"/>
      <w:ind w:firstLine="709"/>
      <w:jc w:val="both"/>
    </w:pPr>
    <w:rPr>
      <w:sz w:val="28"/>
      <w:szCs w:val="28"/>
      <w:lang w:val="uk-UA"/>
    </w:rPr>
  </w:style>
  <w:style w:type="paragraph" w:customStyle="1" w:styleId="2fffb">
    <w:name w:val="оглавление 2"/>
    <w:basedOn w:val="ac"/>
    <w:next w:val="ac"/>
    <w:pPr>
      <w:ind w:left="200"/>
    </w:pPr>
    <w:rPr>
      <w:sz w:val="20"/>
      <w:szCs w:val="20"/>
    </w:rPr>
  </w:style>
  <w:style w:type="paragraph" w:customStyle="1" w:styleId="1fffff8">
    <w:name w:val="оглавление 1"/>
    <w:basedOn w:val="ac"/>
    <w:next w:val="ac"/>
    <w:pPr>
      <w:tabs>
        <w:tab w:val="left" w:pos="2977"/>
        <w:tab w:val="left" w:pos="3119"/>
        <w:tab w:val="right" w:leader="dot" w:pos="9639"/>
      </w:tabs>
      <w:spacing w:line="360" w:lineRule="auto"/>
      <w:ind w:left="426"/>
    </w:pPr>
    <w:rPr>
      <w:sz w:val="28"/>
      <w:szCs w:val="20"/>
    </w:rPr>
  </w:style>
  <w:style w:type="paragraph" w:customStyle="1" w:styleId="3ff1">
    <w:name w:val="оглавление 3"/>
    <w:basedOn w:val="ac"/>
    <w:next w:val="ac"/>
    <w:pPr>
      <w:ind w:left="400"/>
    </w:pPr>
    <w:rPr>
      <w:sz w:val="20"/>
      <w:szCs w:val="20"/>
    </w:rPr>
  </w:style>
  <w:style w:type="paragraph" w:customStyle="1" w:styleId="affffffffffffffff2">
    <w:name w:val="&quot;він"/>
    <w:basedOn w:val="ac"/>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c"/>
    <w:next w:val="ac"/>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c"/>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c"/>
    <w:pPr>
      <w:spacing w:line="384" w:lineRule="auto"/>
      <w:ind w:firstLine="709"/>
      <w:jc w:val="both"/>
    </w:pPr>
    <w:rPr>
      <w:sz w:val="28"/>
      <w:szCs w:val="20"/>
      <w:lang w:val="en-US"/>
    </w:rPr>
  </w:style>
  <w:style w:type="paragraph" w:customStyle="1" w:styleId="D">
    <w:name w:val="D БезОтступа"/>
    <w:basedOn w:val="ac"/>
    <w:pPr>
      <w:spacing w:line="384" w:lineRule="auto"/>
      <w:jc w:val="both"/>
    </w:pPr>
    <w:rPr>
      <w:sz w:val="28"/>
      <w:szCs w:val="20"/>
      <w:lang w:val="en-US"/>
    </w:rPr>
  </w:style>
  <w:style w:type="paragraph" w:customStyle="1" w:styleId="f">
    <w:name w:val="f"/>
    <w:basedOn w:val="ac"/>
    <w:pPr>
      <w:autoSpaceDE w:val="0"/>
      <w:spacing w:before="100" w:after="100"/>
    </w:pPr>
    <w:rPr>
      <w:rFonts w:ascii="MS Reference Specialty" w:hAnsi="MS Reference Specialty" w:cs="MS Reference Specialty"/>
      <w:sz w:val="18"/>
      <w:szCs w:val="18"/>
    </w:rPr>
  </w:style>
  <w:style w:type="paragraph" w:customStyle="1" w:styleId="affffffffffffffff3">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4">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c"/>
    <w:next w:val="ac"/>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c"/>
    <w:pPr>
      <w:autoSpaceDE w:val="0"/>
      <w:spacing w:line="360" w:lineRule="auto"/>
    </w:pPr>
    <w:rPr>
      <w:sz w:val="28"/>
      <w:szCs w:val="28"/>
    </w:rPr>
  </w:style>
  <w:style w:type="paragraph" w:customStyle="1" w:styleId="affffffffffffffff5">
    <w:name w:val="×îðíîâèê"/>
    <w:basedOn w:val="1fff6"/>
    <w:pPr>
      <w:snapToGrid/>
      <w:spacing w:before="0" w:after="0" w:line="420" w:lineRule="atLeast"/>
      <w:ind w:firstLine="720"/>
      <w:jc w:val="both"/>
    </w:pPr>
    <w:rPr>
      <w:sz w:val="28"/>
      <w:lang w:val="uk-UA"/>
    </w:rPr>
  </w:style>
  <w:style w:type="paragraph" w:customStyle="1" w:styleId="1fffff9">
    <w:name w:val="Ñòèëü1"/>
    <w:basedOn w:val="1fff6"/>
    <w:pPr>
      <w:snapToGrid/>
      <w:spacing w:before="0" w:after="0" w:line="420" w:lineRule="exact"/>
      <w:ind w:firstLine="720"/>
      <w:jc w:val="both"/>
    </w:pPr>
    <w:rPr>
      <w:sz w:val="28"/>
      <w:lang w:val="uk-UA"/>
    </w:rPr>
  </w:style>
  <w:style w:type="paragraph" w:customStyle="1" w:styleId="affffffffffffffff6">
    <w:name w:val="Чорновик"/>
    <w:basedOn w:val="1fff6"/>
    <w:pPr>
      <w:snapToGrid/>
      <w:spacing w:before="0" w:after="0" w:line="360" w:lineRule="exact"/>
      <w:ind w:firstLine="720"/>
    </w:pPr>
  </w:style>
  <w:style w:type="paragraph" w:customStyle="1" w:styleId="3ff2">
    <w:name w:val="Название объекта3"/>
    <w:basedOn w:val="1fff6"/>
    <w:next w:val="1fff6"/>
    <w:pPr>
      <w:widowControl w:val="0"/>
      <w:snapToGrid/>
      <w:spacing w:before="0" w:after="0"/>
      <w:jc w:val="center"/>
    </w:pPr>
    <w:rPr>
      <w:sz w:val="28"/>
      <w:lang w:val="uk-UA"/>
    </w:rPr>
  </w:style>
  <w:style w:type="paragraph" w:customStyle="1" w:styleId="Cite0">
    <w:name w:val="Cite"/>
    <w:next w:val="ac"/>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7">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c"/>
    <w:pPr>
      <w:widowControl w:val="0"/>
      <w:jc w:val="both"/>
    </w:pPr>
    <w:rPr>
      <w:sz w:val="28"/>
      <w:szCs w:val="20"/>
    </w:rPr>
  </w:style>
  <w:style w:type="paragraph" w:customStyle="1" w:styleId="affffffffffffffff8">
    <w:name w:val="н"/>
    <w:basedOn w:val="ac"/>
    <w:pPr>
      <w:spacing w:line="360" w:lineRule="auto"/>
      <w:ind w:firstLine="284"/>
      <w:jc w:val="both"/>
    </w:pPr>
    <w:rPr>
      <w:sz w:val="28"/>
      <w:szCs w:val="20"/>
      <w:lang w:val="uk-UA"/>
    </w:rPr>
  </w:style>
  <w:style w:type="paragraph" w:customStyle="1" w:styleId="1fffffa">
    <w:name w:val="çàãîëîâîê 1"/>
    <w:basedOn w:val="ac"/>
    <w:next w:val="ac"/>
    <w:pPr>
      <w:keepNext/>
      <w:spacing w:line="360" w:lineRule="auto"/>
      <w:jc w:val="both"/>
    </w:pPr>
    <w:rPr>
      <w:sz w:val="28"/>
      <w:szCs w:val="20"/>
      <w:lang w:val="uk-UA"/>
    </w:rPr>
  </w:style>
  <w:style w:type="paragraph" w:customStyle="1" w:styleId="affffffffffffffff9">
    <w:name w:val="Ос"/>
    <w:basedOn w:val="affffffff3"/>
    <w:pPr>
      <w:tabs>
        <w:tab w:val="left" w:pos="709"/>
        <w:tab w:val="left" w:pos="3969"/>
      </w:tabs>
      <w:spacing w:after="0"/>
      <w:ind w:left="0" w:firstLine="708"/>
      <w:jc w:val="both"/>
    </w:pPr>
    <w:rPr>
      <w:rFonts w:eastAsia="Impact"/>
      <w:sz w:val="32"/>
      <w:szCs w:val="32"/>
      <w:lang w:val="uk-UA"/>
    </w:rPr>
  </w:style>
  <w:style w:type="paragraph" w:customStyle="1" w:styleId="2fffc">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c"/>
    <w:pPr>
      <w:widowControl w:val="0"/>
      <w:numPr>
        <w:numId w:val="35"/>
      </w:numPr>
      <w:jc w:val="both"/>
    </w:pPr>
    <w:rPr>
      <w:rFonts w:ascii="UkrainianPeterburg" w:hAnsi="UkrainianPeterburg" w:cs="UkrainianPeterburg"/>
      <w:sz w:val="19"/>
      <w:szCs w:val="20"/>
    </w:rPr>
  </w:style>
  <w:style w:type="paragraph" w:customStyle="1" w:styleId="affffffffffffffffa">
    <w:name w:val="Пример"/>
    <w:basedOn w:val="ac"/>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b">
    <w:name w:val="Итоговая информация"/>
    <w:basedOn w:val="ac"/>
    <w:pPr>
      <w:tabs>
        <w:tab w:val="left" w:pos="1134"/>
        <w:tab w:val="right" w:pos="9072"/>
      </w:tabs>
      <w:spacing w:line="360" w:lineRule="auto"/>
      <w:jc w:val="both"/>
    </w:pPr>
    <w:rPr>
      <w:sz w:val="28"/>
      <w:szCs w:val="20"/>
      <w:lang w:val="en-US"/>
    </w:rPr>
  </w:style>
  <w:style w:type="paragraph" w:customStyle="1" w:styleId="affffffffffffffffc">
    <w:name w:val="Подпись к рисунку"/>
    <w:basedOn w:val="ac"/>
    <w:pPr>
      <w:keepLines/>
      <w:spacing w:after="360" w:line="360" w:lineRule="auto"/>
      <w:jc w:val="center"/>
    </w:pPr>
    <w:rPr>
      <w:szCs w:val="20"/>
    </w:rPr>
  </w:style>
  <w:style w:type="paragraph" w:customStyle="1" w:styleId="affffffffffffffffd">
    <w:name w:val="Подпись к таблице"/>
    <w:basedOn w:val="ac"/>
    <w:pPr>
      <w:spacing w:line="360" w:lineRule="auto"/>
      <w:jc w:val="right"/>
    </w:pPr>
    <w:rPr>
      <w:sz w:val="28"/>
      <w:szCs w:val="20"/>
    </w:rPr>
  </w:style>
  <w:style w:type="paragraph" w:customStyle="1" w:styleId="affffffffffffffffe">
    <w:name w:val="Экспликация"/>
    <w:basedOn w:val="ac"/>
    <w:next w:val="ac"/>
    <w:pPr>
      <w:tabs>
        <w:tab w:val="left" w:pos="1276"/>
      </w:tabs>
      <w:spacing w:line="360" w:lineRule="auto"/>
      <w:ind w:left="907"/>
      <w:jc w:val="both"/>
    </w:pPr>
    <w:rPr>
      <w:sz w:val="20"/>
      <w:szCs w:val="20"/>
      <w:lang w:val="en-US"/>
    </w:rPr>
  </w:style>
  <w:style w:type="paragraph" w:customStyle="1" w:styleId="aaieiaie1">
    <w:name w:val="aaieiaie 1"/>
    <w:basedOn w:val="ac"/>
    <w:next w:val="ac"/>
    <w:pPr>
      <w:keepNext/>
      <w:jc w:val="center"/>
    </w:pPr>
    <w:rPr>
      <w:szCs w:val="20"/>
      <w:lang w:val="uk-UA"/>
    </w:rPr>
  </w:style>
  <w:style w:type="paragraph" w:customStyle="1" w:styleId="rvps1">
    <w:name w:val="rvps1"/>
    <w:basedOn w:val="ac"/>
    <w:pPr>
      <w:jc w:val="center"/>
    </w:pPr>
  </w:style>
  <w:style w:type="paragraph" w:customStyle="1" w:styleId="rvps2">
    <w:name w:val="rvps2"/>
    <w:basedOn w:val="ac"/>
    <w:pPr>
      <w:keepNext/>
      <w:jc w:val="right"/>
    </w:pPr>
  </w:style>
  <w:style w:type="paragraph" w:customStyle="1" w:styleId="rvps3">
    <w:name w:val="rvps3"/>
    <w:basedOn w:val="ac"/>
    <w:pPr>
      <w:ind w:left="2880" w:hanging="2880"/>
    </w:pPr>
  </w:style>
  <w:style w:type="paragraph" w:customStyle="1" w:styleId="rvps4">
    <w:name w:val="rvps4"/>
    <w:basedOn w:val="ac"/>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c"/>
    <w:pPr>
      <w:spacing w:before="280" w:after="280"/>
    </w:pPr>
  </w:style>
  <w:style w:type="paragraph" w:customStyle="1" w:styleId="afffffffffffffffff">
    <w:name w:val="Обычн_основн"/>
    <w:basedOn w:val="ac"/>
    <w:pPr>
      <w:spacing w:line="360" w:lineRule="auto"/>
      <w:ind w:firstLine="539"/>
      <w:jc w:val="both"/>
    </w:pPr>
    <w:rPr>
      <w:sz w:val="28"/>
      <w:szCs w:val="20"/>
      <w:lang w:val="uk-UA"/>
    </w:rPr>
  </w:style>
  <w:style w:type="paragraph" w:customStyle="1" w:styleId="auto">
    <w:name w:val="auto"/>
    <w:basedOn w:val="ac"/>
    <w:pPr>
      <w:spacing w:line="312" w:lineRule="atLeast"/>
    </w:pPr>
    <w:rPr>
      <w:rFonts w:ascii="MS Reference Specialty" w:hAnsi="MS Reference Specialty" w:cs="MS Reference Specialty"/>
    </w:rPr>
  </w:style>
  <w:style w:type="paragraph" w:customStyle="1" w:styleId="rvps23">
    <w:name w:val="rvps23"/>
    <w:basedOn w:val="ac"/>
    <w:pPr>
      <w:ind w:firstLine="720"/>
      <w:jc w:val="both"/>
    </w:pPr>
    <w:rPr>
      <w:lang w:val="uk-UA"/>
    </w:rPr>
  </w:style>
  <w:style w:type="paragraph" w:customStyle="1" w:styleId="wwwstas">
    <w:name w:val="wwwstas"/>
    <w:basedOn w:val="ac"/>
    <w:pPr>
      <w:spacing w:before="96" w:after="288"/>
      <w:ind w:left="284" w:right="284"/>
      <w:jc w:val="both"/>
    </w:pPr>
    <w:rPr>
      <w:lang w:val="uk-UA"/>
    </w:rPr>
  </w:style>
  <w:style w:type="paragraph" w:customStyle="1" w:styleId="afffffffffffffffff0">
    <w:name w:val="Стаття"/>
    <w:basedOn w:val="ac"/>
    <w:pPr>
      <w:autoSpaceDE w:val="0"/>
      <w:spacing w:before="120" w:after="120"/>
      <w:ind w:firstLine="720"/>
      <w:jc w:val="both"/>
    </w:pPr>
    <w:rPr>
      <w:sz w:val="28"/>
      <w:szCs w:val="28"/>
      <w:lang w:val="uk-UA"/>
    </w:rPr>
  </w:style>
  <w:style w:type="paragraph" w:customStyle="1" w:styleId="broken">
    <w:name w:val="broken"/>
    <w:basedOn w:val="ac"/>
    <w:pPr>
      <w:spacing w:before="280" w:after="280"/>
      <w:jc w:val="both"/>
    </w:pPr>
    <w:rPr>
      <w:rFonts w:ascii="MS Reference Specialty" w:hAnsi="MS Reference Specialty" w:cs="MS Reference Specialty"/>
      <w:color w:val="000000"/>
      <w:sz w:val="20"/>
      <w:szCs w:val="20"/>
      <w:lang w:val="uk-UA"/>
    </w:rPr>
  </w:style>
  <w:style w:type="paragraph" w:customStyle="1" w:styleId="1fffffb">
    <w:name w:val="Журнал 1"/>
    <w:pPr>
      <w:widowControl w:val="0"/>
      <w:suppressAutoHyphens/>
      <w:ind w:firstLine="357"/>
      <w:jc w:val="both"/>
    </w:pPr>
    <w:rPr>
      <w:rFonts w:ascii="Garamond" w:eastAsia="Garamond" w:hAnsi="Garamond" w:cs="Garamond"/>
      <w:lang w:eastAsia="ar-SA"/>
    </w:rPr>
  </w:style>
  <w:style w:type="paragraph" w:customStyle="1" w:styleId="afffffffffffffffff1">
    <w:name w:val="Òåêñò êîíöåâîé ñíîñêè"/>
    <w:basedOn w:val="ac"/>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c"/>
    <w:pPr>
      <w:widowControl w:val="0"/>
      <w:ind w:firstLine="397"/>
      <w:jc w:val="both"/>
    </w:pPr>
    <w:rPr>
      <w:rFonts w:ascii="UkrainianPeterburg" w:hAnsi="UkrainianPeterburg" w:cs="UkrainianPeterburg"/>
      <w:szCs w:val="20"/>
    </w:rPr>
  </w:style>
  <w:style w:type="paragraph" w:customStyle="1" w:styleId="2fffd">
    <w:name w:val="Адрес 2"/>
    <w:basedOn w:val="ac"/>
    <w:pPr>
      <w:spacing w:line="200" w:lineRule="atLeast"/>
    </w:pPr>
    <w:rPr>
      <w:sz w:val="16"/>
      <w:szCs w:val="20"/>
    </w:rPr>
  </w:style>
  <w:style w:type="paragraph" w:customStyle="1" w:styleId="afffffffffffffffff2">
    <w:name w:val="Підзаголовок"/>
    <w:basedOn w:val="ac"/>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6"/>
    <w:pPr>
      <w:snapToGrid/>
    </w:pPr>
    <w:rPr>
      <w:color w:val="000000"/>
    </w:rPr>
  </w:style>
  <w:style w:type="paragraph" w:customStyle="1" w:styleId="4f3">
    <w:name w:val="Обычный (веб)4"/>
    <w:basedOn w:val="1fff6"/>
    <w:pPr>
      <w:snapToGrid/>
    </w:pPr>
  </w:style>
  <w:style w:type="paragraph" w:customStyle="1" w:styleId="3ff3">
    <w:name w:val="Текст примечания3"/>
    <w:basedOn w:val="1fff6"/>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c"/>
    <w:pPr>
      <w:spacing w:before="280" w:after="280"/>
    </w:pPr>
  </w:style>
  <w:style w:type="paragraph" w:customStyle="1" w:styleId="msonormalbullet2gif">
    <w:name w:val="msonormalbullet2.gif"/>
    <w:basedOn w:val="ac"/>
    <w:pPr>
      <w:spacing w:before="280" w:after="280"/>
    </w:pPr>
    <w:rPr>
      <w:rFonts w:eastAsia="IzhTitl"/>
    </w:rPr>
  </w:style>
  <w:style w:type="paragraph" w:customStyle="1" w:styleId="msonormalbullet3gif">
    <w:name w:val="msonormalbullet3.gif"/>
    <w:basedOn w:val="ac"/>
    <w:pPr>
      <w:spacing w:before="280" w:after="280"/>
    </w:pPr>
    <w:rPr>
      <w:rFonts w:eastAsia="IzhTitl"/>
    </w:rPr>
  </w:style>
  <w:style w:type="paragraph" w:customStyle="1" w:styleId="msobodytextindent2bullet1gif">
    <w:name w:val="msobodytextindent2bullet1.gif"/>
    <w:basedOn w:val="ac"/>
    <w:pPr>
      <w:spacing w:before="280" w:after="280"/>
    </w:pPr>
    <w:rPr>
      <w:rFonts w:eastAsia="IzhTitl"/>
    </w:rPr>
  </w:style>
  <w:style w:type="paragraph" w:customStyle="1" w:styleId="msobodytextindent2bullet2gif">
    <w:name w:val="msobodytextindent2bullet2.gif"/>
    <w:basedOn w:val="ac"/>
    <w:pPr>
      <w:spacing w:before="280" w:after="280"/>
    </w:pPr>
    <w:rPr>
      <w:rFonts w:eastAsia="IzhTitl"/>
    </w:rPr>
  </w:style>
  <w:style w:type="paragraph" w:customStyle="1" w:styleId="msonormalbullet2gifcxspmiddle">
    <w:name w:val="msonormalbullet2gifcxspmiddle"/>
    <w:basedOn w:val="ac"/>
    <w:pPr>
      <w:spacing w:before="280" w:after="280"/>
    </w:pPr>
    <w:rPr>
      <w:rFonts w:eastAsia="IzhTitl"/>
      <w:szCs w:val="20"/>
    </w:rPr>
  </w:style>
  <w:style w:type="paragraph" w:customStyle="1" w:styleId="msonormalbullet2gifcxsplast">
    <w:name w:val="msonormalbullet2gifcxsplast"/>
    <w:basedOn w:val="ac"/>
    <w:pPr>
      <w:spacing w:before="280" w:after="280"/>
    </w:pPr>
    <w:rPr>
      <w:rFonts w:eastAsia="IzhTitl"/>
      <w:szCs w:val="20"/>
    </w:rPr>
  </w:style>
  <w:style w:type="paragraph" w:customStyle="1" w:styleId="msonormalbullet3gifcxsplast">
    <w:name w:val="msonormalbullet3gifcxsplast"/>
    <w:basedOn w:val="ac"/>
    <w:pPr>
      <w:spacing w:before="280" w:after="280"/>
    </w:pPr>
    <w:rPr>
      <w:rFonts w:eastAsia="IzhTitl"/>
    </w:rPr>
  </w:style>
  <w:style w:type="paragraph" w:customStyle="1" w:styleId="msobodytextindent2bullet2gifcxspmiddle">
    <w:name w:val="msobodytextindent2bullet2gifcxspmiddle"/>
    <w:basedOn w:val="ac"/>
    <w:pPr>
      <w:spacing w:before="280" w:after="280"/>
    </w:pPr>
    <w:rPr>
      <w:rFonts w:eastAsia="IzhTitl"/>
    </w:rPr>
  </w:style>
  <w:style w:type="paragraph" w:customStyle="1" w:styleId="msotitlebullet1gif">
    <w:name w:val="msotitlebullet1.gif"/>
    <w:basedOn w:val="ac"/>
    <w:pPr>
      <w:spacing w:before="280" w:after="280"/>
    </w:pPr>
    <w:rPr>
      <w:rFonts w:eastAsia="IzhTitl"/>
    </w:rPr>
  </w:style>
  <w:style w:type="paragraph" w:customStyle="1" w:styleId="msonormalbullet1gif">
    <w:name w:val="msonormalbullet1.gif"/>
    <w:basedOn w:val="ac"/>
    <w:pPr>
      <w:spacing w:before="280" w:after="280"/>
    </w:pPr>
    <w:rPr>
      <w:rFonts w:eastAsia="IzhTitl"/>
    </w:rPr>
  </w:style>
  <w:style w:type="paragraph" w:customStyle="1" w:styleId="msonormalbullet2gifbullet1gif">
    <w:name w:val="msonormalbullet2gifbullet1.gif"/>
    <w:basedOn w:val="ac"/>
    <w:pPr>
      <w:spacing w:before="280" w:after="280"/>
    </w:pPr>
    <w:rPr>
      <w:rFonts w:eastAsia="IzhTitl"/>
    </w:rPr>
  </w:style>
  <w:style w:type="paragraph" w:customStyle="1" w:styleId="msonormalbullet2gifbullet2gif">
    <w:name w:val="msonormalbullet2gifbullet2.gif"/>
    <w:basedOn w:val="ac"/>
    <w:pPr>
      <w:spacing w:before="280" w:after="280"/>
    </w:pPr>
    <w:rPr>
      <w:rFonts w:eastAsia="IzhTitl"/>
    </w:rPr>
  </w:style>
  <w:style w:type="paragraph" w:customStyle="1" w:styleId="msobodytextindent2bullet3gif">
    <w:name w:val="msobodytextindent2bullet3.gif"/>
    <w:basedOn w:val="ac"/>
    <w:pPr>
      <w:spacing w:before="280" w:after="280"/>
    </w:pPr>
    <w:rPr>
      <w:rFonts w:eastAsia="IzhTitl"/>
    </w:rPr>
  </w:style>
  <w:style w:type="paragraph" w:customStyle="1" w:styleId="msotitlebullet3gif">
    <w:name w:val="msotitlebullet3.gif"/>
    <w:basedOn w:val="ac"/>
    <w:pPr>
      <w:spacing w:before="280" w:after="280"/>
    </w:pPr>
    <w:rPr>
      <w:rFonts w:eastAsia="IzhTitl"/>
    </w:rPr>
  </w:style>
  <w:style w:type="paragraph" w:customStyle="1" w:styleId="nofootspace">
    <w:name w:val="nofootspace"/>
    <w:basedOn w:val="ac"/>
    <w:pPr>
      <w:ind w:firstLine="720"/>
      <w:jc w:val="both"/>
    </w:pPr>
    <w:rPr>
      <w:rFonts w:eastAsia="IzhTitl"/>
      <w:color w:val="000000"/>
    </w:rPr>
  </w:style>
  <w:style w:type="paragraph" w:customStyle="1" w:styleId="msonormalbullet2gifbullet3gif">
    <w:name w:val="msonormalbullet2gifbullet3.gif"/>
    <w:basedOn w:val="ac"/>
    <w:pPr>
      <w:spacing w:before="280" w:after="280"/>
    </w:pPr>
    <w:rPr>
      <w:rFonts w:eastAsia="IzhTitl"/>
    </w:rPr>
  </w:style>
  <w:style w:type="paragraph" w:customStyle="1" w:styleId="msonormalbullet2gifbullet2gifbullet2gif">
    <w:name w:val="msonormalbullet2gifbullet2gifbullet2.gif"/>
    <w:basedOn w:val="ac"/>
    <w:pPr>
      <w:spacing w:before="280" w:after="280"/>
    </w:pPr>
    <w:rPr>
      <w:rFonts w:eastAsia="IzhTitl"/>
    </w:rPr>
  </w:style>
  <w:style w:type="paragraph" w:customStyle="1" w:styleId="msobodytextbullet1gif">
    <w:name w:val="msobodytextbullet1.gif"/>
    <w:basedOn w:val="ac"/>
    <w:pPr>
      <w:spacing w:before="280" w:after="280"/>
    </w:pPr>
    <w:rPr>
      <w:rFonts w:eastAsia="IzhTitl"/>
    </w:rPr>
  </w:style>
  <w:style w:type="paragraph" w:customStyle="1" w:styleId="msobodytextbullet3gif">
    <w:name w:val="msobodytextbullet3.gif"/>
    <w:basedOn w:val="ac"/>
    <w:pPr>
      <w:spacing w:before="280" w:after="280"/>
    </w:pPr>
    <w:rPr>
      <w:rFonts w:eastAsia="IzhTitl"/>
    </w:rPr>
  </w:style>
  <w:style w:type="paragraph" w:customStyle="1" w:styleId="msonormalbullet2gifbullet1gifbullet3gif">
    <w:name w:val="msonormalbullet2gifbullet1gifbullet3.gif"/>
    <w:basedOn w:val="ac"/>
    <w:pPr>
      <w:spacing w:before="280" w:after="280"/>
    </w:pPr>
    <w:rPr>
      <w:rFonts w:eastAsia="IzhTitl"/>
    </w:rPr>
  </w:style>
  <w:style w:type="paragraph" w:customStyle="1" w:styleId="msonormalbullet1gifbullet1gif">
    <w:name w:val="msonormalbullet1gifbullet1.gif"/>
    <w:basedOn w:val="ac"/>
    <w:pPr>
      <w:spacing w:before="280" w:after="280"/>
    </w:pPr>
    <w:rPr>
      <w:rFonts w:eastAsia="IzhTitl"/>
    </w:rPr>
  </w:style>
  <w:style w:type="paragraph" w:customStyle="1" w:styleId="msonormalbullet1gifbullet3gif">
    <w:name w:val="msonormalbullet1gifbullet3.gif"/>
    <w:basedOn w:val="ac"/>
    <w:pPr>
      <w:spacing w:before="280" w:after="280"/>
    </w:pPr>
    <w:rPr>
      <w:rFonts w:eastAsia="IzhTitl"/>
    </w:rPr>
  </w:style>
  <w:style w:type="paragraph" w:customStyle="1" w:styleId="msonormalbullet2gifbullet2gifbullet1gif">
    <w:name w:val="msonormalbullet2gifbullet2gifbullet1.gif"/>
    <w:basedOn w:val="ac"/>
    <w:pPr>
      <w:spacing w:before="280" w:after="280"/>
    </w:pPr>
    <w:rPr>
      <w:rFonts w:eastAsia="IzhTitl"/>
    </w:rPr>
  </w:style>
  <w:style w:type="paragraph" w:customStyle="1" w:styleId="msonormalbullet2gifbullet2gifbullet3gif">
    <w:name w:val="msonormalbullet2gifbullet2gifbullet3.gif"/>
    <w:basedOn w:val="ac"/>
    <w:pPr>
      <w:spacing w:before="280" w:after="280"/>
    </w:pPr>
    <w:rPr>
      <w:rFonts w:eastAsia="IzhTitl"/>
    </w:rPr>
  </w:style>
  <w:style w:type="paragraph" w:customStyle="1" w:styleId="msofootnotetextbullet1gif">
    <w:name w:val="msofootnotetextbullet1.gif"/>
    <w:basedOn w:val="ac"/>
    <w:pPr>
      <w:spacing w:before="280" w:after="280"/>
    </w:pPr>
    <w:rPr>
      <w:rFonts w:eastAsia="IzhTitl"/>
    </w:rPr>
  </w:style>
  <w:style w:type="paragraph" w:customStyle="1" w:styleId="msofootnotetextbullet2gif">
    <w:name w:val="msofootnotetextbullet2.gif"/>
    <w:basedOn w:val="ac"/>
    <w:pPr>
      <w:spacing w:before="280" w:after="280"/>
    </w:pPr>
    <w:rPr>
      <w:rFonts w:eastAsia="IzhTitl"/>
    </w:rPr>
  </w:style>
  <w:style w:type="paragraph" w:customStyle="1" w:styleId="1fffffc">
    <w:name w:val="Заголовок оглавления1"/>
    <w:basedOn w:val="1"/>
    <w:next w:val="ac"/>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c"/>
    <w:pPr>
      <w:spacing w:before="280" w:after="280"/>
    </w:pPr>
    <w:rPr>
      <w:rFonts w:eastAsia="IzhTitl"/>
    </w:rPr>
  </w:style>
  <w:style w:type="paragraph" w:customStyle="1" w:styleId="msobodytextcxspmiddle">
    <w:name w:val="msobodytextcxspmiddle"/>
    <w:basedOn w:val="ac"/>
    <w:pPr>
      <w:spacing w:before="280" w:after="280"/>
    </w:pPr>
    <w:rPr>
      <w:rFonts w:eastAsia="IzhTitl"/>
      <w:szCs w:val="20"/>
    </w:rPr>
  </w:style>
  <w:style w:type="paragraph" w:customStyle="1" w:styleId="msobodytextcxsplast">
    <w:name w:val="msobodytextcxsplast"/>
    <w:basedOn w:val="ac"/>
    <w:pPr>
      <w:spacing w:before="280" w:after="280"/>
    </w:pPr>
    <w:rPr>
      <w:rFonts w:eastAsia="IzhTitl"/>
      <w:szCs w:val="20"/>
    </w:rPr>
  </w:style>
  <w:style w:type="paragraph" w:customStyle="1" w:styleId="msonormalcxsplast">
    <w:name w:val="msonormalcxsplast"/>
    <w:basedOn w:val="ac"/>
    <w:pPr>
      <w:spacing w:before="280" w:after="280"/>
    </w:pPr>
    <w:rPr>
      <w:rFonts w:eastAsia="IzhTitl"/>
      <w:szCs w:val="20"/>
    </w:rPr>
  </w:style>
  <w:style w:type="paragraph" w:customStyle="1" w:styleId="msonormalbullet2gifcxspmiddlecxspmiddle">
    <w:name w:val="msonormalbullet2gifcxspmiddlecxspmiddle"/>
    <w:basedOn w:val="ac"/>
    <w:pPr>
      <w:spacing w:before="280" w:after="280"/>
    </w:pPr>
    <w:rPr>
      <w:rFonts w:eastAsia="IzhTitl"/>
      <w:szCs w:val="20"/>
    </w:rPr>
  </w:style>
  <w:style w:type="paragraph" w:customStyle="1" w:styleId="msonormalbullet2gifcxspmiddlecxsplast">
    <w:name w:val="msonormalbullet2gifcxspmiddlecxsplast"/>
    <w:basedOn w:val="ac"/>
    <w:pPr>
      <w:spacing w:before="280" w:after="280"/>
    </w:pPr>
    <w:rPr>
      <w:rFonts w:eastAsia="IzhTitl"/>
      <w:szCs w:val="20"/>
    </w:rPr>
  </w:style>
  <w:style w:type="paragraph" w:customStyle="1" w:styleId="msobodytextindent2bullet2gifcxspmiddlecxspmiddle">
    <w:name w:val="msobodytextindent2bullet2gifcxspmiddlecxspmiddle"/>
    <w:basedOn w:val="ac"/>
    <w:pPr>
      <w:spacing w:before="280" w:after="280"/>
    </w:pPr>
    <w:rPr>
      <w:rFonts w:eastAsia="IzhTitl"/>
      <w:szCs w:val="20"/>
    </w:rPr>
  </w:style>
  <w:style w:type="paragraph" w:customStyle="1" w:styleId="msonormalbullet2gifbullet1gifcxspmiddle">
    <w:name w:val="msonormalbullet2gifbullet1gifcxspmiddle"/>
    <w:basedOn w:val="ac"/>
    <w:pPr>
      <w:spacing w:before="280" w:after="280"/>
    </w:pPr>
    <w:rPr>
      <w:rFonts w:eastAsia="IzhTitl"/>
      <w:szCs w:val="20"/>
    </w:rPr>
  </w:style>
  <w:style w:type="paragraph" w:customStyle="1" w:styleId="msonormalbullet2gifbullet1gifcxsplast">
    <w:name w:val="msonormalbullet2gifbullet1gifcxsplast"/>
    <w:basedOn w:val="ac"/>
    <w:pPr>
      <w:spacing w:before="280" w:after="280"/>
    </w:pPr>
    <w:rPr>
      <w:rFonts w:eastAsia="IzhTitl"/>
      <w:szCs w:val="20"/>
    </w:rPr>
  </w:style>
  <w:style w:type="paragraph" w:customStyle="1" w:styleId="msonormalbullet2gifbullet2gifbullet2gifcxspmiddle">
    <w:name w:val="msonormalbullet2gifbullet2gifbullet2gifcxspmiddle"/>
    <w:basedOn w:val="ac"/>
    <w:pPr>
      <w:spacing w:before="280" w:after="280"/>
    </w:pPr>
    <w:rPr>
      <w:rFonts w:eastAsia="IzhTitl"/>
      <w:szCs w:val="20"/>
    </w:rPr>
  </w:style>
  <w:style w:type="paragraph" w:customStyle="1" w:styleId="msonormalbullet2gifbullet2gifbullet2gifcxsplast">
    <w:name w:val="msonormalbullet2gifbullet2gifbullet2gifcxsplast"/>
    <w:basedOn w:val="ac"/>
    <w:pPr>
      <w:spacing w:before="280" w:after="280"/>
    </w:pPr>
    <w:rPr>
      <w:rFonts w:eastAsia="IzhTitl"/>
      <w:szCs w:val="20"/>
    </w:rPr>
  </w:style>
  <w:style w:type="paragraph" w:customStyle="1" w:styleId="msonormalbullet2gifbullet2gifcxspmiddle">
    <w:name w:val="msonormalbullet2gifbullet2gifcxspmiddle"/>
    <w:basedOn w:val="ac"/>
    <w:pPr>
      <w:spacing w:before="280" w:after="280"/>
    </w:pPr>
    <w:rPr>
      <w:rFonts w:eastAsia="IzhTitl"/>
      <w:szCs w:val="20"/>
    </w:rPr>
  </w:style>
  <w:style w:type="paragraph" w:customStyle="1" w:styleId="msonormalbullet2gifbullet2gifcxsplast">
    <w:name w:val="msonormalbullet2gifbullet2gifcxsplast"/>
    <w:basedOn w:val="ac"/>
    <w:pPr>
      <w:spacing w:before="280" w:after="280"/>
    </w:pPr>
    <w:rPr>
      <w:rFonts w:eastAsia="IzhTitl"/>
      <w:szCs w:val="20"/>
    </w:rPr>
  </w:style>
  <w:style w:type="paragraph" w:customStyle="1" w:styleId="msonormalbullet2gifbullet2gifbullet3gifcxspmiddle">
    <w:name w:val="msonormalbullet2gifbullet2gifbullet3gifcxspmiddle"/>
    <w:basedOn w:val="ac"/>
    <w:pPr>
      <w:spacing w:before="280" w:after="280"/>
    </w:pPr>
    <w:rPr>
      <w:rFonts w:eastAsia="IzhTitl"/>
      <w:szCs w:val="20"/>
    </w:rPr>
  </w:style>
  <w:style w:type="paragraph" w:customStyle="1" w:styleId="msonormalbullet2gifbullet2gifbullet3gifcxsplast">
    <w:name w:val="msonormalbullet2gifbullet2gifbullet3gifcxsplast"/>
    <w:basedOn w:val="ac"/>
    <w:pPr>
      <w:spacing w:before="280" w:after="280"/>
    </w:pPr>
    <w:rPr>
      <w:rFonts w:eastAsia="IzhTitl"/>
      <w:szCs w:val="20"/>
    </w:rPr>
  </w:style>
  <w:style w:type="paragraph" w:customStyle="1" w:styleId="msonormalbullet2gifbullet3gifcxspmiddle">
    <w:name w:val="msonormalbullet2gifbullet3gifcxspmiddle"/>
    <w:basedOn w:val="ac"/>
    <w:pPr>
      <w:spacing w:before="280" w:after="280"/>
    </w:pPr>
    <w:rPr>
      <w:rFonts w:eastAsia="IzhTitl"/>
      <w:szCs w:val="20"/>
    </w:rPr>
  </w:style>
  <w:style w:type="paragraph" w:customStyle="1" w:styleId="msonormalbullet2gifbullet3gifcxsplast">
    <w:name w:val="msonormalbullet2gifbullet3gifcxsplast"/>
    <w:basedOn w:val="ac"/>
    <w:pPr>
      <w:spacing w:before="280" w:after="280"/>
    </w:pPr>
    <w:rPr>
      <w:rFonts w:eastAsia="IzhTitl"/>
      <w:szCs w:val="20"/>
    </w:rPr>
  </w:style>
  <w:style w:type="paragraph" w:customStyle="1" w:styleId="msonormalbullet1gifcxsplast">
    <w:name w:val="msonormalbullet1gifcxsplast"/>
    <w:basedOn w:val="ac"/>
    <w:pPr>
      <w:spacing w:before="280" w:after="280"/>
    </w:pPr>
    <w:rPr>
      <w:rFonts w:eastAsia="IzhTitl"/>
      <w:szCs w:val="20"/>
    </w:rPr>
  </w:style>
  <w:style w:type="paragraph" w:customStyle="1" w:styleId="text-ks">
    <w:name w:val="text-ks"/>
    <w:basedOn w:val="ac"/>
    <w:pPr>
      <w:spacing w:before="48" w:after="48"/>
      <w:ind w:firstLine="360"/>
      <w:jc w:val="both"/>
    </w:pPr>
    <w:rPr>
      <w:rFonts w:eastAsia="IzhTitl"/>
    </w:rPr>
  </w:style>
  <w:style w:type="paragraph" w:customStyle="1" w:styleId="Style2">
    <w:name w:val="Style2"/>
    <w:basedOn w:val="ac"/>
    <w:pPr>
      <w:widowControl w:val="0"/>
      <w:autoSpaceDE w:val="0"/>
      <w:spacing w:line="252" w:lineRule="exact"/>
      <w:ind w:firstLine="334"/>
      <w:jc w:val="both"/>
    </w:pPr>
    <w:rPr>
      <w:rFonts w:eastAsia="IzhTitl"/>
      <w:lang w:val="uk-UA"/>
    </w:rPr>
  </w:style>
  <w:style w:type="paragraph" w:customStyle="1" w:styleId="Style4">
    <w:name w:val="Style4"/>
    <w:basedOn w:val="ac"/>
    <w:pPr>
      <w:widowControl w:val="0"/>
      <w:autoSpaceDE w:val="0"/>
      <w:spacing w:line="248" w:lineRule="exact"/>
      <w:ind w:firstLine="404"/>
      <w:jc w:val="both"/>
    </w:pPr>
    <w:rPr>
      <w:rFonts w:eastAsia="IzhTitl"/>
      <w:lang w:val="uk-UA"/>
    </w:rPr>
  </w:style>
  <w:style w:type="paragraph" w:customStyle="1" w:styleId="Style5">
    <w:name w:val="Style5"/>
    <w:basedOn w:val="ac"/>
    <w:pPr>
      <w:widowControl w:val="0"/>
      <w:autoSpaceDE w:val="0"/>
      <w:spacing w:line="238" w:lineRule="exact"/>
      <w:jc w:val="both"/>
    </w:pPr>
    <w:rPr>
      <w:rFonts w:eastAsia="IzhTitl"/>
      <w:lang w:val="uk-UA"/>
    </w:rPr>
  </w:style>
  <w:style w:type="paragraph" w:customStyle="1" w:styleId="rvps8">
    <w:name w:val="rvps8"/>
    <w:basedOn w:val="ac"/>
    <w:pPr>
      <w:keepNext/>
      <w:jc w:val="both"/>
    </w:pPr>
  </w:style>
  <w:style w:type="paragraph" w:customStyle="1" w:styleId="rvps10">
    <w:name w:val="rvps10"/>
    <w:basedOn w:val="ac"/>
    <w:pPr>
      <w:ind w:left="2880" w:firstLine="720"/>
      <w:jc w:val="both"/>
    </w:pPr>
  </w:style>
  <w:style w:type="paragraph" w:customStyle="1" w:styleId="rvps11">
    <w:name w:val="rvps11"/>
    <w:basedOn w:val="ac"/>
    <w:pPr>
      <w:ind w:left="4320" w:firstLine="720"/>
      <w:jc w:val="both"/>
    </w:pPr>
  </w:style>
  <w:style w:type="paragraph" w:customStyle="1" w:styleId="rvps12">
    <w:name w:val="rvps12"/>
    <w:basedOn w:val="ac"/>
    <w:pPr>
      <w:ind w:left="3600"/>
      <w:jc w:val="both"/>
    </w:pPr>
  </w:style>
  <w:style w:type="paragraph" w:customStyle="1" w:styleId="rvps13">
    <w:name w:val="rvps13"/>
    <w:basedOn w:val="ac"/>
    <w:pPr>
      <w:ind w:left="2130" w:hanging="2130"/>
      <w:jc w:val="both"/>
    </w:pPr>
  </w:style>
  <w:style w:type="paragraph" w:customStyle="1" w:styleId="afffffffffffffffff3">
    <w:name w:val="Òåêñò"/>
    <w:basedOn w:val="ac"/>
    <w:pPr>
      <w:spacing w:line="320" w:lineRule="atLeast"/>
      <w:ind w:firstLine="283"/>
      <w:jc w:val="both"/>
    </w:pPr>
    <w:rPr>
      <w:rFonts w:ascii="IzhTitl" w:hAnsi="IzhTitl" w:cs="IzhTitl"/>
      <w:sz w:val="28"/>
      <w:szCs w:val="20"/>
      <w:lang w:val="en-GB"/>
    </w:rPr>
  </w:style>
  <w:style w:type="paragraph" w:customStyle="1" w:styleId="1fffffd">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4">
    <w:name w:val="текст дисера"/>
    <w:basedOn w:val="ac"/>
    <w:pPr>
      <w:widowControl w:val="0"/>
      <w:autoSpaceDE w:val="0"/>
      <w:spacing w:line="360" w:lineRule="auto"/>
      <w:ind w:firstLine="567"/>
      <w:jc w:val="both"/>
    </w:pPr>
    <w:rPr>
      <w:sz w:val="28"/>
      <w:szCs w:val="28"/>
      <w:lang w:val="uk-UA"/>
    </w:rPr>
  </w:style>
  <w:style w:type="paragraph" w:customStyle="1" w:styleId="iNormalText0">
    <w:name w:val="iNormalText"/>
    <w:basedOn w:val="ac"/>
    <w:pPr>
      <w:widowControl w:val="0"/>
      <w:shd w:val="clear" w:color="auto" w:fill="FFFFFF"/>
      <w:autoSpaceDE w:val="0"/>
      <w:ind w:firstLine="567"/>
      <w:jc w:val="both"/>
    </w:pPr>
    <w:rPr>
      <w:color w:val="000000"/>
      <w:sz w:val="28"/>
      <w:szCs w:val="28"/>
      <w:lang w:val="uk-UA"/>
    </w:rPr>
  </w:style>
  <w:style w:type="paragraph" w:customStyle="1" w:styleId="afffffffffffffffff5">
    <w:name w:val="Без інтервалів"/>
    <w:basedOn w:val="ac"/>
    <w:rPr>
      <w:lang w:val="uk-UA"/>
    </w:rPr>
  </w:style>
  <w:style w:type="paragraph" w:customStyle="1" w:styleId="afffffffffffffffff6">
    <w:name w:val="Абзац списку"/>
    <w:basedOn w:val="ac"/>
    <w:uiPriority w:val="34"/>
    <w:qFormat/>
    <w:pPr>
      <w:ind w:left="720"/>
    </w:pPr>
    <w:rPr>
      <w:lang w:val="uk-UA"/>
    </w:rPr>
  </w:style>
  <w:style w:type="paragraph" w:customStyle="1" w:styleId="afffffffffffffffff7">
    <w:name w:val="Цитація"/>
    <w:basedOn w:val="ac"/>
    <w:next w:val="ac"/>
    <w:pPr>
      <w:spacing w:before="200"/>
      <w:ind w:left="360" w:right="360"/>
    </w:pPr>
    <w:rPr>
      <w:i/>
      <w:iCs/>
      <w:lang w:val="uk-UA"/>
    </w:rPr>
  </w:style>
  <w:style w:type="paragraph" w:customStyle="1" w:styleId="afffffffffffffffff8">
    <w:name w:val="Насичена цитата"/>
    <w:basedOn w:val="ac"/>
    <w:next w:val="ac"/>
    <w:pPr>
      <w:pBdr>
        <w:bottom w:val="single" w:sz="4" w:space="1" w:color="000000"/>
      </w:pBdr>
      <w:spacing w:before="200" w:after="280"/>
      <w:ind w:left="1008" w:right="1152"/>
    </w:pPr>
    <w:rPr>
      <w:b/>
      <w:bCs/>
      <w:i/>
      <w:iCs/>
      <w:lang w:val="uk-UA"/>
    </w:rPr>
  </w:style>
  <w:style w:type="paragraph" w:customStyle="1" w:styleId="afffffffffffffffff9">
    <w:name w:val="Стандартный"/>
    <w:basedOn w:val="ac"/>
    <w:pPr>
      <w:ind w:firstLine="709"/>
    </w:pPr>
    <w:rPr>
      <w:sz w:val="28"/>
      <w:szCs w:val="28"/>
      <w:lang w:val="uk-UA"/>
    </w:rPr>
  </w:style>
  <w:style w:type="paragraph" w:customStyle="1" w:styleId="caaieiaie8">
    <w:name w:val="caaieiaie 8"/>
    <w:basedOn w:val="ac"/>
    <w:next w:val="ac"/>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c"/>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4"/>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a">
    <w:name w:val="Лит"/>
    <w:basedOn w:val="ac"/>
    <w:pPr>
      <w:keepNext/>
      <w:keepLines/>
      <w:autoSpaceDE w:val="0"/>
      <w:spacing w:before="240"/>
      <w:jc w:val="center"/>
    </w:pPr>
    <w:rPr>
      <w:caps/>
      <w:sz w:val="28"/>
      <w:szCs w:val="28"/>
    </w:rPr>
  </w:style>
  <w:style w:type="paragraph" w:customStyle="1" w:styleId="afffffffffffffffffb">
    <w:name w:val="текст сноски Знак"/>
    <w:basedOn w:val="ac"/>
    <w:pPr>
      <w:autoSpaceDE w:val="0"/>
      <w:ind w:firstLine="709"/>
      <w:jc w:val="both"/>
    </w:pPr>
    <w:rPr>
      <w:sz w:val="16"/>
      <w:szCs w:val="20"/>
    </w:rPr>
  </w:style>
  <w:style w:type="paragraph" w:customStyle="1" w:styleId="afffffffffffffffffc">
    <w:name w:val="автор"/>
    <w:basedOn w:val="ac"/>
    <w:pPr>
      <w:jc w:val="center"/>
    </w:pPr>
    <w:rPr>
      <w:sz w:val="28"/>
      <w:szCs w:val="20"/>
    </w:rPr>
  </w:style>
  <w:style w:type="paragraph" w:customStyle="1" w:styleId="5--0">
    <w:name w:val="5-Текст статьи-укр"/>
    <w:basedOn w:val="ac"/>
    <w:pPr>
      <w:widowControl w:val="0"/>
      <w:spacing w:line="216" w:lineRule="auto"/>
      <w:ind w:firstLine="397"/>
      <w:jc w:val="both"/>
    </w:pPr>
    <w:rPr>
      <w:sz w:val="19"/>
      <w:szCs w:val="18"/>
      <w:lang w:val="uk-UA"/>
    </w:rPr>
  </w:style>
  <w:style w:type="paragraph" w:styleId="afffffffffffffffffd">
    <w:name w:val="envelope address"/>
    <w:basedOn w:val="ac"/>
    <w:pPr>
      <w:widowControl w:val="0"/>
      <w:ind w:left="2880"/>
    </w:pPr>
    <w:rPr>
      <w:rFonts w:ascii="OpenSymbol" w:hAnsi="OpenSymbol" w:cs="OpenSymbol"/>
    </w:rPr>
  </w:style>
  <w:style w:type="paragraph" w:customStyle="1" w:styleId="11f1">
    <w:name w:val="Дата11"/>
    <w:basedOn w:val="ac"/>
    <w:next w:val="ac"/>
    <w:pPr>
      <w:widowControl w:val="0"/>
    </w:pPr>
    <w:rPr>
      <w:szCs w:val="20"/>
    </w:rPr>
  </w:style>
  <w:style w:type="paragraph" w:customStyle="1" w:styleId="410">
    <w:name w:val="Маркированный список 41"/>
    <w:basedOn w:val="ac"/>
    <w:pPr>
      <w:widowControl w:val="0"/>
      <w:numPr>
        <w:numId w:val="3"/>
      </w:numPr>
    </w:pPr>
    <w:rPr>
      <w:szCs w:val="20"/>
    </w:rPr>
  </w:style>
  <w:style w:type="paragraph" w:customStyle="1" w:styleId="510">
    <w:name w:val="Маркированный список 51"/>
    <w:basedOn w:val="ac"/>
    <w:pPr>
      <w:widowControl w:val="0"/>
      <w:numPr>
        <w:numId w:val="2"/>
      </w:numPr>
    </w:pPr>
    <w:rPr>
      <w:szCs w:val="20"/>
    </w:rPr>
  </w:style>
  <w:style w:type="paragraph" w:styleId="2fffe">
    <w:name w:val="envelope return"/>
    <w:basedOn w:val="ac"/>
    <w:pPr>
      <w:widowControl w:val="0"/>
    </w:pPr>
    <w:rPr>
      <w:rFonts w:ascii="OpenSymbol" w:hAnsi="OpenSymbol" w:cs="OpenSymbol"/>
      <w:sz w:val="20"/>
      <w:szCs w:val="20"/>
    </w:rPr>
  </w:style>
  <w:style w:type="paragraph" w:customStyle="1" w:styleId="1fffffe">
    <w:name w:val="Приветствие1"/>
    <w:basedOn w:val="ac"/>
    <w:next w:val="ac"/>
    <w:pPr>
      <w:widowControl w:val="0"/>
    </w:pPr>
    <w:rPr>
      <w:szCs w:val="20"/>
    </w:rPr>
  </w:style>
  <w:style w:type="paragraph" w:customStyle="1" w:styleId="416">
    <w:name w:val="Продолжение списка 41"/>
    <w:basedOn w:val="ac"/>
    <w:pPr>
      <w:widowControl w:val="0"/>
      <w:spacing w:after="120"/>
      <w:ind w:left="1132"/>
    </w:pPr>
    <w:rPr>
      <w:szCs w:val="20"/>
    </w:rPr>
  </w:style>
  <w:style w:type="paragraph" w:customStyle="1" w:styleId="515">
    <w:name w:val="Продолжение списка 51"/>
    <w:basedOn w:val="ac"/>
    <w:pPr>
      <w:widowControl w:val="0"/>
      <w:spacing w:after="120"/>
      <w:ind w:left="1415"/>
    </w:pPr>
    <w:rPr>
      <w:szCs w:val="20"/>
    </w:rPr>
  </w:style>
  <w:style w:type="paragraph" w:customStyle="1" w:styleId="516">
    <w:name w:val="Список 51"/>
    <w:basedOn w:val="ac"/>
    <w:pPr>
      <w:widowControl w:val="0"/>
      <w:ind w:left="1415" w:hanging="283"/>
    </w:pPr>
    <w:rPr>
      <w:szCs w:val="20"/>
    </w:rPr>
  </w:style>
  <w:style w:type="paragraph" w:customStyle="1" w:styleId="1ffffff">
    <w:name w:val="Шапка1"/>
    <w:basedOn w:val="ac"/>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e">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c"/>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
    <w:name w:val="УДК"/>
    <w:next w:val="1-0"/>
    <w:pPr>
      <w:suppressAutoHyphens/>
      <w:spacing w:before="480" w:after="120"/>
    </w:pPr>
    <w:rPr>
      <w:rFonts w:ascii="Garamond" w:eastAsia="Garamond" w:hAnsi="Garamond" w:cs="Garamond"/>
      <w:sz w:val="16"/>
      <w:lang w:eastAsia="ar-SA"/>
    </w:rPr>
  </w:style>
  <w:style w:type="paragraph" w:customStyle="1" w:styleId="center">
    <w:name w:val="center"/>
    <w:basedOn w:val="ac"/>
    <w:pPr>
      <w:spacing w:before="280" w:after="280"/>
      <w:jc w:val="center"/>
    </w:pPr>
  </w:style>
  <w:style w:type="paragraph" w:customStyle="1" w:styleId="Arial15pt125">
    <w:name w:val="Стиль Arial 15 pt Черный по ширине Первая строка:  125 см"/>
    <w:basedOn w:val="ac"/>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c"/>
    <w:pPr>
      <w:spacing w:after="221"/>
    </w:pPr>
    <w:rPr>
      <w:rFonts w:ascii="OpenSymbol" w:hAnsi="OpenSymbol" w:cs="OpenSymbol"/>
    </w:rPr>
  </w:style>
  <w:style w:type="paragraph" w:customStyle="1" w:styleId="affffffffffffffffff0">
    <w:name w:val="керивн"/>
    <w:basedOn w:val="ac"/>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1">
    <w:name w:val="Обложка"/>
    <w:basedOn w:val="affffffffffffffffff0"/>
    <w:pPr>
      <w:spacing w:line="288" w:lineRule="auto"/>
      <w:ind w:left="0" w:firstLine="0"/>
      <w:jc w:val="center"/>
    </w:pPr>
    <w:rPr>
      <w:rFonts w:ascii="OpenSymbol" w:hAnsi="OpenSymbol" w:cs="OpenSymbol"/>
      <w:spacing w:val="0"/>
    </w:rPr>
  </w:style>
  <w:style w:type="paragraph" w:customStyle="1" w:styleId="affffffffffffffffff2">
    <w:name w:val="Рукопись"/>
    <w:basedOn w:val="ac"/>
    <w:pPr>
      <w:tabs>
        <w:tab w:val="left" w:pos="1899"/>
      </w:tabs>
      <w:autoSpaceDE w:val="0"/>
      <w:spacing w:line="288" w:lineRule="auto"/>
      <w:jc w:val="both"/>
      <w:textAlignment w:val="center"/>
    </w:pPr>
    <w:rPr>
      <w:color w:val="000000"/>
      <w:sz w:val="20"/>
      <w:szCs w:val="20"/>
    </w:rPr>
  </w:style>
  <w:style w:type="paragraph" w:customStyle="1" w:styleId="a4">
    <w:name w:val="Література"/>
    <w:basedOn w:val="ac"/>
    <w:pPr>
      <w:widowControl w:val="0"/>
      <w:numPr>
        <w:numId w:val="22"/>
      </w:numPr>
      <w:spacing w:line="360" w:lineRule="auto"/>
    </w:pPr>
    <w:rPr>
      <w:sz w:val="28"/>
      <w:szCs w:val="20"/>
      <w:lang w:val="uk-UA"/>
    </w:rPr>
  </w:style>
  <w:style w:type="paragraph" w:customStyle="1" w:styleId="Foot">
    <w:name w:val="Foot"/>
    <w:basedOn w:val="afffffffe"/>
    <w:pPr>
      <w:spacing w:line="240" w:lineRule="auto"/>
      <w:ind w:firstLine="720"/>
    </w:pPr>
    <w:rPr>
      <w:rFonts w:ascii="ISOCPEUR" w:hAnsi="ISOCPEUR" w:cs="ISOCPEUR"/>
      <w:lang w:val="en-GB"/>
    </w:rPr>
  </w:style>
  <w:style w:type="paragraph" w:customStyle="1" w:styleId="NormalWeb1">
    <w:name w:val="Normal (Web)1"/>
    <w:basedOn w:val="ac"/>
    <w:pPr>
      <w:spacing w:before="280" w:after="280"/>
    </w:pPr>
    <w:rPr>
      <w:lang w:val="uk-UA"/>
    </w:rPr>
  </w:style>
  <w:style w:type="paragraph" w:customStyle="1" w:styleId="Exampl">
    <w:name w:val="Exampl"/>
    <w:basedOn w:val="ac"/>
    <w:pPr>
      <w:ind w:firstLine="851"/>
      <w:jc w:val="both"/>
    </w:pPr>
    <w:rPr>
      <w:rFonts w:ascii="ISOCPEUR" w:hAnsi="ISOCPEUR" w:cs="ISOCPEUR"/>
    </w:rPr>
  </w:style>
  <w:style w:type="paragraph" w:customStyle="1" w:styleId="148">
    <w:name w:val="14Полуторный"/>
    <w:basedOn w:val="ac"/>
    <w:link w:val="1410"/>
    <w:pPr>
      <w:spacing w:line="360" w:lineRule="auto"/>
      <w:ind w:firstLine="709"/>
      <w:jc w:val="both"/>
    </w:pPr>
    <w:rPr>
      <w:sz w:val="28"/>
      <w:szCs w:val="28"/>
      <w:lang w:val="uk-UA"/>
    </w:rPr>
  </w:style>
  <w:style w:type="paragraph" w:customStyle="1" w:styleId="2ffff">
    <w:name w:val="Сноска (2)"/>
    <w:basedOn w:val="ac"/>
    <w:pPr>
      <w:widowControl w:val="0"/>
      <w:shd w:val="clear" w:color="auto" w:fill="FFFFFF"/>
      <w:spacing w:before="60" w:line="0" w:lineRule="atLeast"/>
      <w:jc w:val="right"/>
    </w:pPr>
    <w:rPr>
      <w:i/>
      <w:iCs/>
      <w:sz w:val="17"/>
      <w:szCs w:val="17"/>
    </w:rPr>
  </w:style>
  <w:style w:type="paragraph" w:customStyle="1" w:styleId="318">
    <w:name w:val="Основной текст31"/>
    <w:basedOn w:val="ac"/>
    <w:pPr>
      <w:widowControl w:val="0"/>
      <w:shd w:val="clear" w:color="auto" w:fill="FFFFFF"/>
      <w:spacing w:after="240" w:line="259" w:lineRule="exact"/>
      <w:jc w:val="center"/>
    </w:pPr>
    <w:rPr>
      <w:color w:val="000000"/>
      <w:sz w:val="20"/>
      <w:szCs w:val="20"/>
      <w:lang w:val="uk-UA" w:eastAsia="uk-UA" w:bidi="uk-UA"/>
    </w:rPr>
  </w:style>
  <w:style w:type="paragraph" w:customStyle="1" w:styleId="1ffffff0">
    <w:name w:val="Заголовок №1"/>
    <w:basedOn w:val="ac"/>
    <w:pPr>
      <w:widowControl w:val="0"/>
      <w:shd w:val="clear" w:color="auto" w:fill="FFFFFF"/>
      <w:spacing w:before="960" w:after="600" w:line="0" w:lineRule="atLeast"/>
      <w:jc w:val="center"/>
    </w:pPr>
    <w:rPr>
      <w:b/>
      <w:bCs/>
      <w:spacing w:val="-20"/>
      <w:sz w:val="38"/>
      <w:szCs w:val="38"/>
    </w:rPr>
  </w:style>
  <w:style w:type="paragraph" w:customStyle="1" w:styleId="2ffff0">
    <w:name w:val="Заголовок №2"/>
    <w:basedOn w:val="ac"/>
    <w:pPr>
      <w:widowControl w:val="0"/>
      <w:shd w:val="clear" w:color="auto" w:fill="FFFFFF"/>
      <w:spacing w:before="600" w:after="4800" w:line="432" w:lineRule="exact"/>
      <w:jc w:val="center"/>
    </w:pPr>
    <w:rPr>
      <w:b/>
      <w:bCs/>
      <w:i/>
      <w:iCs/>
      <w:sz w:val="34"/>
      <w:szCs w:val="34"/>
    </w:rPr>
  </w:style>
  <w:style w:type="paragraph" w:customStyle="1" w:styleId="3ff4">
    <w:name w:val="Основной текст (3)"/>
    <w:basedOn w:val="ac"/>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c"/>
    <w:pPr>
      <w:widowControl w:val="0"/>
      <w:shd w:val="clear" w:color="auto" w:fill="FFFFFF"/>
      <w:spacing w:before="420" w:after="300" w:line="0" w:lineRule="atLeast"/>
    </w:pPr>
    <w:rPr>
      <w:i/>
      <w:iCs/>
      <w:sz w:val="17"/>
      <w:szCs w:val="17"/>
    </w:rPr>
  </w:style>
  <w:style w:type="paragraph" w:customStyle="1" w:styleId="324">
    <w:name w:val="Заголовок №3 (2)"/>
    <w:basedOn w:val="ac"/>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c"/>
    <w:pPr>
      <w:widowControl w:val="0"/>
      <w:shd w:val="clear" w:color="auto" w:fill="FFFFFF"/>
      <w:spacing w:before="60" w:after="540" w:line="0" w:lineRule="atLeast"/>
      <w:jc w:val="right"/>
    </w:pPr>
    <w:rPr>
      <w:i/>
      <w:iCs/>
      <w:sz w:val="20"/>
      <w:szCs w:val="20"/>
      <w:lang w:eastAsia="ru-RU" w:bidi="ru-RU"/>
    </w:rPr>
  </w:style>
  <w:style w:type="paragraph" w:customStyle="1" w:styleId="68">
    <w:name w:val="Основной текст (6)"/>
    <w:basedOn w:val="ac"/>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1">
    <w:name w:val="Оглавление (2)"/>
    <w:basedOn w:val="ac"/>
    <w:pPr>
      <w:widowControl w:val="0"/>
      <w:shd w:val="clear" w:color="auto" w:fill="FFFFFF"/>
      <w:spacing w:line="0" w:lineRule="atLeast"/>
      <w:jc w:val="both"/>
    </w:pPr>
    <w:rPr>
      <w:i/>
      <w:iCs/>
      <w:sz w:val="17"/>
      <w:szCs w:val="17"/>
    </w:rPr>
  </w:style>
  <w:style w:type="paragraph" w:customStyle="1" w:styleId="3ff5">
    <w:name w:val="Заголовок №3"/>
    <w:basedOn w:val="ac"/>
    <w:pPr>
      <w:widowControl w:val="0"/>
      <w:shd w:val="clear" w:color="auto" w:fill="FFFFFF"/>
      <w:spacing w:after="180" w:line="0" w:lineRule="atLeast"/>
      <w:jc w:val="center"/>
    </w:pPr>
    <w:rPr>
      <w:b/>
      <w:bCs/>
      <w:sz w:val="23"/>
      <w:szCs w:val="23"/>
    </w:rPr>
  </w:style>
  <w:style w:type="paragraph" w:customStyle="1" w:styleId="79">
    <w:name w:val="Основной текст (7)"/>
    <w:basedOn w:val="ac"/>
    <w:pPr>
      <w:widowControl w:val="0"/>
      <w:shd w:val="clear" w:color="auto" w:fill="FFFFFF"/>
      <w:spacing w:line="240" w:lineRule="exact"/>
      <w:ind w:firstLine="400"/>
      <w:jc w:val="both"/>
    </w:pPr>
    <w:rPr>
      <w:b/>
      <w:bCs/>
      <w:sz w:val="20"/>
      <w:szCs w:val="20"/>
    </w:rPr>
  </w:style>
  <w:style w:type="paragraph" w:customStyle="1" w:styleId="69">
    <w:name w:val="Основной текст6"/>
    <w:basedOn w:val="ac"/>
    <w:pPr>
      <w:widowControl w:val="0"/>
      <w:shd w:val="clear" w:color="auto" w:fill="FFFFFF"/>
      <w:spacing w:after="780" w:line="0" w:lineRule="atLeast"/>
    </w:pPr>
    <w:rPr>
      <w:color w:val="000000"/>
      <w:sz w:val="26"/>
      <w:szCs w:val="26"/>
      <w:lang w:val="uk-UA" w:eastAsia="uk-UA" w:bidi="uk-UA"/>
    </w:rPr>
  </w:style>
  <w:style w:type="paragraph" w:customStyle="1" w:styleId="125">
    <w:name w:val="Заголовок №1 (2)"/>
    <w:basedOn w:val="ac"/>
    <w:pPr>
      <w:widowControl w:val="0"/>
      <w:shd w:val="clear" w:color="auto" w:fill="FFFFFF"/>
      <w:spacing w:after="660" w:line="0" w:lineRule="atLeast"/>
      <w:jc w:val="right"/>
    </w:pPr>
    <w:rPr>
      <w:sz w:val="26"/>
      <w:szCs w:val="26"/>
    </w:rPr>
  </w:style>
  <w:style w:type="paragraph" w:customStyle="1" w:styleId="517">
    <w:name w:val="Основной текст51"/>
    <w:basedOn w:val="ac"/>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c"/>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c"/>
    <w:pPr>
      <w:widowControl w:val="0"/>
      <w:shd w:val="clear" w:color="auto" w:fill="FFFFFF"/>
      <w:spacing w:line="451" w:lineRule="exact"/>
    </w:pPr>
    <w:rPr>
      <w:sz w:val="26"/>
      <w:szCs w:val="26"/>
    </w:rPr>
  </w:style>
  <w:style w:type="paragraph" w:customStyle="1" w:styleId="105">
    <w:name w:val="Основной текст (10)"/>
    <w:basedOn w:val="ac"/>
    <w:pPr>
      <w:widowControl w:val="0"/>
      <w:shd w:val="clear" w:color="auto" w:fill="FFFFFF"/>
      <w:spacing w:after="480" w:line="0" w:lineRule="atLeast"/>
    </w:pPr>
    <w:rPr>
      <w:spacing w:val="40"/>
      <w:w w:val="300"/>
      <w:sz w:val="9"/>
      <w:szCs w:val="9"/>
      <w:lang w:val="en-US" w:eastAsia="en-US" w:bidi="en-US"/>
    </w:rPr>
  </w:style>
  <w:style w:type="paragraph" w:customStyle="1" w:styleId="149">
    <w:name w:val="Основной текст14"/>
    <w:basedOn w:val="ac"/>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c"/>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c"/>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3">
    <w:name w:val="Подпись к картинке"/>
    <w:basedOn w:val="ac"/>
    <w:pPr>
      <w:widowControl w:val="0"/>
      <w:shd w:val="clear" w:color="auto" w:fill="FFFFFF"/>
      <w:spacing w:line="0" w:lineRule="atLeast"/>
    </w:pPr>
    <w:rPr>
      <w:spacing w:val="-2"/>
      <w:sz w:val="26"/>
      <w:szCs w:val="26"/>
    </w:rPr>
  </w:style>
  <w:style w:type="paragraph" w:customStyle="1" w:styleId="7a">
    <w:name w:val="Заголовок №7"/>
    <w:basedOn w:val="ac"/>
    <w:pPr>
      <w:widowControl w:val="0"/>
      <w:shd w:val="clear" w:color="auto" w:fill="FFFFFF"/>
      <w:spacing w:before="480" w:after="600" w:line="0" w:lineRule="atLeast"/>
      <w:ind w:firstLine="680"/>
      <w:jc w:val="both"/>
    </w:pPr>
    <w:rPr>
      <w:b/>
      <w:bCs/>
      <w:sz w:val="28"/>
      <w:szCs w:val="28"/>
    </w:rPr>
  </w:style>
  <w:style w:type="paragraph" w:customStyle="1" w:styleId="2ffff2">
    <w:name w:val="????????? 2"/>
    <w:basedOn w:val="afffffffc"/>
    <w:next w:val="afffffffc"/>
    <w:pPr>
      <w:keepNext/>
      <w:autoSpaceDE w:val="0"/>
      <w:spacing w:after="0" w:line="480" w:lineRule="auto"/>
      <w:ind w:firstLine="720"/>
      <w:jc w:val="center"/>
    </w:pPr>
    <w:rPr>
      <w:b/>
      <w:bCs/>
      <w:szCs w:val="28"/>
    </w:rPr>
  </w:style>
  <w:style w:type="paragraph" w:customStyle="1" w:styleId="3ff6">
    <w:name w:val="????????? 3"/>
    <w:basedOn w:val="afffffffc"/>
    <w:next w:val="afffffffc"/>
    <w:pPr>
      <w:keepNext/>
      <w:autoSpaceDE w:val="0"/>
      <w:spacing w:after="0" w:line="480" w:lineRule="auto"/>
      <w:ind w:firstLine="720"/>
      <w:jc w:val="both"/>
    </w:pPr>
    <w:rPr>
      <w:b/>
      <w:bCs/>
      <w:szCs w:val="28"/>
    </w:rPr>
  </w:style>
  <w:style w:type="paragraph" w:customStyle="1" w:styleId="4f6">
    <w:name w:val="????????? 4"/>
    <w:basedOn w:val="afffffffc"/>
    <w:next w:val="afffffffc"/>
    <w:pPr>
      <w:keepNext/>
      <w:autoSpaceDE w:val="0"/>
      <w:spacing w:after="0" w:line="480" w:lineRule="auto"/>
      <w:ind w:firstLine="993"/>
      <w:jc w:val="both"/>
    </w:pPr>
    <w:rPr>
      <w:b/>
      <w:bCs/>
      <w:szCs w:val="28"/>
    </w:rPr>
  </w:style>
  <w:style w:type="paragraph" w:customStyle="1" w:styleId="5f1">
    <w:name w:val="????????? 5"/>
    <w:basedOn w:val="afffffffc"/>
    <w:next w:val="afffffffc"/>
    <w:pPr>
      <w:keepNext/>
      <w:autoSpaceDE w:val="0"/>
      <w:spacing w:after="0"/>
      <w:jc w:val="both"/>
    </w:pPr>
    <w:rPr>
      <w:szCs w:val="28"/>
    </w:rPr>
  </w:style>
  <w:style w:type="paragraph" w:customStyle="1" w:styleId="6a">
    <w:name w:val="????????? 6"/>
    <w:basedOn w:val="afffffffc"/>
    <w:next w:val="afffffffc"/>
    <w:pPr>
      <w:keepNext/>
      <w:autoSpaceDE w:val="0"/>
      <w:spacing w:after="0"/>
      <w:ind w:firstLine="720"/>
      <w:jc w:val="center"/>
    </w:pPr>
    <w:rPr>
      <w:szCs w:val="28"/>
    </w:rPr>
  </w:style>
  <w:style w:type="paragraph" w:customStyle="1" w:styleId="7b">
    <w:name w:val="????????? 7"/>
    <w:basedOn w:val="afffffffc"/>
    <w:next w:val="afffffffc"/>
    <w:pPr>
      <w:keepNext/>
      <w:autoSpaceDE w:val="0"/>
      <w:spacing w:after="0"/>
      <w:jc w:val="center"/>
    </w:pPr>
    <w:rPr>
      <w:b/>
      <w:bCs/>
      <w:caps/>
      <w:szCs w:val="28"/>
    </w:rPr>
  </w:style>
  <w:style w:type="paragraph" w:customStyle="1" w:styleId="88">
    <w:name w:val="????????? 8"/>
    <w:basedOn w:val="afffffffc"/>
    <w:next w:val="afffffffc"/>
    <w:pPr>
      <w:keepNext/>
      <w:autoSpaceDE w:val="0"/>
      <w:spacing w:before="120" w:line="480" w:lineRule="auto"/>
      <w:ind w:firstLine="709"/>
    </w:pPr>
    <w:rPr>
      <w:b/>
      <w:bCs/>
      <w:szCs w:val="28"/>
    </w:rPr>
  </w:style>
  <w:style w:type="paragraph" w:customStyle="1" w:styleId="97">
    <w:name w:val="????????? 9"/>
    <w:basedOn w:val="afffffffc"/>
    <w:next w:val="afffffffc"/>
    <w:pPr>
      <w:keepNext/>
      <w:widowControl w:val="0"/>
      <w:autoSpaceDE w:val="0"/>
      <w:spacing w:after="0" w:line="360" w:lineRule="auto"/>
      <w:ind w:left="2126" w:right="2404"/>
      <w:jc w:val="center"/>
    </w:pPr>
    <w:rPr>
      <w:b/>
      <w:bCs/>
      <w:szCs w:val="28"/>
    </w:rPr>
  </w:style>
  <w:style w:type="paragraph" w:customStyle="1" w:styleId="affffffffffffffffff4">
    <w:name w:val="??????? ??????????"/>
    <w:basedOn w:val="afffffffc"/>
    <w:pPr>
      <w:tabs>
        <w:tab w:val="center" w:pos="4536"/>
        <w:tab w:val="right" w:pos="9072"/>
      </w:tabs>
      <w:autoSpaceDE w:val="0"/>
      <w:spacing w:after="0"/>
    </w:pPr>
    <w:rPr>
      <w:szCs w:val="28"/>
    </w:rPr>
  </w:style>
  <w:style w:type="paragraph" w:customStyle="1" w:styleId="affffffffffffffffff5">
    <w:name w:val="????????????"/>
    <w:basedOn w:val="afffffffc"/>
    <w:pPr>
      <w:autoSpaceDE w:val="0"/>
      <w:spacing w:before="240" w:after="0" w:line="480" w:lineRule="auto"/>
      <w:ind w:firstLine="720"/>
      <w:jc w:val="both"/>
    </w:pPr>
    <w:rPr>
      <w:szCs w:val="28"/>
    </w:rPr>
  </w:style>
  <w:style w:type="paragraph" w:customStyle="1" w:styleId="affffffffffffffffff6">
    <w:name w:val="???????? ????? ? ????????"/>
    <w:basedOn w:val="afffffffc"/>
    <w:pPr>
      <w:tabs>
        <w:tab w:val="left" w:pos="567"/>
      </w:tabs>
      <w:autoSpaceDE w:val="0"/>
      <w:spacing w:after="0" w:line="376" w:lineRule="auto"/>
      <w:ind w:firstLine="567"/>
      <w:jc w:val="both"/>
    </w:pPr>
    <w:rPr>
      <w:szCs w:val="28"/>
    </w:rPr>
  </w:style>
  <w:style w:type="paragraph" w:customStyle="1" w:styleId="2ffff3">
    <w:name w:val="???????? ????? ? ???????? 2"/>
    <w:basedOn w:val="afffffffc"/>
    <w:pPr>
      <w:tabs>
        <w:tab w:val="left" w:pos="360"/>
      </w:tabs>
      <w:autoSpaceDE w:val="0"/>
      <w:spacing w:after="0" w:line="376" w:lineRule="auto"/>
      <w:ind w:firstLine="357"/>
      <w:jc w:val="both"/>
    </w:pPr>
    <w:rPr>
      <w:szCs w:val="28"/>
    </w:rPr>
  </w:style>
  <w:style w:type="paragraph" w:customStyle="1" w:styleId="affffffffffffffffff7">
    <w:name w:val="???????? ?????"/>
    <w:basedOn w:val="afffffffc"/>
    <w:pPr>
      <w:autoSpaceDE w:val="0"/>
      <w:spacing w:after="0"/>
    </w:pPr>
    <w:rPr>
      <w:szCs w:val="28"/>
    </w:rPr>
  </w:style>
  <w:style w:type="paragraph" w:customStyle="1" w:styleId="affffffffffffffffff8">
    <w:name w:val="????????"/>
    <w:basedOn w:val="afffffffc"/>
    <w:pPr>
      <w:autoSpaceDE w:val="0"/>
      <w:spacing w:after="0" w:line="480" w:lineRule="auto"/>
      <w:ind w:firstLine="720"/>
      <w:jc w:val="center"/>
    </w:pPr>
    <w:rPr>
      <w:b/>
      <w:bCs/>
      <w:caps/>
      <w:szCs w:val="28"/>
    </w:rPr>
  </w:style>
  <w:style w:type="paragraph" w:customStyle="1" w:styleId="2ffff4">
    <w:name w:val="???????? ????? 2"/>
    <w:basedOn w:val="afffffffc"/>
    <w:pPr>
      <w:widowControl w:val="0"/>
      <w:autoSpaceDE w:val="0"/>
      <w:spacing w:after="0"/>
      <w:jc w:val="center"/>
    </w:pPr>
    <w:rPr>
      <w:b/>
      <w:bCs/>
      <w:caps/>
      <w:sz w:val="32"/>
      <w:szCs w:val="32"/>
    </w:rPr>
  </w:style>
  <w:style w:type="paragraph" w:customStyle="1" w:styleId="affffffffffffffffff9">
    <w:name w:val="?????? ??????????"/>
    <w:basedOn w:val="afffffffc"/>
    <w:pPr>
      <w:tabs>
        <w:tab w:val="center" w:pos="4153"/>
        <w:tab w:val="right" w:pos="8306"/>
      </w:tabs>
      <w:autoSpaceDE w:val="0"/>
      <w:spacing w:after="0"/>
    </w:pPr>
    <w:rPr>
      <w:szCs w:val="28"/>
    </w:rPr>
  </w:style>
  <w:style w:type="paragraph" w:customStyle="1" w:styleId="1ffffff1">
    <w:name w:val="??????? ??????????1"/>
    <w:basedOn w:val="affffffffffffff7"/>
    <w:pPr>
      <w:tabs>
        <w:tab w:val="center" w:pos="4536"/>
        <w:tab w:val="right" w:pos="9072"/>
      </w:tabs>
      <w:overflowPunct/>
      <w:textAlignment w:val="auto"/>
    </w:pPr>
    <w:rPr>
      <w:sz w:val="20"/>
      <w:szCs w:val="20"/>
      <w:lang w:val="ru-RU"/>
    </w:rPr>
  </w:style>
  <w:style w:type="paragraph" w:customStyle="1" w:styleId="1ffffff2">
    <w:name w:val="?????? ??????????1"/>
    <w:basedOn w:val="affffffffffffff7"/>
    <w:pPr>
      <w:tabs>
        <w:tab w:val="center" w:pos="4153"/>
        <w:tab w:val="right" w:pos="8306"/>
      </w:tabs>
      <w:overflowPunct/>
      <w:textAlignment w:val="auto"/>
    </w:pPr>
    <w:rPr>
      <w:sz w:val="20"/>
      <w:szCs w:val="20"/>
      <w:lang w:val="ru-RU"/>
    </w:rPr>
  </w:style>
  <w:style w:type="paragraph" w:customStyle="1" w:styleId="1ffffff3">
    <w:name w:val="???????? ????? ? ????????1"/>
    <w:basedOn w:val="affffffffffffff7"/>
    <w:pPr>
      <w:overflowPunct/>
      <w:spacing w:line="360" w:lineRule="auto"/>
      <w:ind w:firstLine="709"/>
      <w:jc w:val="both"/>
      <w:textAlignment w:val="auto"/>
    </w:pPr>
    <w:rPr>
      <w:sz w:val="24"/>
      <w:szCs w:val="24"/>
      <w:lang w:val="ru-RU"/>
    </w:rPr>
  </w:style>
  <w:style w:type="paragraph" w:customStyle="1" w:styleId="224">
    <w:name w:val="Заголовок №2 (2)"/>
    <w:basedOn w:val="ac"/>
    <w:pPr>
      <w:widowControl w:val="0"/>
      <w:shd w:val="clear" w:color="auto" w:fill="FFFFFF"/>
      <w:spacing w:after="1500" w:line="0" w:lineRule="atLeast"/>
      <w:jc w:val="right"/>
    </w:pPr>
    <w:rPr>
      <w:sz w:val="28"/>
      <w:szCs w:val="28"/>
    </w:rPr>
  </w:style>
  <w:style w:type="paragraph" w:customStyle="1" w:styleId="521">
    <w:name w:val="Заголовок №5 (2)"/>
    <w:basedOn w:val="ac"/>
    <w:pPr>
      <w:widowControl w:val="0"/>
      <w:shd w:val="clear" w:color="auto" w:fill="FFFFFF"/>
      <w:spacing w:before="300" w:line="322" w:lineRule="exact"/>
      <w:jc w:val="center"/>
    </w:pPr>
    <w:rPr>
      <w:b/>
      <w:bCs/>
      <w:sz w:val="28"/>
      <w:szCs w:val="28"/>
    </w:rPr>
  </w:style>
  <w:style w:type="paragraph" w:customStyle="1" w:styleId="531">
    <w:name w:val="Заголовок №5 (3)"/>
    <w:basedOn w:val="ac"/>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c"/>
    <w:pPr>
      <w:widowControl w:val="0"/>
      <w:shd w:val="clear" w:color="auto" w:fill="FFFFFF"/>
      <w:spacing w:before="1620" w:after="540" w:line="0" w:lineRule="atLeast"/>
      <w:jc w:val="both"/>
    </w:pPr>
    <w:rPr>
      <w:b/>
      <w:bCs/>
      <w:sz w:val="28"/>
      <w:szCs w:val="28"/>
    </w:rPr>
  </w:style>
  <w:style w:type="paragraph" w:customStyle="1" w:styleId="Zagolowok">
    <w:name w:val="Zagolowok"/>
    <w:basedOn w:val="ac"/>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c"/>
    <w:uiPriority w:val="99"/>
    <w:pPr>
      <w:widowControl w:val="0"/>
      <w:spacing w:line="360" w:lineRule="auto"/>
      <w:ind w:firstLine="567"/>
      <w:jc w:val="both"/>
    </w:pPr>
    <w:rPr>
      <w:sz w:val="28"/>
      <w:szCs w:val="28"/>
    </w:rPr>
  </w:style>
  <w:style w:type="paragraph" w:customStyle="1" w:styleId="1ffffff4">
    <w:name w:val="заголовок дисера 1"/>
    <w:basedOn w:val="afffffffffffffffff4"/>
    <w:pPr>
      <w:widowControl/>
      <w:ind w:firstLine="0"/>
      <w:jc w:val="center"/>
    </w:pPr>
    <w:rPr>
      <w:rFonts w:cs="Mangal"/>
      <w:b/>
      <w:bCs/>
      <w:caps/>
    </w:rPr>
  </w:style>
  <w:style w:type="paragraph" w:customStyle="1" w:styleId="2ffff5">
    <w:name w:val="заголовок дисера 2"/>
    <w:basedOn w:val="1ffffff4"/>
    <w:pPr>
      <w:spacing w:before="360"/>
      <w:ind w:firstLine="706"/>
      <w:jc w:val="left"/>
    </w:pPr>
    <w:rPr>
      <w:caps w:val="0"/>
    </w:rPr>
  </w:style>
  <w:style w:type="paragraph" w:customStyle="1" w:styleId="3text">
    <w:name w:val="3text"/>
    <w:basedOn w:val="ac"/>
    <w:pPr>
      <w:spacing w:before="280" w:after="280"/>
    </w:pPr>
  </w:style>
  <w:style w:type="paragraph" w:customStyle="1" w:styleId="affffffffffffffffffa">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b">
    <w:name w:val="нова"/>
    <w:basedOn w:val="ac"/>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c"/>
    <w:pPr>
      <w:pageBreakBefore/>
      <w:overflowPunct w:val="0"/>
      <w:autoSpaceDE w:val="0"/>
      <w:spacing w:line="20" w:lineRule="exact"/>
      <w:ind w:firstLine="284"/>
      <w:jc w:val="both"/>
      <w:textAlignment w:val="baseline"/>
    </w:pPr>
    <w:rPr>
      <w:sz w:val="32"/>
      <w:szCs w:val="20"/>
      <w:lang w:val="en-US"/>
    </w:rPr>
  </w:style>
  <w:style w:type="paragraph" w:customStyle="1" w:styleId="affffffffffffffffffc">
    <w:name w:val="Нова"/>
    <w:basedOn w:val="ac"/>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d">
    <w:name w:val="Виноска"/>
    <w:basedOn w:val="ac"/>
    <w:pPr>
      <w:overflowPunct w:val="0"/>
      <w:autoSpaceDE w:val="0"/>
      <w:spacing w:line="180" w:lineRule="exact"/>
      <w:ind w:firstLine="284"/>
      <w:jc w:val="both"/>
      <w:textAlignment w:val="baseline"/>
    </w:pPr>
    <w:rPr>
      <w:rFonts w:ascii="Mincho" w:hAnsi="Mincho"/>
      <w:sz w:val="18"/>
      <w:szCs w:val="18"/>
    </w:rPr>
  </w:style>
  <w:style w:type="paragraph" w:customStyle="1" w:styleId="1ffffff5">
    <w:name w:val="ВИНОСКА1"/>
    <w:basedOn w:val="affffffffffffffffffd"/>
    <w:pPr>
      <w:spacing w:line="240" w:lineRule="auto"/>
    </w:pPr>
    <w:rPr>
      <w:lang w:val="en-US"/>
    </w:rPr>
  </w:style>
  <w:style w:type="paragraph" w:customStyle="1" w:styleId="00000">
    <w:name w:val="00000"/>
    <w:basedOn w:val="ac"/>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e">
    <w:name w:val="Розд."/>
    <w:basedOn w:val="ac"/>
    <w:pPr>
      <w:widowControl w:val="0"/>
      <w:spacing w:line="360" w:lineRule="auto"/>
      <w:ind w:firstLine="567"/>
      <w:jc w:val="center"/>
    </w:pPr>
    <w:rPr>
      <w:b/>
      <w:sz w:val="28"/>
      <w:szCs w:val="20"/>
      <w:lang w:val="uk-UA"/>
    </w:rPr>
  </w:style>
  <w:style w:type="paragraph" w:customStyle="1" w:styleId="afffffffffffffffffff">
    <w:name w:val="Переменные"/>
    <w:basedOn w:val="afffffffc"/>
    <w:pPr>
      <w:tabs>
        <w:tab w:val="left" w:pos="482"/>
      </w:tabs>
      <w:spacing w:after="0" w:line="336" w:lineRule="auto"/>
      <w:ind w:left="482" w:hanging="482"/>
      <w:jc w:val="both"/>
    </w:pPr>
    <w:rPr>
      <w:sz w:val="18"/>
      <w:szCs w:val="18"/>
      <w:lang w:val="uk-UA"/>
    </w:rPr>
  </w:style>
  <w:style w:type="paragraph" w:customStyle="1" w:styleId="afffffffffffffffffff0">
    <w:name w:val="Чертежный"/>
    <w:pPr>
      <w:suppressAutoHyphens/>
      <w:jc w:val="both"/>
    </w:pPr>
    <w:rPr>
      <w:rFonts w:ascii="Mincho" w:eastAsia="Garamond" w:hAnsi="Mincho" w:cs="Garamond"/>
      <w:i/>
      <w:sz w:val="28"/>
      <w:lang w:val="uk-UA" w:eastAsia="ar-SA"/>
    </w:rPr>
  </w:style>
  <w:style w:type="paragraph" w:customStyle="1" w:styleId="afffffffffffffffffff1">
    <w:name w:val="Листинг программы"/>
    <w:pPr>
      <w:suppressAutoHyphens/>
    </w:pPr>
    <w:rPr>
      <w:rFonts w:ascii="Garamond" w:eastAsia="Garamond" w:hAnsi="Garamond" w:cs="Garamond"/>
      <w:lang w:eastAsia="ar-SA"/>
    </w:rPr>
  </w:style>
  <w:style w:type="paragraph" w:customStyle="1" w:styleId="fila">
    <w:name w:val="fila"/>
    <w:basedOn w:val="ac"/>
    <w:pPr>
      <w:widowControl w:val="0"/>
      <w:spacing w:line="360" w:lineRule="auto"/>
      <w:ind w:firstLine="708"/>
      <w:jc w:val="both"/>
    </w:pPr>
    <w:rPr>
      <w:sz w:val="28"/>
      <w:szCs w:val="28"/>
      <w:lang w:val="uk-UA"/>
    </w:rPr>
  </w:style>
  <w:style w:type="paragraph" w:customStyle="1" w:styleId="fila1">
    <w:name w:val="fila1"/>
    <w:basedOn w:val="ac"/>
    <w:pPr>
      <w:keepNext/>
      <w:spacing w:before="120" w:after="120" w:line="360" w:lineRule="auto"/>
      <w:ind w:firstLine="709"/>
      <w:jc w:val="both"/>
    </w:pPr>
    <w:rPr>
      <w:b/>
      <w:bCs/>
      <w:sz w:val="28"/>
      <w:lang w:val="uk-UA"/>
    </w:rPr>
  </w:style>
  <w:style w:type="paragraph" w:customStyle="1" w:styleId="SL">
    <w:name w:val="SL"/>
    <w:basedOn w:val="ac"/>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c"/>
    <w:pPr>
      <w:widowControl w:val="0"/>
      <w:tabs>
        <w:tab w:val="left" w:pos="539"/>
      </w:tabs>
      <w:ind w:left="454" w:hanging="227"/>
      <w:jc w:val="both"/>
    </w:pPr>
    <w:rPr>
      <w:color w:val="000000"/>
      <w:sz w:val="30"/>
      <w:szCs w:val="22"/>
      <w:lang w:val="uk-UA"/>
    </w:rPr>
  </w:style>
  <w:style w:type="paragraph" w:customStyle="1" w:styleId="fs">
    <w:name w:val="fs"/>
    <w:basedOn w:val="ac"/>
    <w:pPr>
      <w:widowControl w:val="0"/>
      <w:tabs>
        <w:tab w:val="left" w:pos="360"/>
        <w:tab w:val="left" w:pos="454"/>
      </w:tabs>
      <w:ind w:left="357" w:hanging="357"/>
    </w:pPr>
    <w:rPr>
      <w:color w:val="000000"/>
      <w:sz w:val="30"/>
      <w:szCs w:val="20"/>
      <w:lang w:val="uk-UA"/>
    </w:rPr>
  </w:style>
  <w:style w:type="paragraph" w:customStyle="1" w:styleId="6b">
    <w:name w:val="Стиль6"/>
    <w:basedOn w:val="2fff3"/>
    <w:uiPriority w:val="99"/>
    <w:qFormat/>
    <w:pPr>
      <w:widowControl w:val="0"/>
      <w:ind w:left="357" w:hanging="357"/>
      <w:jc w:val="left"/>
    </w:pPr>
    <w:rPr>
      <w:rFonts w:cs="Garamond"/>
      <w:color w:val="000000"/>
      <w:sz w:val="22"/>
      <w:szCs w:val="20"/>
    </w:rPr>
  </w:style>
  <w:style w:type="paragraph" w:customStyle="1" w:styleId="L">
    <w:name w:val="СтильL"/>
    <w:basedOn w:val="ac"/>
    <w:pPr>
      <w:widowControl w:val="0"/>
      <w:ind w:left="284" w:hanging="284"/>
      <w:jc w:val="both"/>
    </w:pPr>
    <w:rPr>
      <w:color w:val="000000"/>
      <w:sz w:val="20"/>
      <w:szCs w:val="20"/>
    </w:rPr>
  </w:style>
  <w:style w:type="paragraph" w:customStyle="1" w:styleId="fill">
    <w:name w:val="fill"/>
    <w:basedOn w:val="ac"/>
    <w:pPr>
      <w:widowControl w:val="0"/>
      <w:spacing w:line="360" w:lineRule="auto"/>
      <w:jc w:val="both"/>
    </w:pPr>
    <w:rPr>
      <w:sz w:val="28"/>
      <w:szCs w:val="28"/>
    </w:rPr>
  </w:style>
  <w:style w:type="paragraph" w:customStyle="1" w:styleId="2ffff6">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6">
    <w:name w:val="1_Заголовок"/>
    <w:basedOn w:val="2ffff6"/>
    <w:pPr>
      <w:ind w:firstLine="0"/>
      <w:jc w:val="center"/>
    </w:pPr>
    <w:rPr>
      <w:b/>
      <w:bCs/>
      <w:color w:val="auto"/>
    </w:rPr>
  </w:style>
  <w:style w:type="paragraph" w:customStyle="1" w:styleId="3ff7">
    <w:name w:val="Лит 3"/>
    <w:basedOn w:val="ac"/>
    <w:pPr>
      <w:widowControl w:val="0"/>
      <w:tabs>
        <w:tab w:val="left" w:pos="1287"/>
      </w:tabs>
      <w:spacing w:after="120"/>
      <w:ind w:left="851" w:hanging="851"/>
    </w:pPr>
    <w:rPr>
      <w:sz w:val="28"/>
      <w:lang w:val="uk-UA"/>
    </w:rPr>
  </w:style>
  <w:style w:type="paragraph" w:customStyle="1" w:styleId="rvps25">
    <w:name w:val="rvps25"/>
    <w:basedOn w:val="ac"/>
    <w:pPr>
      <w:keepNext/>
      <w:shd w:val="clear" w:color="auto" w:fill="FFFFFF"/>
      <w:jc w:val="center"/>
    </w:pPr>
  </w:style>
  <w:style w:type="paragraph" w:customStyle="1" w:styleId="1007">
    <w:name w:val="Стиль 10 пт По ширине Первая строка:  07 см"/>
    <w:basedOn w:val="ac"/>
    <w:pPr>
      <w:ind w:firstLine="397"/>
      <w:jc w:val="both"/>
    </w:pPr>
    <w:rPr>
      <w:sz w:val="20"/>
      <w:szCs w:val="20"/>
      <w:lang w:val="uk-UA"/>
    </w:rPr>
  </w:style>
  <w:style w:type="paragraph" w:customStyle="1" w:styleId="afffffffffffffffffff2">
    <w:name w:val="КУ_литература"/>
    <w:basedOn w:val="affffffff3"/>
    <w:pPr>
      <w:suppressLineNumbers/>
      <w:tabs>
        <w:tab w:val="left" w:pos="284"/>
      </w:tabs>
      <w:spacing w:after="0"/>
      <w:ind w:left="720" w:hanging="360"/>
      <w:jc w:val="both"/>
    </w:pPr>
    <w:rPr>
      <w:spacing w:val="-2"/>
      <w:sz w:val="18"/>
      <w:szCs w:val="18"/>
    </w:rPr>
  </w:style>
  <w:style w:type="paragraph" w:customStyle="1" w:styleId="afffffffffffffffffff3">
    <w:name w:val="Сергей"/>
    <w:basedOn w:val="ac"/>
    <w:pPr>
      <w:ind w:firstLine="425"/>
      <w:jc w:val="both"/>
    </w:pPr>
    <w:rPr>
      <w:sz w:val="28"/>
      <w:szCs w:val="28"/>
    </w:rPr>
  </w:style>
  <w:style w:type="paragraph" w:customStyle="1" w:styleId="21d">
    <w:name w:val="Основний текст з відступом 21"/>
    <w:basedOn w:val="ac"/>
    <w:pPr>
      <w:spacing w:after="120" w:line="480" w:lineRule="auto"/>
      <w:ind w:left="283" w:firstLine="425"/>
    </w:pPr>
    <w:rPr>
      <w:sz w:val="28"/>
      <w:szCs w:val="28"/>
    </w:rPr>
  </w:style>
  <w:style w:type="paragraph" w:customStyle="1" w:styleId="bodytextnoindent">
    <w:name w:val="bodytextnoindent"/>
    <w:basedOn w:val="ac"/>
    <w:pPr>
      <w:spacing w:before="200" w:after="40"/>
    </w:pPr>
    <w:rPr>
      <w:sz w:val="26"/>
      <w:szCs w:val="26"/>
    </w:rPr>
  </w:style>
  <w:style w:type="paragraph" w:customStyle="1" w:styleId="106">
    <w:name w:val="Оглавление 10"/>
    <w:basedOn w:val="1ffffd"/>
    <w:pPr>
      <w:tabs>
        <w:tab w:val="right" w:leader="dot" w:pos="7090"/>
      </w:tabs>
      <w:ind w:left="2547"/>
    </w:pPr>
    <w:rPr>
      <w:rFonts w:ascii="FreeSetCTT" w:hAnsi="FreeSetCTT" w:cs="Garamond"/>
    </w:rPr>
  </w:style>
  <w:style w:type="paragraph" w:customStyle="1" w:styleId="Style12">
    <w:name w:val="Style12"/>
    <w:basedOn w:val="ac"/>
    <w:pPr>
      <w:widowControl w:val="0"/>
      <w:autoSpaceDE w:val="0"/>
      <w:spacing w:line="322" w:lineRule="exact"/>
      <w:ind w:firstLine="778"/>
      <w:jc w:val="both"/>
    </w:pPr>
  </w:style>
  <w:style w:type="paragraph" w:customStyle="1" w:styleId="Style14">
    <w:name w:val="Style14"/>
    <w:basedOn w:val="ac"/>
    <w:pPr>
      <w:widowControl w:val="0"/>
      <w:autoSpaceDE w:val="0"/>
      <w:spacing w:line="326" w:lineRule="exact"/>
      <w:ind w:hanging="355"/>
      <w:jc w:val="both"/>
    </w:pPr>
  </w:style>
  <w:style w:type="paragraph" w:customStyle="1" w:styleId="Style16">
    <w:name w:val="Style16"/>
    <w:basedOn w:val="ac"/>
    <w:pPr>
      <w:widowControl w:val="0"/>
      <w:autoSpaceDE w:val="0"/>
      <w:spacing w:line="326" w:lineRule="exact"/>
      <w:ind w:firstLine="365"/>
      <w:jc w:val="both"/>
    </w:pPr>
  </w:style>
  <w:style w:type="paragraph" w:customStyle="1" w:styleId="43">
    <w:name w:val="Заг 4"/>
    <w:basedOn w:val="ac"/>
    <w:pPr>
      <w:numPr>
        <w:numId w:val="28"/>
      </w:numPr>
      <w:spacing w:line="360" w:lineRule="auto"/>
      <w:ind w:left="0" w:firstLine="720"/>
      <w:jc w:val="both"/>
    </w:pPr>
    <w:rPr>
      <w:spacing w:val="40"/>
      <w:sz w:val="28"/>
      <w:szCs w:val="28"/>
    </w:rPr>
  </w:style>
  <w:style w:type="paragraph" w:customStyle="1" w:styleId="5f3">
    <w:name w:val="Заг 5"/>
    <w:basedOn w:val="43"/>
    <w:rPr>
      <w:i/>
      <w:spacing w:val="0"/>
    </w:rPr>
  </w:style>
  <w:style w:type="paragraph" w:customStyle="1" w:styleId="afffffffffffffffffff4">
    <w:name w:val="Обычный центр"/>
    <w:basedOn w:val="ac"/>
    <w:pPr>
      <w:ind w:left="1701" w:right="1701"/>
      <w:jc w:val="both"/>
    </w:pPr>
    <w:rPr>
      <w:sz w:val="28"/>
      <w:szCs w:val="20"/>
      <w:lang w:val="uk-UA"/>
    </w:rPr>
  </w:style>
  <w:style w:type="paragraph" w:customStyle="1" w:styleId="-8">
    <w:name w:val="Цитата-ижица"/>
    <w:basedOn w:val="ac"/>
    <w:next w:val="ac"/>
    <w:pPr>
      <w:spacing w:before="120" w:after="120" w:line="360" w:lineRule="auto"/>
      <w:ind w:left="567" w:right="567"/>
      <w:jc w:val="both"/>
    </w:pPr>
    <w:rPr>
      <w:rFonts w:ascii="IzhTitl" w:hAnsi="IzhTitl"/>
      <w:sz w:val="28"/>
      <w:szCs w:val="20"/>
    </w:rPr>
  </w:style>
  <w:style w:type="paragraph" w:customStyle="1" w:styleId="-9">
    <w:name w:val="Цитита-латиница"/>
    <w:basedOn w:val="ac"/>
    <w:next w:val="ac"/>
    <w:pPr>
      <w:spacing w:before="120" w:after="120" w:line="360" w:lineRule="auto"/>
      <w:ind w:left="567" w:right="567"/>
      <w:jc w:val="both"/>
    </w:pPr>
    <w:rPr>
      <w:iCs/>
      <w:sz w:val="28"/>
      <w:szCs w:val="20"/>
      <w:lang w:val="en-US"/>
    </w:rPr>
  </w:style>
  <w:style w:type="paragraph" w:customStyle="1" w:styleId="Hellenikos">
    <w:name w:val="Hellenikos"/>
    <w:basedOn w:val="ac"/>
    <w:next w:val="ac"/>
    <w:pPr>
      <w:spacing w:before="60" w:after="60"/>
      <w:ind w:left="567" w:right="567"/>
      <w:jc w:val="both"/>
    </w:pPr>
    <w:rPr>
      <w:rFonts w:ascii="OpenSymbol" w:hAnsi="OpenSymbol"/>
      <w:sz w:val="28"/>
      <w:lang w:val="en-GB"/>
    </w:rPr>
  </w:style>
  <w:style w:type="paragraph" w:customStyle="1" w:styleId="afffffffffffffffffff5">
    <w:name w:val="Эпиграф"/>
    <w:basedOn w:val="ac"/>
    <w:pPr>
      <w:spacing w:line="360" w:lineRule="auto"/>
      <w:ind w:left="3828" w:right="758"/>
      <w:jc w:val="both"/>
    </w:pPr>
    <w:rPr>
      <w:b/>
      <w:sz w:val="28"/>
      <w:szCs w:val="20"/>
      <w:lang w:val="uk-UA"/>
    </w:rPr>
  </w:style>
  <w:style w:type="paragraph" w:customStyle="1" w:styleId="a3">
    <w:name w:val="Список литератури"/>
    <w:basedOn w:val="ac"/>
    <w:next w:val="ac"/>
    <w:pPr>
      <w:numPr>
        <w:numId w:val="14"/>
      </w:numPr>
      <w:spacing w:before="120" w:line="360" w:lineRule="auto"/>
      <w:jc w:val="both"/>
    </w:pPr>
    <w:rPr>
      <w:sz w:val="28"/>
    </w:rPr>
  </w:style>
  <w:style w:type="paragraph" w:customStyle="1" w:styleId="afffffffffffffffffff6">
    <w:name w:val="Памятник"/>
    <w:basedOn w:val="ac"/>
    <w:next w:val="ac"/>
    <w:pPr>
      <w:spacing w:line="360" w:lineRule="auto"/>
      <w:jc w:val="both"/>
    </w:pPr>
    <w:rPr>
      <w:sz w:val="28"/>
      <w:szCs w:val="20"/>
      <w:lang w:val="uk-UA"/>
    </w:rPr>
  </w:style>
  <w:style w:type="paragraph" w:customStyle="1" w:styleId="afffffffffffffffffff7">
    <w:name w:val="Колонки"/>
    <w:basedOn w:val="ac"/>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7">
    <w:name w:val="Перечень рисунков1"/>
    <w:basedOn w:val="ac"/>
    <w:next w:val="ac"/>
    <w:pPr>
      <w:spacing w:line="360" w:lineRule="auto"/>
      <w:ind w:left="440" w:hanging="440"/>
      <w:jc w:val="both"/>
    </w:pPr>
    <w:rPr>
      <w:sz w:val="28"/>
      <w:szCs w:val="20"/>
      <w:lang w:val="uk-UA"/>
    </w:rPr>
  </w:style>
  <w:style w:type="paragraph" w:customStyle="1" w:styleId="1ffffff8">
    <w:name w:val="Таблица ссылок1"/>
    <w:basedOn w:val="ac"/>
    <w:next w:val="ac"/>
    <w:pPr>
      <w:spacing w:line="360" w:lineRule="auto"/>
      <w:ind w:left="220" w:hanging="220"/>
      <w:jc w:val="both"/>
    </w:pPr>
    <w:rPr>
      <w:sz w:val="28"/>
      <w:szCs w:val="20"/>
      <w:lang w:val="uk-UA"/>
    </w:rPr>
  </w:style>
  <w:style w:type="paragraph" w:customStyle="1" w:styleId="1ffffff9">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c"/>
    <w:pPr>
      <w:spacing w:line="360" w:lineRule="auto"/>
    </w:pPr>
    <w:rPr>
      <w:rFonts w:ascii="IzhTitl" w:hAnsi="IzhTitl"/>
      <w:sz w:val="28"/>
      <w:szCs w:val="20"/>
    </w:rPr>
  </w:style>
  <w:style w:type="paragraph" w:customStyle="1" w:styleId="HellenikaPM6">
    <w:name w:val="HellenikaPM6"/>
    <w:basedOn w:val="ac"/>
    <w:pPr>
      <w:autoSpaceDE w:val="0"/>
      <w:spacing w:line="360" w:lineRule="auto"/>
      <w:jc w:val="both"/>
    </w:pPr>
    <w:rPr>
      <w:rFonts w:ascii="Impact" w:hAnsi="Impact" w:cs="Impact"/>
      <w:sz w:val="28"/>
      <w:szCs w:val="20"/>
      <w:lang w:val="en-US"/>
    </w:rPr>
  </w:style>
  <w:style w:type="paragraph" w:customStyle="1" w:styleId="afffffffffffffffffff8">
    <w:name w:val="Аркуш"/>
    <w:basedOn w:val="ac"/>
    <w:next w:val="a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7">
    <w:name w:val="Обычный2"/>
    <w:basedOn w:val="afffffffc"/>
    <w:pPr>
      <w:spacing w:after="0" w:line="360" w:lineRule="auto"/>
      <w:ind w:firstLine="709"/>
      <w:jc w:val="both"/>
    </w:pPr>
    <w:rPr>
      <w:color w:val="000000"/>
      <w:szCs w:val="28"/>
      <w:lang w:val="uk-UA"/>
    </w:rPr>
  </w:style>
  <w:style w:type="paragraph" w:customStyle="1" w:styleId="afffffffffffffffffff9">
    <w:name w:val="Основной текст дисертации"/>
    <w:basedOn w:val="ac"/>
    <w:pPr>
      <w:spacing w:line="360" w:lineRule="auto"/>
      <w:ind w:firstLine="709"/>
      <w:jc w:val="both"/>
    </w:pPr>
    <w:rPr>
      <w:sz w:val="28"/>
      <w:szCs w:val="20"/>
    </w:rPr>
  </w:style>
  <w:style w:type="paragraph" w:customStyle="1" w:styleId="a0">
    <w:name w:val="Нумерованный текст дисертации"/>
    <w:basedOn w:val="ac"/>
    <w:pPr>
      <w:numPr>
        <w:numId w:val="9"/>
      </w:numPr>
      <w:spacing w:line="360" w:lineRule="auto"/>
      <w:jc w:val="both"/>
    </w:pPr>
    <w:rPr>
      <w:sz w:val="28"/>
      <w:szCs w:val="20"/>
    </w:rPr>
  </w:style>
  <w:style w:type="paragraph" w:customStyle="1" w:styleId="a2">
    <w:name w:val="Нумерованный список в дисертации"/>
    <w:basedOn w:val="a0"/>
    <w:pPr>
      <w:numPr>
        <w:numId w:val="12"/>
      </w:numPr>
    </w:pPr>
  </w:style>
  <w:style w:type="paragraph" w:customStyle="1" w:styleId="afffffffffffffffffffa">
    <w:name w:val="Сноска в дисертации"/>
    <w:basedOn w:val="afffffffe"/>
    <w:pPr>
      <w:spacing w:line="240" w:lineRule="auto"/>
      <w:ind w:firstLine="284"/>
    </w:pPr>
    <w:rPr>
      <w:sz w:val="18"/>
      <w:szCs w:val="20"/>
    </w:rPr>
  </w:style>
  <w:style w:type="paragraph" w:customStyle="1" w:styleId="1ffffffa">
    <w:name w:val="Дисертация Заголовок1 без номера"/>
    <w:basedOn w:val="1"/>
    <w:next w:val="afffffffffffffffffff9"/>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b">
    <w:name w:val="Диссертация Знак"/>
    <w:basedOn w:val="ac"/>
    <w:pPr>
      <w:spacing w:line="360" w:lineRule="auto"/>
      <w:ind w:firstLine="709"/>
      <w:jc w:val="both"/>
    </w:pPr>
    <w:rPr>
      <w:sz w:val="28"/>
      <w:szCs w:val="20"/>
    </w:rPr>
  </w:style>
  <w:style w:type="paragraph" w:customStyle="1" w:styleId="autor">
    <w:name w:val="autor"/>
    <w:basedOn w:val="ac"/>
    <w:pPr>
      <w:spacing w:after="120"/>
      <w:ind w:firstLine="680"/>
      <w:jc w:val="both"/>
    </w:pPr>
    <w:rPr>
      <w:b/>
      <w:sz w:val="20"/>
      <w:szCs w:val="20"/>
      <w:lang w:val="uk-UA"/>
    </w:rPr>
  </w:style>
  <w:style w:type="paragraph" w:customStyle="1" w:styleId="4f7">
    <w:name w:val="Стиль4"/>
    <w:basedOn w:val="affffffff3"/>
    <w:link w:val="4f8"/>
    <w:uiPriority w:val="99"/>
    <w:qFormat/>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c"/>
    <w:pPr>
      <w:spacing w:before="280" w:after="280"/>
    </w:pPr>
  </w:style>
  <w:style w:type="paragraph" w:customStyle="1" w:styleId="textitalic">
    <w:name w:val="text_italic"/>
    <w:basedOn w:val="ac"/>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c">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d">
    <w:name w:val="ЗаголовокСборник"/>
    <w:basedOn w:val="ac"/>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c"/>
    <w:pPr>
      <w:spacing w:line="22" w:lineRule="atLeast"/>
      <w:ind w:firstLine="567"/>
      <w:jc w:val="both"/>
    </w:pPr>
    <w:rPr>
      <w:rFonts w:ascii="Helvetica" w:hAnsi="Helvetica"/>
      <w:sz w:val="20"/>
      <w:szCs w:val="20"/>
    </w:rPr>
  </w:style>
  <w:style w:type="paragraph" w:customStyle="1" w:styleId="BiblioTitleSbornik">
    <w:name w:val="BiblioTitleSbornik"/>
    <w:basedOn w:val="ac"/>
    <w:pPr>
      <w:spacing w:before="120" w:after="120" w:line="22" w:lineRule="atLeast"/>
      <w:jc w:val="center"/>
    </w:pPr>
    <w:rPr>
      <w:rFonts w:ascii="Helvetica" w:hAnsi="Helvetica"/>
      <w:b/>
      <w:smallCaps/>
      <w:sz w:val="18"/>
      <w:szCs w:val="20"/>
    </w:rPr>
  </w:style>
  <w:style w:type="paragraph" w:customStyle="1" w:styleId="BiblioSbornik">
    <w:name w:val="BiblioSbornik"/>
    <w:basedOn w:val="ac"/>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c"/>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c"/>
    <w:pPr>
      <w:spacing w:line="209" w:lineRule="exact"/>
      <w:jc w:val="both"/>
    </w:pPr>
    <w:rPr>
      <w:rFonts w:ascii="MS Reference Specialty" w:hAnsi="MS Reference Specialty"/>
      <w:sz w:val="20"/>
      <w:szCs w:val="20"/>
      <w:lang w:val="uk-UA"/>
    </w:rPr>
  </w:style>
  <w:style w:type="paragraph" w:customStyle="1" w:styleId="Normal14pt">
    <w:name w:val="Normal + 14 pt"/>
    <w:basedOn w:val="ac"/>
    <w:pPr>
      <w:shd w:val="clear" w:color="auto" w:fill="000080"/>
      <w:spacing w:line="360" w:lineRule="auto"/>
      <w:jc w:val="both"/>
    </w:pPr>
    <w:rPr>
      <w:sz w:val="28"/>
      <w:lang w:val="uk-UA"/>
    </w:rPr>
  </w:style>
  <w:style w:type="paragraph" w:customStyle="1" w:styleId="SOSBLUE">
    <w:name w:val="SOS_BLUE"/>
    <w:basedOn w:val="Normal14pt"/>
    <w:next w:val="ac"/>
    <w:pPr>
      <w:shd w:val="clear" w:color="auto" w:fill="auto"/>
      <w:jc w:val="left"/>
    </w:pPr>
    <w:rPr>
      <w:szCs w:val="28"/>
    </w:rPr>
  </w:style>
  <w:style w:type="paragraph" w:customStyle="1" w:styleId="Heading">
    <w:name w:val="Heading"/>
    <w:basedOn w:val="ac"/>
    <w:next w:val="afffffffc"/>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c"/>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c"/>
    <w:pPr>
      <w:suppressLineNumbers/>
      <w:spacing w:before="120" w:after="120"/>
    </w:pPr>
    <w:rPr>
      <w:i/>
      <w:iCs/>
      <w:sz w:val="20"/>
      <w:szCs w:val="20"/>
      <w:lang w:val="uk-UA"/>
    </w:rPr>
  </w:style>
  <w:style w:type="paragraph" w:customStyle="1" w:styleId="Framecontents">
    <w:name w:val="Frame contents"/>
    <w:basedOn w:val="afffffffc"/>
    <w:rPr>
      <w:sz w:val="24"/>
      <w:lang w:val="uk-UA"/>
    </w:rPr>
  </w:style>
  <w:style w:type="paragraph" w:customStyle="1" w:styleId="Index">
    <w:name w:val="Index"/>
    <w:basedOn w:val="ac"/>
    <w:pPr>
      <w:suppressLineNumbers/>
    </w:pPr>
    <w:rPr>
      <w:lang w:val="uk-UA"/>
    </w:rPr>
  </w:style>
  <w:style w:type="paragraph" w:customStyle="1" w:styleId="WW-30">
    <w:name w:val="WW-Основной текст с отступом 3"/>
    <w:basedOn w:val="ac"/>
    <w:pPr>
      <w:spacing w:after="120"/>
      <w:ind w:left="283"/>
    </w:pPr>
    <w:rPr>
      <w:sz w:val="16"/>
      <w:szCs w:val="16"/>
      <w:lang w:val="uk-UA"/>
    </w:rPr>
  </w:style>
  <w:style w:type="paragraph" w:customStyle="1" w:styleId="WW-4">
    <w:name w:val="WW-Обычный (веб)"/>
    <w:basedOn w:val="ac"/>
    <w:pPr>
      <w:spacing w:before="280" w:after="280"/>
    </w:pPr>
    <w:rPr>
      <w:lang w:val="uk-UA"/>
    </w:rPr>
  </w:style>
  <w:style w:type="paragraph" w:customStyle="1" w:styleId="WW-5">
    <w:name w:val="WW-Схема документа"/>
    <w:basedOn w:val="ac"/>
    <w:pPr>
      <w:shd w:val="clear" w:color="auto" w:fill="000080"/>
    </w:pPr>
    <w:rPr>
      <w:lang w:val="uk-UA"/>
    </w:rPr>
  </w:style>
  <w:style w:type="paragraph" w:customStyle="1" w:styleId="a6">
    <w:name w:val="Маркер"/>
    <w:basedOn w:val="ac"/>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c"/>
    <w:pPr>
      <w:spacing w:before="280" w:after="280"/>
      <w:ind w:firstLine="397"/>
      <w:jc w:val="both"/>
    </w:pPr>
    <w:rPr>
      <w:rFonts w:ascii="Symbol" w:hAnsi="Symbol" w:cs="Symbol"/>
      <w:sz w:val="26"/>
      <w:szCs w:val="26"/>
    </w:rPr>
  </w:style>
  <w:style w:type="paragraph" w:customStyle="1" w:styleId="Kursiv">
    <w:name w:val="Kursiv"/>
    <w:basedOn w:val="2ffa"/>
    <w:next w:val="2ffa"/>
    <w:pPr>
      <w:ind w:firstLine="283"/>
    </w:pPr>
    <w:rPr>
      <w:rFonts w:ascii="IzhTitl" w:hAnsi="IzhTitl" w:cs="Garamond"/>
      <w:i/>
      <w:iCs/>
      <w:color w:val="auto"/>
      <w:sz w:val="18"/>
      <w:szCs w:val="18"/>
    </w:rPr>
  </w:style>
  <w:style w:type="paragraph" w:customStyle="1" w:styleId="1ffffffb">
    <w:name w:val="Текст сноски 1"/>
    <w:basedOn w:val="afffffffe"/>
    <w:pPr>
      <w:widowControl w:val="0"/>
      <w:spacing w:line="240" w:lineRule="auto"/>
      <w:ind w:left="170" w:hanging="170"/>
    </w:pPr>
    <w:rPr>
      <w:sz w:val="20"/>
      <w:szCs w:val="20"/>
      <w:lang w:val="uk-UA"/>
    </w:rPr>
  </w:style>
  <w:style w:type="paragraph" w:customStyle="1" w:styleId="a">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6">
    <w:name w:val="Обычный_инт_сверху_12"/>
    <w:basedOn w:val="ac"/>
    <w:next w:val="ac"/>
    <w:pPr>
      <w:widowControl w:val="0"/>
      <w:spacing w:before="240" w:line="360" w:lineRule="auto"/>
      <w:ind w:firstLine="720"/>
      <w:jc w:val="both"/>
    </w:pPr>
    <w:rPr>
      <w:sz w:val="28"/>
      <w:szCs w:val="20"/>
      <w:lang w:val="uk-UA"/>
    </w:rPr>
  </w:style>
  <w:style w:type="paragraph" w:customStyle="1" w:styleId="WW-6">
    <w:name w:val="WW-Цитата"/>
    <w:basedOn w:val="ac"/>
    <w:pPr>
      <w:spacing w:line="360" w:lineRule="auto"/>
      <w:ind w:left="-513" w:right="225" w:firstLine="456"/>
      <w:jc w:val="both"/>
    </w:pPr>
    <w:rPr>
      <w:sz w:val="28"/>
      <w:szCs w:val="28"/>
      <w:lang w:val="uk-UA"/>
    </w:rPr>
  </w:style>
  <w:style w:type="paragraph" w:customStyle="1" w:styleId="1ffffffc">
    <w:name w:val="Заголовок_1"/>
    <w:basedOn w:val="1"/>
    <w:next w:val="ac"/>
    <w:pPr>
      <w:numPr>
        <w:numId w:val="0"/>
      </w:numPr>
      <w:spacing w:before="0" w:after="0" w:line="360" w:lineRule="auto"/>
      <w:jc w:val="center"/>
    </w:pPr>
    <w:rPr>
      <w:rFonts w:ascii="Garamond" w:hAnsi="Garamond"/>
      <w:bCs w:val="0"/>
      <w:sz w:val="28"/>
      <w:szCs w:val="28"/>
      <w:lang w:val="uk-UA"/>
    </w:rPr>
  </w:style>
  <w:style w:type="paragraph" w:customStyle="1" w:styleId="2ffff8">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d">
    <w:name w:val="Абзац 1А"/>
    <w:basedOn w:val="ac"/>
    <w:pPr>
      <w:spacing w:after="60"/>
      <w:jc w:val="both"/>
    </w:pPr>
    <w:rPr>
      <w:sz w:val="22"/>
      <w:lang w:val="en-GB"/>
    </w:rPr>
  </w:style>
  <w:style w:type="paragraph" w:customStyle="1" w:styleId="2ffff9">
    <w:name w:val="Абзац 2А"/>
    <w:basedOn w:val="ac"/>
    <w:pPr>
      <w:tabs>
        <w:tab w:val="left" w:pos="482"/>
      </w:tabs>
      <w:spacing w:after="60"/>
      <w:ind w:left="482"/>
      <w:jc w:val="both"/>
    </w:pPr>
    <w:rPr>
      <w:sz w:val="22"/>
      <w:lang w:val="en-GB"/>
    </w:rPr>
  </w:style>
  <w:style w:type="paragraph" w:customStyle="1" w:styleId="3ff8">
    <w:name w:val="Абзац 3А"/>
    <w:basedOn w:val="ac"/>
    <w:pPr>
      <w:tabs>
        <w:tab w:val="left" w:pos="964"/>
      </w:tabs>
      <w:spacing w:after="60"/>
      <w:ind w:left="964"/>
      <w:jc w:val="both"/>
    </w:pPr>
    <w:rPr>
      <w:sz w:val="22"/>
      <w:lang w:val="en-GB"/>
    </w:rPr>
  </w:style>
  <w:style w:type="paragraph" w:customStyle="1" w:styleId="4f9">
    <w:name w:val="Абзац 4А"/>
    <w:basedOn w:val="ac"/>
    <w:pPr>
      <w:tabs>
        <w:tab w:val="left" w:pos="1446"/>
      </w:tabs>
      <w:spacing w:after="60"/>
      <w:ind w:left="1446"/>
      <w:jc w:val="both"/>
    </w:pPr>
    <w:rPr>
      <w:sz w:val="22"/>
      <w:lang w:val="en-GB"/>
    </w:rPr>
  </w:style>
  <w:style w:type="paragraph" w:customStyle="1" w:styleId="10">
    <w:name w:val="Абисок 1АНум"/>
    <w:basedOn w:val="ac"/>
    <w:pPr>
      <w:numPr>
        <w:numId w:val="26"/>
      </w:numPr>
      <w:tabs>
        <w:tab w:val="left" w:pos="482"/>
        <w:tab w:val="left" w:pos="1800"/>
      </w:tabs>
      <w:spacing w:after="60"/>
      <w:ind w:left="1321" w:hanging="241"/>
      <w:jc w:val="both"/>
    </w:pPr>
    <w:rPr>
      <w:sz w:val="22"/>
      <w:lang w:val="en-GB"/>
    </w:rPr>
  </w:style>
  <w:style w:type="paragraph" w:customStyle="1" w:styleId="2ffffa">
    <w:name w:val="Абисок 2АМар"/>
    <w:basedOn w:val="ac"/>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c"/>
    <w:pPr>
      <w:numPr>
        <w:numId w:val="10"/>
      </w:numPr>
      <w:tabs>
        <w:tab w:val="left" w:pos="720"/>
        <w:tab w:val="left" w:pos="964"/>
      </w:tabs>
      <w:spacing w:after="60"/>
      <w:ind w:left="720" w:hanging="360"/>
      <w:jc w:val="both"/>
    </w:pPr>
    <w:rPr>
      <w:sz w:val="22"/>
      <w:lang w:val="en-GB"/>
    </w:rPr>
  </w:style>
  <w:style w:type="paragraph" w:customStyle="1" w:styleId="42">
    <w:name w:val="Абисок 4АМар"/>
    <w:basedOn w:val="ac"/>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c"/>
    <w:pPr>
      <w:numPr>
        <w:numId w:val="20"/>
      </w:numPr>
      <w:tabs>
        <w:tab w:val="left" w:pos="720"/>
        <w:tab w:val="left" w:pos="1446"/>
      </w:tabs>
      <w:spacing w:after="60"/>
      <w:ind w:left="720" w:hanging="360"/>
      <w:jc w:val="both"/>
    </w:pPr>
    <w:rPr>
      <w:sz w:val="22"/>
      <w:lang w:val="en-GB"/>
    </w:rPr>
  </w:style>
  <w:style w:type="paragraph" w:customStyle="1" w:styleId="1ffffffe">
    <w:name w:val="Заголовок 1А"/>
    <w:basedOn w:val="ac"/>
    <w:pPr>
      <w:keepNext/>
      <w:spacing w:before="280" w:after="280"/>
      <w:jc w:val="both"/>
    </w:pPr>
    <w:rPr>
      <w:rFonts w:ascii="FreeSetCTT" w:hAnsi="FreeSetCTT" w:cs="FreeSetCTT"/>
      <w:b/>
      <w:caps/>
      <w:color w:val="5F5F5F"/>
      <w:sz w:val="32"/>
      <w:lang w:val="en-GB"/>
    </w:rPr>
  </w:style>
  <w:style w:type="paragraph" w:customStyle="1" w:styleId="2ffffb">
    <w:name w:val="Заголовок 2А"/>
    <w:basedOn w:val="ac"/>
    <w:pPr>
      <w:keepNext/>
      <w:spacing w:before="240" w:after="120"/>
      <w:jc w:val="both"/>
    </w:pPr>
    <w:rPr>
      <w:rFonts w:ascii="FreeSetCTT" w:hAnsi="FreeSetCTT" w:cs="FreeSetCTT"/>
      <w:b/>
      <w:color w:val="4D4D4D"/>
      <w:sz w:val="28"/>
      <w:lang w:val="en-GB"/>
    </w:rPr>
  </w:style>
  <w:style w:type="paragraph" w:customStyle="1" w:styleId="3ff9">
    <w:name w:val="Заголовок 3А"/>
    <w:basedOn w:val="ac"/>
    <w:pPr>
      <w:keepNext/>
      <w:spacing w:before="240" w:after="120"/>
      <w:jc w:val="both"/>
    </w:pPr>
    <w:rPr>
      <w:b/>
      <w:color w:val="5F5F5F"/>
      <w:sz w:val="28"/>
      <w:lang w:val="en-GB"/>
    </w:rPr>
  </w:style>
  <w:style w:type="paragraph" w:customStyle="1" w:styleId="4fa">
    <w:name w:val="Заголовок 4А"/>
    <w:basedOn w:val="ac"/>
    <w:pPr>
      <w:keepNext/>
      <w:spacing w:before="240" w:after="120"/>
      <w:jc w:val="both"/>
    </w:pPr>
    <w:rPr>
      <w:rFonts w:ascii="IzhTitl" w:hAnsi="IzhTitl" w:cs="FreeSetCTT"/>
      <w:b/>
      <w:color w:val="333333"/>
      <w:lang w:val="en-GB"/>
    </w:rPr>
  </w:style>
  <w:style w:type="paragraph" w:customStyle="1" w:styleId="5f4">
    <w:name w:val="Заголовок 5А"/>
    <w:basedOn w:val="ac"/>
    <w:pPr>
      <w:keepNext/>
      <w:spacing w:before="240" w:after="120"/>
      <w:jc w:val="both"/>
    </w:pPr>
    <w:rPr>
      <w:rFonts w:ascii="IzhTitl" w:hAnsi="IzhTitl" w:cs="FreeSetCTT"/>
      <w:b/>
      <w:color w:val="333333"/>
      <w:sz w:val="22"/>
      <w:lang w:val="en-GB"/>
    </w:rPr>
  </w:style>
  <w:style w:type="paragraph" w:customStyle="1" w:styleId="6c">
    <w:name w:val="Заголовок 6А"/>
    <w:basedOn w:val="ac"/>
    <w:pPr>
      <w:keepNext/>
      <w:spacing w:before="240" w:after="120"/>
      <w:jc w:val="both"/>
    </w:pPr>
    <w:rPr>
      <w:rFonts w:cs="FreeSetCTT"/>
      <w:b/>
      <w:color w:val="333333"/>
      <w:sz w:val="22"/>
      <w:lang w:val="en-GB"/>
    </w:rPr>
  </w:style>
  <w:style w:type="paragraph" w:customStyle="1" w:styleId="afffffffffffffffffffe">
    <w:name w:val="Основний А"/>
    <w:basedOn w:val="ac"/>
    <w:pPr>
      <w:jc w:val="both"/>
    </w:pPr>
    <w:rPr>
      <w:sz w:val="22"/>
      <w:lang w:val="en-GB"/>
    </w:rPr>
  </w:style>
  <w:style w:type="paragraph" w:customStyle="1" w:styleId="affffffffffffffffffff">
    <w:name w:val="Заголовок А"/>
    <w:next w:val="1fffffff"/>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f">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c"/>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c"/>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c"/>
    <w:rPr>
      <w:rFonts w:ascii="Symbol" w:hAnsi="Symbol" w:cs="Symbol"/>
      <w:sz w:val="20"/>
      <w:szCs w:val="20"/>
    </w:rPr>
  </w:style>
  <w:style w:type="paragraph" w:customStyle="1" w:styleId="WW-31">
    <w:name w:val="WW-Основной текст 3"/>
    <w:basedOn w:val="ac"/>
    <w:pPr>
      <w:spacing w:after="120"/>
    </w:pPr>
    <w:rPr>
      <w:sz w:val="16"/>
      <w:szCs w:val="16"/>
    </w:rPr>
  </w:style>
  <w:style w:type="paragraph" w:customStyle="1" w:styleId="affffffffffffffffffff0">
    <w:name w:val="Дисертация"/>
    <w:basedOn w:val="ac"/>
    <w:pPr>
      <w:spacing w:line="360" w:lineRule="auto"/>
      <w:ind w:firstLine="709"/>
      <w:jc w:val="both"/>
    </w:pPr>
    <w:rPr>
      <w:sz w:val="28"/>
      <w:szCs w:val="28"/>
    </w:rPr>
  </w:style>
  <w:style w:type="paragraph" w:customStyle="1" w:styleId="affffffffffffffffffff1">
    <w:name w:val="БИБЛИОГРАФИЯ"/>
    <w:basedOn w:val="ac"/>
    <w:pPr>
      <w:tabs>
        <w:tab w:val="left" w:pos="360"/>
      </w:tabs>
      <w:spacing w:line="360" w:lineRule="auto"/>
      <w:jc w:val="both"/>
    </w:pPr>
    <w:rPr>
      <w:sz w:val="28"/>
      <w:szCs w:val="20"/>
    </w:rPr>
  </w:style>
  <w:style w:type="paragraph" w:customStyle="1" w:styleId="14a">
    <w:name w:val="Стиль Основной текст + 14 пт"/>
    <w:basedOn w:val="afffffffc"/>
    <w:pPr>
      <w:spacing w:after="0" w:line="360" w:lineRule="auto"/>
      <w:ind w:firstLine="454"/>
      <w:jc w:val="both"/>
    </w:pPr>
    <w:rPr>
      <w:szCs w:val="28"/>
    </w:rPr>
  </w:style>
  <w:style w:type="paragraph" w:customStyle="1" w:styleId="WW-210">
    <w:name w:val="WW-Основной текст с отступом 21"/>
    <w:basedOn w:val="ac"/>
    <w:uiPriority w:val="99"/>
    <w:pPr>
      <w:widowControl w:val="0"/>
      <w:ind w:firstLine="5670"/>
      <w:jc w:val="both"/>
    </w:pPr>
    <w:rPr>
      <w:b/>
      <w:bCs/>
      <w:sz w:val="28"/>
      <w:szCs w:val="28"/>
      <w:lang w:val="uk-UA"/>
    </w:rPr>
  </w:style>
  <w:style w:type="paragraph" w:customStyle="1" w:styleId="Head10">
    <w:name w:val="Head 1"/>
    <w:basedOn w:val="afffffffc"/>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c"/>
    <w:pPr>
      <w:spacing w:line="480" w:lineRule="auto"/>
      <w:ind w:firstLine="709"/>
      <w:jc w:val="both"/>
    </w:pPr>
    <w:rPr>
      <w:sz w:val="28"/>
      <w:lang w:val="uk-UA"/>
    </w:rPr>
  </w:style>
  <w:style w:type="paragraph" w:customStyle="1" w:styleId="4fb">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2">
    <w:name w:val="òåêñò ñíîñêè"/>
    <w:basedOn w:val="ac"/>
    <w:rPr>
      <w:sz w:val="20"/>
      <w:szCs w:val="20"/>
      <w:lang w:val="en-GB"/>
    </w:rPr>
  </w:style>
  <w:style w:type="paragraph" w:customStyle="1" w:styleId="390">
    <w:name w:val="Основной текст (39)"/>
    <w:basedOn w:val="ac"/>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c"/>
    <w:pPr>
      <w:widowControl w:val="0"/>
      <w:shd w:val="clear" w:color="auto" w:fill="FFFFFF"/>
      <w:spacing w:before="180" w:after="180" w:line="0" w:lineRule="atLeast"/>
    </w:pPr>
    <w:rPr>
      <w:b/>
      <w:bCs/>
      <w:sz w:val="18"/>
      <w:szCs w:val="18"/>
    </w:rPr>
  </w:style>
  <w:style w:type="paragraph" w:customStyle="1" w:styleId="351">
    <w:name w:val="Основной текст (35)"/>
    <w:basedOn w:val="ac"/>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c"/>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c"/>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c"/>
    <w:pPr>
      <w:widowControl w:val="0"/>
      <w:shd w:val="clear" w:color="auto" w:fill="FFFFFF"/>
      <w:spacing w:line="178" w:lineRule="exact"/>
      <w:jc w:val="right"/>
    </w:pPr>
    <w:rPr>
      <w:b/>
      <w:bCs/>
      <w:sz w:val="16"/>
      <w:szCs w:val="16"/>
      <w:lang w:val="en-US" w:eastAsia="en-US" w:bidi="en-US"/>
    </w:rPr>
  </w:style>
  <w:style w:type="paragraph" w:customStyle="1" w:styleId="1fffffff0">
    <w:name w:val="Колонтитул1"/>
    <w:basedOn w:val="ac"/>
    <w:pPr>
      <w:widowControl w:val="0"/>
      <w:shd w:val="clear" w:color="auto" w:fill="FFFFFF"/>
      <w:spacing w:line="0" w:lineRule="atLeast"/>
      <w:jc w:val="center"/>
    </w:pPr>
    <w:rPr>
      <w:b/>
      <w:bCs/>
      <w:sz w:val="17"/>
      <w:szCs w:val="17"/>
    </w:rPr>
  </w:style>
  <w:style w:type="paragraph" w:customStyle="1" w:styleId="417">
    <w:name w:val="Основной текст (4)1"/>
    <w:basedOn w:val="ac"/>
    <w:pPr>
      <w:widowControl w:val="0"/>
      <w:shd w:val="clear" w:color="auto" w:fill="FFFFFF"/>
      <w:spacing w:after="240" w:line="0" w:lineRule="atLeast"/>
    </w:pPr>
    <w:rPr>
      <w:b/>
      <w:bCs/>
      <w:color w:val="000000"/>
      <w:sz w:val="32"/>
      <w:szCs w:val="32"/>
      <w:lang w:eastAsia="ru-RU" w:bidi="ru-RU"/>
    </w:rPr>
  </w:style>
  <w:style w:type="paragraph" w:customStyle="1" w:styleId="518">
    <w:name w:val="Основной текст (5)1"/>
    <w:basedOn w:val="ac"/>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c"/>
    <w:pPr>
      <w:widowControl w:val="0"/>
      <w:shd w:val="clear" w:color="auto" w:fill="FFFFFF"/>
      <w:spacing w:after="240" w:line="0" w:lineRule="atLeast"/>
    </w:pPr>
    <w:rPr>
      <w:b/>
      <w:bCs/>
      <w:spacing w:val="80"/>
      <w:sz w:val="32"/>
      <w:szCs w:val="32"/>
    </w:rPr>
  </w:style>
  <w:style w:type="paragraph" w:customStyle="1" w:styleId="342">
    <w:name w:val="Заголовок №3 (4)"/>
    <w:basedOn w:val="ac"/>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3"/>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b"/>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c"/>
    <w:pPr>
      <w:widowControl w:val="0"/>
      <w:autoSpaceDE w:val="0"/>
      <w:spacing w:after="120"/>
    </w:pPr>
    <w:rPr>
      <w:sz w:val="20"/>
      <w:szCs w:val="20"/>
    </w:rPr>
  </w:style>
  <w:style w:type="paragraph" w:customStyle="1" w:styleId="affffffffffffffffffff3">
    <w:name w:val="Светлана"/>
    <w:basedOn w:val="ac"/>
    <w:pPr>
      <w:overflowPunct w:val="0"/>
      <w:autoSpaceDE w:val="0"/>
      <w:textAlignment w:val="baseline"/>
    </w:pPr>
    <w:rPr>
      <w:rFonts w:ascii="Alpha000" w:hAnsi="Alpha000" w:cs="Alpha000"/>
      <w:kern w:val="1"/>
      <w:sz w:val="28"/>
    </w:rPr>
  </w:style>
  <w:style w:type="paragraph" w:customStyle="1" w:styleId="affffffffffffffffffff4">
    <w:name w:val="Текст_осн"/>
    <w:pPr>
      <w:widowControl w:val="0"/>
      <w:suppressAutoHyphens/>
      <w:spacing w:line="360" w:lineRule="auto"/>
      <w:ind w:firstLine="567"/>
      <w:jc w:val="both"/>
    </w:pPr>
    <w:rPr>
      <w:sz w:val="28"/>
      <w:szCs w:val="28"/>
      <w:lang w:val="uk-UA" w:eastAsia="ar-SA"/>
    </w:rPr>
  </w:style>
  <w:style w:type="paragraph" w:styleId="affffffffffffffffffff5">
    <w:name w:val="Block Text"/>
    <w:basedOn w:val="ac"/>
    <w:rsid w:val="00803975"/>
    <w:pPr>
      <w:suppressAutoHyphens w:val="0"/>
      <w:ind w:left="1417" w:right="287"/>
    </w:pPr>
    <w:rPr>
      <w:rFonts w:ascii="PetersburgCTT" w:eastAsia="PetersburgCTT" w:hAnsi="PetersburgCTT" w:cs="PetersburgCTT"/>
      <w:sz w:val="28"/>
      <w:lang w:eastAsia="ru-RU"/>
    </w:rPr>
  </w:style>
  <w:style w:type="character" w:customStyle="1" w:styleId="1ff4">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w:link w:val="afffffffc"/>
    <w:rsid w:val="00803975"/>
    <w:rPr>
      <w:rFonts w:ascii="Garamond" w:eastAsia="Garamond" w:hAnsi="Garamond" w:cs="Garamond"/>
      <w:sz w:val="28"/>
      <w:szCs w:val="24"/>
      <w:lang w:eastAsia="ar-SA"/>
    </w:rPr>
  </w:style>
  <w:style w:type="paragraph" w:styleId="37">
    <w:name w:val="Body Text Indent 3"/>
    <w:basedOn w:val="ac"/>
    <w:link w:val="36"/>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6">
    <w:name w:val="Table Grid"/>
    <w:basedOn w:val="ae"/>
    <w:uiPriority w:val="99"/>
    <w:rsid w:val="008039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98">
    <w:name w:val="Стиль9"/>
    <w:basedOn w:val="6b"/>
    <w:uiPriority w:val="99"/>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aliases w:val="Основной текст с отступом 2 Знак1 Знак,Основной текст с отступом 2 Знак Знак Знак, Знак Знак1 Знак Знак, Знак Знак Знак, Знак Знак2 Знак, Знак Знак Знак1, Знак Знак1 Знак, Знак"/>
    <w:basedOn w:val="ac"/>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e">
    <w:name w:val="Основной текст с отступом 2 Знак1"/>
    <w:aliases w:val="Основной текст с отступом 2 Знак Знак,Основной текст с отступом 2 Знак1 Знак Знак,Основной текст с отступом 2 Знак Знак Знак Знак, Знак Знак1 Знак Знак Знак, Знак Знак Знак Знак1, Знак Знак2 Знак Знак"/>
    <w:basedOn w:val="ad"/>
    <w:rsid w:val="00B46023"/>
    <w:rPr>
      <w:rFonts w:ascii="Garamond" w:eastAsia="Garamond" w:hAnsi="Garamond" w:cs="Garamond"/>
      <w:sz w:val="24"/>
      <w:szCs w:val="24"/>
      <w:lang w:eastAsia="ar-SA"/>
    </w:rPr>
  </w:style>
  <w:style w:type="paragraph" w:styleId="affffffffffffffffffff7">
    <w:name w:val="caption"/>
    <w:basedOn w:val="ac"/>
    <w:next w:val="ac"/>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b"/>
    <w:uiPriority w:val="99"/>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b"/>
    <w:link w:val="8a"/>
    <w:uiPriority w:val="99"/>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uiPriority w:val="99"/>
    <w:rsid w:val="00B46023"/>
    <w:pPr>
      <w:numPr>
        <w:numId w:val="38"/>
      </w:numPr>
      <w:tabs>
        <w:tab w:val="clear" w:pos="644"/>
        <w:tab w:val="num" w:pos="360"/>
      </w:tabs>
      <w:ind w:left="360" w:hanging="360"/>
    </w:pPr>
  </w:style>
  <w:style w:type="paragraph" w:customStyle="1" w:styleId="107">
    <w:name w:val="Стиль10"/>
    <w:basedOn w:val="70"/>
    <w:uiPriority w:val="99"/>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d">
    <w:name w:val="Стиль6 Знак"/>
    <w:basedOn w:val="ad"/>
    <w:rsid w:val="00B46023"/>
    <w:rPr>
      <w:noProof w:val="0"/>
      <w:sz w:val="28"/>
      <w:lang w:val="uk-UA"/>
    </w:rPr>
  </w:style>
  <w:style w:type="paragraph" w:styleId="2ffffc">
    <w:name w:val="Body Text 2"/>
    <w:basedOn w:val="ac"/>
    <w:link w:val="225"/>
    <w:unhideWhenUsed/>
    <w:rsid w:val="00524D1A"/>
    <w:pPr>
      <w:spacing w:after="120" w:line="480" w:lineRule="auto"/>
    </w:pPr>
  </w:style>
  <w:style w:type="character" w:customStyle="1" w:styleId="225">
    <w:name w:val="Основной текст 2 Знак2"/>
    <w:basedOn w:val="ad"/>
    <w:link w:val="2ffffc"/>
    <w:uiPriority w:val="99"/>
    <w:semiHidden/>
    <w:rsid w:val="00524D1A"/>
    <w:rPr>
      <w:rFonts w:ascii="Garamond" w:eastAsia="Garamond" w:hAnsi="Garamond" w:cs="Garamond"/>
      <w:sz w:val="24"/>
      <w:szCs w:val="24"/>
      <w:lang w:eastAsia="ar-SA"/>
    </w:rPr>
  </w:style>
  <w:style w:type="character" w:styleId="affffffffffffffffffff8">
    <w:name w:val="footnote reference"/>
    <w:basedOn w:val="ad"/>
    <w:uiPriority w:val="99"/>
    <w:rsid w:val="00524D1A"/>
    <w:rPr>
      <w:vertAlign w:val="superscript"/>
    </w:rPr>
  </w:style>
  <w:style w:type="character" w:styleId="affffffffffffffffffff9">
    <w:name w:val="annotation reference"/>
    <w:basedOn w:val="ad"/>
    <w:rsid w:val="00524D1A"/>
    <w:rPr>
      <w:sz w:val="16"/>
    </w:rPr>
  </w:style>
  <w:style w:type="paragraph" w:styleId="aff2">
    <w:name w:val="annotation text"/>
    <w:basedOn w:val="ac"/>
    <w:link w:val="aff1"/>
    <w:rsid w:val="00524D1A"/>
    <w:pPr>
      <w:widowControl w:val="0"/>
      <w:suppressAutoHyphens w:val="0"/>
    </w:pPr>
    <w:rPr>
      <w:rFonts w:ascii="PetersburgCTT" w:eastAsia="PetersburgCTT" w:hAnsi="PetersburgCTT" w:cs="PetersburgCTT"/>
      <w:sz w:val="20"/>
      <w:szCs w:val="20"/>
      <w:lang w:eastAsia="ru-RU"/>
    </w:rPr>
  </w:style>
  <w:style w:type="character" w:customStyle="1" w:styleId="1fffffff1">
    <w:name w:val="Текст примечания Знак1"/>
    <w:basedOn w:val="ad"/>
    <w:uiPriority w:val="99"/>
    <w:semiHidden/>
    <w:rsid w:val="00524D1A"/>
    <w:rPr>
      <w:rFonts w:ascii="Garamond" w:eastAsia="Garamond" w:hAnsi="Garamond" w:cs="Garamond"/>
      <w:lang w:eastAsia="ar-SA"/>
    </w:rPr>
  </w:style>
  <w:style w:type="paragraph" w:styleId="afd">
    <w:name w:val="Document Map"/>
    <w:basedOn w:val="ac"/>
    <w:link w:val="afc"/>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2">
    <w:name w:val="Схема документа Знак1"/>
    <w:basedOn w:val="ad"/>
    <w:uiPriority w:val="99"/>
    <w:semiHidden/>
    <w:rsid w:val="00524D1A"/>
    <w:rPr>
      <w:rFonts w:ascii="Segoe UI" w:eastAsia="Garamond" w:hAnsi="Segoe UI" w:cs="Segoe UI"/>
      <w:sz w:val="16"/>
      <w:szCs w:val="16"/>
      <w:lang w:eastAsia="ar-SA"/>
    </w:rPr>
  </w:style>
  <w:style w:type="character" w:styleId="affffffffffffffffffffa">
    <w:name w:val="endnote reference"/>
    <w:basedOn w:val="ad"/>
    <w:rsid w:val="00524D1A"/>
    <w:rPr>
      <w:vertAlign w:val="superscript"/>
    </w:rPr>
  </w:style>
  <w:style w:type="paragraph" w:styleId="34">
    <w:name w:val="Body Text 3"/>
    <w:basedOn w:val="ac"/>
    <w:link w:val="33"/>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d"/>
    <w:uiPriority w:val="99"/>
    <w:semiHidden/>
    <w:rsid w:val="00524D1A"/>
    <w:rPr>
      <w:rFonts w:ascii="Garamond" w:eastAsia="Garamond" w:hAnsi="Garamond" w:cs="Garamond"/>
      <w:sz w:val="16"/>
      <w:szCs w:val="16"/>
      <w:lang w:eastAsia="ar-SA"/>
    </w:rPr>
  </w:style>
  <w:style w:type="character" w:customStyle="1" w:styleId="text31">
    <w:name w:val="text31"/>
    <w:basedOn w:val="ad"/>
    <w:rsid w:val="00524D1A"/>
    <w:rPr>
      <w:rFonts w:ascii="Arial" w:hAnsi="Arial" w:cs="Arial" w:hint="default"/>
      <w:b/>
      <w:bCs/>
      <w:color w:val="212063"/>
      <w:sz w:val="24"/>
      <w:szCs w:val="24"/>
    </w:rPr>
  </w:style>
  <w:style w:type="paragraph" w:styleId="afb">
    <w:name w:val="Plain Text"/>
    <w:basedOn w:val="ac"/>
    <w:link w:val="afa"/>
    <w:rsid w:val="00A41FCB"/>
    <w:pPr>
      <w:suppressAutoHyphens w:val="0"/>
    </w:pPr>
    <w:rPr>
      <w:rFonts w:ascii="ISOCPEUR" w:eastAsia="PetersburgCTT" w:hAnsi="ISOCPEUR" w:cs="ISOCPEUR"/>
      <w:sz w:val="20"/>
      <w:szCs w:val="20"/>
      <w:lang w:eastAsia="ru-RU"/>
    </w:rPr>
  </w:style>
  <w:style w:type="character" w:customStyle="1" w:styleId="1fffffff3">
    <w:name w:val="Текст Знак1"/>
    <w:basedOn w:val="ad"/>
    <w:uiPriority w:val="99"/>
    <w:semiHidden/>
    <w:rsid w:val="00A41FCB"/>
    <w:rPr>
      <w:rFonts w:ascii="Consolas" w:eastAsia="Garamond" w:hAnsi="Consolas" w:cs="Consolas"/>
      <w:sz w:val="21"/>
      <w:szCs w:val="21"/>
      <w:lang w:eastAsia="ar-SA"/>
    </w:rPr>
  </w:style>
  <w:style w:type="paragraph" w:customStyle="1" w:styleId="3ffa">
    <w:name w:val="Обычный3"/>
    <w:rsid w:val="00E26F4E"/>
    <w:rPr>
      <w:rFonts w:ascii="Times New Roman" w:eastAsia="Times New Roman" w:hAnsi="Times New Roman" w:cs="Times New Roman"/>
    </w:rPr>
  </w:style>
  <w:style w:type="character" w:customStyle="1" w:styleId="b4t">
    <w:name w:val="b4t"/>
    <w:basedOn w:val="ad"/>
    <w:rsid w:val="00854667"/>
  </w:style>
  <w:style w:type="character" w:customStyle="1" w:styleId="b3t1">
    <w:name w:val="b3t1"/>
    <w:basedOn w:val="ad"/>
    <w:rsid w:val="00854667"/>
    <w:rPr>
      <w:rFonts w:ascii="Verdana" w:hAnsi="Verdana" w:hint="default"/>
      <w:b/>
      <w:bCs/>
      <w:color w:val="4556B1"/>
      <w:sz w:val="16"/>
      <w:szCs w:val="16"/>
    </w:rPr>
  </w:style>
  <w:style w:type="character" w:customStyle="1" w:styleId="b3t">
    <w:name w:val="b3t"/>
    <w:basedOn w:val="ad"/>
    <w:rsid w:val="00854667"/>
  </w:style>
  <w:style w:type="paragraph" w:customStyle="1" w:styleId="Web">
    <w:name w:val="Обычный (Web)"/>
    <w:basedOn w:val="ac"/>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c"/>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d"/>
    <w:rsid w:val="00854667"/>
    <w:rPr>
      <w:color w:val="000000"/>
      <w:sz w:val="17"/>
      <w:szCs w:val="17"/>
    </w:rPr>
  </w:style>
  <w:style w:type="character" w:customStyle="1" w:styleId="postdetails1">
    <w:name w:val="postdetails1"/>
    <w:basedOn w:val="ad"/>
    <w:rsid w:val="00854667"/>
    <w:rPr>
      <w:color w:val="000000"/>
      <w:sz w:val="15"/>
      <w:szCs w:val="15"/>
    </w:rPr>
  </w:style>
  <w:style w:type="character" w:customStyle="1" w:styleId="nav1">
    <w:name w:val="nav1"/>
    <w:basedOn w:val="ad"/>
    <w:rsid w:val="00854667"/>
    <w:rPr>
      <w:b/>
      <w:bCs/>
      <w:color w:val="000000"/>
      <w:sz w:val="17"/>
      <w:szCs w:val="17"/>
    </w:rPr>
  </w:style>
  <w:style w:type="character" w:customStyle="1" w:styleId="4fc">
    <w:name w:val="Гиперссылка4"/>
    <w:basedOn w:val="ad"/>
    <w:rsid w:val="00854667"/>
    <w:rPr>
      <w:strike w:val="0"/>
      <w:dstrike w:val="0"/>
      <w:color w:val="0033FF"/>
      <w:u w:val="none"/>
      <w:effect w:val="none"/>
    </w:rPr>
  </w:style>
  <w:style w:type="character" w:customStyle="1" w:styleId="3ffb">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d"/>
    <w:rsid w:val="00902A7A"/>
    <w:rPr>
      <w:b/>
      <w:sz w:val="28"/>
      <w:szCs w:val="24"/>
      <w:lang w:val="uk-UA" w:eastAsia="ru-RU" w:bidi="ar-SA"/>
    </w:rPr>
  </w:style>
  <w:style w:type="character" w:customStyle="1" w:styleId="2ffffd">
    <w:name w:val="Основной текст 2 Знак Знак"/>
    <w:basedOn w:val="ad"/>
    <w:rsid w:val="00902A7A"/>
    <w:rPr>
      <w:sz w:val="28"/>
      <w:szCs w:val="24"/>
      <w:lang w:val="uk-UA" w:eastAsia="ru-RU" w:bidi="ar-SA"/>
    </w:rPr>
  </w:style>
  <w:style w:type="paragraph" w:styleId="affffffffffffffffffffb">
    <w:name w:val="List Bullet"/>
    <w:basedOn w:val="ac"/>
    <w:autoRedefine/>
    <w:uiPriority w:val="99"/>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paragraph" w:customStyle="1" w:styleId="Spysok">
    <w:name w:val="Spysok"/>
    <w:basedOn w:val="ac"/>
    <w:next w:val="ac"/>
    <w:rsid w:val="005A490F"/>
    <w:pPr>
      <w:tabs>
        <w:tab w:val="left" w:pos="283"/>
      </w:tabs>
      <w:suppressAutoHyphens w:val="0"/>
      <w:overflowPunct w:val="0"/>
      <w:autoSpaceDE w:val="0"/>
      <w:autoSpaceDN w:val="0"/>
      <w:adjustRightInd w:val="0"/>
      <w:ind w:left="283" w:hanging="283"/>
      <w:jc w:val="both"/>
      <w:textAlignment w:val="baseline"/>
    </w:pPr>
    <w:rPr>
      <w:rFonts w:ascii="Times New Roman" w:eastAsia="Times New Roman" w:hAnsi="Times New Roman" w:cs="Times New Roman"/>
      <w:sz w:val="22"/>
      <w:szCs w:val="20"/>
      <w:lang w:eastAsia="ru-RU"/>
    </w:rPr>
  </w:style>
  <w:style w:type="paragraph" w:customStyle="1" w:styleId="241">
    <w:name w:val="Основной текст 24"/>
    <w:basedOn w:val="ac"/>
    <w:rsid w:val="00D56F9F"/>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ToDoList">
    <w:name w:val="ToDoList"/>
    <w:rsid w:val="00666C2E"/>
    <w:pPr>
      <w:tabs>
        <w:tab w:val="left" w:pos="2160"/>
      </w:tabs>
      <w:autoSpaceDE w:val="0"/>
      <w:autoSpaceDN w:val="0"/>
      <w:adjustRightInd w:val="0"/>
      <w:spacing w:after="120"/>
      <w:ind w:left="2160" w:hanging="360"/>
    </w:pPr>
    <w:rPr>
      <w:rFonts w:ascii="Times" w:eastAsia="Times New Roman" w:hAnsi="Times" w:cs="Times New Roman"/>
    </w:rPr>
  </w:style>
  <w:style w:type="character" w:customStyle="1" w:styleId="p">
    <w:name w:val="p"/>
    <w:basedOn w:val="ad"/>
    <w:rsid w:val="00447CDC"/>
  </w:style>
  <w:style w:type="paragraph" w:customStyle="1" w:styleId="articlecreditbottom">
    <w:name w:val="article_credit_bottom"/>
    <w:basedOn w:val="ac"/>
    <w:rsid w:val="00447CDC"/>
    <w:pPr>
      <w:suppressAutoHyphens w:val="0"/>
      <w:spacing w:before="100" w:beforeAutospacing="1" w:after="100" w:afterAutospacing="1"/>
    </w:pPr>
    <w:rPr>
      <w:rFonts w:ascii="Cambria" w:eastAsia="Cambria" w:hAnsi="Cambria" w:cs="Cambria"/>
      <w:lang w:val="uk-UA" w:eastAsia="ru-RU"/>
    </w:rPr>
  </w:style>
  <w:style w:type="paragraph" w:customStyle="1" w:styleId="articlecredittop">
    <w:name w:val="article_credit_top"/>
    <w:basedOn w:val="ac"/>
    <w:rsid w:val="00447CDC"/>
    <w:pPr>
      <w:suppressAutoHyphens w:val="0"/>
      <w:spacing w:before="100" w:beforeAutospacing="1" w:after="100" w:afterAutospacing="1"/>
    </w:pPr>
    <w:rPr>
      <w:rFonts w:ascii="Cambria" w:eastAsia="Cambria" w:hAnsi="Cambria" w:cs="Cambria"/>
      <w:lang w:val="uk-UA" w:eastAsia="ru-RU"/>
    </w:rPr>
  </w:style>
  <w:style w:type="character" w:customStyle="1" w:styleId="wbsubtitle">
    <w:name w:val="wbsubtitle"/>
    <w:basedOn w:val="ad"/>
    <w:rsid w:val="00447CDC"/>
  </w:style>
  <w:style w:type="character" w:customStyle="1" w:styleId="copyright">
    <w:name w:val="copyright"/>
    <w:basedOn w:val="ad"/>
    <w:rsid w:val="00447CDC"/>
  </w:style>
  <w:style w:type="character" w:customStyle="1" w:styleId="refresult">
    <w:name w:val="ref_result"/>
    <w:basedOn w:val="ad"/>
    <w:rsid w:val="007E3CE5"/>
  </w:style>
  <w:style w:type="character" w:customStyle="1" w:styleId="highlightedsearchterm">
    <w:name w:val="highlightedsearchterm"/>
    <w:basedOn w:val="ad"/>
    <w:rsid w:val="00792201"/>
  </w:style>
  <w:style w:type="character" w:customStyle="1" w:styleId="link-external">
    <w:name w:val="link-external"/>
    <w:basedOn w:val="ad"/>
    <w:rsid w:val="00792201"/>
  </w:style>
  <w:style w:type="character" w:customStyle="1" w:styleId="ref">
    <w:name w:val="ref"/>
    <w:basedOn w:val="ad"/>
    <w:rsid w:val="00792201"/>
  </w:style>
  <w:style w:type="character" w:customStyle="1" w:styleId="txt1">
    <w:name w:val="txt1"/>
    <w:basedOn w:val="ad"/>
    <w:rsid w:val="00792201"/>
  </w:style>
  <w:style w:type="character" w:customStyle="1" w:styleId="rvts21">
    <w:name w:val="rvts21"/>
    <w:basedOn w:val="ad"/>
    <w:rsid w:val="00EB5EA7"/>
    <w:rPr>
      <w:rFonts w:ascii="Times New Roman" w:hAnsi="Times New Roman" w:cs="Times New Roman" w:hint="default"/>
      <w:i/>
      <w:iCs/>
      <w:sz w:val="24"/>
      <w:szCs w:val="24"/>
    </w:rPr>
  </w:style>
  <w:style w:type="paragraph" w:customStyle="1" w:styleId="3ffc">
    <w:name w:val="Стиль3"/>
    <w:basedOn w:val="21"/>
    <w:link w:val="3ffd"/>
    <w:uiPriority w:val="99"/>
    <w:qFormat/>
    <w:rsid w:val="00AD050A"/>
    <w:pPr>
      <w:tabs>
        <w:tab w:val="num" w:pos="2016"/>
      </w:tabs>
      <w:suppressAutoHyphens w:val="0"/>
      <w:spacing w:line="360" w:lineRule="auto"/>
      <w:ind w:left="2016" w:hanging="576"/>
      <w:jc w:val="center"/>
    </w:pPr>
    <w:rPr>
      <w:rFonts w:ascii="Times New Roman" w:eastAsia="Times New Roman" w:hAnsi="Times New Roman" w:cs="Times New Roman"/>
      <w:i w:val="0"/>
      <w:lang w:eastAsia="ru-RU"/>
    </w:rPr>
  </w:style>
  <w:style w:type="paragraph" w:customStyle="1" w:styleId="1fffffff4">
    <w:name w:val="Основной 1 см"/>
    <w:basedOn w:val="ac"/>
    <w:rsid w:val="00AD050A"/>
    <w:pPr>
      <w:suppressAutoHyphens w:val="0"/>
      <w:spacing w:line="288" w:lineRule="auto"/>
      <w:ind w:firstLine="567"/>
      <w:jc w:val="both"/>
    </w:pPr>
    <w:rPr>
      <w:rFonts w:ascii="Times New Roman" w:eastAsia="Times New Roman" w:hAnsi="Times New Roman" w:cs="Times New Roman"/>
      <w:sz w:val="31"/>
      <w:szCs w:val="20"/>
      <w:lang w:eastAsia="ru-RU"/>
    </w:rPr>
  </w:style>
  <w:style w:type="paragraph" w:customStyle="1" w:styleId="affffffffffffffffffffc">
    <w:name w:val="Основной б.о."/>
    <w:basedOn w:val="1fffffff4"/>
    <w:next w:val="1fffffff4"/>
    <w:rsid w:val="00AD050A"/>
    <w:pPr>
      <w:ind w:firstLine="0"/>
    </w:pPr>
  </w:style>
  <w:style w:type="paragraph" w:customStyle="1" w:styleId="BodyText2">
    <w:name w:val="Body Text 2.Основной текст с отступом Знак"/>
    <w:basedOn w:val="ac"/>
    <w:rsid w:val="00AD050A"/>
    <w:p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a9">
    <w:name w:val="Библиография"/>
    <w:basedOn w:val="ac"/>
    <w:rsid w:val="00AD050A"/>
    <w:pPr>
      <w:numPr>
        <w:numId w:val="39"/>
      </w:numPr>
      <w:suppressAutoHyphens w:val="0"/>
      <w:spacing w:line="360" w:lineRule="auto"/>
      <w:jc w:val="both"/>
    </w:pPr>
    <w:rPr>
      <w:rFonts w:ascii="Times New Roman" w:eastAsia="Times New Roman" w:hAnsi="Times New Roman" w:cs="Times New Roman"/>
      <w:sz w:val="28"/>
      <w:szCs w:val="28"/>
      <w:lang w:eastAsia="ru-RU"/>
    </w:rPr>
  </w:style>
  <w:style w:type="paragraph" w:customStyle="1" w:styleId="-c">
    <w:name w:val="- дис"/>
    <w:basedOn w:val="ac"/>
    <w:rsid w:val="00AD050A"/>
    <w:pPr>
      <w:tabs>
        <w:tab w:val="num" w:pos="1134"/>
      </w:tabs>
      <w:suppressAutoHyphens w:val="0"/>
      <w:spacing w:line="360" w:lineRule="auto"/>
      <w:ind w:firstLine="709"/>
      <w:jc w:val="both"/>
    </w:pPr>
    <w:rPr>
      <w:rFonts w:ascii="Times New Roman" w:eastAsia="Times New Roman" w:hAnsi="Times New Roman" w:cs="Times New Roman"/>
      <w:sz w:val="28"/>
      <w:szCs w:val="28"/>
      <w:lang w:eastAsia="ru-RU"/>
    </w:rPr>
  </w:style>
  <w:style w:type="character" w:customStyle="1" w:styleId="2ffffe">
    <w:name w:val="Знак Знак2"/>
    <w:basedOn w:val="ad"/>
    <w:semiHidden/>
    <w:rsid w:val="00AD050A"/>
    <w:rPr>
      <w:rFonts w:ascii="Tahoma" w:hAnsi="Tahoma" w:cs="Tahoma"/>
      <w:sz w:val="16"/>
      <w:szCs w:val="16"/>
      <w:lang w:val="ru-RU" w:eastAsia="ru-RU" w:bidi="ar-SA"/>
    </w:rPr>
  </w:style>
  <w:style w:type="character" w:customStyle="1" w:styleId="1fffffff5">
    <w:name w:val="Знак Знак1"/>
    <w:basedOn w:val="ad"/>
    <w:semiHidden/>
    <w:rsid w:val="00AD050A"/>
    <w:rPr>
      <w:sz w:val="24"/>
      <w:szCs w:val="24"/>
      <w:lang w:val="ru-RU" w:eastAsia="ru-RU" w:bidi="ar-SA"/>
    </w:rPr>
  </w:style>
  <w:style w:type="character" w:customStyle="1" w:styleId="affffffffffffffffffffd">
    <w:name w:val="Знак Знак"/>
    <w:basedOn w:val="ad"/>
    <w:rsid w:val="00AD050A"/>
    <w:rPr>
      <w:rFonts w:ascii="Courier New" w:hAnsi="Courier New" w:cs="Courier New"/>
    </w:rPr>
  </w:style>
  <w:style w:type="character" w:customStyle="1" w:styleId="def">
    <w:name w:val="def"/>
    <w:basedOn w:val="ad"/>
    <w:rsid w:val="00AD050A"/>
  </w:style>
  <w:style w:type="character" w:customStyle="1" w:styleId="sc">
    <w:name w:val="sc"/>
    <w:basedOn w:val="ad"/>
    <w:rsid w:val="00AD050A"/>
  </w:style>
  <w:style w:type="character" w:customStyle="1" w:styleId="ital-inline">
    <w:name w:val="ital-inline"/>
    <w:basedOn w:val="ad"/>
    <w:rsid w:val="00AD050A"/>
  </w:style>
  <w:style w:type="character" w:customStyle="1" w:styleId="definition">
    <w:name w:val="definition"/>
    <w:basedOn w:val="ad"/>
    <w:rsid w:val="00AD050A"/>
  </w:style>
  <w:style w:type="paragraph" w:customStyle="1" w:styleId="251">
    <w:name w:val="Основной текст 25"/>
    <w:basedOn w:val="ac"/>
    <w:rsid w:val="00AD050A"/>
    <w:pPr>
      <w:suppressAutoHyphens w:val="0"/>
      <w:spacing w:line="360" w:lineRule="auto"/>
    </w:pPr>
    <w:rPr>
      <w:rFonts w:ascii="Times New Roman" w:eastAsia="Times New Roman" w:hAnsi="Times New Roman" w:cs="Times New Roman"/>
      <w:szCs w:val="20"/>
      <w:lang w:eastAsia="ru-RU"/>
    </w:rPr>
  </w:style>
  <w:style w:type="paragraph" w:customStyle="1" w:styleId="4fd">
    <w:name w:val="Обычный4"/>
    <w:rsid w:val="00AD050A"/>
    <w:rPr>
      <w:rFonts w:ascii="Times New Roman" w:eastAsia="Times New Roman" w:hAnsi="Times New Roman" w:cs="Times New Roman"/>
    </w:rPr>
  </w:style>
  <w:style w:type="paragraph" w:customStyle="1" w:styleId="affffffffffffffffffffe">
    <w:name w:val="дис"/>
    <w:basedOn w:val="ac"/>
    <w:rsid w:val="00AD050A"/>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5ch">
    <w:name w:val="Стиль Первая строка:  5 ch"/>
    <w:basedOn w:val="ac"/>
    <w:rsid w:val="00AD050A"/>
    <w:pPr>
      <w:suppressAutoHyphens w:val="0"/>
      <w:spacing w:line="360" w:lineRule="auto"/>
      <w:ind w:firstLineChars="400" w:firstLine="1089"/>
      <w:jc w:val="both"/>
    </w:pPr>
    <w:rPr>
      <w:rFonts w:ascii="Times New Roman" w:eastAsia="Times New Roman" w:hAnsi="Times New Roman" w:cs="Times New Roman"/>
      <w:sz w:val="28"/>
      <w:szCs w:val="28"/>
      <w:lang w:val="uk-UA" w:eastAsia="ru-RU"/>
    </w:rPr>
  </w:style>
  <w:style w:type="paragraph" w:customStyle="1" w:styleId="226">
    <w:name w:val="Заголовок 22"/>
    <w:basedOn w:val="ac"/>
    <w:next w:val="ac"/>
    <w:rsid w:val="00834DF4"/>
    <w:pPr>
      <w:suppressAutoHyphens w:val="0"/>
      <w:autoSpaceDE w:val="0"/>
      <w:autoSpaceDN w:val="0"/>
      <w:adjustRightInd w:val="0"/>
      <w:spacing w:before="120" w:after="120"/>
    </w:pPr>
    <w:rPr>
      <w:rFonts w:ascii="Times New Roman" w:eastAsia="Times New Roman" w:hAnsi="Times New Roman" w:cs="Times New Roman"/>
      <w:lang w:eastAsia="ru-RU"/>
    </w:rPr>
  </w:style>
  <w:style w:type="paragraph" w:customStyle="1" w:styleId="1fffffff6">
    <w:name w:val="Заголовок1"/>
    <w:basedOn w:val="ac"/>
    <w:rsid w:val="00834DF4"/>
    <w:pPr>
      <w:keepNext/>
      <w:keepLines/>
      <w:suppressAutoHyphens w:val="0"/>
      <w:overflowPunct w:val="0"/>
      <w:autoSpaceDE w:val="0"/>
      <w:autoSpaceDN w:val="0"/>
      <w:adjustRightInd w:val="0"/>
      <w:spacing w:before="120" w:after="60"/>
      <w:jc w:val="center"/>
      <w:textAlignment w:val="baseline"/>
    </w:pPr>
    <w:rPr>
      <w:rFonts w:ascii="Times New Roman" w:eastAsia="Times New Roman" w:hAnsi="Times New Roman" w:cs="Times New Roman"/>
      <w:b/>
      <w:spacing w:val="8"/>
      <w:szCs w:val="20"/>
      <w:lang w:eastAsia="ru-RU"/>
    </w:rPr>
  </w:style>
  <w:style w:type="character" w:customStyle="1" w:styleId="yshortcuts">
    <w:name w:val="yshortcuts"/>
    <w:basedOn w:val="ad"/>
    <w:rsid w:val="00834DF4"/>
  </w:style>
  <w:style w:type="character" w:customStyle="1" w:styleId="ptbrand">
    <w:name w:val="ptbrand"/>
    <w:basedOn w:val="ad"/>
    <w:rsid w:val="00834DF4"/>
  </w:style>
  <w:style w:type="paragraph" w:customStyle="1" w:styleId="5f5">
    <w:name w:val="Обычный5"/>
    <w:rsid w:val="00834DF4"/>
    <w:pPr>
      <w:spacing w:before="100" w:after="100"/>
    </w:pPr>
    <w:rPr>
      <w:rFonts w:ascii="Times New Roman" w:eastAsia="Times New Roman" w:hAnsi="Times New Roman" w:cs="Times New Roman"/>
      <w:snapToGrid w:val="0"/>
      <w:sz w:val="24"/>
    </w:rPr>
  </w:style>
  <w:style w:type="character" w:customStyle="1" w:styleId="italic">
    <w:name w:val="italic"/>
    <w:basedOn w:val="ad"/>
    <w:rsid w:val="00834DF4"/>
  </w:style>
  <w:style w:type="paragraph" w:customStyle="1" w:styleId="1112">
    <w:name w:val="1.1.1."/>
    <w:rsid w:val="00C50F18"/>
    <w:pPr>
      <w:tabs>
        <w:tab w:val="left" w:pos="283"/>
      </w:tabs>
      <w:jc w:val="both"/>
    </w:pPr>
    <w:rPr>
      <w:rFonts w:ascii="Times New Roman" w:eastAsia="Times New Roman" w:hAnsi="Times New Roman" w:cs="Times New Roman"/>
      <w:b/>
      <w:snapToGrid w:val="0"/>
      <w:color w:val="000000"/>
    </w:rPr>
  </w:style>
  <w:style w:type="character" w:customStyle="1" w:styleId="rvts22">
    <w:name w:val="rvts22"/>
    <w:basedOn w:val="ad"/>
    <w:rsid w:val="00CB5506"/>
    <w:rPr>
      <w:rFonts w:ascii="Times New Roman" w:hAnsi="Times New Roman" w:cs="Times New Roman" w:hint="default"/>
      <w:sz w:val="12"/>
      <w:szCs w:val="12"/>
      <w:vertAlign w:val="subscript"/>
    </w:rPr>
  </w:style>
  <w:style w:type="character" w:customStyle="1" w:styleId="rvts23">
    <w:name w:val="rvts23"/>
    <w:basedOn w:val="ad"/>
    <w:rsid w:val="00CB5506"/>
    <w:rPr>
      <w:rFonts w:ascii="Lucida Sans Unicode" w:hAnsi="Lucida Sans Unicode" w:cs="Lucida Sans Unicode" w:hint="default"/>
      <w:spacing w:val="45"/>
    </w:rPr>
  </w:style>
  <w:style w:type="character" w:customStyle="1" w:styleId="rvts24">
    <w:name w:val="rvts24"/>
    <w:basedOn w:val="ad"/>
    <w:rsid w:val="00CB5506"/>
    <w:rPr>
      <w:rFonts w:ascii="Lucida Sans Unicode" w:hAnsi="Lucida Sans Unicode" w:cs="Lucida Sans Unicode" w:hint="default"/>
      <w:spacing w:val="45"/>
    </w:rPr>
  </w:style>
  <w:style w:type="character" w:customStyle="1" w:styleId="rvts28">
    <w:name w:val="rvts28"/>
    <w:basedOn w:val="ad"/>
    <w:rsid w:val="00CB5506"/>
    <w:rPr>
      <w:rFonts w:ascii="Times New Roman" w:hAnsi="Times New Roman" w:cs="Times New Roman" w:hint="default"/>
      <w:b/>
      <w:bCs/>
      <w:sz w:val="28"/>
      <w:szCs w:val="28"/>
    </w:rPr>
  </w:style>
  <w:style w:type="character" w:customStyle="1" w:styleId="rvts36">
    <w:name w:val="rvts36"/>
    <w:basedOn w:val="ad"/>
    <w:rsid w:val="00CB5506"/>
    <w:rPr>
      <w:rFonts w:ascii="Times New Roman" w:hAnsi="Times New Roman" w:cs="Times New Roman" w:hint="default"/>
      <w:color w:val="000000"/>
      <w:sz w:val="24"/>
      <w:szCs w:val="24"/>
    </w:rPr>
  </w:style>
  <w:style w:type="character" w:customStyle="1" w:styleId="rvts37">
    <w:name w:val="rvts37"/>
    <w:basedOn w:val="ad"/>
    <w:rsid w:val="00CB5506"/>
    <w:rPr>
      <w:rFonts w:ascii="Times New Roman" w:hAnsi="Times New Roman" w:cs="Times New Roman" w:hint="default"/>
      <w:i/>
      <w:iCs/>
      <w:sz w:val="24"/>
      <w:szCs w:val="24"/>
    </w:rPr>
  </w:style>
  <w:style w:type="character" w:customStyle="1" w:styleId="rvts39">
    <w:name w:val="rvts39"/>
    <w:basedOn w:val="ad"/>
    <w:rsid w:val="00CB5506"/>
    <w:rPr>
      <w:rFonts w:ascii="Times New Roman" w:hAnsi="Times New Roman" w:cs="Times New Roman" w:hint="default"/>
    </w:rPr>
  </w:style>
  <w:style w:type="character" w:customStyle="1" w:styleId="rvts40">
    <w:name w:val="rvts40"/>
    <w:basedOn w:val="ad"/>
    <w:rsid w:val="00CB5506"/>
    <w:rPr>
      <w:rFonts w:ascii="Arial Unicode MS" w:eastAsia="Arial Unicode MS" w:hAnsi="Arial Unicode MS" w:cs="Arial Unicode MS" w:hint="eastAsia"/>
      <w:b/>
      <w:bCs/>
      <w:sz w:val="24"/>
      <w:szCs w:val="24"/>
    </w:rPr>
  </w:style>
  <w:style w:type="character" w:customStyle="1" w:styleId="rvts41">
    <w:name w:val="rvts41"/>
    <w:basedOn w:val="ad"/>
    <w:rsid w:val="00CB5506"/>
    <w:rPr>
      <w:rFonts w:ascii="Lucida Sans Unicode" w:hAnsi="Lucida Sans Unicode" w:cs="Lucida Sans Unicode" w:hint="default"/>
      <w:u w:val="single"/>
    </w:rPr>
  </w:style>
  <w:style w:type="character" w:customStyle="1" w:styleId="rvts42">
    <w:name w:val="rvts42"/>
    <w:basedOn w:val="ad"/>
    <w:rsid w:val="00CB5506"/>
    <w:rPr>
      <w:rFonts w:ascii="Lucida Sans Unicode" w:hAnsi="Lucida Sans Unicode" w:cs="Lucida Sans Unicode" w:hint="default"/>
    </w:rPr>
  </w:style>
  <w:style w:type="character" w:customStyle="1" w:styleId="rvts43">
    <w:name w:val="rvts43"/>
    <w:basedOn w:val="ad"/>
    <w:rsid w:val="00CB5506"/>
    <w:rPr>
      <w:rFonts w:ascii="Lucida Sans Unicode" w:hAnsi="Lucida Sans Unicode" w:cs="Lucida Sans Unicode" w:hint="default"/>
      <w:i/>
      <w:iCs/>
    </w:rPr>
  </w:style>
  <w:style w:type="character" w:customStyle="1" w:styleId="rvts44">
    <w:name w:val="rvts44"/>
    <w:basedOn w:val="ad"/>
    <w:rsid w:val="00CB5506"/>
    <w:rPr>
      <w:rFonts w:ascii="Arial Unicode MS" w:eastAsia="Arial Unicode MS" w:hAnsi="Arial Unicode MS" w:cs="Arial Unicode MS" w:hint="eastAsia"/>
      <w:b/>
      <w:bCs/>
      <w:sz w:val="28"/>
      <w:szCs w:val="28"/>
    </w:rPr>
  </w:style>
  <w:style w:type="character" w:customStyle="1" w:styleId="rvts45">
    <w:name w:val="rvts45"/>
    <w:basedOn w:val="ad"/>
    <w:rsid w:val="00CB5506"/>
    <w:rPr>
      <w:rFonts w:ascii="Times New Roman" w:hAnsi="Times New Roman" w:cs="Times New Roman" w:hint="default"/>
      <w:color w:val="000000"/>
      <w:sz w:val="24"/>
      <w:szCs w:val="24"/>
    </w:rPr>
  </w:style>
  <w:style w:type="character" w:customStyle="1" w:styleId="rvts46">
    <w:name w:val="rvts46"/>
    <w:basedOn w:val="ad"/>
    <w:rsid w:val="00CB5506"/>
    <w:rPr>
      <w:rFonts w:ascii="Arial Unicode MS" w:eastAsia="Arial Unicode MS" w:hAnsi="Arial Unicode MS" w:cs="Arial Unicode MS" w:hint="eastAsia"/>
      <w:sz w:val="24"/>
      <w:szCs w:val="24"/>
    </w:rPr>
  </w:style>
  <w:style w:type="character" w:customStyle="1" w:styleId="rvts47">
    <w:name w:val="rvts47"/>
    <w:basedOn w:val="ad"/>
    <w:rsid w:val="00CB5506"/>
    <w:rPr>
      <w:rFonts w:ascii="Lucida Sans Unicode" w:hAnsi="Lucida Sans Unicode" w:cs="Lucida Sans Unicode" w:hint="default"/>
      <w:i/>
      <w:iCs/>
      <w:sz w:val="24"/>
      <w:szCs w:val="24"/>
    </w:rPr>
  </w:style>
  <w:style w:type="character" w:customStyle="1" w:styleId="rvts48">
    <w:name w:val="rvts48"/>
    <w:basedOn w:val="ad"/>
    <w:rsid w:val="00CB5506"/>
    <w:rPr>
      <w:rFonts w:ascii="Lucida Sans Unicode" w:hAnsi="Lucida Sans Unicode" w:cs="Lucida Sans Unicode" w:hint="default"/>
      <w:sz w:val="24"/>
      <w:szCs w:val="24"/>
    </w:rPr>
  </w:style>
  <w:style w:type="character" w:customStyle="1" w:styleId="rvts49">
    <w:name w:val="rvts49"/>
    <w:basedOn w:val="ad"/>
    <w:rsid w:val="00CB5506"/>
    <w:rPr>
      <w:rFonts w:ascii="Arial Unicode MS" w:eastAsia="Arial Unicode MS" w:hAnsi="Arial Unicode MS" w:cs="Arial Unicode MS" w:hint="eastAsia"/>
      <w:b/>
      <w:bCs/>
      <w:sz w:val="24"/>
      <w:szCs w:val="24"/>
    </w:rPr>
  </w:style>
  <w:style w:type="character" w:customStyle="1" w:styleId="rvts50">
    <w:name w:val="rvts50"/>
    <w:basedOn w:val="ad"/>
    <w:rsid w:val="00CB5506"/>
    <w:rPr>
      <w:rFonts w:ascii="Arial Unicode MS" w:eastAsia="Arial Unicode MS" w:hAnsi="Arial Unicode MS" w:cs="Arial Unicode MS" w:hint="eastAsia"/>
    </w:rPr>
  </w:style>
  <w:style w:type="character" w:customStyle="1" w:styleId="rvts51">
    <w:name w:val="rvts51"/>
    <w:basedOn w:val="ad"/>
    <w:rsid w:val="00CB5506"/>
    <w:rPr>
      <w:rFonts w:ascii="Arial Unicode MS" w:eastAsia="Arial Unicode MS" w:hAnsi="Arial Unicode MS" w:cs="Arial Unicode MS" w:hint="eastAsia"/>
    </w:rPr>
  </w:style>
  <w:style w:type="character" w:customStyle="1" w:styleId="rvts52">
    <w:name w:val="rvts52"/>
    <w:basedOn w:val="ad"/>
    <w:rsid w:val="00CB5506"/>
    <w:rPr>
      <w:rFonts w:ascii="Times New Roman" w:hAnsi="Times New Roman" w:cs="Times New Roman" w:hint="default"/>
      <w:color w:val="000000"/>
      <w:sz w:val="24"/>
      <w:szCs w:val="24"/>
    </w:rPr>
  </w:style>
  <w:style w:type="character" w:customStyle="1" w:styleId="rvts53">
    <w:name w:val="rvts53"/>
    <w:basedOn w:val="ad"/>
    <w:rsid w:val="00CB5506"/>
    <w:rPr>
      <w:rFonts w:ascii="Times New Roman" w:hAnsi="Times New Roman" w:cs="Times New Roman" w:hint="default"/>
      <w:spacing w:val="-15"/>
      <w:sz w:val="24"/>
      <w:szCs w:val="24"/>
    </w:rPr>
  </w:style>
  <w:style w:type="character" w:customStyle="1" w:styleId="rvts54">
    <w:name w:val="rvts54"/>
    <w:basedOn w:val="ad"/>
    <w:rsid w:val="00CB5506"/>
    <w:rPr>
      <w:rFonts w:ascii="Lucida Sans Unicode" w:hAnsi="Lucida Sans Unicode" w:cs="Lucida Sans Unicode" w:hint="default"/>
      <w:i/>
      <w:iCs/>
      <w:spacing w:val="-15"/>
    </w:rPr>
  </w:style>
  <w:style w:type="character" w:customStyle="1" w:styleId="rvts55">
    <w:name w:val="rvts55"/>
    <w:basedOn w:val="ad"/>
    <w:rsid w:val="00CB5506"/>
    <w:rPr>
      <w:rFonts w:ascii="Lucida Sans Unicode" w:hAnsi="Lucida Sans Unicode" w:cs="Lucida Sans Unicode" w:hint="default"/>
      <w:i/>
      <w:iCs/>
      <w:spacing w:val="-15"/>
    </w:rPr>
  </w:style>
  <w:style w:type="character" w:customStyle="1" w:styleId="rvts56">
    <w:name w:val="rvts56"/>
    <w:basedOn w:val="ad"/>
    <w:rsid w:val="00CB5506"/>
    <w:rPr>
      <w:rFonts w:ascii="Lucida Sans Unicode" w:hAnsi="Lucida Sans Unicode" w:cs="Lucida Sans Unicode" w:hint="default"/>
      <w:spacing w:val="-15"/>
    </w:rPr>
  </w:style>
  <w:style w:type="character" w:customStyle="1" w:styleId="rvts57">
    <w:name w:val="rvts57"/>
    <w:basedOn w:val="ad"/>
    <w:rsid w:val="00CB5506"/>
    <w:rPr>
      <w:rFonts w:ascii="Lucida Sans Unicode" w:hAnsi="Lucida Sans Unicode" w:cs="Lucida Sans Unicode" w:hint="default"/>
      <w:color w:val="000000"/>
      <w:spacing w:val="45"/>
    </w:rPr>
  </w:style>
  <w:style w:type="character" w:customStyle="1" w:styleId="binding">
    <w:name w:val="binding"/>
    <w:basedOn w:val="ad"/>
    <w:rsid w:val="00CB5506"/>
  </w:style>
  <w:style w:type="character" w:customStyle="1" w:styleId="format">
    <w:name w:val="format"/>
    <w:basedOn w:val="ad"/>
    <w:rsid w:val="00CB5506"/>
  </w:style>
  <w:style w:type="character" w:customStyle="1" w:styleId="rvts20">
    <w:name w:val="rvts20"/>
    <w:basedOn w:val="ad"/>
    <w:rsid w:val="00CB5506"/>
  </w:style>
  <w:style w:type="table" w:customStyle="1" w:styleId="1fffffff7">
    <w:name w:val="Стиль таблицы1"/>
    <w:basedOn w:val="affffffffffffffffffff6"/>
    <w:rsid w:val="006D6494"/>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50">
    <w:name w:val="Обычный (веб)15"/>
    <w:basedOn w:val="ac"/>
    <w:rsid w:val="006E76C4"/>
    <w:pPr>
      <w:suppressAutoHyphens w:val="0"/>
      <w:spacing w:before="100" w:beforeAutospacing="1" w:after="100" w:afterAutospacing="1" w:line="288" w:lineRule="auto"/>
      <w:jc w:val="both"/>
    </w:pPr>
    <w:rPr>
      <w:rFonts w:ascii="Times New Roman" w:eastAsia="Times New Roman" w:hAnsi="Times New Roman" w:cs="Times New Roman"/>
      <w:color w:val="000000"/>
      <w:sz w:val="28"/>
      <w:szCs w:val="28"/>
      <w:lang w:eastAsia="ru-RU"/>
    </w:rPr>
  </w:style>
  <w:style w:type="paragraph" w:styleId="2fffff">
    <w:name w:val="List 2"/>
    <w:basedOn w:val="ac"/>
    <w:unhideWhenUsed/>
    <w:rsid w:val="00773FBC"/>
    <w:pPr>
      <w:ind w:left="566" w:hanging="283"/>
      <w:contextualSpacing/>
    </w:pPr>
  </w:style>
  <w:style w:type="paragraph" w:styleId="5f6">
    <w:name w:val="List Continue 5"/>
    <w:basedOn w:val="ac"/>
    <w:rsid w:val="00773FBC"/>
    <w:pPr>
      <w:suppressAutoHyphens w:val="0"/>
      <w:spacing w:after="120"/>
      <w:ind w:left="1415"/>
      <w:jc w:val="both"/>
    </w:pPr>
    <w:rPr>
      <w:rFonts w:ascii="Times New Roman" w:eastAsia="Times New Roman" w:hAnsi="Times New Roman" w:cs="Times New Roman"/>
      <w:sz w:val="28"/>
      <w:lang w:eastAsia="ru-RU"/>
    </w:rPr>
  </w:style>
  <w:style w:type="paragraph" w:customStyle="1" w:styleId="151">
    <w:name w:val="Основной текст15"/>
    <w:basedOn w:val="ac"/>
    <w:rsid w:val="00773FBC"/>
    <w:pPr>
      <w:suppressAutoHyphens w:val="0"/>
      <w:autoSpaceDE w:val="0"/>
      <w:autoSpaceDN w:val="0"/>
      <w:ind w:firstLine="283"/>
      <w:jc w:val="both"/>
    </w:pPr>
    <w:rPr>
      <w:rFonts w:ascii="Times New Roman" w:eastAsia="Times New Roman" w:hAnsi="Times New Roman" w:cs="Times New Roman"/>
      <w:sz w:val="20"/>
      <w:szCs w:val="20"/>
      <w:lang w:val="uk-UA" w:eastAsia="ru-RU"/>
    </w:rPr>
  </w:style>
  <w:style w:type="paragraph" w:customStyle="1" w:styleId="MAIN">
    <w:name w:val="MAIN"/>
    <w:rsid w:val="00773FBC"/>
    <w:pPr>
      <w:tabs>
        <w:tab w:val="left" w:pos="397"/>
      </w:tabs>
      <w:autoSpaceDE w:val="0"/>
      <w:autoSpaceDN w:val="0"/>
      <w:adjustRightInd w:val="0"/>
      <w:jc w:val="both"/>
    </w:pPr>
    <w:rPr>
      <w:rFonts w:ascii="Pragmatica" w:eastAsia="Times New Roman" w:hAnsi="Pragmatica" w:cs="Pragmatica"/>
      <w:color w:val="000000"/>
      <w:sz w:val="18"/>
      <w:szCs w:val="18"/>
    </w:rPr>
  </w:style>
  <w:style w:type="character" w:customStyle="1" w:styleId="bsuauthukr1">
    <w:name w:val="bsuauthukr1"/>
    <w:basedOn w:val="ad"/>
    <w:rsid w:val="009625A4"/>
    <w:rPr>
      <w:b/>
      <w:bCs/>
    </w:rPr>
  </w:style>
  <w:style w:type="paragraph" w:customStyle="1" w:styleId="IOiiacaaieiaie">
    <w:name w:val="IOiiacaaieiaie"/>
    <w:basedOn w:val="ac"/>
    <w:next w:val="ac"/>
    <w:rsid w:val="009625A4"/>
    <w:pPr>
      <w:suppressAutoHyphens w:val="0"/>
      <w:autoSpaceDE w:val="0"/>
      <w:autoSpaceDN w:val="0"/>
      <w:adjustRightInd w:val="0"/>
      <w:spacing w:before="120" w:after="60"/>
    </w:pPr>
    <w:rPr>
      <w:rFonts w:ascii="TimesNewRoman" w:eastAsia="Times New Roman" w:hAnsi="TimesNewRoman" w:cs="Times New Roman"/>
      <w:lang w:eastAsia="ru-RU"/>
    </w:rPr>
  </w:style>
  <w:style w:type="paragraph" w:customStyle="1" w:styleId="IOnienie">
    <w:name w:val="IOnienie"/>
    <w:basedOn w:val="ac"/>
    <w:next w:val="ac"/>
    <w:rsid w:val="009625A4"/>
    <w:pPr>
      <w:suppressAutoHyphens w:val="0"/>
      <w:autoSpaceDE w:val="0"/>
      <w:autoSpaceDN w:val="0"/>
      <w:adjustRightInd w:val="0"/>
    </w:pPr>
    <w:rPr>
      <w:rFonts w:ascii="TimesNewRoman" w:eastAsia="Times New Roman" w:hAnsi="TimesNewRoman" w:cs="Times New Roman"/>
      <w:lang w:eastAsia="ru-RU"/>
    </w:rPr>
  </w:style>
  <w:style w:type="paragraph" w:customStyle="1" w:styleId="articlebody">
    <w:name w:val="articlebody"/>
    <w:basedOn w:val="ac"/>
    <w:rsid w:val="009625A4"/>
    <w:pPr>
      <w:suppressAutoHyphens w:val="0"/>
      <w:spacing w:before="100" w:beforeAutospacing="1" w:after="100" w:afterAutospacing="1"/>
      <w:jc w:val="both"/>
    </w:pPr>
    <w:rPr>
      <w:rFonts w:ascii="Arial" w:eastAsia="Times New Roman" w:hAnsi="Arial" w:cs="Arial"/>
      <w:color w:val="330000"/>
      <w:sz w:val="20"/>
      <w:szCs w:val="20"/>
      <w:lang w:eastAsia="ru-RU"/>
    </w:rPr>
  </w:style>
  <w:style w:type="paragraph" w:styleId="3ffe">
    <w:name w:val="List 3"/>
    <w:basedOn w:val="ac"/>
    <w:rsid w:val="009625A4"/>
    <w:pPr>
      <w:suppressAutoHyphens w:val="0"/>
      <w:ind w:left="849" w:hanging="283"/>
    </w:pPr>
    <w:rPr>
      <w:rFonts w:ascii="Times New Roman" w:eastAsia="Times New Roman" w:hAnsi="Times New Roman" w:cs="Times New Roman"/>
      <w:lang w:eastAsia="ru-RU"/>
    </w:rPr>
  </w:style>
  <w:style w:type="paragraph" w:styleId="4fe">
    <w:name w:val="List 4"/>
    <w:basedOn w:val="ac"/>
    <w:rsid w:val="009625A4"/>
    <w:pPr>
      <w:suppressAutoHyphens w:val="0"/>
      <w:ind w:left="1132" w:hanging="283"/>
    </w:pPr>
    <w:rPr>
      <w:rFonts w:ascii="Times New Roman" w:eastAsia="Times New Roman" w:hAnsi="Times New Roman" w:cs="Times New Roman"/>
      <w:lang w:eastAsia="ru-RU"/>
    </w:rPr>
  </w:style>
  <w:style w:type="paragraph" w:styleId="20">
    <w:name w:val="List Bullet 2"/>
    <w:basedOn w:val="ac"/>
    <w:uiPriority w:val="99"/>
    <w:rsid w:val="009625A4"/>
    <w:pPr>
      <w:numPr>
        <w:numId w:val="40"/>
      </w:numPr>
      <w:suppressAutoHyphens w:val="0"/>
    </w:pPr>
    <w:rPr>
      <w:rFonts w:ascii="Times New Roman" w:eastAsia="Times New Roman" w:hAnsi="Times New Roman" w:cs="Times New Roman"/>
      <w:lang w:eastAsia="ru-RU"/>
    </w:rPr>
  </w:style>
  <w:style w:type="paragraph" w:styleId="30">
    <w:name w:val="List Bullet 3"/>
    <w:basedOn w:val="ac"/>
    <w:rsid w:val="009625A4"/>
    <w:pPr>
      <w:numPr>
        <w:numId w:val="41"/>
      </w:numPr>
      <w:suppressAutoHyphens w:val="0"/>
    </w:pPr>
    <w:rPr>
      <w:rFonts w:ascii="Times New Roman" w:eastAsia="Times New Roman" w:hAnsi="Times New Roman" w:cs="Times New Roman"/>
      <w:lang w:eastAsia="ru-RU"/>
    </w:rPr>
  </w:style>
  <w:style w:type="paragraph" w:styleId="40">
    <w:name w:val="List Bullet 4"/>
    <w:basedOn w:val="ac"/>
    <w:rsid w:val="009625A4"/>
    <w:pPr>
      <w:numPr>
        <w:numId w:val="42"/>
      </w:numPr>
      <w:suppressAutoHyphens w:val="0"/>
    </w:pPr>
    <w:rPr>
      <w:rFonts w:ascii="Times New Roman" w:eastAsia="Times New Roman" w:hAnsi="Times New Roman" w:cs="Times New Roman"/>
      <w:lang w:eastAsia="ru-RU"/>
    </w:rPr>
  </w:style>
  <w:style w:type="paragraph" w:styleId="2fffff0">
    <w:name w:val="List Continue 2"/>
    <w:basedOn w:val="ac"/>
    <w:rsid w:val="009625A4"/>
    <w:pPr>
      <w:suppressAutoHyphens w:val="0"/>
      <w:spacing w:after="120"/>
      <w:ind w:left="566"/>
    </w:pPr>
    <w:rPr>
      <w:rFonts w:ascii="Times New Roman" w:eastAsia="Times New Roman" w:hAnsi="Times New Roman" w:cs="Times New Roman"/>
      <w:lang w:eastAsia="ru-RU"/>
    </w:rPr>
  </w:style>
  <w:style w:type="paragraph" w:styleId="afff1">
    <w:name w:val="Body Text First Indent"/>
    <w:basedOn w:val="afffffffc"/>
    <w:link w:val="afff0"/>
    <w:rsid w:val="009625A4"/>
    <w:pPr>
      <w:suppressAutoHyphens w:val="0"/>
      <w:ind w:firstLine="210"/>
    </w:pPr>
    <w:rPr>
      <w:rFonts w:ascii="PetersburgCTT" w:eastAsia="PetersburgCTT" w:hAnsi="PetersburgCTT" w:cs="PetersburgCTT"/>
      <w:sz w:val="24"/>
    </w:rPr>
  </w:style>
  <w:style w:type="character" w:customStyle="1" w:styleId="1fffffff8">
    <w:name w:val="Красная строка Знак1"/>
    <w:basedOn w:val="1ff4"/>
    <w:uiPriority w:val="99"/>
    <w:semiHidden/>
    <w:rsid w:val="009625A4"/>
    <w:rPr>
      <w:rFonts w:ascii="Garamond" w:eastAsia="Garamond" w:hAnsi="Garamond" w:cs="Garamond"/>
      <w:sz w:val="24"/>
      <w:szCs w:val="24"/>
      <w:lang w:eastAsia="ar-SA"/>
    </w:rPr>
  </w:style>
  <w:style w:type="paragraph" w:styleId="2f">
    <w:name w:val="Body Text First Indent 2"/>
    <w:basedOn w:val="affffffff3"/>
    <w:link w:val="2e"/>
    <w:rsid w:val="009625A4"/>
    <w:pPr>
      <w:suppressAutoHyphens w:val="0"/>
      <w:ind w:firstLine="210"/>
    </w:pPr>
    <w:rPr>
      <w:rFonts w:ascii="PetersburgCTT" w:eastAsia="PetersburgCTT" w:hAnsi="PetersburgCTT" w:cs="PetersburgCTT"/>
      <w:sz w:val="24"/>
      <w:lang w:eastAsia="ru-RU"/>
    </w:rPr>
  </w:style>
  <w:style w:type="character" w:customStyle="1" w:styleId="3f2">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w:basedOn w:val="ad"/>
    <w:link w:val="affffffff3"/>
    <w:rsid w:val="009625A4"/>
    <w:rPr>
      <w:rFonts w:ascii="Garamond" w:eastAsia="Garamond" w:hAnsi="Garamond" w:cs="Garamond"/>
      <w:sz w:val="28"/>
      <w:szCs w:val="24"/>
      <w:lang w:eastAsia="ar-SA"/>
    </w:rPr>
  </w:style>
  <w:style w:type="character" w:customStyle="1" w:styleId="21f">
    <w:name w:val="Красная строка 2 Знак1"/>
    <w:basedOn w:val="3f2"/>
    <w:uiPriority w:val="99"/>
    <w:semiHidden/>
    <w:rsid w:val="009625A4"/>
    <w:rPr>
      <w:rFonts w:ascii="Garamond" w:eastAsia="Garamond" w:hAnsi="Garamond" w:cs="Garamond"/>
      <w:sz w:val="24"/>
      <w:szCs w:val="24"/>
      <w:lang w:eastAsia="ar-SA"/>
    </w:rPr>
  </w:style>
  <w:style w:type="paragraph" w:customStyle="1" w:styleId="bsurefer">
    <w:name w:val="bsurefer"/>
    <w:basedOn w:val="ac"/>
    <w:rsid w:val="009625A4"/>
    <w:pPr>
      <w:suppressAutoHyphens w:val="0"/>
      <w:spacing w:after="30"/>
    </w:pPr>
    <w:rPr>
      <w:rFonts w:ascii="Times New Roman" w:eastAsia="Times New Roman" w:hAnsi="Times New Roman" w:cs="Times New Roman"/>
      <w:sz w:val="26"/>
      <w:szCs w:val="26"/>
      <w:lang w:eastAsia="ru-RU"/>
    </w:rPr>
  </w:style>
  <w:style w:type="paragraph" w:customStyle="1" w:styleId="afffffffffffffffffffff">
    <w:name w:val="Знак Знак Знак Знак"/>
    <w:basedOn w:val="ac"/>
    <w:rsid w:val="009625A4"/>
    <w:pPr>
      <w:suppressAutoHyphens w:val="0"/>
    </w:pPr>
    <w:rPr>
      <w:rFonts w:ascii="Verdana" w:eastAsia="Times New Roman" w:hAnsi="Verdana" w:cs="Verdana"/>
      <w:sz w:val="20"/>
      <w:szCs w:val="20"/>
      <w:lang w:val="en-US" w:eastAsia="en-US"/>
    </w:rPr>
  </w:style>
  <w:style w:type="paragraph" w:customStyle="1" w:styleId="afffffffffffffffffffff0">
    <w:name w:val="Интервал"/>
    <w:basedOn w:val="ac"/>
    <w:rsid w:val="00B539A0"/>
    <w:pPr>
      <w:tabs>
        <w:tab w:val="left" w:pos="5700"/>
      </w:tabs>
      <w:suppressAutoHyphens w:val="0"/>
      <w:spacing w:line="360" w:lineRule="auto"/>
      <w:ind w:firstLine="709"/>
    </w:pPr>
    <w:rPr>
      <w:rFonts w:ascii="Comic Sans MS" w:eastAsia="Times New Roman" w:hAnsi="Comic Sans MS" w:cs="Times New Roman"/>
      <w:bCs/>
      <w:sz w:val="28"/>
      <w:szCs w:val="28"/>
      <w:lang w:val="en-US" w:eastAsia="ru-RU"/>
    </w:rPr>
  </w:style>
  <w:style w:type="paragraph" w:customStyle="1" w:styleId="afffffffffffffffffffff1">
    <w:name w:val="Замузяка"/>
    <w:basedOn w:val="ac"/>
    <w:rsid w:val="00B539A0"/>
    <w:pPr>
      <w:suppressAutoHyphens w:val="0"/>
    </w:pPr>
    <w:rPr>
      <w:rFonts w:ascii="Times New Roman" w:eastAsia="Times New Roman" w:hAnsi="Times New Roman" w:cs="Times New Roman"/>
      <w:b/>
      <w:bCs/>
      <w:lang w:eastAsia="ru-RU"/>
    </w:rPr>
  </w:style>
  <w:style w:type="paragraph" w:customStyle="1" w:styleId="afffffffffffffffffffff2">
    <w:name w:val="Обычный + По ширине"/>
    <w:aliases w:val="Первая строка:  1,25 см,Обычный + по ширине,59 см"/>
    <w:basedOn w:val="ac"/>
    <w:link w:val="afffffffffffffffffffff3"/>
    <w:rsid w:val="00B539A0"/>
    <w:pPr>
      <w:shd w:val="clear" w:color="auto" w:fill="FFFFFF"/>
      <w:suppressAutoHyphens w:val="0"/>
      <w:ind w:firstLine="709"/>
      <w:jc w:val="both"/>
    </w:pPr>
    <w:rPr>
      <w:rFonts w:ascii="Times New Roman" w:eastAsia="Times New Roman" w:hAnsi="Times New Roman" w:cs="Times New Roman"/>
      <w:color w:val="000000"/>
      <w:lang w:val="uk-UA" w:eastAsia="ru-RU"/>
    </w:rPr>
  </w:style>
  <w:style w:type="character" w:customStyle="1" w:styleId="afffffffffffffffffffff3">
    <w:name w:val="Обычный + По ширине Знак"/>
    <w:aliases w:val="Первая строка:  1 Знак,25 см Знак"/>
    <w:basedOn w:val="ad"/>
    <w:link w:val="afffffffffffffffffffff2"/>
    <w:rsid w:val="00B539A0"/>
    <w:rPr>
      <w:rFonts w:ascii="Times New Roman" w:eastAsia="Times New Roman" w:hAnsi="Times New Roman" w:cs="Times New Roman"/>
      <w:color w:val="000000"/>
      <w:sz w:val="24"/>
      <w:szCs w:val="24"/>
      <w:shd w:val="clear" w:color="auto" w:fill="FFFFFF"/>
      <w:lang w:val="uk-UA"/>
    </w:rPr>
  </w:style>
  <w:style w:type="paragraph" w:customStyle="1" w:styleId="inline">
    <w:name w:val="inline"/>
    <w:basedOn w:val="ac"/>
    <w:rsid w:val="002F4E5A"/>
    <w:pPr>
      <w:suppressAutoHyphens w:val="0"/>
      <w:spacing w:before="100" w:beforeAutospacing="1" w:after="100" w:afterAutospacing="1"/>
    </w:pPr>
    <w:rPr>
      <w:rFonts w:ascii="Times New Roman" w:eastAsia="Times New Roman" w:hAnsi="Times New Roman" w:cs="Times New Roman"/>
      <w:lang w:val="uk-UA" w:eastAsia="uk-UA"/>
    </w:rPr>
  </w:style>
  <w:style w:type="character" w:customStyle="1" w:styleId="font431">
    <w:name w:val="font431"/>
    <w:basedOn w:val="ad"/>
    <w:rsid w:val="005F2235"/>
    <w:rPr>
      <w:rFonts w:ascii="Times New Roman" w:hAnsi="Times New Roman" w:cs="Times New Roman" w:hint="default"/>
      <w:sz w:val="22"/>
      <w:szCs w:val="22"/>
    </w:rPr>
  </w:style>
  <w:style w:type="character" w:customStyle="1" w:styleId="WW8Num8z1">
    <w:name w:val="WW8Num8z1"/>
    <w:rsid w:val="003C38B0"/>
    <w:rPr>
      <w:rFonts w:ascii="Courier New" w:hAnsi="Courier New" w:cs="Courier New"/>
    </w:rPr>
  </w:style>
  <w:style w:type="character" w:customStyle="1" w:styleId="WW8Num39z1">
    <w:name w:val="WW8Num39z1"/>
    <w:rsid w:val="003C38B0"/>
    <w:rPr>
      <w:rFonts w:ascii="Courier New" w:hAnsi="Courier New" w:cs="Courier New"/>
    </w:rPr>
  </w:style>
  <w:style w:type="character" w:customStyle="1" w:styleId="WW8Num39z3">
    <w:name w:val="WW8Num39z3"/>
    <w:rsid w:val="003C38B0"/>
    <w:rPr>
      <w:rFonts w:ascii="Symbol" w:hAnsi="Symbol"/>
    </w:rPr>
  </w:style>
  <w:style w:type="character" w:customStyle="1" w:styleId="bodytext1">
    <w:name w:val="bodytext1"/>
    <w:basedOn w:val="1e"/>
    <w:rsid w:val="003C38B0"/>
    <w:rPr>
      <w:rFonts w:ascii="Arial" w:hAnsi="Arial" w:cs="Arial"/>
      <w:color w:val="000000"/>
      <w:sz w:val="20"/>
      <w:szCs w:val="20"/>
    </w:rPr>
  </w:style>
  <w:style w:type="character" w:customStyle="1" w:styleId="afffffffffffffffffffff4">
    <w:name w:val="Узел"/>
    <w:rsid w:val="003C38B0"/>
    <w:rPr>
      <w:i/>
    </w:rPr>
  </w:style>
  <w:style w:type="character" w:customStyle="1" w:styleId="2fffff1">
    <w:name w:val="Дата2"/>
    <w:basedOn w:val="1e"/>
    <w:rsid w:val="003C38B0"/>
  </w:style>
  <w:style w:type="character" w:customStyle="1" w:styleId="searchword">
    <w:name w:val="searchword"/>
    <w:basedOn w:val="1e"/>
    <w:rsid w:val="003C38B0"/>
    <w:rPr>
      <w:b/>
      <w:bCs/>
      <w:shd w:val="clear" w:color="auto" w:fill="FFA500"/>
    </w:rPr>
  </w:style>
  <w:style w:type="character" w:customStyle="1" w:styleId="superscript1">
    <w:name w:val="superscript1"/>
    <w:basedOn w:val="1e"/>
    <w:rsid w:val="003C38B0"/>
    <w:rPr>
      <w:rFonts w:ascii="Arial" w:hAnsi="Arial" w:cs="Arial"/>
      <w:color w:val="990000"/>
      <w:sz w:val="20"/>
      <w:szCs w:val="20"/>
    </w:rPr>
  </w:style>
  <w:style w:type="character" w:customStyle="1" w:styleId="me1">
    <w:name w:val="me1"/>
    <w:basedOn w:val="1e"/>
    <w:rsid w:val="003C38B0"/>
    <w:rPr>
      <w:b/>
      <w:bCs/>
      <w:vanish w:val="0"/>
    </w:rPr>
  </w:style>
  <w:style w:type="character" w:customStyle="1" w:styleId="pronset1">
    <w:name w:val="pronset1"/>
    <w:basedOn w:val="1e"/>
    <w:rsid w:val="003C38B0"/>
    <w:rPr>
      <w:color w:val="116699"/>
    </w:rPr>
  </w:style>
  <w:style w:type="character" w:customStyle="1" w:styleId="showipapr">
    <w:name w:val="show_ipapr"/>
    <w:basedOn w:val="1e"/>
    <w:rsid w:val="003C38B0"/>
  </w:style>
  <w:style w:type="character" w:customStyle="1" w:styleId="prondelim1">
    <w:name w:val="prondelim1"/>
    <w:basedOn w:val="1e"/>
    <w:rsid w:val="003C38B0"/>
    <w:rPr>
      <w:rFonts w:ascii="Arial Unicode MS" w:hAnsi="Arial Unicode MS"/>
      <w:color w:val="880000"/>
    </w:rPr>
  </w:style>
  <w:style w:type="character" w:customStyle="1" w:styleId="pron4">
    <w:name w:val="pron4"/>
    <w:basedOn w:val="1e"/>
    <w:rsid w:val="003C38B0"/>
    <w:rPr>
      <w:rFonts w:ascii="Lucida Sans Unicode" w:hAnsi="Lucida Sans Unicode" w:cs="Lucida Sans Unicode"/>
      <w:vanish w:val="0"/>
      <w:color w:val="880000"/>
      <w:sz w:val="22"/>
      <w:szCs w:val="22"/>
    </w:rPr>
  </w:style>
  <w:style w:type="character" w:customStyle="1" w:styleId="prontoggle">
    <w:name w:val="pron_toggle"/>
    <w:basedOn w:val="1e"/>
    <w:rsid w:val="003C38B0"/>
  </w:style>
  <w:style w:type="character" w:customStyle="1" w:styleId="showspellpr">
    <w:name w:val="show_spellpr"/>
    <w:basedOn w:val="1e"/>
    <w:rsid w:val="003C38B0"/>
  </w:style>
  <w:style w:type="character" w:customStyle="1" w:styleId="pron5">
    <w:name w:val="pron5"/>
    <w:basedOn w:val="1e"/>
    <w:rsid w:val="003C38B0"/>
    <w:rPr>
      <w:rFonts w:ascii="Verdana" w:hAnsi="Verdana"/>
      <w:vanish w:val="0"/>
      <w:color w:val="880000"/>
      <w:sz w:val="22"/>
      <w:szCs w:val="22"/>
    </w:rPr>
  </w:style>
  <w:style w:type="character" w:customStyle="1" w:styleId="pg1">
    <w:name w:val="pg1"/>
    <w:basedOn w:val="1e"/>
    <w:rsid w:val="003C38B0"/>
    <w:rPr>
      <w:i/>
      <w:iCs/>
      <w:vanish w:val="0"/>
      <w:color w:val="558811"/>
    </w:rPr>
  </w:style>
  <w:style w:type="character" w:customStyle="1" w:styleId="dn1">
    <w:name w:val="dn1"/>
    <w:basedOn w:val="1e"/>
    <w:rsid w:val="003C38B0"/>
    <w:rPr>
      <w:b w:val="0"/>
      <w:bCs w:val="0"/>
      <w:vanish w:val="0"/>
      <w:color w:val="000000"/>
    </w:rPr>
  </w:style>
  <w:style w:type="character" w:customStyle="1" w:styleId="src1">
    <w:name w:val="src1"/>
    <w:basedOn w:val="1e"/>
    <w:rsid w:val="003C38B0"/>
    <w:rPr>
      <w:i/>
      <w:iCs/>
      <w:color w:val="666666"/>
      <w:sz w:val="22"/>
      <w:szCs w:val="22"/>
    </w:rPr>
  </w:style>
  <w:style w:type="character" w:customStyle="1" w:styleId="tnihongokanji">
    <w:name w:val="t_nihongo_kanji"/>
    <w:basedOn w:val="1e"/>
    <w:rsid w:val="003C38B0"/>
  </w:style>
  <w:style w:type="character" w:customStyle="1" w:styleId="tnihongonorom">
    <w:name w:val="t_nihongo_norom"/>
    <w:basedOn w:val="1e"/>
    <w:rsid w:val="003C38B0"/>
  </w:style>
  <w:style w:type="character" w:customStyle="1" w:styleId="tnihongocomma">
    <w:name w:val="t_nihongo_comma"/>
    <w:basedOn w:val="1e"/>
    <w:rsid w:val="003C38B0"/>
  </w:style>
  <w:style w:type="character" w:customStyle="1" w:styleId="tnihongoromaji">
    <w:name w:val="t_nihongo_romaji"/>
    <w:basedOn w:val="1e"/>
    <w:rsid w:val="003C38B0"/>
  </w:style>
  <w:style w:type="character" w:customStyle="1" w:styleId="tnihongohelp">
    <w:name w:val="t_nihongo_help"/>
    <w:basedOn w:val="1e"/>
    <w:rsid w:val="003C38B0"/>
  </w:style>
  <w:style w:type="character" w:customStyle="1" w:styleId="tnihongoicon">
    <w:name w:val="t_nihongo_icon"/>
    <w:basedOn w:val="1e"/>
    <w:rsid w:val="003C38B0"/>
  </w:style>
  <w:style w:type="character" w:customStyle="1" w:styleId="resultbodyblack1">
    <w:name w:val="resultbodyblack1"/>
    <w:basedOn w:val="1e"/>
    <w:rsid w:val="003C38B0"/>
    <w:rPr>
      <w:rFonts w:ascii="MS Reference Sans Serif" w:hAnsi="MS Reference Sans Serif"/>
      <w:b/>
      <w:bCs/>
      <w:color w:val="000000"/>
      <w:sz w:val="22"/>
      <w:szCs w:val="22"/>
    </w:rPr>
  </w:style>
  <w:style w:type="character" w:customStyle="1" w:styleId="resultbody1">
    <w:name w:val="resultbody1"/>
    <w:basedOn w:val="1e"/>
    <w:rsid w:val="003C38B0"/>
    <w:rPr>
      <w:rFonts w:ascii="MS Reference Sans Serif" w:hAnsi="MS Reference Sans Serif"/>
      <w:b w:val="0"/>
      <w:bCs w:val="0"/>
      <w:color w:val="333333"/>
      <w:sz w:val="22"/>
      <w:szCs w:val="22"/>
    </w:rPr>
  </w:style>
  <w:style w:type="character" w:customStyle="1" w:styleId="resultpron1">
    <w:name w:val="resultpron1"/>
    <w:basedOn w:val="1e"/>
    <w:rsid w:val="003C38B0"/>
    <w:rPr>
      <w:rFonts w:ascii="MS Reference Sans Serif" w:hAnsi="MS Reference Sans Serif"/>
      <w:b w:val="0"/>
      <w:bCs w:val="0"/>
      <w:color w:val="0066CC"/>
      <w:sz w:val="32"/>
      <w:szCs w:val="32"/>
    </w:rPr>
  </w:style>
  <w:style w:type="character" w:customStyle="1" w:styleId="resultbodysmallitalic1">
    <w:name w:val="resultbodysmallitalic1"/>
    <w:basedOn w:val="1e"/>
    <w:rsid w:val="003C38B0"/>
    <w:rPr>
      <w:rFonts w:ascii="MS Reference Sans Serif" w:hAnsi="MS Reference Sans Serif"/>
      <w:b w:val="0"/>
      <w:bCs w:val="0"/>
      <w:i/>
      <w:iCs/>
      <w:color w:val="333333"/>
      <w:sz w:val="19"/>
      <w:szCs w:val="19"/>
    </w:rPr>
  </w:style>
  <w:style w:type="character" w:customStyle="1" w:styleId="entityxref1">
    <w:name w:val="entityxref1"/>
    <w:basedOn w:val="1e"/>
    <w:rsid w:val="003C38B0"/>
    <w:rPr>
      <w:rFonts w:ascii="MS Reference Sans Serif" w:hAnsi="MS Reference Sans Serif"/>
      <w:b w:val="0"/>
      <w:bCs w:val="0"/>
      <w:color w:val="0066CC"/>
    </w:rPr>
  </w:style>
  <w:style w:type="character" w:customStyle="1" w:styleId="ital-inline1">
    <w:name w:val="ital-inline1"/>
    <w:basedOn w:val="1e"/>
    <w:rsid w:val="003C38B0"/>
    <w:rPr>
      <w:i/>
      <w:iCs/>
      <w:vanish w:val="0"/>
    </w:rPr>
  </w:style>
  <w:style w:type="character" w:customStyle="1" w:styleId="infl-inline1">
    <w:name w:val="infl-inline1"/>
    <w:basedOn w:val="1e"/>
    <w:rsid w:val="003C38B0"/>
    <w:rPr>
      <w:vanish w:val="0"/>
    </w:rPr>
  </w:style>
  <w:style w:type="character" w:customStyle="1" w:styleId="resultbodysmallcaps1">
    <w:name w:val="resultbodysmallcaps1"/>
    <w:basedOn w:val="1e"/>
    <w:rsid w:val="003C38B0"/>
    <w:rPr>
      <w:rFonts w:ascii="MS Reference Sans Serif" w:hAnsi="MS Reference Sans Serif"/>
      <w:b w:val="0"/>
      <w:bCs w:val="0"/>
      <w:smallCaps/>
      <w:color w:val="333333"/>
      <w:sz w:val="22"/>
      <w:szCs w:val="22"/>
    </w:rPr>
  </w:style>
  <w:style w:type="character" w:customStyle="1" w:styleId="foreign1">
    <w:name w:val="foreign1"/>
    <w:basedOn w:val="1e"/>
    <w:rsid w:val="003C38B0"/>
    <w:rPr>
      <w:i/>
      <w:iCs/>
    </w:rPr>
  </w:style>
  <w:style w:type="character" w:customStyle="1" w:styleId="labset1">
    <w:name w:val="labset1"/>
    <w:basedOn w:val="1e"/>
    <w:rsid w:val="003C38B0"/>
    <w:rPr>
      <w:i w:val="0"/>
      <w:iCs w:val="0"/>
      <w:vanish w:val="0"/>
      <w:color w:val="333333"/>
    </w:rPr>
  </w:style>
  <w:style w:type="character" w:customStyle="1" w:styleId="rom-inline1">
    <w:name w:val="rom-inline1"/>
    <w:basedOn w:val="1e"/>
    <w:rsid w:val="003C38B0"/>
    <w:rPr>
      <w:b w:val="0"/>
      <w:bCs w:val="0"/>
      <w:i w:val="0"/>
      <w:iCs w:val="0"/>
      <w:vanish w:val="0"/>
    </w:rPr>
  </w:style>
  <w:style w:type="character" w:customStyle="1" w:styleId="x1">
    <w:name w:val="x1"/>
    <w:basedOn w:val="1e"/>
    <w:rsid w:val="003C38B0"/>
    <w:rPr>
      <w:color w:val="116699"/>
    </w:rPr>
  </w:style>
  <w:style w:type="character" w:customStyle="1" w:styleId="unicode1">
    <w:name w:val="unicode1"/>
    <w:basedOn w:val="1e"/>
    <w:rsid w:val="003C38B0"/>
    <w:rPr>
      <w:rFonts w:ascii="inherit" w:hAnsi="inherit"/>
    </w:rPr>
  </w:style>
  <w:style w:type="character" w:customStyle="1" w:styleId="editsection1">
    <w:name w:val="editsection1"/>
    <w:basedOn w:val="1e"/>
    <w:rsid w:val="003C38B0"/>
  </w:style>
  <w:style w:type="character" w:customStyle="1" w:styleId="byline1">
    <w:name w:val="byline1"/>
    <w:basedOn w:val="1e"/>
    <w:rsid w:val="003C38B0"/>
    <w:rPr>
      <w:color w:val="666666"/>
      <w:sz w:val="24"/>
      <w:szCs w:val="24"/>
    </w:rPr>
  </w:style>
  <w:style w:type="character" w:customStyle="1" w:styleId="src">
    <w:name w:val="src"/>
    <w:basedOn w:val="1e"/>
    <w:rsid w:val="003C38B0"/>
    <w:rPr>
      <w:color w:val="666666"/>
    </w:rPr>
  </w:style>
  <w:style w:type="character" w:customStyle="1" w:styleId="articletext1">
    <w:name w:val="article_text1"/>
    <w:basedOn w:val="1e"/>
    <w:rsid w:val="003C38B0"/>
    <w:rPr>
      <w:rFonts w:ascii="Verdana" w:hAnsi="Verdana"/>
      <w:color w:val="000000"/>
      <w:spacing w:val="0"/>
      <w:sz w:val="24"/>
      <w:szCs w:val="24"/>
    </w:rPr>
  </w:style>
  <w:style w:type="character" w:customStyle="1" w:styleId="headercategoryname1">
    <w:name w:val="header_category_name1"/>
    <w:basedOn w:val="1e"/>
    <w:rsid w:val="003C38B0"/>
    <w:rPr>
      <w:rFonts w:ascii="Impact" w:hAnsi="Impact"/>
      <w:b/>
      <w:bCs/>
      <w:caps/>
      <w:color w:val="000000"/>
      <w:sz w:val="52"/>
      <w:szCs w:val="52"/>
    </w:rPr>
  </w:style>
  <w:style w:type="character" w:customStyle="1" w:styleId="articletitle1">
    <w:name w:val="article_title1"/>
    <w:basedOn w:val="1e"/>
    <w:rsid w:val="003C38B0"/>
    <w:rPr>
      <w:rFonts w:ascii="Arial" w:hAnsi="Arial" w:cs="Arial"/>
      <w:b/>
      <w:bCs/>
      <w:sz w:val="40"/>
      <w:szCs w:val="40"/>
    </w:rPr>
  </w:style>
  <w:style w:type="character" w:customStyle="1" w:styleId="qualifier-brac">
    <w:name w:val="qualifier-brac"/>
    <w:basedOn w:val="1e"/>
    <w:rsid w:val="003C38B0"/>
  </w:style>
  <w:style w:type="character" w:customStyle="1" w:styleId="qualifier-content">
    <w:name w:val="qualifier-content"/>
    <w:basedOn w:val="1e"/>
    <w:rsid w:val="003C38B0"/>
  </w:style>
  <w:style w:type="character" w:customStyle="1" w:styleId="cald-hword1">
    <w:name w:val="cald-hword1"/>
    <w:basedOn w:val="1e"/>
    <w:rsid w:val="003C38B0"/>
    <w:rPr>
      <w:rFonts w:ascii="Verdana" w:hAnsi="Verdana"/>
      <w:b/>
      <w:bCs/>
      <w:color w:val="005C9C"/>
      <w:sz w:val="27"/>
      <w:szCs w:val="27"/>
    </w:rPr>
  </w:style>
  <w:style w:type="character" w:customStyle="1" w:styleId="def-classification1">
    <w:name w:val="def-classification1"/>
    <w:basedOn w:val="1e"/>
    <w:rsid w:val="003C38B0"/>
    <w:rPr>
      <w:rFonts w:ascii="Verdana" w:hAnsi="Verdana"/>
      <w:color w:val="333333"/>
      <w:sz w:val="24"/>
      <w:szCs w:val="24"/>
    </w:rPr>
  </w:style>
  <w:style w:type="character" w:customStyle="1" w:styleId="def-grammar1">
    <w:name w:val="def-grammar1"/>
    <w:basedOn w:val="1e"/>
    <w:rsid w:val="003C38B0"/>
    <w:rPr>
      <w:rFonts w:ascii="Verdana" w:hAnsi="Verdana"/>
      <w:color w:val="333333"/>
      <w:sz w:val="24"/>
      <w:szCs w:val="24"/>
    </w:rPr>
  </w:style>
  <w:style w:type="character" w:customStyle="1" w:styleId="def-label1">
    <w:name w:val="def-label1"/>
    <w:basedOn w:val="1e"/>
    <w:rsid w:val="003C38B0"/>
    <w:rPr>
      <w:rFonts w:ascii="Verdana" w:hAnsi="Verdana"/>
      <w:color w:val="000000"/>
      <w:sz w:val="24"/>
      <w:szCs w:val="24"/>
    </w:rPr>
  </w:style>
  <w:style w:type="character" w:customStyle="1" w:styleId="cald-definition1">
    <w:name w:val="cald-definition1"/>
    <w:basedOn w:val="1e"/>
    <w:rsid w:val="003C38B0"/>
    <w:rPr>
      <w:rFonts w:ascii="Verdana" w:hAnsi="Verdana"/>
      <w:i w:val="0"/>
      <w:iCs w:val="0"/>
      <w:color w:val="000000"/>
      <w:sz w:val="24"/>
      <w:szCs w:val="24"/>
    </w:rPr>
  </w:style>
  <w:style w:type="character" w:customStyle="1" w:styleId="use-with-mention">
    <w:name w:val="use-with-mention"/>
    <w:basedOn w:val="1e"/>
    <w:rsid w:val="003C38B0"/>
  </w:style>
  <w:style w:type="character" w:customStyle="1" w:styleId="ru1">
    <w:name w:val="ru1"/>
    <w:basedOn w:val="1e"/>
    <w:rsid w:val="003C38B0"/>
    <w:rPr>
      <w:rFonts w:ascii="inherit" w:hAnsi="inherit"/>
    </w:rPr>
  </w:style>
  <w:style w:type="character" w:customStyle="1" w:styleId="sense-qualifier-colon">
    <w:name w:val="sense-qualifier-colon"/>
    <w:basedOn w:val="1e"/>
    <w:rsid w:val="003C38B0"/>
  </w:style>
  <w:style w:type="character" w:customStyle="1" w:styleId="sensecontent1">
    <w:name w:val="sense_content1"/>
    <w:basedOn w:val="1e"/>
    <w:rsid w:val="003C38B0"/>
    <w:rPr>
      <w:rFonts w:ascii="Times New Roman" w:hAnsi="Times New Roman" w:cs="Times New Roman"/>
      <w:b w:val="0"/>
      <w:bCs w:val="0"/>
    </w:rPr>
  </w:style>
  <w:style w:type="character" w:customStyle="1" w:styleId="senselabelstart">
    <w:name w:val="sense_label start"/>
    <w:basedOn w:val="1e"/>
    <w:rsid w:val="003C38B0"/>
  </w:style>
  <w:style w:type="character" w:customStyle="1" w:styleId="resultbodyitalic1">
    <w:name w:val="resultbodyitalic1"/>
    <w:basedOn w:val="1e"/>
    <w:rsid w:val="003C38B0"/>
    <w:rPr>
      <w:rFonts w:ascii="MS Reference Sans Serif" w:hAnsi="MS Reference Sans Serif"/>
      <w:b w:val="0"/>
      <w:bCs w:val="0"/>
      <w:i/>
      <w:iCs/>
      <w:color w:val="333333"/>
      <w:sz w:val="22"/>
      <w:szCs w:val="22"/>
    </w:rPr>
  </w:style>
  <w:style w:type="character" w:customStyle="1" w:styleId="sensebreak1">
    <w:name w:val="sense_break1"/>
    <w:basedOn w:val="1e"/>
    <w:rsid w:val="003C38B0"/>
    <w:rPr>
      <w:vanish w:val="0"/>
    </w:rPr>
  </w:style>
  <w:style w:type="character" w:customStyle="1" w:styleId="def-sensenum1">
    <w:name w:val="def-sensenum1"/>
    <w:basedOn w:val="1e"/>
    <w:rsid w:val="003C38B0"/>
    <w:rPr>
      <w:rFonts w:ascii="Verdana" w:hAnsi="Verdana"/>
      <w:b/>
      <w:bCs/>
      <w:color w:val="333333"/>
      <w:sz w:val="24"/>
      <w:szCs w:val="24"/>
    </w:rPr>
  </w:style>
  <w:style w:type="character" w:customStyle="1" w:styleId="indexdef1">
    <w:name w:val="indexdef1"/>
    <w:basedOn w:val="1e"/>
    <w:rsid w:val="003C38B0"/>
    <w:rPr>
      <w:rFonts w:ascii="Arial" w:hAnsi="Arial" w:cs="Arial"/>
      <w:color w:val="000000"/>
      <w:sz w:val="22"/>
      <w:szCs w:val="22"/>
    </w:rPr>
  </w:style>
  <w:style w:type="paragraph" w:customStyle="1" w:styleId="Oaenonoaoue">
    <w:name w:val="Oaeno noaoue"/>
    <w:rsid w:val="003C38B0"/>
    <w:pPr>
      <w:suppressAutoHyphens/>
      <w:ind w:firstLine="425"/>
      <w:jc w:val="both"/>
    </w:pPr>
    <w:rPr>
      <w:rFonts w:ascii="Times New Roman" w:eastAsia="Arial" w:hAnsi="Times New Roman" w:cs="Times New Roman"/>
      <w:sz w:val="26"/>
      <w:lang w:eastAsia="ar-SA"/>
    </w:rPr>
  </w:style>
  <w:style w:type="paragraph" w:customStyle="1" w:styleId="260">
    <w:name w:val="Основной текст 26"/>
    <w:basedOn w:val="ac"/>
    <w:rsid w:val="003C38B0"/>
    <w:pPr>
      <w:spacing w:line="360" w:lineRule="auto"/>
      <w:jc w:val="both"/>
    </w:pPr>
    <w:rPr>
      <w:rFonts w:ascii="Times New Roman" w:eastAsia="Times New Roman" w:hAnsi="Times New Roman" w:cs="Times New Roman"/>
      <w:b/>
      <w:sz w:val="28"/>
      <w:lang w:val="en-US"/>
    </w:rPr>
  </w:style>
  <w:style w:type="paragraph" w:customStyle="1" w:styleId="tabletext">
    <w:name w:val="tabletext"/>
    <w:basedOn w:val="ac"/>
    <w:rsid w:val="003C38B0"/>
    <w:pPr>
      <w:spacing w:before="100" w:after="100"/>
    </w:pPr>
    <w:rPr>
      <w:rFonts w:ascii="Times New Roman" w:eastAsia="Times New Roman" w:hAnsi="Times New Roman" w:cs="Times New Roman"/>
      <w:lang w:val="uk-UA"/>
    </w:rPr>
  </w:style>
  <w:style w:type="paragraph" w:customStyle="1" w:styleId="l1">
    <w:name w:val="l1"/>
    <w:basedOn w:val="ac"/>
    <w:rsid w:val="003C38B0"/>
    <w:pPr>
      <w:spacing w:before="80" w:after="80"/>
      <w:ind w:left="380"/>
    </w:pPr>
    <w:rPr>
      <w:rFonts w:ascii="Times New Roman" w:eastAsia="Times New Roman" w:hAnsi="Times New Roman" w:cs="Times New Roman"/>
      <w:lang w:val="uk-UA"/>
    </w:rPr>
  </w:style>
  <w:style w:type="paragraph" w:customStyle="1" w:styleId="l2">
    <w:name w:val="l2"/>
    <w:basedOn w:val="ac"/>
    <w:rsid w:val="003C38B0"/>
    <w:pPr>
      <w:spacing w:before="80" w:after="80"/>
      <w:ind w:left="760"/>
    </w:pPr>
    <w:rPr>
      <w:rFonts w:ascii="Times New Roman" w:eastAsia="Times New Roman" w:hAnsi="Times New Roman" w:cs="Times New Roman"/>
      <w:lang w:val="uk-UA"/>
    </w:rPr>
  </w:style>
  <w:style w:type="paragraph" w:customStyle="1" w:styleId="afffffffffffffffffffff5">
    <w:name w:val="Список определений"/>
    <w:basedOn w:val="ac"/>
    <w:next w:val="ac"/>
    <w:rsid w:val="003C38B0"/>
    <w:pPr>
      <w:ind w:left="360"/>
    </w:pPr>
    <w:rPr>
      <w:rFonts w:ascii="Times New Roman" w:eastAsia="Times New Roman" w:hAnsi="Times New Roman" w:cs="Times New Roman"/>
      <w:szCs w:val="20"/>
      <w:lang w:val="uk-UA"/>
    </w:rPr>
  </w:style>
  <w:style w:type="paragraph" w:customStyle="1" w:styleId="6e">
    <w:name w:val="Обычный6"/>
    <w:basedOn w:val="ac"/>
    <w:rsid w:val="003C38B0"/>
    <w:pPr>
      <w:snapToGrid w:val="0"/>
      <w:spacing w:before="100" w:after="100"/>
      <w:ind w:firstLine="300"/>
      <w:jc w:val="both"/>
    </w:pPr>
    <w:rPr>
      <w:rFonts w:ascii="Times New Roman" w:eastAsia="Times New Roman" w:hAnsi="Times New Roman" w:cs="Times New Roman"/>
      <w:sz w:val="20"/>
      <w:szCs w:val="20"/>
      <w:lang w:val="uk-UA"/>
    </w:rPr>
  </w:style>
  <w:style w:type="paragraph" w:customStyle="1" w:styleId="report">
    <w:name w:val="report"/>
    <w:basedOn w:val="ac"/>
    <w:rsid w:val="003C38B0"/>
    <w:pPr>
      <w:spacing w:before="100"/>
    </w:pPr>
    <w:rPr>
      <w:rFonts w:ascii="Times New Roman" w:eastAsia="Times New Roman" w:hAnsi="Times New Roman" w:cs="Times New Roman"/>
      <w:sz w:val="26"/>
      <w:szCs w:val="26"/>
      <w:lang w:val="uk-UA"/>
    </w:rPr>
  </w:style>
  <w:style w:type="paragraph" w:customStyle="1" w:styleId="links1">
    <w:name w:val="links1"/>
    <w:basedOn w:val="ac"/>
    <w:rsid w:val="003C38B0"/>
    <w:pPr>
      <w:spacing w:before="100"/>
    </w:pPr>
    <w:rPr>
      <w:rFonts w:ascii="Times New Roman" w:eastAsia="Times New Roman" w:hAnsi="Times New Roman" w:cs="Times New Roman"/>
      <w:sz w:val="26"/>
      <w:szCs w:val="26"/>
      <w:lang w:val="uk-UA"/>
    </w:rPr>
  </w:style>
  <w:style w:type="paragraph" w:customStyle="1" w:styleId="tagsclearfix">
    <w:name w:val="tags clearfix"/>
    <w:basedOn w:val="ac"/>
    <w:rsid w:val="003C38B0"/>
    <w:rPr>
      <w:rFonts w:ascii="Times New Roman" w:eastAsia="Times New Roman" w:hAnsi="Times New Roman" w:cs="Times New Roman"/>
      <w:sz w:val="29"/>
      <w:szCs w:val="29"/>
      <w:lang w:val="uk-UA"/>
    </w:rPr>
  </w:style>
  <w:style w:type="paragraph" w:customStyle="1" w:styleId="l3">
    <w:name w:val="l3"/>
    <w:basedOn w:val="ac"/>
    <w:rsid w:val="003C38B0"/>
    <w:pPr>
      <w:spacing w:before="80" w:after="80"/>
      <w:ind w:left="1140"/>
    </w:pPr>
    <w:rPr>
      <w:rFonts w:ascii="Times New Roman" w:eastAsia="Times New Roman" w:hAnsi="Times New Roman" w:cs="Times New Roman"/>
      <w:lang w:val="uk-UA"/>
    </w:rPr>
  </w:style>
  <w:style w:type="paragraph" w:customStyle="1" w:styleId="text00">
    <w:name w:val="text0"/>
    <w:basedOn w:val="ac"/>
    <w:rsid w:val="003C38B0"/>
    <w:pPr>
      <w:spacing w:before="48" w:after="48"/>
      <w:jc w:val="both"/>
    </w:pPr>
    <w:rPr>
      <w:rFonts w:ascii="Times New Roman" w:eastAsia="Times New Roman" w:hAnsi="Times New Roman" w:cs="Times New Roman"/>
      <w:lang w:val="uk-UA"/>
    </w:rPr>
  </w:style>
  <w:style w:type="paragraph" w:customStyle="1" w:styleId="p2">
    <w:name w:val="p2"/>
    <w:basedOn w:val="ac"/>
    <w:rsid w:val="003C38B0"/>
    <w:pPr>
      <w:spacing w:before="100" w:after="100"/>
    </w:pPr>
    <w:rPr>
      <w:rFonts w:ascii="Times New Roman" w:eastAsia="Times New Roman" w:hAnsi="Times New Roman" w:cs="Times New Roman"/>
      <w:lang w:val="uk-UA"/>
    </w:rPr>
  </w:style>
  <w:style w:type="paragraph" w:customStyle="1" w:styleId="wh-normal">
    <w:name w:val="wh-normal"/>
    <w:basedOn w:val="ac"/>
    <w:rsid w:val="003C38B0"/>
    <w:pPr>
      <w:suppressAutoHyphens w:val="0"/>
    </w:pPr>
    <w:rPr>
      <w:rFonts w:ascii="Verdana" w:eastAsia="Times New Roman" w:hAnsi="Verdana" w:cs="Times New Roman"/>
      <w:color w:val="000000"/>
      <w:sz w:val="20"/>
      <w:szCs w:val="20"/>
      <w:lang w:val="uk-UA" w:eastAsia="ru-RU"/>
    </w:rPr>
  </w:style>
  <w:style w:type="paragraph" w:styleId="affffff7">
    <w:name w:val="Message Header"/>
    <w:basedOn w:val="ac"/>
    <w:link w:val="affffff6"/>
    <w:rsid w:val="00DD1F52"/>
    <w:pPr>
      <w:pBdr>
        <w:top w:val="single" w:sz="6" w:space="3" w:color="auto"/>
        <w:left w:val="single" w:sz="6" w:space="3" w:color="auto"/>
        <w:bottom w:val="single" w:sz="6" w:space="3" w:color="auto"/>
        <w:right w:val="single" w:sz="6" w:space="3" w:color="auto"/>
      </w:pBdr>
      <w:shd w:val="pct20" w:color="auto" w:fill="auto"/>
      <w:suppressAutoHyphens w:val="0"/>
      <w:ind w:left="1134" w:hanging="1134"/>
      <w:jc w:val="both"/>
    </w:pPr>
    <w:rPr>
      <w:rFonts w:ascii="OpenSymbol" w:eastAsia="PetersburgCTT" w:hAnsi="OpenSymbol" w:cs="OpenSymbol"/>
      <w:lang w:eastAsia="ru-RU"/>
    </w:rPr>
  </w:style>
  <w:style w:type="character" w:customStyle="1" w:styleId="1fffffff9">
    <w:name w:val="Шапка Знак1"/>
    <w:basedOn w:val="ad"/>
    <w:uiPriority w:val="99"/>
    <w:semiHidden/>
    <w:rsid w:val="00DD1F52"/>
    <w:rPr>
      <w:rFonts w:asciiTheme="majorHAnsi" w:eastAsiaTheme="majorEastAsia" w:hAnsiTheme="majorHAnsi" w:cstheme="majorBidi"/>
      <w:sz w:val="24"/>
      <w:szCs w:val="24"/>
      <w:shd w:val="pct20" w:color="auto" w:fill="auto"/>
      <w:lang w:eastAsia="ar-SA"/>
    </w:rPr>
  </w:style>
  <w:style w:type="paragraph" w:styleId="afffffffffffffffffffff6">
    <w:name w:val="Normal Indent"/>
    <w:aliases w:val="Обычный 22"/>
    <w:basedOn w:val="ac"/>
    <w:rsid w:val="00DD1F52"/>
    <w:pPr>
      <w:suppressAutoHyphens w:val="0"/>
      <w:ind w:left="720"/>
      <w:jc w:val="both"/>
    </w:pPr>
    <w:rPr>
      <w:rFonts w:ascii="Times New Roman" w:eastAsia="Times New Roman" w:hAnsi="Times New Roman" w:cs="Times New Roman"/>
      <w:sz w:val="20"/>
      <w:szCs w:val="20"/>
      <w:lang w:eastAsia="ru-RU"/>
    </w:rPr>
  </w:style>
  <w:style w:type="character" w:customStyle="1" w:styleId="trwrd1">
    <w:name w:val="trwrd1"/>
    <w:basedOn w:val="ad"/>
    <w:rsid w:val="00DD1F52"/>
    <w:rPr>
      <w:rFonts w:ascii="Tahoma" w:hAnsi="Tahoma" w:cs="Tahoma"/>
      <w:b/>
      <w:bCs/>
      <w:color w:val="0000CD"/>
    </w:rPr>
  </w:style>
  <w:style w:type="character" w:customStyle="1" w:styleId="tolkm1">
    <w:name w:val="tolkm1"/>
    <w:basedOn w:val="ad"/>
    <w:rsid w:val="00DD1F52"/>
    <w:rPr>
      <w:rFonts w:ascii="Tahoma" w:hAnsi="Tahoma" w:cs="Tahoma"/>
      <w:color w:val="696969"/>
    </w:rPr>
  </w:style>
  <w:style w:type="character" w:customStyle="1" w:styleId="maintext1">
    <w:name w:val="maintext1"/>
    <w:basedOn w:val="ad"/>
    <w:rsid w:val="00DE69DA"/>
    <w:rPr>
      <w:rFonts w:ascii="Verdana" w:hAnsi="Verdana" w:cs="Times New Roman"/>
      <w:b/>
      <w:bCs/>
      <w:color w:val="330099"/>
      <w:sz w:val="24"/>
      <w:szCs w:val="24"/>
    </w:rPr>
  </w:style>
  <w:style w:type="character" w:customStyle="1" w:styleId="content1">
    <w:name w:val="content1"/>
    <w:basedOn w:val="ad"/>
    <w:rsid w:val="00DE69DA"/>
    <w:rPr>
      <w:rFonts w:ascii="Arial" w:hAnsi="Arial" w:cs="Arial"/>
      <w:color w:val="000000"/>
      <w:sz w:val="17"/>
      <w:szCs w:val="17"/>
    </w:rPr>
  </w:style>
  <w:style w:type="character" w:customStyle="1" w:styleId="artcopy5">
    <w:name w:val="artcopy5"/>
    <w:basedOn w:val="ad"/>
    <w:rsid w:val="00DE69DA"/>
    <w:rPr>
      <w:rFonts w:cs="Times New Roman"/>
      <w:color w:val="333333"/>
      <w:sz w:val="24"/>
      <w:szCs w:val="24"/>
      <w:u w:val="none"/>
      <w:effect w:val="none"/>
    </w:rPr>
  </w:style>
  <w:style w:type="character" w:customStyle="1" w:styleId="spn">
    <w:name w:val="spn"/>
    <w:basedOn w:val="ad"/>
    <w:rsid w:val="00DE69DA"/>
    <w:rPr>
      <w:rFonts w:cs="Times New Roman"/>
    </w:rPr>
  </w:style>
  <w:style w:type="character" w:customStyle="1" w:styleId="spdiss21">
    <w:name w:val="sp_diss21"/>
    <w:basedOn w:val="ad"/>
    <w:rsid w:val="00DE69DA"/>
    <w:rPr>
      <w:rFonts w:ascii="Arial" w:hAnsi="Arial" w:cs="Arial"/>
      <w:b/>
      <w:bCs/>
      <w:color w:val="5B5B5B"/>
      <w:sz w:val="12"/>
      <w:szCs w:val="12"/>
    </w:rPr>
  </w:style>
  <w:style w:type="paragraph" w:customStyle="1" w:styleId="11f3">
    <w:name w:val="1.1."/>
    <w:rsid w:val="00CB293E"/>
    <w:pPr>
      <w:jc w:val="center"/>
    </w:pPr>
    <w:rPr>
      <w:rFonts w:ascii="Times New Roman" w:eastAsia="Times New Roman" w:hAnsi="Times New Roman" w:cs="Times New Roman"/>
      <w:b/>
      <w:snapToGrid w:val="0"/>
      <w:color w:val="000000"/>
    </w:rPr>
  </w:style>
  <w:style w:type="character" w:customStyle="1" w:styleId="highlight11">
    <w:name w:val="highlight11"/>
    <w:basedOn w:val="ad"/>
    <w:rsid w:val="00CB293E"/>
    <w:rPr>
      <w:shd w:val="clear" w:color="auto" w:fill="FFFFFF"/>
    </w:rPr>
  </w:style>
  <w:style w:type="character" w:customStyle="1" w:styleId="highlight21">
    <w:name w:val="highlight21"/>
    <w:basedOn w:val="ad"/>
    <w:rsid w:val="00CB293E"/>
    <w:rPr>
      <w:shd w:val="clear" w:color="auto" w:fill="FFFFFF"/>
    </w:rPr>
  </w:style>
  <w:style w:type="character" w:customStyle="1" w:styleId="vstup0">
    <w:name w:val="vstup"/>
    <w:basedOn w:val="ad"/>
    <w:rsid w:val="00CA0A94"/>
  </w:style>
  <w:style w:type="paragraph" w:customStyle="1" w:styleId="a40">
    <w:name w:val="a4"/>
    <w:basedOn w:val="ac"/>
    <w:rsid w:val="00235CA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fffff2">
    <w:name w:val="Абзац списка2"/>
    <w:basedOn w:val="ac"/>
    <w:rsid w:val="00E9409A"/>
    <w:pPr>
      <w:suppressAutoHyphens w:val="0"/>
      <w:spacing w:after="200" w:line="276" w:lineRule="auto"/>
      <w:ind w:left="720"/>
      <w:contextualSpacing/>
    </w:pPr>
    <w:rPr>
      <w:rFonts w:ascii="Calibri" w:eastAsia="Times New Roman" w:hAnsi="Calibri" w:cs="Times New Roman"/>
      <w:sz w:val="22"/>
      <w:szCs w:val="22"/>
      <w:lang w:eastAsia="en-US"/>
    </w:rPr>
  </w:style>
  <w:style w:type="paragraph" w:customStyle="1" w:styleId="3fff">
    <w:name w:val="Текст3"/>
    <w:basedOn w:val="ac"/>
    <w:rsid w:val="00687122"/>
    <w:pPr>
      <w:suppressAutoHyphens w:val="0"/>
    </w:pPr>
    <w:rPr>
      <w:rFonts w:ascii="Courier New" w:eastAsia="Times New Roman" w:hAnsi="Courier New" w:cs="Times New Roman"/>
      <w:sz w:val="20"/>
      <w:szCs w:val="20"/>
      <w:lang w:val="uk-UA" w:eastAsia="ru-RU"/>
    </w:rPr>
  </w:style>
  <w:style w:type="paragraph" w:customStyle="1" w:styleId="fiche0711grandtitre1">
    <w:name w:val="fiche0711_grand_titre1"/>
    <w:basedOn w:val="ac"/>
    <w:rsid w:val="00687122"/>
    <w:pPr>
      <w:suppressAutoHyphens w:val="0"/>
      <w:spacing w:before="125" w:after="125"/>
    </w:pPr>
    <w:rPr>
      <w:rFonts w:ascii="Verdana" w:eastAsia="Times New Roman" w:hAnsi="Verdana" w:cs="Times New Roman"/>
      <w:b/>
      <w:bCs/>
      <w:color w:val="CE2E7E"/>
      <w:sz w:val="21"/>
      <w:szCs w:val="21"/>
      <w:lang w:val="uk-UA" w:eastAsia="uk-UA"/>
    </w:rPr>
  </w:style>
  <w:style w:type="paragraph" w:customStyle="1" w:styleId="Reference">
    <w:name w:val="Reference"/>
    <w:basedOn w:val="ac"/>
    <w:rsid w:val="00215489"/>
    <w:pPr>
      <w:tabs>
        <w:tab w:val="num" w:pos="720"/>
      </w:tabs>
      <w:suppressAutoHyphens w:val="0"/>
      <w:ind w:left="720" w:hanging="360"/>
      <w:jc w:val="both"/>
    </w:pPr>
    <w:rPr>
      <w:rFonts w:ascii="Times New Roman" w:eastAsia="Times New Roman" w:hAnsi="Times New Roman" w:cs="Times New Roman"/>
      <w:sz w:val="18"/>
      <w:szCs w:val="20"/>
      <w:lang w:val="en-US" w:eastAsia="en-US"/>
    </w:rPr>
  </w:style>
  <w:style w:type="character" w:customStyle="1" w:styleId="h">
    <w:name w:val="h"/>
    <w:basedOn w:val="ad"/>
    <w:rsid w:val="00215489"/>
  </w:style>
  <w:style w:type="paragraph" w:customStyle="1" w:styleId="Rusarticle">
    <w:name w:val="Rus_article"/>
    <w:rsid w:val="00215489"/>
    <w:pPr>
      <w:autoSpaceDE w:val="0"/>
      <w:autoSpaceDN w:val="0"/>
      <w:adjustRightInd w:val="0"/>
      <w:ind w:firstLine="397"/>
      <w:jc w:val="both"/>
    </w:pPr>
    <w:rPr>
      <w:rFonts w:ascii="SchoolBook" w:eastAsia="Times New Roman" w:hAnsi="SchoolBook" w:cs="Times New Roman"/>
      <w:color w:val="000000"/>
    </w:rPr>
  </w:style>
  <w:style w:type="character" w:customStyle="1" w:styleId="14pt2">
    <w:name w:val="Стиль 14 pt"/>
    <w:basedOn w:val="ad"/>
    <w:rsid w:val="00BA1AD0"/>
    <w:rPr>
      <w:rFonts w:ascii="Times New Roman" w:hAnsi="Times New Roman" w:cs="Times New Roman" w:hint="default"/>
      <w:spacing w:val="0"/>
      <w:sz w:val="28"/>
      <w:szCs w:val="28"/>
    </w:rPr>
  </w:style>
  <w:style w:type="paragraph" w:customStyle="1" w:styleId="zagolovok">
    <w:name w:val="zagolovok"/>
    <w:uiPriority w:val="99"/>
    <w:rsid w:val="00BA1AD0"/>
    <w:pPr>
      <w:keepNext/>
      <w:tabs>
        <w:tab w:val="left" w:pos="283"/>
      </w:tabs>
      <w:autoSpaceDE w:val="0"/>
      <w:autoSpaceDN w:val="0"/>
      <w:adjustRightInd w:val="0"/>
      <w:spacing w:after="113"/>
      <w:jc w:val="center"/>
    </w:pPr>
    <w:rPr>
      <w:rFonts w:ascii="Times New Roman" w:eastAsia="Times New Roman" w:hAnsi="Times New Roman" w:cs="Times New Roman"/>
      <w:b/>
      <w:bCs/>
      <w:color w:val="000000"/>
    </w:rPr>
  </w:style>
  <w:style w:type="character" w:customStyle="1" w:styleId="4ff">
    <w:name w:val="Знак Знак4"/>
    <w:basedOn w:val="ad"/>
    <w:locked/>
    <w:rsid w:val="00BA1AD0"/>
    <w:rPr>
      <w:rFonts w:eastAsia="MS Mincho"/>
      <w:sz w:val="28"/>
      <w:szCs w:val="24"/>
      <w:lang w:val="uk-UA" w:eastAsia="ru-RU" w:bidi="ar-SA"/>
    </w:rPr>
  </w:style>
  <w:style w:type="character" w:customStyle="1" w:styleId="3fff0">
    <w:name w:val="Знак Знак3"/>
    <w:aliases w:val="Основной текст с отступом 2 Знак Знак1, Знак Знак1 Знак1"/>
    <w:basedOn w:val="ad"/>
    <w:locked/>
    <w:rsid w:val="00BA1AD0"/>
    <w:rPr>
      <w:rFonts w:ascii="Arial" w:hAnsi="Arial" w:cs="Arial"/>
      <w:b/>
      <w:bCs/>
      <w:i/>
      <w:iCs/>
      <w:sz w:val="28"/>
      <w:szCs w:val="28"/>
      <w:lang w:val="ru-RU" w:eastAsia="ru-RU" w:bidi="ar-SA"/>
    </w:rPr>
  </w:style>
  <w:style w:type="character" w:customStyle="1" w:styleId="2fffff3">
    <w:name w:val="Знак Знак2"/>
    <w:basedOn w:val="ad"/>
    <w:locked/>
    <w:rsid w:val="00BA1AD0"/>
    <w:rPr>
      <w:rFonts w:ascii="Arial" w:hAnsi="Arial" w:cs="Arial"/>
      <w:b/>
      <w:bCs/>
      <w:sz w:val="26"/>
      <w:szCs w:val="26"/>
      <w:lang w:val="ru-RU" w:eastAsia="ru-RU" w:bidi="ar-SA"/>
    </w:rPr>
  </w:style>
  <w:style w:type="character" w:customStyle="1" w:styleId="1fffffffa">
    <w:name w:val="Знак Знак1"/>
    <w:basedOn w:val="ad"/>
    <w:locked/>
    <w:rsid w:val="00BA1AD0"/>
    <w:rPr>
      <w:b/>
      <w:bCs/>
      <w:sz w:val="28"/>
      <w:szCs w:val="28"/>
      <w:lang w:val="ru-RU" w:eastAsia="uk-UA" w:bidi="ar-SA"/>
    </w:rPr>
  </w:style>
  <w:style w:type="character" w:customStyle="1" w:styleId="afffffffffffffffffffff7">
    <w:name w:val="Знак Знак"/>
    <w:basedOn w:val="1fffffffa"/>
    <w:locked/>
    <w:rsid w:val="00BA1AD0"/>
    <w:rPr>
      <w:rFonts w:ascii="Calibri" w:eastAsia="Calibri" w:hAnsi="Calibri"/>
      <w:b/>
      <w:bCs/>
      <w:sz w:val="22"/>
      <w:szCs w:val="22"/>
      <w:lang w:val="uk-UA" w:eastAsia="en-US" w:bidi="ar-SA"/>
    </w:rPr>
  </w:style>
  <w:style w:type="paragraph" w:customStyle="1" w:styleId="3fff1">
    <w:name w:val="Заголовок 3 + по ширине Междустр.интервал:  полуторный"/>
    <w:basedOn w:val="41"/>
    <w:rsid w:val="00BA1AD0"/>
    <w:pPr>
      <w:numPr>
        <w:ilvl w:val="0"/>
        <w:numId w:val="0"/>
      </w:numPr>
      <w:suppressAutoHyphens w:val="0"/>
      <w:spacing w:before="240" w:after="60"/>
      <w:jc w:val="both"/>
    </w:pPr>
    <w:rPr>
      <w:rFonts w:ascii="Times New Roman" w:eastAsia="Times New Roman" w:hAnsi="Times New Roman" w:cs="Times New Roman"/>
      <w:b/>
      <w:bCs/>
      <w:sz w:val="28"/>
      <w:lang w:eastAsia="ru-RU"/>
    </w:rPr>
  </w:style>
  <w:style w:type="character" w:customStyle="1" w:styleId="314pt">
    <w:name w:val="Стиль Заголовок 3 + 14 pt Знак"/>
    <w:basedOn w:val="ad"/>
    <w:rsid w:val="00BA1AD0"/>
    <w:rPr>
      <w:rFonts w:ascii="Arial" w:hAnsi="Arial" w:cs="Arial" w:hint="default"/>
      <w:b/>
      <w:bCs/>
      <w:sz w:val="28"/>
      <w:szCs w:val="26"/>
      <w:lang w:val="ru-RU" w:eastAsia="ru-RU" w:bidi="ar-SA"/>
    </w:rPr>
  </w:style>
  <w:style w:type="character" w:customStyle="1" w:styleId="FontStyle26">
    <w:name w:val="Font Style26"/>
    <w:basedOn w:val="ad"/>
    <w:rsid w:val="00E57100"/>
    <w:rPr>
      <w:rFonts w:ascii="Century Schoolbook" w:hAnsi="Century Schoolbook" w:cs="Century Schoolbook"/>
      <w:sz w:val="22"/>
      <w:szCs w:val="22"/>
    </w:rPr>
  </w:style>
  <w:style w:type="paragraph" w:customStyle="1" w:styleId="Style7">
    <w:name w:val="Style7"/>
    <w:basedOn w:val="ac"/>
    <w:rsid w:val="00E57100"/>
    <w:pPr>
      <w:widowControl w:val="0"/>
      <w:suppressAutoHyphens w:val="0"/>
      <w:autoSpaceDE w:val="0"/>
      <w:autoSpaceDN w:val="0"/>
      <w:adjustRightInd w:val="0"/>
      <w:spacing w:line="384" w:lineRule="exact"/>
      <w:ind w:hanging="586"/>
    </w:pPr>
    <w:rPr>
      <w:rFonts w:ascii="Century Schoolbook" w:eastAsia="Times New Roman" w:hAnsi="Century Schoolbook" w:cs="Times New Roman"/>
      <w:lang w:eastAsia="ru-RU"/>
    </w:rPr>
  </w:style>
  <w:style w:type="character" w:customStyle="1" w:styleId="FontStyle25">
    <w:name w:val="Font Style25"/>
    <w:basedOn w:val="ad"/>
    <w:rsid w:val="00E57100"/>
    <w:rPr>
      <w:rFonts w:ascii="Century Schoolbook" w:hAnsi="Century Schoolbook" w:cs="Century Schoolbook"/>
      <w:i/>
      <w:iCs/>
      <w:sz w:val="22"/>
      <w:szCs w:val="22"/>
    </w:rPr>
  </w:style>
  <w:style w:type="character" w:customStyle="1" w:styleId="FontStyle33">
    <w:name w:val="Font Style33"/>
    <w:basedOn w:val="ad"/>
    <w:rsid w:val="00E57100"/>
    <w:rPr>
      <w:rFonts w:ascii="Century Schoolbook" w:hAnsi="Century Schoolbook" w:cs="Century Schoolbook"/>
      <w:sz w:val="20"/>
      <w:szCs w:val="20"/>
    </w:rPr>
  </w:style>
  <w:style w:type="paragraph" w:customStyle="1" w:styleId="Style19">
    <w:name w:val="Style19"/>
    <w:basedOn w:val="ac"/>
    <w:rsid w:val="00E57100"/>
    <w:pPr>
      <w:widowControl w:val="0"/>
      <w:suppressAutoHyphens w:val="0"/>
      <w:autoSpaceDE w:val="0"/>
      <w:autoSpaceDN w:val="0"/>
      <w:adjustRightInd w:val="0"/>
      <w:spacing w:line="276" w:lineRule="exact"/>
      <w:ind w:firstLine="4253"/>
    </w:pPr>
    <w:rPr>
      <w:rFonts w:ascii="Century Schoolbook" w:eastAsia="Times New Roman" w:hAnsi="Century Schoolbook" w:cs="Times New Roman"/>
      <w:lang w:eastAsia="ru-RU"/>
    </w:rPr>
  </w:style>
  <w:style w:type="paragraph" w:customStyle="1" w:styleId="14125">
    <w:name w:val="Стиль 14 пт полужирный Первая строка:  125 см"/>
    <w:basedOn w:val="ac"/>
    <w:autoRedefine/>
    <w:rsid w:val="00E57100"/>
    <w:pPr>
      <w:suppressAutoHyphens w:val="0"/>
      <w:spacing w:line="360" w:lineRule="auto"/>
      <w:ind w:firstLine="709"/>
    </w:pPr>
    <w:rPr>
      <w:rFonts w:ascii="Times New Roman" w:eastAsia="Times New Roman" w:hAnsi="Times New Roman" w:cs="Times New Roman"/>
      <w:b/>
      <w:bCs/>
      <w:sz w:val="28"/>
      <w:szCs w:val="20"/>
      <w:lang w:eastAsia="ru-RU"/>
    </w:rPr>
  </w:style>
  <w:style w:type="paragraph" w:customStyle="1" w:styleId="3fff2">
    <w:name w:val="Стиль Заголовок 3 + не курсив"/>
    <w:basedOn w:val="31"/>
    <w:autoRedefine/>
    <w:rsid w:val="00E57100"/>
    <w:pPr>
      <w:widowControl/>
      <w:numPr>
        <w:ilvl w:val="0"/>
        <w:numId w:val="0"/>
      </w:numPr>
      <w:suppressAutoHyphens w:val="0"/>
      <w:spacing w:before="0" w:after="0" w:line="360" w:lineRule="auto"/>
      <w:ind w:firstLine="709"/>
      <w:jc w:val="both"/>
    </w:pPr>
    <w:rPr>
      <w:rFonts w:ascii="Times New Roman" w:eastAsia="Times New Roman" w:hAnsi="Times New Roman" w:cs="Arial"/>
      <w:b w:val="0"/>
      <w:color w:val="auto"/>
      <w:sz w:val="28"/>
      <w:szCs w:val="26"/>
      <w:lang w:eastAsia="ru-RU"/>
    </w:rPr>
  </w:style>
  <w:style w:type="paragraph" w:customStyle="1" w:styleId="1fffffffb">
    <w:name w:val="Стиль Заголовок 1"/>
    <w:basedOn w:val="1"/>
    <w:autoRedefine/>
    <w:rsid w:val="00E57100"/>
    <w:pPr>
      <w:numPr>
        <w:numId w:val="0"/>
      </w:numPr>
      <w:suppressAutoHyphens w:val="0"/>
      <w:spacing w:before="0" w:after="0" w:line="360" w:lineRule="auto"/>
      <w:jc w:val="center"/>
    </w:pPr>
    <w:rPr>
      <w:rFonts w:ascii="Times New Roman" w:eastAsia="Times New Roman" w:hAnsi="Times New Roman" w:cs="Times New Roman"/>
      <w:b w:val="0"/>
      <w:color w:val="000000"/>
      <w:kern w:val="0"/>
      <w:sz w:val="28"/>
      <w:szCs w:val="28"/>
      <w:lang w:val="uk-UA" w:eastAsia="ru-RU"/>
    </w:rPr>
  </w:style>
  <w:style w:type="paragraph" w:customStyle="1" w:styleId="1fffffffc">
    <w:name w:val="Стиль Заголовок 1 +"/>
    <w:basedOn w:val="1"/>
    <w:autoRedefine/>
    <w:rsid w:val="00E57100"/>
    <w:pPr>
      <w:numPr>
        <w:numId w:val="0"/>
      </w:numPr>
      <w:suppressAutoHyphens w:val="0"/>
      <w:spacing w:before="0" w:after="0" w:line="360" w:lineRule="auto"/>
      <w:jc w:val="center"/>
    </w:pPr>
    <w:rPr>
      <w:rFonts w:ascii="Times New Roman" w:eastAsia="Times New Roman" w:hAnsi="Times New Roman" w:cs="Times New Roman"/>
      <w:bCs w:val="0"/>
      <w:kern w:val="0"/>
      <w:sz w:val="28"/>
      <w:szCs w:val="28"/>
      <w:lang w:val="uk-UA" w:eastAsia="ru-RU"/>
    </w:rPr>
  </w:style>
  <w:style w:type="paragraph" w:customStyle="1" w:styleId="4ff0">
    <w:name w:val="Стиль Заголовок 4 + не курсив"/>
    <w:basedOn w:val="41"/>
    <w:autoRedefine/>
    <w:rsid w:val="00E57100"/>
    <w:pPr>
      <w:numPr>
        <w:ilvl w:val="0"/>
        <w:numId w:val="0"/>
      </w:numPr>
      <w:suppressAutoHyphens w:val="0"/>
      <w:ind w:firstLine="1134"/>
      <w:jc w:val="both"/>
    </w:pPr>
    <w:rPr>
      <w:rFonts w:ascii="Times New Roman" w:eastAsia="Times New Roman" w:hAnsi="Times New Roman" w:cs="Times New Roman"/>
      <w:i/>
      <w:sz w:val="28"/>
      <w:szCs w:val="28"/>
      <w:lang w:eastAsia="ru-RU"/>
    </w:rPr>
  </w:style>
  <w:style w:type="paragraph" w:customStyle="1" w:styleId="afffffffffffffffffffff8">
    <w:name w:val="Нормальный"/>
    <w:rsid w:val="000B7322"/>
    <w:pPr>
      <w:autoSpaceDE w:val="0"/>
      <w:autoSpaceDN w:val="0"/>
      <w:ind w:firstLine="567"/>
      <w:jc w:val="both"/>
    </w:pPr>
    <w:rPr>
      <w:rFonts w:ascii="TimesET" w:eastAsia="Times New Roman" w:hAnsi="TimesET" w:cs="Times New Roman"/>
      <w:noProof/>
      <w:sz w:val="24"/>
    </w:rPr>
  </w:style>
  <w:style w:type="character" w:customStyle="1" w:styleId="art1">
    <w:name w:val="art1"/>
    <w:basedOn w:val="ad"/>
    <w:rsid w:val="008057C8"/>
    <w:rPr>
      <w:rFonts w:cs="Times New Roman"/>
      <w:sz w:val="21"/>
      <w:szCs w:val="21"/>
    </w:rPr>
  </w:style>
  <w:style w:type="character" w:customStyle="1" w:styleId="tlfcsyntagme">
    <w:name w:val="tlf_csyntagme"/>
    <w:basedOn w:val="ad"/>
    <w:rsid w:val="008057C8"/>
    <w:rPr>
      <w:rFonts w:cs="Times New Roman"/>
    </w:rPr>
  </w:style>
  <w:style w:type="paragraph" w:styleId="5f7">
    <w:name w:val="List 5"/>
    <w:basedOn w:val="ac"/>
    <w:rsid w:val="008057C8"/>
    <w:pPr>
      <w:suppressAutoHyphens w:val="0"/>
      <w:ind w:left="1415" w:hanging="283"/>
    </w:pPr>
    <w:rPr>
      <w:rFonts w:ascii="Times New Roman" w:eastAsia="Times New Roman" w:hAnsi="Times New Roman" w:cs="Times New Roman"/>
      <w:sz w:val="20"/>
      <w:szCs w:val="20"/>
      <w:lang w:eastAsia="ru-RU"/>
    </w:rPr>
  </w:style>
  <w:style w:type="character" w:customStyle="1" w:styleId="urldesc1">
    <w:name w:val="urldesc1"/>
    <w:basedOn w:val="ad"/>
    <w:rsid w:val="008057C8"/>
    <w:rPr>
      <w:rFonts w:ascii="Verdana" w:hAnsi="Verdana" w:cs="Times New Roman"/>
      <w:color w:val="006760"/>
      <w:sz w:val="14"/>
      <w:szCs w:val="14"/>
    </w:rPr>
  </w:style>
  <w:style w:type="character" w:customStyle="1" w:styleId="sr21">
    <w:name w:val="sr21"/>
    <w:basedOn w:val="ad"/>
    <w:rsid w:val="008057C8"/>
    <w:rPr>
      <w:rFonts w:ascii="Verdana" w:hAnsi="Verdana" w:cs="Times New Roman"/>
      <w:color w:val="006760"/>
      <w:sz w:val="15"/>
      <w:szCs w:val="15"/>
      <w:shd w:val="clear" w:color="auto" w:fill="FAFAFA"/>
    </w:rPr>
  </w:style>
  <w:style w:type="paragraph" w:customStyle="1" w:styleId="ris">
    <w:name w:val="ris"/>
    <w:basedOn w:val="ac"/>
    <w:uiPriority w:val="99"/>
    <w:rsid w:val="00B17976"/>
    <w:pPr>
      <w:suppressAutoHyphens w:val="0"/>
      <w:spacing w:line="360" w:lineRule="auto"/>
      <w:ind w:firstLine="709"/>
      <w:jc w:val="center"/>
    </w:pPr>
    <w:rPr>
      <w:rFonts w:ascii="Times New Roman" w:eastAsia="Calibri" w:hAnsi="Times New Roman" w:cs="Times New Roman"/>
      <w:sz w:val="28"/>
      <w:szCs w:val="22"/>
      <w:lang w:val="en-US" w:eastAsia="en-US"/>
    </w:rPr>
  </w:style>
  <w:style w:type="paragraph" w:customStyle="1" w:styleId="afffffffffffffffffffff9">
    <w:name w:val="надпись"/>
    <w:basedOn w:val="ac"/>
    <w:rsid w:val="00B17976"/>
    <w:pPr>
      <w:keepNext/>
      <w:suppressAutoHyphens w:val="0"/>
      <w:spacing w:line="360" w:lineRule="auto"/>
      <w:jc w:val="right"/>
    </w:pPr>
    <w:rPr>
      <w:rFonts w:ascii="Times New Roman" w:eastAsia="Times New Roman" w:hAnsi="Times New Roman" w:cs="Times New Roman"/>
      <w:b/>
      <w:color w:val="000000"/>
      <w:sz w:val="28"/>
      <w:lang w:val="uk-UA" w:eastAsia="ru-RU"/>
    </w:rPr>
  </w:style>
  <w:style w:type="character" w:customStyle="1" w:styleId="afffffffffffffffffffffa">
    <w:name w:val="формула"/>
    <w:basedOn w:val="ad"/>
    <w:rsid w:val="00B17976"/>
    <w:rPr>
      <w:rFonts w:ascii="Times New Roman" w:hAnsi="Times New Roman"/>
      <w:i/>
    </w:rPr>
  </w:style>
  <w:style w:type="paragraph" w:customStyle="1" w:styleId="afffffffffffffffffffffb">
    <w:name w:val="чернетка"/>
    <w:basedOn w:val="ac"/>
    <w:rsid w:val="00B17976"/>
    <w:pPr>
      <w:suppressAutoHyphens w:val="0"/>
      <w:spacing w:line="360" w:lineRule="auto"/>
      <w:ind w:firstLine="709"/>
      <w:jc w:val="both"/>
    </w:pPr>
    <w:rPr>
      <w:rFonts w:ascii="Times New Roman" w:eastAsia="Times New Roman" w:hAnsi="Times New Roman" w:cs="Times New Roman"/>
      <w:color w:val="000080"/>
      <w:sz w:val="28"/>
      <w:lang w:val="uk-UA" w:eastAsia="ru-RU"/>
    </w:rPr>
  </w:style>
  <w:style w:type="character" w:customStyle="1" w:styleId="andr">
    <w:name w:val="andr"/>
    <w:basedOn w:val="ad"/>
    <w:rsid w:val="00B17976"/>
    <w:rPr>
      <w:rFonts w:ascii="Comic Sans MS" w:hAnsi="Comic Sans MS" w:cs="Arial"/>
      <w:sz w:val="26"/>
      <w:lang w:val="uk-UA"/>
    </w:rPr>
  </w:style>
  <w:style w:type="character" w:customStyle="1" w:styleId="key">
    <w:name w:val="key"/>
    <w:basedOn w:val="ad"/>
    <w:rsid w:val="00B17976"/>
    <w:rPr>
      <w:rFonts w:ascii="Arial" w:hAnsi="Arial"/>
      <w:color w:val="FF0000"/>
      <w:sz w:val="24"/>
      <w:szCs w:val="28"/>
    </w:rPr>
  </w:style>
  <w:style w:type="paragraph" w:styleId="afffffffffffffffffffffc">
    <w:name w:val="List Continue"/>
    <w:basedOn w:val="ac"/>
    <w:rsid w:val="00B17976"/>
    <w:pPr>
      <w:suppressAutoHyphens w:val="0"/>
      <w:spacing w:after="120"/>
      <w:ind w:left="283"/>
    </w:pPr>
    <w:rPr>
      <w:rFonts w:ascii="Times New Roman" w:eastAsia="Times New Roman" w:hAnsi="Times New Roman" w:cs="Times New Roman"/>
      <w:lang w:eastAsia="ru-RU"/>
    </w:rPr>
  </w:style>
  <w:style w:type="paragraph" w:customStyle="1" w:styleId="PerfectStyle">
    <w:name w:val="PerfectStyle"/>
    <w:basedOn w:val="afffffffc"/>
    <w:rsid w:val="00B17976"/>
    <w:pPr>
      <w:widowControl w:val="0"/>
      <w:suppressAutoHyphens w:val="0"/>
      <w:autoSpaceDE w:val="0"/>
      <w:autoSpaceDN w:val="0"/>
      <w:adjustRightInd w:val="0"/>
      <w:jc w:val="both"/>
    </w:pPr>
    <w:rPr>
      <w:rFonts w:ascii="Bookman Old Style" w:eastAsia="Times New Roman" w:hAnsi="Bookman Old Style" w:cs="Times New Roman"/>
      <w:sz w:val="24"/>
      <w:szCs w:val="20"/>
      <w:lang w:eastAsia="ru-RU"/>
    </w:rPr>
  </w:style>
  <w:style w:type="paragraph" w:styleId="3fff3">
    <w:name w:val="List Continue 3"/>
    <w:basedOn w:val="ac"/>
    <w:rsid w:val="00B17976"/>
    <w:pPr>
      <w:suppressAutoHyphens w:val="0"/>
      <w:spacing w:after="120"/>
      <w:ind w:left="849"/>
    </w:pPr>
    <w:rPr>
      <w:rFonts w:ascii="Times New Roman" w:eastAsia="Times New Roman" w:hAnsi="Times New Roman" w:cs="Times New Roman"/>
      <w:lang w:eastAsia="ru-RU"/>
    </w:rPr>
  </w:style>
  <w:style w:type="paragraph" w:customStyle="1" w:styleId="2fffff4">
    <w:name w:val="Основной текст с отступом2"/>
    <w:basedOn w:val="ac"/>
    <w:rsid w:val="00927736"/>
    <w:pPr>
      <w:suppressAutoHyphens w:val="0"/>
      <w:ind w:firstLine="540"/>
      <w:jc w:val="both"/>
    </w:pPr>
    <w:rPr>
      <w:rFonts w:ascii="Times New Roman" w:eastAsia="Times New Roman" w:hAnsi="Times New Roman" w:cs="Times New Roman"/>
      <w:sz w:val="28"/>
      <w:szCs w:val="28"/>
      <w:lang w:val="uk-UA" w:eastAsia="ru-RU"/>
    </w:rPr>
  </w:style>
  <w:style w:type="character" w:customStyle="1" w:styleId="title1">
    <w:name w:val="title1"/>
    <w:basedOn w:val="ad"/>
    <w:rsid w:val="00E13B3A"/>
    <w:rPr>
      <w:rFonts w:ascii="Arial" w:hAnsi="Arial" w:cs="Arial" w:hint="default"/>
      <w:b/>
      <w:bCs/>
      <w:i/>
      <w:iCs/>
      <w:color w:val="1642FF"/>
      <w:spacing w:val="12"/>
      <w:sz w:val="27"/>
      <w:szCs w:val="27"/>
    </w:rPr>
  </w:style>
  <w:style w:type="paragraph" w:customStyle="1" w:styleId="head0">
    <w:name w:val="head"/>
    <w:basedOn w:val="ac"/>
    <w:rsid w:val="00BB3459"/>
    <w:pPr>
      <w:widowControl w:val="0"/>
      <w:suppressAutoHyphens w:val="0"/>
      <w:overflowPunct w:val="0"/>
      <w:autoSpaceDE w:val="0"/>
      <w:autoSpaceDN w:val="0"/>
      <w:adjustRightInd w:val="0"/>
      <w:spacing w:after="60"/>
      <w:textAlignment w:val="baseline"/>
    </w:pPr>
    <w:rPr>
      <w:rFonts w:ascii="Arial" w:eastAsia="Times New Roman" w:hAnsi="Arial" w:cs="Times New Roman"/>
      <w:b/>
      <w:szCs w:val="20"/>
      <w:lang w:val="en-US" w:eastAsia="uk-UA"/>
    </w:rPr>
  </w:style>
  <w:style w:type="paragraph" w:customStyle="1" w:styleId="2fffff5">
    <w:name w:val="Красная строка2"/>
    <w:basedOn w:val="afffffffc"/>
    <w:rsid w:val="00BB3459"/>
    <w:pPr>
      <w:suppressAutoHyphens w:val="0"/>
      <w:overflowPunct w:val="0"/>
      <w:autoSpaceDE w:val="0"/>
      <w:autoSpaceDN w:val="0"/>
      <w:adjustRightInd w:val="0"/>
      <w:spacing w:after="0"/>
      <w:ind w:firstLine="288"/>
      <w:jc w:val="both"/>
    </w:pPr>
    <w:rPr>
      <w:rFonts w:ascii="Times New Roman" w:eastAsia="Times New Roman" w:hAnsi="Times New Roman" w:cs="Times New Roman"/>
      <w:color w:val="000000"/>
      <w:sz w:val="24"/>
      <w:szCs w:val="20"/>
      <w:lang w:val="en-US" w:eastAsia="uk-UA"/>
    </w:rPr>
  </w:style>
  <w:style w:type="paragraph" w:styleId="afffffffffffffffffffffd">
    <w:name w:val="List Number"/>
    <w:basedOn w:val="ac"/>
    <w:rsid w:val="00BB3459"/>
    <w:pPr>
      <w:widowControl w:val="0"/>
      <w:tabs>
        <w:tab w:val="num" w:pos="840"/>
      </w:tabs>
      <w:suppressAutoHyphens w:val="0"/>
      <w:autoSpaceDE w:val="0"/>
      <w:autoSpaceDN w:val="0"/>
      <w:spacing w:before="100" w:after="100"/>
      <w:ind w:left="840" w:hanging="480"/>
    </w:pPr>
    <w:rPr>
      <w:rFonts w:ascii="Times New Roman" w:eastAsia="Times New Roman" w:hAnsi="Times New Roman" w:cs="Times New Roman"/>
      <w:lang w:eastAsia="uk-UA"/>
    </w:rPr>
  </w:style>
  <w:style w:type="character" w:customStyle="1" w:styleId="8a">
    <w:name w:val="Стиль8 Знак"/>
    <w:basedOn w:val="ad"/>
    <w:link w:val="80"/>
    <w:uiPriority w:val="99"/>
    <w:rsid w:val="00BB3459"/>
    <w:rPr>
      <w:rFonts w:ascii="Times New Roman" w:eastAsia="Times New Roman" w:hAnsi="Times New Roman" w:cs="Times New Roman"/>
      <w:sz w:val="28"/>
      <w:szCs w:val="24"/>
      <w:lang w:val="uk-UA"/>
    </w:rPr>
  </w:style>
  <w:style w:type="character" w:customStyle="1" w:styleId="5b">
    <w:name w:val="Стиль5 Знак"/>
    <w:basedOn w:val="ad"/>
    <w:link w:val="53"/>
    <w:uiPriority w:val="99"/>
    <w:rsid w:val="00BB3459"/>
    <w:rPr>
      <w:rFonts w:ascii="Garamond" w:eastAsia="Garamond" w:hAnsi="Garamond" w:cs="Garamond"/>
      <w:sz w:val="28"/>
      <w:szCs w:val="28"/>
      <w:lang w:eastAsia="ar-SA"/>
    </w:rPr>
  </w:style>
  <w:style w:type="paragraph" w:customStyle="1" w:styleId="Title3">
    <w:name w:val="Title3"/>
    <w:basedOn w:val="affffffff0"/>
    <w:uiPriority w:val="99"/>
    <w:rsid w:val="00AE0C4B"/>
    <w:pPr>
      <w:suppressAutoHyphens w:val="0"/>
      <w:spacing w:after="100" w:afterAutospacing="1"/>
    </w:pPr>
    <w:rPr>
      <w:rFonts w:ascii="Times New Roman" w:eastAsia="Times New Roman" w:hAnsi="Times New Roman" w:cs="Times New Roman"/>
      <w:caps w:val="0"/>
      <w:sz w:val="28"/>
      <w:szCs w:val="28"/>
      <w:lang w:val="uk-UA" w:eastAsia="en-US"/>
    </w:rPr>
  </w:style>
  <w:style w:type="paragraph" w:customStyle="1" w:styleId="2fffff6">
    <w:name w:val="Текст выноски2"/>
    <w:basedOn w:val="ac"/>
    <w:rsid w:val="00914C86"/>
    <w:pPr>
      <w:suppressAutoHyphens w:val="0"/>
    </w:pPr>
    <w:rPr>
      <w:rFonts w:ascii="Tahoma" w:eastAsia="Times New Roman" w:hAnsi="Tahoma" w:cs="Tahoma"/>
      <w:sz w:val="16"/>
      <w:szCs w:val="16"/>
      <w:lang w:eastAsia="ru-RU"/>
    </w:rPr>
  </w:style>
  <w:style w:type="character" w:customStyle="1" w:styleId="vline">
    <w:name w:val="vline"/>
    <w:basedOn w:val="ad"/>
    <w:rsid w:val="005804EE"/>
    <w:rPr>
      <w:rFonts w:ascii="Times New Roman" w:hAnsi="Times New Roman" w:cs="Times New Roman" w:hint="default"/>
      <w:i w:val="0"/>
      <w:iCs w:val="0"/>
      <w:sz w:val="22"/>
      <w:szCs w:val="22"/>
    </w:rPr>
  </w:style>
  <w:style w:type="paragraph" w:customStyle="1" w:styleId="nostyle">
    <w:name w:val="no_style"/>
    <w:rsid w:val="00CC085B"/>
    <w:pPr>
      <w:autoSpaceDE w:val="0"/>
      <w:autoSpaceDN w:val="0"/>
    </w:pPr>
    <w:rPr>
      <w:rFonts w:ascii="Times New Roman" w:eastAsia="Times New Roman" w:hAnsi="Times New Roman" w:cs="Times New Roman"/>
      <w:color w:val="000000"/>
      <w:kern w:val="28"/>
      <w:lang w:eastAsia="uk-UA"/>
    </w:rPr>
  </w:style>
  <w:style w:type="paragraph" w:styleId="2fffff7">
    <w:name w:val="Quote"/>
    <w:basedOn w:val="ac"/>
    <w:next w:val="ac"/>
    <w:link w:val="2fffff8"/>
    <w:uiPriority w:val="29"/>
    <w:qFormat/>
    <w:rsid w:val="00566ED6"/>
    <w:pPr>
      <w:suppressAutoHyphens w:val="0"/>
    </w:pPr>
    <w:rPr>
      <w:rFonts w:ascii="Calibri" w:eastAsia="Times New Roman" w:hAnsi="Calibri" w:cs="Times New Roman"/>
      <w:i/>
      <w:lang w:val="en-US" w:eastAsia="en-US"/>
    </w:rPr>
  </w:style>
  <w:style w:type="character" w:customStyle="1" w:styleId="2fffff8">
    <w:name w:val="Цитата 2 Знак"/>
    <w:basedOn w:val="ad"/>
    <w:link w:val="2fffff7"/>
    <w:uiPriority w:val="29"/>
    <w:rsid w:val="00566ED6"/>
    <w:rPr>
      <w:rFonts w:ascii="Calibri" w:eastAsia="Times New Roman" w:hAnsi="Calibri" w:cs="Times New Roman"/>
      <w:i/>
      <w:sz w:val="24"/>
      <w:szCs w:val="24"/>
      <w:lang w:val="en-US" w:eastAsia="en-US"/>
    </w:rPr>
  </w:style>
  <w:style w:type="paragraph" w:styleId="afffffffffffffffffffffe">
    <w:name w:val="Intense Quote"/>
    <w:basedOn w:val="ac"/>
    <w:next w:val="ac"/>
    <w:link w:val="affffffffffffffffffffff"/>
    <w:uiPriority w:val="30"/>
    <w:qFormat/>
    <w:rsid w:val="00566ED6"/>
    <w:pPr>
      <w:suppressAutoHyphens w:val="0"/>
      <w:ind w:left="720" w:right="720"/>
    </w:pPr>
    <w:rPr>
      <w:rFonts w:ascii="Calibri" w:eastAsia="Times New Roman" w:hAnsi="Calibri" w:cs="Times New Roman"/>
      <w:b/>
      <w:i/>
      <w:szCs w:val="22"/>
      <w:lang w:val="en-US" w:eastAsia="en-US"/>
    </w:rPr>
  </w:style>
  <w:style w:type="character" w:customStyle="1" w:styleId="affffffffffffffffffffff">
    <w:name w:val="Выделенная цитата Знак"/>
    <w:basedOn w:val="ad"/>
    <w:link w:val="afffffffffffffffffffffe"/>
    <w:uiPriority w:val="30"/>
    <w:rsid w:val="00566ED6"/>
    <w:rPr>
      <w:rFonts w:ascii="Calibri" w:eastAsia="Times New Roman" w:hAnsi="Calibri" w:cs="Times New Roman"/>
      <w:b/>
      <w:i/>
      <w:sz w:val="24"/>
      <w:szCs w:val="22"/>
      <w:lang w:val="en-US" w:eastAsia="en-US"/>
    </w:rPr>
  </w:style>
  <w:style w:type="character" w:styleId="affffffffffffffffffffff0">
    <w:name w:val="Subtle Emphasis"/>
    <w:uiPriority w:val="19"/>
    <w:qFormat/>
    <w:rsid w:val="00566ED6"/>
    <w:rPr>
      <w:i/>
      <w:color w:val="5A5A5A"/>
    </w:rPr>
  </w:style>
  <w:style w:type="character" w:styleId="affffffffffffffffffffff1">
    <w:name w:val="Intense Emphasis"/>
    <w:basedOn w:val="ad"/>
    <w:uiPriority w:val="21"/>
    <w:qFormat/>
    <w:rsid w:val="00566ED6"/>
    <w:rPr>
      <w:rFonts w:cs="Times New Roman"/>
      <w:b/>
      <w:i/>
      <w:sz w:val="24"/>
      <w:szCs w:val="24"/>
      <w:u w:val="single"/>
    </w:rPr>
  </w:style>
  <w:style w:type="character" w:styleId="affffffffffffffffffffff2">
    <w:name w:val="Subtle Reference"/>
    <w:basedOn w:val="ad"/>
    <w:uiPriority w:val="31"/>
    <w:qFormat/>
    <w:rsid w:val="00566ED6"/>
    <w:rPr>
      <w:rFonts w:cs="Times New Roman"/>
      <w:sz w:val="24"/>
      <w:szCs w:val="24"/>
      <w:u w:val="single"/>
    </w:rPr>
  </w:style>
  <w:style w:type="character" w:styleId="affffffffffffffffffffff3">
    <w:name w:val="Intense Reference"/>
    <w:basedOn w:val="ad"/>
    <w:uiPriority w:val="32"/>
    <w:qFormat/>
    <w:rsid w:val="00566ED6"/>
    <w:rPr>
      <w:rFonts w:cs="Times New Roman"/>
      <w:b/>
      <w:sz w:val="24"/>
      <w:u w:val="single"/>
    </w:rPr>
  </w:style>
  <w:style w:type="character" w:customStyle="1" w:styleId="160">
    <w:name w:val="Знак Знак16"/>
    <w:basedOn w:val="ad"/>
    <w:locked/>
    <w:rsid w:val="00566ED6"/>
    <w:rPr>
      <w:rFonts w:ascii="Cambria" w:eastAsia="Times New Roman" w:hAnsi="Cambria" w:cs="Times New Roman"/>
      <w:b/>
      <w:bCs/>
      <w:kern w:val="28"/>
      <w:sz w:val="32"/>
      <w:szCs w:val="32"/>
    </w:rPr>
  </w:style>
  <w:style w:type="character" w:customStyle="1" w:styleId="1412">
    <w:name w:val="Знак Знак141"/>
    <w:basedOn w:val="ad"/>
    <w:locked/>
    <w:rsid w:val="00566ED6"/>
    <w:rPr>
      <w:rFonts w:ascii="Cambria" w:eastAsia="Times New Roman" w:hAnsi="Cambria" w:cs="Times New Roman"/>
      <w:b/>
      <w:bCs/>
      <w:kern w:val="32"/>
      <w:sz w:val="32"/>
      <w:szCs w:val="32"/>
    </w:rPr>
  </w:style>
  <w:style w:type="character" w:customStyle="1" w:styleId="1311">
    <w:name w:val="Знак Знак131"/>
    <w:basedOn w:val="ad"/>
    <w:semiHidden/>
    <w:locked/>
    <w:rsid w:val="00566ED6"/>
    <w:rPr>
      <w:rFonts w:ascii="Cambria" w:eastAsia="Times New Roman" w:hAnsi="Cambria" w:cs="Times New Roman"/>
      <w:b/>
      <w:bCs/>
      <w:i/>
      <w:iCs/>
      <w:sz w:val="28"/>
      <w:szCs w:val="28"/>
    </w:rPr>
  </w:style>
  <w:style w:type="character" w:customStyle="1" w:styleId="1210">
    <w:name w:val="Знак Знак121"/>
    <w:basedOn w:val="ad"/>
    <w:semiHidden/>
    <w:locked/>
    <w:rsid w:val="00566ED6"/>
    <w:rPr>
      <w:rFonts w:ascii="Cambria" w:eastAsia="Times New Roman" w:hAnsi="Cambria" w:cs="Times New Roman"/>
      <w:b/>
      <w:bCs/>
      <w:sz w:val="26"/>
      <w:szCs w:val="26"/>
    </w:rPr>
  </w:style>
  <w:style w:type="character" w:customStyle="1" w:styleId="1113">
    <w:name w:val="Знак Знак111"/>
    <w:basedOn w:val="ad"/>
    <w:locked/>
    <w:rsid w:val="00566ED6"/>
    <w:rPr>
      <w:rFonts w:cs="Times New Roman"/>
      <w:b/>
      <w:bCs/>
      <w:sz w:val="28"/>
      <w:szCs w:val="28"/>
    </w:rPr>
  </w:style>
  <w:style w:type="character" w:customStyle="1" w:styleId="1010">
    <w:name w:val="Знак Знак101"/>
    <w:basedOn w:val="ad"/>
    <w:semiHidden/>
    <w:locked/>
    <w:rsid w:val="00566ED6"/>
    <w:rPr>
      <w:rFonts w:cs="Times New Roman"/>
      <w:b/>
      <w:bCs/>
      <w:i/>
      <w:iCs/>
      <w:sz w:val="26"/>
      <w:szCs w:val="26"/>
    </w:rPr>
  </w:style>
  <w:style w:type="character" w:customStyle="1" w:styleId="911">
    <w:name w:val="Знак Знак91"/>
    <w:basedOn w:val="ad"/>
    <w:semiHidden/>
    <w:locked/>
    <w:rsid w:val="00566ED6"/>
    <w:rPr>
      <w:rFonts w:cs="Times New Roman"/>
      <w:b/>
      <w:bCs/>
    </w:rPr>
  </w:style>
  <w:style w:type="character" w:customStyle="1" w:styleId="811">
    <w:name w:val="Знак Знак81"/>
    <w:basedOn w:val="ad"/>
    <w:semiHidden/>
    <w:locked/>
    <w:rsid w:val="00566ED6"/>
    <w:rPr>
      <w:rFonts w:cs="Times New Roman"/>
      <w:sz w:val="24"/>
      <w:szCs w:val="24"/>
    </w:rPr>
  </w:style>
  <w:style w:type="character" w:customStyle="1" w:styleId="152">
    <w:name w:val="Знак Знак15"/>
    <w:basedOn w:val="ad"/>
    <w:locked/>
    <w:rsid w:val="00566ED6"/>
    <w:rPr>
      <w:rFonts w:ascii="Cambria" w:eastAsia="Times New Roman" w:hAnsi="Cambria" w:cs="Times New Roman"/>
      <w:sz w:val="24"/>
      <w:szCs w:val="24"/>
    </w:rPr>
  </w:style>
  <w:style w:type="table" w:styleId="2fffff9">
    <w:name w:val="Table Subtle 2"/>
    <w:basedOn w:val="ae"/>
    <w:rsid w:val="00E61E68"/>
    <w:rPr>
      <w:rFonts w:ascii="Times New Roman" w:eastAsia="Times New Roman" w:hAnsi="Times New Roman" w:cs="Times New Roman"/>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ffffffffffffffffffffff4">
    <w:name w:val="�榴寵�"/>
    <w:rsid w:val="00370B86"/>
    <w:pPr>
      <w:autoSpaceDE w:val="0"/>
      <w:autoSpaceDN w:val="0"/>
    </w:pPr>
    <w:rPr>
      <w:rFonts w:ascii="Times New Roman" w:eastAsia="細明朝体" w:hAnsi="Times New Roman" w:cs="Times New Roman"/>
      <w:lang w:eastAsia="ja-JP"/>
    </w:rPr>
  </w:style>
  <w:style w:type="character" w:customStyle="1" w:styleId="inhead1">
    <w:name w:val="inhead1"/>
    <w:basedOn w:val="ad"/>
    <w:rsid w:val="00370B86"/>
    <w:rPr>
      <w:rFonts w:ascii="Times New Roman" w:hAnsi="Times New Roman" w:cs="Times New Roman" w:hint="default"/>
      <w:color w:val="000000"/>
      <w:sz w:val="28"/>
      <w:szCs w:val="28"/>
    </w:rPr>
  </w:style>
  <w:style w:type="paragraph" w:customStyle="1" w:styleId="rindent">
    <w:name w:val="rindent"/>
    <w:basedOn w:val="ac"/>
    <w:rsid w:val="00172D21"/>
    <w:pPr>
      <w:suppressAutoHyphens w:val="0"/>
      <w:spacing w:before="100" w:beforeAutospacing="1" w:after="100" w:afterAutospacing="1"/>
      <w:ind w:left="567" w:hanging="567"/>
    </w:pPr>
    <w:rPr>
      <w:rFonts w:ascii="Times New Roman" w:eastAsia="Times New Roman" w:hAnsi="Times New Roman" w:cs="Times New Roman"/>
      <w:lang w:eastAsia="ru-RU"/>
    </w:rPr>
  </w:style>
  <w:style w:type="paragraph" w:customStyle="1" w:styleId="4ff1">
    <w:name w:val="Название4"/>
    <w:basedOn w:val="ac"/>
    <w:rsid w:val="00097AA1"/>
    <w:pPr>
      <w:suppressAutoHyphens w:val="0"/>
      <w:jc w:val="center"/>
    </w:pPr>
    <w:rPr>
      <w:rFonts w:ascii="Times New Roman" w:eastAsia="Times New Roman" w:hAnsi="Times New Roman" w:cs="Times New Roman"/>
      <w:b/>
      <w:szCs w:val="20"/>
      <w:lang w:eastAsia="ru-RU"/>
    </w:rPr>
  </w:style>
  <w:style w:type="paragraph" w:customStyle="1" w:styleId="3fff4">
    <w:name w:val="Основной текст с отступом3"/>
    <w:basedOn w:val="ac"/>
    <w:rsid w:val="00F1657B"/>
    <w:pPr>
      <w:suppressAutoHyphens w:val="0"/>
      <w:spacing w:line="348" w:lineRule="auto"/>
      <w:ind w:firstLine="540"/>
      <w:jc w:val="both"/>
    </w:pPr>
    <w:rPr>
      <w:rFonts w:ascii="Times New Roman" w:eastAsia="Times New Roman" w:hAnsi="Times New Roman" w:cs="Times New Roman"/>
      <w:color w:val="000000"/>
      <w:szCs w:val="22"/>
      <w:lang w:val="uk-UA" w:eastAsia="en-US"/>
    </w:rPr>
  </w:style>
  <w:style w:type="paragraph" w:customStyle="1" w:styleId="1fffffffd">
    <w:name w:val="Знак1"/>
    <w:basedOn w:val="ac"/>
    <w:next w:val="ac"/>
    <w:rsid w:val="00BC241E"/>
    <w:pPr>
      <w:suppressAutoHyphens w:val="0"/>
      <w:spacing w:after="160" w:line="240" w:lineRule="exact"/>
    </w:pPr>
    <w:rPr>
      <w:rFonts w:ascii="Tahoma" w:eastAsia="Times New Roman" w:hAnsi="Tahoma" w:cs="Times New Roman"/>
      <w:szCs w:val="20"/>
      <w:lang w:val="en-GB" w:eastAsia="en-US"/>
    </w:rPr>
  </w:style>
  <w:style w:type="paragraph" w:customStyle="1" w:styleId="CharCharCharCharCharChar">
    <w:name w:val="Char Char Знак Char Char Знак Char Char"/>
    <w:basedOn w:val="ac"/>
    <w:next w:val="ac"/>
    <w:rsid w:val="00BC241E"/>
    <w:pPr>
      <w:suppressAutoHyphens w:val="0"/>
      <w:spacing w:after="160" w:line="240" w:lineRule="exact"/>
    </w:pPr>
    <w:rPr>
      <w:rFonts w:ascii="Tahoma" w:eastAsia="Times New Roman" w:hAnsi="Tahoma" w:cs="Times New Roman"/>
      <w:szCs w:val="20"/>
      <w:lang w:val="en-GB" w:eastAsia="en-US"/>
    </w:rPr>
  </w:style>
  <w:style w:type="paragraph" w:customStyle="1" w:styleId="cap">
    <w:name w:val="cap"/>
    <w:basedOn w:val="ac"/>
    <w:rsid w:val="00BC241E"/>
    <w:pPr>
      <w:suppressAutoHyphens w:val="0"/>
    </w:pPr>
    <w:rPr>
      <w:rFonts w:ascii="Arial" w:eastAsia="Times New Roman" w:hAnsi="Arial" w:cs="Arial"/>
      <w:color w:val="8F97A4"/>
      <w:sz w:val="20"/>
      <w:szCs w:val="20"/>
      <w:lang w:eastAsia="ru-RU"/>
    </w:rPr>
  </w:style>
  <w:style w:type="character" w:customStyle="1" w:styleId="autor1">
    <w:name w:val="autor1"/>
    <w:basedOn w:val="ad"/>
    <w:rsid w:val="00BC241E"/>
    <w:rPr>
      <w:sz w:val="27"/>
    </w:rPr>
  </w:style>
  <w:style w:type="paragraph" w:customStyle="1" w:styleId="IauiueWeb">
    <w:name w:val="Iau?iue (Web)"/>
    <w:basedOn w:val="ac"/>
    <w:rsid w:val="00BC241E"/>
    <w:pPr>
      <w:suppressAutoHyphens w:val="0"/>
      <w:overflowPunct w:val="0"/>
      <w:autoSpaceDE w:val="0"/>
      <w:autoSpaceDN w:val="0"/>
      <w:adjustRightInd w:val="0"/>
      <w:spacing w:before="150"/>
      <w:jc w:val="both"/>
      <w:textAlignment w:val="baseline"/>
    </w:pPr>
    <w:rPr>
      <w:rFonts w:ascii="Times New Roman" w:eastAsia="Times New Roman" w:hAnsi="Times New Roman" w:cs="Times New Roman"/>
      <w:szCs w:val="20"/>
      <w:lang w:eastAsia="ru-RU"/>
    </w:rPr>
  </w:style>
  <w:style w:type="paragraph" w:customStyle="1" w:styleId="affffffffffffffffffffff5">
    <w:name w:val="осн"/>
    <w:basedOn w:val="ac"/>
    <w:rsid w:val="00BC241E"/>
    <w:pPr>
      <w:suppressAutoHyphens w:val="0"/>
      <w:ind w:firstLine="720"/>
      <w:jc w:val="both"/>
    </w:pPr>
    <w:rPr>
      <w:rFonts w:ascii="Times New Roman" w:eastAsia="Times New Roman" w:hAnsi="Times New Roman" w:cs="Times New Roman"/>
      <w:sz w:val="28"/>
      <w:szCs w:val="28"/>
      <w:lang w:val="uk-UA" w:eastAsia="ru-RU"/>
    </w:rPr>
  </w:style>
  <w:style w:type="paragraph" w:customStyle="1" w:styleId="AuthorSbornik">
    <w:name w:val="AuthorSbornik"/>
    <w:basedOn w:val="9"/>
    <w:rsid w:val="00BC241E"/>
    <w:pPr>
      <w:keepNext w:val="0"/>
      <w:widowControl/>
      <w:numPr>
        <w:ilvl w:val="0"/>
        <w:numId w:val="0"/>
      </w:numPr>
      <w:suppressAutoHyphens w:val="0"/>
      <w:autoSpaceDE/>
      <w:spacing w:line="240" w:lineRule="auto"/>
      <w:jc w:val="right"/>
    </w:pPr>
    <w:rPr>
      <w:rFonts w:ascii="CentSchbook Win95BT" w:eastAsia="Times New Roman" w:hAnsi="CentSchbook Win95BT" w:cs="CentSchbook Win95BT"/>
      <w:i/>
      <w:iCs/>
      <w:sz w:val="20"/>
      <w:szCs w:val="20"/>
      <w:lang w:eastAsia="ru-RU"/>
    </w:rPr>
  </w:style>
  <w:style w:type="paragraph" w:customStyle="1" w:styleId="7c">
    <w:name w:val="Обычный7"/>
    <w:rsid w:val="00BC241E"/>
    <w:pPr>
      <w:widowControl w:val="0"/>
    </w:pPr>
    <w:rPr>
      <w:rFonts w:ascii="Arial" w:eastAsia="Times New Roman" w:hAnsi="Arial" w:cs="Times New Roman"/>
      <w:snapToGrid w:val="0"/>
    </w:rPr>
  </w:style>
  <w:style w:type="character" w:customStyle="1" w:styleId="-d">
    <w:name w:val="опред-е"/>
    <w:basedOn w:val="ad"/>
    <w:rsid w:val="00BC241E"/>
  </w:style>
  <w:style w:type="character" w:customStyle="1" w:styleId="affffffffffffffffffffff6">
    <w:name w:val="выделение"/>
    <w:basedOn w:val="ad"/>
    <w:rsid w:val="00BC241E"/>
  </w:style>
  <w:style w:type="character" w:customStyle="1" w:styleId="affffffffffffffffffffff7">
    <w:name w:val="пример"/>
    <w:basedOn w:val="ad"/>
    <w:rsid w:val="00BC241E"/>
  </w:style>
  <w:style w:type="paragraph" w:customStyle="1" w:styleId="CharCharCharCharCharChar0">
    <w:name w:val="Char Char Знак Char Char Знак Char Char"/>
    <w:basedOn w:val="ac"/>
    <w:next w:val="ac"/>
    <w:rsid w:val="00BC241E"/>
    <w:pPr>
      <w:suppressAutoHyphens w:val="0"/>
      <w:spacing w:after="160" w:line="240" w:lineRule="exact"/>
    </w:pPr>
    <w:rPr>
      <w:rFonts w:ascii="Tahoma" w:eastAsia="Times New Roman" w:hAnsi="Tahoma" w:cs="Times New Roman"/>
      <w:szCs w:val="20"/>
      <w:lang w:val="en-GB" w:eastAsia="en-US"/>
    </w:rPr>
  </w:style>
  <w:style w:type="paragraph" w:customStyle="1" w:styleId="affffffffffffffffffffff8">
    <w:name w:val="ТекстСборник"/>
    <w:basedOn w:val="ac"/>
    <w:rsid w:val="00BC241E"/>
    <w:pPr>
      <w:ind w:firstLine="567"/>
      <w:jc w:val="both"/>
    </w:pPr>
    <w:rPr>
      <w:rFonts w:ascii="CentSchbook Win95BT" w:eastAsia="Times New Roman" w:hAnsi="CentSchbook Win95BT" w:cs="Times New Roman"/>
      <w:sz w:val="20"/>
      <w:szCs w:val="20"/>
    </w:rPr>
  </w:style>
  <w:style w:type="paragraph" w:customStyle="1" w:styleId="references">
    <w:name w:val="references"/>
    <w:basedOn w:val="ac"/>
    <w:rsid w:val="00BC241E"/>
    <w:pPr>
      <w:tabs>
        <w:tab w:val="left" w:pos="6480"/>
      </w:tabs>
      <w:suppressAutoHyphens w:val="0"/>
      <w:ind w:left="560" w:hanging="560"/>
    </w:pPr>
    <w:rPr>
      <w:rFonts w:ascii="New York" w:eastAsia="Times New Roman" w:hAnsi="New York" w:cs="Times New Roman"/>
      <w:sz w:val="20"/>
      <w:szCs w:val="20"/>
      <w:lang w:val="en-GB" w:eastAsia="en-US"/>
    </w:rPr>
  </w:style>
  <w:style w:type="character" w:customStyle="1" w:styleId="bar">
    <w:name w:val="bar"/>
    <w:basedOn w:val="ad"/>
    <w:rsid w:val="00BC241E"/>
  </w:style>
  <w:style w:type="paragraph" w:customStyle="1" w:styleId="rvps15">
    <w:name w:val="rvps15"/>
    <w:basedOn w:val="ac"/>
    <w:rsid w:val="00197CBB"/>
    <w:pPr>
      <w:suppressAutoHyphens w:val="0"/>
      <w:ind w:firstLine="540"/>
      <w:jc w:val="center"/>
    </w:pPr>
    <w:rPr>
      <w:rFonts w:ascii="Times New Roman" w:eastAsia="Times New Roman" w:hAnsi="Times New Roman" w:cs="Times New Roman"/>
      <w:lang w:eastAsia="ru-RU"/>
    </w:rPr>
  </w:style>
  <w:style w:type="paragraph" w:customStyle="1" w:styleId="CharCharChar">
    <w:name w:val="Char Char Char Знак Знак Знак Знак Знак Знак Знак Знак Знак Знак Знак Знак Знак Знак Знак Знак Знак Знак Знак"/>
    <w:basedOn w:val="ac"/>
    <w:next w:val="ac"/>
    <w:rsid w:val="00C465B6"/>
    <w:pPr>
      <w:suppressAutoHyphens w:val="0"/>
      <w:spacing w:after="160" w:line="240" w:lineRule="exact"/>
    </w:pPr>
    <w:rPr>
      <w:rFonts w:ascii="Tahoma" w:eastAsia="Times New Roman" w:hAnsi="Tahoma" w:cs="Tahoma"/>
      <w:lang w:val="en-GB" w:eastAsia="en-US"/>
    </w:rPr>
  </w:style>
  <w:style w:type="character" w:customStyle="1" w:styleId="title-bold-large1">
    <w:name w:val="title-bold-large1"/>
    <w:basedOn w:val="ad"/>
    <w:rsid w:val="00C465B6"/>
    <w:rPr>
      <w:rFonts w:ascii="Arial" w:hAnsi="Arial" w:cs="Arial" w:hint="default"/>
      <w:b/>
      <w:bCs/>
      <w:i w:val="0"/>
      <w:iCs w:val="0"/>
      <w:color w:val="000000"/>
      <w:sz w:val="24"/>
      <w:szCs w:val="24"/>
    </w:rPr>
  </w:style>
  <w:style w:type="character" w:customStyle="1" w:styleId="illustration1">
    <w:name w:val="illustration1"/>
    <w:basedOn w:val="ad"/>
    <w:rsid w:val="000236C9"/>
    <w:rPr>
      <w:i/>
      <w:iCs/>
      <w:color w:val="226699"/>
    </w:rPr>
  </w:style>
  <w:style w:type="paragraph" w:customStyle="1" w:styleId="standart">
    <w:name w:val="standart"/>
    <w:basedOn w:val="ac"/>
    <w:rsid w:val="000236C9"/>
    <w:pPr>
      <w:suppressAutoHyphens w:val="0"/>
      <w:spacing w:before="100" w:beforeAutospacing="1" w:after="100" w:afterAutospacing="1" w:line="360" w:lineRule="auto"/>
      <w:ind w:firstLine="720"/>
      <w:jc w:val="both"/>
    </w:pPr>
    <w:rPr>
      <w:rFonts w:ascii="Verdana" w:eastAsia="Times New Roman" w:hAnsi="Verdana" w:cs="Times New Roman"/>
      <w:color w:val="333333"/>
      <w:sz w:val="17"/>
      <w:szCs w:val="17"/>
      <w:lang w:eastAsia="ru-RU"/>
    </w:rPr>
  </w:style>
  <w:style w:type="character" w:customStyle="1" w:styleId="standart1">
    <w:name w:val="standart1"/>
    <w:basedOn w:val="ad"/>
    <w:rsid w:val="000236C9"/>
    <w:rPr>
      <w:rFonts w:ascii="Verdana" w:hAnsi="Verdana" w:hint="default"/>
      <w:color w:val="333333"/>
      <w:sz w:val="17"/>
      <w:szCs w:val="17"/>
    </w:rPr>
  </w:style>
  <w:style w:type="paragraph" w:customStyle="1" w:styleId="a8">
    <w:name w:val="список нумерований"/>
    <w:basedOn w:val="ac"/>
    <w:rsid w:val="000236C9"/>
    <w:pPr>
      <w:numPr>
        <w:numId w:val="43"/>
      </w:numPr>
      <w:tabs>
        <w:tab w:val="left" w:pos="964"/>
      </w:tabs>
      <w:suppressAutoHyphens w:val="0"/>
      <w:autoSpaceDE w:val="0"/>
      <w:autoSpaceDN w:val="0"/>
      <w:spacing w:line="360" w:lineRule="auto"/>
      <w:ind w:left="0" w:firstLine="794"/>
      <w:jc w:val="both"/>
    </w:pPr>
    <w:rPr>
      <w:rFonts w:ascii="Times New Roman" w:eastAsia="Times New Roman" w:hAnsi="Times New Roman" w:cs="Times New Roman"/>
      <w:color w:val="00B050"/>
      <w:sz w:val="28"/>
      <w:szCs w:val="20"/>
      <w:lang w:eastAsia="ru-RU"/>
    </w:rPr>
  </w:style>
  <w:style w:type="paragraph" w:customStyle="1" w:styleId="affffffffffffffffffffff9">
    <w:name w:val="Розділ"/>
    <w:basedOn w:val="affffffff0"/>
    <w:qFormat/>
    <w:rsid w:val="000236C9"/>
    <w:pPr>
      <w:suppressAutoHyphens w:val="0"/>
      <w:autoSpaceDE w:val="0"/>
      <w:autoSpaceDN w:val="0"/>
      <w:ind w:firstLine="720"/>
    </w:pPr>
    <w:rPr>
      <w:rFonts w:ascii="Times New Roman" w:eastAsia="Times New Roman" w:hAnsi="Times New Roman" w:cs="Times New Roman"/>
      <w:b/>
      <w:bCs/>
      <w:caps w:val="0"/>
      <w:sz w:val="28"/>
      <w:szCs w:val="28"/>
      <w:lang w:val="uk-UA" w:eastAsia="ru-RU"/>
    </w:rPr>
  </w:style>
  <w:style w:type="paragraph" w:customStyle="1" w:styleId="affffffffffffffffffffffa">
    <w:name w:val="Розділ_питання"/>
    <w:basedOn w:val="affffffff0"/>
    <w:qFormat/>
    <w:rsid w:val="000236C9"/>
    <w:pPr>
      <w:suppressAutoHyphens w:val="0"/>
      <w:autoSpaceDE w:val="0"/>
      <w:autoSpaceDN w:val="0"/>
      <w:ind w:firstLine="720"/>
      <w:jc w:val="both"/>
    </w:pPr>
    <w:rPr>
      <w:rFonts w:ascii="Times New Roman" w:eastAsia="Times New Roman" w:hAnsi="Times New Roman" w:cs="Times New Roman"/>
      <w:b/>
      <w:caps w:val="0"/>
      <w:sz w:val="28"/>
      <w:szCs w:val="28"/>
      <w:lang w:val="uk-UA" w:eastAsia="ru-RU"/>
    </w:rPr>
  </w:style>
  <w:style w:type="character" w:customStyle="1" w:styleId="153">
    <w:name w:val="Знак Знак15"/>
    <w:basedOn w:val="ad"/>
    <w:rsid w:val="00DD1496"/>
    <w:rPr>
      <w:b/>
      <w:bCs/>
      <w:sz w:val="32"/>
      <w:szCs w:val="32"/>
    </w:rPr>
  </w:style>
  <w:style w:type="character" w:customStyle="1" w:styleId="14b">
    <w:name w:val="Знак Знак14"/>
    <w:basedOn w:val="ad"/>
    <w:rsid w:val="00DD1496"/>
    <w:rPr>
      <w:b/>
      <w:bCs/>
      <w:sz w:val="32"/>
      <w:szCs w:val="32"/>
    </w:rPr>
  </w:style>
  <w:style w:type="character" w:customStyle="1" w:styleId="132">
    <w:name w:val="Знак Знак13"/>
    <w:basedOn w:val="ad"/>
    <w:rsid w:val="00DD1496"/>
    <w:rPr>
      <w:rFonts w:ascii="Arial" w:hAnsi="Arial" w:cs="Arial"/>
      <w:sz w:val="24"/>
      <w:szCs w:val="24"/>
      <w:lang w:val="uk-UA"/>
    </w:rPr>
  </w:style>
  <w:style w:type="character" w:customStyle="1" w:styleId="127">
    <w:name w:val="Знак Знак12"/>
    <w:basedOn w:val="ad"/>
    <w:rsid w:val="00DD1496"/>
    <w:rPr>
      <w:sz w:val="32"/>
      <w:szCs w:val="32"/>
      <w:lang w:val="uk-UA"/>
    </w:rPr>
  </w:style>
  <w:style w:type="character" w:customStyle="1" w:styleId="11f4">
    <w:name w:val="Знак Знак11"/>
    <w:basedOn w:val="ad"/>
    <w:rsid w:val="00DD1496"/>
    <w:rPr>
      <w:sz w:val="28"/>
      <w:szCs w:val="28"/>
    </w:rPr>
  </w:style>
  <w:style w:type="character" w:customStyle="1" w:styleId="108">
    <w:name w:val="Знак Знак10"/>
    <w:basedOn w:val="ad"/>
    <w:rsid w:val="00DD1496"/>
    <w:rPr>
      <w:b/>
      <w:bCs/>
      <w:sz w:val="22"/>
      <w:szCs w:val="22"/>
      <w:lang w:val="uk-UA"/>
    </w:rPr>
  </w:style>
  <w:style w:type="character" w:customStyle="1" w:styleId="99">
    <w:name w:val="Знак Знак9"/>
    <w:basedOn w:val="ad"/>
    <w:rsid w:val="00DD1496"/>
    <w:rPr>
      <w:sz w:val="24"/>
      <w:szCs w:val="24"/>
      <w:lang w:val="uk-UA"/>
    </w:rPr>
  </w:style>
  <w:style w:type="character" w:customStyle="1" w:styleId="8b">
    <w:name w:val="Знак Знак8"/>
    <w:basedOn w:val="ad"/>
    <w:rsid w:val="00DD1496"/>
    <w:rPr>
      <w:b/>
      <w:bCs/>
      <w:sz w:val="28"/>
      <w:szCs w:val="28"/>
      <w:lang w:val="uk-UA"/>
    </w:rPr>
  </w:style>
  <w:style w:type="character" w:customStyle="1" w:styleId="7d">
    <w:name w:val="Знак Знак7"/>
    <w:basedOn w:val="ad"/>
    <w:rsid w:val="00DD1496"/>
    <w:rPr>
      <w:sz w:val="28"/>
      <w:szCs w:val="28"/>
      <w:lang w:val="uk-UA"/>
    </w:rPr>
  </w:style>
  <w:style w:type="character" w:customStyle="1" w:styleId="6f">
    <w:name w:val="Знак Знак6"/>
    <w:basedOn w:val="ad"/>
    <w:rsid w:val="00DD1496"/>
    <w:rPr>
      <w:sz w:val="28"/>
      <w:szCs w:val="24"/>
      <w:lang w:val="uk-UA"/>
    </w:rPr>
  </w:style>
  <w:style w:type="character" w:customStyle="1" w:styleId="5f8">
    <w:name w:val="Знак Знак5"/>
    <w:basedOn w:val="ad"/>
    <w:rsid w:val="00DD1496"/>
    <w:rPr>
      <w:sz w:val="24"/>
      <w:szCs w:val="24"/>
    </w:rPr>
  </w:style>
  <w:style w:type="character" w:customStyle="1" w:styleId="4ff2">
    <w:name w:val="Знак Знак4"/>
    <w:basedOn w:val="ad"/>
    <w:rsid w:val="00DD1496"/>
    <w:rPr>
      <w:sz w:val="24"/>
      <w:szCs w:val="24"/>
    </w:rPr>
  </w:style>
  <w:style w:type="character" w:customStyle="1" w:styleId="3fff5">
    <w:name w:val="Знак Знак3"/>
    <w:basedOn w:val="ad"/>
    <w:rsid w:val="00DD1496"/>
    <w:rPr>
      <w:sz w:val="24"/>
      <w:szCs w:val="24"/>
    </w:rPr>
  </w:style>
  <w:style w:type="character" w:customStyle="1" w:styleId="2fffffa">
    <w:name w:val="Знак Знак2"/>
    <w:basedOn w:val="ad"/>
    <w:rsid w:val="00DD1496"/>
    <w:rPr>
      <w:sz w:val="16"/>
      <w:szCs w:val="16"/>
    </w:rPr>
  </w:style>
  <w:style w:type="character" w:customStyle="1" w:styleId="1fffffffe">
    <w:name w:val="Знак Знак1"/>
    <w:basedOn w:val="ad"/>
    <w:rsid w:val="00DD1496"/>
    <w:rPr>
      <w:sz w:val="24"/>
      <w:szCs w:val="24"/>
    </w:rPr>
  </w:style>
  <w:style w:type="character" w:customStyle="1" w:styleId="affffffffffffffffffffffb">
    <w:name w:val="Знак Знак"/>
    <w:basedOn w:val="ad"/>
    <w:rsid w:val="00DD1496"/>
    <w:rPr>
      <w:sz w:val="24"/>
      <w:szCs w:val="24"/>
    </w:rPr>
  </w:style>
  <w:style w:type="paragraph" w:customStyle="1" w:styleId="affffffffffffffffffffffc">
    <w:name w:val="Приклади Знак Знак Знак Знак"/>
    <w:basedOn w:val="ac"/>
    <w:rsid w:val="000B1C3A"/>
    <w:pPr>
      <w:suppressAutoHyphens w:val="0"/>
      <w:spacing w:line="360" w:lineRule="auto"/>
      <w:ind w:left="3420" w:hanging="3060"/>
      <w:jc w:val="both"/>
    </w:pPr>
    <w:rPr>
      <w:rFonts w:ascii="Times New Roman" w:eastAsia="Times New Roman" w:hAnsi="Times New Roman" w:cs="Times New Roman"/>
      <w:i/>
      <w:sz w:val="28"/>
      <w:szCs w:val="28"/>
      <w:lang w:val="en-US" w:eastAsia="ru-RU"/>
    </w:rPr>
  </w:style>
  <w:style w:type="character" w:customStyle="1" w:styleId="affffffffffffffffffffffd">
    <w:name w:val="Приклади Знак Знак Знак Знак Знак"/>
    <w:basedOn w:val="ad"/>
    <w:rsid w:val="000B1C3A"/>
    <w:rPr>
      <w:i/>
      <w:noProof w:val="0"/>
      <w:sz w:val="28"/>
      <w:szCs w:val="28"/>
      <w:lang w:val="en-US" w:eastAsia="ru-RU" w:bidi="ar-SA"/>
    </w:rPr>
  </w:style>
  <w:style w:type="paragraph" w:customStyle="1" w:styleId="Style10">
    <w:name w:val="Style 1"/>
    <w:basedOn w:val="ac"/>
    <w:rsid w:val="000B1C3A"/>
    <w:pPr>
      <w:widowControl w:val="0"/>
      <w:suppressAutoHyphens w:val="0"/>
      <w:autoSpaceDE w:val="0"/>
      <w:autoSpaceDN w:val="0"/>
      <w:adjustRightInd w:val="0"/>
    </w:pPr>
    <w:rPr>
      <w:rFonts w:ascii="Times New Roman" w:eastAsia="Times New Roman" w:hAnsi="Times New Roman" w:cs="Times New Roman"/>
      <w:lang w:val="uk-UA" w:eastAsia="ru-RU"/>
    </w:rPr>
  </w:style>
  <w:style w:type="character" w:customStyle="1" w:styleId="klink">
    <w:name w:val="klink"/>
    <w:basedOn w:val="ad"/>
    <w:rsid w:val="000B1C3A"/>
    <w:rPr>
      <w:rFonts w:ascii="Verdana" w:hAnsi="Verdana" w:hint="default"/>
      <w:color w:val="000000"/>
      <w:sz w:val="18"/>
      <w:szCs w:val="18"/>
      <w:shd w:val="clear" w:color="auto" w:fill="FFFFFF"/>
    </w:rPr>
  </w:style>
  <w:style w:type="paragraph" w:customStyle="1" w:styleId="reading1">
    <w:name w:val="reading1"/>
    <w:basedOn w:val="ac"/>
    <w:rsid w:val="000B1C3A"/>
    <w:pPr>
      <w:suppressAutoHyphens w:val="0"/>
      <w:spacing w:before="120" w:after="120" w:line="300" w:lineRule="auto"/>
      <w:ind w:left="300" w:right="300" w:firstLine="360"/>
    </w:pPr>
    <w:rPr>
      <w:rFonts w:ascii="Times New Roman" w:eastAsia="Times New Roman" w:hAnsi="Times New Roman" w:cs="Times New Roman"/>
      <w:lang w:eastAsia="ru-RU"/>
    </w:rPr>
  </w:style>
  <w:style w:type="paragraph" w:customStyle="1" w:styleId="affffffffffffffffffffffe">
    <w:name w:val="стиль приклади"/>
    <w:basedOn w:val="ac"/>
    <w:rsid w:val="000B1C3A"/>
    <w:pPr>
      <w:widowControl w:val="0"/>
      <w:tabs>
        <w:tab w:val="left" w:pos="2520"/>
      </w:tabs>
      <w:suppressAutoHyphens w:val="0"/>
      <w:autoSpaceDE w:val="0"/>
      <w:autoSpaceDN w:val="0"/>
      <w:adjustRightInd w:val="0"/>
      <w:spacing w:line="360" w:lineRule="auto"/>
      <w:jc w:val="both"/>
    </w:pPr>
    <w:rPr>
      <w:rFonts w:ascii="Times New Roman" w:eastAsia="Times New Roman" w:hAnsi="Times New Roman" w:cs="Times New Roman"/>
      <w:i/>
      <w:iCs/>
      <w:sz w:val="28"/>
      <w:szCs w:val="28"/>
      <w:lang w:val="uk-UA" w:eastAsia="ru-RU"/>
    </w:rPr>
  </w:style>
  <w:style w:type="character" w:customStyle="1" w:styleId="afffffffffffffffffffffff">
    <w:name w:val="стиль приклади Знак"/>
    <w:basedOn w:val="ad"/>
    <w:rsid w:val="000B1C3A"/>
    <w:rPr>
      <w:i/>
      <w:iCs/>
      <w:noProof w:val="0"/>
      <w:sz w:val="28"/>
      <w:szCs w:val="28"/>
      <w:lang w:val="uk-UA" w:eastAsia="ru-RU" w:bidi="ar-SA"/>
    </w:rPr>
  </w:style>
  <w:style w:type="paragraph" w:customStyle="1" w:styleId="reading10">
    <w:name w:val="reading1 Знак"/>
    <w:basedOn w:val="ac"/>
    <w:rsid w:val="000B1C3A"/>
    <w:pPr>
      <w:suppressAutoHyphens w:val="0"/>
      <w:spacing w:before="120" w:after="120" w:line="300" w:lineRule="auto"/>
      <w:ind w:left="300" w:right="300" w:firstLine="360"/>
    </w:pPr>
    <w:rPr>
      <w:rFonts w:ascii="Times New Roman" w:eastAsia="Times New Roman" w:hAnsi="Times New Roman" w:cs="Times New Roman"/>
      <w:lang w:eastAsia="ru-RU"/>
    </w:rPr>
  </w:style>
  <w:style w:type="paragraph" w:customStyle="1" w:styleId="afffffffffffffffffffffff0">
    <w:name w:val="Приклади Знак Знак"/>
    <w:basedOn w:val="ac"/>
    <w:rsid w:val="000B1C3A"/>
    <w:pPr>
      <w:suppressAutoHyphens w:val="0"/>
      <w:spacing w:line="360" w:lineRule="auto"/>
      <w:ind w:left="3420" w:hanging="3060"/>
      <w:jc w:val="both"/>
    </w:pPr>
    <w:rPr>
      <w:rFonts w:ascii="Times New Roman" w:eastAsia="Times New Roman" w:hAnsi="Times New Roman" w:cs="Times New Roman"/>
      <w:i/>
      <w:sz w:val="28"/>
      <w:szCs w:val="28"/>
      <w:lang w:val="en-US" w:eastAsia="ru-RU"/>
    </w:rPr>
  </w:style>
  <w:style w:type="character" w:customStyle="1" w:styleId="afffffffffffffffffffffff1">
    <w:name w:val="Приклади Знак Знак Знак"/>
    <w:basedOn w:val="ad"/>
    <w:rsid w:val="000B1C3A"/>
    <w:rPr>
      <w:i/>
      <w:noProof w:val="0"/>
      <w:sz w:val="28"/>
      <w:szCs w:val="28"/>
      <w:lang w:val="en-US" w:eastAsia="ru-RU" w:bidi="ar-SA"/>
    </w:rPr>
  </w:style>
  <w:style w:type="paragraph" w:customStyle="1" w:styleId="sx0x1">
    <w:name w:val="sx0x1"/>
    <w:basedOn w:val="ac"/>
    <w:rsid w:val="000B1C3A"/>
    <w:pPr>
      <w:suppressAutoHyphens w:val="0"/>
      <w:spacing w:before="100" w:beforeAutospacing="1" w:after="100" w:afterAutospacing="1"/>
      <w:ind w:left="450" w:right="450"/>
    </w:pPr>
    <w:rPr>
      <w:rFonts w:ascii="Times New Roman" w:eastAsia="Times New Roman" w:hAnsi="Times New Roman" w:cs="Times New Roman"/>
      <w:lang w:eastAsia="ru-RU"/>
    </w:rPr>
  </w:style>
  <w:style w:type="paragraph" w:customStyle="1" w:styleId="afffffffffffffffffffffff2">
    <w:name w:val="стиль приклад"/>
    <w:basedOn w:val="afffffffffffffffffffffff0"/>
    <w:rsid w:val="000B1C3A"/>
    <w:pPr>
      <w:tabs>
        <w:tab w:val="left" w:pos="2552"/>
      </w:tabs>
      <w:ind w:left="0" w:firstLine="0"/>
    </w:pPr>
    <w:rPr>
      <w:iCs/>
    </w:rPr>
  </w:style>
  <w:style w:type="paragraph" w:customStyle="1" w:styleId="afffffffffffffffffffffff3">
    <w:name w:val="Приклад анг"/>
    <w:basedOn w:val="ac"/>
    <w:rsid w:val="000B1C3A"/>
    <w:pPr>
      <w:suppressAutoHyphens w:val="0"/>
      <w:spacing w:line="360" w:lineRule="auto"/>
      <w:ind w:left="2520" w:hanging="2520"/>
      <w:jc w:val="both"/>
    </w:pPr>
    <w:rPr>
      <w:rFonts w:ascii="Times New Roman" w:eastAsia="Times New Roman" w:hAnsi="Times New Roman" w:cs="Times New Roman"/>
      <w:i/>
      <w:sz w:val="28"/>
      <w:szCs w:val="28"/>
      <w:lang w:val="en-US" w:eastAsia="ru-RU"/>
    </w:rPr>
  </w:style>
  <w:style w:type="character" w:customStyle="1" w:styleId="afffffffffffffffffffffff4">
    <w:name w:val="Приклад анг Знак"/>
    <w:basedOn w:val="ad"/>
    <w:rsid w:val="000B1C3A"/>
    <w:rPr>
      <w:i/>
      <w:noProof w:val="0"/>
      <w:sz w:val="28"/>
      <w:szCs w:val="28"/>
      <w:lang w:val="en-US" w:eastAsia="ru-RU" w:bidi="ar-SA"/>
    </w:rPr>
  </w:style>
  <w:style w:type="paragraph" w:customStyle="1" w:styleId="afffffffffffffffffffffff5">
    <w:name w:val="Приклад укр"/>
    <w:basedOn w:val="ac"/>
    <w:rsid w:val="000B1C3A"/>
    <w:pPr>
      <w:suppressAutoHyphens w:val="0"/>
      <w:spacing w:line="360" w:lineRule="auto"/>
      <w:ind w:left="2520" w:hanging="2520"/>
      <w:jc w:val="both"/>
    </w:pPr>
    <w:rPr>
      <w:rFonts w:ascii="Times New Roman" w:eastAsia="Times New Roman" w:hAnsi="Times New Roman" w:cs="Times New Roman"/>
      <w:i/>
      <w:sz w:val="28"/>
      <w:szCs w:val="28"/>
      <w:lang w:val="uk-UA" w:eastAsia="ru-RU"/>
    </w:rPr>
  </w:style>
  <w:style w:type="paragraph" w:customStyle="1" w:styleId="afffffffffffffffffffffff6">
    <w:name w:val="приклад стиль"/>
    <w:basedOn w:val="afffffffffffffffffffffff3"/>
    <w:rsid w:val="000B1C3A"/>
    <w:pPr>
      <w:tabs>
        <w:tab w:val="left" w:pos="2520"/>
      </w:tabs>
      <w:ind w:left="0" w:firstLine="0"/>
    </w:pPr>
  </w:style>
  <w:style w:type="paragraph" w:customStyle="1" w:styleId="title-content-page1">
    <w:name w:val="title-content-page1"/>
    <w:basedOn w:val="ac"/>
    <w:rsid w:val="000B1C3A"/>
    <w:pPr>
      <w:suppressAutoHyphens w:val="0"/>
      <w:spacing w:before="160" w:after="40"/>
    </w:pPr>
    <w:rPr>
      <w:rFonts w:ascii="Arial" w:eastAsia="Times New Roman" w:hAnsi="Arial" w:cs="Arial"/>
      <w:b/>
      <w:bCs/>
      <w:color w:val="000000"/>
      <w:sz w:val="38"/>
      <w:szCs w:val="38"/>
      <w:lang w:eastAsia="ru-RU"/>
    </w:rPr>
  </w:style>
  <w:style w:type="paragraph" w:customStyle="1" w:styleId="6f0">
    <w:name w:val="Обычный (веб)6"/>
    <w:basedOn w:val="ac"/>
    <w:rsid w:val="000B1C3A"/>
    <w:pPr>
      <w:suppressAutoHyphens w:val="0"/>
      <w:spacing w:after="144"/>
    </w:pPr>
    <w:rPr>
      <w:rFonts w:ascii="Times New Roman" w:eastAsia="Times New Roman" w:hAnsi="Times New Roman" w:cs="Times New Roman"/>
      <w:lang w:eastAsia="ru-RU"/>
    </w:rPr>
  </w:style>
  <w:style w:type="paragraph" w:customStyle="1" w:styleId="5f9">
    <w:name w:val="Обычный (веб)5"/>
    <w:basedOn w:val="ac"/>
    <w:rsid w:val="00450BE6"/>
    <w:pPr>
      <w:suppressAutoHyphens w:val="0"/>
      <w:spacing w:before="100" w:after="100"/>
    </w:pPr>
    <w:rPr>
      <w:rFonts w:ascii="Times New Roman" w:eastAsia="Times New Roman" w:hAnsi="Times New Roman" w:cs="Times New Roman"/>
      <w:szCs w:val="20"/>
      <w:lang w:eastAsia="ru-RU"/>
    </w:rPr>
  </w:style>
  <w:style w:type="paragraph" w:customStyle="1" w:styleId="HTML10">
    <w:name w:val="Стандартный HTML1"/>
    <w:basedOn w:val="ac"/>
    <w:rsid w:val="00450B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Times New Roman"/>
      <w:sz w:val="20"/>
      <w:szCs w:val="20"/>
      <w:lang w:eastAsia="ru-RU"/>
    </w:rPr>
  </w:style>
  <w:style w:type="paragraph" w:customStyle="1" w:styleId="afffffffffffffffffffffff7">
    <w:name w:val="Звичайний"/>
    <w:basedOn w:val="ac"/>
    <w:rsid w:val="00450BE6"/>
    <w:pPr>
      <w:widowControl w:val="0"/>
      <w:suppressAutoHyphens w:val="0"/>
      <w:ind w:firstLine="709"/>
      <w:jc w:val="both"/>
    </w:pPr>
    <w:rPr>
      <w:rFonts w:ascii="Times New Roman" w:eastAsia="Times New Roman" w:hAnsi="Times New Roman" w:cs="Times New Roman"/>
      <w:sz w:val="28"/>
      <w:szCs w:val="20"/>
      <w:lang w:val="uk-UA" w:eastAsia="ru-RU"/>
    </w:rPr>
  </w:style>
  <w:style w:type="paragraph" w:customStyle="1" w:styleId="Style20">
    <w:name w:val="Style 2"/>
    <w:basedOn w:val="ac"/>
    <w:rsid w:val="009D054B"/>
    <w:pPr>
      <w:widowControl w:val="0"/>
      <w:suppressAutoHyphens w:val="0"/>
      <w:spacing w:line="360" w:lineRule="auto"/>
      <w:jc w:val="both"/>
    </w:pPr>
    <w:rPr>
      <w:rFonts w:ascii="Times New Roman" w:eastAsia="Times New Roman" w:hAnsi="Times New Roman" w:cs="Times New Roman"/>
      <w:noProof/>
      <w:color w:val="000000"/>
      <w:sz w:val="20"/>
      <w:szCs w:val="20"/>
      <w:lang w:val="en-US" w:eastAsia="en-US"/>
    </w:rPr>
  </w:style>
  <w:style w:type="character" w:customStyle="1" w:styleId="sup">
    <w:name w:val="sup"/>
    <w:basedOn w:val="ad"/>
    <w:rsid w:val="009D054B"/>
  </w:style>
  <w:style w:type="character" w:customStyle="1" w:styleId="head11">
    <w:name w:val="head1"/>
    <w:basedOn w:val="ad"/>
    <w:rsid w:val="009D054B"/>
    <w:rPr>
      <w:rFonts w:ascii="Georgia" w:hAnsi="Georgia" w:cs="Wingdings" w:hint="default"/>
      <w:b w:val="0"/>
      <w:bCs w:val="0"/>
      <w:i w:val="0"/>
      <w:iCs w:val="0"/>
      <w:color w:val="333333"/>
      <w:sz w:val="23"/>
      <w:szCs w:val="23"/>
    </w:rPr>
  </w:style>
  <w:style w:type="paragraph" w:customStyle="1" w:styleId="big">
    <w:name w:val="big"/>
    <w:basedOn w:val="ac"/>
    <w:rsid w:val="009D054B"/>
    <w:pPr>
      <w:suppressAutoHyphens w:val="0"/>
      <w:spacing w:before="100" w:beforeAutospacing="1" w:after="100" w:afterAutospacing="1"/>
    </w:pPr>
    <w:rPr>
      <w:rFonts w:ascii="Verdana" w:eastAsia="Times New Roman" w:hAnsi="Verdana" w:cs="Times New Roman"/>
      <w:color w:val="000000"/>
      <w:sz w:val="16"/>
      <w:szCs w:val="16"/>
      <w:lang w:val="uk-UA" w:eastAsia="uk-UA"/>
    </w:rPr>
  </w:style>
  <w:style w:type="paragraph" w:customStyle="1" w:styleId="text-content-page1">
    <w:name w:val="text-content-page1"/>
    <w:basedOn w:val="ac"/>
    <w:rsid w:val="009D054B"/>
    <w:pPr>
      <w:suppressAutoHyphens w:val="0"/>
      <w:spacing w:before="88" w:after="88"/>
      <w:jc w:val="both"/>
    </w:pPr>
    <w:rPr>
      <w:rFonts w:ascii="Arial" w:eastAsia="Times New Roman" w:hAnsi="Arial" w:cs="Arial"/>
      <w:color w:val="000000"/>
      <w:sz w:val="15"/>
      <w:szCs w:val="15"/>
      <w:lang w:val="uk-UA" w:eastAsia="uk-UA"/>
    </w:rPr>
  </w:style>
  <w:style w:type="paragraph" w:customStyle="1" w:styleId="afffffffffffffffffffffff8">
    <w:name w:val="Текст у виносці"/>
    <w:basedOn w:val="ac"/>
    <w:semiHidden/>
    <w:unhideWhenUsed/>
    <w:rsid w:val="001218E1"/>
    <w:pPr>
      <w:widowControl w:val="0"/>
      <w:suppressAutoHyphens w:val="0"/>
      <w:autoSpaceDE w:val="0"/>
      <w:autoSpaceDN w:val="0"/>
      <w:adjustRightInd w:val="0"/>
    </w:pPr>
    <w:rPr>
      <w:rFonts w:ascii="Tahoma" w:eastAsia="Times New Roman" w:hAnsi="Tahoma" w:cs="Tahoma"/>
      <w:sz w:val="16"/>
      <w:szCs w:val="16"/>
      <w:lang w:eastAsia="ru-RU"/>
    </w:rPr>
  </w:style>
  <w:style w:type="paragraph" w:customStyle="1" w:styleId="style25">
    <w:name w:val="style25"/>
    <w:basedOn w:val="ac"/>
    <w:rsid w:val="009B4D7B"/>
    <w:pPr>
      <w:suppressAutoHyphens w:val="0"/>
      <w:spacing w:before="100" w:after="100"/>
    </w:pPr>
    <w:rPr>
      <w:rFonts w:ascii="Times New Roman" w:eastAsia="Times New Roman" w:hAnsi="Times New Roman" w:cs="Times New Roman"/>
      <w:szCs w:val="20"/>
      <w:lang w:eastAsia="ru-RU"/>
    </w:rPr>
  </w:style>
  <w:style w:type="character" w:customStyle="1" w:styleId="1ffffffff">
    <w:name w:val="Основной текст Знак1 Знак"/>
    <w:aliases w:val="Основной текст Знак Знак Знак,Основной текст Знак1 Знак1 Знак Знак,Основной текст Знак Знак Знак1 Знак Знак,Основной текст Знак1 Знак Знак Знак Знак,Основной текст Знак Знак Знак Знак Знак Знак"/>
    <w:basedOn w:val="ad"/>
    <w:rsid w:val="007159A9"/>
    <w:rPr>
      <w:rFonts w:cs="Times New Roman"/>
      <w:sz w:val="24"/>
      <w:szCs w:val="24"/>
      <w:lang w:val="ru-RU" w:eastAsia="ru-RU" w:bidi="ar-SA"/>
    </w:rPr>
  </w:style>
  <w:style w:type="paragraph" w:customStyle="1" w:styleId="iauiue10">
    <w:name w:val="iau?iue1"/>
    <w:basedOn w:val="ac"/>
    <w:rsid w:val="007159A9"/>
    <w:pPr>
      <w:suppressAutoHyphens w:val="0"/>
      <w:overflowPunct w:val="0"/>
      <w:autoSpaceDE w:val="0"/>
      <w:autoSpaceDN w:val="0"/>
      <w:adjustRightInd w:val="0"/>
      <w:spacing w:line="190" w:lineRule="exact"/>
      <w:ind w:firstLine="170"/>
      <w:jc w:val="both"/>
      <w:textAlignment w:val="baseline"/>
    </w:pPr>
    <w:rPr>
      <w:rFonts w:ascii="Times New Roman" w:eastAsia="Times New Roman" w:hAnsi="Times New Roman" w:cs="Times New Roman"/>
      <w:sz w:val="18"/>
      <w:szCs w:val="20"/>
      <w:lang w:eastAsia="ru-RU"/>
    </w:rPr>
  </w:style>
  <w:style w:type="paragraph" w:customStyle="1" w:styleId="main0">
    <w:name w:val="main"/>
    <w:basedOn w:val="ac"/>
    <w:rsid w:val="007159A9"/>
    <w:pPr>
      <w:suppressAutoHyphens w:val="0"/>
      <w:spacing w:before="100" w:beforeAutospacing="1" w:after="100" w:afterAutospacing="1"/>
      <w:ind w:left="253" w:right="253"/>
    </w:pPr>
    <w:rPr>
      <w:rFonts w:ascii="Verdana" w:eastAsia="Times New Roman" w:hAnsi="Verdana" w:cs="Times New Roman"/>
      <w:color w:val="3F3C36"/>
      <w:sz w:val="20"/>
      <w:szCs w:val="20"/>
      <w:lang w:eastAsia="ru-RU"/>
    </w:rPr>
  </w:style>
  <w:style w:type="character" w:customStyle="1" w:styleId="3fff6">
    <w:name w:val="Дата3"/>
    <w:basedOn w:val="ad"/>
    <w:rsid w:val="007159A9"/>
    <w:rPr>
      <w:rFonts w:cs="Times New Roman"/>
    </w:rPr>
  </w:style>
  <w:style w:type="character" w:customStyle="1" w:styleId="trd121">
    <w:name w:val="trd121"/>
    <w:basedOn w:val="ad"/>
    <w:rsid w:val="007159A9"/>
    <w:rPr>
      <w:rFonts w:ascii="Arial" w:hAnsi="Arial" w:cs="Arial"/>
      <w:b/>
      <w:bCs/>
      <w:color w:val="800000"/>
      <w:sz w:val="12"/>
      <w:szCs w:val="12"/>
      <w:u w:val="none"/>
      <w:effect w:val="none"/>
    </w:rPr>
  </w:style>
  <w:style w:type="character" w:customStyle="1" w:styleId="trb12">
    <w:name w:val="trb12"/>
    <w:basedOn w:val="ad"/>
    <w:rsid w:val="007159A9"/>
    <w:rPr>
      <w:rFonts w:cs="Times New Roman"/>
    </w:rPr>
  </w:style>
  <w:style w:type="character" w:customStyle="1" w:styleId="5fa">
    <w:name w:val="Название5"/>
    <w:basedOn w:val="ad"/>
    <w:rsid w:val="007159A9"/>
    <w:rPr>
      <w:rFonts w:cs="Times New Roman"/>
    </w:rPr>
  </w:style>
  <w:style w:type="character" w:customStyle="1" w:styleId="titlemiddle">
    <w:name w:val="titlemiddle"/>
    <w:basedOn w:val="ad"/>
    <w:rsid w:val="007159A9"/>
    <w:rPr>
      <w:rFonts w:cs="Times New Roman"/>
    </w:rPr>
  </w:style>
  <w:style w:type="paragraph" w:customStyle="1" w:styleId="afffffffffffffffffffffff9">
    <w:name w:val="регалії"/>
    <w:basedOn w:val="affffffffffff2"/>
    <w:rsid w:val="007159A9"/>
    <w:pPr>
      <w:suppressAutoHyphens w:val="0"/>
      <w:jc w:val="right"/>
    </w:pPr>
    <w:rPr>
      <w:rFonts w:ascii="Times New Roman" w:eastAsia="Times New Roman" w:hAnsi="Times New Roman" w:cs="Times New Roman"/>
      <w:lang w:eastAsia="ru-RU"/>
    </w:rPr>
  </w:style>
  <w:style w:type="character" w:customStyle="1" w:styleId="afffffffffffffffffffffffa">
    <w:name w:val="регалії Знак"/>
    <w:basedOn w:val="afff8"/>
    <w:rsid w:val="007159A9"/>
    <w:rPr>
      <w:rFonts w:cs="Times New Roman"/>
      <w:lang w:val="uk-UA" w:eastAsia="ru-RU" w:bidi="ar-SA"/>
    </w:rPr>
  </w:style>
  <w:style w:type="character" w:customStyle="1" w:styleId="estilo21">
    <w:name w:val="estilo21"/>
    <w:basedOn w:val="ad"/>
    <w:rsid w:val="007159A9"/>
    <w:rPr>
      <w:rFonts w:ascii="Arial" w:hAnsi="Arial" w:cs="Arial"/>
      <w:b/>
      <w:bCs/>
      <w:color w:val="CCCCFF"/>
    </w:rPr>
  </w:style>
  <w:style w:type="character" w:customStyle="1" w:styleId="enc-article-text-term1">
    <w:name w:val="enc-article-text-term1"/>
    <w:basedOn w:val="ad"/>
    <w:rsid w:val="007159A9"/>
    <w:rPr>
      <w:rFonts w:cs="Times New Roman"/>
      <w:b/>
      <w:bCs/>
      <w:color w:val="FF0000"/>
    </w:rPr>
  </w:style>
  <w:style w:type="character" w:customStyle="1" w:styleId="titficha1">
    <w:name w:val="tit_ficha1"/>
    <w:basedOn w:val="ad"/>
    <w:rsid w:val="007159A9"/>
    <w:rPr>
      <w:rFonts w:cs="Times New Roman"/>
      <w:color w:val="50735D"/>
      <w:sz w:val="14"/>
      <w:szCs w:val="14"/>
    </w:rPr>
  </w:style>
  <w:style w:type="character" w:customStyle="1" w:styleId="npag1">
    <w:name w:val="npag1"/>
    <w:basedOn w:val="ad"/>
    <w:rsid w:val="007159A9"/>
    <w:rPr>
      <w:rFonts w:ascii="Arial" w:hAnsi="Arial" w:cs="Arial"/>
      <w:sz w:val="11"/>
      <w:szCs w:val="11"/>
    </w:rPr>
  </w:style>
  <w:style w:type="character" w:customStyle="1" w:styleId="titficha21">
    <w:name w:val="tit_ficha21"/>
    <w:basedOn w:val="ad"/>
    <w:rsid w:val="007159A9"/>
    <w:rPr>
      <w:rFonts w:cs="Times New Roman"/>
      <w:color w:val="50735D"/>
    </w:rPr>
  </w:style>
  <w:style w:type="paragraph" w:customStyle="1" w:styleId="22avtor">
    <w:name w:val="22avtor"/>
    <w:rsid w:val="008F115A"/>
    <w:pPr>
      <w:pageBreakBefore/>
      <w:jc w:val="center"/>
    </w:pPr>
    <w:rPr>
      <w:rFonts w:ascii="BrushType" w:eastAsia="Times New Roman" w:hAnsi="BrushType" w:cs="Times New Roman"/>
      <w:b/>
      <w:snapToGrid w:val="0"/>
      <w:spacing w:val="200"/>
      <w:sz w:val="32"/>
    </w:rPr>
  </w:style>
  <w:style w:type="paragraph" w:customStyle="1" w:styleId="261">
    <w:name w:val="Основной текст с отступом 26"/>
    <w:basedOn w:val="ac"/>
    <w:rsid w:val="008F115A"/>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character" w:customStyle="1" w:styleId="ptbrand4">
    <w:name w:val="ptbrand4"/>
    <w:basedOn w:val="ad"/>
    <w:rsid w:val="008F115A"/>
  </w:style>
  <w:style w:type="character" w:customStyle="1" w:styleId="ipa1">
    <w:name w:val="ipa1"/>
    <w:basedOn w:val="ad"/>
    <w:rsid w:val="008F115A"/>
    <w:rPr>
      <w:rFonts w:ascii="Arial Unicode MS" w:eastAsia="Arial Unicode MS" w:hAnsi="Arial Unicode MS" w:cs="Arial Unicode MS" w:hint="eastAsia"/>
    </w:rPr>
  </w:style>
  <w:style w:type="paragraph" w:customStyle="1" w:styleId="720">
    <w:name w:val="Заголовок 72"/>
    <w:basedOn w:val="ac"/>
    <w:next w:val="ac"/>
    <w:rsid w:val="00B04C43"/>
    <w:pPr>
      <w:keepNext/>
      <w:suppressAutoHyphens w:val="0"/>
      <w:ind w:firstLine="720"/>
      <w:jc w:val="right"/>
      <w:outlineLvl w:val="6"/>
    </w:pPr>
    <w:rPr>
      <w:rFonts w:ascii="Times New Roman" w:eastAsia="Times New Roman" w:hAnsi="Times New Roman" w:cs="Times New Roman"/>
      <w:sz w:val="28"/>
      <w:szCs w:val="20"/>
      <w:lang w:val="uk-UA" w:eastAsia="ru-RU"/>
    </w:rPr>
  </w:style>
  <w:style w:type="character" w:customStyle="1" w:styleId="8c">
    <w:name w:val="Обычный8"/>
    <w:basedOn w:val="ad"/>
    <w:rsid w:val="00B04C43"/>
  </w:style>
  <w:style w:type="character" w:customStyle="1" w:styleId="document1">
    <w:name w:val="document1"/>
    <w:basedOn w:val="ad"/>
    <w:rsid w:val="00B04C43"/>
    <w:rPr>
      <w:rFonts w:ascii="Arial" w:hAnsi="Arial" w:cs="Arial" w:hint="default"/>
      <w:color w:val="A9A9A9"/>
      <w:sz w:val="19"/>
      <w:szCs w:val="19"/>
    </w:rPr>
  </w:style>
  <w:style w:type="character" w:customStyle="1" w:styleId="zag20">
    <w:name w:val="zag2"/>
    <w:basedOn w:val="ad"/>
    <w:rsid w:val="00B04C43"/>
    <w:rPr>
      <w:rFonts w:ascii="Verdana" w:hAnsi="Verdana" w:hint="default"/>
      <w:b/>
      <w:bCs/>
      <w:strike w:val="0"/>
      <w:dstrike w:val="0"/>
      <w:color w:val="464646"/>
      <w:sz w:val="14"/>
      <w:szCs w:val="14"/>
      <w:u w:val="none"/>
      <w:effect w:val="none"/>
    </w:rPr>
  </w:style>
  <w:style w:type="character" w:customStyle="1" w:styleId="FontStyle34">
    <w:name w:val="Font Style34"/>
    <w:basedOn w:val="ad"/>
    <w:rsid w:val="00B04C43"/>
    <w:rPr>
      <w:rFonts w:ascii="Times New Roman" w:hAnsi="Times New Roman" w:cs="Times New Roman"/>
      <w:sz w:val="18"/>
      <w:szCs w:val="18"/>
    </w:rPr>
  </w:style>
  <w:style w:type="character" w:customStyle="1" w:styleId="133">
    <w:name w:val="Знак Знак13"/>
    <w:basedOn w:val="ad"/>
    <w:rsid w:val="00433F0C"/>
    <w:rPr>
      <w:b/>
      <w:bCs/>
      <w:sz w:val="24"/>
      <w:szCs w:val="24"/>
      <w:lang w:val="uk-UA" w:eastAsia="ru-RU" w:bidi="ar-SA"/>
    </w:rPr>
  </w:style>
  <w:style w:type="character" w:customStyle="1" w:styleId="8d">
    <w:name w:val="Знак Знак8"/>
    <w:basedOn w:val="ad"/>
    <w:semiHidden/>
    <w:rsid w:val="00433F0C"/>
    <w:rPr>
      <w:sz w:val="16"/>
      <w:szCs w:val="16"/>
      <w:lang w:val="ru-RU" w:eastAsia="ru-RU" w:bidi="ar-SA"/>
    </w:rPr>
  </w:style>
  <w:style w:type="paragraph" w:customStyle="1" w:styleId="afffffffffffffffffffffffb">
    <w:name w:val="обичний"/>
    <w:basedOn w:val="ac"/>
    <w:rsid w:val="00B77AE2"/>
    <w:pPr>
      <w:pBdr>
        <w:bottom w:val="single" w:sz="4" w:space="31" w:color="auto"/>
      </w:pBdr>
      <w:suppressAutoHyphens w:val="0"/>
      <w:spacing w:line="360" w:lineRule="auto"/>
      <w:ind w:firstLine="851"/>
      <w:jc w:val="both"/>
    </w:pPr>
    <w:rPr>
      <w:rFonts w:ascii="Times New Roman" w:eastAsia="Times New Roman" w:hAnsi="Times New Roman" w:cs="Times New Roman"/>
      <w:sz w:val="28"/>
      <w:szCs w:val="28"/>
      <w:lang w:val="uk-UA" w:eastAsia="ru-RU"/>
    </w:rPr>
  </w:style>
  <w:style w:type="paragraph" w:customStyle="1" w:styleId="14c">
    <w:name w:val="14Полуторный Знак Знак Знак"/>
    <w:basedOn w:val="ac"/>
    <w:link w:val="14d"/>
    <w:rsid w:val="00B77AE2"/>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foreign">
    <w:name w:val="foreign"/>
    <w:basedOn w:val="ad"/>
    <w:rsid w:val="00B77AE2"/>
  </w:style>
  <w:style w:type="character" w:customStyle="1" w:styleId="14d">
    <w:name w:val="14Полуторный Знак Знак Знак Знак"/>
    <w:basedOn w:val="ad"/>
    <w:link w:val="14c"/>
    <w:rsid w:val="00B77AE2"/>
    <w:rPr>
      <w:rFonts w:ascii="Times New Roman" w:eastAsia="Times New Roman" w:hAnsi="Times New Roman" w:cs="Times New Roman"/>
      <w:sz w:val="28"/>
      <w:szCs w:val="28"/>
      <w:lang w:val="uk-UA"/>
    </w:rPr>
  </w:style>
  <w:style w:type="character" w:customStyle="1" w:styleId="1413">
    <w:name w:val="14Полуторный Знак Знак1"/>
    <w:basedOn w:val="ad"/>
    <w:rsid w:val="00B77AE2"/>
    <w:rPr>
      <w:sz w:val="28"/>
      <w:szCs w:val="24"/>
      <w:lang w:val="uk-UA" w:eastAsia="ru-RU" w:bidi="ar-SA"/>
    </w:rPr>
  </w:style>
  <w:style w:type="paragraph" w:customStyle="1" w:styleId="CM20">
    <w:name w:val="CM20"/>
    <w:basedOn w:val="ac"/>
    <w:next w:val="ac"/>
    <w:rsid w:val="00B77AE2"/>
    <w:pPr>
      <w:suppressAutoHyphens w:val="0"/>
      <w:autoSpaceDE w:val="0"/>
      <w:autoSpaceDN w:val="0"/>
      <w:adjustRightInd w:val="0"/>
      <w:spacing w:line="288" w:lineRule="atLeast"/>
    </w:pPr>
    <w:rPr>
      <w:rFonts w:ascii="Times New Roman" w:eastAsia="Times New Roman" w:hAnsi="Times New Roman" w:cs="Times New Roman"/>
      <w:lang w:eastAsia="ru-RU"/>
    </w:rPr>
  </w:style>
  <w:style w:type="character" w:customStyle="1" w:styleId="graysponsoredlink">
    <w:name w:val="graysponsoredlink"/>
    <w:basedOn w:val="ad"/>
    <w:rsid w:val="00B77AE2"/>
  </w:style>
  <w:style w:type="character" w:customStyle="1" w:styleId="1414">
    <w:name w:val="14Полуторный Знак Знак Знак1"/>
    <w:basedOn w:val="ad"/>
    <w:rsid w:val="00B77AE2"/>
    <w:rPr>
      <w:sz w:val="28"/>
      <w:szCs w:val="24"/>
      <w:lang w:val="uk-UA" w:eastAsia="ru-RU" w:bidi="ar-SA"/>
    </w:rPr>
  </w:style>
  <w:style w:type="paragraph" w:customStyle="1" w:styleId="14e">
    <w:name w:val="14Полуторный Знак"/>
    <w:basedOn w:val="ac"/>
    <w:link w:val="1420"/>
    <w:rsid w:val="00B77AE2"/>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14f">
    <w:name w:val="14Полуторный Знак Знак"/>
    <w:basedOn w:val="ac"/>
    <w:rsid w:val="00B77AE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CM19">
    <w:name w:val="CM19"/>
    <w:basedOn w:val="Default"/>
    <w:next w:val="Default"/>
    <w:rsid w:val="00B77AE2"/>
    <w:pPr>
      <w:suppressAutoHyphens w:val="0"/>
      <w:autoSpaceDN w:val="0"/>
      <w:adjustRightInd w:val="0"/>
      <w:spacing w:line="331" w:lineRule="atLeast"/>
    </w:pPr>
    <w:rPr>
      <w:rFonts w:ascii="Times New Roman" w:eastAsia="Times New Roman" w:hAnsi="Times New Roman" w:cs="Times New Roman"/>
      <w:color w:val="auto"/>
      <w:lang w:eastAsia="ru-RU"/>
    </w:rPr>
  </w:style>
  <w:style w:type="character" w:customStyle="1" w:styleId="1410">
    <w:name w:val="14Полуторный Знак1"/>
    <w:basedOn w:val="ad"/>
    <w:link w:val="148"/>
    <w:rsid w:val="00B77AE2"/>
    <w:rPr>
      <w:rFonts w:ascii="Garamond" w:eastAsia="Garamond" w:hAnsi="Garamond" w:cs="Garamond"/>
      <w:sz w:val="28"/>
      <w:szCs w:val="28"/>
      <w:lang w:val="uk-UA" w:eastAsia="ar-SA"/>
    </w:rPr>
  </w:style>
  <w:style w:type="character" w:customStyle="1" w:styleId="1420">
    <w:name w:val="14Полуторный Знак Знак2"/>
    <w:basedOn w:val="ad"/>
    <w:link w:val="14e"/>
    <w:rsid w:val="00B77AE2"/>
    <w:rPr>
      <w:rFonts w:ascii="Times New Roman" w:eastAsia="Times New Roman" w:hAnsi="Times New Roman" w:cs="Times New Roman"/>
      <w:sz w:val="28"/>
      <w:szCs w:val="28"/>
      <w:lang w:val="uk-UA"/>
    </w:rPr>
  </w:style>
  <w:style w:type="paragraph" w:customStyle="1" w:styleId="diserwork">
    <w:name w:val="diser.work"/>
    <w:basedOn w:val="ac"/>
    <w:rsid w:val="003A1E74"/>
    <w:pPr>
      <w:tabs>
        <w:tab w:val="left" w:pos="851"/>
      </w:tabs>
      <w:suppressAutoHyphens w:val="0"/>
      <w:spacing w:line="480" w:lineRule="atLeast"/>
      <w:jc w:val="both"/>
    </w:pPr>
    <w:rPr>
      <w:rFonts w:ascii="Times New Roman" w:eastAsia="Times New Roman" w:hAnsi="Times New Roman" w:cs="Times New Roman"/>
      <w:spacing w:val="5"/>
      <w:sz w:val="26"/>
      <w:szCs w:val="26"/>
      <w:lang w:val="en-GB" w:eastAsia="ru-RU"/>
    </w:rPr>
  </w:style>
  <w:style w:type="paragraph" w:customStyle="1" w:styleId="afffffffffffffffffffffffc">
    <w:name w:val="мій стиль"/>
    <w:basedOn w:val="ac"/>
    <w:rsid w:val="003A1E74"/>
    <w:pPr>
      <w:widowControl w:val="0"/>
      <w:suppressAutoHyphens w:val="0"/>
      <w:spacing w:line="360" w:lineRule="auto"/>
      <w:ind w:firstLine="709"/>
      <w:jc w:val="both"/>
    </w:pPr>
    <w:rPr>
      <w:rFonts w:ascii="Times New Roman" w:eastAsia="Times New Roman" w:hAnsi="Times New Roman" w:cs="Times New Roman"/>
      <w:sz w:val="28"/>
      <w:szCs w:val="28"/>
      <w:lang w:eastAsia="ru-RU"/>
    </w:rPr>
  </w:style>
  <w:style w:type="character" w:customStyle="1" w:styleId="foreign2">
    <w:name w:val="foreign2"/>
    <w:basedOn w:val="ad"/>
    <w:rsid w:val="003A1E74"/>
    <w:rPr>
      <w:rFonts w:ascii="Georgia" w:hAnsi="Georgia" w:cs="Georgia"/>
      <w:i/>
      <w:iCs/>
      <w:color w:val="auto"/>
      <w:sz w:val="24"/>
      <w:szCs w:val="24"/>
    </w:rPr>
  </w:style>
  <w:style w:type="character" w:customStyle="1" w:styleId="goohl2">
    <w:name w:val="goohl2"/>
    <w:basedOn w:val="ad"/>
    <w:rsid w:val="003A1E74"/>
  </w:style>
  <w:style w:type="character" w:customStyle="1" w:styleId="goohl0">
    <w:name w:val="goohl0"/>
    <w:basedOn w:val="ad"/>
    <w:rsid w:val="003A1E74"/>
  </w:style>
  <w:style w:type="character" w:customStyle="1" w:styleId="afffffffffffffffffffffffd">
    <w:name w:val="Основной текст Знак Знак"/>
    <w:basedOn w:val="ad"/>
    <w:rsid w:val="003A1E74"/>
    <w:rPr>
      <w:sz w:val="24"/>
      <w:szCs w:val="24"/>
      <w:lang w:val="uk-UA" w:eastAsia="ru-RU"/>
    </w:rPr>
  </w:style>
  <w:style w:type="character" w:customStyle="1" w:styleId="FontStyle51">
    <w:name w:val="Font Style51"/>
    <w:basedOn w:val="ad"/>
    <w:rsid w:val="003A1E74"/>
    <w:rPr>
      <w:rFonts w:ascii="Times New Roman" w:hAnsi="Times New Roman" w:cs="Times New Roman"/>
      <w:sz w:val="26"/>
      <w:szCs w:val="26"/>
    </w:rPr>
  </w:style>
  <w:style w:type="character" w:customStyle="1" w:styleId="FontStyle52">
    <w:name w:val="Font Style52"/>
    <w:basedOn w:val="ad"/>
    <w:rsid w:val="003A1E74"/>
    <w:rPr>
      <w:rFonts w:ascii="Times New Roman" w:hAnsi="Times New Roman" w:cs="Times New Roman"/>
      <w:i/>
      <w:iCs/>
      <w:sz w:val="26"/>
      <w:szCs w:val="26"/>
    </w:rPr>
  </w:style>
  <w:style w:type="paragraph" w:customStyle="1" w:styleId="TNR14">
    <w:name w:val="T N R 14"/>
    <w:basedOn w:val="ac"/>
    <w:link w:val="TNR140"/>
    <w:rsid w:val="00094139"/>
    <w:pPr>
      <w:suppressAutoHyphens w:val="0"/>
      <w:spacing w:line="360" w:lineRule="auto"/>
    </w:pPr>
    <w:rPr>
      <w:rFonts w:ascii="Times New Roman" w:eastAsia="Calibri" w:hAnsi="Times New Roman" w:cs="Times New Roman"/>
      <w:color w:val="000000"/>
      <w:sz w:val="28"/>
      <w:szCs w:val="28"/>
      <w:lang w:val="en-US" w:eastAsia="en-US" w:bidi="en-US"/>
    </w:rPr>
  </w:style>
  <w:style w:type="character" w:customStyle="1" w:styleId="TNR140">
    <w:name w:val="T N R 14 Знак"/>
    <w:basedOn w:val="ad"/>
    <w:link w:val="TNR14"/>
    <w:rsid w:val="00094139"/>
    <w:rPr>
      <w:rFonts w:ascii="Times New Roman" w:eastAsia="Calibri" w:hAnsi="Times New Roman" w:cs="Times New Roman"/>
      <w:color w:val="000000"/>
      <w:sz w:val="28"/>
      <w:szCs w:val="28"/>
      <w:lang w:val="en-US" w:eastAsia="en-US" w:bidi="en-US"/>
    </w:rPr>
  </w:style>
  <w:style w:type="paragraph" w:customStyle="1" w:styleId="TN8">
    <w:name w:val="T N К 8"/>
    <w:basedOn w:val="TNR14"/>
    <w:link w:val="TN80"/>
    <w:rsid w:val="00094139"/>
  </w:style>
  <w:style w:type="character" w:customStyle="1" w:styleId="TN80">
    <w:name w:val="T N К 8 Знак"/>
    <w:basedOn w:val="TNR140"/>
    <w:link w:val="TN8"/>
    <w:rsid w:val="00094139"/>
    <w:rPr>
      <w:rFonts w:ascii="Times New Roman" w:eastAsia="Calibri" w:hAnsi="Times New Roman" w:cs="Times New Roman"/>
      <w:color w:val="000000"/>
      <w:sz w:val="28"/>
      <w:szCs w:val="28"/>
      <w:lang w:val="en-US" w:eastAsia="en-US" w:bidi="en-US"/>
    </w:rPr>
  </w:style>
  <w:style w:type="paragraph" w:customStyle="1" w:styleId="TNR">
    <w:name w:val="T N R"/>
    <w:basedOn w:val="ac"/>
    <w:link w:val="TNR0"/>
    <w:rsid w:val="00094139"/>
    <w:pPr>
      <w:suppressAutoHyphens w:val="0"/>
      <w:spacing w:line="360" w:lineRule="auto"/>
    </w:pPr>
    <w:rPr>
      <w:rFonts w:ascii="Times New Roman" w:eastAsia="Calibri" w:hAnsi="Times New Roman" w:cs="Times New Roman"/>
      <w:color w:val="000000"/>
      <w:sz w:val="28"/>
      <w:szCs w:val="22"/>
      <w:lang w:val="en-US" w:eastAsia="en-US" w:bidi="en-US"/>
    </w:rPr>
  </w:style>
  <w:style w:type="character" w:customStyle="1" w:styleId="TNR0">
    <w:name w:val="T N R Знак"/>
    <w:basedOn w:val="ad"/>
    <w:link w:val="TNR"/>
    <w:rsid w:val="00094139"/>
    <w:rPr>
      <w:rFonts w:ascii="Times New Roman" w:eastAsia="Calibri" w:hAnsi="Times New Roman" w:cs="Times New Roman"/>
      <w:color w:val="000000"/>
      <w:sz w:val="28"/>
      <w:szCs w:val="22"/>
      <w:lang w:val="en-US" w:eastAsia="en-US" w:bidi="en-US"/>
    </w:rPr>
  </w:style>
  <w:style w:type="paragraph" w:customStyle="1" w:styleId="8e">
    <w:name w:val="8"/>
    <w:basedOn w:val="ac"/>
    <w:link w:val="8f"/>
    <w:qFormat/>
    <w:rsid w:val="00094139"/>
    <w:pPr>
      <w:suppressAutoHyphens w:val="0"/>
    </w:pPr>
    <w:rPr>
      <w:rFonts w:ascii="Times New Roman" w:eastAsia="Calibri" w:hAnsi="Times New Roman" w:cs="Times New Roman"/>
      <w:color w:val="000000"/>
      <w:sz w:val="16"/>
      <w:szCs w:val="16"/>
      <w:lang w:val="en-US" w:eastAsia="en-US" w:bidi="en-US"/>
    </w:rPr>
  </w:style>
  <w:style w:type="character" w:customStyle="1" w:styleId="8f">
    <w:name w:val="8 Знак"/>
    <w:basedOn w:val="ad"/>
    <w:link w:val="8e"/>
    <w:rsid w:val="00094139"/>
    <w:rPr>
      <w:rFonts w:ascii="Times New Roman" w:eastAsia="Calibri" w:hAnsi="Times New Roman" w:cs="Times New Roman"/>
      <w:color w:val="000000"/>
      <w:sz w:val="16"/>
      <w:szCs w:val="16"/>
      <w:lang w:val="en-US" w:eastAsia="en-US" w:bidi="en-US"/>
    </w:rPr>
  </w:style>
  <w:style w:type="character" w:customStyle="1" w:styleId="afffffffffffffffffffffffe">
    <w:name w:val="стиль для ссылок"/>
    <w:basedOn w:val="ad"/>
    <w:rsid w:val="00094139"/>
    <w:rPr>
      <w:rFonts w:ascii="Times New Roman" w:hAnsi="Times New Roman"/>
      <w:i/>
      <w:sz w:val="20"/>
    </w:rPr>
  </w:style>
  <w:style w:type="paragraph" w:customStyle="1" w:styleId="affffffffffffffffffffffff">
    <w:name w:val="для ссылок"/>
    <w:basedOn w:val="ac"/>
    <w:link w:val="affffffffffffffffffffffff0"/>
    <w:rsid w:val="00094139"/>
    <w:pPr>
      <w:suppressAutoHyphens w:val="0"/>
      <w:spacing w:line="360" w:lineRule="auto"/>
      <w:ind w:firstLine="720"/>
      <w:jc w:val="both"/>
    </w:pPr>
    <w:rPr>
      <w:rFonts w:ascii="Times New Roman" w:eastAsia="Times New Roman" w:hAnsi="Times New Roman" w:cs="Times New Roman"/>
      <w:i/>
      <w:sz w:val="16"/>
      <w:szCs w:val="20"/>
      <w:lang w:eastAsia="ru-RU"/>
    </w:rPr>
  </w:style>
  <w:style w:type="character" w:customStyle="1" w:styleId="affffffffffffffffffffffff0">
    <w:name w:val="для ссылок Знак"/>
    <w:basedOn w:val="ad"/>
    <w:link w:val="affffffffffffffffffffffff"/>
    <w:rsid w:val="00094139"/>
    <w:rPr>
      <w:rFonts w:ascii="Times New Roman" w:eastAsia="Times New Roman" w:hAnsi="Times New Roman" w:cs="Times New Roman"/>
      <w:i/>
      <w:sz w:val="16"/>
    </w:rPr>
  </w:style>
  <w:style w:type="character" w:customStyle="1" w:styleId="fulltextarticle">
    <w:name w:val="fulltextarticle"/>
    <w:basedOn w:val="ad"/>
    <w:rsid w:val="00094139"/>
  </w:style>
  <w:style w:type="character" w:customStyle="1" w:styleId="fulltexttitle">
    <w:name w:val="fulltexttitle"/>
    <w:basedOn w:val="ad"/>
    <w:rsid w:val="00094139"/>
  </w:style>
  <w:style w:type="paragraph" w:customStyle="1" w:styleId="13">
    <w:name w:val="Стиль1заголовок"/>
    <w:basedOn w:val="affffffffe"/>
    <w:link w:val="1ffffffff0"/>
    <w:qFormat/>
    <w:rsid w:val="00094139"/>
    <w:pPr>
      <w:keepNext/>
      <w:keepLines/>
      <w:widowControl/>
      <w:numPr>
        <w:numId w:val="44"/>
      </w:numPr>
      <w:suppressAutoHyphens w:val="0"/>
      <w:spacing w:line="240" w:lineRule="auto"/>
      <w:contextualSpacing/>
      <w:jc w:val="left"/>
      <w:outlineLvl w:val="0"/>
    </w:pPr>
    <w:rPr>
      <w:rFonts w:ascii="Times New Roman" w:eastAsia="Times New Roman" w:hAnsi="Times New Roman" w:cs="Times New Roman"/>
      <w:b/>
      <w:bCs/>
      <w:color w:val="000000"/>
      <w:szCs w:val="28"/>
      <w:u w:val="single"/>
      <w:lang w:val="uk-UA" w:eastAsia="en-US" w:bidi="en-US"/>
    </w:rPr>
  </w:style>
  <w:style w:type="character" w:customStyle="1" w:styleId="1ffffffff0">
    <w:name w:val="Стиль1заголовок Знак"/>
    <w:basedOn w:val="affc"/>
    <w:link w:val="13"/>
    <w:rsid w:val="00094139"/>
    <w:rPr>
      <w:rFonts w:ascii="Times New Roman" w:eastAsia="Times New Roman" w:hAnsi="Times New Roman" w:cs="Times New Roman"/>
      <w:b/>
      <w:bCs/>
      <w:color w:val="000000"/>
      <w:sz w:val="28"/>
      <w:szCs w:val="28"/>
      <w:u w:val="single"/>
      <w:lang w:val="uk-UA" w:eastAsia="en-US" w:bidi="en-US"/>
    </w:rPr>
  </w:style>
  <w:style w:type="character" w:customStyle="1" w:styleId="3ffd">
    <w:name w:val="Стиль3 Знак"/>
    <w:basedOn w:val="affc"/>
    <w:link w:val="3ffc"/>
    <w:uiPriority w:val="99"/>
    <w:rsid w:val="00094139"/>
    <w:rPr>
      <w:rFonts w:ascii="Times New Roman" w:eastAsia="Times New Roman" w:hAnsi="Times New Roman" w:cs="Times New Roman"/>
      <w:b/>
      <w:bCs/>
      <w:iCs/>
      <w:sz w:val="28"/>
      <w:szCs w:val="28"/>
    </w:rPr>
  </w:style>
  <w:style w:type="character" w:customStyle="1" w:styleId="4f8">
    <w:name w:val="Стиль4 Знак"/>
    <w:basedOn w:val="ad"/>
    <w:link w:val="4f7"/>
    <w:rsid w:val="00094139"/>
    <w:rPr>
      <w:rFonts w:ascii="Garamond" w:eastAsia="Garamond" w:hAnsi="Garamond" w:cs="Garamond"/>
      <w:bCs/>
      <w:sz w:val="28"/>
      <w:szCs w:val="24"/>
      <w:lang w:eastAsia="ar-SA"/>
    </w:rPr>
  </w:style>
  <w:style w:type="character" w:customStyle="1" w:styleId="FontStyle22">
    <w:name w:val="Font Style22"/>
    <w:basedOn w:val="ad"/>
    <w:rsid w:val="00094139"/>
    <w:rPr>
      <w:rFonts w:ascii="Times New Roman" w:hAnsi="Times New Roman" w:cs="Times New Roman"/>
      <w:sz w:val="24"/>
      <w:szCs w:val="24"/>
    </w:rPr>
  </w:style>
  <w:style w:type="character" w:customStyle="1" w:styleId="personname">
    <w:name w:val="person_name"/>
    <w:basedOn w:val="ad"/>
    <w:rsid w:val="00094139"/>
  </w:style>
  <w:style w:type="paragraph" w:customStyle="1" w:styleId="font0">
    <w:name w:val="font0"/>
    <w:basedOn w:val="ac"/>
    <w:rsid w:val="00094139"/>
    <w:pPr>
      <w:suppressAutoHyphens w:val="0"/>
      <w:spacing w:before="100" w:beforeAutospacing="1" w:after="100" w:afterAutospacing="1"/>
    </w:pPr>
    <w:rPr>
      <w:rFonts w:ascii="Calibri" w:eastAsia="Times New Roman" w:hAnsi="Calibri" w:cs="Times New Roman"/>
      <w:color w:val="000000"/>
      <w:sz w:val="22"/>
      <w:szCs w:val="22"/>
      <w:lang w:eastAsia="ru-RU"/>
    </w:rPr>
  </w:style>
  <w:style w:type="paragraph" w:customStyle="1" w:styleId="font13">
    <w:name w:val="font13"/>
    <w:basedOn w:val="ac"/>
    <w:rsid w:val="00094139"/>
    <w:pPr>
      <w:suppressAutoHyphens w:val="0"/>
      <w:spacing w:before="100" w:beforeAutospacing="1" w:after="100" w:afterAutospacing="1"/>
    </w:pPr>
    <w:rPr>
      <w:rFonts w:ascii="Times New Roman" w:eastAsia="Times New Roman" w:hAnsi="Times New Roman" w:cs="Times New Roman"/>
      <w:b/>
      <w:bCs/>
      <w:u w:val="single"/>
      <w:lang w:eastAsia="ru-RU"/>
    </w:rPr>
  </w:style>
  <w:style w:type="paragraph" w:customStyle="1" w:styleId="font14">
    <w:name w:val="font14"/>
    <w:basedOn w:val="ac"/>
    <w:rsid w:val="00094139"/>
    <w:pPr>
      <w:suppressAutoHyphens w:val="0"/>
      <w:spacing w:before="100" w:beforeAutospacing="1" w:after="100" w:afterAutospacing="1"/>
    </w:pPr>
    <w:rPr>
      <w:rFonts w:ascii="Times New Roman" w:eastAsia="Times New Roman" w:hAnsi="Times New Roman" w:cs="Times New Roman"/>
      <w:i/>
      <w:iCs/>
      <w:lang w:eastAsia="ru-RU"/>
    </w:rPr>
  </w:style>
  <w:style w:type="paragraph" w:customStyle="1" w:styleId="font15">
    <w:name w:val="font15"/>
    <w:basedOn w:val="ac"/>
    <w:rsid w:val="00094139"/>
    <w:pPr>
      <w:suppressAutoHyphens w:val="0"/>
      <w:spacing w:before="100" w:beforeAutospacing="1" w:after="100" w:afterAutospacing="1"/>
    </w:pPr>
    <w:rPr>
      <w:rFonts w:ascii="Times New Roman" w:eastAsia="Times New Roman" w:hAnsi="Times New Roman" w:cs="Times New Roman"/>
      <w:u w:val="single"/>
      <w:lang w:eastAsia="ru-RU"/>
    </w:rPr>
  </w:style>
  <w:style w:type="paragraph" w:customStyle="1" w:styleId="font16">
    <w:name w:val="font16"/>
    <w:basedOn w:val="ac"/>
    <w:rsid w:val="00094139"/>
    <w:pPr>
      <w:suppressAutoHyphens w:val="0"/>
      <w:spacing w:before="100" w:beforeAutospacing="1" w:after="100" w:afterAutospacing="1"/>
    </w:pPr>
    <w:rPr>
      <w:rFonts w:ascii="Times New Roman" w:eastAsia="Times New Roman" w:hAnsi="Times New Roman" w:cs="Times New Roman"/>
      <w:b/>
      <w:bCs/>
      <w:i/>
      <w:iCs/>
      <w:color w:val="002060"/>
      <w:lang w:eastAsia="ru-RU"/>
    </w:rPr>
  </w:style>
  <w:style w:type="paragraph" w:customStyle="1" w:styleId="font17">
    <w:name w:val="font17"/>
    <w:basedOn w:val="ac"/>
    <w:rsid w:val="00094139"/>
    <w:pPr>
      <w:suppressAutoHyphens w:val="0"/>
      <w:spacing w:before="100" w:beforeAutospacing="1" w:after="100" w:afterAutospacing="1"/>
    </w:pPr>
    <w:rPr>
      <w:rFonts w:ascii="Times New Roman" w:eastAsia="Times New Roman" w:hAnsi="Times New Roman" w:cs="Times New Roman"/>
      <w:color w:val="FF0000"/>
      <w:lang w:eastAsia="ru-RU"/>
    </w:rPr>
  </w:style>
  <w:style w:type="paragraph" w:customStyle="1" w:styleId="font18">
    <w:name w:val="font18"/>
    <w:basedOn w:val="ac"/>
    <w:rsid w:val="00094139"/>
    <w:pPr>
      <w:suppressAutoHyphens w:val="0"/>
      <w:spacing w:before="100" w:beforeAutospacing="1" w:after="100" w:afterAutospacing="1"/>
    </w:pPr>
    <w:rPr>
      <w:rFonts w:ascii="Times New Roman" w:eastAsia="Times New Roman" w:hAnsi="Times New Roman" w:cs="Times New Roman"/>
      <w:b/>
      <w:bCs/>
      <w:color w:val="002060"/>
      <w:u w:val="single"/>
      <w:lang w:eastAsia="ru-RU"/>
    </w:rPr>
  </w:style>
  <w:style w:type="paragraph" w:customStyle="1" w:styleId="font19">
    <w:name w:val="font19"/>
    <w:basedOn w:val="ac"/>
    <w:rsid w:val="00094139"/>
    <w:pPr>
      <w:suppressAutoHyphens w:val="0"/>
      <w:spacing w:before="100" w:beforeAutospacing="1" w:after="100" w:afterAutospacing="1"/>
    </w:pPr>
    <w:rPr>
      <w:rFonts w:ascii="Times New Roman" w:eastAsia="Times New Roman" w:hAnsi="Times New Roman" w:cs="Times New Roman"/>
      <w:color w:val="002060"/>
      <w:u w:val="single"/>
      <w:lang w:eastAsia="ru-RU"/>
    </w:rPr>
  </w:style>
  <w:style w:type="paragraph" w:customStyle="1" w:styleId="font20">
    <w:name w:val="font20"/>
    <w:basedOn w:val="ac"/>
    <w:rsid w:val="00094139"/>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font21">
    <w:name w:val="font21"/>
    <w:basedOn w:val="ac"/>
    <w:rsid w:val="00094139"/>
    <w:pPr>
      <w:suppressAutoHyphens w:val="0"/>
      <w:spacing w:before="100" w:beforeAutospacing="1" w:after="100" w:afterAutospacing="1"/>
    </w:pPr>
    <w:rPr>
      <w:rFonts w:ascii="Times New Roman" w:eastAsia="Times New Roman" w:hAnsi="Times New Roman" w:cs="Times New Roman"/>
      <w:b/>
      <w:bCs/>
      <w:color w:val="000000"/>
      <w:u w:val="single"/>
      <w:lang w:eastAsia="ru-RU"/>
    </w:rPr>
  </w:style>
  <w:style w:type="paragraph" w:customStyle="1" w:styleId="font22">
    <w:name w:val="font22"/>
    <w:basedOn w:val="ac"/>
    <w:rsid w:val="00094139"/>
    <w:pPr>
      <w:suppressAutoHyphens w:val="0"/>
      <w:spacing w:before="100" w:beforeAutospacing="1" w:after="100" w:afterAutospacing="1"/>
    </w:pPr>
    <w:rPr>
      <w:rFonts w:ascii="Times New Roman" w:eastAsia="Times New Roman" w:hAnsi="Times New Roman" w:cs="Times New Roman"/>
      <w:b/>
      <w:bCs/>
      <w:color w:val="000000"/>
      <w:u w:val="single"/>
      <w:lang w:eastAsia="ru-RU"/>
    </w:rPr>
  </w:style>
  <w:style w:type="paragraph" w:customStyle="1" w:styleId="font23">
    <w:name w:val="font23"/>
    <w:basedOn w:val="ac"/>
    <w:rsid w:val="00094139"/>
    <w:pPr>
      <w:suppressAutoHyphens w:val="0"/>
      <w:spacing w:before="100" w:beforeAutospacing="1" w:after="100" w:afterAutospacing="1"/>
    </w:pPr>
    <w:rPr>
      <w:rFonts w:ascii="Times New Roman" w:eastAsia="Times New Roman" w:hAnsi="Times New Roman" w:cs="Times New Roman"/>
      <w:b/>
      <w:bCs/>
      <w:i/>
      <w:iCs/>
      <w:u w:val="single"/>
      <w:lang w:eastAsia="ru-RU"/>
    </w:rPr>
  </w:style>
  <w:style w:type="paragraph" w:customStyle="1" w:styleId="font24">
    <w:name w:val="font24"/>
    <w:basedOn w:val="ac"/>
    <w:rsid w:val="00094139"/>
    <w:pPr>
      <w:suppressAutoHyphens w:val="0"/>
      <w:spacing w:before="100" w:beforeAutospacing="1" w:after="100" w:afterAutospacing="1"/>
    </w:pPr>
    <w:rPr>
      <w:rFonts w:ascii="Calibri" w:eastAsia="Times New Roman" w:hAnsi="Calibri" w:cs="Times New Roman"/>
      <w:color w:val="000000"/>
      <w:lang w:eastAsia="ru-RU"/>
    </w:rPr>
  </w:style>
  <w:style w:type="paragraph" w:customStyle="1" w:styleId="font25">
    <w:name w:val="font25"/>
    <w:basedOn w:val="ac"/>
    <w:rsid w:val="00094139"/>
    <w:pPr>
      <w:suppressAutoHyphens w:val="0"/>
      <w:spacing w:before="100" w:beforeAutospacing="1" w:after="100" w:afterAutospacing="1"/>
    </w:pPr>
    <w:rPr>
      <w:rFonts w:ascii="Calibri" w:eastAsia="Times New Roman" w:hAnsi="Calibri" w:cs="Times New Roman"/>
      <w:b/>
      <w:bCs/>
      <w:color w:val="000000"/>
      <w:u w:val="single"/>
      <w:lang w:eastAsia="ru-RU"/>
    </w:rPr>
  </w:style>
  <w:style w:type="paragraph" w:customStyle="1" w:styleId="font26">
    <w:name w:val="font26"/>
    <w:basedOn w:val="ac"/>
    <w:rsid w:val="00094139"/>
    <w:pPr>
      <w:suppressAutoHyphens w:val="0"/>
      <w:spacing w:before="100" w:beforeAutospacing="1" w:after="100" w:afterAutospacing="1"/>
    </w:pPr>
    <w:rPr>
      <w:rFonts w:ascii="Calibri" w:eastAsia="Times New Roman" w:hAnsi="Calibri" w:cs="Times New Roman"/>
      <w:b/>
      <w:bCs/>
      <w:color w:val="EE6600"/>
      <w:u w:val="single"/>
      <w:lang w:eastAsia="ru-RU"/>
    </w:rPr>
  </w:style>
  <w:style w:type="paragraph" w:customStyle="1" w:styleId="font27">
    <w:name w:val="font27"/>
    <w:basedOn w:val="ac"/>
    <w:rsid w:val="00094139"/>
    <w:pPr>
      <w:suppressAutoHyphens w:val="0"/>
      <w:spacing w:before="100" w:beforeAutospacing="1" w:after="100" w:afterAutospacing="1"/>
    </w:pPr>
    <w:rPr>
      <w:rFonts w:ascii="Calibri" w:eastAsia="Times New Roman" w:hAnsi="Calibri" w:cs="Times New Roman"/>
      <w:color w:val="000000"/>
      <w:sz w:val="22"/>
      <w:szCs w:val="22"/>
      <w:lang w:eastAsia="ru-RU"/>
    </w:rPr>
  </w:style>
  <w:style w:type="paragraph" w:customStyle="1" w:styleId="font28">
    <w:name w:val="font28"/>
    <w:basedOn w:val="ac"/>
    <w:rsid w:val="00094139"/>
    <w:pPr>
      <w:suppressAutoHyphens w:val="0"/>
      <w:spacing w:before="100" w:beforeAutospacing="1" w:after="100" w:afterAutospacing="1"/>
    </w:pPr>
    <w:rPr>
      <w:rFonts w:ascii="Times New Roman" w:eastAsia="Times New Roman" w:hAnsi="Times New Roman" w:cs="Times New Roman"/>
      <w:color w:val="00B0F0"/>
      <w:lang w:eastAsia="ru-RU"/>
    </w:rPr>
  </w:style>
  <w:style w:type="paragraph" w:customStyle="1" w:styleId="font29">
    <w:name w:val="font29"/>
    <w:basedOn w:val="ac"/>
    <w:rsid w:val="00094139"/>
    <w:pPr>
      <w:suppressAutoHyphens w:val="0"/>
      <w:spacing w:before="100" w:beforeAutospacing="1" w:after="100" w:afterAutospacing="1"/>
    </w:pPr>
    <w:rPr>
      <w:rFonts w:ascii="Times New Roman" w:eastAsia="Times New Roman" w:hAnsi="Times New Roman" w:cs="Times New Roman"/>
      <w:b/>
      <w:bCs/>
      <w:color w:val="00B0F0"/>
      <w:u w:val="single"/>
      <w:lang w:eastAsia="ru-RU"/>
    </w:rPr>
  </w:style>
  <w:style w:type="paragraph" w:customStyle="1" w:styleId="font30">
    <w:name w:val="font30"/>
    <w:basedOn w:val="ac"/>
    <w:rsid w:val="00094139"/>
    <w:pPr>
      <w:suppressAutoHyphens w:val="0"/>
      <w:spacing w:before="100" w:beforeAutospacing="1" w:after="100" w:afterAutospacing="1"/>
    </w:pPr>
    <w:rPr>
      <w:rFonts w:ascii="Calibri" w:eastAsia="Times New Roman" w:hAnsi="Calibri" w:cs="Times New Roman"/>
      <w:b/>
      <w:bCs/>
      <w:color w:val="000000"/>
      <w:sz w:val="22"/>
      <w:szCs w:val="22"/>
      <w:lang w:eastAsia="ru-RU"/>
    </w:rPr>
  </w:style>
  <w:style w:type="paragraph" w:customStyle="1" w:styleId="font31">
    <w:name w:val="font31"/>
    <w:basedOn w:val="ac"/>
    <w:rsid w:val="00094139"/>
    <w:pPr>
      <w:suppressAutoHyphens w:val="0"/>
      <w:spacing w:before="100" w:beforeAutospacing="1" w:after="100" w:afterAutospacing="1"/>
    </w:pPr>
    <w:rPr>
      <w:rFonts w:ascii="Calibri" w:eastAsia="Times New Roman" w:hAnsi="Calibri" w:cs="Times New Roman"/>
      <w:b/>
      <w:bCs/>
      <w:color w:val="000000"/>
      <w:sz w:val="22"/>
      <w:szCs w:val="22"/>
      <w:u w:val="single"/>
      <w:lang w:eastAsia="ru-RU"/>
    </w:rPr>
  </w:style>
  <w:style w:type="paragraph" w:customStyle="1" w:styleId="font32">
    <w:name w:val="font32"/>
    <w:basedOn w:val="ac"/>
    <w:rsid w:val="00094139"/>
    <w:pPr>
      <w:suppressAutoHyphens w:val="0"/>
      <w:spacing w:before="100" w:beforeAutospacing="1" w:after="100" w:afterAutospacing="1"/>
    </w:pPr>
    <w:rPr>
      <w:rFonts w:ascii="Calibri" w:eastAsia="Times New Roman" w:hAnsi="Calibri" w:cs="Times New Roman"/>
      <w:b/>
      <w:bCs/>
      <w:color w:val="000000"/>
      <w:sz w:val="22"/>
      <w:szCs w:val="22"/>
      <w:u w:val="single"/>
      <w:lang w:eastAsia="ru-RU"/>
    </w:rPr>
  </w:style>
  <w:style w:type="paragraph" w:customStyle="1" w:styleId="font33">
    <w:name w:val="font33"/>
    <w:basedOn w:val="ac"/>
    <w:rsid w:val="00094139"/>
    <w:pPr>
      <w:suppressAutoHyphens w:val="0"/>
      <w:spacing w:before="100" w:beforeAutospacing="1" w:after="100" w:afterAutospacing="1"/>
    </w:pPr>
    <w:rPr>
      <w:rFonts w:ascii="Times New Roman" w:eastAsia="Times New Roman" w:hAnsi="Times New Roman" w:cs="Times New Roman"/>
      <w:b/>
      <w:bCs/>
      <w:color w:val="FF0000"/>
      <w:sz w:val="28"/>
      <w:szCs w:val="28"/>
      <w:lang w:eastAsia="ru-RU"/>
    </w:rPr>
  </w:style>
  <w:style w:type="paragraph" w:customStyle="1" w:styleId="font34">
    <w:name w:val="font34"/>
    <w:basedOn w:val="ac"/>
    <w:rsid w:val="00094139"/>
    <w:pPr>
      <w:suppressAutoHyphens w:val="0"/>
      <w:spacing w:before="100" w:beforeAutospacing="1" w:after="100" w:afterAutospacing="1"/>
    </w:pPr>
    <w:rPr>
      <w:rFonts w:ascii="Times New Roman" w:eastAsia="Times New Roman" w:hAnsi="Times New Roman" w:cs="Times New Roman"/>
      <w:b/>
      <w:bCs/>
      <w:i/>
      <w:iCs/>
      <w:color w:val="FF0000"/>
      <w:sz w:val="28"/>
      <w:szCs w:val="28"/>
      <w:u w:val="single"/>
      <w:lang w:eastAsia="ru-RU"/>
    </w:rPr>
  </w:style>
  <w:style w:type="paragraph" w:customStyle="1" w:styleId="xl77">
    <w:name w:val="xl77"/>
    <w:basedOn w:val="ac"/>
    <w:rsid w:val="00094139"/>
    <w:pPr>
      <w:suppressAutoHyphens w:val="0"/>
      <w:spacing w:before="100" w:beforeAutospacing="1" w:after="100" w:afterAutospacing="1"/>
      <w:textAlignment w:val="top"/>
    </w:pPr>
    <w:rPr>
      <w:rFonts w:ascii="Times New Roman" w:eastAsia="Times New Roman" w:hAnsi="Times New Roman" w:cs="Times New Roman"/>
      <w:color w:val="000000"/>
      <w:lang w:eastAsia="ru-RU"/>
    </w:rPr>
  </w:style>
  <w:style w:type="paragraph" w:customStyle="1" w:styleId="xl78">
    <w:name w:val="xl78"/>
    <w:basedOn w:val="ac"/>
    <w:rsid w:val="00094139"/>
    <w:pPr>
      <w:suppressAutoHyphens w:val="0"/>
      <w:spacing w:before="100" w:beforeAutospacing="1" w:after="100" w:afterAutospacing="1"/>
      <w:textAlignment w:val="top"/>
    </w:pPr>
    <w:rPr>
      <w:rFonts w:ascii="Times New Roman" w:eastAsia="Times New Roman" w:hAnsi="Times New Roman" w:cs="Times New Roman"/>
      <w:lang w:eastAsia="ru-RU"/>
    </w:rPr>
  </w:style>
  <w:style w:type="paragraph" w:customStyle="1" w:styleId="xl79">
    <w:name w:val="xl79"/>
    <w:basedOn w:val="ac"/>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0">
    <w:name w:val="xl80"/>
    <w:basedOn w:val="ac"/>
    <w:rsid w:val="00094139"/>
    <w:pPr>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81">
    <w:name w:val="xl81"/>
    <w:basedOn w:val="ac"/>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2">
    <w:name w:val="xl82"/>
    <w:basedOn w:val="ac"/>
    <w:rsid w:val="00094139"/>
    <w:pPr>
      <w:suppressAutoHyphens w:val="0"/>
      <w:spacing w:before="100" w:beforeAutospacing="1" w:after="100" w:afterAutospacing="1"/>
      <w:textAlignment w:val="top"/>
    </w:pPr>
    <w:rPr>
      <w:rFonts w:ascii="Times New Roman" w:eastAsia="Times New Roman" w:hAnsi="Times New Roman" w:cs="Times New Roman"/>
      <w:b/>
      <w:bCs/>
      <w:color w:val="000000"/>
      <w:lang w:eastAsia="ru-RU"/>
    </w:rPr>
  </w:style>
  <w:style w:type="paragraph" w:customStyle="1" w:styleId="xl83">
    <w:name w:val="xl83"/>
    <w:basedOn w:val="ac"/>
    <w:rsid w:val="00094139"/>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xl84">
    <w:name w:val="xl84"/>
    <w:basedOn w:val="ac"/>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5">
    <w:name w:val="xl85"/>
    <w:basedOn w:val="ac"/>
    <w:rsid w:val="00094139"/>
    <w:pPr>
      <w:shd w:val="clear" w:color="000000" w:fill="FFFF00"/>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6">
    <w:name w:val="xl86"/>
    <w:basedOn w:val="ac"/>
    <w:rsid w:val="00094139"/>
    <w:pPr>
      <w:shd w:val="clear" w:color="000000" w:fill="92D050"/>
      <w:suppressAutoHyphens w:val="0"/>
      <w:spacing w:before="100" w:beforeAutospacing="1" w:after="100" w:afterAutospacing="1"/>
      <w:textAlignment w:val="top"/>
    </w:pPr>
    <w:rPr>
      <w:rFonts w:ascii="Times New Roman" w:eastAsia="Times New Roman" w:hAnsi="Times New Roman" w:cs="Times New Roman"/>
      <w:b/>
      <w:bCs/>
      <w:lang w:eastAsia="ru-RU"/>
    </w:rPr>
  </w:style>
  <w:style w:type="paragraph" w:customStyle="1" w:styleId="xl87">
    <w:name w:val="xl87"/>
    <w:basedOn w:val="ac"/>
    <w:rsid w:val="00094139"/>
    <w:pPr>
      <w:shd w:val="clear" w:color="000000" w:fill="FF0000"/>
      <w:suppressAutoHyphens w:val="0"/>
      <w:spacing w:before="100" w:beforeAutospacing="1" w:after="100" w:afterAutospacing="1"/>
      <w:textAlignment w:val="top"/>
    </w:pPr>
    <w:rPr>
      <w:rFonts w:ascii="Times New Roman" w:eastAsia="Times New Roman" w:hAnsi="Times New Roman" w:cs="Times New Roman"/>
      <w:b/>
      <w:bCs/>
      <w:color w:val="002060"/>
      <w:lang w:eastAsia="ru-RU"/>
    </w:rPr>
  </w:style>
  <w:style w:type="paragraph" w:customStyle="1" w:styleId="xl88">
    <w:name w:val="xl88"/>
    <w:basedOn w:val="ac"/>
    <w:rsid w:val="00094139"/>
    <w:pPr>
      <w:shd w:val="clear" w:color="000000" w:fill="FF0000"/>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89">
    <w:name w:val="xl89"/>
    <w:basedOn w:val="ac"/>
    <w:rsid w:val="00094139"/>
    <w:pPr>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90">
    <w:name w:val="xl90"/>
    <w:basedOn w:val="ac"/>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91">
    <w:name w:val="xl91"/>
    <w:basedOn w:val="ac"/>
    <w:rsid w:val="00094139"/>
    <w:pPr>
      <w:suppressAutoHyphens w:val="0"/>
      <w:spacing w:before="100" w:beforeAutospacing="1" w:after="100" w:afterAutospacing="1"/>
      <w:textAlignment w:val="top"/>
    </w:pPr>
    <w:rPr>
      <w:rFonts w:ascii="Times New Roman" w:eastAsia="Times New Roman" w:hAnsi="Times New Roman" w:cs="Times New Roman"/>
      <w:color w:val="002060"/>
      <w:u w:val="single"/>
      <w:lang w:eastAsia="ru-RU"/>
    </w:rPr>
  </w:style>
  <w:style w:type="paragraph" w:customStyle="1" w:styleId="xl92">
    <w:name w:val="xl92"/>
    <w:basedOn w:val="ac"/>
    <w:rsid w:val="00094139"/>
    <w:pPr>
      <w:suppressAutoHyphens w:val="0"/>
      <w:spacing w:before="100" w:beforeAutospacing="1" w:after="100" w:afterAutospacing="1"/>
      <w:textAlignment w:val="top"/>
    </w:pPr>
    <w:rPr>
      <w:rFonts w:ascii="Times New Roman" w:eastAsia="Times New Roman" w:hAnsi="Times New Roman" w:cs="Times New Roman"/>
      <w:lang w:eastAsia="ru-RU"/>
    </w:rPr>
  </w:style>
  <w:style w:type="paragraph" w:customStyle="1" w:styleId="xl93">
    <w:name w:val="xl93"/>
    <w:basedOn w:val="ac"/>
    <w:rsid w:val="00094139"/>
    <w:pPr>
      <w:shd w:val="clear" w:color="000000" w:fill="FFFF00"/>
      <w:suppressAutoHyphens w:val="0"/>
      <w:spacing w:before="100" w:beforeAutospacing="1" w:after="100" w:afterAutospacing="1"/>
    </w:pPr>
    <w:rPr>
      <w:rFonts w:ascii="Times New Roman" w:eastAsia="Times New Roman" w:hAnsi="Times New Roman" w:cs="Times New Roman"/>
      <w:color w:val="FF0000"/>
      <w:lang w:eastAsia="ru-RU"/>
    </w:rPr>
  </w:style>
  <w:style w:type="paragraph" w:customStyle="1" w:styleId="xl94">
    <w:name w:val="xl94"/>
    <w:basedOn w:val="ac"/>
    <w:rsid w:val="00094139"/>
    <w:pPr>
      <w:suppressAutoHyphens w:val="0"/>
      <w:spacing w:before="100" w:beforeAutospacing="1" w:after="100" w:afterAutospacing="1"/>
      <w:textAlignment w:val="top"/>
    </w:pPr>
    <w:rPr>
      <w:rFonts w:ascii="Times New Roman" w:eastAsia="Times New Roman" w:hAnsi="Times New Roman" w:cs="Times New Roman"/>
      <w:b/>
      <w:bCs/>
      <w:color w:val="000000"/>
      <w:u w:val="single"/>
      <w:lang w:eastAsia="ru-RU"/>
    </w:rPr>
  </w:style>
  <w:style w:type="paragraph" w:customStyle="1" w:styleId="xl95">
    <w:name w:val="xl95"/>
    <w:basedOn w:val="ac"/>
    <w:rsid w:val="00094139"/>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xl96">
    <w:name w:val="xl96"/>
    <w:basedOn w:val="ac"/>
    <w:rsid w:val="00094139"/>
    <w:pPr>
      <w:suppressAutoHyphens w:val="0"/>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97">
    <w:name w:val="xl97"/>
    <w:basedOn w:val="ac"/>
    <w:rsid w:val="00094139"/>
    <w:pPr>
      <w:suppressAutoHyphens w:val="0"/>
      <w:spacing w:before="100" w:beforeAutospacing="1" w:after="100" w:afterAutospacing="1"/>
      <w:textAlignment w:val="top"/>
    </w:pPr>
    <w:rPr>
      <w:rFonts w:ascii="Times New Roman" w:eastAsia="Times New Roman" w:hAnsi="Times New Roman" w:cs="Times New Roman"/>
      <w:color w:val="00B0F0"/>
      <w:lang w:eastAsia="ru-RU"/>
    </w:rPr>
  </w:style>
  <w:style w:type="paragraph" w:customStyle="1" w:styleId="xl98">
    <w:name w:val="xl98"/>
    <w:basedOn w:val="ac"/>
    <w:rsid w:val="00094139"/>
    <w:pPr>
      <w:suppressAutoHyphens w:val="0"/>
      <w:spacing w:before="100" w:beforeAutospacing="1" w:after="100" w:afterAutospacing="1"/>
    </w:pPr>
    <w:rPr>
      <w:rFonts w:ascii="Times New Roman" w:eastAsia="Times New Roman" w:hAnsi="Times New Roman" w:cs="Times New Roman"/>
      <w:color w:val="00B0F0"/>
      <w:lang w:eastAsia="ru-RU"/>
    </w:rPr>
  </w:style>
  <w:style w:type="paragraph" w:customStyle="1" w:styleId="xl99">
    <w:name w:val="xl99"/>
    <w:basedOn w:val="ac"/>
    <w:rsid w:val="00094139"/>
    <w:pPr>
      <w:shd w:val="clear" w:color="000000" w:fill="92D050"/>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100">
    <w:name w:val="xl100"/>
    <w:basedOn w:val="ac"/>
    <w:rsid w:val="00094139"/>
    <w:pPr>
      <w:suppressAutoHyphens w:val="0"/>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101">
    <w:name w:val="xl101"/>
    <w:basedOn w:val="ac"/>
    <w:rsid w:val="00094139"/>
    <w:pPr>
      <w:suppressAutoHyphens w:val="0"/>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102">
    <w:name w:val="xl102"/>
    <w:basedOn w:val="ac"/>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103">
    <w:name w:val="xl103"/>
    <w:basedOn w:val="ac"/>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104">
    <w:name w:val="xl104"/>
    <w:basedOn w:val="ac"/>
    <w:rsid w:val="00094139"/>
    <w:pPr>
      <w:suppressAutoHyphens w:val="0"/>
      <w:spacing w:before="100" w:beforeAutospacing="1" w:after="100" w:afterAutospacing="1"/>
    </w:pPr>
    <w:rPr>
      <w:rFonts w:ascii="Times New Roman" w:eastAsia="Times New Roman" w:hAnsi="Times New Roman" w:cs="Times New Roman"/>
      <w:b/>
      <w:bCs/>
      <w:lang w:eastAsia="ru-RU"/>
    </w:rPr>
  </w:style>
  <w:style w:type="paragraph" w:customStyle="1" w:styleId="xl105">
    <w:name w:val="xl105"/>
    <w:basedOn w:val="ac"/>
    <w:rsid w:val="00094139"/>
    <w:pPr>
      <w:shd w:val="clear" w:color="000000" w:fill="92D050"/>
      <w:suppressAutoHyphens w:val="0"/>
      <w:spacing w:before="100" w:beforeAutospacing="1" w:after="100" w:afterAutospacing="1"/>
      <w:textAlignment w:val="top"/>
    </w:pPr>
    <w:rPr>
      <w:rFonts w:ascii="Times New Roman" w:eastAsia="Times New Roman" w:hAnsi="Times New Roman" w:cs="Times New Roman"/>
      <w:color w:val="000000"/>
      <w:lang w:eastAsia="ru-RU"/>
    </w:rPr>
  </w:style>
  <w:style w:type="paragraph" w:customStyle="1" w:styleId="xl106">
    <w:name w:val="xl106"/>
    <w:basedOn w:val="ac"/>
    <w:rsid w:val="00094139"/>
    <w:pPr>
      <w:shd w:val="clear" w:color="000000" w:fill="92D050"/>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107">
    <w:name w:val="xl107"/>
    <w:basedOn w:val="ac"/>
    <w:rsid w:val="00094139"/>
    <w:pPr>
      <w:shd w:val="clear" w:color="000000" w:fill="92D050"/>
      <w:suppressAutoHyphens w:val="0"/>
      <w:spacing w:before="100" w:beforeAutospacing="1" w:after="100" w:afterAutospacing="1"/>
      <w:textAlignment w:val="top"/>
    </w:pPr>
    <w:rPr>
      <w:rFonts w:ascii="Times New Roman" w:eastAsia="Times New Roman" w:hAnsi="Times New Roman" w:cs="Times New Roman"/>
      <w:b/>
      <w:bCs/>
      <w:u w:val="single"/>
      <w:lang w:eastAsia="ru-RU"/>
    </w:rPr>
  </w:style>
  <w:style w:type="paragraph" w:customStyle="1" w:styleId="xl108">
    <w:name w:val="xl108"/>
    <w:basedOn w:val="ac"/>
    <w:rsid w:val="00094139"/>
    <w:pPr>
      <w:suppressAutoHyphens w:val="0"/>
      <w:spacing w:before="100" w:beforeAutospacing="1" w:after="100" w:afterAutospacing="1"/>
    </w:pPr>
    <w:rPr>
      <w:rFonts w:ascii="Times New Roman" w:eastAsia="Times New Roman" w:hAnsi="Times New Roman" w:cs="Times New Roman"/>
      <w:color w:val="FF0000"/>
      <w:lang w:eastAsia="ru-RU"/>
    </w:rPr>
  </w:style>
  <w:style w:type="paragraph" w:customStyle="1" w:styleId="xl109">
    <w:name w:val="xl109"/>
    <w:basedOn w:val="ac"/>
    <w:rsid w:val="00094139"/>
    <w:pPr>
      <w:suppressAutoHyphens w:val="0"/>
      <w:spacing w:before="100" w:beforeAutospacing="1" w:after="100" w:afterAutospacing="1"/>
    </w:pPr>
    <w:rPr>
      <w:rFonts w:ascii="Times New Roman" w:eastAsia="Times New Roman" w:hAnsi="Times New Roman" w:cs="Times New Roman"/>
      <w:b/>
      <w:bCs/>
      <w:color w:val="FF0000"/>
      <w:sz w:val="28"/>
      <w:szCs w:val="28"/>
      <w:lang w:eastAsia="ru-RU"/>
    </w:rPr>
  </w:style>
  <w:style w:type="character" w:customStyle="1" w:styleId="std">
    <w:name w:val="std"/>
    <w:basedOn w:val="ad"/>
    <w:rsid w:val="00094139"/>
  </w:style>
  <w:style w:type="character" w:customStyle="1" w:styleId="1ffffffff1">
    <w:name w:val="Текст выноски Знак1"/>
    <w:basedOn w:val="ad"/>
    <w:uiPriority w:val="99"/>
    <w:semiHidden/>
    <w:rsid w:val="00094139"/>
    <w:rPr>
      <w:rFonts w:ascii="Tahoma" w:hAnsi="Tahoma" w:cs="Tahoma"/>
      <w:sz w:val="16"/>
      <w:szCs w:val="16"/>
    </w:rPr>
  </w:style>
  <w:style w:type="character" w:customStyle="1" w:styleId="attribute-value">
    <w:name w:val="attribute-value"/>
    <w:basedOn w:val="ad"/>
    <w:rsid w:val="00094139"/>
  </w:style>
  <w:style w:type="paragraph" w:customStyle="1" w:styleId="generaltext">
    <w:name w:val="general_text"/>
    <w:basedOn w:val="ac"/>
    <w:rsid w:val="00D75BB0"/>
    <w:pPr>
      <w:suppressAutoHyphens w:val="0"/>
      <w:spacing w:before="82"/>
      <w:ind w:firstLine="309"/>
      <w:jc w:val="both"/>
    </w:pPr>
    <w:rPr>
      <w:rFonts w:ascii="Times New Roman" w:eastAsia="Times New Roman" w:hAnsi="Times New Roman" w:cs="Times New Roman"/>
      <w:lang w:eastAsia="ru-RU"/>
    </w:rPr>
  </w:style>
  <w:style w:type="character" w:customStyle="1" w:styleId="MTEquationSection">
    <w:name w:val="MTEquationSection"/>
    <w:basedOn w:val="ad"/>
    <w:rsid w:val="00D75BB0"/>
    <w:rPr>
      <w:b/>
      <w:noProof w:val="0"/>
      <w:vanish w:val="0"/>
      <w:color w:val="FF0000"/>
      <w:sz w:val="28"/>
      <w:lang w:val="uk-UA"/>
    </w:rPr>
  </w:style>
  <w:style w:type="paragraph" w:customStyle="1" w:styleId="9a">
    <w:name w:val="Обычный9"/>
    <w:rsid w:val="00460F5E"/>
    <w:pPr>
      <w:spacing w:before="100" w:after="100"/>
    </w:pPr>
    <w:rPr>
      <w:rFonts w:ascii="Times New Roman" w:eastAsia="Times New Roman" w:hAnsi="Times New Roman" w:cs="Times New Roman"/>
      <w:snapToGrid w:val="0"/>
      <w:sz w:val="24"/>
    </w:rPr>
  </w:style>
  <w:style w:type="paragraph" w:customStyle="1" w:styleId="small-fulltext">
    <w:name w:val="small-fulltext"/>
    <w:basedOn w:val="ac"/>
    <w:rsid w:val="00460F5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4ff3">
    <w:name w:val="Основной текст с отступом4"/>
    <w:basedOn w:val="ac"/>
    <w:rsid w:val="004B7F0F"/>
    <w:pPr>
      <w:suppressAutoHyphens w:val="0"/>
      <w:ind w:firstLine="567"/>
    </w:pPr>
    <w:rPr>
      <w:rFonts w:ascii="Times New Roman" w:eastAsia="Times New Roman" w:hAnsi="Times New Roman" w:cs="Times New Roman"/>
      <w:sz w:val="28"/>
      <w:szCs w:val="28"/>
      <w:lang w:val="uk-UA" w:eastAsia="ru-RU"/>
    </w:rPr>
  </w:style>
  <w:style w:type="paragraph" w:customStyle="1" w:styleId="352">
    <w:name w:val="Основной текст с отступом 35"/>
    <w:basedOn w:val="ac"/>
    <w:rsid w:val="006C0CF3"/>
    <w:pPr>
      <w:suppressAutoHyphens w:val="0"/>
      <w:overflowPunct w:val="0"/>
      <w:autoSpaceDE w:val="0"/>
      <w:autoSpaceDN w:val="0"/>
      <w:adjustRightInd w:val="0"/>
      <w:ind w:firstLine="708"/>
      <w:jc w:val="both"/>
    </w:pPr>
    <w:rPr>
      <w:rFonts w:ascii="Times New Roman CYR" w:eastAsia="Times New Roman" w:hAnsi="Times New Roman CYR" w:cs="Times New Roman"/>
      <w:sz w:val="28"/>
      <w:szCs w:val="20"/>
      <w:lang w:val="uk-UA" w:eastAsia="ru-RU"/>
    </w:rPr>
  </w:style>
  <w:style w:type="paragraph" w:customStyle="1" w:styleId="270">
    <w:name w:val="Основной текст 27"/>
    <w:basedOn w:val="ac"/>
    <w:rsid w:val="006C0CF3"/>
    <w:pPr>
      <w:suppressAutoHyphens w:val="0"/>
      <w:overflowPunct w:val="0"/>
      <w:autoSpaceDE w:val="0"/>
      <w:autoSpaceDN w:val="0"/>
      <w:adjustRightInd w:val="0"/>
      <w:ind w:firstLine="567"/>
      <w:jc w:val="both"/>
      <w:textAlignment w:val="baseline"/>
    </w:pPr>
    <w:rPr>
      <w:rFonts w:ascii="Times New Roman CYR" w:eastAsia="Times New Roman" w:hAnsi="Times New Roman CYR" w:cs="Times New Roman"/>
      <w:sz w:val="28"/>
      <w:szCs w:val="20"/>
      <w:lang w:val="uk-UA" w:eastAsia="ru-RU"/>
    </w:rPr>
  </w:style>
  <w:style w:type="paragraph" w:customStyle="1" w:styleId="271">
    <w:name w:val="Основной текст с отступом 27"/>
    <w:basedOn w:val="ac"/>
    <w:rsid w:val="006C0CF3"/>
    <w:pPr>
      <w:suppressAutoHyphens w:val="0"/>
      <w:overflowPunct w:val="0"/>
      <w:autoSpaceDE w:val="0"/>
      <w:autoSpaceDN w:val="0"/>
      <w:adjustRightInd w:val="0"/>
      <w:ind w:firstLine="720"/>
      <w:jc w:val="both"/>
      <w:textAlignment w:val="baseline"/>
    </w:pPr>
    <w:rPr>
      <w:rFonts w:ascii="Times New Roman" w:eastAsia="Times New Roman" w:hAnsi="Times New Roman" w:cs="Times New Roman"/>
      <w:sz w:val="28"/>
      <w:szCs w:val="20"/>
      <w:lang w:val="en-GB" w:eastAsia="ru-RU"/>
    </w:rPr>
  </w:style>
  <w:style w:type="character" w:customStyle="1" w:styleId="2fffffb">
    <w:name w:val="Строгий2"/>
    <w:basedOn w:val="ad"/>
    <w:rsid w:val="00730BA1"/>
    <w:rPr>
      <w:b/>
    </w:rPr>
  </w:style>
  <w:style w:type="paragraph" w:customStyle="1" w:styleId="500">
    <w:name w:val="Стиль500"/>
    <w:basedOn w:val="ac"/>
    <w:rsid w:val="00EC12E5"/>
    <w:pPr>
      <w:tabs>
        <w:tab w:val="left" w:pos="284"/>
      </w:tabs>
      <w:suppressAutoHyphens w:val="0"/>
      <w:ind w:firstLine="284"/>
      <w:jc w:val="both"/>
    </w:pPr>
    <w:rPr>
      <w:rFonts w:ascii="Times New Roman" w:eastAsia="Times New Roman" w:hAnsi="Times New Roman" w:cs="Times New Roman"/>
      <w:sz w:val="22"/>
      <w:szCs w:val="20"/>
      <w:lang w:eastAsia="ru-RU"/>
    </w:rPr>
  </w:style>
  <w:style w:type="paragraph" w:customStyle="1" w:styleId="affffffffffffffffffffffff1">
    <w:name w:val="Название таблицы Знак"/>
    <w:basedOn w:val="affffffffffffffffffff7"/>
    <w:next w:val="ac"/>
    <w:rsid w:val="000B7376"/>
    <w:pPr>
      <w:keepNext/>
      <w:keepLines/>
      <w:spacing w:before="360" w:after="120"/>
      <w:ind w:firstLine="567"/>
    </w:pPr>
    <w:rPr>
      <w:spacing w:val="0"/>
      <w:sz w:val="22"/>
      <w:lang w:val="ru-RU" w:eastAsia="uk-UA"/>
    </w:rPr>
  </w:style>
  <w:style w:type="paragraph" w:customStyle="1" w:styleId="affffffffffffffffffffffff2">
    <w:name w:val="таблица"/>
    <w:basedOn w:val="ac"/>
    <w:rsid w:val="000B7376"/>
    <w:pPr>
      <w:suppressAutoHyphens w:val="0"/>
      <w:jc w:val="center"/>
    </w:pPr>
    <w:rPr>
      <w:rFonts w:ascii="Times New Roman" w:eastAsia="Times New Roman" w:hAnsi="Times New Roman" w:cs="Times New Roman"/>
      <w:sz w:val="20"/>
      <w:szCs w:val="20"/>
      <w:lang w:eastAsia="uk-UA"/>
    </w:rPr>
  </w:style>
  <w:style w:type="paragraph" w:customStyle="1" w:styleId="cuerpo10">
    <w:name w:val="cuerpo10"/>
    <w:basedOn w:val="ac"/>
    <w:rsid w:val="00386690"/>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7e">
    <w:name w:val="Обычный (веб)7"/>
    <w:basedOn w:val="ac"/>
    <w:rsid w:val="00386690"/>
    <w:pPr>
      <w:suppressAutoHyphens w:val="0"/>
      <w:spacing w:after="225"/>
    </w:pPr>
    <w:rPr>
      <w:rFonts w:ascii="Georgia" w:eastAsia="Times New Roman" w:hAnsi="Georgia" w:cs="Times New Roman"/>
      <w:color w:val="333333"/>
      <w:lang w:eastAsia="ru-RU"/>
    </w:rPr>
  </w:style>
  <w:style w:type="paragraph" w:customStyle="1" w:styleId="14f0">
    <w:name w:val="Обычный (веб)14"/>
    <w:basedOn w:val="ac"/>
    <w:rsid w:val="00386690"/>
    <w:pPr>
      <w:suppressAutoHyphens w:val="0"/>
      <w:spacing w:after="225"/>
    </w:pPr>
    <w:rPr>
      <w:rFonts w:ascii="Georgia" w:eastAsia="Times New Roman" w:hAnsi="Georgia" w:cs="Times New Roman"/>
      <w:color w:val="333333"/>
      <w:lang w:eastAsia="ru-RU"/>
    </w:rPr>
  </w:style>
  <w:style w:type="character" w:customStyle="1" w:styleId="main21">
    <w:name w:val="main21"/>
    <w:basedOn w:val="ad"/>
    <w:rsid w:val="00386690"/>
    <w:rPr>
      <w:rFonts w:ascii="Verdana" w:hAnsi="Verdana" w:hint="default"/>
      <w:color w:val="000000"/>
      <w:sz w:val="15"/>
      <w:szCs w:val="15"/>
    </w:rPr>
  </w:style>
  <w:style w:type="character" w:customStyle="1" w:styleId="bookpages">
    <w:name w:val="bookpages"/>
    <w:basedOn w:val="ad"/>
    <w:rsid w:val="00386690"/>
    <w:rPr>
      <w:bdr w:val="single" w:sz="6" w:space="0" w:color="FFFFFF" w:frame="1"/>
      <w:shd w:val="clear" w:color="auto" w:fill="FFFFFF"/>
    </w:rPr>
  </w:style>
  <w:style w:type="character" w:customStyle="1" w:styleId="c11">
    <w:name w:val="c11"/>
    <w:basedOn w:val="ad"/>
    <w:rsid w:val="0014481E"/>
    <w:rPr>
      <w:color w:val="auto"/>
    </w:rPr>
  </w:style>
  <w:style w:type="paragraph" w:customStyle="1" w:styleId="msobodytextindentc16">
    <w:name w:val="msobodytextindent c16"/>
    <w:basedOn w:val="ac"/>
    <w:rsid w:val="0014481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pip">
    <w:name w:val="spip"/>
    <w:basedOn w:val="ac"/>
    <w:rsid w:val="0014481E"/>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textcolor11">
    <w:name w:val="text_color11"/>
    <w:basedOn w:val="ad"/>
    <w:rsid w:val="0014481E"/>
    <w:rPr>
      <w:b/>
      <w:bCs/>
      <w:color w:val="333399"/>
    </w:rPr>
  </w:style>
  <w:style w:type="paragraph" w:customStyle="1" w:styleId="style11">
    <w:name w:val="style1"/>
    <w:basedOn w:val="ac"/>
    <w:rsid w:val="0014481E"/>
    <w:pPr>
      <w:suppressAutoHyphens w:val="0"/>
      <w:spacing w:before="100" w:beforeAutospacing="1" w:after="100" w:afterAutospacing="1"/>
    </w:pPr>
    <w:rPr>
      <w:rFonts w:ascii="Arial" w:eastAsia="Times New Roman" w:hAnsi="Arial" w:cs="Arial"/>
      <w:color w:val="34248E"/>
      <w:sz w:val="18"/>
      <w:szCs w:val="18"/>
      <w:lang w:eastAsia="ru-RU"/>
    </w:rPr>
  </w:style>
  <w:style w:type="paragraph" w:customStyle="1" w:styleId="3fff7">
    <w:name w:val="Текст выноски3"/>
    <w:basedOn w:val="ac"/>
    <w:rsid w:val="00FD207C"/>
    <w:pPr>
      <w:suppressAutoHyphens w:val="0"/>
      <w:autoSpaceDE w:val="0"/>
      <w:autoSpaceDN w:val="0"/>
    </w:pPr>
    <w:rPr>
      <w:rFonts w:ascii="Tahoma" w:eastAsia="Times New Roman" w:hAnsi="Tahoma" w:cs="Tahoma"/>
      <w:sz w:val="16"/>
      <w:szCs w:val="16"/>
      <w:lang w:val="en-US" w:eastAsia="ru-RU"/>
    </w:rPr>
  </w:style>
  <w:style w:type="paragraph" w:customStyle="1" w:styleId="2fffffc">
    <w:name w:val="Тема примечания2"/>
    <w:basedOn w:val="aff2"/>
    <w:next w:val="aff2"/>
    <w:rsid w:val="00FD207C"/>
    <w:pPr>
      <w:widowControl/>
      <w:autoSpaceDE w:val="0"/>
      <w:autoSpaceDN w:val="0"/>
    </w:pPr>
    <w:rPr>
      <w:rFonts w:ascii="Times New Roman" w:eastAsia="Times New Roman" w:hAnsi="Times New Roman" w:cs="Times New Roman"/>
      <w:b/>
      <w:bCs/>
      <w:lang w:val="uk-UA"/>
    </w:rPr>
  </w:style>
  <w:style w:type="character" w:customStyle="1" w:styleId="Heading1Char">
    <w:name w:val="Heading 1 Char"/>
    <w:basedOn w:val="ad"/>
    <w:rsid w:val="00FD207C"/>
    <w:rPr>
      <w:rFonts w:ascii="Cambria" w:hAnsi="Cambria" w:cs="Times New Roman" w:hint="default"/>
      <w:b/>
      <w:bCs/>
      <w:kern w:val="32"/>
      <w:sz w:val="32"/>
      <w:szCs w:val="32"/>
      <w:lang w:val="uk-UA" w:eastAsia="x-none"/>
    </w:rPr>
  </w:style>
  <w:style w:type="character" w:customStyle="1" w:styleId="Heading2Char">
    <w:name w:val="Heading 2 Char"/>
    <w:basedOn w:val="ad"/>
    <w:rsid w:val="00FD207C"/>
    <w:rPr>
      <w:rFonts w:ascii="Cambria" w:hAnsi="Cambria" w:cs="Times New Roman" w:hint="default"/>
      <w:b/>
      <w:bCs/>
      <w:i/>
      <w:iCs/>
      <w:sz w:val="28"/>
      <w:szCs w:val="28"/>
      <w:lang w:val="uk-UA" w:eastAsia="x-none"/>
    </w:rPr>
  </w:style>
  <w:style w:type="character" w:customStyle="1" w:styleId="Heading3Char">
    <w:name w:val="Heading 3 Char"/>
    <w:basedOn w:val="ad"/>
    <w:rsid w:val="00FD207C"/>
    <w:rPr>
      <w:rFonts w:ascii="Cambria" w:hAnsi="Cambria" w:cs="Times New Roman" w:hint="default"/>
      <w:b/>
      <w:bCs/>
      <w:sz w:val="26"/>
      <w:szCs w:val="26"/>
      <w:lang w:val="uk-UA" w:eastAsia="x-none"/>
    </w:rPr>
  </w:style>
  <w:style w:type="character" w:customStyle="1" w:styleId="Heading4Char">
    <w:name w:val="Heading 4 Char"/>
    <w:basedOn w:val="ad"/>
    <w:rsid w:val="00FD207C"/>
    <w:rPr>
      <w:rFonts w:ascii="Calibri" w:hAnsi="Calibri" w:cs="Times New Roman" w:hint="default"/>
      <w:b/>
      <w:bCs/>
      <w:sz w:val="28"/>
      <w:szCs w:val="28"/>
      <w:lang w:val="uk-UA" w:eastAsia="x-none"/>
    </w:rPr>
  </w:style>
  <w:style w:type="character" w:customStyle="1" w:styleId="Heading5Char">
    <w:name w:val="Heading 5 Char"/>
    <w:basedOn w:val="ad"/>
    <w:rsid w:val="00FD207C"/>
    <w:rPr>
      <w:rFonts w:ascii="Calibri" w:hAnsi="Calibri" w:cs="Times New Roman" w:hint="default"/>
      <w:b/>
      <w:bCs/>
      <w:i/>
      <w:iCs/>
      <w:sz w:val="26"/>
      <w:szCs w:val="26"/>
      <w:lang w:val="uk-UA" w:eastAsia="x-none"/>
    </w:rPr>
  </w:style>
  <w:style w:type="character" w:customStyle="1" w:styleId="BalloonTextChar">
    <w:name w:val="Balloon Text Char"/>
    <w:basedOn w:val="ad"/>
    <w:rsid w:val="00FD207C"/>
    <w:rPr>
      <w:rFonts w:ascii="Tahoma" w:hAnsi="Tahoma" w:cs="Tahoma" w:hint="default"/>
      <w:sz w:val="16"/>
      <w:szCs w:val="16"/>
      <w:lang w:val="uk-UA" w:eastAsia="x-none"/>
    </w:rPr>
  </w:style>
  <w:style w:type="character" w:customStyle="1" w:styleId="BodyText2Char">
    <w:name w:val="Body Text 2 Char"/>
    <w:basedOn w:val="ad"/>
    <w:rsid w:val="00FD207C"/>
    <w:rPr>
      <w:rFonts w:ascii="Times New Roman" w:hAnsi="Times New Roman" w:cs="Times New Roman" w:hint="default"/>
      <w:sz w:val="24"/>
      <w:szCs w:val="24"/>
      <w:lang w:val="uk-UA" w:eastAsia="x-none"/>
    </w:rPr>
  </w:style>
  <w:style w:type="character" w:customStyle="1" w:styleId="BodyTextChar">
    <w:name w:val="Body Text Char"/>
    <w:basedOn w:val="ad"/>
    <w:rsid w:val="00FD207C"/>
    <w:rPr>
      <w:rFonts w:ascii="Times New Roman" w:hAnsi="Times New Roman" w:cs="Times New Roman" w:hint="default"/>
      <w:sz w:val="24"/>
      <w:szCs w:val="24"/>
      <w:lang w:val="uk-UA" w:eastAsia="x-none"/>
    </w:rPr>
  </w:style>
  <w:style w:type="character" w:customStyle="1" w:styleId="BodyTextIndent2Char">
    <w:name w:val="Body Text Indent 2 Char"/>
    <w:basedOn w:val="ad"/>
    <w:rsid w:val="00FD207C"/>
    <w:rPr>
      <w:rFonts w:ascii="Times New Roman" w:hAnsi="Times New Roman" w:cs="Times New Roman" w:hint="default"/>
      <w:sz w:val="24"/>
      <w:szCs w:val="24"/>
      <w:lang w:val="uk-UA" w:eastAsia="x-none"/>
    </w:rPr>
  </w:style>
  <w:style w:type="character" w:customStyle="1" w:styleId="BodyTextIndent3Char">
    <w:name w:val="Body Text Indent 3 Char"/>
    <w:basedOn w:val="ad"/>
    <w:rsid w:val="00FD207C"/>
    <w:rPr>
      <w:rFonts w:ascii="Times New Roman" w:hAnsi="Times New Roman" w:cs="Times New Roman" w:hint="default"/>
      <w:sz w:val="16"/>
      <w:szCs w:val="16"/>
      <w:lang w:val="uk-UA" w:eastAsia="x-none"/>
    </w:rPr>
  </w:style>
  <w:style w:type="character" w:customStyle="1" w:styleId="HeaderChar">
    <w:name w:val="Header Char"/>
    <w:basedOn w:val="ad"/>
    <w:rsid w:val="00FD207C"/>
    <w:rPr>
      <w:rFonts w:ascii="Times New Roman" w:hAnsi="Times New Roman" w:cs="Times New Roman" w:hint="default"/>
      <w:sz w:val="24"/>
      <w:szCs w:val="24"/>
      <w:lang w:val="uk-UA" w:eastAsia="x-none"/>
    </w:rPr>
  </w:style>
  <w:style w:type="character" w:customStyle="1" w:styleId="FooterChar">
    <w:name w:val="Footer Char"/>
    <w:basedOn w:val="ad"/>
    <w:rsid w:val="00FD207C"/>
    <w:rPr>
      <w:rFonts w:ascii="Times New Roman" w:hAnsi="Times New Roman" w:cs="Times New Roman" w:hint="default"/>
      <w:sz w:val="24"/>
      <w:szCs w:val="24"/>
      <w:lang w:val="uk-UA" w:eastAsia="x-none"/>
    </w:rPr>
  </w:style>
  <w:style w:type="character" w:customStyle="1" w:styleId="TitleChar">
    <w:name w:val="Title Char"/>
    <w:basedOn w:val="ad"/>
    <w:rsid w:val="00FD207C"/>
    <w:rPr>
      <w:rFonts w:ascii="Cambria" w:hAnsi="Cambria" w:cs="Times New Roman" w:hint="default"/>
      <w:b/>
      <w:bCs/>
      <w:kern w:val="28"/>
      <w:sz w:val="32"/>
      <w:szCs w:val="32"/>
      <w:lang w:val="uk-UA" w:eastAsia="x-none"/>
    </w:rPr>
  </w:style>
  <w:style w:type="character" w:customStyle="1" w:styleId="BodyTextIndentChar">
    <w:name w:val="Body Text Indent Char"/>
    <w:basedOn w:val="ad"/>
    <w:rsid w:val="00FD207C"/>
    <w:rPr>
      <w:rFonts w:ascii="Times New Roman" w:hAnsi="Times New Roman" w:cs="Times New Roman" w:hint="default"/>
      <w:sz w:val="24"/>
      <w:szCs w:val="24"/>
      <w:lang w:val="uk-UA" w:eastAsia="x-none"/>
    </w:rPr>
  </w:style>
  <w:style w:type="character" w:customStyle="1" w:styleId="CommentTextChar">
    <w:name w:val="Comment Text Char"/>
    <w:basedOn w:val="ad"/>
    <w:rsid w:val="00FD207C"/>
    <w:rPr>
      <w:rFonts w:ascii="Times New Roman" w:hAnsi="Times New Roman" w:cs="Times New Roman" w:hint="default"/>
      <w:sz w:val="20"/>
      <w:szCs w:val="20"/>
      <w:lang w:val="uk-UA" w:eastAsia="x-none"/>
    </w:rPr>
  </w:style>
  <w:style w:type="character" w:customStyle="1" w:styleId="CommentSubjectChar">
    <w:name w:val="Comment Subject Char"/>
    <w:basedOn w:val="CommentTextChar"/>
    <w:rsid w:val="00FD207C"/>
    <w:rPr>
      <w:rFonts w:ascii="Times New Roman" w:hAnsi="Times New Roman" w:cs="Times New Roman" w:hint="default"/>
      <w:b/>
      <w:bCs/>
      <w:sz w:val="20"/>
      <w:szCs w:val="20"/>
      <w:lang w:val="uk-UA" w:eastAsia="x-none"/>
    </w:rPr>
  </w:style>
  <w:style w:type="character" w:customStyle="1" w:styleId="DocumentMapChar">
    <w:name w:val="Document Map Char"/>
    <w:basedOn w:val="ad"/>
    <w:rsid w:val="00FD207C"/>
    <w:rPr>
      <w:rFonts w:ascii="Tahoma" w:hAnsi="Tahoma" w:cs="Tahoma" w:hint="default"/>
      <w:sz w:val="16"/>
      <w:szCs w:val="16"/>
      <w:lang w:val="uk-UA" w:eastAsia="ru-RU"/>
    </w:rPr>
  </w:style>
  <w:style w:type="paragraph" w:customStyle="1" w:styleId="Zagolovok0">
    <w:name w:val="Zagolovok"/>
    <w:basedOn w:val="text0"/>
    <w:next w:val="text0"/>
    <w:rsid w:val="001E1DDF"/>
    <w:pPr>
      <w:tabs>
        <w:tab w:val="right" w:pos="493"/>
      </w:tabs>
      <w:suppressAutoHyphens w:val="0"/>
      <w:autoSpaceDE w:val="0"/>
      <w:autoSpaceDN w:val="0"/>
      <w:adjustRightInd w:val="0"/>
      <w:spacing w:before="0" w:after="0"/>
      <w:jc w:val="center"/>
    </w:pPr>
    <w:rPr>
      <w:rFonts w:ascii="Times New Roman" w:eastAsia="Times New Roman" w:hAnsi="Times New Roman" w:cs="Times New Roman"/>
      <w:b/>
      <w:bCs/>
      <w:caps/>
      <w:sz w:val="20"/>
      <w:szCs w:val="20"/>
      <w:lang w:eastAsia="ru-RU"/>
    </w:rPr>
  </w:style>
  <w:style w:type="paragraph" w:customStyle="1" w:styleId="rys">
    <w:name w:val="rys"/>
    <w:next w:val="text0"/>
    <w:rsid w:val="00BE6F31"/>
    <w:pPr>
      <w:autoSpaceDE w:val="0"/>
      <w:autoSpaceDN w:val="0"/>
      <w:jc w:val="center"/>
    </w:pPr>
    <w:rPr>
      <w:rFonts w:ascii="Times New Roman" w:eastAsia="Times New Roman" w:hAnsi="Times New Roman" w:cs="Times New Roman"/>
      <w:color w:val="000000"/>
      <w:sz w:val="18"/>
      <w:szCs w:val="18"/>
      <w:lang w:eastAsia="uk-UA"/>
    </w:rPr>
  </w:style>
  <w:style w:type="paragraph" w:customStyle="1" w:styleId="TimesNewRoman">
    <w:name w:val="Times New Roman"/>
    <w:basedOn w:val="ac"/>
    <w:rsid w:val="00867B60"/>
    <w:pPr>
      <w:suppressAutoHyphens w:val="0"/>
      <w:spacing w:line="360" w:lineRule="auto"/>
      <w:jc w:val="center"/>
    </w:pPr>
    <w:rPr>
      <w:rFonts w:ascii="Times New Roman" w:eastAsia="SimSun" w:hAnsi="Times New Roman" w:cs="Times New Roman"/>
      <w:sz w:val="28"/>
      <w:szCs w:val="28"/>
      <w:lang w:val="uk-UA" w:eastAsia="zh-CN"/>
    </w:rPr>
  </w:style>
  <w:style w:type="character" w:customStyle="1" w:styleId="CharChar">
    <w:name w:val="Char Char"/>
    <w:basedOn w:val="ad"/>
    <w:rsid w:val="00867B60"/>
    <w:rPr>
      <w:rFonts w:ascii="Arial" w:hAnsi="Arial" w:cs="Arial"/>
      <w:b/>
      <w:bCs/>
      <w:i/>
      <w:iCs/>
      <w:noProof w:val="0"/>
      <w:sz w:val="28"/>
      <w:szCs w:val="28"/>
      <w:lang w:val="ru-RU" w:eastAsia="ru-RU" w:bidi="ar-SA"/>
    </w:rPr>
  </w:style>
  <w:style w:type="paragraph" w:customStyle="1" w:styleId="BodyText10">
    <w:name w:val="Body Text1"/>
    <w:basedOn w:val="Normal1"/>
    <w:rsid w:val="00867B60"/>
    <w:pPr>
      <w:suppressAutoHyphens w:val="0"/>
      <w:spacing w:before="0" w:after="120"/>
      <w:ind w:left="0" w:right="0"/>
      <w:jc w:val="left"/>
    </w:pPr>
    <w:rPr>
      <w:rFonts w:ascii="Times New Roman" w:eastAsia="Times New Roman" w:hAnsi="Times New Roman" w:cs="Times New Roman"/>
      <w:i w:val="0"/>
      <w:sz w:val="24"/>
      <w:lang w:val="en-GB" w:eastAsia="ru-RU"/>
    </w:rPr>
  </w:style>
  <w:style w:type="paragraph" w:customStyle="1" w:styleId="8f0">
    <w:name w:val="çàãîëîâîê 8"/>
    <w:basedOn w:val="ac"/>
    <w:next w:val="ac"/>
    <w:rsid w:val="00867B60"/>
    <w:pPr>
      <w:keepNext/>
      <w:suppressAutoHyphens w:val="0"/>
      <w:spacing w:line="360" w:lineRule="auto"/>
      <w:ind w:firstLine="567"/>
      <w:jc w:val="center"/>
    </w:pPr>
    <w:rPr>
      <w:rFonts w:ascii="Times New Roman" w:eastAsia="Times New Roman" w:hAnsi="Times New Roman" w:cs="Times New Roman"/>
      <w:szCs w:val="20"/>
      <w:lang w:val="uk-UA" w:eastAsia="zh-CN"/>
    </w:rPr>
  </w:style>
  <w:style w:type="paragraph" w:customStyle="1" w:styleId="affffffffffffffffffffffff3">
    <w:name w:val="нумерований список"/>
    <w:basedOn w:val="ac"/>
    <w:semiHidden/>
    <w:rsid w:val="00867B60"/>
    <w:pPr>
      <w:tabs>
        <w:tab w:val="num" w:pos="1069"/>
      </w:tabs>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Phonetic">
    <w:name w:val="Phonetic"/>
    <w:basedOn w:val="ac"/>
    <w:rsid w:val="00867B60"/>
    <w:pPr>
      <w:suppressAutoHyphens w:val="0"/>
      <w:jc w:val="both"/>
    </w:pPr>
    <w:rPr>
      <w:rFonts w:ascii="PhoneticTM" w:eastAsia="Times New Roman" w:hAnsi="PhoneticTM" w:cs="Times New Roman"/>
      <w:szCs w:val="20"/>
      <w:lang w:val="en-US" w:eastAsia="ru-RU"/>
    </w:rPr>
  </w:style>
  <w:style w:type="paragraph" w:customStyle="1" w:styleId="14f1">
    <w:name w:val="Стиль Основной текст + 14 пт По ширине"/>
    <w:basedOn w:val="afffffffc"/>
    <w:rsid w:val="00C6258F"/>
    <w:pPr>
      <w:suppressAutoHyphens w:val="0"/>
      <w:spacing w:after="0" w:line="360" w:lineRule="auto"/>
      <w:ind w:firstLine="709"/>
      <w:jc w:val="both"/>
    </w:pPr>
    <w:rPr>
      <w:rFonts w:ascii="Times New Roman" w:eastAsia="Times New Roman" w:hAnsi="Times New Roman" w:cs="Times New Roman"/>
      <w:szCs w:val="20"/>
      <w:lang w:eastAsia="ru-RU"/>
    </w:rPr>
  </w:style>
  <w:style w:type="paragraph" w:customStyle="1" w:styleId="12">
    <w:name w:val="Список_1"/>
    <w:basedOn w:val="ac"/>
    <w:rsid w:val="00C6258F"/>
    <w:pPr>
      <w:numPr>
        <w:numId w:val="45"/>
      </w:numPr>
      <w:tabs>
        <w:tab w:val="clear" w:pos="1129"/>
        <w:tab w:val="num" w:pos="720"/>
      </w:tabs>
      <w:suppressAutoHyphens w:val="0"/>
      <w:spacing w:line="360" w:lineRule="auto"/>
      <w:ind w:left="720" w:hanging="360"/>
      <w:jc w:val="both"/>
    </w:pPr>
    <w:rPr>
      <w:rFonts w:ascii="Times New Roman" w:eastAsia="Times New Roman" w:hAnsi="Times New Roman" w:cs="Times New Roman"/>
      <w:sz w:val="28"/>
      <w:szCs w:val="28"/>
      <w:lang w:val="uk-UA" w:eastAsia="ru-RU"/>
    </w:rPr>
  </w:style>
  <w:style w:type="character" w:customStyle="1" w:styleId="1ffffffff2">
    <w:name w:val="Список_1 Знак"/>
    <w:basedOn w:val="ad"/>
    <w:rsid w:val="00C6258F"/>
    <w:rPr>
      <w:sz w:val="28"/>
      <w:szCs w:val="28"/>
      <w:lang w:val="uk-UA" w:eastAsia="ru-RU" w:bidi="ar-SA"/>
    </w:rPr>
  </w:style>
  <w:style w:type="paragraph" w:customStyle="1" w:styleId="418">
    <w:name w:val="Заголовок 4_1"/>
    <w:basedOn w:val="14f1"/>
    <w:rsid w:val="00C6258F"/>
    <w:rPr>
      <w:b/>
    </w:rPr>
  </w:style>
  <w:style w:type="character" w:customStyle="1" w:styleId="14f2">
    <w:name w:val="Стиль Основной текст + 14 пт По ширине Знак"/>
    <w:basedOn w:val="af0"/>
    <w:rsid w:val="00C6258F"/>
    <w:rPr>
      <w:sz w:val="28"/>
      <w:szCs w:val="24"/>
      <w:lang w:val="ru-RU" w:eastAsia="ru-RU" w:bidi="ar-SA"/>
    </w:rPr>
  </w:style>
  <w:style w:type="character" w:customStyle="1" w:styleId="419">
    <w:name w:val="Заголовок 4_1 Знак"/>
    <w:basedOn w:val="14f2"/>
    <w:rsid w:val="00C6258F"/>
    <w:rPr>
      <w:b/>
      <w:sz w:val="28"/>
      <w:szCs w:val="24"/>
      <w:lang w:val="ru-RU" w:eastAsia="ru-RU" w:bidi="ar-SA"/>
    </w:rPr>
  </w:style>
  <w:style w:type="paragraph" w:customStyle="1" w:styleId="5fb">
    <w:name w:val="Основной текст с отступом5"/>
    <w:basedOn w:val="ac"/>
    <w:rsid w:val="00EC144A"/>
    <w:pPr>
      <w:suppressAutoHyphens w:val="0"/>
      <w:spacing w:after="120"/>
      <w:ind w:left="283"/>
    </w:pPr>
    <w:rPr>
      <w:rFonts w:ascii="Times New Roman" w:eastAsia="Times New Roman" w:hAnsi="Times New Roman" w:cs="Times New Roman"/>
      <w:lang w:eastAsia="ru-RU"/>
    </w:rPr>
  </w:style>
  <w:style w:type="paragraph" w:customStyle="1" w:styleId="4ff4">
    <w:name w:val="Текст выноски4"/>
    <w:basedOn w:val="ac"/>
    <w:rsid w:val="00EC144A"/>
    <w:pPr>
      <w:suppressAutoHyphens w:val="0"/>
    </w:pPr>
    <w:rPr>
      <w:rFonts w:ascii="Tahoma" w:eastAsia="Times New Roman" w:hAnsi="Tahoma" w:cs="Tahoma"/>
      <w:sz w:val="16"/>
      <w:szCs w:val="16"/>
      <w:lang w:val="uk-UA" w:eastAsia="uk-UA"/>
    </w:rPr>
  </w:style>
  <w:style w:type="paragraph" w:customStyle="1" w:styleId="affffffffffffffffffffffff4">
    <w:name w:val="Автозамена"/>
    <w:rsid w:val="00EC144A"/>
    <w:rPr>
      <w:rFonts w:ascii="Times New Roman" w:eastAsia="Times New Roman" w:hAnsi="Times New Roman" w:cs="Times New Roman"/>
      <w:sz w:val="24"/>
      <w:szCs w:val="24"/>
      <w:lang w:val="uk-UA" w:eastAsia="uk-UA"/>
    </w:rPr>
  </w:style>
  <w:style w:type="paragraph" w:customStyle="1" w:styleId="--0">
    <w:name w:val="- СТОРІНКА -"/>
    <w:rsid w:val="00EC144A"/>
    <w:rPr>
      <w:rFonts w:ascii="Times New Roman" w:eastAsia="Times New Roman" w:hAnsi="Times New Roman" w:cs="Times New Roman"/>
      <w:sz w:val="24"/>
      <w:szCs w:val="24"/>
      <w:lang w:val="uk-UA" w:eastAsia="uk-UA"/>
    </w:rPr>
  </w:style>
  <w:style w:type="paragraph" w:customStyle="1" w:styleId="XY">
    <w:name w:val="Сторінка X з Y"/>
    <w:rsid w:val="00EC144A"/>
    <w:rPr>
      <w:rFonts w:ascii="Times New Roman" w:eastAsia="Times New Roman" w:hAnsi="Times New Roman" w:cs="Times New Roman"/>
      <w:sz w:val="24"/>
      <w:szCs w:val="24"/>
      <w:lang w:val="uk-UA" w:eastAsia="uk-UA"/>
    </w:rPr>
  </w:style>
  <w:style w:type="paragraph" w:customStyle="1" w:styleId="affffffffffffffffffffffff5">
    <w:name w:val="Створено"/>
    <w:rsid w:val="00EC144A"/>
    <w:rPr>
      <w:rFonts w:ascii="Times New Roman" w:eastAsia="Times New Roman" w:hAnsi="Times New Roman" w:cs="Times New Roman"/>
      <w:sz w:val="24"/>
      <w:szCs w:val="24"/>
      <w:lang w:val="uk-UA" w:eastAsia="uk-UA"/>
    </w:rPr>
  </w:style>
  <w:style w:type="paragraph" w:customStyle="1" w:styleId="affffffffffffffffffffffff6">
    <w:name w:val="Дата створення"/>
    <w:rsid w:val="00EC144A"/>
    <w:rPr>
      <w:rFonts w:ascii="Times New Roman" w:eastAsia="Times New Roman" w:hAnsi="Times New Roman" w:cs="Times New Roman"/>
      <w:sz w:val="24"/>
      <w:szCs w:val="24"/>
      <w:lang w:val="uk-UA" w:eastAsia="uk-UA"/>
    </w:rPr>
  </w:style>
  <w:style w:type="paragraph" w:customStyle="1" w:styleId="affffffffffffffffffffffff7">
    <w:name w:val="Дата друку"/>
    <w:rsid w:val="00EC144A"/>
    <w:rPr>
      <w:rFonts w:ascii="Times New Roman" w:eastAsia="Times New Roman" w:hAnsi="Times New Roman" w:cs="Times New Roman"/>
      <w:sz w:val="24"/>
      <w:szCs w:val="24"/>
      <w:lang w:val="uk-UA" w:eastAsia="uk-UA"/>
    </w:rPr>
  </w:style>
  <w:style w:type="paragraph" w:customStyle="1" w:styleId="affffffffffffffffffffffff8">
    <w:name w:val="Збережено"/>
    <w:rsid w:val="00EC144A"/>
    <w:rPr>
      <w:rFonts w:ascii="Times New Roman" w:eastAsia="Times New Roman" w:hAnsi="Times New Roman" w:cs="Times New Roman"/>
      <w:sz w:val="24"/>
      <w:szCs w:val="24"/>
      <w:lang w:val="uk-UA" w:eastAsia="uk-UA"/>
    </w:rPr>
  </w:style>
  <w:style w:type="paragraph" w:customStyle="1" w:styleId="affffffffffffffffffffffff9">
    <w:name w:val="Ім'я файлу"/>
    <w:rsid w:val="00EC144A"/>
    <w:rPr>
      <w:rFonts w:ascii="Times New Roman" w:eastAsia="Times New Roman" w:hAnsi="Times New Roman" w:cs="Times New Roman"/>
      <w:sz w:val="24"/>
      <w:szCs w:val="24"/>
      <w:lang w:val="uk-UA" w:eastAsia="uk-UA"/>
    </w:rPr>
  </w:style>
  <w:style w:type="paragraph" w:customStyle="1" w:styleId="affffffffffffffffffffffffa">
    <w:name w:val="Повне ім'я файлу"/>
    <w:rsid w:val="00EC144A"/>
    <w:rPr>
      <w:rFonts w:ascii="Times New Roman" w:eastAsia="Times New Roman" w:hAnsi="Times New Roman" w:cs="Times New Roman"/>
      <w:sz w:val="24"/>
      <w:szCs w:val="24"/>
      <w:lang w:val="uk-UA" w:eastAsia="uk-UA"/>
    </w:rPr>
  </w:style>
  <w:style w:type="paragraph" w:customStyle="1" w:styleId="affffffffffffffffffffffffb">
    <w:name w:val="Автор  сторінка №  дата"/>
    <w:rsid w:val="00EC144A"/>
    <w:rPr>
      <w:rFonts w:ascii="Times New Roman" w:eastAsia="Times New Roman" w:hAnsi="Times New Roman" w:cs="Times New Roman"/>
      <w:sz w:val="24"/>
      <w:szCs w:val="24"/>
      <w:lang w:val="uk-UA" w:eastAsia="uk-UA"/>
    </w:rPr>
  </w:style>
  <w:style w:type="paragraph" w:customStyle="1" w:styleId="affffffffffffffffffffffffc">
    <w:name w:val="Службове  сторінка №  дата"/>
    <w:rsid w:val="00EC144A"/>
    <w:rPr>
      <w:rFonts w:ascii="Times New Roman" w:eastAsia="Times New Roman" w:hAnsi="Times New Roman" w:cs="Times New Roman"/>
      <w:sz w:val="24"/>
      <w:szCs w:val="24"/>
      <w:lang w:val="uk-UA" w:eastAsia="uk-UA"/>
    </w:rPr>
  </w:style>
  <w:style w:type="paragraph" w:customStyle="1" w:styleId="6f1">
    <w:name w:val="Основной текст с отступом6"/>
    <w:basedOn w:val="ac"/>
    <w:rsid w:val="00934446"/>
    <w:pPr>
      <w:suppressAutoHyphens w:val="0"/>
      <w:spacing w:line="360" w:lineRule="auto"/>
      <w:ind w:firstLine="709"/>
      <w:jc w:val="both"/>
    </w:pPr>
    <w:rPr>
      <w:rFonts w:ascii="Times New Roman" w:eastAsia="Times New Roman" w:hAnsi="Times New Roman" w:cs="Times New Roman"/>
      <w:lang w:val="uk-UA" w:eastAsia="ru-RU"/>
    </w:rPr>
  </w:style>
  <w:style w:type="paragraph" w:customStyle="1" w:styleId="PlainText1">
    <w:name w:val="Plain Text1"/>
    <w:basedOn w:val="ac"/>
    <w:rsid w:val="00DB1D95"/>
    <w:pPr>
      <w:overflowPunct w:val="0"/>
      <w:autoSpaceDE w:val="0"/>
      <w:autoSpaceDN w:val="0"/>
      <w:adjustRightInd w:val="0"/>
      <w:textAlignment w:val="baseline"/>
    </w:pPr>
    <w:rPr>
      <w:rFonts w:ascii="Courier New" w:eastAsia="Times New Roman" w:hAnsi="Courier New" w:cs="Times New Roman"/>
      <w:sz w:val="20"/>
      <w:szCs w:val="20"/>
      <w:lang w:eastAsia="ru-RU"/>
    </w:rPr>
  </w:style>
  <w:style w:type="character" w:customStyle="1" w:styleId="Strong1">
    <w:name w:val="Strong1"/>
    <w:basedOn w:val="ad"/>
    <w:rsid w:val="00DB1D95"/>
    <w:rPr>
      <w:b/>
    </w:rPr>
  </w:style>
  <w:style w:type="paragraph" w:customStyle="1" w:styleId="5fc">
    <w:name w:val="Текст выноски5"/>
    <w:basedOn w:val="ac"/>
    <w:rsid w:val="005D0CA4"/>
    <w:pPr>
      <w:suppressAutoHyphens w:val="0"/>
    </w:pPr>
    <w:rPr>
      <w:rFonts w:ascii="Tahoma" w:eastAsia="Times New Roman" w:hAnsi="Tahoma" w:cs="Tahoma"/>
      <w:sz w:val="16"/>
      <w:szCs w:val="16"/>
      <w:lang w:eastAsia="ru-RU"/>
    </w:rPr>
  </w:style>
  <w:style w:type="paragraph" w:customStyle="1" w:styleId="109">
    <w:name w:val="Обычный10"/>
    <w:rsid w:val="004C6816"/>
    <w:rPr>
      <w:rFonts w:ascii="Times New Roman" w:eastAsia="Times New Roman" w:hAnsi="Times New Roman" w:cs="Times New Roman"/>
      <w:sz w:val="28"/>
    </w:rPr>
  </w:style>
  <w:style w:type="paragraph" w:customStyle="1" w:styleId="280">
    <w:name w:val="Основной текст с отступом 28"/>
    <w:basedOn w:val="109"/>
    <w:rsid w:val="004C6816"/>
    <w:pPr>
      <w:spacing w:line="348" w:lineRule="auto"/>
      <w:ind w:firstLine="567"/>
      <w:jc w:val="both"/>
    </w:pPr>
    <w:rPr>
      <w:lang w:val="uk-UA"/>
    </w:rPr>
  </w:style>
  <w:style w:type="paragraph" w:customStyle="1" w:styleId="620">
    <w:name w:val="Заголовок 62"/>
    <w:basedOn w:val="ac"/>
    <w:next w:val="ac"/>
    <w:rsid w:val="004C6816"/>
    <w:pPr>
      <w:keepNext/>
      <w:widowControl w:val="0"/>
      <w:suppressAutoHyphens w:val="0"/>
      <w:jc w:val="center"/>
    </w:pPr>
    <w:rPr>
      <w:rFonts w:ascii="Times New Roman" w:eastAsia="Times New Roman" w:hAnsi="Times New Roman" w:cs="Times New Roman"/>
      <w:snapToGrid w:val="0"/>
      <w:spacing w:val="-6"/>
      <w:sz w:val="28"/>
      <w:szCs w:val="20"/>
      <w:lang w:val="de-DE" w:eastAsia="ru-RU"/>
    </w:rPr>
  </w:style>
  <w:style w:type="paragraph" w:customStyle="1" w:styleId="128">
    <w:name w:val="Обычный12"/>
    <w:rsid w:val="0090321E"/>
    <w:pPr>
      <w:spacing w:before="100" w:after="100"/>
    </w:pPr>
    <w:rPr>
      <w:rFonts w:ascii="Times New Roman" w:eastAsia="Times New Roman" w:hAnsi="Times New Roman" w:cs="Times New Roman"/>
      <w:snapToGrid w:val="0"/>
      <w:sz w:val="24"/>
    </w:rPr>
  </w:style>
  <w:style w:type="paragraph" w:customStyle="1" w:styleId="1ffffffff3">
    <w:name w:val="Список1"/>
    <w:basedOn w:val="ac"/>
    <w:rsid w:val="00CB1A05"/>
    <w:pPr>
      <w:suppressAutoHyphens w:val="0"/>
      <w:ind w:left="283" w:hanging="283"/>
    </w:pPr>
    <w:rPr>
      <w:rFonts w:ascii="Times New Roman" w:eastAsia="Times New Roman" w:hAnsi="Times New Roman" w:cs="Times New Roman"/>
      <w:snapToGrid w:val="0"/>
      <w:sz w:val="20"/>
      <w:szCs w:val="20"/>
      <w:lang w:eastAsia="ru-RU"/>
    </w:rPr>
  </w:style>
  <w:style w:type="paragraph" w:customStyle="1" w:styleId="Dolzhnost">
    <w:name w:val="Dolzhnost"/>
    <w:basedOn w:val="ac"/>
    <w:next w:val="ac"/>
    <w:rsid w:val="00B0245D"/>
    <w:pPr>
      <w:suppressAutoHyphens w:val="0"/>
      <w:autoSpaceDE w:val="0"/>
      <w:autoSpaceDN w:val="0"/>
      <w:adjustRightInd w:val="0"/>
    </w:pPr>
    <w:rPr>
      <w:rFonts w:ascii="BOLJGC+TimesNewRoman,Italic" w:eastAsia="Times New Roman" w:hAnsi="BOLJGC+TimesNewRoman,Italic" w:cs="Times New Roman"/>
      <w:lang w:eastAsia="ru-RU"/>
    </w:rPr>
  </w:style>
  <w:style w:type="paragraph" w:customStyle="1" w:styleId="My0">
    <w:name w:val="My"/>
    <w:rsid w:val="004D3393"/>
    <w:pPr>
      <w:spacing w:line="360" w:lineRule="auto"/>
      <w:ind w:firstLine="567"/>
      <w:jc w:val="both"/>
    </w:pPr>
    <w:rPr>
      <w:rFonts w:ascii="Times New Roman" w:eastAsia="Times New Roman" w:hAnsi="Times New Roman" w:cs="Times New Roman"/>
      <w:sz w:val="28"/>
      <w:szCs w:val="28"/>
      <w:lang w:val="uk-UA"/>
    </w:rPr>
  </w:style>
  <w:style w:type="paragraph" w:customStyle="1" w:styleId="MyStyle">
    <w:name w:val="MyStyle"/>
    <w:basedOn w:val="ac"/>
    <w:rsid w:val="004D3393"/>
    <w:pPr>
      <w:suppressAutoHyphens w:val="0"/>
      <w:spacing w:after="120" w:line="360" w:lineRule="auto"/>
      <w:ind w:firstLine="567"/>
      <w:jc w:val="both"/>
    </w:pPr>
    <w:rPr>
      <w:rFonts w:ascii="Times New Roman" w:eastAsia="Times New Roman" w:hAnsi="Times New Roman" w:cs="Times New Roman"/>
      <w:sz w:val="28"/>
      <w:szCs w:val="28"/>
      <w:lang w:val="uk-UA" w:eastAsia="ru-RU"/>
    </w:rPr>
  </w:style>
  <w:style w:type="character" w:customStyle="1" w:styleId="My1">
    <w:name w:val="My Знак"/>
    <w:basedOn w:val="ad"/>
    <w:rsid w:val="004D3393"/>
    <w:rPr>
      <w:sz w:val="24"/>
      <w:szCs w:val="24"/>
      <w:lang w:val="uk-UA" w:eastAsia="ru-RU"/>
    </w:rPr>
  </w:style>
  <w:style w:type="paragraph" w:customStyle="1" w:styleId="3fff8">
    <w:name w:val="Тема примечания3"/>
    <w:basedOn w:val="aff2"/>
    <w:next w:val="aff2"/>
    <w:rsid w:val="004D3393"/>
    <w:pPr>
      <w:widowControl/>
    </w:pPr>
    <w:rPr>
      <w:rFonts w:ascii="Times New Roman" w:eastAsia="Times New Roman" w:hAnsi="Times New Roman" w:cs="Times New Roman"/>
      <w:b/>
      <w:bCs/>
    </w:rPr>
  </w:style>
  <w:style w:type="paragraph" w:customStyle="1" w:styleId="6f2">
    <w:name w:val="Текст выноски6"/>
    <w:basedOn w:val="ac"/>
    <w:rsid w:val="004D3393"/>
    <w:pPr>
      <w:suppressAutoHyphens w:val="0"/>
    </w:pPr>
    <w:rPr>
      <w:rFonts w:ascii="Tahoma" w:eastAsia="Times New Roman" w:hAnsi="Tahoma" w:cs="Tahoma"/>
      <w:sz w:val="16"/>
      <w:szCs w:val="16"/>
      <w:lang w:eastAsia="ru-RU"/>
    </w:rPr>
  </w:style>
  <w:style w:type="paragraph" w:styleId="5">
    <w:name w:val="List Number 5"/>
    <w:basedOn w:val="ac"/>
    <w:semiHidden/>
    <w:rsid w:val="004D3393"/>
    <w:pPr>
      <w:widowControl w:val="0"/>
      <w:numPr>
        <w:numId w:val="46"/>
      </w:numPr>
      <w:tabs>
        <w:tab w:val="clear" w:pos="1492"/>
        <w:tab w:val="num" w:pos="984"/>
      </w:tabs>
      <w:suppressAutoHyphens w:val="0"/>
      <w:ind w:left="0" w:firstLine="624"/>
      <w:jc w:val="both"/>
    </w:pPr>
    <w:rPr>
      <w:rFonts w:ascii="Times New Roman" w:eastAsia="Times New Roman" w:hAnsi="Times New Roman" w:cs="Times New Roman"/>
      <w:sz w:val="20"/>
      <w:szCs w:val="20"/>
      <w:lang w:eastAsia="ru-RU"/>
    </w:rPr>
  </w:style>
  <w:style w:type="paragraph" w:customStyle="1" w:styleId="7f">
    <w:name w:val="Основной текст с отступом7"/>
    <w:basedOn w:val="ac"/>
    <w:rsid w:val="00586696"/>
    <w:pPr>
      <w:suppressAutoHyphens w:val="0"/>
      <w:ind w:firstLine="709"/>
      <w:jc w:val="both"/>
    </w:pPr>
    <w:rPr>
      <w:rFonts w:ascii="Times New Roman" w:eastAsia="Times New Roman" w:hAnsi="Times New Roman" w:cs="Times New Roman"/>
      <w:sz w:val="28"/>
      <w:szCs w:val="28"/>
      <w:lang w:val="uk-UA" w:eastAsia="ru-RU"/>
    </w:rPr>
  </w:style>
  <w:style w:type="paragraph" w:customStyle="1" w:styleId="1TimesNewRoman">
    <w:name w:val="Стиль Заголовок 1 + Times New Roman без подчеркивания"/>
    <w:basedOn w:val="1"/>
    <w:rsid w:val="00BA7E2A"/>
    <w:pPr>
      <w:numPr>
        <w:numId w:val="0"/>
      </w:numPr>
      <w:suppressAutoHyphens w:val="0"/>
      <w:spacing w:after="120" w:line="360" w:lineRule="auto"/>
      <w:ind w:firstLine="720"/>
      <w:jc w:val="center"/>
    </w:pPr>
    <w:rPr>
      <w:rFonts w:ascii="Times New Roman" w:eastAsia="Times New Roman" w:hAnsi="Times New Roman" w:cs="Times New Roman"/>
      <w:kern w:val="28"/>
      <w:sz w:val="28"/>
      <w:szCs w:val="20"/>
      <w:lang w:val="uk-UA" w:eastAsia="ru-RU"/>
    </w:rPr>
  </w:style>
  <w:style w:type="paragraph" w:customStyle="1" w:styleId="1TimesNewRoman-014">
    <w:name w:val="Стиль Заголовок 1 + Times New Roman Справа:  -014 см"/>
    <w:basedOn w:val="1"/>
    <w:rsid w:val="00BA7E2A"/>
    <w:pPr>
      <w:numPr>
        <w:numId w:val="0"/>
      </w:numPr>
      <w:tabs>
        <w:tab w:val="num" w:pos="0"/>
      </w:tabs>
      <w:suppressAutoHyphens w:val="0"/>
      <w:spacing w:after="120" w:line="360" w:lineRule="auto"/>
      <w:ind w:right="-82"/>
      <w:jc w:val="center"/>
    </w:pPr>
    <w:rPr>
      <w:rFonts w:ascii="Times New Roman" w:eastAsia="Times New Roman" w:hAnsi="Times New Roman" w:cs="Times New Roman"/>
      <w:kern w:val="28"/>
      <w:sz w:val="28"/>
      <w:szCs w:val="20"/>
      <w:u w:val="single"/>
      <w:lang w:val="uk-UA" w:eastAsia="ru-RU"/>
    </w:rPr>
  </w:style>
  <w:style w:type="character" w:customStyle="1" w:styleId="citation">
    <w:name w:val="citation"/>
    <w:basedOn w:val="ad"/>
    <w:rsid w:val="00425582"/>
  </w:style>
  <w:style w:type="character" w:customStyle="1" w:styleId="fieldyear">
    <w:name w:val="field_year"/>
    <w:basedOn w:val="ad"/>
    <w:rsid w:val="00425582"/>
  </w:style>
  <w:style w:type="character" w:customStyle="1" w:styleId="fieldtitle">
    <w:name w:val="field_title"/>
    <w:basedOn w:val="ad"/>
    <w:rsid w:val="00425582"/>
  </w:style>
  <w:style w:type="character" w:customStyle="1" w:styleId="fieldthesistype">
    <w:name w:val="field_thesistype"/>
    <w:basedOn w:val="ad"/>
    <w:rsid w:val="00425582"/>
  </w:style>
  <w:style w:type="character" w:customStyle="1" w:styleId="fielddepartment">
    <w:name w:val="field_department"/>
    <w:basedOn w:val="ad"/>
    <w:rsid w:val="00425582"/>
  </w:style>
  <w:style w:type="character" w:customStyle="1" w:styleId="fieldinstitution">
    <w:name w:val="field_institution"/>
    <w:basedOn w:val="ad"/>
    <w:rsid w:val="00425582"/>
  </w:style>
  <w:style w:type="character" w:customStyle="1" w:styleId="small1">
    <w:name w:val="small1"/>
    <w:basedOn w:val="ad"/>
    <w:rsid w:val="00425582"/>
    <w:rPr>
      <w:rFonts w:ascii="Verdana" w:hAnsi="Verdana" w:hint="default"/>
      <w:sz w:val="20"/>
      <w:szCs w:val="20"/>
    </w:rPr>
  </w:style>
  <w:style w:type="character" w:customStyle="1" w:styleId="smallltblue1">
    <w:name w:val="smallltblue1"/>
    <w:basedOn w:val="ad"/>
    <w:rsid w:val="00425582"/>
    <w:rPr>
      <w:rFonts w:ascii="Verdana" w:hAnsi="Verdana" w:hint="default"/>
      <w:color w:val="0040CC"/>
      <w:sz w:val="20"/>
      <w:szCs w:val="20"/>
    </w:rPr>
  </w:style>
  <w:style w:type="paragraph" w:customStyle="1" w:styleId="14">
    <w:name w:val="номер_1"/>
    <w:basedOn w:val="-10"/>
    <w:rsid w:val="00A60964"/>
    <w:pPr>
      <w:numPr>
        <w:numId w:val="47"/>
      </w:numPr>
      <w:spacing w:before="160" w:line="250" w:lineRule="auto"/>
    </w:pPr>
  </w:style>
  <w:style w:type="paragraph" w:customStyle="1" w:styleId="-10">
    <w:name w:val="номер-1"/>
    <w:basedOn w:val="ac"/>
    <w:rsid w:val="00A60964"/>
    <w:pPr>
      <w:tabs>
        <w:tab w:val="left" w:pos="510"/>
        <w:tab w:val="num" w:pos="708"/>
      </w:tabs>
      <w:suppressAutoHyphens w:val="0"/>
      <w:spacing w:before="140" w:line="247" w:lineRule="auto"/>
      <w:ind w:left="720" w:hanging="360"/>
      <w:jc w:val="both"/>
    </w:pPr>
    <w:rPr>
      <w:rFonts w:ascii="Bookman Old Style" w:eastAsia="Times New Roman" w:hAnsi="Bookman Old Style" w:cs="Times New Roman"/>
      <w:sz w:val="20"/>
      <w:szCs w:val="20"/>
      <w:lang w:val="uk-UA" w:eastAsia="ru-RU"/>
    </w:rPr>
  </w:style>
  <w:style w:type="paragraph" w:customStyle="1" w:styleId="affffffffffffffffffffffffd">
    <w:name w:val="номер"/>
    <w:basedOn w:val="ac"/>
    <w:rsid w:val="00A60964"/>
    <w:pPr>
      <w:tabs>
        <w:tab w:val="left" w:pos="510"/>
        <w:tab w:val="num" w:pos="900"/>
      </w:tabs>
      <w:suppressAutoHyphens w:val="0"/>
      <w:spacing w:before="100" w:line="264" w:lineRule="auto"/>
      <w:ind w:left="880" w:hanging="340"/>
      <w:jc w:val="both"/>
    </w:pPr>
    <w:rPr>
      <w:rFonts w:ascii="Bookman Old Style" w:eastAsia="Times New Roman" w:hAnsi="Bookman Old Style" w:cs="Times New Roman"/>
      <w:sz w:val="20"/>
      <w:szCs w:val="20"/>
      <w:lang w:val="uk-UA" w:eastAsia="ru-RU"/>
    </w:rPr>
  </w:style>
  <w:style w:type="paragraph" w:customStyle="1" w:styleId="mystyle0">
    <w:name w:val="my style"/>
    <w:rsid w:val="005E630D"/>
    <w:pPr>
      <w:widowControl w:val="0"/>
      <w:spacing w:line="360" w:lineRule="auto"/>
      <w:jc w:val="both"/>
    </w:pPr>
    <w:rPr>
      <w:rFonts w:ascii="Times New Roman" w:eastAsia="Times New Roman" w:hAnsi="Times New Roman" w:cs="Times New Roman"/>
      <w:snapToGrid w:val="0"/>
      <w:sz w:val="24"/>
      <w:lang w:val="uk-UA"/>
    </w:rPr>
  </w:style>
  <w:style w:type="paragraph" w:customStyle="1" w:styleId="8f1">
    <w:name w:val="Основной текст с отступом8"/>
    <w:basedOn w:val="ac"/>
    <w:rsid w:val="001F3D5E"/>
    <w:pPr>
      <w:suppressAutoHyphens w:val="0"/>
      <w:spacing w:after="120"/>
      <w:ind w:left="283"/>
    </w:pPr>
    <w:rPr>
      <w:rFonts w:ascii="Times New Roman" w:eastAsia="Times New Roman" w:hAnsi="Times New Roman" w:cs="Times New Roman"/>
      <w:lang w:eastAsia="ru-RU"/>
    </w:rPr>
  </w:style>
  <w:style w:type="character" w:customStyle="1" w:styleId="viewmarctags1">
    <w:name w:val="viewmarctags1"/>
    <w:basedOn w:val="ad"/>
    <w:rsid w:val="001F3D5E"/>
    <w:rPr>
      <w:rFonts w:ascii="Arial" w:hAnsi="Arial" w:cs="Arial"/>
      <w:color w:val="000000"/>
      <w:sz w:val="16"/>
      <w:szCs w:val="16"/>
      <w:shd w:val="clear" w:color="auto" w:fill="FFFFFF"/>
    </w:rPr>
  </w:style>
  <w:style w:type="character" w:customStyle="1" w:styleId="postbody">
    <w:name w:val="postbody"/>
    <w:basedOn w:val="ad"/>
    <w:rsid w:val="001F3D5E"/>
  </w:style>
  <w:style w:type="paragraph" w:customStyle="1" w:styleId="134">
    <w:name w:val="Обычный13"/>
    <w:rsid w:val="00B125DB"/>
    <w:pPr>
      <w:suppressAutoHyphens/>
      <w:spacing w:before="100" w:after="100"/>
    </w:pPr>
    <w:rPr>
      <w:rFonts w:ascii="Times New Roman" w:eastAsia="Times New Roman" w:hAnsi="Times New Roman" w:cs="Times New Roman"/>
      <w:sz w:val="24"/>
      <w:lang w:eastAsia="ar-SA"/>
    </w:rPr>
  </w:style>
  <w:style w:type="character" w:customStyle="1" w:styleId="karticleheadline">
    <w:name w:val="karticleheadline"/>
    <w:basedOn w:val="ad"/>
    <w:rsid w:val="00B125DB"/>
  </w:style>
  <w:style w:type="character" w:customStyle="1" w:styleId="karticletext">
    <w:name w:val="karticletext"/>
    <w:basedOn w:val="ad"/>
    <w:rsid w:val="00B125DB"/>
  </w:style>
  <w:style w:type="character" w:customStyle="1" w:styleId="3fff9">
    <w:name w:val="Строгий3"/>
    <w:rsid w:val="00B125DB"/>
    <w:rPr>
      <w:b/>
    </w:rPr>
  </w:style>
  <w:style w:type="character" w:customStyle="1" w:styleId="karticleheadline1">
    <w:name w:val="karticleheadline1"/>
    <w:basedOn w:val="ad"/>
    <w:rsid w:val="00B125DB"/>
    <w:rPr>
      <w:rFonts w:ascii="Verdana" w:hAnsi="Verdana" w:hint="default"/>
      <w:b/>
      <w:bCs/>
      <w:i w:val="0"/>
      <w:iCs w:val="0"/>
      <w:strike w:val="0"/>
      <w:dstrike w:val="0"/>
      <w:color w:val="000000"/>
      <w:sz w:val="18"/>
      <w:szCs w:val="18"/>
      <w:u w:val="none"/>
      <w:effect w:val="none"/>
    </w:rPr>
  </w:style>
  <w:style w:type="character" w:customStyle="1" w:styleId="karticletext1">
    <w:name w:val="karticletext1"/>
    <w:basedOn w:val="ad"/>
    <w:rsid w:val="00B125DB"/>
    <w:rPr>
      <w:rFonts w:ascii="Verdana" w:hAnsi="Verdana" w:hint="default"/>
      <w:i w:val="0"/>
      <w:iCs w:val="0"/>
      <w:strike w:val="0"/>
      <w:dstrike w:val="0"/>
      <w:color w:val="000000"/>
      <w:sz w:val="17"/>
      <w:szCs w:val="17"/>
      <w:u w:val="none"/>
      <w:effect w:val="none"/>
    </w:rPr>
  </w:style>
  <w:style w:type="paragraph" w:customStyle="1" w:styleId="9b">
    <w:name w:val="Основной текст с отступом9"/>
    <w:basedOn w:val="ac"/>
    <w:rsid w:val="00251E57"/>
    <w:pPr>
      <w:suppressAutoHyphens w:val="0"/>
      <w:spacing w:after="120" w:line="360" w:lineRule="auto"/>
      <w:ind w:left="283" w:firstLine="539"/>
      <w:jc w:val="both"/>
    </w:pPr>
    <w:rPr>
      <w:rFonts w:ascii="Times New Roman" w:eastAsia="Times New Roman" w:hAnsi="Times New Roman" w:cs="Times New Roman"/>
      <w:lang w:val="uk-UA" w:eastAsia="uk-UA"/>
    </w:rPr>
  </w:style>
  <w:style w:type="paragraph" w:customStyle="1" w:styleId="3fffa">
    <w:name w:val="Абзац списка3"/>
    <w:basedOn w:val="ac"/>
    <w:rsid w:val="00D02A6F"/>
    <w:pPr>
      <w:suppressAutoHyphens w:val="0"/>
      <w:spacing w:after="200" w:line="276" w:lineRule="auto"/>
      <w:ind w:left="720"/>
    </w:pPr>
    <w:rPr>
      <w:rFonts w:ascii="Calibri" w:eastAsia="Times New Roman" w:hAnsi="Calibri" w:cs="Times New Roman"/>
      <w:sz w:val="22"/>
      <w:szCs w:val="22"/>
      <w:lang w:eastAsia="ru-RU"/>
    </w:rPr>
  </w:style>
  <w:style w:type="character" w:customStyle="1" w:styleId="affffffffffffffffffffffffe">
    <w:name w:val="Стиль Основной текст с отступом + курсив Знак"/>
    <w:basedOn w:val="af7"/>
    <w:rsid w:val="00A93644"/>
    <w:rPr>
      <w:i/>
      <w:iCs/>
      <w:sz w:val="28"/>
      <w:szCs w:val="24"/>
      <w:lang w:val="ru-RU" w:eastAsia="ru-RU" w:bidi="ar-SA"/>
    </w:rPr>
  </w:style>
  <w:style w:type="paragraph" w:customStyle="1" w:styleId="afffffffffffffffffffffffff">
    <w:name w:val="Стиль Основной текст с отступом + По центру"/>
    <w:basedOn w:val="affffffff3"/>
    <w:autoRedefine/>
    <w:rsid w:val="00A93644"/>
    <w:pPr>
      <w:suppressAutoHyphens w:val="0"/>
      <w:spacing w:after="0" w:line="360" w:lineRule="auto"/>
      <w:ind w:left="0"/>
      <w:jc w:val="center"/>
    </w:pPr>
    <w:rPr>
      <w:rFonts w:ascii="Times New Roman" w:eastAsia="Times New Roman" w:hAnsi="Times New Roman" w:cs="Times New Roman"/>
      <w:szCs w:val="20"/>
      <w:lang w:eastAsia="ru-RU"/>
    </w:rPr>
  </w:style>
  <w:style w:type="paragraph" w:customStyle="1" w:styleId="afffffffffffffffffffffffff0">
    <w:name w:val="Стиль Основной текст с отступом + полужирный По центру"/>
    <w:basedOn w:val="affffffff3"/>
    <w:autoRedefine/>
    <w:rsid w:val="00A93644"/>
    <w:pPr>
      <w:suppressAutoHyphens w:val="0"/>
      <w:spacing w:after="0" w:line="360" w:lineRule="auto"/>
      <w:ind w:left="0"/>
      <w:jc w:val="center"/>
    </w:pPr>
    <w:rPr>
      <w:rFonts w:ascii="Times New Roman" w:eastAsia="Times New Roman" w:hAnsi="Times New Roman" w:cs="Times New Roman"/>
      <w:b/>
      <w:bCs/>
      <w:szCs w:val="20"/>
      <w:lang w:eastAsia="ru-RU"/>
    </w:rPr>
  </w:style>
  <w:style w:type="paragraph" w:customStyle="1" w:styleId="afffffffffffffffffffffffff1">
    <w:name w:val="наук кер"/>
    <w:autoRedefine/>
    <w:rsid w:val="00A93644"/>
    <w:pPr>
      <w:spacing w:line="360" w:lineRule="auto"/>
      <w:ind w:firstLine="6350"/>
    </w:pPr>
    <w:rPr>
      <w:rFonts w:ascii="Times New Roman" w:eastAsia="Times New Roman" w:hAnsi="Times New Roman" w:cs="Times New Roman"/>
      <w:sz w:val="28"/>
      <w:szCs w:val="24"/>
      <w:lang w:val="uk-UA"/>
    </w:rPr>
  </w:style>
  <w:style w:type="character" w:customStyle="1" w:styleId="129">
    <w:name w:val="осн 12к Знак"/>
    <w:basedOn w:val="ad"/>
    <w:rsid w:val="00A93644"/>
    <w:rPr>
      <w:spacing w:val="4"/>
      <w:sz w:val="28"/>
      <w:szCs w:val="28"/>
      <w:lang w:val="ru-RU" w:eastAsia="ru-RU" w:bidi="ar-SA"/>
    </w:rPr>
  </w:style>
  <w:style w:type="paragraph" w:customStyle="1" w:styleId="a7">
    <w:name w:val="лит"/>
    <w:autoRedefine/>
    <w:rsid w:val="00A93644"/>
    <w:pPr>
      <w:numPr>
        <w:ilvl w:val="1"/>
        <w:numId w:val="48"/>
      </w:numPr>
      <w:tabs>
        <w:tab w:val="clear" w:pos="510"/>
        <w:tab w:val="num" w:pos="567"/>
      </w:tabs>
      <w:spacing w:line="360" w:lineRule="auto"/>
      <w:ind w:left="567" w:hanging="113"/>
    </w:pPr>
    <w:rPr>
      <w:rFonts w:ascii="Times New Roman" w:eastAsia="Times New Roman" w:hAnsi="Times New Roman" w:cs="Times New Roman"/>
      <w:sz w:val="28"/>
      <w:szCs w:val="24"/>
    </w:rPr>
  </w:style>
  <w:style w:type="paragraph" w:customStyle="1" w:styleId="051">
    <w:name w:val="Осн 05к"/>
    <w:basedOn w:val="9b"/>
    <w:autoRedefine/>
    <w:rsid w:val="00E14CEF"/>
    <w:pPr>
      <w:tabs>
        <w:tab w:val="left" w:pos="567"/>
      </w:tabs>
      <w:spacing w:after="0" w:line="319" w:lineRule="auto"/>
      <w:ind w:left="0" w:firstLine="748"/>
    </w:pPr>
    <w:rPr>
      <w:lang w:val="en-GB" w:eastAsia="ru-RU"/>
    </w:rPr>
  </w:style>
  <w:style w:type="character" w:customStyle="1" w:styleId="052">
    <w:name w:val="Осн 05к Знак"/>
    <w:basedOn w:val="af7"/>
    <w:rsid w:val="00E14CEF"/>
    <w:rPr>
      <w:spacing w:val="2"/>
      <w:sz w:val="24"/>
      <w:szCs w:val="24"/>
      <w:lang w:val="en-GB" w:eastAsia="ru-RU"/>
    </w:rPr>
  </w:style>
  <w:style w:type="character" w:customStyle="1" w:styleId="afffffffffffffffffffffffff2">
    <w:name w:val="пример без курсива Знак"/>
    <w:basedOn w:val="ad"/>
    <w:rsid w:val="00E14CEF"/>
    <w:rPr>
      <w:sz w:val="24"/>
      <w:szCs w:val="24"/>
      <w:lang w:val="en-US" w:eastAsia="ru-RU"/>
    </w:rPr>
  </w:style>
  <w:style w:type="paragraph" w:customStyle="1" w:styleId="N10">
    <w:name w:val="Прмр N1"/>
    <w:basedOn w:val="9b"/>
    <w:autoRedefine/>
    <w:rsid w:val="00E14CEF"/>
    <w:pPr>
      <w:numPr>
        <w:ilvl w:val="1"/>
      </w:numPr>
      <w:tabs>
        <w:tab w:val="left" w:pos="567"/>
        <w:tab w:val="num" w:pos="1474"/>
      </w:tabs>
      <w:spacing w:after="0" w:line="319" w:lineRule="auto"/>
      <w:ind w:left="283" w:firstLine="720"/>
    </w:pPr>
    <w:rPr>
      <w:spacing w:val="2"/>
      <w:lang w:eastAsia="ru-RU"/>
    </w:rPr>
  </w:style>
  <w:style w:type="character" w:customStyle="1" w:styleId="afffffffffffffffffffffffff3">
    <w:name w:val="Стиль Пример с номером + курсив Знак"/>
    <w:basedOn w:val="ad"/>
    <w:rsid w:val="00E14CEF"/>
    <w:rPr>
      <w:spacing w:val="2"/>
      <w:sz w:val="24"/>
      <w:szCs w:val="24"/>
      <w:lang w:val="uk-UA" w:eastAsia="ru-RU"/>
    </w:rPr>
  </w:style>
  <w:style w:type="paragraph" w:customStyle="1" w:styleId="N2">
    <w:name w:val="Прмр N2"/>
    <w:autoRedefine/>
    <w:rsid w:val="00E14CEF"/>
    <w:pPr>
      <w:tabs>
        <w:tab w:val="left" w:pos="567"/>
        <w:tab w:val="num" w:pos="1474"/>
      </w:tabs>
      <w:spacing w:line="264" w:lineRule="auto"/>
      <w:ind w:firstLine="720"/>
      <w:jc w:val="both"/>
    </w:pPr>
    <w:rPr>
      <w:rFonts w:ascii="Times New Roman" w:eastAsia="Times New Roman" w:hAnsi="Times New Roman" w:cs="Times New Roman"/>
      <w:spacing w:val="2"/>
      <w:sz w:val="28"/>
      <w:szCs w:val="28"/>
      <w:lang w:val="uk-UA"/>
    </w:rPr>
  </w:style>
  <w:style w:type="paragraph" w:customStyle="1" w:styleId="N3">
    <w:name w:val="Прм N3"/>
    <w:autoRedefine/>
    <w:rsid w:val="00E14CEF"/>
    <w:pPr>
      <w:tabs>
        <w:tab w:val="left" w:pos="567"/>
        <w:tab w:val="num" w:pos="1588"/>
      </w:tabs>
      <w:spacing w:line="360" w:lineRule="auto"/>
      <w:ind w:firstLine="720"/>
      <w:jc w:val="both"/>
    </w:pPr>
    <w:rPr>
      <w:rFonts w:ascii="Times New Roman" w:eastAsia="Times New Roman" w:hAnsi="Times New Roman" w:cs="Times New Roman"/>
      <w:sz w:val="24"/>
      <w:szCs w:val="24"/>
      <w:lang w:val="en-US"/>
    </w:rPr>
  </w:style>
  <w:style w:type="paragraph" w:customStyle="1" w:styleId="1ffffffff4">
    <w:name w:val="1.Основной текст"/>
    <w:rsid w:val="00E14CEF"/>
    <w:pPr>
      <w:ind w:firstLine="850"/>
      <w:jc w:val="both"/>
    </w:pPr>
    <w:rPr>
      <w:rFonts w:ascii="Times New Roman" w:eastAsia="Times New Roman" w:hAnsi="Times New Roman" w:cs="Times New Roman"/>
      <w:color w:val="000000"/>
      <w:sz w:val="28"/>
      <w:szCs w:val="28"/>
    </w:rPr>
  </w:style>
  <w:style w:type="paragraph" w:customStyle="1" w:styleId="2fffffd">
    <w:name w:val="2.Продолж."/>
    <w:basedOn w:val="1ffffffff4"/>
    <w:rsid w:val="00E14CEF"/>
    <w:pPr>
      <w:ind w:firstLine="0"/>
    </w:pPr>
    <w:rPr>
      <w:color w:val="auto"/>
    </w:rPr>
  </w:style>
  <w:style w:type="character" w:customStyle="1" w:styleId="2fffffe">
    <w:name w:val="Знак Знак2"/>
    <w:basedOn w:val="ad"/>
    <w:rsid w:val="00FA45E7"/>
    <w:rPr>
      <w:sz w:val="28"/>
      <w:szCs w:val="24"/>
      <w:lang w:val="uk-UA" w:eastAsia="ru-RU" w:bidi="ar-SA"/>
    </w:rPr>
  </w:style>
  <w:style w:type="character" w:customStyle="1" w:styleId="1ffffffff5">
    <w:name w:val="Знак Знак1"/>
    <w:basedOn w:val="ad"/>
    <w:rsid w:val="00FA45E7"/>
    <w:rPr>
      <w:b/>
      <w:bCs/>
      <w:sz w:val="24"/>
      <w:szCs w:val="28"/>
      <w:lang w:val="uk-UA" w:eastAsia="ru-RU" w:bidi="ar-SA"/>
    </w:rPr>
  </w:style>
  <w:style w:type="character" w:customStyle="1" w:styleId="afffffffffffffffffffffffff4">
    <w:name w:val="Знак Знак"/>
    <w:basedOn w:val="ad"/>
    <w:rsid w:val="00FA45E7"/>
    <w:rPr>
      <w:sz w:val="24"/>
      <w:szCs w:val="24"/>
      <w:lang w:val="uk-UA" w:eastAsia="ru-RU" w:bidi="ar-SA"/>
    </w:rPr>
  </w:style>
  <w:style w:type="character" w:customStyle="1" w:styleId="sp6">
    <w:name w:val="sp6"/>
    <w:basedOn w:val="ad"/>
    <w:rsid w:val="00FA45E7"/>
  </w:style>
  <w:style w:type="character" w:customStyle="1" w:styleId="Web0">
    <w:name w:val="Обычный (Web) Знак Знак"/>
    <w:basedOn w:val="ad"/>
    <w:rsid w:val="00FA45E7"/>
    <w:rPr>
      <w:color w:val="333333"/>
      <w:sz w:val="24"/>
      <w:szCs w:val="24"/>
      <w:lang w:val="ru-RU" w:eastAsia="ru-RU" w:bidi="ar-SA"/>
    </w:rPr>
  </w:style>
  <w:style w:type="character" w:customStyle="1" w:styleId="txt2">
    <w:name w:val="txt2"/>
    <w:basedOn w:val="ad"/>
    <w:rsid w:val="00FA45E7"/>
  </w:style>
  <w:style w:type="character" w:customStyle="1" w:styleId="greybody1">
    <w:name w:val="greybody1"/>
    <w:basedOn w:val="ad"/>
    <w:rsid w:val="00FA45E7"/>
    <w:rPr>
      <w:rFonts w:ascii="Verdana" w:hAnsi="Verdana" w:hint="default"/>
      <w:color w:val="4C4C4C"/>
      <w:sz w:val="20"/>
      <w:szCs w:val="20"/>
    </w:rPr>
  </w:style>
  <w:style w:type="paragraph" w:customStyle="1" w:styleId="Standard">
    <w:name w:val="Standard"/>
    <w:basedOn w:val="Default"/>
    <w:next w:val="Default"/>
    <w:rsid w:val="00FA45E7"/>
    <w:pPr>
      <w:suppressAutoHyphens w:val="0"/>
      <w:autoSpaceDN w:val="0"/>
      <w:adjustRightInd w:val="0"/>
    </w:pPr>
    <w:rPr>
      <w:rFonts w:ascii="Times New Roman" w:eastAsia="Times New Roman" w:hAnsi="Times New Roman" w:cs="Times New Roman"/>
      <w:color w:val="auto"/>
      <w:lang w:eastAsia="ru-RU"/>
    </w:rPr>
  </w:style>
  <w:style w:type="paragraph" w:customStyle="1" w:styleId="body-double-regular">
    <w:name w:val="body-double-regular"/>
    <w:basedOn w:val="ac"/>
    <w:rsid w:val="00FA45E7"/>
    <w:pPr>
      <w:suppressAutoHyphens w:val="0"/>
      <w:spacing w:after="129" w:line="408" w:lineRule="auto"/>
    </w:pPr>
    <w:rPr>
      <w:rFonts w:ascii="Verdana" w:eastAsia="Times New Roman" w:hAnsi="Verdana" w:cs="Times New Roman"/>
      <w:color w:val="000000"/>
      <w:sz w:val="17"/>
      <w:szCs w:val="17"/>
      <w:lang w:eastAsia="ru-RU"/>
    </w:rPr>
  </w:style>
  <w:style w:type="character" w:customStyle="1" w:styleId="home-news-title1">
    <w:name w:val="home-news-title1"/>
    <w:basedOn w:val="ad"/>
    <w:rsid w:val="00FA45E7"/>
    <w:rPr>
      <w:rFonts w:ascii="Georgia" w:hAnsi="Georgia" w:hint="default"/>
      <w:sz w:val="22"/>
      <w:szCs w:val="22"/>
    </w:rPr>
  </w:style>
  <w:style w:type="character" w:customStyle="1" w:styleId="pagetitle1">
    <w:name w:val="pagetitle1"/>
    <w:basedOn w:val="ad"/>
    <w:rsid w:val="00FA45E7"/>
    <w:rPr>
      <w:rFonts w:ascii="Verdana" w:hAnsi="Verdana" w:hint="default"/>
      <w:b/>
      <w:bCs/>
      <w:color w:val="000080"/>
      <w:sz w:val="24"/>
      <w:szCs w:val="24"/>
    </w:rPr>
  </w:style>
  <w:style w:type="character" w:customStyle="1" w:styleId="style31">
    <w:name w:val="style31"/>
    <w:basedOn w:val="ad"/>
    <w:rsid w:val="00FA45E7"/>
    <w:rPr>
      <w:color w:val="000000"/>
    </w:rPr>
  </w:style>
  <w:style w:type="paragraph" w:customStyle="1" w:styleId="plattekst">
    <w:name w:val="plattekst"/>
    <w:basedOn w:val="ac"/>
    <w:rsid w:val="00FA45E7"/>
    <w:pPr>
      <w:suppressAutoHyphens w:val="0"/>
      <w:spacing w:before="100" w:beforeAutospacing="1" w:after="100" w:afterAutospacing="1"/>
      <w:jc w:val="both"/>
    </w:pPr>
    <w:rPr>
      <w:rFonts w:ascii="Tahoma" w:eastAsia="Times New Roman" w:hAnsi="Tahoma" w:cs="Tahoma"/>
      <w:sz w:val="15"/>
      <w:szCs w:val="15"/>
      <w:lang w:eastAsia="ru-RU"/>
    </w:rPr>
  </w:style>
  <w:style w:type="paragraph" w:customStyle="1" w:styleId="SubHead2">
    <w:name w:val="Sub Head 2"/>
    <w:next w:val="Address"/>
    <w:rsid w:val="00FA45E7"/>
    <w:pPr>
      <w:widowControl w:val="0"/>
      <w:ind w:left="851"/>
      <w:outlineLvl w:val="0"/>
    </w:pPr>
    <w:rPr>
      <w:rFonts w:ascii="Arial" w:eastAsia="Times New Roman" w:hAnsi="Arial" w:cs="Times New Roman"/>
      <w:b/>
      <w:color w:val="000080"/>
      <w:lang w:val="en-GB"/>
    </w:rPr>
  </w:style>
  <w:style w:type="paragraph" w:customStyle="1" w:styleId="Address">
    <w:name w:val="Address"/>
    <w:rsid w:val="00FA45E7"/>
    <w:pPr>
      <w:widowControl w:val="0"/>
      <w:ind w:left="1418"/>
      <w:outlineLvl w:val="0"/>
    </w:pPr>
    <w:rPr>
      <w:rFonts w:ascii="Arial" w:eastAsia="Times New Roman" w:hAnsi="Arial" w:cs="Times New Roman"/>
      <w:lang w:val="en-GB"/>
    </w:rPr>
  </w:style>
  <w:style w:type="character" w:customStyle="1" w:styleId="definition1">
    <w:name w:val="definition1"/>
    <w:basedOn w:val="ad"/>
    <w:rsid w:val="00FA45E7"/>
    <w:rPr>
      <w:rFonts w:ascii="Verdana" w:hAnsi="Verdana" w:hint="default"/>
      <w:color w:val="000000"/>
      <w:sz w:val="24"/>
      <w:szCs w:val="24"/>
    </w:rPr>
  </w:style>
  <w:style w:type="paragraph" w:customStyle="1" w:styleId="ety">
    <w:name w:val="ety"/>
    <w:basedOn w:val="ac"/>
    <w:rsid w:val="00FA45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basedOn w:val="ac"/>
    <w:rsid w:val="00FA45E7"/>
    <w:pPr>
      <w:suppressAutoHyphens w:val="0"/>
      <w:spacing w:before="100" w:beforeAutospacing="1" w:after="100" w:afterAutospacing="1"/>
    </w:pPr>
    <w:rPr>
      <w:rFonts w:ascii="Arial" w:eastAsia="Times New Roman" w:hAnsi="Arial" w:cs="Arial"/>
      <w:sz w:val="16"/>
      <w:szCs w:val="16"/>
      <w:lang w:eastAsia="ru-RU"/>
    </w:rPr>
  </w:style>
  <w:style w:type="character" w:customStyle="1" w:styleId="green3highlight1">
    <w:name w:val="green3highlight1"/>
    <w:basedOn w:val="ad"/>
    <w:rsid w:val="00FA45E7"/>
    <w:rPr>
      <w:color w:val="FF9900"/>
    </w:rPr>
  </w:style>
  <w:style w:type="paragraph" w:customStyle="1" w:styleId="14f3">
    <w:name w:val="Обычный + 14 пт"/>
    <w:aliases w:val="полужирный,По ширине,Первая строка:  0,63 см,Справа:"/>
    <w:basedOn w:val="ac"/>
    <w:rsid w:val="00FA45E7"/>
    <w:pPr>
      <w:shd w:val="clear" w:color="auto" w:fill="FFFFFF"/>
      <w:suppressAutoHyphens w:val="0"/>
      <w:spacing w:line="360" w:lineRule="auto"/>
      <w:ind w:right="14" w:firstLine="360"/>
      <w:jc w:val="both"/>
    </w:pPr>
    <w:rPr>
      <w:rFonts w:ascii="Times New Roman" w:eastAsia="Times New Roman" w:hAnsi="Times New Roman" w:cs="Times New Roman"/>
      <w:b/>
      <w:spacing w:val="-5"/>
      <w:sz w:val="28"/>
      <w:szCs w:val="28"/>
      <w:lang w:val="uk-UA" w:eastAsia="ru-RU"/>
    </w:rPr>
  </w:style>
  <w:style w:type="character" w:customStyle="1" w:styleId="textbookinteriorsubhead1">
    <w:name w:val="textbookinteriorsubhead1"/>
    <w:basedOn w:val="ad"/>
    <w:rsid w:val="00FA45E7"/>
    <w:rPr>
      <w:rFonts w:ascii="Tahoma" w:hAnsi="Tahoma" w:cs="Tahoma" w:hint="default"/>
      <w:b/>
      <w:bCs/>
      <w:color w:val="003366"/>
      <w:sz w:val="24"/>
      <w:szCs w:val="24"/>
    </w:rPr>
  </w:style>
  <w:style w:type="character" w:customStyle="1" w:styleId="a50">
    <w:name w:val="a5"/>
    <w:basedOn w:val="ad"/>
    <w:rsid w:val="00FA45E7"/>
  </w:style>
  <w:style w:type="paragraph" w:customStyle="1" w:styleId="cap1">
    <w:name w:val="cap1"/>
    <w:basedOn w:val="ac"/>
    <w:rsid w:val="002953C8"/>
    <w:pPr>
      <w:suppressAutoHyphens w:val="0"/>
    </w:pPr>
    <w:rPr>
      <w:rFonts w:ascii="Arial" w:eastAsia="Times New Roman" w:hAnsi="Arial" w:cs="Arial"/>
      <w:color w:val="797979"/>
      <w:lang w:eastAsia="ru-RU"/>
    </w:rPr>
  </w:style>
  <w:style w:type="paragraph" w:customStyle="1" w:styleId="cap2">
    <w:name w:val="cap2"/>
    <w:basedOn w:val="ac"/>
    <w:rsid w:val="002953C8"/>
    <w:pPr>
      <w:suppressAutoHyphens w:val="0"/>
    </w:pPr>
    <w:rPr>
      <w:rFonts w:ascii="Arial" w:eastAsia="Times New Roman" w:hAnsi="Arial" w:cs="Arial"/>
      <w:color w:val="797979"/>
      <w:lang w:eastAsia="ru-RU"/>
    </w:rPr>
  </w:style>
  <w:style w:type="paragraph" w:customStyle="1" w:styleId="menu">
    <w:name w:val="menu"/>
    <w:basedOn w:val="ac"/>
    <w:rsid w:val="002953C8"/>
    <w:pPr>
      <w:suppressAutoHyphens w:val="0"/>
    </w:pPr>
    <w:rPr>
      <w:rFonts w:ascii="Arial" w:eastAsia="Times New Roman" w:hAnsi="Arial" w:cs="Arial"/>
      <w:color w:val="000099"/>
      <w:lang w:eastAsia="ru-RU"/>
    </w:rPr>
  </w:style>
  <w:style w:type="paragraph" w:customStyle="1" w:styleId="centerhead">
    <w:name w:val="centerhead"/>
    <w:basedOn w:val="ac"/>
    <w:rsid w:val="002953C8"/>
    <w:pPr>
      <w:suppressAutoHyphens w:val="0"/>
    </w:pPr>
    <w:rPr>
      <w:rFonts w:ascii="Arial" w:eastAsia="Times New Roman" w:hAnsi="Arial" w:cs="Arial"/>
      <w:b/>
      <w:bCs/>
      <w:color w:val="7F838B"/>
      <w:lang w:eastAsia="ru-RU"/>
    </w:rPr>
  </w:style>
  <w:style w:type="paragraph" w:customStyle="1" w:styleId="bordercolor">
    <w:name w:val="bordercolor"/>
    <w:basedOn w:val="ac"/>
    <w:rsid w:val="002953C8"/>
    <w:pPr>
      <w:pBdr>
        <w:top w:val="single" w:sz="8" w:space="0" w:color="7F838B"/>
      </w:pBdr>
      <w:suppressAutoHyphens w:val="0"/>
    </w:pPr>
    <w:rPr>
      <w:rFonts w:ascii="Arial" w:eastAsia="Times New Roman" w:hAnsi="Arial" w:cs="Arial"/>
      <w:color w:val="000000"/>
      <w:lang w:eastAsia="ru-RU"/>
    </w:rPr>
  </w:style>
  <w:style w:type="paragraph" w:customStyle="1" w:styleId="searchgif">
    <w:name w:val="searchgif"/>
    <w:basedOn w:val="ac"/>
    <w:rsid w:val="002953C8"/>
    <w:pPr>
      <w:suppressAutoHyphens w:val="0"/>
    </w:pPr>
    <w:rPr>
      <w:rFonts w:ascii="Times New Roman" w:eastAsia="Times New Roman" w:hAnsi="Times New Roman" w:cs="Times New Roman"/>
      <w:color w:val="000000"/>
      <w:sz w:val="30"/>
      <w:szCs w:val="30"/>
      <w:lang w:eastAsia="ru-RU"/>
    </w:rPr>
  </w:style>
  <w:style w:type="paragraph" w:customStyle="1" w:styleId="searchinode">
    <w:name w:val="searchinode"/>
    <w:basedOn w:val="ac"/>
    <w:rsid w:val="002953C8"/>
    <w:pPr>
      <w:suppressAutoHyphens w:val="0"/>
    </w:pPr>
    <w:rPr>
      <w:rFonts w:ascii="Times New Roman" w:eastAsia="Times New Roman" w:hAnsi="Times New Roman" w:cs="Times New Roman"/>
      <w:color w:val="000000"/>
      <w:sz w:val="30"/>
      <w:szCs w:val="30"/>
      <w:lang w:eastAsia="ru-RU"/>
    </w:rPr>
  </w:style>
  <w:style w:type="paragraph" w:customStyle="1" w:styleId="content">
    <w:name w:val="content"/>
    <w:basedOn w:val="ac"/>
    <w:rsid w:val="002953C8"/>
    <w:pPr>
      <w:suppressAutoHyphens w:val="0"/>
    </w:pPr>
    <w:rPr>
      <w:rFonts w:ascii="Times New Roman" w:eastAsia="Times New Roman" w:hAnsi="Times New Roman" w:cs="Times New Roman"/>
      <w:color w:val="707070"/>
      <w:sz w:val="26"/>
      <w:szCs w:val="26"/>
      <w:lang w:eastAsia="ru-RU"/>
    </w:rPr>
  </w:style>
  <w:style w:type="paragraph" w:customStyle="1" w:styleId="content2">
    <w:name w:val="content2"/>
    <w:basedOn w:val="ac"/>
    <w:rsid w:val="002953C8"/>
    <w:pPr>
      <w:pBdr>
        <w:top w:val="single" w:sz="8" w:space="4" w:color="DADADA"/>
        <w:bottom w:val="single" w:sz="8" w:space="4" w:color="DADADA"/>
      </w:pBdr>
      <w:suppressAutoHyphens w:val="0"/>
    </w:pPr>
    <w:rPr>
      <w:rFonts w:ascii="Times New Roman" w:eastAsia="Times New Roman" w:hAnsi="Times New Roman" w:cs="Times New Roman"/>
      <w:color w:val="000000"/>
      <w:sz w:val="28"/>
      <w:szCs w:val="28"/>
      <w:lang w:eastAsia="ru-RU"/>
    </w:rPr>
  </w:style>
  <w:style w:type="paragraph" w:customStyle="1" w:styleId="content3">
    <w:name w:val="content3"/>
    <w:basedOn w:val="ac"/>
    <w:rsid w:val="002953C8"/>
    <w:pPr>
      <w:suppressAutoHyphens w:val="0"/>
    </w:pPr>
    <w:rPr>
      <w:rFonts w:ascii="Times New Roman" w:eastAsia="Times New Roman" w:hAnsi="Times New Roman" w:cs="Times New Roman"/>
      <w:color w:val="000000"/>
      <w:sz w:val="26"/>
      <w:szCs w:val="26"/>
      <w:lang w:eastAsia="ru-RU"/>
    </w:rPr>
  </w:style>
  <w:style w:type="paragraph" w:customStyle="1" w:styleId="content4">
    <w:name w:val="content4"/>
    <w:basedOn w:val="ac"/>
    <w:rsid w:val="002953C8"/>
    <w:pPr>
      <w:pBdr>
        <w:bottom w:val="single" w:sz="8" w:space="4" w:color="DADADA"/>
      </w:pBdr>
      <w:suppressAutoHyphens w:val="0"/>
    </w:pPr>
    <w:rPr>
      <w:rFonts w:ascii="Times New Roman" w:eastAsia="Times New Roman" w:hAnsi="Times New Roman" w:cs="Times New Roman"/>
      <w:color w:val="000000"/>
      <w:sz w:val="26"/>
      <w:szCs w:val="26"/>
      <w:lang w:eastAsia="ru-RU"/>
    </w:rPr>
  </w:style>
  <w:style w:type="paragraph" w:customStyle="1" w:styleId="identificationhead">
    <w:name w:val="identificationhead"/>
    <w:basedOn w:val="ac"/>
    <w:rsid w:val="002953C8"/>
    <w:pPr>
      <w:suppressAutoHyphens w:val="0"/>
    </w:pPr>
    <w:rPr>
      <w:rFonts w:ascii="Arial" w:eastAsia="Times New Roman" w:hAnsi="Arial" w:cs="Arial"/>
      <w:b/>
      <w:bCs/>
      <w:color w:val="000000"/>
      <w:lang w:eastAsia="ru-RU"/>
    </w:rPr>
  </w:style>
  <w:style w:type="paragraph" w:customStyle="1" w:styleId="identificationcontent">
    <w:name w:val="identificationcontent"/>
    <w:basedOn w:val="ac"/>
    <w:rsid w:val="002953C8"/>
    <w:pPr>
      <w:suppressAutoHyphens w:val="0"/>
    </w:pPr>
    <w:rPr>
      <w:rFonts w:ascii="Arial" w:eastAsia="Times New Roman" w:hAnsi="Arial" w:cs="Arial"/>
      <w:sz w:val="22"/>
      <w:szCs w:val="22"/>
      <w:lang w:eastAsia="ru-RU"/>
    </w:rPr>
  </w:style>
  <w:style w:type="paragraph" w:customStyle="1" w:styleId="identificationborder">
    <w:name w:val="identificationborder"/>
    <w:basedOn w:val="ac"/>
    <w:rsid w:val="002953C8"/>
    <w:pPr>
      <w:shd w:val="clear" w:color="auto" w:fill="EEEEEE"/>
      <w:suppressAutoHyphens w:val="0"/>
    </w:pPr>
    <w:rPr>
      <w:rFonts w:ascii="Times New Roman" w:eastAsia="Times New Roman" w:hAnsi="Times New Roman" w:cs="Times New Roman"/>
      <w:lang w:eastAsia="ru-RU"/>
    </w:rPr>
  </w:style>
  <w:style w:type="paragraph" w:customStyle="1" w:styleId="textform1">
    <w:name w:val="textform1"/>
    <w:basedOn w:val="ac"/>
    <w:rsid w:val="002953C8"/>
    <w:pPr>
      <w:suppressAutoHyphens w:val="0"/>
    </w:pPr>
    <w:rPr>
      <w:rFonts w:ascii="Arial" w:eastAsia="Times New Roman" w:hAnsi="Arial" w:cs="Arial"/>
      <w:color w:val="000000"/>
      <w:sz w:val="21"/>
      <w:szCs w:val="21"/>
      <w:lang w:eastAsia="ru-RU"/>
    </w:rPr>
  </w:style>
  <w:style w:type="paragraph" w:customStyle="1" w:styleId="textform">
    <w:name w:val="textform"/>
    <w:basedOn w:val="ac"/>
    <w:rsid w:val="002953C8"/>
    <w:pPr>
      <w:suppressAutoHyphens w:val="0"/>
    </w:pPr>
    <w:rPr>
      <w:rFonts w:ascii="Arial" w:eastAsia="Times New Roman" w:hAnsi="Arial" w:cs="Arial"/>
      <w:color w:val="000000"/>
      <w:sz w:val="21"/>
      <w:szCs w:val="21"/>
      <w:lang w:eastAsia="ru-RU"/>
    </w:rPr>
  </w:style>
  <w:style w:type="paragraph" w:customStyle="1" w:styleId="button">
    <w:name w:val="button"/>
    <w:basedOn w:val="ac"/>
    <w:rsid w:val="002953C8"/>
    <w:pPr>
      <w:shd w:val="clear" w:color="auto" w:fill="FFFFFF"/>
      <w:suppressAutoHyphens w:val="0"/>
    </w:pPr>
    <w:rPr>
      <w:rFonts w:ascii="Arial" w:eastAsia="Times New Roman" w:hAnsi="Arial" w:cs="Arial"/>
      <w:b/>
      <w:bCs/>
      <w:color w:val="808080"/>
      <w:sz w:val="18"/>
      <w:szCs w:val="18"/>
      <w:lang w:eastAsia="ru-RU"/>
    </w:rPr>
  </w:style>
  <w:style w:type="paragraph" w:customStyle="1" w:styleId="rvps18">
    <w:name w:val="rvps18"/>
    <w:basedOn w:val="ac"/>
    <w:rsid w:val="002953C8"/>
    <w:pPr>
      <w:suppressAutoHyphens w:val="0"/>
      <w:ind w:left="673" w:firstLine="1066"/>
      <w:jc w:val="both"/>
    </w:pPr>
    <w:rPr>
      <w:rFonts w:ascii="Times New Roman" w:eastAsia="Times New Roman" w:hAnsi="Times New Roman" w:cs="Times New Roman"/>
      <w:lang w:eastAsia="ru-RU"/>
    </w:rPr>
  </w:style>
  <w:style w:type="paragraph" w:customStyle="1" w:styleId="rvps21">
    <w:name w:val="rvps21"/>
    <w:basedOn w:val="ac"/>
    <w:rsid w:val="002953C8"/>
    <w:pPr>
      <w:suppressAutoHyphens w:val="0"/>
      <w:jc w:val="both"/>
    </w:pPr>
    <w:rPr>
      <w:rFonts w:ascii="Times New Roman" w:eastAsia="Times New Roman" w:hAnsi="Times New Roman" w:cs="Times New Roman"/>
      <w:lang w:eastAsia="ru-RU"/>
    </w:rPr>
  </w:style>
  <w:style w:type="paragraph" w:customStyle="1" w:styleId="rvps22">
    <w:name w:val="rvps22"/>
    <w:basedOn w:val="ac"/>
    <w:rsid w:val="002953C8"/>
    <w:pPr>
      <w:keepNext/>
      <w:suppressAutoHyphens w:val="0"/>
      <w:ind w:firstLine="1066"/>
      <w:jc w:val="both"/>
    </w:pPr>
    <w:rPr>
      <w:rFonts w:ascii="Times New Roman" w:eastAsia="Times New Roman" w:hAnsi="Times New Roman" w:cs="Times New Roman"/>
      <w:lang w:eastAsia="ru-RU"/>
    </w:rPr>
  </w:style>
  <w:style w:type="character" w:customStyle="1" w:styleId="rvts1">
    <w:name w:val="rvts1"/>
    <w:basedOn w:val="ad"/>
    <w:rsid w:val="002953C8"/>
    <w:rPr>
      <w:b/>
      <w:bCs/>
      <w:color w:val="0000FF"/>
    </w:rPr>
  </w:style>
  <w:style w:type="character" w:customStyle="1" w:styleId="rvts2">
    <w:name w:val="rvts2"/>
    <w:basedOn w:val="ad"/>
    <w:rsid w:val="002953C8"/>
    <w:rPr>
      <w:b/>
      <w:bCs/>
      <w:color w:val="000080"/>
    </w:rPr>
  </w:style>
  <w:style w:type="character" w:customStyle="1" w:styleId="rvts3">
    <w:name w:val="rvts3"/>
    <w:basedOn w:val="ad"/>
    <w:rsid w:val="002953C8"/>
    <w:rPr>
      <w:i/>
      <w:iCs/>
      <w:color w:val="800000"/>
    </w:rPr>
  </w:style>
  <w:style w:type="character" w:customStyle="1" w:styleId="rvts4">
    <w:name w:val="rvts4"/>
    <w:basedOn w:val="ad"/>
    <w:rsid w:val="002953C8"/>
    <w:rPr>
      <w:color w:val="008000"/>
      <w:u w:val="single"/>
    </w:rPr>
  </w:style>
  <w:style w:type="character" w:customStyle="1" w:styleId="rvts5">
    <w:name w:val="rvts5"/>
    <w:basedOn w:val="ad"/>
    <w:rsid w:val="002953C8"/>
    <w:rPr>
      <w:color w:val="008000"/>
      <w:u w:val="single"/>
    </w:rPr>
  </w:style>
  <w:style w:type="character" w:customStyle="1" w:styleId="highlight1">
    <w:name w:val="highlight1"/>
    <w:basedOn w:val="ad"/>
    <w:rsid w:val="002953C8"/>
    <w:rPr>
      <w:b/>
      <w:bCs/>
    </w:rPr>
  </w:style>
  <w:style w:type="character" w:customStyle="1" w:styleId="norm121">
    <w:name w:val="norm121"/>
    <w:basedOn w:val="ad"/>
    <w:rsid w:val="002953C8"/>
    <w:rPr>
      <w:rFonts w:ascii="Verdana" w:hAnsi="Verdana"/>
      <w:color w:val="000000"/>
      <w:sz w:val="18"/>
      <w:szCs w:val="18"/>
    </w:rPr>
  </w:style>
  <w:style w:type="paragraph" w:customStyle="1" w:styleId="7f0">
    <w:name w:val="Текст выноски7"/>
    <w:basedOn w:val="ac"/>
    <w:rsid w:val="002953C8"/>
    <w:pPr>
      <w:suppressAutoHyphens w:val="0"/>
    </w:pPr>
    <w:rPr>
      <w:rFonts w:ascii="Tahoma" w:eastAsia="Times New Roman" w:hAnsi="Tahoma" w:cs="Tahoma"/>
      <w:sz w:val="16"/>
      <w:szCs w:val="16"/>
      <w:lang w:eastAsia="en-US"/>
    </w:rPr>
  </w:style>
  <w:style w:type="paragraph" w:styleId="afffffffffffffffffffffffff5">
    <w:name w:val="toa heading"/>
    <w:basedOn w:val="ac"/>
    <w:next w:val="ac"/>
    <w:semiHidden/>
    <w:rsid w:val="00BD64F2"/>
    <w:pPr>
      <w:suppressAutoHyphens w:val="0"/>
      <w:spacing w:before="120"/>
    </w:pPr>
    <w:rPr>
      <w:rFonts w:ascii="Arial" w:eastAsia="Times New Roman" w:hAnsi="Arial" w:cs="Arial"/>
      <w:b/>
      <w:bCs/>
      <w:lang w:eastAsia="ru-RU"/>
    </w:rPr>
  </w:style>
  <w:style w:type="paragraph" w:customStyle="1" w:styleId="ukrainicum">
    <w:name w:val="ukrainicum"/>
    <w:autoRedefine/>
    <w:rsid w:val="00E801C0"/>
    <w:pPr>
      <w:spacing w:line="320" w:lineRule="exact"/>
      <w:jc w:val="both"/>
    </w:pPr>
    <w:rPr>
      <w:rFonts w:ascii="Arial" w:eastAsia="Times New Roman" w:hAnsi="Arial" w:cs="Times New Roman"/>
      <w:sz w:val="24"/>
      <w:lang w:val="uk-UA" w:eastAsia="de-DE"/>
    </w:rPr>
  </w:style>
  <w:style w:type="paragraph" w:customStyle="1" w:styleId="10a">
    <w:name w:val="Основной текст с отступом10"/>
    <w:basedOn w:val="ac"/>
    <w:rsid w:val="003B1D18"/>
    <w:pPr>
      <w:suppressAutoHyphens w:val="0"/>
      <w:ind w:firstLine="720"/>
      <w:jc w:val="both"/>
    </w:pPr>
    <w:rPr>
      <w:rFonts w:ascii="Times New Roman" w:eastAsia="Times New Roman" w:hAnsi="Times New Roman" w:cs="Times New Roman"/>
      <w:sz w:val="28"/>
      <w:szCs w:val="28"/>
      <w:lang w:val="uk-UA" w:eastAsia="en-US"/>
    </w:rPr>
  </w:style>
  <w:style w:type="paragraph" w:styleId="2">
    <w:name w:val="List Number 2"/>
    <w:basedOn w:val="ac"/>
    <w:rsid w:val="00DF697A"/>
    <w:pPr>
      <w:numPr>
        <w:numId w:val="49"/>
      </w:numPr>
      <w:suppressAutoHyphens w:val="0"/>
    </w:pPr>
    <w:rPr>
      <w:rFonts w:ascii="Times New Roman" w:eastAsia="Times New Roman" w:hAnsi="Times New Roman" w:cs="Times New Roman"/>
      <w:sz w:val="28"/>
      <w:lang w:val="uk-UA" w:eastAsia="ru-RU"/>
    </w:rPr>
  </w:style>
  <w:style w:type="paragraph" w:styleId="3">
    <w:name w:val="List Number 3"/>
    <w:basedOn w:val="ac"/>
    <w:semiHidden/>
    <w:rsid w:val="00DF697A"/>
    <w:pPr>
      <w:numPr>
        <w:numId w:val="50"/>
      </w:numPr>
      <w:suppressAutoHyphens w:val="0"/>
    </w:pPr>
    <w:rPr>
      <w:rFonts w:ascii="Times New Roman" w:eastAsia="Times New Roman" w:hAnsi="Times New Roman" w:cs="Times New Roman"/>
      <w:sz w:val="28"/>
      <w:lang w:val="uk-UA" w:eastAsia="ru-RU"/>
    </w:rPr>
  </w:style>
  <w:style w:type="paragraph" w:styleId="4">
    <w:name w:val="List Number 4"/>
    <w:basedOn w:val="ac"/>
    <w:semiHidden/>
    <w:rsid w:val="00DF697A"/>
    <w:pPr>
      <w:numPr>
        <w:numId w:val="51"/>
      </w:numPr>
      <w:suppressAutoHyphens w:val="0"/>
    </w:pPr>
    <w:rPr>
      <w:rFonts w:ascii="Times New Roman" w:eastAsia="Times New Roman" w:hAnsi="Times New Roman" w:cs="Times New Roman"/>
      <w:sz w:val="28"/>
      <w:lang w:val="uk-UA" w:eastAsia="ru-RU"/>
    </w:rPr>
  </w:style>
  <w:style w:type="paragraph" w:customStyle="1" w:styleId="Letters">
    <w:name w:val="Letters/Комментарий"/>
    <w:basedOn w:val="ac"/>
    <w:rsid w:val="00DF697A"/>
    <w:pPr>
      <w:widowControl w:val="0"/>
      <w:suppressAutoHyphens w:val="0"/>
      <w:spacing w:before="60" w:after="120"/>
      <w:ind w:left="720" w:right="198"/>
      <w:jc w:val="both"/>
    </w:pPr>
    <w:rPr>
      <w:rFonts w:ascii="Times New Roman" w:eastAsia="Times New Roman" w:hAnsi="Times New Roman" w:cs="Times New Roman"/>
      <w:sz w:val="20"/>
      <w:szCs w:val="20"/>
      <w:lang w:val="en-GB" w:eastAsia="ru-RU"/>
    </w:rPr>
  </w:style>
  <w:style w:type="paragraph" w:customStyle="1" w:styleId="afffffffffffffffffffffffff6">
    <w:name w:val="Разделитель"/>
    <w:basedOn w:val="ac"/>
    <w:rsid w:val="00DF697A"/>
    <w:pPr>
      <w:widowControl w:val="0"/>
      <w:suppressAutoHyphens w:val="0"/>
      <w:spacing w:before="240" w:after="240"/>
      <w:jc w:val="center"/>
    </w:pPr>
    <w:rPr>
      <w:rFonts w:ascii="Times New Roman" w:eastAsia="Times New Roman" w:hAnsi="Times New Roman" w:cs="Times New Roman"/>
      <w:szCs w:val="20"/>
      <w:lang w:val="en-GB" w:eastAsia="ru-RU"/>
    </w:rPr>
  </w:style>
  <w:style w:type="paragraph" w:customStyle="1" w:styleId="14f4">
    <w:name w:val="Обычный14"/>
    <w:rsid w:val="00CF0DE8"/>
    <w:rPr>
      <w:rFonts w:ascii="Times New Roman" w:eastAsia="Times New Roman" w:hAnsi="Times New Roman" w:cs="Times New Roman"/>
      <w:sz w:val="24"/>
      <w:lang w:val="en-US"/>
    </w:rPr>
  </w:style>
  <w:style w:type="paragraph" w:customStyle="1" w:styleId="161">
    <w:name w:val="Основной текст16"/>
    <w:basedOn w:val="14f4"/>
    <w:rsid w:val="00CF0DE8"/>
    <w:pPr>
      <w:ind w:right="-1093"/>
      <w:jc w:val="both"/>
    </w:pPr>
    <w:rPr>
      <w:sz w:val="28"/>
      <w:lang w:val="ro-RO"/>
    </w:rPr>
  </w:style>
  <w:style w:type="paragraph" w:customStyle="1" w:styleId="290">
    <w:name w:val="Основной текст с отступом 29"/>
    <w:basedOn w:val="14f4"/>
    <w:rsid w:val="00CF0DE8"/>
    <w:pPr>
      <w:ind w:firstLine="720"/>
      <w:jc w:val="both"/>
    </w:pPr>
    <w:rPr>
      <w:sz w:val="28"/>
      <w:lang w:val="ro-RO"/>
    </w:rPr>
  </w:style>
  <w:style w:type="paragraph" w:customStyle="1" w:styleId="2ffffff">
    <w:name w:val="Верхний колонтитул2"/>
    <w:basedOn w:val="14f4"/>
    <w:rsid w:val="00CF0DE8"/>
    <w:pPr>
      <w:tabs>
        <w:tab w:val="center" w:pos="4153"/>
        <w:tab w:val="right" w:pos="8306"/>
      </w:tabs>
    </w:pPr>
  </w:style>
  <w:style w:type="character" w:customStyle="1" w:styleId="2ffffff0">
    <w:name w:val="Номер страницы2"/>
    <w:basedOn w:val="ad"/>
    <w:rsid w:val="00CF0DE8"/>
  </w:style>
  <w:style w:type="paragraph" w:customStyle="1" w:styleId="BodyTextIndent1">
    <w:name w:val="Body Text Indent1"/>
    <w:basedOn w:val="14f4"/>
    <w:rsid w:val="00CF0DE8"/>
    <w:pPr>
      <w:spacing w:after="120"/>
      <w:ind w:left="283"/>
    </w:pPr>
  </w:style>
  <w:style w:type="paragraph" w:customStyle="1" w:styleId="HTML20">
    <w:name w:val="Стандартный HTML2"/>
    <w:basedOn w:val="14f4"/>
    <w:rsid w:val="00CF0D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ru-RU"/>
    </w:rPr>
  </w:style>
  <w:style w:type="character" w:customStyle="1" w:styleId="HTML11">
    <w:name w:val="Пишущая машинка HTML1"/>
    <w:basedOn w:val="ad"/>
    <w:rsid w:val="00CF0DE8"/>
    <w:rPr>
      <w:rFonts w:ascii="Courier New" w:eastAsia="Times New Roman" w:hAnsi="Courier New"/>
      <w:sz w:val="20"/>
    </w:rPr>
  </w:style>
  <w:style w:type="paragraph" w:customStyle="1" w:styleId="headword">
    <w:name w:val="headword"/>
    <w:basedOn w:val="ac"/>
    <w:rsid w:val="001A5206"/>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9c">
    <w:name w:val="Обычный (веб)9"/>
    <w:basedOn w:val="ac"/>
    <w:rsid w:val="001A5206"/>
    <w:pPr>
      <w:suppressAutoHyphens w:val="0"/>
      <w:spacing w:before="100" w:beforeAutospacing="1" w:after="100" w:afterAutospacing="1" w:line="312" w:lineRule="auto"/>
    </w:pPr>
    <w:rPr>
      <w:rFonts w:ascii="Helvetica" w:eastAsia="Times New Roman" w:hAnsi="Helvetica" w:cs="Helvetica"/>
      <w:color w:val="000000"/>
      <w:sz w:val="17"/>
      <w:szCs w:val="17"/>
      <w:lang w:eastAsia="ru-RU"/>
    </w:rPr>
  </w:style>
  <w:style w:type="character" w:customStyle="1" w:styleId="subject">
    <w:name w:val="subject"/>
    <w:basedOn w:val="ad"/>
    <w:rsid w:val="001A5206"/>
  </w:style>
  <w:style w:type="character" w:customStyle="1" w:styleId="sender">
    <w:name w:val="sender"/>
    <w:basedOn w:val="ad"/>
    <w:rsid w:val="001A5206"/>
  </w:style>
  <w:style w:type="character" w:customStyle="1" w:styleId="4ff5">
    <w:name w:val="Дата4"/>
    <w:basedOn w:val="ad"/>
    <w:rsid w:val="001A5206"/>
  </w:style>
  <w:style w:type="character" w:customStyle="1" w:styleId="cald-example1">
    <w:name w:val="cald-example1"/>
    <w:basedOn w:val="ad"/>
    <w:rsid w:val="001A5206"/>
    <w:rPr>
      <w:rFonts w:ascii="Verdana" w:hAnsi="Verdana" w:cs="Verdana"/>
      <w:i/>
      <w:iCs/>
      <w:color w:val="auto"/>
      <w:sz w:val="24"/>
      <w:szCs w:val="24"/>
    </w:rPr>
  </w:style>
  <w:style w:type="character" w:customStyle="1" w:styleId="6f3">
    <w:name w:val="Гиперссылка6"/>
    <w:basedOn w:val="ad"/>
    <w:rsid w:val="001A5206"/>
    <w:rPr>
      <w:color w:val="auto"/>
      <w:u w:val="none"/>
      <w:effect w:val="none"/>
    </w:rPr>
  </w:style>
  <w:style w:type="character" w:customStyle="1" w:styleId="brokenlink">
    <w:name w:val="brokenlink"/>
    <w:basedOn w:val="ad"/>
    <w:rsid w:val="001A5206"/>
  </w:style>
  <w:style w:type="character" w:customStyle="1" w:styleId="fieldvalue1">
    <w:name w:val="fieldvalue1"/>
    <w:basedOn w:val="ad"/>
    <w:rsid w:val="001A5206"/>
    <w:rPr>
      <w:rFonts w:ascii="Arial" w:hAnsi="Arial" w:cs="Arial"/>
      <w:color w:val="000000"/>
      <w:sz w:val="22"/>
      <w:szCs w:val="22"/>
    </w:rPr>
  </w:style>
  <w:style w:type="paragraph" w:customStyle="1" w:styleId="afffffffffffffffffffffffff7">
    <w:name w:val="Укр"/>
    <w:basedOn w:val="ac"/>
    <w:rsid w:val="006241B6"/>
    <w:pPr>
      <w:suppressAutoHyphens w:val="0"/>
      <w:ind w:firstLine="567"/>
      <w:jc w:val="both"/>
    </w:pPr>
    <w:rPr>
      <w:rFonts w:ascii="Times New Roman" w:eastAsia="Times New Roman" w:hAnsi="Times New Roman" w:cs="Times New Roman"/>
      <w:sz w:val="28"/>
      <w:szCs w:val="28"/>
      <w:lang w:eastAsia="ru-RU"/>
    </w:rPr>
  </w:style>
  <w:style w:type="paragraph" w:customStyle="1" w:styleId="NormalUkr">
    <w:name w:val="Normal_Ukr"/>
    <w:basedOn w:val="ac"/>
    <w:rsid w:val="006241B6"/>
    <w:pPr>
      <w:suppressAutoHyphens w:val="0"/>
      <w:ind w:firstLine="567"/>
      <w:jc w:val="both"/>
    </w:pPr>
    <w:rPr>
      <w:rFonts w:ascii="Times New Roman" w:eastAsia="Times New Roman" w:hAnsi="Times New Roman" w:cs="Times New Roman"/>
      <w:sz w:val="28"/>
      <w:szCs w:val="28"/>
      <w:lang w:eastAsia="ru-RU"/>
    </w:rPr>
  </w:style>
  <w:style w:type="paragraph" w:customStyle="1" w:styleId="1ffffffff6">
    <w:name w:val="Укр1"/>
    <w:basedOn w:val="afffffffffffffffffffffffff7"/>
    <w:rsid w:val="006241B6"/>
    <w:rPr>
      <w:sz w:val="20"/>
      <w:szCs w:val="20"/>
    </w:rPr>
  </w:style>
  <w:style w:type="paragraph" w:customStyle="1" w:styleId="NormalUkr12">
    <w:name w:val="Стиль Normal_Ukr + 12 пт полужирный По правому краю Первая строк..."/>
    <w:basedOn w:val="NormalUkr"/>
    <w:rsid w:val="006241B6"/>
    <w:pPr>
      <w:spacing w:after="120"/>
      <w:ind w:firstLine="0"/>
      <w:jc w:val="center"/>
    </w:pPr>
    <w:rPr>
      <w:b/>
      <w:bCs/>
      <w:sz w:val="24"/>
      <w:szCs w:val="24"/>
    </w:rPr>
  </w:style>
  <w:style w:type="paragraph" w:customStyle="1" w:styleId="afffffffffffffffffffffffff8">
    <w:name w:val="Назва рисунка"/>
    <w:basedOn w:val="affffffffffffffffffff7"/>
    <w:autoRedefine/>
    <w:rsid w:val="006241B6"/>
    <w:pPr>
      <w:ind w:firstLine="0"/>
      <w:jc w:val="right"/>
    </w:pPr>
    <w:rPr>
      <w:i/>
      <w:iCs/>
      <w:spacing w:val="0"/>
      <w:szCs w:val="28"/>
    </w:rPr>
  </w:style>
  <w:style w:type="paragraph" w:customStyle="1" w:styleId="8f2">
    <w:name w:val="Текст выноски8"/>
    <w:basedOn w:val="ac"/>
    <w:rsid w:val="006241B6"/>
    <w:pPr>
      <w:suppressAutoHyphens w:val="0"/>
    </w:pPr>
    <w:rPr>
      <w:rFonts w:ascii="Tahoma" w:eastAsia="Times New Roman" w:hAnsi="Tahoma" w:cs="Tahoma"/>
      <w:sz w:val="16"/>
      <w:szCs w:val="16"/>
      <w:lang w:eastAsia="ru-RU"/>
    </w:rPr>
  </w:style>
  <w:style w:type="paragraph" w:customStyle="1" w:styleId="NormalRus">
    <w:name w:val="Normal_Rus"/>
    <w:basedOn w:val="ac"/>
    <w:rsid w:val="006241B6"/>
    <w:pPr>
      <w:suppressAutoHyphens w:val="0"/>
      <w:autoSpaceDE w:val="0"/>
      <w:autoSpaceDN w:val="0"/>
      <w:adjustRightInd w:val="0"/>
      <w:ind w:firstLine="567"/>
      <w:jc w:val="both"/>
    </w:pPr>
    <w:rPr>
      <w:rFonts w:ascii="Times New Roman" w:eastAsia="Times New Roman" w:hAnsi="Times New Roman" w:cs="Times New Roman"/>
      <w:sz w:val="36"/>
      <w:szCs w:val="36"/>
      <w:lang w:eastAsia="ru-RU"/>
    </w:rPr>
  </w:style>
  <w:style w:type="paragraph" w:customStyle="1" w:styleId="Table1">
    <w:name w:val="Table 1"/>
    <w:basedOn w:val="ac"/>
    <w:rsid w:val="006241B6"/>
    <w:pPr>
      <w:suppressAutoHyphens w:val="0"/>
    </w:pPr>
    <w:rPr>
      <w:rFonts w:ascii="Verdana Ref" w:eastAsia="Times New Roman" w:hAnsi="Verdana Ref" w:cs="Times New Roman"/>
      <w:sz w:val="22"/>
      <w:szCs w:val="22"/>
      <w:lang w:val="en-US" w:eastAsia="ru-RU"/>
    </w:rPr>
  </w:style>
  <w:style w:type="paragraph" w:customStyle="1" w:styleId="4ff6">
    <w:name w:val="Тема примечания4"/>
    <w:basedOn w:val="aff2"/>
    <w:next w:val="aff2"/>
    <w:rsid w:val="006241B6"/>
    <w:pPr>
      <w:widowControl/>
    </w:pPr>
    <w:rPr>
      <w:rFonts w:ascii="Times New Roman" w:eastAsia="Times New Roman" w:hAnsi="Times New Roman" w:cs="Times New Roman"/>
      <w:b/>
      <w:bCs/>
    </w:rPr>
  </w:style>
  <w:style w:type="paragraph" w:customStyle="1" w:styleId="1ffffffff7">
    <w:name w:val="Çàãîëîâîê1"/>
    <w:basedOn w:val="ac"/>
    <w:rsid w:val="00580535"/>
    <w:pPr>
      <w:keepNext/>
      <w:keepLines/>
      <w:suppressAutoHyphens w:val="0"/>
      <w:overflowPunct w:val="0"/>
      <w:autoSpaceDE w:val="0"/>
      <w:autoSpaceDN w:val="0"/>
      <w:adjustRightInd w:val="0"/>
      <w:spacing w:before="120" w:after="60"/>
      <w:jc w:val="center"/>
      <w:textAlignment w:val="baseline"/>
    </w:pPr>
    <w:rPr>
      <w:rFonts w:ascii="Times New Roman" w:eastAsia="Times New Roman" w:hAnsi="Times New Roman" w:cs="Times New Roman"/>
      <w:b/>
      <w:spacing w:val="8"/>
      <w:szCs w:val="20"/>
      <w:lang w:eastAsia="ru-RU"/>
    </w:rPr>
  </w:style>
  <w:style w:type="character" w:customStyle="1" w:styleId="italic1">
    <w:name w:val="italic1"/>
    <w:basedOn w:val="ad"/>
    <w:rsid w:val="00191C95"/>
    <w:rPr>
      <w:i/>
      <w:iCs/>
      <w:vanish w:val="0"/>
      <w:webHidden w:val="0"/>
      <w:specVanish w:val="0"/>
    </w:rPr>
  </w:style>
  <w:style w:type="character" w:customStyle="1" w:styleId="Heading3Char1CharChar">
    <w:name w:val="Heading 3 Char1 Char Char"/>
    <w:basedOn w:val="ad"/>
    <w:rsid w:val="00F30791"/>
    <w:rPr>
      <w:rFonts w:eastAsia="MS Mincho"/>
      <w:sz w:val="28"/>
      <w:szCs w:val="24"/>
      <w:lang w:val="uk-UA" w:eastAsia="ja-JP" w:bidi="ar-SA"/>
    </w:rPr>
  </w:style>
  <w:style w:type="paragraph" w:customStyle="1" w:styleId="afffffffffffffffffffffffff9">
    <w:name w:val="Базовый с отступом"/>
    <w:uiPriority w:val="99"/>
    <w:rsid w:val="00381722"/>
    <w:pPr>
      <w:widowControl w:val="0"/>
      <w:autoSpaceDE w:val="0"/>
      <w:autoSpaceDN w:val="0"/>
      <w:adjustRightInd w:val="0"/>
      <w:spacing w:line="376" w:lineRule="atLeast"/>
      <w:ind w:firstLine="567"/>
      <w:jc w:val="both"/>
    </w:pPr>
    <w:rPr>
      <w:rFonts w:ascii="Times New Roman" w:eastAsia="Times New Roman" w:hAnsi="Times New Roman" w:cs="Times New Roman"/>
      <w:color w:val="000000"/>
      <w:sz w:val="28"/>
      <w:szCs w:val="28"/>
    </w:rPr>
  </w:style>
  <w:style w:type="paragraph" w:customStyle="1" w:styleId="1ffffffff8">
    <w:name w:val="обычный1"/>
    <w:basedOn w:val="ac"/>
    <w:uiPriority w:val="99"/>
    <w:rsid w:val="001A6E56"/>
    <w:pPr>
      <w:suppressAutoHyphens w:val="0"/>
      <w:spacing w:line="190" w:lineRule="exact"/>
      <w:ind w:firstLine="170"/>
      <w:jc w:val="both"/>
    </w:pPr>
    <w:rPr>
      <w:rFonts w:ascii="Times New Roman" w:eastAsia="Times New Roman" w:hAnsi="Times New Roman" w:cs="Times New Roman"/>
      <w:sz w:val="18"/>
      <w:szCs w:val="20"/>
      <w:lang w:eastAsia="ru-RU"/>
    </w:rPr>
  </w:style>
  <w:style w:type="paragraph" w:customStyle="1" w:styleId="Style0">
    <w:name w:val="Style0"/>
    <w:rsid w:val="001A6E56"/>
    <w:rPr>
      <w:rFonts w:ascii="Arial" w:eastAsia="Times New Roman" w:hAnsi="Arial" w:cs="Times New Roman"/>
      <w:snapToGrid w:val="0"/>
      <w:sz w:val="24"/>
    </w:rPr>
  </w:style>
  <w:style w:type="paragraph" w:customStyle="1" w:styleId="afffffffffffffffffffffffffa">
    <w:name w:val="литерату"/>
    <w:basedOn w:val="ac"/>
    <w:rsid w:val="001A6E56"/>
    <w:pPr>
      <w:suppressAutoHyphens w:val="0"/>
      <w:spacing w:after="10" w:line="180" w:lineRule="exact"/>
      <w:ind w:left="170" w:hanging="170"/>
      <w:jc w:val="both"/>
    </w:pPr>
    <w:rPr>
      <w:rFonts w:ascii="Times New Roman" w:eastAsia="Times New Roman" w:hAnsi="Times New Roman" w:cs="Times New Roman"/>
      <w:sz w:val="16"/>
      <w:szCs w:val="20"/>
      <w:lang w:eastAsia="ru-RU"/>
    </w:rPr>
  </w:style>
  <w:style w:type="character" w:customStyle="1" w:styleId="wordstyle1">
    <w:name w:val="word_style1"/>
    <w:basedOn w:val="ad"/>
    <w:rsid w:val="001A6E56"/>
    <w:rPr>
      <w:rFonts w:ascii="Arial" w:hAnsi="Arial" w:cs="Arial" w:hint="default"/>
      <w:b/>
      <w:bCs/>
      <w:color w:val="CC3300"/>
      <w:sz w:val="18"/>
      <w:szCs w:val="18"/>
    </w:rPr>
  </w:style>
  <w:style w:type="paragraph" w:customStyle="1" w:styleId="afffffffffffffffffffffffffb">
    <w:name w:val="ЛитСписок"/>
    <w:basedOn w:val="Default"/>
    <w:next w:val="Default"/>
    <w:rsid w:val="001A6E56"/>
    <w:pPr>
      <w:suppressAutoHyphens w:val="0"/>
      <w:autoSpaceDE/>
    </w:pPr>
    <w:rPr>
      <w:rFonts w:ascii="IMFABA+TimesNewRoman" w:eastAsia="Times New Roman" w:hAnsi="IMFABA+TimesNewRoman" w:cs="Times New Roman"/>
      <w:snapToGrid w:val="0"/>
      <w:color w:val="auto"/>
      <w:szCs w:val="20"/>
      <w:lang w:eastAsia="ru-RU"/>
    </w:rPr>
  </w:style>
  <w:style w:type="paragraph" w:customStyle="1" w:styleId="Aioiaue">
    <w:name w:val="Aioiaue"/>
    <w:basedOn w:val="Default"/>
    <w:next w:val="Default"/>
    <w:rsid w:val="00D2606E"/>
    <w:pPr>
      <w:suppressAutoHyphens w:val="0"/>
      <w:autoSpaceDE/>
    </w:pPr>
    <w:rPr>
      <w:rFonts w:ascii="TimesNewRoman" w:eastAsia="Times New Roman" w:hAnsi="TimesNewRoman" w:cs="Times New Roman"/>
      <w:snapToGrid w:val="0"/>
      <w:color w:val="auto"/>
      <w:szCs w:val="20"/>
      <w:lang w:eastAsia="ru-RU"/>
    </w:rPr>
  </w:style>
  <w:style w:type="paragraph" w:customStyle="1" w:styleId="pj">
    <w:name w:val="pj"/>
    <w:basedOn w:val="ac"/>
    <w:rsid w:val="00A212AC"/>
    <w:pPr>
      <w:suppressAutoHyphens w:val="0"/>
      <w:spacing w:before="100" w:beforeAutospacing="1" w:after="100" w:afterAutospacing="1"/>
      <w:jc w:val="both"/>
    </w:pPr>
    <w:rPr>
      <w:rFonts w:ascii="Verdana" w:eastAsia="Times New Roman" w:hAnsi="Verdana" w:cs="Verdana"/>
      <w:sz w:val="20"/>
      <w:szCs w:val="20"/>
      <w:lang w:eastAsia="ru-RU"/>
    </w:rPr>
  </w:style>
  <w:style w:type="character" w:customStyle="1" w:styleId="normal10">
    <w:name w:val="normal1"/>
    <w:basedOn w:val="ad"/>
    <w:rsid w:val="00A212AC"/>
    <w:rPr>
      <w:rFonts w:ascii="Verdana" w:hAnsi="Verdana" w:cs="Verdana"/>
      <w:sz w:val="18"/>
      <w:szCs w:val="18"/>
    </w:rPr>
  </w:style>
  <w:style w:type="character" w:customStyle="1" w:styleId="citecrochet1">
    <w:name w:val="cite_crochet1"/>
    <w:basedOn w:val="ad"/>
    <w:rsid w:val="00A212AC"/>
    <w:rPr>
      <w:vanish/>
    </w:rPr>
  </w:style>
  <w:style w:type="paragraph" w:customStyle="1" w:styleId="r">
    <w:name w:val="r"/>
    <w:basedOn w:val="ac"/>
    <w:rsid w:val="00A212AC"/>
    <w:pPr>
      <w:suppressAutoHyphens w:val="0"/>
      <w:ind w:left="612"/>
      <w:jc w:val="both"/>
    </w:pPr>
    <w:rPr>
      <w:rFonts w:ascii="Times New Roman" w:eastAsia="Times New Roman" w:hAnsi="Times New Roman" w:cs="Times New Roman"/>
      <w:lang w:eastAsia="ru-RU"/>
    </w:rPr>
  </w:style>
  <w:style w:type="character" w:customStyle="1" w:styleId="h30">
    <w:name w:val="h3"/>
    <w:basedOn w:val="ad"/>
    <w:rsid w:val="00A212AC"/>
  </w:style>
  <w:style w:type="paragraph" w:customStyle="1" w:styleId="14pt14pt">
    <w:name w:val="Обычный + 14 ptОбычный + 14 pt"/>
    <w:basedOn w:val="affffffff9"/>
    <w:rsid w:val="00A212AC"/>
    <w:pPr>
      <w:suppressAutoHyphens w:val="0"/>
      <w:spacing w:before="0" w:after="0" w:line="360" w:lineRule="auto"/>
      <w:ind w:firstLine="709"/>
      <w:jc w:val="both"/>
    </w:pPr>
    <w:rPr>
      <w:rFonts w:ascii="Times New Roman" w:eastAsia="Times New Roman" w:hAnsi="Times New Roman" w:cs="Times New Roman"/>
      <w:sz w:val="28"/>
      <w:szCs w:val="28"/>
      <w:lang w:val="uk-UA" w:eastAsia="ru-RU"/>
    </w:rPr>
  </w:style>
  <w:style w:type="paragraph" w:customStyle="1" w:styleId="Pa2">
    <w:name w:val="Pa2"/>
    <w:basedOn w:val="Default"/>
    <w:next w:val="Default"/>
    <w:rsid w:val="00773B27"/>
    <w:pPr>
      <w:suppressAutoHyphens w:val="0"/>
      <w:autoSpaceDE/>
      <w:spacing w:line="180" w:lineRule="auto"/>
    </w:pPr>
    <w:rPr>
      <w:rFonts w:ascii="Frutiger-Italic" w:eastAsia="Times New Roman" w:hAnsi="Frutiger-Italic" w:cs="Times New Roman"/>
      <w:color w:val="auto"/>
      <w:sz w:val="20"/>
      <w:szCs w:val="20"/>
      <w:lang w:eastAsia="ru-RU"/>
    </w:rPr>
  </w:style>
  <w:style w:type="paragraph" w:customStyle="1" w:styleId="8f3">
    <w:name w:val="Обычный (веб)8"/>
    <w:basedOn w:val="ac"/>
    <w:rsid w:val="00773B27"/>
    <w:pPr>
      <w:suppressAutoHyphens w:val="0"/>
      <w:spacing w:before="100" w:after="100"/>
    </w:pPr>
    <w:rPr>
      <w:rFonts w:ascii="Arial Unicode MS" w:eastAsia="Arial Unicode MS" w:hAnsi="Arial Unicode MS" w:cs="Times New Roman"/>
      <w:szCs w:val="20"/>
      <w:lang w:eastAsia="ru-RU"/>
    </w:rPr>
  </w:style>
  <w:style w:type="paragraph" w:customStyle="1" w:styleId="afffffffffffffffffffffffffc">
    <w:name w:val="Табличные данные"/>
    <w:basedOn w:val="ac"/>
    <w:rsid w:val="00773B27"/>
    <w:pPr>
      <w:suppressAutoHyphens w:val="0"/>
      <w:jc w:val="both"/>
    </w:pPr>
    <w:rPr>
      <w:rFonts w:ascii="Times New Roman" w:eastAsia="Times New Roman" w:hAnsi="Times New Roman" w:cs="Times New Roman"/>
      <w:szCs w:val="20"/>
      <w:lang w:val="uk-UA" w:eastAsia="ru-RU"/>
    </w:rPr>
  </w:style>
  <w:style w:type="character" w:customStyle="1" w:styleId="uroktext1">
    <w:name w:val="uroktext1"/>
    <w:basedOn w:val="ad"/>
    <w:rsid w:val="00773B27"/>
    <w:rPr>
      <w:rFonts w:ascii="Arial" w:hAnsi="Arial"/>
      <w:color w:val="000000"/>
      <w:sz w:val="21"/>
    </w:rPr>
  </w:style>
  <w:style w:type="character" w:customStyle="1" w:styleId="1ffffffff9">
    <w:name w:val="Знак Знак1"/>
    <w:basedOn w:val="ad"/>
    <w:locked/>
    <w:rsid w:val="00EA68EC"/>
    <w:rPr>
      <w:rFonts w:ascii="Cambria" w:hAnsi="Cambria"/>
      <w:b/>
      <w:bCs/>
      <w:kern w:val="32"/>
      <w:sz w:val="32"/>
      <w:szCs w:val="32"/>
      <w:lang w:val="ru-RU" w:eastAsia="ru-RU" w:bidi="ar-SA"/>
    </w:rPr>
  </w:style>
  <w:style w:type="character" w:customStyle="1" w:styleId="afffffffffffffffffffffffffd">
    <w:name w:val="Знак Знак"/>
    <w:basedOn w:val="ad"/>
    <w:semiHidden/>
    <w:locked/>
    <w:rsid w:val="00EA68EC"/>
    <w:rPr>
      <w:rFonts w:eastAsia="SimSun"/>
      <w:sz w:val="16"/>
      <w:szCs w:val="16"/>
      <w:lang w:val="ru-RU" w:eastAsia="ru-RU" w:bidi="ar-SA"/>
    </w:rPr>
  </w:style>
  <w:style w:type="paragraph" w:customStyle="1" w:styleId="333">
    <w:name w:val="Основной текст 33"/>
    <w:basedOn w:val="ac"/>
    <w:rsid w:val="00EF6AFF"/>
    <w:pPr>
      <w:widowControl w:val="0"/>
      <w:suppressAutoHyphens w:val="0"/>
      <w:spacing w:line="360" w:lineRule="auto"/>
      <w:ind w:firstLine="709"/>
      <w:jc w:val="both"/>
    </w:pPr>
    <w:rPr>
      <w:rFonts w:ascii="Times New Roman" w:eastAsia="Times New Roman" w:hAnsi="Times New Roman" w:cs="Times New Roman"/>
      <w:szCs w:val="20"/>
      <w:lang w:eastAsia="ru-RU"/>
    </w:rPr>
  </w:style>
  <w:style w:type="character" w:customStyle="1" w:styleId="persona">
    <w:name w:val="persona"/>
    <w:basedOn w:val="ad"/>
    <w:rsid w:val="00EF6AFF"/>
  </w:style>
  <w:style w:type="paragraph" w:customStyle="1" w:styleId="Page0">
    <w:name w:val="Page"/>
    <w:basedOn w:val="ac"/>
    <w:rsid w:val="00EF6AFF"/>
    <w:pPr>
      <w:widowControl w:val="0"/>
      <w:suppressAutoHyphens w:val="0"/>
      <w:autoSpaceDE w:val="0"/>
      <w:autoSpaceDN w:val="0"/>
      <w:adjustRightInd w:val="0"/>
    </w:pPr>
    <w:rPr>
      <w:rFonts w:ascii="Times New Roman" w:eastAsia="Times New Roman" w:hAnsi="Times New Roman" w:cs="Times New Roman"/>
      <w:b/>
      <w:bCs/>
      <w:iCs/>
      <w:color w:val="666699"/>
      <w:sz w:val="19"/>
      <w:szCs w:val="23"/>
      <w:lang w:eastAsia="ru-RU"/>
    </w:rPr>
  </w:style>
  <w:style w:type="character" w:customStyle="1" w:styleId="textcopy1">
    <w:name w:val="textcopy1"/>
    <w:basedOn w:val="ad"/>
    <w:rsid w:val="00F249F9"/>
    <w:rPr>
      <w:rFonts w:ascii="Arial" w:hAnsi="Arial" w:cs="Arial" w:hint="default"/>
      <w:b w:val="0"/>
      <w:bCs w:val="0"/>
      <w:strike w:val="0"/>
      <w:dstrike w:val="0"/>
      <w:color w:val="000000"/>
      <w:sz w:val="20"/>
      <w:szCs w:val="20"/>
      <w:u w:val="none"/>
      <w:effect w:val="none"/>
    </w:rPr>
  </w:style>
  <w:style w:type="character" w:customStyle="1" w:styleId="scaps">
    <w:name w:val="scaps"/>
    <w:basedOn w:val="ad"/>
    <w:rsid w:val="00F249F9"/>
  </w:style>
  <w:style w:type="character" w:customStyle="1" w:styleId="ver101">
    <w:name w:val="ver101"/>
    <w:basedOn w:val="ad"/>
    <w:rsid w:val="00F249F9"/>
    <w:rPr>
      <w:rFonts w:ascii="Verdana" w:hAnsi="Verdana" w:hint="default"/>
      <w:strike w:val="0"/>
      <w:dstrike w:val="0"/>
      <w:sz w:val="15"/>
      <w:szCs w:val="15"/>
      <w:u w:val="none"/>
      <w:effect w:val="none"/>
    </w:rPr>
  </w:style>
  <w:style w:type="character" w:customStyle="1" w:styleId="inside-head">
    <w:name w:val="inside-head"/>
    <w:basedOn w:val="ad"/>
    <w:rsid w:val="00F249F9"/>
  </w:style>
  <w:style w:type="character" w:customStyle="1" w:styleId="c7">
    <w:name w:val="c7"/>
    <w:basedOn w:val="ad"/>
    <w:rsid w:val="00CD4E1F"/>
    <w:rPr>
      <w:sz w:val="20"/>
      <w:szCs w:val="20"/>
    </w:rPr>
  </w:style>
  <w:style w:type="character" w:customStyle="1" w:styleId="c10">
    <w:name w:val="c10"/>
    <w:basedOn w:val="ad"/>
    <w:rsid w:val="00CA107E"/>
    <w:rPr>
      <w:sz w:val="20"/>
      <w:szCs w:val="20"/>
    </w:rPr>
  </w:style>
  <w:style w:type="paragraph" w:customStyle="1" w:styleId="1011">
    <w:name w:val="Обычный + Первая строка:  1.01 см.Междустр.интервал:  одинарный"/>
    <w:basedOn w:val="ac"/>
    <w:rsid w:val="0090002C"/>
    <w:pPr>
      <w:widowControl w:val="0"/>
      <w:suppressAutoHyphens w:val="0"/>
      <w:ind w:firstLine="570"/>
      <w:jc w:val="both"/>
    </w:pPr>
    <w:rPr>
      <w:rFonts w:ascii="Times New Roman" w:eastAsia="Times New Roman" w:hAnsi="Times New Roman" w:cs="Times New Roman"/>
      <w:sz w:val="28"/>
      <w:szCs w:val="20"/>
      <w:lang w:val="uk-UA" w:eastAsia="ru-RU"/>
    </w:rPr>
  </w:style>
  <w:style w:type="paragraph" w:customStyle="1" w:styleId="justify1">
    <w:name w:val="justify1"/>
    <w:basedOn w:val="ac"/>
    <w:rsid w:val="00ED1CAB"/>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SzvegtrzsChar">
    <w:name w:val="Szövegtörzs Char"/>
    <w:basedOn w:val="ad"/>
    <w:rsid w:val="00443246"/>
    <w:rPr>
      <w:noProof w:val="0"/>
      <w:sz w:val="28"/>
      <w:szCs w:val="28"/>
      <w:lang w:val="uk-UA" w:eastAsia="ru-RU" w:bidi="ar-SA"/>
    </w:rPr>
  </w:style>
  <w:style w:type="paragraph" w:customStyle="1" w:styleId="afffffffffffffffffffffffffe">
    <w:name w:val="Инициалы"/>
    <w:basedOn w:val="ac"/>
    <w:next w:val="ac"/>
    <w:rsid w:val="00443246"/>
    <w:pPr>
      <w:keepNext/>
      <w:keepLines/>
      <w:suppressAutoHyphens w:val="0"/>
      <w:autoSpaceDE w:val="0"/>
      <w:autoSpaceDN w:val="0"/>
      <w:spacing w:before="220" w:line="220" w:lineRule="atLeast"/>
      <w:jc w:val="both"/>
    </w:pPr>
    <w:rPr>
      <w:rFonts w:ascii="Arial" w:eastAsia="Times New Roman" w:hAnsi="Arial" w:cs="Arial"/>
      <w:spacing w:val="-5"/>
      <w:sz w:val="20"/>
      <w:szCs w:val="20"/>
      <w:lang w:eastAsia="ru-RU"/>
    </w:rPr>
  </w:style>
  <w:style w:type="paragraph" w:customStyle="1" w:styleId="Megjegyzstrgya">
    <w:name w:val="Megjegyzés tárgya"/>
    <w:basedOn w:val="aff2"/>
    <w:next w:val="aff2"/>
    <w:semiHidden/>
    <w:rsid w:val="00443246"/>
    <w:pPr>
      <w:widowControl/>
      <w:autoSpaceDE w:val="0"/>
      <w:autoSpaceDN w:val="0"/>
    </w:pPr>
    <w:rPr>
      <w:rFonts w:ascii="Times New Roman" w:eastAsia="Times New Roman" w:hAnsi="Times New Roman" w:cs="Times New Roman"/>
      <w:b/>
      <w:bCs/>
    </w:rPr>
  </w:style>
  <w:style w:type="paragraph" w:customStyle="1" w:styleId="Buborkszveg">
    <w:name w:val="Buborékszöveg"/>
    <w:basedOn w:val="ac"/>
    <w:semiHidden/>
    <w:rsid w:val="00443246"/>
    <w:pPr>
      <w:suppressAutoHyphens w:val="0"/>
      <w:autoSpaceDE w:val="0"/>
      <w:autoSpaceDN w:val="0"/>
    </w:pPr>
    <w:rPr>
      <w:rFonts w:ascii="Tahoma" w:eastAsia="Times New Roman" w:hAnsi="Tahoma" w:cs="Tahoma"/>
      <w:sz w:val="16"/>
      <w:szCs w:val="16"/>
      <w:lang w:eastAsia="ru-RU"/>
    </w:rPr>
  </w:style>
  <w:style w:type="paragraph" w:customStyle="1" w:styleId="NormlWeb">
    <w:name w:val="Normál (Web)"/>
    <w:basedOn w:val="ac"/>
    <w:rsid w:val="00443246"/>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NormlWebChar">
    <w:name w:val="Normál (Web) Char"/>
    <w:basedOn w:val="ad"/>
    <w:rsid w:val="00443246"/>
    <w:rPr>
      <w:noProof w:val="0"/>
      <w:sz w:val="24"/>
      <w:szCs w:val="24"/>
      <w:lang w:val="ru-RU" w:eastAsia="ru-RU" w:bidi="ar-SA"/>
    </w:rPr>
  </w:style>
  <w:style w:type="paragraph" w:customStyle="1" w:styleId="12a">
    <w:name w:val="Основной текст с отступом12"/>
    <w:basedOn w:val="ac"/>
    <w:rsid w:val="009E1B56"/>
    <w:pPr>
      <w:suppressAutoHyphens w:val="0"/>
      <w:autoSpaceDE w:val="0"/>
      <w:autoSpaceDN w:val="0"/>
      <w:spacing w:after="120"/>
      <w:ind w:left="283"/>
    </w:pPr>
    <w:rPr>
      <w:rFonts w:ascii="Times New Roman" w:eastAsia="Times New Roman" w:hAnsi="Times New Roman" w:cs="Times New Roman"/>
      <w:sz w:val="20"/>
      <w:szCs w:val="20"/>
      <w:lang w:eastAsia="ru-RU"/>
    </w:rPr>
  </w:style>
  <w:style w:type="paragraph" w:customStyle="1" w:styleId="5fd">
    <w:name w:val="Тема примечания5"/>
    <w:basedOn w:val="aff2"/>
    <w:next w:val="aff2"/>
    <w:rsid w:val="009E1B56"/>
    <w:pPr>
      <w:widowControl/>
      <w:autoSpaceDE w:val="0"/>
      <w:autoSpaceDN w:val="0"/>
    </w:pPr>
    <w:rPr>
      <w:rFonts w:ascii="Times New Roman" w:eastAsia="Times New Roman" w:hAnsi="Times New Roman" w:cs="Times New Roman"/>
      <w:b/>
      <w:bCs/>
    </w:rPr>
  </w:style>
  <w:style w:type="paragraph" w:customStyle="1" w:styleId="9d">
    <w:name w:val="Текст выноски9"/>
    <w:basedOn w:val="ac"/>
    <w:rsid w:val="009E1B56"/>
    <w:pPr>
      <w:suppressAutoHyphens w:val="0"/>
      <w:autoSpaceDE w:val="0"/>
      <w:autoSpaceDN w:val="0"/>
    </w:pPr>
    <w:rPr>
      <w:rFonts w:ascii="Tahoma" w:eastAsia="Times New Roman" w:hAnsi="Tahoma" w:cs="Tahoma"/>
      <w:sz w:val="16"/>
      <w:szCs w:val="16"/>
      <w:lang w:eastAsia="ru-RU"/>
    </w:rPr>
  </w:style>
  <w:style w:type="character" w:customStyle="1" w:styleId="affffffffffffffffffffffffff">
    <w:name w:val="Обычный (веб) Знак"/>
    <w:basedOn w:val="ad"/>
    <w:rsid w:val="009E1B56"/>
    <w:rPr>
      <w:sz w:val="24"/>
      <w:szCs w:val="24"/>
      <w:lang w:val="ru-RU" w:eastAsia="ru-RU"/>
    </w:rPr>
  </w:style>
  <w:style w:type="paragraph" w:customStyle="1" w:styleId="Center0">
    <w:name w:val="Center"/>
    <w:basedOn w:val="ac"/>
    <w:rsid w:val="0066258B"/>
    <w:pPr>
      <w:widowControl w:val="0"/>
      <w:suppressAutoHyphens w:val="0"/>
      <w:spacing w:line="360" w:lineRule="auto"/>
      <w:jc w:val="center"/>
    </w:pPr>
    <w:rPr>
      <w:rFonts w:ascii="Times New Roman" w:eastAsia="Times New Roman" w:hAnsi="Times New Roman" w:cs="Times New Roman"/>
      <w:sz w:val="28"/>
      <w:szCs w:val="28"/>
      <w:lang w:val="uk-UA" w:eastAsia="ru-RU"/>
    </w:rPr>
  </w:style>
  <w:style w:type="paragraph" w:customStyle="1" w:styleId="154">
    <w:name w:val="Обычный15"/>
    <w:rsid w:val="0072174E"/>
    <w:rPr>
      <w:rFonts w:ascii="Times New Roman" w:eastAsia="Times New Roman" w:hAnsi="Times New Roman" w:cs="Times New Roman"/>
      <w:snapToGrid w:val="0"/>
    </w:rPr>
  </w:style>
  <w:style w:type="paragraph" w:customStyle="1" w:styleId="630">
    <w:name w:val="Заголовок 63"/>
    <w:basedOn w:val="154"/>
    <w:next w:val="154"/>
    <w:rsid w:val="006F2EFD"/>
    <w:pPr>
      <w:keepNext/>
      <w:spacing w:line="360" w:lineRule="auto"/>
      <w:ind w:firstLine="360"/>
      <w:jc w:val="both"/>
      <w:outlineLvl w:val="5"/>
    </w:pPr>
    <w:rPr>
      <w:snapToGrid/>
      <w:sz w:val="28"/>
      <w:lang w:val="uk-UA"/>
    </w:rPr>
  </w:style>
  <w:style w:type="character" w:customStyle="1" w:styleId="8f4">
    <w:name w:val="Основной шрифт абзаца8"/>
    <w:rsid w:val="006F2EFD"/>
  </w:style>
  <w:style w:type="paragraph" w:customStyle="1" w:styleId="3fffb">
    <w:name w:val="Верхний колонтитул3"/>
    <w:basedOn w:val="154"/>
    <w:rsid w:val="006F2EFD"/>
    <w:pPr>
      <w:tabs>
        <w:tab w:val="center" w:pos="4677"/>
        <w:tab w:val="right" w:pos="9355"/>
      </w:tabs>
    </w:pPr>
    <w:rPr>
      <w:snapToGrid/>
      <w:sz w:val="24"/>
    </w:rPr>
  </w:style>
  <w:style w:type="character" w:customStyle="1" w:styleId="3fffc">
    <w:name w:val="Номер страницы3"/>
    <w:basedOn w:val="8f4"/>
    <w:rsid w:val="006F2EFD"/>
  </w:style>
  <w:style w:type="paragraph" w:customStyle="1" w:styleId="2ffffff1">
    <w:name w:val="Нижний колонтитул2"/>
    <w:basedOn w:val="154"/>
    <w:rsid w:val="006F2EFD"/>
    <w:pPr>
      <w:tabs>
        <w:tab w:val="center" w:pos="4677"/>
        <w:tab w:val="right" w:pos="9355"/>
      </w:tabs>
    </w:pPr>
    <w:rPr>
      <w:snapToGrid/>
      <w:sz w:val="24"/>
    </w:rPr>
  </w:style>
  <w:style w:type="character" w:customStyle="1" w:styleId="text131">
    <w:name w:val="text131"/>
    <w:basedOn w:val="ad"/>
    <w:rsid w:val="00161AF8"/>
    <w:rPr>
      <w:rFonts w:ascii="Verdana" w:hAnsi="Verdana" w:cs="Verdana"/>
      <w:color w:val="FFFFFF"/>
      <w:sz w:val="26"/>
      <w:szCs w:val="26"/>
      <w:u w:val="none"/>
      <w:effect w:val="none"/>
    </w:rPr>
  </w:style>
  <w:style w:type="paragraph" w:customStyle="1" w:styleId="14pt127">
    <w:name w:val="Стиль 14 pt по ширине Первая строка:  127 см Междустр.интервал:..."/>
    <w:basedOn w:val="ac"/>
    <w:rsid w:val="00DA49B1"/>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character" w:customStyle="1" w:styleId="1ffffffffa">
    <w:name w:val="Знак Знак1"/>
    <w:basedOn w:val="ad"/>
    <w:rsid w:val="00574D8D"/>
    <w:rPr>
      <w:b/>
      <w:noProof w:val="0"/>
      <w:sz w:val="28"/>
      <w:szCs w:val="28"/>
      <w:lang w:val="uk-UA" w:eastAsia="ru-RU" w:bidi="ar-SA"/>
    </w:rPr>
  </w:style>
  <w:style w:type="paragraph" w:customStyle="1" w:styleId="1421">
    <w:name w:val="Стиль Заголовок 1 + После:  42 пт"/>
    <w:basedOn w:val="1"/>
    <w:autoRedefine/>
    <w:rsid w:val="00574D8D"/>
    <w:pPr>
      <w:pageBreakBefore/>
      <w:numPr>
        <w:numId w:val="0"/>
      </w:numPr>
      <w:suppressAutoHyphens w:val="0"/>
      <w:spacing w:before="0" w:after="600" w:line="360" w:lineRule="auto"/>
      <w:jc w:val="center"/>
    </w:pPr>
    <w:rPr>
      <w:rFonts w:ascii="Times New Roman" w:eastAsia="Times New Roman" w:hAnsi="Times New Roman" w:cs="Times New Roman"/>
      <w:kern w:val="0"/>
      <w:sz w:val="28"/>
      <w:szCs w:val="20"/>
      <w:lang w:val="uk-UA" w:eastAsia="ru-RU"/>
    </w:rPr>
  </w:style>
  <w:style w:type="paragraph" w:customStyle="1" w:styleId="1127">
    <w:name w:val="Стиль Заголовок 1 + По ширине Первая строка:  127 см"/>
    <w:basedOn w:val="1"/>
    <w:rsid w:val="00574D8D"/>
    <w:pPr>
      <w:pageBreakBefore/>
      <w:numPr>
        <w:numId w:val="0"/>
      </w:numPr>
      <w:suppressAutoHyphens w:val="0"/>
      <w:spacing w:before="0" w:after="600" w:line="360" w:lineRule="auto"/>
      <w:ind w:firstLine="720"/>
      <w:jc w:val="center"/>
    </w:pPr>
    <w:rPr>
      <w:rFonts w:ascii="Times New Roman" w:eastAsia="Times New Roman" w:hAnsi="Times New Roman" w:cs="Times New Roman"/>
      <w:kern w:val="0"/>
      <w:sz w:val="28"/>
      <w:szCs w:val="28"/>
      <w:lang w:val="uk-UA" w:eastAsia="ru-RU"/>
    </w:rPr>
  </w:style>
  <w:style w:type="paragraph" w:customStyle="1" w:styleId="201270">
    <w:name w:val="Стиль Заголовок 2 + Слева:  0 см Первая строка:  127 см"/>
    <w:basedOn w:val="21"/>
    <w:rsid w:val="00574D8D"/>
    <w:pPr>
      <w:numPr>
        <w:ilvl w:val="0"/>
        <w:numId w:val="0"/>
      </w:numPr>
      <w:suppressAutoHyphens w:val="0"/>
      <w:spacing w:before="480" w:after="360" w:line="360" w:lineRule="auto"/>
      <w:ind w:firstLine="720"/>
      <w:jc w:val="both"/>
    </w:pPr>
    <w:rPr>
      <w:rFonts w:ascii="Times New Roman" w:eastAsia="Times New Roman" w:hAnsi="Times New Roman" w:cs="Times New Roman"/>
      <w:i w:val="0"/>
      <w:iCs w:val="0"/>
      <w:szCs w:val="20"/>
      <w:lang w:val="uk-UA" w:eastAsia="ru-RU"/>
    </w:rPr>
  </w:style>
  <w:style w:type="character" w:customStyle="1" w:styleId="affffffffffffffffffffffffff0">
    <w:name w:val="Знак Знак"/>
    <w:basedOn w:val="ad"/>
    <w:rsid w:val="00574D8D"/>
    <w:rPr>
      <w:b/>
      <w:noProof w:val="0"/>
      <w:sz w:val="28"/>
      <w:lang w:val="uk-UA" w:eastAsia="ru-RU" w:bidi="ar-SA"/>
    </w:rPr>
  </w:style>
  <w:style w:type="paragraph" w:customStyle="1" w:styleId="1240">
    <w:name w:val="Стиль Заголовок 1 + Междустр.интервал:  точно 24 пт"/>
    <w:basedOn w:val="1"/>
    <w:rsid w:val="00574D8D"/>
    <w:pPr>
      <w:pageBreakBefore/>
      <w:numPr>
        <w:numId w:val="0"/>
      </w:numPr>
      <w:suppressAutoHyphens w:val="0"/>
      <w:spacing w:before="0" w:after="600" w:line="480" w:lineRule="exact"/>
      <w:jc w:val="center"/>
    </w:pPr>
    <w:rPr>
      <w:rFonts w:ascii="Times New Roman" w:eastAsia="Times New Roman" w:hAnsi="Times New Roman" w:cs="Times New Roman"/>
      <w:kern w:val="0"/>
      <w:sz w:val="28"/>
      <w:szCs w:val="28"/>
      <w:lang w:val="uk-UA" w:eastAsia="ru-RU"/>
    </w:rPr>
  </w:style>
  <w:style w:type="paragraph" w:customStyle="1" w:styleId="201271">
    <w:name w:val="Стиль Стиль Заголовок 2 + Слева:  0 см Первая строка:  127 см + Меж..."/>
    <w:basedOn w:val="201270"/>
    <w:rsid w:val="00574D8D"/>
    <w:pPr>
      <w:spacing w:line="480" w:lineRule="exact"/>
    </w:pPr>
  </w:style>
  <w:style w:type="paragraph" w:customStyle="1" w:styleId="affffffffffffffffffffffffff1">
    <w:name w:val="Тема примітки"/>
    <w:basedOn w:val="aff2"/>
    <w:next w:val="aff2"/>
    <w:semiHidden/>
    <w:rsid w:val="00574D8D"/>
    <w:pPr>
      <w:widowControl/>
    </w:pPr>
    <w:rPr>
      <w:rFonts w:ascii="Times New Roman" w:eastAsia="Times New Roman" w:hAnsi="Times New Roman" w:cs="Times New Roman"/>
      <w:b/>
      <w:bCs/>
    </w:rPr>
  </w:style>
  <w:style w:type="paragraph" w:customStyle="1" w:styleId="2240">
    <w:name w:val="Стиль Заголовок 2 + Междустр.интервал:  точно 24 пт"/>
    <w:basedOn w:val="21"/>
    <w:rsid w:val="00574D8D"/>
    <w:pPr>
      <w:numPr>
        <w:ilvl w:val="0"/>
        <w:numId w:val="0"/>
      </w:numPr>
      <w:suppressAutoHyphens w:val="0"/>
      <w:spacing w:before="360" w:after="360" w:line="480" w:lineRule="exact"/>
      <w:ind w:firstLine="720"/>
      <w:jc w:val="both"/>
    </w:pPr>
    <w:rPr>
      <w:rFonts w:ascii="Times New Roman" w:eastAsia="Times New Roman" w:hAnsi="Times New Roman" w:cs="Times New Roman"/>
      <w:i w:val="0"/>
      <w:iCs w:val="0"/>
      <w:szCs w:val="20"/>
      <w:lang w:val="uk-UA" w:eastAsia="ru-RU"/>
    </w:rPr>
  </w:style>
  <w:style w:type="paragraph" w:customStyle="1" w:styleId="3fffd">
    <w:name w:val="Стиль Заголовок 3 + По ширине"/>
    <w:basedOn w:val="31"/>
    <w:rsid w:val="00574D8D"/>
    <w:pPr>
      <w:widowControl/>
      <w:numPr>
        <w:ilvl w:val="0"/>
        <w:numId w:val="0"/>
      </w:numPr>
      <w:suppressAutoHyphens w:val="0"/>
      <w:spacing w:before="240" w:after="240" w:line="360" w:lineRule="auto"/>
      <w:ind w:firstLine="720"/>
      <w:jc w:val="both"/>
    </w:pPr>
    <w:rPr>
      <w:rFonts w:ascii="Times New Roman" w:eastAsia="Times New Roman" w:hAnsi="Times New Roman" w:cs="Times New Roman"/>
      <w:bCs/>
      <w:i w:val="0"/>
      <w:color w:val="auto"/>
      <w:sz w:val="28"/>
      <w:lang w:eastAsia="ru-RU"/>
    </w:rPr>
  </w:style>
  <w:style w:type="paragraph" w:customStyle="1" w:styleId="Tur1">
    <w:name w:val="Tur_1"/>
    <w:basedOn w:val="1"/>
    <w:rsid w:val="008D250C"/>
    <w:pPr>
      <w:numPr>
        <w:numId w:val="0"/>
      </w:numPr>
      <w:suppressAutoHyphens w:val="0"/>
      <w:autoSpaceDE w:val="0"/>
      <w:autoSpaceDN w:val="0"/>
      <w:spacing w:before="0" w:after="0" w:line="360" w:lineRule="auto"/>
      <w:ind w:firstLine="709"/>
      <w:jc w:val="both"/>
    </w:pPr>
    <w:rPr>
      <w:rFonts w:ascii="Times New Roman" w:eastAsia="Times New Roman" w:hAnsi="Times New Roman" w:cs="Times New Roman"/>
      <w:b w:val="0"/>
      <w:bCs w:val="0"/>
      <w:noProof/>
      <w:color w:val="000000"/>
      <w:kern w:val="0"/>
      <w:sz w:val="28"/>
      <w:szCs w:val="28"/>
      <w:lang w:val="en-US" w:eastAsia="ru-RU"/>
    </w:rPr>
  </w:style>
  <w:style w:type="paragraph" w:customStyle="1" w:styleId="Tur16">
    <w:name w:val="Tur_16"/>
    <w:basedOn w:val="1"/>
    <w:rsid w:val="008D250C"/>
    <w:pPr>
      <w:numPr>
        <w:numId w:val="0"/>
      </w:numPr>
      <w:suppressAutoHyphens w:val="0"/>
      <w:autoSpaceDE w:val="0"/>
      <w:autoSpaceDN w:val="0"/>
      <w:spacing w:line="360" w:lineRule="auto"/>
      <w:ind w:firstLine="709"/>
      <w:outlineLvl w:val="9"/>
    </w:pPr>
    <w:rPr>
      <w:rFonts w:ascii="Arial" w:eastAsia="Times New Roman" w:hAnsi="Arial" w:cs="Arial"/>
      <w:noProof/>
      <w:color w:val="000000"/>
      <w:kern w:val="32"/>
      <w:sz w:val="36"/>
      <w:szCs w:val="36"/>
      <w:lang w:val="en-US" w:eastAsia="ru-RU"/>
    </w:rPr>
  </w:style>
  <w:style w:type="paragraph" w:customStyle="1" w:styleId="Tur16TNR">
    <w:name w:val="Tur_16_TNR"/>
    <w:basedOn w:val="ac"/>
    <w:rsid w:val="008D250C"/>
    <w:pPr>
      <w:keepNext/>
      <w:suppressAutoHyphens w:val="0"/>
      <w:autoSpaceDE w:val="0"/>
      <w:autoSpaceDN w:val="0"/>
      <w:spacing w:before="240" w:after="60" w:line="360" w:lineRule="auto"/>
      <w:ind w:firstLine="709"/>
      <w:jc w:val="both"/>
    </w:pPr>
    <w:rPr>
      <w:rFonts w:ascii="Times New Roman" w:eastAsia="Times New Roman" w:hAnsi="Times New Roman" w:cs="Times New Roman"/>
      <w:noProof/>
      <w:color w:val="000000"/>
      <w:kern w:val="32"/>
      <w:sz w:val="32"/>
      <w:szCs w:val="32"/>
      <w:lang w:val="en-US" w:eastAsia="ru-RU"/>
    </w:rPr>
  </w:style>
  <w:style w:type="paragraph" w:customStyle="1" w:styleId="Tur14TNR">
    <w:name w:val="Tur_14_TNR"/>
    <w:basedOn w:val="ac"/>
    <w:rsid w:val="008D250C"/>
    <w:pPr>
      <w:keepNext/>
      <w:suppressAutoHyphens w:val="0"/>
      <w:autoSpaceDE w:val="0"/>
      <w:autoSpaceDN w:val="0"/>
      <w:spacing w:before="240" w:after="60" w:line="360" w:lineRule="auto"/>
      <w:ind w:firstLine="709"/>
      <w:jc w:val="both"/>
    </w:pPr>
    <w:rPr>
      <w:rFonts w:ascii="Times New Roman" w:eastAsia="Times New Roman" w:hAnsi="Times New Roman" w:cs="Times New Roman"/>
      <w:noProof/>
      <w:color w:val="000000"/>
      <w:kern w:val="32"/>
      <w:sz w:val="28"/>
      <w:szCs w:val="28"/>
      <w:lang w:val="en-US" w:eastAsia="ru-RU"/>
    </w:rPr>
  </w:style>
  <w:style w:type="paragraph" w:customStyle="1" w:styleId="-e">
    <w:name w:val="тези-статті"/>
    <w:rsid w:val="008D250C"/>
    <w:pPr>
      <w:autoSpaceDE w:val="0"/>
      <w:autoSpaceDN w:val="0"/>
      <w:adjustRightInd w:val="0"/>
      <w:spacing w:before="100" w:after="100"/>
    </w:pPr>
    <w:rPr>
      <w:rFonts w:ascii="Times New Roman" w:eastAsia="Times New Roman" w:hAnsi="Times New Roman" w:cs="Times New Roman"/>
      <w:sz w:val="28"/>
      <w:szCs w:val="28"/>
      <w:lang w:val="uk-UA"/>
    </w:rPr>
  </w:style>
  <w:style w:type="paragraph" w:customStyle="1" w:styleId="4ff7">
    <w:name w:val="Верхний колонтитул4"/>
    <w:basedOn w:val="ac"/>
    <w:rsid w:val="008D250C"/>
    <w:pPr>
      <w:widowControl w:val="0"/>
      <w:tabs>
        <w:tab w:val="center" w:pos="4818"/>
        <w:tab w:val="right" w:pos="9637"/>
      </w:tabs>
      <w:suppressAutoHyphens w:val="0"/>
      <w:autoSpaceDE w:val="0"/>
      <w:autoSpaceDN w:val="0"/>
      <w:adjustRightInd w:val="0"/>
    </w:pPr>
    <w:rPr>
      <w:rFonts w:ascii="Courier New" w:eastAsia="Times New Roman" w:hAnsi="Courier New" w:cs="Courier New"/>
      <w:lang w:val="en-US" w:eastAsia="ru-RU"/>
    </w:rPr>
  </w:style>
  <w:style w:type="paragraph" w:customStyle="1" w:styleId="10b">
    <w:name w:val="Обычный (веб)10"/>
    <w:basedOn w:val="ac"/>
    <w:rsid w:val="006539F7"/>
    <w:pPr>
      <w:suppressAutoHyphens w:val="0"/>
      <w:spacing w:before="100" w:after="100"/>
    </w:pPr>
    <w:rPr>
      <w:rFonts w:ascii="Times New Roman" w:eastAsia="Times New Roman" w:hAnsi="Times New Roman" w:cs="Times New Roman"/>
      <w:color w:val="808080"/>
      <w:sz w:val="20"/>
      <w:szCs w:val="20"/>
      <w:lang w:eastAsia="ru-RU"/>
    </w:rPr>
  </w:style>
  <w:style w:type="paragraph" w:customStyle="1" w:styleId="362">
    <w:name w:val="Основной текст с отступом 36"/>
    <w:basedOn w:val="ac"/>
    <w:rsid w:val="006539F7"/>
    <w:pPr>
      <w:widowControl w:val="0"/>
      <w:suppressAutoHyphens w:val="0"/>
      <w:ind w:firstLine="284"/>
      <w:jc w:val="both"/>
    </w:pPr>
    <w:rPr>
      <w:rFonts w:ascii="Times New Roman" w:eastAsia="Times New Roman" w:hAnsi="Times New Roman" w:cs="Times New Roman"/>
      <w:sz w:val="20"/>
      <w:szCs w:val="20"/>
      <w:lang w:eastAsia="ru-RU"/>
    </w:rPr>
  </w:style>
  <w:style w:type="paragraph" w:customStyle="1" w:styleId="281">
    <w:name w:val="Основной текст 28"/>
    <w:basedOn w:val="ac"/>
    <w:rsid w:val="006539F7"/>
    <w:pPr>
      <w:suppressAutoHyphens w:val="0"/>
      <w:ind w:firstLine="720"/>
      <w:jc w:val="both"/>
    </w:pPr>
    <w:rPr>
      <w:rFonts w:ascii="Times New Roman" w:eastAsia="Times New Roman" w:hAnsi="Times New Roman" w:cs="Times New Roman"/>
      <w:lang w:val="uk-UA" w:eastAsia="ru-RU"/>
    </w:rPr>
  </w:style>
  <w:style w:type="paragraph" w:customStyle="1" w:styleId="12b">
    <w:name w:val="Заголовок 12"/>
    <w:basedOn w:val="154"/>
    <w:next w:val="154"/>
    <w:rsid w:val="00A65D06"/>
    <w:pPr>
      <w:keepNext/>
      <w:ind w:firstLine="567"/>
      <w:jc w:val="both"/>
      <w:outlineLvl w:val="0"/>
    </w:pPr>
    <w:rPr>
      <w:snapToGrid/>
      <w:sz w:val="28"/>
    </w:rPr>
  </w:style>
  <w:style w:type="paragraph" w:customStyle="1" w:styleId="232">
    <w:name w:val="Заголовок 23"/>
    <w:basedOn w:val="154"/>
    <w:next w:val="154"/>
    <w:rsid w:val="00A65D06"/>
    <w:pPr>
      <w:keepNext/>
      <w:spacing w:before="240" w:after="60"/>
      <w:outlineLvl w:val="1"/>
    </w:pPr>
    <w:rPr>
      <w:rFonts w:ascii="Cambria" w:hAnsi="Cambria"/>
      <w:b/>
      <w:i/>
      <w:snapToGrid/>
      <w:sz w:val="28"/>
    </w:rPr>
  </w:style>
  <w:style w:type="paragraph" w:customStyle="1" w:styleId="334">
    <w:name w:val="Заголовок 33"/>
    <w:basedOn w:val="154"/>
    <w:next w:val="154"/>
    <w:rsid w:val="00A65D06"/>
    <w:pPr>
      <w:keepNext/>
      <w:spacing w:before="240" w:after="60"/>
      <w:outlineLvl w:val="2"/>
    </w:pPr>
    <w:rPr>
      <w:rFonts w:ascii="Arial" w:hAnsi="Arial"/>
      <w:b/>
      <w:snapToGrid/>
      <w:sz w:val="26"/>
    </w:rPr>
  </w:style>
  <w:style w:type="paragraph" w:customStyle="1" w:styleId="522">
    <w:name w:val="Заголовок 52"/>
    <w:basedOn w:val="154"/>
    <w:next w:val="154"/>
    <w:rsid w:val="00A65D06"/>
    <w:pPr>
      <w:spacing w:before="240" w:after="60"/>
      <w:outlineLvl w:val="4"/>
    </w:pPr>
    <w:rPr>
      <w:b/>
      <w:i/>
      <w:snapToGrid/>
      <w:sz w:val="26"/>
    </w:rPr>
  </w:style>
  <w:style w:type="paragraph" w:customStyle="1" w:styleId="730">
    <w:name w:val="Заголовок 73"/>
    <w:basedOn w:val="154"/>
    <w:next w:val="154"/>
    <w:rsid w:val="00A65D06"/>
    <w:pPr>
      <w:spacing w:before="240" w:after="60"/>
      <w:outlineLvl w:val="6"/>
    </w:pPr>
    <w:rPr>
      <w:snapToGrid/>
      <w:sz w:val="24"/>
    </w:rPr>
  </w:style>
  <w:style w:type="paragraph" w:customStyle="1" w:styleId="4ff8">
    <w:name w:val="Подзаголовок4"/>
    <w:basedOn w:val="154"/>
    <w:rsid w:val="00A65D06"/>
    <w:pPr>
      <w:jc w:val="both"/>
    </w:pPr>
    <w:rPr>
      <w:snapToGrid/>
      <w:sz w:val="28"/>
    </w:rPr>
  </w:style>
  <w:style w:type="paragraph" w:customStyle="1" w:styleId="170">
    <w:name w:val="Основной текст17"/>
    <w:basedOn w:val="154"/>
    <w:rsid w:val="00A65D06"/>
    <w:pPr>
      <w:spacing w:after="120"/>
    </w:pPr>
    <w:rPr>
      <w:snapToGrid/>
    </w:rPr>
  </w:style>
  <w:style w:type="paragraph" w:customStyle="1" w:styleId="affffffffffffffffffffffffff2">
    <w:name w:val="реферат"/>
    <w:basedOn w:val="154"/>
    <w:rsid w:val="00A65D06"/>
    <w:pPr>
      <w:spacing w:line="228" w:lineRule="auto"/>
      <w:ind w:firstLine="397"/>
      <w:jc w:val="both"/>
    </w:pPr>
    <w:rPr>
      <w:snapToGrid/>
      <w:sz w:val="22"/>
      <w:lang w:val="uk-UA"/>
    </w:rPr>
  </w:style>
  <w:style w:type="paragraph" w:customStyle="1" w:styleId="affffffffffffffffffffffffff3">
    <w:name w:val="Знак Знак Знак Знак Знак Знак Знак Знак"/>
    <w:basedOn w:val="ac"/>
    <w:rsid w:val="00F86864"/>
    <w:pPr>
      <w:suppressAutoHyphens w:val="0"/>
    </w:pPr>
    <w:rPr>
      <w:rFonts w:ascii="Verdana" w:eastAsia="Times New Roman" w:hAnsi="Verdana" w:cs="Times New Roman"/>
      <w:sz w:val="20"/>
      <w:szCs w:val="20"/>
      <w:lang w:val="en-US" w:eastAsia="en-US"/>
    </w:rPr>
  </w:style>
  <w:style w:type="paragraph" w:customStyle="1" w:styleId="xl58">
    <w:name w:val="xl58"/>
    <w:basedOn w:val="ac"/>
    <w:rsid w:val="00F86864"/>
    <w:pPr>
      <w:pBdr>
        <w:left w:val="single" w:sz="4" w:space="0" w:color="auto"/>
        <w:right w:val="single" w:sz="4" w:space="0" w:color="auto"/>
      </w:pBd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4">
    <w:name w:val="Знак Знак Знак Знак Знак Знак Знак Знак"/>
    <w:basedOn w:val="ac"/>
    <w:rsid w:val="00F86864"/>
    <w:pPr>
      <w:suppressAutoHyphens w:val="0"/>
    </w:pPr>
    <w:rPr>
      <w:rFonts w:ascii="Verdana" w:eastAsia="Times New Roman" w:hAnsi="Verdana" w:cs="Times New Roman"/>
      <w:sz w:val="20"/>
      <w:szCs w:val="20"/>
      <w:lang w:val="en-US" w:eastAsia="en-US"/>
    </w:rPr>
  </w:style>
  <w:style w:type="paragraph" w:customStyle="1" w:styleId="2100">
    <w:name w:val="Основной текст с отступом 210"/>
    <w:basedOn w:val="ac"/>
    <w:rsid w:val="00AA3702"/>
    <w:pPr>
      <w:suppressAutoHyphens w:val="0"/>
      <w:overflowPunct w:val="0"/>
      <w:autoSpaceDE w:val="0"/>
      <w:autoSpaceDN w:val="0"/>
      <w:adjustRightInd w:val="0"/>
      <w:spacing w:line="360" w:lineRule="auto"/>
      <w:ind w:firstLine="540"/>
      <w:jc w:val="both"/>
      <w:textAlignment w:val="baseline"/>
    </w:pPr>
    <w:rPr>
      <w:rFonts w:ascii="Times New Roman" w:eastAsia="Times New Roman" w:hAnsi="Times New Roman" w:cs="Times New Roman"/>
      <w:sz w:val="28"/>
      <w:szCs w:val="20"/>
      <w:lang w:val="uk-UA" w:eastAsia="ru-RU"/>
    </w:rPr>
  </w:style>
  <w:style w:type="paragraph" w:customStyle="1" w:styleId="BodyText20">
    <w:name w:val="Body Text 2.основа"/>
    <w:basedOn w:val="ac"/>
    <w:rsid w:val="00483F56"/>
    <w:pPr>
      <w:suppressAutoHyphens w:val="0"/>
      <w:autoSpaceDE w:val="0"/>
      <w:autoSpaceDN w:val="0"/>
      <w:ind w:firstLine="709"/>
      <w:jc w:val="both"/>
    </w:pPr>
    <w:rPr>
      <w:rFonts w:ascii="Times New Roman" w:eastAsia="Times New Roman" w:hAnsi="Times New Roman" w:cs="Times New Roman"/>
      <w:sz w:val="28"/>
      <w:szCs w:val="28"/>
      <w:lang w:val="uk-UA" w:eastAsia="ru-RU"/>
    </w:rPr>
  </w:style>
  <w:style w:type="paragraph" w:customStyle="1" w:styleId="162">
    <w:name w:val="Обычный16"/>
    <w:rsid w:val="008F5C92"/>
    <w:rPr>
      <w:rFonts w:ascii="Dutch801 Rm BT" w:eastAsia="Times New Roman" w:hAnsi="Dutch801 Rm BT" w:cs="Times New Roman"/>
    </w:rPr>
  </w:style>
  <w:style w:type="character" w:customStyle="1" w:styleId="titlesub1">
    <w:name w:val="titlesub1"/>
    <w:basedOn w:val="ad"/>
    <w:rsid w:val="008F5C92"/>
    <w:rPr>
      <w:b/>
      <w:bCs/>
      <w:i/>
      <w:iCs/>
      <w:strike/>
      <w:sz w:val="28"/>
      <w:szCs w:val="28"/>
      <w:u w:val="none"/>
      <w:effect w:val="none"/>
    </w:rPr>
  </w:style>
  <w:style w:type="character" w:customStyle="1" w:styleId="textnews1">
    <w:name w:val="textnews1"/>
    <w:basedOn w:val="ad"/>
    <w:rsid w:val="008F5C92"/>
    <w:rPr>
      <w:b/>
      <w:bCs/>
      <w:i/>
      <w:iCs/>
      <w:smallCaps/>
      <w:strike/>
      <w:sz w:val="24"/>
      <w:szCs w:val="24"/>
      <w:u w:val="none"/>
      <w:effect w:val="none"/>
    </w:rPr>
  </w:style>
  <w:style w:type="paragraph" w:customStyle="1" w:styleId="135">
    <w:name w:val="Основной текст с отступом13"/>
    <w:basedOn w:val="ac"/>
    <w:rsid w:val="008F5C92"/>
    <w:pPr>
      <w:suppressAutoHyphens w:val="0"/>
      <w:autoSpaceDE w:val="0"/>
      <w:autoSpaceDN w:val="0"/>
      <w:spacing w:after="120"/>
      <w:ind w:left="283"/>
    </w:pPr>
    <w:rPr>
      <w:rFonts w:ascii="Times New Roman" w:eastAsia="Times New Roman" w:hAnsi="Times New Roman" w:cs="Times New Roman"/>
      <w:lang w:eastAsia="ru-RU"/>
    </w:rPr>
  </w:style>
  <w:style w:type="paragraph" w:customStyle="1" w:styleId="Text-d">
    <w:name w:val="Text-d"/>
    <w:basedOn w:val="ac"/>
    <w:rsid w:val="00CC3DA3"/>
    <w:pPr>
      <w:suppressAutoHyphens w:val="0"/>
      <w:spacing w:line="360" w:lineRule="auto"/>
      <w:ind w:firstLine="567"/>
      <w:jc w:val="both"/>
    </w:pPr>
    <w:rPr>
      <w:rFonts w:ascii="Times New Roman" w:eastAsia="Times New Roman" w:hAnsi="Times New Roman" w:cs="Times New Roman"/>
      <w:sz w:val="28"/>
      <w:szCs w:val="20"/>
      <w:lang w:val="uk-UA" w:eastAsia="ru-RU"/>
    </w:rPr>
  </w:style>
  <w:style w:type="character" w:customStyle="1" w:styleId="affffffffffffffffffffffffff5">
    <w:name w:val="Печатная машинка"/>
    <w:rsid w:val="004D425B"/>
    <w:rPr>
      <w:rFonts w:ascii="Courier New" w:hAnsi="Courier New" w:cs="Courier New"/>
      <w:sz w:val="20"/>
      <w:szCs w:val="20"/>
    </w:rPr>
  </w:style>
  <w:style w:type="paragraph" w:customStyle="1" w:styleId="291">
    <w:name w:val="Основной текст 29"/>
    <w:basedOn w:val="ac"/>
    <w:rsid w:val="00BA0755"/>
    <w:pPr>
      <w:suppressAutoHyphens w:val="0"/>
      <w:overflowPunct w:val="0"/>
      <w:autoSpaceDE w:val="0"/>
      <w:autoSpaceDN w:val="0"/>
      <w:adjustRightInd w:val="0"/>
      <w:spacing w:line="360" w:lineRule="auto"/>
      <w:textAlignment w:val="baseline"/>
    </w:pPr>
    <w:rPr>
      <w:rFonts w:ascii="Times New Roman" w:eastAsia="Times New Roman" w:hAnsi="Times New Roman" w:cs="Times New Roman"/>
      <w:sz w:val="28"/>
      <w:szCs w:val="20"/>
      <w:lang w:val="en-GB" w:eastAsia="ru-RU"/>
    </w:rPr>
  </w:style>
  <w:style w:type="paragraph" w:customStyle="1" w:styleId="affffffffffffffffffffffffff6">
    <w:name w:val="основной"/>
    <w:rsid w:val="001611E8"/>
    <w:pPr>
      <w:autoSpaceDE w:val="0"/>
      <w:autoSpaceDN w:val="0"/>
      <w:ind w:firstLine="567"/>
      <w:jc w:val="both"/>
    </w:pPr>
    <w:rPr>
      <w:rFonts w:ascii="Times New Roman" w:eastAsia="Times New Roman" w:hAnsi="Times New Roman" w:cs="Times New Roman"/>
      <w:color w:val="000000"/>
      <w:lang w:eastAsia="uk-UA"/>
    </w:rPr>
  </w:style>
  <w:style w:type="paragraph" w:customStyle="1" w:styleId="21f0">
    <w:name w:val="заголовок 21"/>
    <w:basedOn w:val="ac"/>
    <w:next w:val="ac"/>
    <w:uiPriority w:val="99"/>
    <w:rsid w:val="00534E63"/>
    <w:pPr>
      <w:keepNext/>
      <w:suppressAutoHyphens w:val="0"/>
      <w:autoSpaceDE w:val="0"/>
      <w:autoSpaceDN w:val="0"/>
      <w:jc w:val="right"/>
    </w:pPr>
    <w:rPr>
      <w:rFonts w:ascii="Times New Roman" w:eastAsia="Times New Roman" w:hAnsi="Times New Roman" w:cs="Times New Roman"/>
      <w:sz w:val="28"/>
      <w:szCs w:val="28"/>
      <w:lang w:eastAsia="uk-UA"/>
    </w:rPr>
  </w:style>
  <w:style w:type="paragraph" w:customStyle="1" w:styleId="Iacaaiea">
    <w:name w:val="Iacaaiea"/>
    <w:rsid w:val="00534E63"/>
    <w:pPr>
      <w:autoSpaceDE w:val="0"/>
      <w:autoSpaceDN w:val="0"/>
    </w:pPr>
    <w:rPr>
      <w:rFonts w:ascii="Times New Roman" w:eastAsia="Times New Roman" w:hAnsi="Times New Roman" w:cs="Times New Roman"/>
      <w:sz w:val="28"/>
      <w:szCs w:val="28"/>
      <w:lang w:eastAsia="uk-UA"/>
    </w:rPr>
  </w:style>
  <w:style w:type="paragraph" w:customStyle="1" w:styleId="640">
    <w:name w:val="Заголовок 64"/>
    <w:basedOn w:val="162"/>
    <w:next w:val="162"/>
    <w:rsid w:val="0021405D"/>
    <w:pPr>
      <w:keepNext/>
      <w:spacing w:line="360" w:lineRule="auto"/>
      <w:ind w:firstLine="567"/>
      <w:jc w:val="center"/>
      <w:outlineLvl w:val="5"/>
    </w:pPr>
    <w:rPr>
      <w:rFonts w:ascii="Times New Roman" w:hAnsi="Times New Roman"/>
      <w:b/>
      <w:sz w:val="28"/>
      <w:lang w:val="uk-UA"/>
    </w:rPr>
  </w:style>
  <w:style w:type="paragraph" w:customStyle="1" w:styleId="372">
    <w:name w:val="Основной текст с отступом 37"/>
    <w:basedOn w:val="162"/>
    <w:rsid w:val="0021405D"/>
    <w:pPr>
      <w:spacing w:after="120"/>
      <w:ind w:left="360"/>
    </w:pPr>
    <w:rPr>
      <w:rFonts w:ascii="Times New Roman" w:hAnsi="Times New Roman"/>
      <w:sz w:val="16"/>
    </w:rPr>
  </w:style>
  <w:style w:type="paragraph" w:customStyle="1" w:styleId="2120">
    <w:name w:val="Основной текст с отступом 212"/>
    <w:basedOn w:val="162"/>
    <w:rsid w:val="0021405D"/>
    <w:pPr>
      <w:spacing w:after="120" w:line="480" w:lineRule="auto"/>
      <w:ind w:left="360"/>
    </w:pPr>
    <w:rPr>
      <w:rFonts w:ascii="Times New Roman" w:hAnsi="Times New Roman"/>
      <w:sz w:val="24"/>
    </w:rPr>
  </w:style>
  <w:style w:type="paragraph" w:customStyle="1" w:styleId="180">
    <w:name w:val="Основной текст18"/>
    <w:basedOn w:val="162"/>
    <w:rsid w:val="0021405D"/>
    <w:pPr>
      <w:spacing w:after="120"/>
    </w:pPr>
    <w:rPr>
      <w:rFonts w:ascii="Times New Roman" w:hAnsi="Times New Roman"/>
      <w:sz w:val="24"/>
    </w:rPr>
  </w:style>
  <w:style w:type="character" w:customStyle="1" w:styleId="3fffe">
    <w:name w:val="Гиперссылка3"/>
    <w:basedOn w:val="ad"/>
    <w:rsid w:val="0021405D"/>
    <w:rPr>
      <w:color w:val="0000FF"/>
      <w:u w:val="single"/>
    </w:rPr>
  </w:style>
  <w:style w:type="paragraph" w:customStyle="1" w:styleId="242">
    <w:name w:val="Заголовок 24"/>
    <w:basedOn w:val="162"/>
    <w:next w:val="162"/>
    <w:rsid w:val="00DC6500"/>
    <w:pPr>
      <w:keepNext/>
      <w:widowControl w:val="0"/>
      <w:shd w:val="clear" w:color="auto" w:fill="FFFFFF"/>
      <w:spacing w:line="350" w:lineRule="auto"/>
      <w:ind w:firstLine="720"/>
      <w:jc w:val="both"/>
      <w:outlineLvl w:val="1"/>
    </w:pPr>
    <w:rPr>
      <w:rFonts w:ascii="Times New Roman" w:hAnsi="Times New Roman"/>
      <w:sz w:val="28"/>
      <w:u w:val="single"/>
    </w:rPr>
  </w:style>
  <w:style w:type="paragraph" w:customStyle="1" w:styleId="420">
    <w:name w:val="Заголовок 42"/>
    <w:basedOn w:val="162"/>
    <w:next w:val="162"/>
    <w:rsid w:val="00DC6500"/>
    <w:pPr>
      <w:keepNext/>
      <w:tabs>
        <w:tab w:val="right" w:leader="dot" w:pos="9639"/>
      </w:tabs>
      <w:spacing w:line="360" w:lineRule="auto"/>
      <w:ind w:right="1134"/>
      <w:outlineLvl w:val="3"/>
    </w:pPr>
    <w:rPr>
      <w:rFonts w:ascii="Times New Roman" w:hAnsi="Times New Roman"/>
      <w:b/>
      <w:sz w:val="28"/>
    </w:rPr>
  </w:style>
  <w:style w:type="paragraph" w:customStyle="1" w:styleId="532">
    <w:name w:val="Заголовок 53"/>
    <w:basedOn w:val="162"/>
    <w:next w:val="162"/>
    <w:rsid w:val="00DC6500"/>
    <w:pPr>
      <w:keepNext/>
      <w:widowControl w:val="0"/>
      <w:shd w:val="clear" w:color="auto" w:fill="FFFFFF"/>
      <w:ind w:firstLine="720"/>
      <w:jc w:val="both"/>
      <w:outlineLvl w:val="4"/>
    </w:pPr>
    <w:rPr>
      <w:rFonts w:ascii="Times New Roman" w:hAnsi="Times New Roman"/>
      <w:b/>
      <w:sz w:val="28"/>
    </w:rPr>
  </w:style>
  <w:style w:type="paragraph" w:customStyle="1" w:styleId="6f4">
    <w:name w:val="Название6"/>
    <w:basedOn w:val="162"/>
    <w:rsid w:val="00DC6500"/>
    <w:pPr>
      <w:widowControl w:val="0"/>
      <w:shd w:val="clear" w:color="auto" w:fill="FFFFFF"/>
      <w:spacing w:line="360" w:lineRule="auto"/>
      <w:ind w:firstLine="720"/>
      <w:jc w:val="center"/>
    </w:pPr>
    <w:rPr>
      <w:rFonts w:ascii="Times New Roman" w:hAnsi="Times New Roman"/>
      <w:color w:val="000000"/>
      <w:sz w:val="28"/>
    </w:rPr>
  </w:style>
  <w:style w:type="paragraph" w:customStyle="1" w:styleId="4ff9">
    <w:name w:val="Текст4"/>
    <w:basedOn w:val="162"/>
    <w:rsid w:val="00DC6500"/>
    <w:rPr>
      <w:rFonts w:ascii="Courier New" w:hAnsi="Courier New"/>
    </w:rPr>
  </w:style>
  <w:style w:type="character" w:customStyle="1" w:styleId="tb0i0u0s10c0">
    <w:name w:val="tb0i0u0s10c0"/>
    <w:basedOn w:val="ad"/>
    <w:rsid w:val="001B3317"/>
    <w:rPr>
      <w:color w:val="000000"/>
    </w:rPr>
  </w:style>
  <w:style w:type="character" w:customStyle="1" w:styleId="affffffffffffffffffffffffff7">
    <w:name w:val="Знак Знак"/>
    <w:basedOn w:val="ad"/>
    <w:rsid w:val="00D21F54"/>
    <w:rPr>
      <w:b/>
      <w:sz w:val="28"/>
      <w:szCs w:val="28"/>
      <w:lang w:val="uk-UA" w:eastAsia="ru-RU" w:bidi="ar-SA"/>
    </w:rPr>
  </w:style>
  <w:style w:type="paragraph" w:customStyle="1" w:styleId="Glos2">
    <w:name w:val="Glos 2"/>
    <w:basedOn w:val="2ffffc"/>
    <w:rsid w:val="00D21F54"/>
    <w:pPr>
      <w:suppressAutoHyphens w:val="0"/>
      <w:spacing w:after="0" w:line="240" w:lineRule="auto"/>
      <w:ind w:firstLine="720"/>
      <w:jc w:val="both"/>
    </w:pPr>
    <w:rPr>
      <w:rFonts w:ascii="Times New Roman" w:eastAsia="Times New Roman" w:hAnsi="Times New Roman" w:cs="Times New Roman"/>
      <w:sz w:val="20"/>
      <w:szCs w:val="20"/>
      <w:lang w:val="fr-FR" w:eastAsia="ru-RU"/>
    </w:rPr>
  </w:style>
  <w:style w:type="paragraph" w:customStyle="1" w:styleId="Glos1">
    <w:name w:val="Glos 1"/>
    <w:rsid w:val="00D21F54"/>
    <w:pPr>
      <w:jc w:val="both"/>
    </w:pPr>
    <w:rPr>
      <w:rFonts w:ascii="Times New Roman" w:eastAsia="Times New Roman" w:hAnsi="Times New Roman" w:cs="Times New Roman"/>
      <w:b/>
      <w:bCs/>
      <w:sz w:val="24"/>
      <w:szCs w:val="24"/>
      <w:lang w:val="fr-FR"/>
    </w:rPr>
  </w:style>
  <w:style w:type="paragraph" w:customStyle="1" w:styleId="Glos4">
    <w:name w:val="Glos 4"/>
    <w:basedOn w:val="2ffffc"/>
    <w:rsid w:val="00D21F54"/>
    <w:pPr>
      <w:suppressAutoHyphens w:val="0"/>
      <w:spacing w:after="0" w:line="240" w:lineRule="auto"/>
      <w:ind w:left="425" w:firstLine="720"/>
      <w:jc w:val="both"/>
    </w:pPr>
    <w:rPr>
      <w:rFonts w:ascii="Times New Roman" w:eastAsia="Times New Roman" w:hAnsi="Times New Roman" w:cs="Times New Roman"/>
      <w:sz w:val="18"/>
      <w:szCs w:val="18"/>
      <w:lang w:val="fr-FR" w:eastAsia="ru-RU"/>
    </w:rPr>
  </w:style>
  <w:style w:type="character" w:customStyle="1" w:styleId="itemsstandard1">
    <w:name w:val="itemsstandard1"/>
    <w:basedOn w:val="ad"/>
    <w:rsid w:val="00D21F54"/>
    <w:rPr>
      <w:rFonts w:ascii="Verdana" w:hAnsi="Verdana" w:hint="default"/>
      <w:sz w:val="17"/>
      <w:szCs w:val="17"/>
    </w:rPr>
  </w:style>
  <w:style w:type="character" w:customStyle="1" w:styleId="bleu10g1">
    <w:name w:val="bleu10g1"/>
    <w:basedOn w:val="ad"/>
    <w:rsid w:val="00D21F54"/>
    <w:rPr>
      <w:rFonts w:ascii="Verdana" w:hAnsi="Verdana" w:hint="default"/>
      <w:b/>
      <w:bCs/>
      <w:color w:val="32349B"/>
      <w:sz w:val="17"/>
      <w:szCs w:val="17"/>
    </w:rPr>
  </w:style>
  <w:style w:type="character" w:customStyle="1" w:styleId="txtsmallred1">
    <w:name w:val="txtsmallred1"/>
    <w:basedOn w:val="ad"/>
    <w:rsid w:val="00D21F54"/>
    <w:rPr>
      <w:rFonts w:ascii="Verdana" w:hAnsi="Verdana" w:hint="default"/>
      <w:color w:val="FF0000"/>
      <w:sz w:val="14"/>
      <w:szCs w:val="14"/>
    </w:rPr>
  </w:style>
  <w:style w:type="character" w:customStyle="1" w:styleId="txtsmall1">
    <w:name w:val="txtsmall1"/>
    <w:basedOn w:val="ad"/>
    <w:rsid w:val="00D21F54"/>
    <w:rPr>
      <w:rFonts w:ascii="Verdana" w:hAnsi="Verdana" w:hint="default"/>
      <w:sz w:val="14"/>
      <w:szCs w:val="14"/>
    </w:rPr>
  </w:style>
  <w:style w:type="character" w:customStyle="1" w:styleId="txtsmallbleu1">
    <w:name w:val="txtsmallbleu1"/>
    <w:basedOn w:val="ad"/>
    <w:rsid w:val="00D21F54"/>
    <w:rPr>
      <w:rFonts w:ascii="Verdana" w:hAnsi="Verdana" w:hint="default"/>
      <w:color w:val="31349C"/>
      <w:sz w:val="14"/>
      <w:szCs w:val="14"/>
    </w:rPr>
  </w:style>
  <w:style w:type="character" w:customStyle="1" w:styleId="titretableau1">
    <w:name w:val="titretableau1"/>
    <w:basedOn w:val="ad"/>
    <w:rsid w:val="00D21F54"/>
    <w:rPr>
      <w:rFonts w:ascii="Verdana" w:hAnsi="Verdana" w:hint="default"/>
      <w:b/>
      <w:bCs/>
      <w:color w:val="FF0000"/>
      <w:sz w:val="17"/>
      <w:szCs w:val="17"/>
    </w:rPr>
  </w:style>
  <w:style w:type="character" w:customStyle="1" w:styleId="tableau1">
    <w:name w:val="tableau1"/>
    <w:basedOn w:val="ad"/>
    <w:rsid w:val="00D21F54"/>
    <w:rPr>
      <w:rFonts w:ascii="Verdana" w:hAnsi="Verdana" w:hint="default"/>
      <w:b w:val="0"/>
      <w:bCs w:val="0"/>
      <w:i w:val="0"/>
      <w:iCs w:val="0"/>
      <w:color w:val="000000"/>
      <w:sz w:val="17"/>
      <w:szCs w:val="17"/>
    </w:rPr>
  </w:style>
  <w:style w:type="character" w:customStyle="1" w:styleId="titreune11">
    <w:name w:val="titreune11"/>
    <w:basedOn w:val="ad"/>
    <w:rsid w:val="00D21F54"/>
    <w:rPr>
      <w:rFonts w:ascii="Verdana" w:hAnsi="Verdana" w:hint="default"/>
      <w:b/>
      <w:bCs/>
      <w:color w:val="000000"/>
      <w:sz w:val="26"/>
      <w:szCs w:val="26"/>
    </w:rPr>
  </w:style>
  <w:style w:type="character" w:customStyle="1" w:styleId="artauteur">
    <w:name w:val="art_auteur"/>
    <w:basedOn w:val="ad"/>
    <w:rsid w:val="00D21F54"/>
  </w:style>
  <w:style w:type="character" w:customStyle="1" w:styleId="articletitle">
    <w:name w:val="articletitle"/>
    <w:basedOn w:val="ad"/>
    <w:rsid w:val="00D21F54"/>
  </w:style>
  <w:style w:type="character" w:customStyle="1" w:styleId="desc">
    <w:name w:val="desc"/>
    <w:basedOn w:val="ad"/>
    <w:rsid w:val="00D21F54"/>
  </w:style>
  <w:style w:type="paragraph" w:customStyle="1" w:styleId="Glos5">
    <w:name w:val="Glos 5"/>
    <w:basedOn w:val="2ffffc"/>
    <w:rsid w:val="00D21F54"/>
    <w:pPr>
      <w:suppressAutoHyphens w:val="0"/>
      <w:spacing w:after="0" w:line="240" w:lineRule="auto"/>
      <w:ind w:firstLine="720"/>
      <w:jc w:val="both"/>
    </w:pPr>
    <w:rPr>
      <w:rFonts w:ascii="Times New Roman" w:eastAsia="Times New Roman" w:hAnsi="Times New Roman" w:cs="Times New Roman"/>
      <w:b/>
      <w:bCs/>
      <w:sz w:val="20"/>
      <w:szCs w:val="20"/>
      <w:lang w:val="fr-FR" w:eastAsia="ru-RU"/>
    </w:rPr>
  </w:style>
  <w:style w:type="paragraph" w:customStyle="1" w:styleId="2-27-13">
    <w:name w:val="Стиль Заголовок 2 + Зліва:  -27 см Справа:  -13 см"/>
    <w:basedOn w:val="21"/>
    <w:rsid w:val="00D21F54"/>
    <w:pPr>
      <w:numPr>
        <w:ilvl w:val="0"/>
        <w:numId w:val="0"/>
      </w:numPr>
      <w:suppressAutoHyphens w:val="0"/>
      <w:spacing w:before="0" w:after="0" w:line="360" w:lineRule="auto"/>
      <w:ind w:firstLine="720"/>
      <w:jc w:val="both"/>
    </w:pPr>
    <w:rPr>
      <w:rFonts w:ascii="Times New Roman" w:eastAsia="Times New Roman" w:hAnsi="Times New Roman" w:cs="Times New Roman"/>
      <w:i w:val="0"/>
      <w:iCs w:val="0"/>
      <w:szCs w:val="20"/>
      <w:lang w:val="uk-UA" w:eastAsia="ru-RU"/>
    </w:rPr>
  </w:style>
  <w:style w:type="paragraph" w:customStyle="1" w:styleId="AtsListbullet">
    <w:name w:val="Ats List bullet"/>
    <w:basedOn w:val="ac"/>
    <w:rsid w:val="00B15934"/>
    <w:pPr>
      <w:tabs>
        <w:tab w:val="num" w:pos="360"/>
      </w:tabs>
      <w:suppressAutoHyphens w:val="0"/>
      <w:spacing w:before="120" w:after="120"/>
      <w:ind w:left="360" w:hanging="360"/>
    </w:pPr>
    <w:rPr>
      <w:rFonts w:ascii="Times New Roman" w:eastAsia="Times New Roman" w:hAnsi="Times New Roman" w:cs="Times New Roman"/>
      <w:sz w:val="22"/>
      <w:lang w:val="en-GB" w:eastAsia="en-GB"/>
    </w:rPr>
  </w:style>
  <w:style w:type="paragraph" w:customStyle="1" w:styleId="Atslistbullet2">
    <w:name w:val="Ats list bullet 2"/>
    <w:basedOn w:val="ac"/>
    <w:rsid w:val="00B15934"/>
    <w:pPr>
      <w:tabs>
        <w:tab w:val="num" w:pos="360"/>
        <w:tab w:val="num" w:pos="1437"/>
      </w:tabs>
      <w:suppressAutoHyphens w:val="0"/>
      <w:spacing w:before="120" w:after="120"/>
      <w:ind w:left="1437" w:hanging="360"/>
    </w:pPr>
    <w:rPr>
      <w:rFonts w:ascii="Times New Roman" w:eastAsia="Times New Roman" w:hAnsi="Times New Roman" w:cs="Times New Roman"/>
      <w:sz w:val="22"/>
      <w:lang w:val="en-GB" w:eastAsia="en-GB"/>
    </w:rPr>
  </w:style>
  <w:style w:type="paragraph" w:customStyle="1" w:styleId="Atslistnumber">
    <w:name w:val="Ats list number"/>
    <w:basedOn w:val="ac"/>
    <w:rsid w:val="00B15934"/>
    <w:pPr>
      <w:numPr>
        <w:numId w:val="52"/>
      </w:numPr>
      <w:tabs>
        <w:tab w:val="clear" w:pos="1440"/>
        <w:tab w:val="num" w:pos="720"/>
      </w:tabs>
      <w:suppressAutoHyphens w:val="0"/>
      <w:spacing w:before="120" w:after="120"/>
      <w:ind w:left="357" w:hanging="357"/>
    </w:pPr>
    <w:rPr>
      <w:rFonts w:ascii="Times New Roman" w:eastAsia="Times New Roman" w:hAnsi="Times New Roman" w:cs="Times New Roman"/>
      <w:sz w:val="22"/>
      <w:lang w:val="en-GB" w:eastAsia="en-GB"/>
    </w:rPr>
  </w:style>
  <w:style w:type="paragraph" w:customStyle="1" w:styleId="ATSnumberedparagraph">
    <w:name w:val="ATS numbered paragraph"/>
    <w:basedOn w:val="ac"/>
    <w:rsid w:val="00B15934"/>
    <w:pPr>
      <w:numPr>
        <w:numId w:val="53"/>
      </w:numPr>
      <w:tabs>
        <w:tab w:val="clear" w:pos="1437"/>
        <w:tab w:val="num" w:pos="340"/>
      </w:tabs>
      <w:suppressAutoHyphens w:val="0"/>
      <w:spacing w:before="60"/>
      <w:ind w:left="340" w:hanging="340"/>
    </w:pPr>
    <w:rPr>
      <w:rFonts w:ascii="Times New Roman" w:eastAsia="Times New Roman" w:hAnsi="Times New Roman" w:cs="Times New Roman"/>
      <w:sz w:val="22"/>
      <w:lang w:val="en-GB" w:eastAsia="en-GB"/>
    </w:rPr>
  </w:style>
  <w:style w:type="paragraph" w:customStyle="1" w:styleId="ATSBullet1">
    <w:name w:val="ATS Bullet 1"/>
    <w:basedOn w:val="ac"/>
    <w:rsid w:val="00B15934"/>
    <w:pPr>
      <w:tabs>
        <w:tab w:val="num" w:pos="360"/>
      </w:tabs>
      <w:suppressAutoHyphens w:val="0"/>
      <w:spacing w:before="60"/>
      <w:ind w:left="360" w:hanging="360"/>
    </w:pPr>
    <w:rPr>
      <w:rFonts w:ascii="Times New Roman" w:eastAsia="Times New Roman" w:hAnsi="Times New Roman" w:cs="Times New Roman"/>
      <w:sz w:val="22"/>
      <w:lang w:val="en-GB" w:eastAsia="en-GB"/>
    </w:rPr>
  </w:style>
  <w:style w:type="paragraph" w:customStyle="1" w:styleId="Atsheading1">
    <w:name w:val="Ats heading 1"/>
    <w:basedOn w:val="ac"/>
    <w:next w:val="ac"/>
    <w:rsid w:val="00B15934"/>
    <w:pPr>
      <w:suppressAutoHyphens w:val="0"/>
      <w:spacing w:before="360" w:after="240"/>
      <w:jc w:val="center"/>
    </w:pPr>
    <w:rPr>
      <w:rFonts w:ascii="Arial" w:eastAsia="Times New Roman" w:hAnsi="Arial" w:cs="Times New Roman"/>
      <w:b/>
      <w:sz w:val="32"/>
      <w:lang w:val="en-GB" w:eastAsia="en-GB"/>
    </w:rPr>
  </w:style>
  <w:style w:type="paragraph" w:customStyle="1" w:styleId="171">
    <w:name w:val="Обычный17"/>
    <w:rsid w:val="005C1BC1"/>
    <w:pPr>
      <w:widowControl w:val="0"/>
      <w:spacing w:line="260" w:lineRule="auto"/>
      <w:ind w:left="760" w:firstLine="260"/>
      <w:jc w:val="both"/>
    </w:pPr>
    <w:rPr>
      <w:rFonts w:ascii="Times New Roman" w:eastAsia="Times New Roman" w:hAnsi="Times New Roman" w:cs="Times New Roman"/>
      <w:snapToGrid w:val="0"/>
      <w:sz w:val="18"/>
    </w:rPr>
  </w:style>
  <w:style w:type="paragraph" w:customStyle="1" w:styleId="11f5">
    <w:name w:val="Оглавление 11"/>
    <w:basedOn w:val="171"/>
    <w:next w:val="171"/>
    <w:autoRedefine/>
    <w:rsid w:val="00467E31"/>
    <w:pPr>
      <w:widowControl/>
      <w:tabs>
        <w:tab w:val="left" w:pos="708"/>
        <w:tab w:val="right" w:leader="dot" w:pos="9345"/>
      </w:tabs>
      <w:spacing w:line="360" w:lineRule="auto"/>
      <w:ind w:left="0" w:firstLine="540"/>
    </w:pPr>
    <w:rPr>
      <w:noProof/>
      <w:snapToGrid/>
      <w:sz w:val="28"/>
      <w:lang w:val="uk-UA"/>
    </w:rPr>
  </w:style>
  <w:style w:type="paragraph" w:customStyle="1" w:styleId="Title10">
    <w:name w:val="Title 1"/>
    <w:basedOn w:val="ac"/>
    <w:rsid w:val="00B14D03"/>
    <w:pPr>
      <w:suppressAutoHyphens w:val="0"/>
      <w:jc w:val="center"/>
    </w:pPr>
    <w:rPr>
      <w:rFonts w:ascii="Trebuchet MS" w:eastAsia="Times New Roman" w:hAnsi="Trebuchet MS" w:cs="Trebuchet MS"/>
      <w:b/>
      <w:bCs/>
      <w:lang w:val="en-GB" w:eastAsia="en-US"/>
    </w:rPr>
  </w:style>
  <w:style w:type="character" w:customStyle="1" w:styleId="5fe">
    <w:name w:val="Гиперссылка5"/>
    <w:basedOn w:val="ad"/>
    <w:rsid w:val="00B14D03"/>
    <w:rPr>
      <w:color w:val="auto"/>
      <w:u w:val="none"/>
      <w:effect w:val="none"/>
    </w:rPr>
  </w:style>
  <w:style w:type="character" w:customStyle="1" w:styleId="smcaps">
    <w:name w:val="smcaps"/>
    <w:basedOn w:val="ad"/>
    <w:rsid w:val="00B14D03"/>
    <w:rPr>
      <w:rFonts w:ascii="Verdana" w:hAnsi="Verdana" w:cs="Verdana"/>
      <w:smallCaps/>
    </w:rPr>
  </w:style>
  <w:style w:type="character" w:customStyle="1" w:styleId="firstword">
    <w:name w:val="firstword"/>
    <w:basedOn w:val="ad"/>
    <w:uiPriority w:val="99"/>
    <w:rsid w:val="00B14D03"/>
    <w:rPr>
      <w:b/>
      <w:bCs/>
      <w:color w:val="0000FF"/>
    </w:rPr>
  </w:style>
  <w:style w:type="paragraph" w:customStyle="1" w:styleId="2101">
    <w:name w:val="Основной текст 210"/>
    <w:basedOn w:val="ac"/>
    <w:rsid w:val="00C70285"/>
    <w:pPr>
      <w:suppressAutoHyphens w:val="0"/>
      <w:spacing w:line="480" w:lineRule="atLeast"/>
      <w:ind w:right="-199" w:firstLine="568"/>
      <w:jc w:val="both"/>
    </w:pPr>
    <w:rPr>
      <w:rFonts w:ascii="Times New Roman" w:eastAsia="Times New Roman" w:hAnsi="Times New Roman" w:cs="Times New Roman"/>
      <w:sz w:val="28"/>
      <w:szCs w:val="20"/>
      <w:lang w:val="uk-UA" w:eastAsia="ru-RU"/>
    </w:rPr>
  </w:style>
  <w:style w:type="paragraph" w:customStyle="1" w:styleId="4ffa">
    <w:name w:val="Цитата4"/>
    <w:basedOn w:val="ac"/>
    <w:rsid w:val="00C70285"/>
    <w:pPr>
      <w:suppressAutoHyphens w:val="0"/>
      <w:ind w:left="1418" w:right="651"/>
    </w:pPr>
    <w:rPr>
      <w:rFonts w:ascii="Times New Roman" w:eastAsia="Times New Roman" w:hAnsi="Times New Roman" w:cs="Times New Roman"/>
      <w:sz w:val="28"/>
      <w:szCs w:val="20"/>
      <w:lang w:eastAsia="ru-RU"/>
    </w:rPr>
  </w:style>
  <w:style w:type="paragraph" w:customStyle="1" w:styleId="2130">
    <w:name w:val="Основной текст с отступом 213"/>
    <w:basedOn w:val="ac"/>
    <w:rsid w:val="00C70285"/>
    <w:pPr>
      <w:suppressAutoHyphens w:val="0"/>
      <w:spacing w:after="120" w:line="480" w:lineRule="auto"/>
      <w:ind w:left="283"/>
    </w:pPr>
    <w:rPr>
      <w:rFonts w:ascii="Times New Roman" w:eastAsia="Times New Roman" w:hAnsi="Times New Roman" w:cs="Times New Roman"/>
      <w:szCs w:val="20"/>
      <w:lang w:eastAsia="ru-RU"/>
    </w:rPr>
  </w:style>
  <w:style w:type="paragraph" w:customStyle="1" w:styleId="382">
    <w:name w:val="Основной текст с отступом 38"/>
    <w:basedOn w:val="ac"/>
    <w:rsid w:val="00C70285"/>
    <w:pPr>
      <w:suppressAutoHyphens w:val="0"/>
      <w:spacing w:after="120"/>
      <w:ind w:left="283"/>
    </w:pPr>
    <w:rPr>
      <w:rFonts w:ascii="Times New Roman" w:eastAsia="Times New Roman" w:hAnsi="Times New Roman" w:cs="Times New Roman"/>
      <w:sz w:val="16"/>
      <w:szCs w:val="20"/>
      <w:lang w:eastAsia="ru-RU"/>
    </w:rPr>
  </w:style>
  <w:style w:type="paragraph" w:customStyle="1" w:styleId="affffffffffffffffffffffffff8">
    <w:name w:val="ЗГУ"/>
    <w:basedOn w:val="ac"/>
    <w:rsid w:val="00C70285"/>
    <w:pPr>
      <w:suppressAutoHyphens w:val="0"/>
      <w:spacing w:after="120"/>
    </w:pPr>
    <w:rPr>
      <w:rFonts w:ascii="Times New Roman" w:eastAsia="Times New Roman" w:hAnsi="Times New Roman" w:cs="Times New Roman"/>
      <w:sz w:val="20"/>
      <w:szCs w:val="20"/>
      <w:lang w:eastAsia="ru-RU"/>
    </w:rPr>
  </w:style>
  <w:style w:type="character" w:customStyle="1" w:styleId="11f6">
    <w:name w:val="Основной текст Знак1 Знак1 Знак Знак Знак"/>
    <w:aliases w:val="Основной текст Знак Знак Знак1 Знак Знак Знак,Основной текст Знак1 Знак Знак Знак Знак Знак"/>
    <w:basedOn w:val="ad"/>
    <w:rsid w:val="00C70285"/>
    <w:rPr>
      <w:noProof w:val="0"/>
      <w:sz w:val="24"/>
      <w:lang w:val="ru-RU" w:eastAsia="ru-RU" w:bidi="ar-SA"/>
    </w:rPr>
  </w:style>
  <w:style w:type="paragraph" w:customStyle="1" w:styleId="Iniiaiieoaenonionooiii">
    <w:name w:val="Iniiaiie oaeno n ionooiii"/>
    <w:basedOn w:val="Default"/>
    <w:next w:val="Default"/>
    <w:rsid w:val="00EF6625"/>
    <w:pPr>
      <w:suppressAutoHyphens w:val="0"/>
      <w:autoSpaceDN w:val="0"/>
      <w:adjustRightInd w:val="0"/>
    </w:pPr>
    <w:rPr>
      <w:rFonts w:ascii="TimesNewRoman,Italic" w:eastAsia="Times New Roman" w:hAnsi="TimesNewRoman,Italic" w:cs="Times New Roman"/>
      <w:color w:val="auto"/>
      <w:lang w:val="uk-UA" w:eastAsia="uk-UA"/>
    </w:rPr>
  </w:style>
  <w:style w:type="character" w:customStyle="1" w:styleId="dh2">
    <w:name w:val="dh2"/>
    <w:basedOn w:val="ad"/>
    <w:rsid w:val="00EF6625"/>
  </w:style>
  <w:style w:type="character" w:customStyle="1" w:styleId="minilink-data">
    <w:name w:val="minilink-data"/>
    <w:basedOn w:val="ad"/>
    <w:rsid w:val="00EF6625"/>
  </w:style>
  <w:style w:type="character" w:customStyle="1" w:styleId="msobodytextindent20">
    <w:name w:val="msobodytextindent2"/>
    <w:basedOn w:val="ad"/>
    <w:rsid w:val="00EF6625"/>
    <w:rPr>
      <w:rFonts w:ascii="Times New Roman" w:hAnsi="Times New Roman" w:cs="Times New Roman" w:hint="default"/>
      <w:sz w:val="28"/>
      <w:szCs w:val="28"/>
    </w:rPr>
  </w:style>
  <w:style w:type="character" w:customStyle="1" w:styleId="msobodytextindent30">
    <w:name w:val="msobodytextindent3"/>
    <w:basedOn w:val="ad"/>
    <w:rsid w:val="00EF6625"/>
    <w:rPr>
      <w:rFonts w:ascii="Times New Roman" w:hAnsi="Times New Roman" w:cs="Times New Roman" w:hint="default"/>
      <w:sz w:val="28"/>
      <w:szCs w:val="28"/>
    </w:rPr>
  </w:style>
  <w:style w:type="table" w:styleId="1ffffffffb">
    <w:name w:val="Table Grid 1"/>
    <w:basedOn w:val="ae"/>
    <w:rsid w:val="00EF6625"/>
    <w:rPr>
      <w:rFonts w:ascii="Times New Roman" w:eastAsia="Times New Roman" w:hAnsi="Times New Roman" w:cs="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Literature">
    <w:name w:val="Literature"/>
    <w:basedOn w:val="ac"/>
    <w:rsid w:val="00EF6625"/>
    <w:pPr>
      <w:suppressAutoHyphens w:val="0"/>
      <w:overflowPunct w:val="0"/>
      <w:autoSpaceDE w:val="0"/>
      <w:autoSpaceDN w:val="0"/>
      <w:adjustRightInd w:val="0"/>
      <w:ind w:left="283" w:hanging="283"/>
      <w:jc w:val="both"/>
    </w:pPr>
    <w:rPr>
      <w:rFonts w:ascii="UkrainianPeterburg" w:eastAsia="Times New Roman" w:hAnsi="UkrainianPeterburg" w:cs="Times New Roman"/>
      <w:sz w:val="16"/>
      <w:szCs w:val="20"/>
      <w:lang w:eastAsia="ru-RU"/>
    </w:rPr>
  </w:style>
  <w:style w:type="character" w:customStyle="1" w:styleId="pagestxtbody1">
    <w:name w:val="pagestxtbody1"/>
    <w:basedOn w:val="ad"/>
    <w:rsid w:val="00EF6625"/>
    <w:rPr>
      <w:rFonts w:ascii="Arial" w:hAnsi="Arial" w:cs="Arial" w:hint="default"/>
      <w:b w:val="0"/>
      <w:bCs w:val="0"/>
      <w:strike w:val="0"/>
      <w:dstrike w:val="0"/>
      <w:color w:val="CC9900"/>
      <w:sz w:val="17"/>
      <w:szCs w:val="17"/>
      <w:u w:val="none"/>
      <w:effect w:val="none"/>
    </w:rPr>
  </w:style>
  <w:style w:type="paragraph" w:customStyle="1" w:styleId="literatura">
    <w:name w:val="literatura"/>
    <w:basedOn w:val="ac"/>
    <w:rsid w:val="00F538A7"/>
    <w:pPr>
      <w:suppressAutoHyphens w:val="0"/>
      <w:spacing w:line="240" w:lineRule="atLeast"/>
      <w:ind w:left="160" w:hanging="160"/>
    </w:pPr>
    <w:rPr>
      <w:rFonts w:ascii="Times New Roman" w:eastAsia="Times New Roman" w:hAnsi="Times New Roman" w:cs="Times New Roman"/>
      <w:sz w:val="18"/>
      <w:szCs w:val="18"/>
      <w:lang w:eastAsia="ru-RU"/>
    </w:rPr>
  </w:style>
  <w:style w:type="paragraph" w:customStyle="1" w:styleId="firstbody">
    <w:name w:val="firstbody"/>
    <w:basedOn w:val="ac"/>
    <w:rsid w:val="00F538A7"/>
    <w:pPr>
      <w:suppressAutoHyphens w:val="0"/>
      <w:spacing w:line="270" w:lineRule="atLeast"/>
      <w:jc w:val="both"/>
    </w:pPr>
    <w:rPr>
      <w:rFonts w:ascii="Times New Roman" w:eastAsia="Times New Roman" w:hAnsi="Times New Roman" w:cs="Times New Roman"/>
      <w:sz w:val="22"/>
      <w:szCs w:val="20"/>
      <w:lang w:eastAsia="ru-RU"/>
    </w:rPr>
  </w:style>
  <w:style w:type="paragraph" w:customStyle="1" w:styleId="articpar">
    <w:name w:val="articpar"/>
    <w:basedOn w:val="ac"/>
    <w:rsid w:val="00E047B3"/>
    <w:pPr>
      <w:suppressAutoHyphens w:val="0"/>
      <w:spacing w:before="340" w:after="100" w:afterAutospacing="1"/>
    </w:pPr>
    <w:rPr>
      <w:rFonts w:ascii="Times New Roman" w:eastAsia="Times New Roman" w:hAnsi="Times New Roman" w:cs="Times New Roman"/>
      <w:lang w:val="uk-UA" w:eastAsia="uk-UA"/>
    </w:rPr>
  </w:style>
  <w:style w:type="paragraph" w:customStyle="1" w:styleId="e">
    <w:name w:val="ОсновнТeй текст"/>
    <w:basedOn w:val="ac"/>
    <w:rsid w:val="002E04F4"/>
    <w:pPr>
      <w:widowControl w:val="0"/>
      <w:suppressAutoHyphens w:val="0"/>
    </w:pPr>
    <w:rPr>
      <w:rFonts w:ascii="Times New Roman" w:eastAsia="Times New Roman" w:hAnsi="Times New Roman" w:cs="Times New Roman"/>
      <w:sz w:val="28"/>
      <w:szCs w:val="28"/>
      <w:lang w:val="uk-UA" w:eastAsia="ru-RU"/>
    </w:rPr>
  </w:style>
  <w:style w:type="character" w:customStyle="1" w:styleId="hitlistauthor1">
    <w:name w:val="hitlist_author1"/>
    <w:basedOn w:val="ad"/>
    <w:rsid w:val="00C558B0"/>
    <w:rPr>
      <w:rFonts w:ascii="Arial" w:hAnsi="Arial" w:cs="Arial" w:hint="default"/>
      <w:b w:val="0"/>
      <w:bCs w:val="0"/>
      <w:color w:val="65200E"/>
      <w:sz w:val="18"/>
      <w:szCs w:val="18"/>
      <w:shd w:val="clear" w:color="auto" w:fill="FFFFFF"/>
    </w:rPr>
  </w:style>
  <w:style w:type="paragraph" w:customStyle="1" w:styleId="pnormal">
    <w:name w:val="pnormal"/>
    <w:basedOn w:val="ac"/>
    <w:rsid w:val="00932971"/>
    <w:pPr>
      <w:suppressAutoHyphens w:val="0"/>
      <w:spacing w:line="288" w:lineRule="auto"/>
    </w:pPr>
    <w:rPr>
      <w:rFonts w:ascii="Arial" w:eastAsia="Times New Roman" w:hAnsi="Arial" w:cs="Arial"/>
      <w:sz w:val="20"/>
      <w:szCs w:val="20"/>
      <w:lang w:eastAsia="ru-RU"/>
    </w:rPr>
  </w:style>
  <w:style w:type="paragraph" w:customStyle="1" w:styleId="dbook">
    <w:name w:val="d_book"/>
    <w:basedOn w:val="ac"/>
    <w:rsid w:val="0097769D"/>
    <w:pPr>
      <w:pBdr>
        <w:left w:val="single" w:sz="6" w:space="8" w:color="70C5C5"/>
        <w:right w:val="single" w:sz="6" w:space="8" w:color="70C5C5"/>
      </w:pBdr>
      <w:shd w:val="clear" w:color="auto" w:fill="FFFFFF"/>
      <w:suppressAutoHyphens w:val="0"/>
    </w:pPr>
    <w:rPr>
      <w:rFonts w:ascii="Arial" w:eastAsia="SimSun" w:hAnsi="Arial" w:cs="Arial"/>
      <w:b/>
      <w:bCs/>
      <w:sz w:val="18"/>
      <w:szCs w:val="18"/>
      <w:lang w:eastAsia="zh-CN"/>
    </w:rPr>
  </w:style>
  <w:style w:type="paragraph" w:customStyle="1" w:styleId="dend">
    <w:name w:val="d_end"/>
    <w:basedOn w:val="ac"/>
    <w:rsid w:val="0097769D"/>
    <w:pPr>
      <w:pBdr>
        <w:left w:val="single" w:sz="6" w:space="8" w:color="70C5C5"/>
        <w:right w:val="single" w:sz="6" w:space="8" w:color="70C5C5"/>
      </w:pBdr>
      <w:shd w:val="clear" w:color="auto" w:fill="FFFFFF"/>
      <w:suppressAutoHyphens w:val="0"/>
      <w:jc w:val="center"/>
    </w:pPr>
    <w:rPr>
      <w:rFonts w:ascii="Times New Roman" w:eastAsia="SimSun" w:hAnsi="Times New Roman" w:cs="Times New Roman"/>
      <w:color w:val="70C5C5"/>
      <w:lang w:eastAsia="zh-CN"/>
    </w:rPr>
  </w:style>
  <w:style w:type="character" w:customStyle="1" w:styleId="dbooksubtitle">
    <w:name w:val="d_book_subtitle"/>
    <w:basedOn w:val="ad"/>
    <w:rsid w:val="0097769D"/>
    <w:rPr>
      <w:b w:val="0"/>
      <w:bCs w:val="0"/>
    </w:rPr>
  </w:style>
  <w:style w:type="paragraph" w:customStyle="1" w:styleId="181">
    <w:name w:val="Обычный18"/>
    <w:rsid w:val="0097769D"/>
    <w:rPr>
      <w:rFonts w:ascii="Times New Roman" w:eastAsia="Times New Roman" w:hAnsi="Times New Roman" w:cs="Times New Roman"/>
    </w:rPr>
  </w:style>
  <w:style w:type="character" w:customStyle="1" w:styleId="dsubtitle">
    <w:name w:val="d_subtitle"/>
    <w:basedOn w:val="ad"/>
    <w:rsid w:val="0097769D"/>
    <w:rPr>
      <w:b w:val="0"/>
      <w:bCs w:val="0"/>
      <w:sz w:val="21"/>
      <w:szCs w:val="21"/>
    </w:rPr>
  </w:style>
  <w:style w:type="paragraph" w:customStyle="1" w:styleId="2141">
    <w:name w:val="Основной текст с отступом 214"/>
    <w:basedOn w:val="ac"/>
    <w:rsid w:val="00B82F0A"/>
    <w:pPr>
      <w:suppressAutoHyphens w:val="0"/>
      <w:ind w:firstLine="567"/>
      <w:jc w:val="center"/>
    </w:pPr>
    <w:rPr>
      <w:rFonts w:ascii="Times New Roman" w:eastAsia="Times New Roman" w:hAnsi="Times New Roman" w:cs="Times New Roman"/>
      <w:b/>
      <w:sz w:val="28"/>
      <w:szCs w:val="20"/>
      <w:lang w:eastAsia="ru-RU"/>
    </w:rPr>
  </w:style>
  <w:style w:type="paragraph" w:customStyle="1" w:styleId="391">
    <w:name w:val="Основной текст с отступом 39"/>
    <w:basedOn w:val="ac"/>
    <w:rsid w:val="00B82F0A"/>
    <w:pPr>
      <w:suppressAutoHyphens w:val="0"/>
      <w:ind w:firstLine="851"/>
      <w:jc w:val="both"/>
    </w:pPr>
    <w:rPr>
      <w:rFonts w:ascii="Times New Roman" w:eastAsia="Times New Roman" w:hAnsi="Times New Roman" w:cs="Times New Roman"/>
      <w:sz w:val="28"/>
      <w:szCs w:val="20"/>
      <w:lang w:val="en-US" w:eastAsia="ru-RU"/>
    </w:rPr>
  </w:style>
  <w:style w:type="paragraph" w:customStyle="1" w:styleId="190">
    <w:name w:val="Обычный19"/>
    <w:rsid w:val="003A4B5D"/>
    <w:rPr>
      <w:rFonts w:ascii="Times New Roman" w:eastAsia="Times New Roman" w:hAnsi="Times New Roman" w:cs="Times New Roman"/>
      <w:color w:val="000000"/>
      <w:lang w:val="uk-UA"/>
    </w:rPr>
  </w:style>
  <w:style w:type="paragraph" w:customStyle="1" w:styleId="affffffffffffffffffffffffff9">
    <w:name w:val="Базовая сноска"/>
    <w:basedOn w:val="ac"/>
    <w:rsid w:val="003A4B5D"/>
    <w:pPr>
      <w:tabs>
        <w:tab w:val="left" w:pos="187"/>
      </w:tabs>
      <w:suppressAutoHyphens w:val="0"/>
      <w:spacing w:line="220" w:lineRule="exact"/>
      <w:ind w:left="187" w:hanging="187"/>
    </w:pPr>
    <w:rPr>
      <w:rFonts w:ascii="Times New Roman" w:eastAsia="Times New Roman" w:hAnsi="Times New Roman" w:cs="Times New Roman"/>
      <w:kern w:val="28"/>
      <w:sz w:val="18"/>
      <w:szCs w:val="20"/>
      <w:lang w:val="uk-UA" w:eastAsia="ru-RU"/>
    </w:rPr>
  </w:style>
  <w:style w:type="paragraph" w:styleId="affffff3">
    <w:name w:val="Date"/>
    <w:basedOn w:val="ac"/>
    <w:next w:val="ac"/>
    <w:link w:val="affffff2"/>
    <w:rsid w:val="003A4B5D"/>
    <w:pPr>
      <w:suppressAutoHyphens w:val="0"/>
    </w:pPr>
    <w:rPr>
      <w:rFonts w:ascii="PetersburgCTT" w:eastAsia="PetersburgCTT" w:hAnsi="PetersburgCTT" w:cs="PetersburgCTT"/>
      <w:szCs w:val="20"/>
      <w:lang w:eastAsia="ru-RU"/>
    </w:rPr>
  </w:style>
  <w:style w:type="character" w:customStyle="1" w:styleId="1ffffffffc">
    <w:name w:val="Дата Знак1"/>
    <w:basedOn w:val="ad"/>
    <w:uiPriority w:val="99"/>
    <w:semiHidden/>
    <w:rsid w:val="003A4B5D"/>
    <w:rPr>
      <w:rFonts w:ascii="Garamond" w:eastAsia="Garamond" w:hAnsi="Garamond" w:cs="Garamond"/>
      <w:sz w:val="24"/>
      <w:szCs w:val="24"/>
      <w:lang w:eastAsia="ar-SA"/>
    </w:rPr>
  </w:style>
  <w:style w:type="paragraph" w:styleId="affff">
    <w:name w:val="Note Heading"/>
    <w:basedOn w:val="ac"/>
    <w:next w:val="ac"/>
    <w:link w:val="afffe"/>
    <w:semiHidden/>
    <w:rsid w:val="003A4B5D"/>
    <w:pPr>
      <w:suppressAutoHyphens w:val="0"/>
    </w:pPr>
    <w:rPr>
      <w:rFonts w:ascii="PetersburgCTT" w:eastAsia="PetersburgCTT" w:hAnsi="PetersburgCTT" w:cs="PetersburgCTT"/>
      <w:sz w:val="28"/>
      <w:szCs w:val="28"/>
      <w:lang w:val="uk-UA" w:eastAsia="ru-RU"/>
    </w:rPr>
  </w:style>
  <w:style w:type="character" w:customStyle="1" w:styleId="1ffffffffd">
    <w:name w:val="Заголовок записки Знак1"/>
    <w:basedOn w:val="ad"/>
    <w:uiPriority w:val="99"/>
    <w:semiHidden/>
    <w:rsid w:val="003A4B5D"/>
    <w:rPr>
      <w:rFonts w:ascii="Garamond" w:eastAsia="Garamond" w:hAnsi="Garamond" w:cs="Garamond"/>
      <w:sz w:val="24"/>
      <w:szCs w:val="24"/>
      <w:lang w:eastAsia="ar-SA"/>
    </w:rPr>
  </w:style>
  <w:style w:type="paragraph" w:styleId="50">
    <w:name w:val="List Bullet 5"/>
    <w:basedOn w:val="ac"/>
    <w:autoRedefine/>
    <w:rsid w:val="003A4B5D"/>
    <w:pPr>
      <w:numPr>
        <w:numId w:val="54"/>
      </w:numPr>
      <w:suppressAutoHyphens w:val="0"/>
    </w:pPr>
    <w:rPr>
      <w:rFonts w:ascii="Times New Roman" w:eastAsia="Times New Roman" w:hAnsi="Times New Roman" w:cs="Times New Roman"/>
      <w:sz w:val="20"/>
      <w:szCs w:val="20"/>
      <w:lang w:val="uk-UA" w:eastAsia="ru-RU"/>
    </w:rPr>
  </w:style>
  <w:style w:type="paragraph" w:styleId="affffffffffffffffffffffffffa">
    <w:name w:val="table of figures"/>
    <w:basedOn w:val="ac"/>
    <w:next w:val="ac"/>
    <w:semiHidden/>
    <w:rsid w:val="003A4B5D"/>
    <w:pPr>
      <w:suppressAutoHyphens w:val="0"/>
      <w:ind w:left="400" w:hanging="400"/>
    </w:pPr>
    <w:rPr>
      <w:rFonts w:ascii="Times New Roman" w:eastAsia="Times New Roman" w:hAnsi="Times New Roman" w:cs="Times New Roman"/>
      <w:sz w:val="20"/>
      <w:szCs w:val="20"/>
      <w:lang w:val="uk-UA" w:eastAsia="ru-RU"/>
    </w:rPr>
  </w:style>
  <w:style w:type="paragraph" w:styleId="affffff5">
    <w:name w:val="Salutation"/>
    <w:basedOn w:val="ac"/>
    <w:next w:val="ac"/>
    <w:link w:val="affffff4"/>
    <w:rsid w:val="003A4B5D"/>
    <w:pPr>
      <w:suppressAutoHyphens w:val="0"/>
    </w:pPr>
    <w:rPr>
      <w:rFonts w:ascii="PetersburgCTT" w:eastAsia="PetersburgCTT" w:hAnsi="PetersburgCTT" w:cs="PetersburgCTT"/>
      <w:szCs w:val="20"/>
      <w:lang w:eastAsia="ru-RU"/>
    </w:rPr>
  </w:style>
  <w:style w:type="character" w:customStyle="1" w:styleId="1ffffffffe">
    <w:name w:val="Приветствие Знак1"/>
    <w:basedOn w:val="ad"/>
    <w:uiPriority w:val="99"/>
    <w:semiHidden/>
    <w:rsid w:val="003A4B5D"/>
    <w:rPr>
      <w:rFonts w:ascii="Garamond" w:eastAsia="Garamond" w:hAnsi="Garamond" w:cs="Garamond"/>
      <w:sz w:val="24"/>
      <w:szCs w:val="24"/>
      <w:lang w:eastAsia="ar-SA"/>
    </w:rPr>
  </w:style>
  <w:style w:type="paragraph" w:styleId="4ffb">
    <w:name w:val="List Continue 4"/>
    <w:basedOn w:val="ac"/>
    <w:semiHidden/>
    <w:rsid w:val="003A4B5D"/>
    <w:pPr>
      <w:suppressAutoHyphens w:val="0"/>
      <w:spacing w:after="120"/>
      <w:ind w:left="1132"/>
    </w:pPr>
    <w:rPr>
      <w:rFonts w:ascii="Times New Roman" w:eastAsia="Times New Roman" w:hAnsi="Times New Roman" w:cs="Times New Roman"/>
      <w:sz w:val="20"/>
      <w:szCs w:val="20"/>
      <w:lang w:val="uk-UA" w:eastAsia="ru-RU"/>
    </w:rPr>
  </w:style>
  <w:style w:type="paragraph" w:styleId="afffff1">
    <w:name w:val="Closing"/>
    <w:basedOn w:val="ac"/>
    <w:link w:val="afffff0"/>
    <w:rsid w:val="003A4B5D"/>
    <w:pPr>
      <w:suppressAutoHyphens w:val="0"/>
      <w:ind w:left="4252"/>
    </w:pPr>
    <w:rPr>
      <w:rFonts w:ascii="PetersburgCTT" w:eastAsia="PetersburgCTT" w:hAnsi="PetersburgCTT" w:cs="PetersburgCTT"/>
      <w:lang w:val="pl-PL" w:eastAsia="ru-RU"/>
    </w:rPr>
  </w:style>
  <w:style w:type="character" w:customStyle="1" w:styleId="1fffffffff">
    <w:name w:val="Прощание Знак1"/>
    <w:basedOn w:val="ad"/>
    <w:uiPriority w:val="99"/>
    <w:semiHidden/>
    <w:rsid w:val="003A4B5D"/>
    <w:rPr>
      <w:rFonts w:ascii="Garamond" w:eastAsia="Garamond" w:hAnsi="Garamond" w:cs="Garamond"/>
      <w:sz w:val="24"/>
      <w:szCs w:val="24"/>
      <w:lang w:eastAsia="ar-SA"/>
    </w:rPr>
  </w:style>
  <w:style w:type="paragraph" w:styleId="affffffffffffffffffffffffffb">
    <w:name w:val="table of authorities"/>
    <w:basedOn w:val="ac"/>
    <w:next w:val="ac"/>
    <w:semiHidden/>
    <w:rsid w:val="003A4B5D"/>
    <w:pPr>
      <w:suppressAutoHyphens w:val="0"/>
      <w:ind w:left="200" w:hanging="200"/>
    </w:pPr>
    <w:rPr>
      <w:rFonts w:ascii="Times New Roman" w:eastAsia="Times New Roman" w:hAnsi="Times New Roman" w:cs="Times New Roman"/>
      <w:sz w:val="20"/>
      <w:szCs w:val="20"/>
      <w:lang w:val="uk-UA" w:eastAsia="ru-RU"/>
    </w:rPr>
  </w:style>
  <w:style w:type="paragraph" w:styleId="afffffff8">
    <w:name w:val="macro"/>
    <w:link w:val="afffffff7"/>
    <w:semiHidden/>
    <w:rsid w:val="003A4B5D"/>
    <w:pPr>
      <w:tabs>
        <w:tab w:val="left" w:pos="480"/>
        <w:tab w:val="left" w:pos="960"/>
        <w:tab w:val="left" w:pos="1440"/>
        <w:tab w:val="left" w:pos="1920"/>
        <w:tab w:val="left" w:pos="2400"/>
        <w:tab w:val="left" w:pos="2880"/>
        <w:tab w:val="left" w:pos="3360"/>
        <w:tab w:val="left" w:pos="3840"/>
        <w:tab w:val="left" w:pos="4320"/>
      </w:tabs>
    </w:pPr>
    <w:rPr>
      <w:rFonts w:ascii="Symbol" w:eastAsia="Garamond" w:hAnsi="Symbol" w:cs="Symbol"/>
      <w:lang w:val="uk-UA"/>
    </w:rPr>
  </w:style>
  <w:style w:type="character" w:customStyle="1" w:styleId="1fffffffff0">
    <w:name w:val="Текст макроса Знак1"/>
    <w:basedOn w:val="ad"/>
    <w:uiPriority w:val="99"/>
    <w:semiHidden/>
    <w:rsid w:val="003A4B5D"/>
    <w:rPr>
      <w:rFonts w:ascii="Consolas" w:eastAsia="Garamond" w:hAnsi="Consolas" w:cs="Consolas"/>
      <w:lang w:eastAsia="ar-SA"/>
    </w:rPr>
  </w:style>
  <w:style w:type="paragraph" w:styleId="4ffc">
    <w:name w:val="index 4"/>
    <w:basedOn w:val="ac"/>
    <w:next w:val="ac"/>
    <w:autoRedefine/>
    <w:semiHidden/>
    <w:rsid w:val="003A4B5D"/>
    <w:pPr>
      <w:suppressAutoHyphens w:val="0"/>
      <w:ind w:left="800" w:hanging="200"/>
    </w:pPr>
    <w:rPr>
      <w:rFonts w:ascii="Times New Roman" w:eastAsia="Times New Roman" w:hAnsi="Times New Roman" w:cs="Times New Roman"/>
      <w:sz w:val="20"/>
      <w:szCs w:val="20"/>
      <w:lang w:val="uk-UA" w:eastAsia="ru-RU"/>
    </w:rPr>
  </w:style>
  <w:style w:type="paragraph" w:styleId="5ff">
    <w:name w:val="index 5"/>
    <w:basedOn w:val="ac"/>
    <w:next w:val="ac"/>
    <w:autoRedefine/>
    <w:semiHidden/>
    <w:rsid w:val="003A4B5D"/>
    <w:pPr>
      <w:suppressAutoHyphens w:val="0"/>
      <w:ind w:left="1000" w:hanging="200"/>
    </w:pPr>
    <w:rPr>
      <w:rFonts w:ascii="Times New Roman" w:eastAsia="Times New Roman" w:hAnsi="Times New Roman" w:cs="Times New Roman"/>
      <w:sz w:val="20"/>
      <w:szCs w:val="20"/>
      <w:lang w:val="uk-UA" w:eastAsia="ru-RU"/>
    </w:rPr>
  </w:style>
  <w:style w:type="paragraph" w:styleId="6f5">
    <w:name w:val="index 6"/>
    <w:basedOn w:val="ac"/>
    <w:next w:val="ac"/>
    <w:autoRedefine/>
    <w:semiHidden/>
    <w:rsid w:val="003A4B5D"/>
    <w:pPr>
      <w:suppressAutoHyphens w:val="0"/>
      <w:ind w:left="1200" w:hanging="200"/>
    </w:pPr>
    <w:rPr>
      <w:rFonts w:ascii="Times New Roman" w:eastAsia="Times New Roman" w:hAnsi="Times New Roman" w:cs="Times New Roman"/>
      <w:sz w:val="20"/>
      <w:szCs w:val="20"/>
      <w:lang w:val="uk-UA" w:eastAsia="ru-RU"/>
    </w:rPr>
  </w:style>
  <w:style w:type="paragraph" w:styleId="7f1">
    <w:name w:val="index 7"/>
    <w:basedOn w:val="ac"/>
    <w:next w:val="ac"/>
    <w:autoRedefine/>
    <w:semiHidden/>
    <w:rsid w:val="003A4B5D"/>
    <w:pPr>
      <w:suppressAutoHyphens w:val="0"/>
      <w:ind w:left="1400" w:hanging="200"/>
    </w:pPr>
    <w:rPr>
      <w:rFonts w:ascii="Times New Roman" w:eastAsia="Times New Roman" w:hAnsi="Times New Roman" w:cs="Times New Roman"/>
      <w:sz w:val="20"/>
      <w:szCs w:val="20"/>
      <w:lang w:val="uk-UA" w:eastAsia="ru-RU"/>
    </w:rPr>
  </w:style>
  <w:style w:type="paragraph" w:styleId="8f5">
    <w:name w:val="index 8"/>
    <w:basedOn w:val="ac"/>
    <w:next w:val="ac"/>
    <w:autoRedefine/>
    <w:semiHidden/>
    <w:rsid w:val="003A4B5D"/>
    <w:pPr>
      <w:suppressAutoHyphens w:val="0"/>
      <w:ind w:left="1600" w:hanging="200"/>
    </w:pPr>
    <w:rPr>
      <w:rFonts w:ascii="Times New Roman" w:eastAsia="Times New Roman" w:hAnsi="Times New Roman" w:cs="Times New Roman"/>
      <w:sz w:val="20"/>
      <w:szCs w:val="20"/>
      <w:lang w:val="uk-UA" w:eastAsia="ru-RU"/>
    </w:rPr>
  </w:style>
  <w:style w:type="paragraph" w:styleId="9e">
    <w:name w:val="index 9"/>
    <w:basedOn w:val="ac"/>
    <w:next w:val="ac"/>
    <w:autoRedefine/>
    <w:semiHidden/>
    <w:rsid w:val="003A4B5D"/>
    <w:pPr>
      <w:suppressAutoHyphens w:val="0"/>
      <w:ind w:left="1800" w:hanging="200"/>
    </w:pPr>
    <w:rPr>
      <w:rFonts w:ascii="Times New Roman" w:eastAsia="Times New Roman" w:hAnsi="Times New Roman" w:cs="Times New Roman"/>
      <w:sz w:val="20"/>
      <w:szCs w:val="20"/>
      <w:lang w:val="uk-UA" w:eastAsia="ru-RU"/>
    </w:rPr>
  </w:style>
  <w:style w:type="paragraph" w:customStyle="1" w:styleId="reference0">
    <w:name w:val="reference"/>
    <w:basedOn w:val="ac"/>
    <w:rsid w:val="00860244"/>
    <w:pPr>
      <w:suppressAutoHyphens w:val="0"/>
      <w:overflowPunct w:val="0"/>
      <w:autoSpaceDE w:val="0"/>
      <w:autoSpaceDN w:val="0"/>
      <w:adjustRightInd w:val="0"/>
      <w:spacing w:line="360" w:lineRule="auto"/>
      <w:textAlignment w:val="baseline"/>
    </w:pPr>
    <w:rPr>
      <w:rFonts w:ascii="Times New Roman" w:eastAsia="Times New Roman" w:hAnsi="Times New Roman" w:cs="Times New Roman"/>
      <w:sz w:val="18"/>
      <w:szCs w:val="20"/>
      <w:lang w:val="de-DE" w:eastAsia="ru-RU"/>
    </w:rPr>
  </w:style>
  <w:style w:type="paragraph" w:customStyle="1" w:styleId="095">
    <w:name w:val="Стиль по ширине Первая строка:  095 см Междустр.интервал:  полут..."/>
    <w:basedOn w:val="ac"/>
    <w:next w:val="ac"/>
    <w:rsid w:val="003355AA"/>
    <w:pPr>
      <w:widowControl w:val="0"/>
      <w:suppressAutoHyphens w:val="0"/>
      <w:spacing w:line="360" w:lineRule="auto"/>
      <w:ind w:firstLine="539"/>
      <w:jc w:val="both"/>
    </w:pPr>
    <w:rPr>
      <w:rFonts w:ascii="Times New Roman" w:eastAsia="Times New Roman" w:hAnsi="Times New Roman" w:cs="Times New Roman"/>
      <w:szCs w:val="20"/>
      <w:lang w:val="uk-UA" w:eastAsia="ru-RU"/>
    </w:rPr>
  </w:style>
  <w:style w:type="paragraph" w:customStyle="1" w:styleId="affffffffffffffffffffffffffc">
    <w:name w:val="Лит_аеч"/>
    <w:rsid w:val="00C10280"/>
    <w:pPr>
      <w:widowControl w:val="0"/>
      <w:ind w:left="170" w:hanging="170"/>
      <w:jc w:val="both"/>
    </w:pPr>
    <w:rPr>
      <w:rFonts w:ascii="Times New Roman" w:eastAsia="Times New Roman" w:hAnsi="Times New Roman" w:cs="Times New Roman"/>
      <w:sz w:val="18"/>
    </w:rPr>
  </w:style>
  <w:style w:type="paragraph" w:customStyle="1" w:styleId="References0">
    <w:name w:val="References"/>
    <w:basedOn w:val="ac"/>
    <w:rsid w:val="00C10280"/>
    <w:pPr>
      <w:suppressAutoHyphens w:val="0"/>
      <w:spacing w:before="60"/>
      <w:jc w:val="both"/>
    </w:pPr>
    <w:rPr>
      <w:rFonts w:ascii="Times New Roman" w:eastAsia="Times New Roman" w:hAnsi="Times New Roman" w:cs="Times New Roman"/>
      <w:sz w:val="18"/>
      <w:lang w:val="en-US" w:eastAsia="ru-RU"/>
    </w:rPr>
  </w:style>
  <w:style w:type="paragraph" w:customStyle="1" w:styleId="5ff0">
    <w:name w:val="Цитата5"/>
    <w:basedOn w:val="ac"/>
    <w:rsid w:val="002A5C4A"/>
    <w:pPr>
      <w:suppressAutoHyphens w:val="0"/>
      <w:ind w:left="-284" w:right="-766" w:firstLine="284"/>
      <w:jc w:val="center"/>
    </w:pPr>
    <w:rPr>
      <w:rFonts w:ascii="Times New Roman" w:eastAsia="Times New Roman" w:hAnsi="Times New Roman" w:cs="Times New Roman"/>
      <w:sz w:val="28"/>
      <w:szCs w:val="20"/>
      <w:lang w:eastAsia="ru-RU"/>
    </w:rPr>
  </w:style>
  <w:style w:type="paragraph" w:customStyle="1" w:styleId="2121">
    <w:name w:val="Основной текст 212"/>
    <w:basedOn w:val="ac"/>
    <w:rsid w:val="002A5C4A"/>
    <w:pPr>
      <w:suppressAutoHyphens w:val="0"/>
      <w:ind w:right="-1"/>
      <w:jc w:val="both"/>
    </w:pPr>
    <w:rPr>
      <w:rFonts w:ascii="Time Roman" w:eastAsia="Times New Roman" w:hAnsi="Time Roman" w:cs="Times New Roman"/>
      <w:sz w:val="20"/>
      <w:szCs w:val="20"/>
      <w:lang w:eastAsia="ru-RU"/>
    </w:rPr>
  </w:style>
  <w:style w:type="paragraph" w:customStyle="1" w:styleId="-f">
    <w:name w:val="р-рис"/>
    <w:rsid w:val="00555471"/>
    <w:pPr>
      <w:spacing w:before="40" w:after="40"/>
      <w:jc w:val="center"/>
    </w:pPr>
    <w:rPr>
      <w:rFonts w:ascii="Times New Roman" w:eastAsia="Times New Roman" w:hAnsi="Times New Roman" w:cs="Times New Roman"/>
      <w:b/>
      <w:i/>
      <w:sz w:val="18"/>
      <w:lang w:val="uk-UA"/>
    </w:rPr>
  </w:style>
  <w:style w:type="paragraph" w:customStyle="1" w:styleId="191">
    <w:name w:val="Основной текст19"/>
    <w:basedOn w:val="190"/>
    <w:rsid w:val="00555471"/>
    <w:pPr>
      <w:spacing w:line="360" w:lineRule="auto"/>
      <w:jc w:val="center"/>
    </w:pPr>
    <w:rPr>
      <w:color w:val="auto"/>
      <w:sz w:val="24"/>
    </w:rPr>
  </w:style>
  <w:style w:type="paragraph" w:customStyle="1" w:styleId="12c">
    <w:name w:val="Оглавление 12"/>
    <w:basedOn w:val="190"/>
    <w:next w:val="190"/>
    <w:autoRedefine/>
    <w:rsid w:val="00555471"/>
    <w:pPr>
      <w:spacing w:line="360" w:lineRule="auto"/>
      <w:jc w:val="both"/>
    </w:pPr>
    <w:rPr>
      <w:color w:val="auto"/>
      <w:sz w:val="28"/>
      <w:szCs w:val="24"/>
    </w:rPr>
  </w:style>
  <w:style w:type="paragraph" w:customStyle="1" w:styleId="2ffffff2">
    <w:name w:val="Текст концевой сноски2"/>
    <w:basedOn w:val="190"/>
    <w:rsid w:val="00555471"/>
    <w:rPr>
      <w:color w:val="auto"/>
      <w:lang w:val="ru-RU"/>
    </w:rPr>
  </w:style>
  <w:style w:type="paragraph" w:customStyle="1" w:styleId="affffffffffffffffffffffffffd">
    <w:name w:val="Надпись"/>
    <w:basedOn w:val="ac"/>
    <w:rsid w:val="00B85FEB"/>
    <w:pPr>
      <w:suppressLineNumbers/>
      <w:spacing w:before="120" w:after="120"/>
    </w:pPr>
    <w:rPr>
      <w:rFonts w:ascii="Thorndale" w:eastAsia="Times New Roman" w:hAnsi="Thorndale" w:cs="Times New Roman"/>
      <w:i/>
      <w:sz w:val="20"/>
      <w:szCs w:val="20"/>
      <w:lang w:eastAsia="ru-RU"/>
    </w:rPr>
  </w:style>
  <w:style w:type="paragraph" w:customStyle="1" w:styleId="affffffffffffffffffffffffffe">
    <w:name w:val="Содержимое рамки"/>
    <w:basedOn w:val="afffffffc"/>
    <w:rsid w:val="00B85FEB"/>
    <w:pPr>
      <w:spacing w:after="0" w:line="360" w:lineRule="auto"/>
      <w:jc w:val="both"/>
    </w:pPr>
    <w:rPr>
      <w:rFonts w:ascii="Times New Roman" w:eastAsia="Times New Roman" w:hAnsi="Times New Roman" w:cs="Times New Roman"/>
      <w:szCs w:val="20"/>
      <w:lang w:eastAsia="ru-RU"/>
    </w:rPr>
  </w:style>
  <w:style w:type="character" w:customStyle="1" w:styleId="gris21">
    <w:name w:val="gris21"/>
    <w:basedOn w:val="ad"/>
    <w:uiPriority w:val="99"/>
    <w:rsid w:val="00CA3600"/>
    <w:rPr>
      <w:rFonts w:ascii="Verdana" w:hAnsi="Verdana" w:cs="Verdana"/>
      <w:color w:val="auto"/>
      <w:sz w:val="14"/>
      <w:szCs w:val="14"/>
      <w:u w:val="none"/>
      <w:effect w:val="none"/>
    </w:rPr>
  </w:style>
  <w:style w:type="character" w:customStyle="1" w:styleId="docepixazulneg1">
    <w:name w:val="docepixazulneg1"/>
    <w:basedOn w:val="ad"/>
    <w:uiPriority w:val="99"/>
    <w:rsid w:val="00CA3600"/>
    <w:rPr>
      <w:rFonts w:ascii="Arial" w:hAnsi="Arial" w:cs="Arial"/>
      <w:b/>
      <w:bCs/>
      <w:color w:val="auto"/>
      <w:sz w:val="18"/>
      <w:szCs w:val="18"/>
      <w:u w:val="none"/>
      <w:effect w:val="none"/>
    </w:rPr>
  </w:style>
  <w:style w:type="paragraph" w:customStyle="1" w:styleId="1fffffffff1">
    <w:name w:val="указатель 1"/>
    <w:basedOn w:val="ac"/>
    <w:next w:val="ac"/>
    <w:autoRedefine/>
    <w:rsid w:val="008669FB"/>
    <w:pPr>
      <w:suppressAutoHyphens w:val="0"/>
      <w:autoSpaceDE w:val="0"/>
      <w:autoSpaceDN w:val="0"/>
      <w:ind w:left="200" w:hanging="200"/>
    </w:pPr>
    <w:rPr>
      <w:rFonts w:ascii="Times New Roman" w:eastAsiaTheme="minorEastAsia" w:hAnsi="Times New Roman" w:cs="Times New Roman"/>
      <w:sz w:val="20"/>
      <w:szCs w:val="20"/>
      <w:lang w:eastAsia="ru-RU"/>
    </w:rPr>
  </w:style>
  <w:style w:type="character" w:customStyle="1" w:styleId="goohl11">
    <w:name w:val="goohl11"/>
    <w:basedOn w:val="ad"/>
    <w:rsid w:val="00FF3E2B"/>
    <w:rPr>
      <w:color w:val="000000"/>
      <w:shd w:val="clear" w:color="auto" w:fill="A0FFFF"/>
    </w:rPr>
  </w:style>
  <w:style w:type="character" w:customStyle="1" w:styleId="goohl01">
    <w:name w:val="goohl01"/>
    <w:basedOn w:val="ad"/>
    <w:rsid w:val="00FF3E2B"/>
    <w:rPr>
      <w:color w:val="000000"/>
      <w:shd w:val="clear" w:color="auto" w:fill="FFFF66"/>
    </w:rPr>
  </w:style>
  <w:style w:type="paragraph" w:customStyle="1" w:styleId="11podzagolovok">
    <w:name w:val="[О] 1.1. podzagolovok"/>
    <w:uiPriority w:val="99"/>
    <w:rsid w:val="00B337F9"/>
    <w:pPr>
      <w:tabs>
        <w:tab w:val="right" w:leader="dot" w:pos="9185"/>
      </w:tabs>
      <w:ind w:left="283" w:hanging="283"/>
    </w:pPr>
    <w:rPr>
      <w:rFonts w:ascii="Times New Roman" w:eastAsia="Times New Roman" w:hAnsi="Times New Roman" w:cs="Times New Roman"/>
      <w:b/>
      <w:bCs/>
      <w:sz w:val="28"/>
      <w:szCs w:val="28"/>
    </w:rPr>
  </w:style>
  <w:style w:type="paragraph" w:customStyle="1" w:styleId="1114">
    <w:name w:val="[О] 1.1.1."/>
    <w:uiPriority w:val="99"/>
    <w:rsid w:val="00B337F9"/>
    <w:pPr>
      <w:tabs>
        <w:tab w:val="right" w:leader="dot" w:pos="9185"/>
      </w:tabs>
      <w:ind w:left="283" w:hanging="283"/>
    </w:pPr>
    <w:rPr>
      <w:rFonts w:ascii="Times New Roman" w:eastAsia="Times New Roman" w:hAnsi="Times New Roman" w:cs="Times New Roman"/>
      <w:b/>
      <w:bCs/>
      <w:sz w:val="28"/>
      <w:szCs w:val="28"/>
    </w:rPr>
  </w:style>
  <w:style w:type="paragraph" w:customStyle="1" w:styleId="zagolovok1">
    <w:name w:val="[О] zagolovok"/>
    <w:uiPriority w:val="99"/>
    <w:rsid w:val="00B337F9"/>
    <w:pPr>
      <w:tabs>
        <w:tab w:val="right" w:leader="dot" w:pos="9185"/>
      </w:tabs>
      <w:ind w:left="283" w:hanging="283"/>
    </w:pPr>
    <w:rPr>
      <w:rFonts w:ascii="Times New Roman" w:eastAsia="Times New Roman" w:hAnsi="Times New Roman" w:cs="Times New Roman"/>
      <w:b/>
      <w:bCs/>
      <w:color w:val="000000"/>
      <w:sz w:val="28"/>
      <w:szCs w:val="28"/>
    </w:rPr>
  </w:style>
  <w:style w:type="paragraph" w:customStyle="1" w:styleId="WW-BlockText">
    <w:name w:val="WW-Block Text"/>
    <w:basedOn w:val="ac"/>
    <w:rsid w:val="00721A13"/>
    <w:pPr>
      <w:spacing w:line="360" w:lineRule="auto"/>
      <w:ind w:left="224" w:right="40" w:firstLine="1"/>
      <w:jc w:val="both"/>
    </w:pPr>
    <w:rPr>
      <w:rFonts w:ascii="Times New Roman" w:eastAsia="Times New Roman" w:hAnsi="Times New Roman" w:cs="Times New Roman"/>
      <w:sz w:val="28"/>
      <w:szCs w:val="20"/>
    </w:rPr>
  </w:style>
  <w:style w:type="character" w:customStyle="1" w:styleId="Iniiaiieoeoo">
    <w:name w:val="Iniiaiie o?eoo"/>
    <w:rsid w:val="00EE6E21"/>
  </w:style>
  <w:style w:type="paragraph" w:customStyle="1" w:styleId="caaieiaie2">
    <w:name w:val="caaieiaie 2"/>
    <w:basedOn w:val="Iauiue0"/>
    <w:next w:val="Iauiue0"/>
    <w:rsid w:val="00EE6E21"/>
    <w:pPr>
      <w:keepNext/>
      <w:suppressAutoHyphens w:val="0"/>
      <w:overflowPunct w:val="0"/>
      <w:autoSpaceDE w:val="0"/>
      <w:autoSpaceDN w:val="0"/>
      <w:adjustRightInd w:val="0"/>
      <w:spacing w:line="360" w:lineRule="auto"/>
      <w:ind w:left="720"/>
      <w:jc w:val="both"/>
      <w:textAlignment w:val="baseline"/>
    </w:pPr>
    <w:rPr>
      <w:rFonts w:ascii="Times New Roman" w:eastAsia="Times New Roman" w:hAnsi="Times New Roman" w:cs="Times New Roman"/>
      <w:sz w:val="28"/>
      <w:lang w:val="uk-UA" w:eastAsia="uk-UA"/>
    </w:rPr>
  </w:style>
  <w:style w:type="paragraph" w:customStyle="1" w:styleId="Ieieeeieiioeooe">
    <w:name w:val="Ie?iee eieiioeooe"/>
    <w:basedOn w:val="Iauiue0"/>
    <w:rsid w:val="00EE6E21"/>
    <w:pPr>
      <w:tabs>
        <w:tab w:val="center" w:pos="4153"/>
        <w:tab w:val="right" w:pos="8306"/>
      </w:tabs>
      <w:suppressAutoHyphens w:val="0"/>
      <w:overflowPunct w:val="0"/>
      <w:autoSpaceDE w:val="0"/>
      <w:autoSpaceDN w:val="0"/>
      <w:adjustRightInd w:val="0"/>
      <w:textAlignment w:val="baseline"/>
    </w:pPr>
    <w:rPr>
      <w:rFonts w:ascii="Times New Roman" w:eastAsia="Times New Roman" w:hAnsi="Times New Roman" w:cs="Times New Roman"/>
      <w:lang w:val="ru-RU" w:eastAsia="uk-UA"/>
    </w:rPr>
  </w:style>
  <w:style w:type="paragraph" w:customStyle="1" w:styleId="Aaoieeeieiioeooe">
    <w:name w:val="Aa?oiee eieiioeooe"/>
    <w:basedOn w:val="Iauiue0"/>
    <w:rsid w:val="00EE6E21"/>
    <w:pPr>
      <w:tabs>
        <w:tab w:val="center" w:pos="4153"/>
        <w:tab w:val="right" w:pos="8306"/>
      </w:tabs>
      <w:suppressAutoHyphens w:val="0"/>
      <w:overflowPunct w:val="0"/>
      <w:autoSpaceDE w:val="0"/>
      <w:autoSpaceDN w:val="0"/>
      <w:adjustRightInd w:val="0"/>
      <w:textAlignment w:val="baseline"/>
    </w:pPr>
    <w:rPr>
      <w:rFonts w:ascii="Times New Roman" w:eastAsia="Times New Roman" w:hAnsi="Times New Roman" w:cs="Times New Roman"/>
      <w:lang w:val="ru-RU" w:eastAsia="uk-UA"/>
    </w:rPr>
  </w:style>
  <w:style w:type="paragraph" w:customStyle="1" w:styleId="4ffd">
    <w:name w:val="Схема документа4"/>
    <w:basedOn w:val="ac"/>
    <w:rsid w:val="00EE6E21"/>
    <w:pPr>
      <w:shd w:val="clear" w:color="auto" w:fill="000080"/>
      <w:suppressAutoHyphens w:val="0"/>
      <w:overflowPunct w:val="0"/>
      <w:autoSpaceDE w:val="0"/>
      <w:autoSpaceDN w:val="0"/>
      <w:adjustRightInd w:val="0"/>
      <w:textAlignment w:val="baseline"/>
    </w:pPr>
    <w:rPr>
      <w:rFonts w:ascii="Tahoma" w:eastAsia="Times New Roman" w:hAnsi="Tahoma" w:cs="Times New Roman"/>
      <w:sz w:val="20"/>
      <w:szCs w:val="20"/>
      <w:lang w:val="en-US" w:eastAsia="uk-UA"/>
    </w:rPr>
  </w:style>
  <w:style w:type="paragraph" w:customStyle="1" w:styleId="Aaoieeeieiioeooe1">
    <w:name w:val="Aa?oiee eieiioeooe1"/>
    <w:basedOn w:val="ac"/>
    <w:rsid w:val="00EE6E21"/>
    <w:pPr>
      <w:tabs>
        <w:tab w:val="center" w:pos="4153"/>
        <w:tab w:val="right" w:pos="8306"/>
      </w:tabs>
      <w:suppressAutoHyphens w:val="0"/>
      <w:overflowPunct w:val="0"/>
      <w:autoSpaceDE w:val="0"/>
      <w:autoSpaceDN w:val="0"/>
      <w:adjustRightInd w:val="0"/>
      <w:textAlignment w:val="baseline"/>
    </w:pPr>
    <w:rPr>
      <w:rFonts w:ascii="Times New Roman" w:eastAsia="Times New Roman" w:hAnsi="Times New Roman" w:cs="Times New Roman"/>
      <w:sz w:val="20"/>
      <w:szCs w:val="20"/>
      <w:lang w:val="en-US" w:eastAsia="uk-UA"/>
    </w:rPr>
  </w:style>
  <w:style w:type="character" w:customStyle="1" w:styleId="iiianoaieou1">
    <w:name w:val="iiia? no?aieou1"/>
    <w:basedOn w:val="ad"/>
    <w:rsid w:val="00EE6E21"/>
  </w:style>
  <w:style w:type="character" w:customStyle="1" w:styleId="goohl1">
    <w:name w:val="goohl1"/>
    <w:basedOn w:val="ad"/>
    <w:rsid w:val="001E6B85"/>
  </w:style>
  <w:style w:type="paragraph" w:customStyle="1" w:styleId="Text-1">
    <w:name w:val="Text-1"/>
    <w:uiPriority w:val="99"/>
    <w:rsid w:val="00674E91"/>
    <w:pPr>
      <w:widowControl w:val="0"/>
      <w:autoSpaceDE w:val="0"/>
      <w:autoSpaceDN w:val="0"/>
      <w:spacing w:line="240" w:lineRule="atLeast"/>
      <w:ind w:firstLine="397"/>
      <w:jc w:val="both"/>
    </w:pPr>
    <w:rPr>
      <w:rFonts w:ascii="Times New Roman" w:eastAsia="Times New Roman" w:hAnsi="Times New Roman" w:cs="Times New Roman"/>
      <w:color w:val="000000"/>
    </w:rPr>
  </w:style>
  <w:style w:type="paragraph" w:customStyle="1" w:styleId="Normaali">
    <w:name w:val="Normaali"/>
    <w:uiPriority w:val="99"/>
    <w:rsid w:val="00674E91"/>
    <w:pPr>
      <w:widowControl w:val="0"/>
    </w:pPr>
    <w:rPr>
      <w:rFonts w:ascii="Times New Roman" w:eastAsia="Times New Roman" w:hAnsi="Times New Roman" w:cs="Times New Roman"/>
      <w:lang w:val="fi-FI"/>
    </w:rPr>
  </w:style>
  <w:style w:type="character" w:customStyle="1" w:styleId="5ff1">
    <w:name w:val="Знак сноски5"/>
    <w:rsid w:val="00D35CB0"/>
    <w:rPr>
      <w:rFonts w:ascii="Times New Roman" w:hAnsi="Times New Roman" w:cs="Times New Roman"/>
      <w:w w:val="100"/>
      <w:sz w:val="24"/>
      <w:szCs w:val="24"/>
      <w:vertAlign w:val="superscript"/>
    </w:rPr>
  </w:style>
  <w:style w:type="paragraph" w:customStyle="1" w:styleId="2150">
    <w:name w:val="Основной текст с отступом 215"/>
    <w:basedOn w:val="ac"/>
    <w:rsid w:val="00970089"/>
    <w:pPr>
      <w:suppressAutoHyphens w:val="0"/>
      <w:overflowPunct w:val="0"/>
      <w:autoSpaceDE w:val="0"/>
      <w:autoSpaceDN w:val="0"/>
      <w:adjustRightInd w:val="0"/>
      <w:ind w:firstLine="851"/>
      <w:jc w:val="both"/>
      <w:textAlignment w:val="baseline"/>
    </w:pPr>
    <w:rPr>
      <w:rFonts w:ascii="Times New Roman" w:eastAsia="Times New Roman" w:hAnsi="Times New Roman" w:cs="Times New Roman"/>
      <w:sz w:val="28"/>
      <w:szCs w:val="20"/>
      <w:lang w:val="uk-UA" w:eastAsia="ru-RU"/>
    </w:rPr>
  </w:style>
  <w:style w:type="paragraph" w:customStyle="1" w:styleId="6f6">
    <w:name w:val="Тема примечания6"/>
    <w:basedOn w:val="aff2"/>
    <w:next w:val="aff2"/>
    <w:rsid w:val="000D65B7"/>
    <w:pPr>
      <w:widowControl/>
      <w:autoSpaceDE w:val="0"/>
      <w:autoSpaceDN w:val="0"/>
    </w:pPr>
    <w:rPr>
      <w:rFonts w:ascii="Times New Roman" w:eastAsia="Times New Roman" w:hAnsi="Times New Roman" w:cs="Times New Roman"/>
      <w:b/>
      <w:bCs/>
    </w:rPr>
  </w:style>
  <w:style w:type="paragraph" w:customStyle="1" w:styleId="10c">
    <w:name w:val="Текст выноски10"/>
    <w:basedOn w:val="ac"/>
    <w:rsid w:val="000D65B7"/>
    <w:pPr>
      <w:suppressAutoHyphens w:val="0"/>
      <w:autoSpaceDE w:val="0"/>
      <w:autoSpaceDN w:val="0"/>
    </w:pPr>
    <w:rPr>
      <w:rFonts w:ascii="Times New Roman" w:eastAsia="Times New Roman" w:hAnsi="Times New Roman" w:cs="Times New Roman"/>
      <w:sz w:val="16"/>
      <w:szCs w:val="16"/>
      <w:lang w:eastAsia="ru-RU"/>
    </w:rPr>
  </w:style>
  <w:style w:type="paragraph" w:customStyle="1" w:styleId="Heading11">
    <w:name w:val="Heading1"/>
    <w:basedOn w:val="2ffffc"/>
    <w:rsid w:val="00651EE2"/>
    <w:pPr>
      <w:suppressAutoHyphens w:val="0"/>
      <w:spacing w:after="0" w:line="360" w:lineRule="auto"/>
      <w:ind w:firstLine="720"/>
      <w:jc w:val="center"/>
    </w:pPr>
    <w:rPr>
      <w:rFonts w:ascii="Times New Roman" w:eastAsia="Times New Roman" w:hAnsi="Times New Roman" w:cs="Times New Roman"/>
      <w:b/>
      <w:caps/>
      <w:sz w:val="28"/>
      <w:szCs w:val="20"/>
      <w:lang w:eastAsia="en-US"/>
    </w:rPr>
  </w:style>
  <w:style w:type="paragraph" w:customStyle="1" w:styleId="tytu1">
    <w:name w:val="tytu1"/>
    <w:basedOn w:val="ac"/>
    <w:rsid w:val="00651EE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131">
    <w:name w:val="Основной текст 213"/>
    <w:basedOn w:val="ac"/>
    <w:rsid w:val="00073CB6"/>
    <w:pPr>
      <w:suppressAutoHyphens w:val="0"/>
      <w:overflowPunct w:val="0"/>
      <w:autoSpaceDE w:val="0"/>
      <w:autoSpaceDN w:val="0"/>
      <w:adjustRightInd w:val="0"/>
      <w:spacing w:before="120"/>
      <w:jc w:val="center"/>
      <w:textAlignment w:val="baseline"/>
    </w:pPr>
    <w:rPr>
      <w:rFonts w:ascii="Times New Roman" w:eastAsia="Times New Roman" w:hAnsi="Times New Roman" w:cs="Times New Roman"/>
      <w:kern w:val="20"/>
      <w:sz w:val="28"/>
      <w:szCs w:val="20"/>
      <w:lang w:eastAsia="en-US"/>
    </w:rPr>
  </w:style>
  <w:style w:type="paragraph" w:customStyle="1" w:styleId="3100">
    <w:name w:val="Основной текст с отступом 310"/>
    <w:basedOn w:val="ac"/>
    <w:rsid w:val="00272CC0"/>
    <w:pPr>
      <w:suppressAutoHyphens w:val="0"/>
      <w:overflowPunct w:val="0"/>
      <w:autoSpaceDE w:val="0"/>
      <w:autoSpaceDN w:val="0"/>
      <w:adjustRightInd w:val="0"/>
      <w:spacing w:line="360" w:lineRule="auto"/>
      <w:ind w:firstLine="567"/>
      <w:jc w:val="both"/>
    </w:pPr>
    <w:rPr>
      <w:rFonts w:ascii="Times New Roman" w:eastAsia="Times New Roman" w:hAnsi="Times New Roman" w:cs="Times New Roman"/>
      <w:szCs w:val="20"/>
      <w:lang w:val="uk-UA" w:eastAsia="ru-RU"/>
    </w:rPr>
  </w:style>
  <w:style w:type="paragraph" w:customStyle="1" w:styleId="afffffffffffffffffffffffffff">
    <w:name w:val="Èãîðü"/>
    <w:basedOn w:val="ac"/>
    <w:rsid w:val="00272CC0"/>
    <w:pPr>
      <w:suppressAutoHyphens w:val="0"/>
      <w:overflowPunct w:val="0"/>
      <w:autoSpaceDE w:val="0"/>
      <w:autoSpaceDN w:val="0"/>
      <w:adjustRightInd w:val="0"/>
      <w:spacing w:line="360" w:lineRule="auto"/>
      <w:ind w:firstLine="510"/>
      <w:jc w:val="both"/>
    </w:pPr>
    <w:rPr>
      <w:rFonts w:ascii="Times New Roman" w:eastAsia="Times New Roman" w:hAnsi="Times New Roman" w:cs="Times New Roman"/>
      <w:szCs w:val="20"/>
      <w:lang w:eastAsia="ru-RU"/>
    </w:rPr>
  </w:style>
  <w:style w:type="paragraph" w:customStyle="1" w:styleId="343">
    <w:name w:val="Основной текст 34"/>
    <w:basedOn w:val="ac"/>
    <w:rsid w:val="00272CC0"/>
    <w:pPr>
      <w:suppressAutoHyphens w:val="0"/>
      <w:overflowPunct w:val="0"/>
      <w:autoSpaceDE w:val="0"/>
      <w:autoSpaceDN w:val="0"/>
      <w:adjustRightInd w:val="0"/>
      <w:jc w:val="both"/>
    </w:pPr>
    <w:rPr>
      <w:rFonts w:ascii="Times New Roman" w:eastAsia="Times New Roman" w:hAnsi="Times New Roman" w:cs="Times New Roman"/>
      <w:b/>
      <w:szCs w:val="20"/>
      <w:lang w:val="uk-UA" w:eastAsia="ru-RU"/>
    </w:rPr>
  </w:style>
  <w:style w:type="paragraph" w:customStyle="1" w:styleId="afffffffffffffffffffffffffff0">
    <w:name w:val="!ОСН"/>
    <w:uiPriority w:val="99"/>
    <w:rsid w:val="0076148A"/>
    <w:pPr>
      <w:autoSpaceDE w:val="0"/>
      <w:autoSpaceDN w:val="0"/>
      <w:ind w:firstLine="567"/>
    </w:pPr>
    <w:rPr>
      <w:rFonts w:ascii="Times New Roman" w:eastAsia="Times New Roman" w:hAnsi="Times New Roman" w:cs="Times New Roman"/>
      <w:sz w:val="24"/>
      <w:szCs w:val="24"/>
    </w:rPr>
  </w:style>
  <w:style w:type="paragraph" w:customStyle="1" w:styleId="afffffffffffffffffffffffffff1">
    <w:name w:val="!***"/>
    <w:basedOn w:val="ac"/>
    <w:next w:val="ac"/>
    <w:uiPriority w:val="99"/>
    <w:rsid w:val="00ED74E8"/>
    <w:pPr>
      <w:suppressAutoHyphens w:val="0"/>
      <w:spacing w:before="60" w:after="60"/>
      <w:jc w:val="center"/>
    </w:pPr>
    <w:rPr>
      <w:rFonts w:ascii="Times New Roman" w:eastAsiaTheme="minorEastAsia" w:hAnsi="Times New Roman" w:cs="Times New Roman"/>
      <w:lang w:eastAsia="ru-RU"/>
    </w:rPr>
  </w:style>
  <w:style w:type="paragraph" w:customStyle="1" w:styleId="f3">
    <w:name w:val="£f3êàçàò"/>
    <w:basedOn w:val="affffffffffff0"/>
    <w:next w:val="ac"/>
    <w:rsid w:val="008B559C"/>
    <w:pPr>
      <w:suppressAutoHyphens w:val="0"/>
      <w:spacing w:line="240" w:lineRule="auto"/>
      <w:jc w:val="center"/>
    </w:pPr>
    <w:rPr>
      <w:rFonts w:ascii="Times New Roman" w:eastAsia="Times New Roman" w:hAnsi="Times New Roman" w:cs="Times New Roman"/>
      <w:b/>
      <w:bCs/>
      <w:sz w:val="26"/>
      <w:szCs w:val="26"/>
      <w:lang w:val="ru-RU" w:eastAsia="ru-RU"/>
    </w:rPr>
  </w:style>
  <w:style w:type="character" w:customStyle="1" w:styleId="11f7">
    <w:name w:val="Заголовок 1 Знак1"/>
    <w:aliases w:val="Heading 1 Main Знак,Main Знак"/>
    <w:basedOn w:val="ad"/>
    <w:rsid w:val="008B559C"/>
    <w:rPr>
      <w:rFonts w:asciiTheme="majorHAnsi" w:eastAsiaTheme="majorEastAsia" w:hAnsiTheme="majorHAnsi" w:cstheme="majorBidi"/>
      <w:b/>
      <w:bCs/>
      <w:color w:val="2E74B5" w:themeColor="accent1" w:themeShade="BF"/>
      <w:sz w:val="28"/>
      <w:szCs w:val="28"/>
    </w:rPr>
  </w:style>
  <w:style w:type="paragraph" w:customStyle="1" w:styleId="HeadingBase">
    <w:name w:val="Heading Base"/>
    <w:basedOn w:val="ac"/>
    <w:next w:val="ac"/>
    <w:semiHidden/>
    <w:rsid w:val="008B559C"/>
    <w:pPr>
      <w:keepNext/>
      <w:keepLines/>
      <w:widowControl w:val="0"/>
      <w:suppressAutoHyphens w:val="0"/>
      <w:spacing w:before="240" w:after="120"/>
      <w:ind w:firstLine="567"/>
      <w:jc w:val="both"/>
    </w:pPr>
    <w:rPr>
      <w:rFonts w:ascii="Times New Roman CYR" w:eastAsia="Times New Roman" w:hAnsi="Times New Roman CYR" w:cs="Times New Roman CYR"/>
      <w:b/>
      <w:bCs/>
      <w:kern w:val="16"/>
      <w:sz w:val="28"/>
      <w:szCs w:val="28"/>
      <w:lang w:eastAsia="ru-RU"/>
    </w:rPr>
  </w:style>
  <w:style w:type="paragraph" w:customStyle="1" w:styleId="SignatureCompanyName">
    <w:name w:val="Signature Company Name"/>
    <w:basedOn w:val="afffffffffffff0"/>
    <w:next w:val="ac"/>
    <w:semiHidden/>
    <w:rsid w:val="008B559C"/>
    <w:pPr>
      <w:keepNext/>
      <w:keepLines/>
      <w:suppressAutoHyphens w:val="0"/>
      <w:overflowPunct/>
      <w:autoSpaceDE/>
      <w:spacing w:before="100" w:after="160" w:line="240" w:lineRule="auto"/>
      <w:ind w:firstLine="567"/>
      <w:jc w:val="both"/>
      <w:textAlignment w:val="auto"/>
    </w:pPr>
    <w:rPr>
      <w:rFonts w:ascii="Times New Roman CYR" w:eastAsia="Times New Roman" w:hAnsi="Times New Roman CYR" w:cs="Times New Roman CYR"/>
      <w:b/>
      <w:bCs/>
      <w:i w:val="0"/>
      <w:iCs w:val="0"/>
      <w:color w:val="auto"/>
      <w:sz w:val="24"/>
      <w:szCs w:val="24"/>
      <w:lang w:val="ru-RU" w:eastAsia="ru-RU"/>
    </w:rPr>
  </w:style>
  <w:style w:type="paragraph" w:customStyle="1" w:styleId="SignatureJobTitle">
    <w:name w:val="Signature Job Title"/>
    <w:basedOn w:val="afffffffffffff0"/>
    <w:next w:val="ac"/>
    <w:semiHidden/>
    <w:rsid w:val="008B559C"/>
    <w:pPr>
      <w:keepNext/>
      <w:suppressAutoHyphens w:val="0"/>
      <w:overflowPunct/>
      <w:autoSpaceDE/>
      <w:spacing w:before="100" w:after="160" w:line="240" w:lineRule="auto"/>
      <w:ind w:firstLine="567"/>
      <w:jc w:val="both"/>
      <w:textAlignment w:val="auto"/>
    </w:pPr>
    <w:rPr>
      <w:rFonts w:ascii="Times New Roman CYR" w:eastAsia="Times New Roman" w:hAnsi="Times New Roman CYR" w:cs="Times New Roman CYR"/>
      <w:i w:val="0"/>
      <w:iCs w:val="0"/>
      <w:color w:val="auto"/>
      <w:sz w:val="24"/>
      <w:szCs w:val="24"/>
      <w:lang w:val="ru-RU" w:eastAsia="ru-RU"/>
    </w:rPr>
  </w:style>
  <w:style w:type="paragraph" w:customStyle="1" w:styleId="SignatureName">
    <w:name w:val="Signature Name"/>
    <w:basedOn w:val="afffffffffffff0"/>
    <w:next w:val="SignatureJobTitle"/>
    <w:semiHidden/>
    <w:rsid w:val="008B559C"/>
    <w:pPr>
      <w:keepNext/>
      <w:suppressAutoHyphens w:val="0"/>
      <w:overflowPunct/>
      <w:autoSpaceDE/>
      <w:spacing w:before="720" w:after="100" w:line="240" w:lineRule="auto"/>
      <w:ind w:firstLine="567"/>
      <w:jc w:val="both"/>
      <w:textAlignment w:val="auto"/>
    </w:pPr>
    <w:rPr>
      <w:rFonts w:ascii="Times New Roman CYR" w:eastAsia="Times New Roman" w:hAnsi="Times New Roman CYR" w:cs="Times New Roman CYR"/>
      <w:i w:val="0"/>
      <w:iCs w:val="0"/>
      <w:color w:val="auto"/>
      <w:sz w:val="24"/>
      <w:szCs w:val="24"/>
      <w:lang w:val="ru-RU" w:eastAsia="ru-RU"/>
    </w:rPr>
  </w:style>
  <w:style w:type="paragraph" w:customStyle="1" w:styleId="BodyText15">
    <w:name w:val="Body Text 1.5"/>
    <w:basedOn w:val="ac"/>
    <w:semiHidden/>
    <w:rsid w:val="008B559C"/>
    <w:pPr>
      <w:widowControl w:val="0"/>
      <w:suppressAutoHyphens w:val="0"/>
      <w:spacing w:before="100" w:after="100" w:line="360" w:lineRule="auto"/>
      <w:ind w:firstLine="567"/>
      <w:jc w:val="both"/>
    </w:pPr>
    <w:rPr>
      <w:rFonts w:ascii="Times New Roman CYR" w:eastAsia="Times New Roman" w:hAnsi="Times New Roman CYR" w:cs="Times New Roman CYR"/>
      <w:lang w:eastAsia="ru-RU"/>
    </w:rPr>
  </w:style>
  <w:style w:type="paragraph" w:customStyle="1" w:styleId="ea">
    <w:name w:val="òå`eañò ñíîñêè"/>
    <w:basedOn w:val="ac"/>
    <w:semiHidden/>
    <w:rsid w:val="008B559C"/>
    <w:pPr>
      <w:widowControl w:val="0"/>
      <w:suppressAutoHyphens w:val="0"/>
      <w:spacing w:before="100" w:after="100"/>
      <w:ind w:firstLine="567"/>
      <w:jc w:val="both"/>
    </w:pPr>
    <w:rPr>
      <w:rFonts w:ascii="Times New Roman" w:eastAsia="Times New Roman" w:hAnsi="Times New Roman" w:cs="Times New Roman"/>
      <w:sz w:val="20"/>
      <w:szCs w:val="20"/>
      <w:lang w:eastAsia="ru-RU"/>
    </w:rPr>
  </w:style>
  <w:style w:type="paragraph" w:customStyle="1" w:styleId="e6">
    <w:name w:val="Íèe6íèé êîëîíòèòóë"/>
    <w:basedOn w:val="ac"/>
    <w:semiHidden/>
    <w:rsid w:val="008B559C"/>
    <w:pPr>
      <w:widowControl w:val="0"/>
      <w:tabs>
        <w:tab w:val="center" w:pos="4320"/>
        <w:tab w:val="right" w:pos="8640"/>
      </w:tabs>
      <w:suppressAutoHyphens w:val="0"/>
      <w:jc w:val="both"/>
    </w:pPr>
    <w:rPr>
      <w:rFonts w:ascii="Times New Roman" w:eastAsia="Times New Roman" w:hAnsi="Times New Roman" w:cs="Times New Roman"/>
      <w:lang w:val="en-US" w:eastAsia="ru-RU"/>
    </w:rPr>
  </w:style>
  <w:style w:type="paragraph" w:customStyle="1" w:styleId="1Heading1MainMain">
    <w:name w:val="заголовок 1.Heading 1 Main.Main"/>
    <w:basedOn w:val="ac"/>
    <w:next w:val="ac"/>
    <w:semiHidden/>
    <w:rsid w:val="008B559C"/>
    <w:pPr>
      <w:keepNext/>
      <w:widowControl w:val="0"/>
      <w:autoSpaceDE w:val="0"/>
      <w:autoSpaceDN w:val="0"/>
      <w:spacing w:before="360" w:after="360" w:line="360" w:lineRule="auto"/>
      <w:jc w:val="center"/>
    </w:pPr>
    <w:rPr>
      <w:rFonts w:ascii="Times New Roman" w:eastAsia="Times New Roman" w:hAnsi="Times New Roman" w:cs="Times New Roman"/>
      <w:b/>
      <w:bCs/>
      <w:caps/>
      <w:kern w:val="28"/>
      <w:sz w:val="32"/>
      <w:szCs w:val="32"/>
      <w:lang w:eastAsia="ru-RU"/>
    </w:rPr>
  </w:style>
  <w:style w:type="paragraph" w:customStyle="1" w:styleId="2Section">
    <w:name w:val="заголовок 2.Section"/>
    <w:basedOn w:val="ac"/>
    <w:next w:val="ac"/>
    <w:semiHidden/>
    <w:rsid w:val="008B559C"/>
    <w:pPr>
      <w:keepNext/>
      <w:widowControl w:val="0"/>
      <w:suppressAutoHyphens w:val="0"/>
      <w:autoSpaceDE w:val="0"/>
      <w:autoSpaceDN w:val="0"/>
      <w:spacing w:before="360" w:after="360" w:line="360" w:lineRule="auto"/>
      <w:ind w:firstLine="567"/>
    </w:pPr>
    <w:rPr>
      <w:rFonts w:ascii="Times New Roman" w:eastAsia="Times New Roman" w:hAnsi="Times New Roman" w:cs="Times New Roman"/>
      <w:b/>
      <w:bCs/>
      <w:sz w:val="28"/>
      <w:szCs w:val="28"/>
      <w:lang w:eastAsia="ru-RU"/>
    </w:rPr>
  </w:style>
  <w:style w:type="paragraph" w:customStyle="1" w:styleId="R002">
    <w:name w:val="оглR00вление 2"/>
    <w:basedOn w:val="ac"/>
    <w:next w:val="ac"/>
    <w:semiHidden/>
    <w:rsid w:val="008B559C"/>
    <w:pPr>
      <w:widowControl w:val="0"/>
      <w:tabs>
        <w:tab w:val="right" w:leader="dot" w:pos="8579"/>
      </w:tabs>
      <w:suppressAutoHyphens w:val="0"/>
      <w:autoSpaceDE w:val="0"/>
      <w:autoSpaceDN w:val="0"/>
      <w:ind w:left="200"/>
    </w:pPr>
    <w:rPr>
      <w:rFonts w:ascii="Times New Roman" w:eastAsia="Times New Roman" w:hAnsi="Times New Roman" w:cs="Times New Roman"/>
      <w:lang w:val="hr-HR" w:eastAsia="ru-RU"/>
    </w:rPr>
  </w:style>
  <w:style w:type="paragraph" w:customStyle="1" w:styleId="2ffffff3">
    <w:name w:val="указатель 2"/>
    <w:basedOn w:val="ac"/>
    <w:next w:val="ac"/>
    <w:autoRedefine/>
    <w:semiHidden/>
    <w:rsid w:val="008B559C"/>
    <w:pPr>
      <w:widowControl w:val="0"/>
      <w:tabs>
        <w:tab w:val="right" w:pos="9638"/>
      </w:tabs>
      <w:suppressAutoHyphens w:val="0"/>
      <w:autoSpaceDE w:val="0"/>
      <w:autoSpaceDN w:val="0"/>
      <w:ind w:left="480" w:hanging="240"/>
    </w:pPr>
    <w:rPr>
      <w:rFonts w:ascii="SchoolBook" w:eastAsia="Times New Roman" w:hAnsi="SchoolBook" w:cs="Times New Roman"/>
      <w:sz w:val="18"/>
      <w:szCs w:val="18"/>
      <w:lang w:val="hr-HR" w:eastAsia="ru-RU"/>
    </w:rPr>
  </w:style>
  <w:style w:type="paragraph" w:customStyle="1" w:styleId="3ffff">
    <w:name w:val="указатель 3"/>
    <w:basedOn w:val="ac"/>
    <w:next w:val="ac"/>
    <w:autoRedefine/>
    <w:semiHidden/>
    <w:rsid w:val="008B559C"/>
    <w:pPr>
      <w:widowControl w:val="0"/>
      <w:tabs>
        <w:tab w:val="right" w:pos="9638"/>
      </w:tabs>
      <w:suppressAutoHyphens w:val="0"/>
      <w:autoSpaceDE w:val="0"/>
      <w:autoSpaceDN w:val="0"/>
      <w:ind w:left="600" w:hanging="200"/>
    </w:pPr>
    <w:rPr>
      <w:rFonts w:ascii="Times New Roman" w:eastAsia="Times New Roman" w:hAnsi="Times New Roman" w:cs="Times New Roman"/>
      <w:sz w:val="18"/>
      <w:szCs w:val="18"/>
      <w:lang w:val="en-US" w:eastAsia="ru-RU"/>
    </w:rPr>
  </w:style>
  <w:style w:type="paragraph" w:customStyle="1" w:styleId="4ffe">
    <w:name w:val="указатель 4"/>
    <w:basedOn w:val="ac"/>
    <w:next w:val="ac"/>
    <w:autoRedefine/>
    <w:semiHidden/>
    <w:rsid w:val="008B559C"/>
    <w:pPr>
      <w:widowControl w:val="0"/>
      <w:tabs>
        <w:tab w:val="right" w:pos="9638"/>
      </w:tabs>
      <w:suppressAutoHyphens w:val="0"/>
      <w:autoSpaceDE w:val="0"/>
      <w:autoSpaceDN w:val="0"/>
      <w:ind w:left="800" w:hanging="200"/>
    </w:pPr>
    <w:rPr>
      <w:rFonts w:ascii="Times New Roman" w:eastAsia="Times New Roman" w:hAnsi="Times New Roman" w:cs="Times New Roman"/>
      <w:sz w:val="18"/>
      <w:szCs w:val="18"/>
      <w:lang w:val="en-US" w:eastAsia="ru-RU"/>
    </w:rPr>
  </w:style>
  <w:style w:type="paragraph" w:customStyle="1" w:styleId="afffffffffffffffffffffffffff2">
    <w:name w:val="указатель"/>
    <w:basedOn w:val="ac"/>
    <w:next w:val="1fffffffff1"/>
    <w:semiHidden/>
    <w:rsid w:val="008B559C"/>
    <w:pPr>
      <w:widowControl w:val="0"/>
      <w:suppressAutoHyphens w:val="0"/>
      <w:autoSpaceDE w:val="0"/>
      <w:autoSpaceDN w:val="0"/>
      <w:jc w:val="center"/>
    </w:pPr>
    <w:rPr>
      <w:rFonts w:ascii="Times New Roman" w:eastAsia="Times New Roman" w:hAnsi="Times New Roman" w:cs="Times New Roman"/>
      <w:b/>
      <w:bCs/>
      <w:sz w:val="26"/>
      <w:szCs w:val="26"/>
      <w:lang w:eastAsia="ru-RU"/>
    </w:rPr>
  </w:style>
  <w:style w:type="paragraph" w:customStyle="1" w:styleId="Heading1Heading1MainMain">
    <w:name w:val="Heading 1.Heading 1 Main.Main"/>
    <w:basedOn w:val="ac"/>
    <w:next w:val="ac"/>
    <w:semiHidden/>
    <w:rsid w:val="008B559C"/>
    <w:pPr>
      <w:keepNext/>
      <w:widowControl w:val="0"/>
      <w:autoSpaceDE w:val="0"/>
      <w:spacing w:before="360" w:after="360" w:line="360" w:lineRule="auto"/>
      <w:ind w:firstLine="567"/>
      <w:jc w:val="both"/>
    </w:pPr>
    <w:rPr>
      <w:rFonts w:ascii="Times New Roman" w:eastAsia="Times New Roman" w:hAnsi="Times New Roman" w:cs="Times New Roman"/>
      <w:b/>
      <w:bCs/>
      <w:caps/>
      <w:kern w:val="28"/>
      <w:sz w:val="32"/>
      <w:szCs w:val="32"/>
      <w:lang w:eastAsia="ru-RU"/>
    </w:rPr>
  </w:style>
  <w:style w:type="character" w:customStyle="1" w:styleId="afffffffffffffffffffffffffff3">
    <w:name w:val="Îñíîâíîé øðèôò"/>
    <w:rsid w:val="008B559C"/>
  </w:style>
  <w:style w:type="character" w:customStyle="1" w:styleId="afffffffffffffffffffffffffff4">
    <w:name w:val="çíàê ñíîñêè"/>
    <w:basedOn w:val="afffffffffffffffffffffffffff3"/>
    <w:rsid w:val="008B559C"/>
    <w:rPr>
      <w:vertAlign w:val="superscript"/>
    </w:rPr>
  </w:style>
  <w:style w:type="character" w:customStyle="1" w:styleId="afffffffffffffffffffffffffff5">
    <w:name w:val="íîìåð ñòðàíèöû"/>
    <w:basedOn w:val="afffffffffffffffffffffffffff3"/>
    <w:rsid w:val="008B559C"/>
  </w:style>
  <w:style w:type="character" w:customStyle="1" w:styleId="myGeneral">
    <w:name w:val="myGeneral"/>
    <w:basedOn w:val="ad"/>
    <w:rsid w:val="008B559C"/>
    <w:rPr>
      <w:rFonts w:ascii="Times New Roman" w:hAnsi="Times New Roman" w:cs="Times New Roman" w:hint="default"/>
      <w:sz w:val="20"/>
      <w:szCs w:val="20"/>
    </w:rPr>
  </w:style>
  <w:style w:type="character" w:customStyle="1" w:styleId="afffffffffffffffffffffffffff6">
    <w:name w:val="Основноﻳ"/>
    <w:aliases w:val="Ѐ"/>
    <w:rsid w:val="008B559C"/>
  </w:style>
  <w:style w:type="paragraph" w:customStyle="1" w:styleId="2142">
    <w:name w:val="Основной текст 214"/>
    <w:basedOn w:val="ac"/>
    <w:rsid w:val="00742899"/>
    <w:pPr>
      <w:widowControl w:val="0"/>
      <w:suppressAutoHyphens w:val="0"/>
      <w:spacing w:line="360" w:lineRule="auto"/>
      <w:ind w:left="360"/>
      <w:jc w:val="both"/>
    </w:pPr>
    <w:rPr>
      <w:rFonts w:ascii="Times New Roman" w:eastAsia="Times New Roman" w:hAnsi="Times New Roman" w:cs="Times New Roman"/>
      <w:szCs w:val="20"/>
      <w:lang w:val="uk-UA" w:eastAsia="uk-UA"/>
    </w:rPr>
  </w:style>
  <w:style w:type="paragraph" w:customStyle="1" w:styleId="6f7">
    <w:name w:val="Цитата6"/>
    <w:basedOn w:val="ac"/>
    <w:rsid w:val="00742899"/>
    <w:pPr>
      <w:suppressAutoHyphens w:val="0"/>
      <w:spacing w:before="240" w:line="360" w:lineRule="auto"/>
      <w:ind w:left="-284" w:right="-1" w:firstLine="568"/>
      <w:jc w:val="both"/>
    </w:pPr>
    <w:rPr>
      <w:rFonts w:ascii="Times New Roman" w:eastAsia="Times New Roman" w:hAnsi="Times New Roman" w:cs="Times New Roman"/>
      <w:sz w:val="28"/>
      <w:szCs w:val="20"/>
      <w:lang w:val="uk-UA" w:eastAsia="uk-UA"/>
    </w:rPr>
  </w:style>
  <w:style w:type="character" w:customStyle="1" w:styleId="Stlus1Char">
    <w:name w:val="Stílus1 Char"/>
    <w:basedOn w:val="af0"/>
    <w:link w:val="Stlus1"/>
    <w:locked/>
    <w:rsid w:val="00740145"/>
    <w:rPr>
      <w:rFonts w:ascii="Courier New" w:eastAsia="Times New Roman" w:hAnsi="Courier New" w:cs="Courier New"/>
      <w:sz w:val="28"/>
      <w:szCs w:val="28"/>
      <w:lang w:val="hu-HU" w:eastAsia="hu-HU" w:bidi="ar-SA"/>
    </w:rPr>
  </w:style>
  <w:style w:type="paragraph" w:customStyle="1" w:styleId="Stlus1">
    <w:name w:val="Stílus1"/>
    <w:basedOn w:val="afffffffc"/>
    <w:link w:val="Stlus1Char"/>
    <w:rsid w:val="00740145"/>
    <w:pPr>
      <w:suppressAutoHyphens w:val="0"/>
      <w:snapToGrid w:val="0"/>
      <w:spacing w:line="360" w:lineRule="auto"/>
      <w:ind w:firstLine="709"/>
      <w:jc w:val="both"/>
    </w:pPr>
    <w:rPr>
      <w:rFonts w:ascii="Courier New" w:eastAsia="Times New Roman" w:hAnsi="Courier New" w:cs="Courier New"/>
      <w:szCs w:val="28"/>
      <w:lang w:val="hu-HU" w:eastAsia="hu-HU"/>
    </w:rPr>
  </w:style>
  <w:style w:type="character" w:customStyle="1" w:styleId="inlinetitle">
    <w:name w:val="inline_title"/>
    <w:basedOn w:val="ad"/>
    <w:rsid w:val="00350E90"/>
  </w:style>
  <w:style w:type="character" w:customStyle="1" w:styleId="ft1">
    <w:name w:val="ft1"/>
    <w:basedOn w:val="ad"/>
    <w:rsid w:val="00350E90"/>
  </w:style>
  <w:style w:type="paragraph" w:customStyle="1" w:styleId="txt1l">
    <w:name w:val="txt1l"/>
    <w:basedOn w:val="ac"/>
    <w:uiPriority w:val="99"/>
    <w:rsid w:val="00350E90"/>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230">
    <w:name w:val="Журнал Список 1. 2. 3."/>
    <w:uiPriority w:val="99"/>
    <w:rsid w:val="00350E90"/>
    <w:pPr>
      <w:tabs>
        <w:tab w:val="num" w:pos="1492"/>
      </w:tabs>
      <w:ind w:left="1492" w:hanging="360"/>
    </w:pPr>
    <w:rPr>
      <w:rFonts w:ascii="Times New Roman" w:eastAsia="Times New Roman" w:hAnsi="Times New Roman" w:cs="Times New Roman"/>
      <w:noProof/>
    </w:rPr>
  </w:style>
  <w:style w:type="character" w:customStyle="1" w:styleId="main11px">
    <w:name w:val="main11px"/>
    <w:basedOn w:val="ad"/>
    <w:uiPriority w:val="99"/>
    <w:rsid w:val="00350E90"/>
  </w:style>
  <w:style w:type="character" w:customStyle="1" w:styleId="redarial18px">
    <w:name w:val="redarial18px"/>
    <w:basedOn w:val="ad"/>
    <w:uiPriority w:val="99"/>
    <w:rsid w:val="00350E90"/>
  </w:style>
  <w:style w:type="character" w:customStyle="1" w:styleId="def-definition">
    <w:name w:val="def-definition"/>
    <w:basedOn w:val="ad"/>
    <w:uiPriority w:val="99"/>
    <w:rsid w:val="00350E90"/>
  </w:style>
  <w:style w:type="character" w:customStyle="1" w:styleId="def-example">
    <w:name w:val="def-example"/>
    <w:basedOn w:val="ad"/>
    <w:uiPriority w:val="99"/>
    <w:rsid w:val="00350E90"/>
  </w:style>
  <w:style w:type="character" w:customStyle="1" w:styleId="def-contents">
    <w:name w:val="def-contents"/>
    <w:basedOn w:val="ad"/>
    <w:uiPriority w:val="99"/>
    <w:rsid w:val="00350E90"/>
  </w:style>
  <w:style w:type="character" w:customStyle="1" w:styleId="small-text">
    <w:name w:val="small-text"/>
    <w:basedOn w:val="ad"/>
    <w:uiPriority w:val="99"/>
    <w:rsid w:val="00350E90"/>
  </w:style>
  <w:style w:type="character" w:customStyle="1" w:styleId="huge">
    <w:name w:val="huge"/>
    <w:basedOn w:val="ad"/>
    <w:rsid w:val="00350E90"/>
  </w:style>
  <w:style w:type="character" w:customStyle="1" w:styleId="ft12">
    <w:name w:val="ft12"/>
    <w:basedOn w:val="ad"/>
    <w:rsid w:val="00350E90"/>
  </w:style>
  <w:style w:type="character" w:customStyle="1" w:styleId="jbody">
    <w:name w:val="jbody"/>
    <w:basedOn w:val="ad"/>
    <w:uiPriority w:val="99"/>
    <w:rsid w:val="00350E90"/>
  </w:style>
  <w:style w:type="character" w:customStyle="1" w:styleId="ft7">
    <w:name w:val="ft7"/>
    <w:basedOn w:val="ad"/>
    <w:uiPriority w:val="99"/>
    <w:rsid w:val="00350E90"/>
  </w:style>
  <w:style w:type="character" w:customStyle="1" w:styleId="normal--char">
    <w:name w:val="normal--char"/>
    <w:basedOn w:val="ad"/>
    <w:uiPriority w:val="99"/>
    <w:rsid w:val="00350E90"/>
  </w:style>
  <w:style w:type="character" w:customStyle="1" w:styleId="infonormal1">
    <w:name w:val="infonormal1"/>
    <w:basedOn w:val="ad"/>
    <w:rsid w:val="00394D25"/>
    <w:rPr>
      <w:rFonts w:ascii="Arial" w:hAnsi="Arial" w:cs="Arial" w:hint="default"/>
      <w:b w:val="0"/>
      <w:bCs w:val="0"/>
      <w:i w:val="0"/>
      <w:iCs w:val="0"/>
      <w:strike w:val="0"/>
      <w:dstrike w:val="0"/>
      <w:color w:val="000000"/>
      <w:sz w:val="15"/>
      <w:szCs w:val="15"/>
      <w:u w:val="none"/>
      <w:effect w:val="none"/>
    </w:rPr>
  </w:style>
  <w:style w:type="paragraph" w:customStyle="1" w:styleId="iaaienuoaaeeo">
    <w:name w:val="iaaienu oaaeeo"/>
    <w:basedOn w:val="ac"/>
    <w:next w:val="ac"/>
    <w:rsid w:val="00C802F5"/>
    <w:pPr>
      <w:keepNext/>
      <w:keepLines/>
      <w:widowControl w:val="0"/>
      <w:autoSpaceDE w:val="0"/>
      <w:autoSpaceDN w:val="0"/>
      <w:adjustRightInd w:val="0"/>
      <w:spacing w:after="240"/>
      <w:jc w:val="center"/>
    </w:pPr>
    <w:rPr>
      <w:rFonts w:ascii="Times New Roman" w:eastAsia="Times New Roman" w:hAnsi="Times New Roman" w:cs="Times New Roman"/>
      <w:sz w:val="28"/>
      <w:szCs w:val="28"/>
      <w:lang w:eastAsia="ru-RU"/>
    </w:rPr>
  </w:style>
  <w:style w:type="paragraph" w:customStyle="1" w:styleId="Caaieiaieoaaeeo">
    <w:name w:val="Caaieiaie oaaeeo"/>
    <w:basedOn w:val="ac"/>
    <w:next w:val="ac"/>
    <w:rsid w:val="00C802F5"/>
    <w:pPr>
      <w:keepNext/>
      <w:widowControl w:val="0"/>
      <w:suppressAutoHyphens w:val="0"/>
      <w:autoSpaceDE w:val="0"/>
      <w:autoSpaceDN w:val="0"/>
      <w:adjustRightInd w:val="0"/>
      <w:spacing w:before="120" w:line="360" w:lineRule="auto"/>
      <w:ind w:firstLine="720"/>
      <w:jc w:val="right"/>
    </w:pPr>
    <w:rPr>
      <w:rFonts w:ascii="Times New Roman" w:eastAsia="Times New Roman" w:hAnsi="Times New Roman" w:cs="Times New Roman"/>
      <w:b/>
      <w:bCs/>
      <w:sz w:val="28"/>
      <w:szCs w:val="28"/>
      <w:lang w:eastAsia="ru-RU"/>
    </w:rPr>
  </w:style>
  <w:style w:type="character" w:customStyle="1" w:styleId="IniiaiieoeooAe0acaoa1">
    <w:name w:val="Iniiaiie o?eoo Ae0acaoa1"/>
    <w:rsid w:val="00C802F5"/>
    <w:rPr>
      <w:sz w:val="20"/>
      <w:szCs w:val="20"/>
    </w:rPr>
  </w:style>
  <w:style w:type="paragraph" w:customStyle="1" w:styleId="noaia">
    <w:name w:val="noaia"/>
    <w:basedOn w:val="ac"/>
    <w:rsid w:val="00C802F5"/>
    <w:pPr>
      <w:widowControl w:val="0"/>
      <w:suppressAutoHyphens w:val="0"/>
      <w:autoSpaceDE w:val="0"/>
      <w:autoSpaceDN w:val="0"/>
      <w:adjustRightInd w:val="0"/>
      <w:spacing w:line="360" w:lineRule="auto"/>
      <w:ind w:firstLine="720"/>
      <w:jc w:val="center"/>
    </w:pPr>
    <w:rPr>
      <w:rFonts w:ascii="Arial" w:eastAsia="Times New Roman" w:hAnsi="Arial" w:cs="Arial"/>
      <w:sz w:val="22"/>
      <w:szCs w:val="22"/>
      <w:lang w:eastAsia="ru-RU"/>
    </w:rPr>
  </w:style>
  <w:style w:type="paragraph" w:customStyle="1" w:styleId="oaae">
    <w:name w:val="oaae"/>
    <w:basedOn w:val="ac"/>
    <w:rsid w:val="00C802F5"/>
    <w:pPr>
      <w:widowControl w:val="0"/>
      <w:autoSpaceDE w:val="0"/>
      <w:autoSpaceDN w:val="0"/>
      <w:adjustRightInd w:val="0"/>
      <w:jc w:val="center"/>
    </w:pPr>
    <w:rPr>
      <w:rFonts w:ascii="Arial" w:eastAsia="Times New Roman" w:hAnsi="Arial" w:cs="Arial"/>
      <w:spacing w:val="-6"/>
      <w:sz w:val="18"/>
      <w:szCs w:val="18"/>
      <w:lang w:eastAsia="ru-RU"/>
    </w:rPr>
  </w:style>
  <w:style w:type="paragraph" w:customStyle="1" w:styleId="215">
    <w:name w:val="Основной текст 215"/>
    <w:basedOn w:val="ac"/>
    <w:rsid w:val="00C802F5"/>
    <w:pPr>
      <w:widowControl w:val="0"/>
      <w:numPr>
        <w:numId w:val="55"/>
      </w:numPr>
      <w:suppressAutoHyphens w:val="0"/>
      <w:spacing w:line="360" w:lineRule="auto"/>
      <w:jc w:val="both"/>
    </w:pPr>
    <w:rPr>
      <w:rFonts w:ascii="Times New Roman" w:eastAsia="Times New Roman" w:hAnsi="Times New Roman" w:cs="Times New Roman"/>
      <w:szCs w:val="20"/>
      <w:lang w:val="uk-UA" w:eastAsia="uk-UA"/>
    </w:rPr>
  </w:style>
  <w:style w:type="paragraph" w:customStyle="1" w:styleId="2160">
    <w:name w:val="Основной текст с отступом 216"/>
    <w:basedOn w:val="ac"/>
    <w:rsid w:val="00C802F5"/>
    <w:pPr>
      <w:suppressAutoHyphens w:val="0"/>
      <w:spacing w:line="360" w:lineRule="auto"/>
      <w:ind w:firstLine="709"/>
      <w:jc w:val="both"/>
    </w:pPr>
    <w:rPr>
      <w:rFonts w:ascii="Times New Roman" w:eastAsia="Times New Roman" w:hAnsi="Times New Roman" w:cs="Times New Roman"/>
      <w:sz w:val="28"/>
      <w:szCs w:val="20"/>
      <w:lang w:eastAsia="uk-UA"/>
    </w:rPr>
  </w:style>
  <w:style w:type="paragraph" w:customStyle="1" w:styleId="906">
    <w:name w:val="Абзац 9 пт.06.ширина"/>
    <w:basedOn w:val="ac"/>
    <w:rsid w:val="00DF4558"/>
    <w:pPr>
      <w:suppressAutoHyphens w:val="0"/>
      <w:ind w:firstLine="340"/>
      <w:jc w:val="both"/>
    </w:pPr>
    <w:rPr>
      <w:rFonts w:ascii="Times New Roman" w:eastAsia="Times New Roman" w:hAnsi="Times New Roman" w:cs="Times New Roman"/>
      <w:sz w:val="18"/>
      <w:szCs w:val="20"/>
      <w:lang w:eastAsia="en-US"/>
    </w:rPr>
  </w:style>
  <w:style w:type="paragraph" w:customStyle="1" w:styleId="9f">
    <w:name w:val="Список 9 пт"/>
    <w:basedOn w:val="ac"/>
    <w:rsid w:val="00DF4558"/>
    <w:pPr>
      <w:tabs>
        <w:tab w:val="num" w:pos="1492"/>
      </w:tabs>
      <w:suppressAutoHyphens w:val="0"/>
      <w:ind w:left="1492" w:hanging="360"/>
      <w:jc w:val="both"/>
    </w:pPr>
    <w:rPr>
      <w:rFonts w:ascii="Times New Roman" w:eastAsia="Times New Roman" w:hAnsi="Times New Roman" w:cs="Times New Roman"/>
      <w:sz w:val="18"/>
      <w:szCs w:val="18"/>
      <w:lang w:eastAsia="en-US"/>
    </w:rPr>
  </w:style>
  <w:style w:type="character" w:customStyle="1" w:styleId="afffffffffffffffffffffffffff7">
    <w:name w:val="разрядка"/>
    <w:basedOn w:val="ad"/>
    <w:uiPriority w:val="99"/>
    <w:rsid w:val="0066494E"/>
    <w:rPr>
      <w:spacing w:val="60"/>
    </w:rPr>
  </w:style>
  <w:style w:type="character" w:customStyle="1" w:styleId="afffffffffffffffffffffffffff8">
    <w:name w:val="скрытый"/>
    <w:basedOn w:val="ad"/>
    <w:uiPriority w:val="99"/>
    <w:rsid w:val="00D722FC"/>
    <w:rPr>
      <w:vanish/>
      <w:color w:val="FF0000"/>
    </w:rPr>
  </w:style>
  <w:style w:type="paragraph" w:customStyle="1" w:styleId="afffffffffffffffffffffffffff9">
    <w:name w:val="КЛзаголов"/>
    <w:basedOn w:val="ac"/>
    <w:rsid w:val="00FE1518"/>
    <w:pPr>
      <w:suppressAutoHyphens w:val="0"/>
      <w:spacing w:line="360" w:lineRule="auto"/>
      <w:jc w:val="center"/>
    </w:pPr>
    <w:rPr>
      <w:rFonts w:ascii="Times New Roman" w:eastAsia="Times New Roman" w:hAnsi="Times New Roman" w:cs="Times New Roman"/>
      <w:b/>
      <w:sz w:val="28"/>
      <w:szCs w:val="20"/>
      <w:lang w:val="en-US" w:eastAsia="ru-RU"/>
    </w:rPr>
  </w:style>
  <w:style w:type="paragraph" w:customStyle="1" w:styleId="200">
    <w:name w:val="Обычный20"/>
    <w:rsid w:val="00FE1518"/>
    <w:pPr>
      <w:widowControl w:val="0"/>
      <w:spacing w:line="480" w:lineRule="auto"/>
      <w:ind w:left="760" w:firstLine="280"/>
      <w:jc w:val="both"/>
    </w:pPr>
    <w:rPr>
      <w:rFonts w:ascii="Times New Roman" w:eastAsia="Times New Roman" w:hAnsi="Times New Roman" w:cs="Times New Roman"/>
      <w:sz w:val="24"/>
      <w:lang w:val="uk-UA"/>
    </w:rPr>
  </w:style>
  <w:style w:type="paragraph" w:customStyle="1" w:styleId="14f5">
    <w:name w:val="Основной текст с отступом14"/>
    <w:basedOn w:val="200"/>
    <w:rsid w:val="00FE1518"/>
    <w:pPr>
      <w:spacing w:after="120"/>
      <w:ind w:left="283"/>
    </w:pPr>
  </w:style>
  <w:style w:type="paragraph" w:customStyle="1" w:styleId="afffffffffffffffffffffffffffa">
    <w:name w:val="?????????"/>
    <w:basedOn w:val="afffffffe"/>
    <w:rsid w:val="00FE1518"/>
    <w:pPr>
      <w:suppressAutoHyphens w:val="0"/>
      <w:spacing w:line="360" w:lineRule="auto"/>
      <w:ind w:firstLine="720"/>
    </w:pPr>
    <w:rPr>
      <w:rFonts w:ascii="Times New Roman" w:eastAsia="Times New Roman" w:hAnsi="Times New Roman" w:cs="Times New Roman"/>
      <w:sz w:val="28"/>
      <w:szCs w:val="20"/>
      <w:lang w:val="en-US" w:eastAsia="en-US"/>
    </w:rPr>
  </w:style>
  <w:style w:type="paragraph" w:customStyle="1" w:styleId="afffffffffffffffffffffffffffb">
    <w:name w:val="Назва"/>
    <w:basedOn w:val="ac"/>
    <w:rsid w:val="00F75DD3"/>
    <w:pPr>
      <w:keepLines/>
      <w:suppressAutoHyphens w:val="0"/>
      <w:spacing w:line="360" w:lineRule="auto"/>
      <w:jc w:val="center"/>
    </w:pPr>
    <w:rPr>
      <w:rFonts w:ascii="Times New Roman" w:eastAsia="Times New Roman" w:hAnsi="Times New Roman" w:cs="Times New Roman"/>
      <w:b/>
      <w:sz w:val="28"/>
      <w:szCs w:val="20"/>
      <w:lang w:val="uk-UA" w:eastAsia="ru-RU"/>
    </w:rPr>
  </w:style>
  <w:style w:type="character" w:customStyle="1" w:styleId="itemsubtitleproduct1">
    <w:name w:val="itemsubtitleproduct1"/>
    <w:basedOn w:val="ad"/>
    <w:rsid w:val="001D146A"/>
    <w:rPr>
      <w:rFonts w:ascii="Verdana" w:hAnsi="Verdana" w:hint="default"/>
      <w:b w:val="0"/>
      <w:bCs w:val="0"/>
      <w:color w:val="000000"/>
      <w:sz w:val="25"/>
      <w:szCs w:val="25"/>
    </w:rPr>
  </w:style>
  <w:style w:type="character" w:customStyle="1" w:styleId="proddetailsgen1">
    <w:name w:val="proddetailsgen1"/>
    <w:basedOn w:val="ad"/>
    <w:rsid w:val="001D146A"/>
    <w:rPr>
      <w:rFonts w:ascii="Verdana" w:hAnsi="Verdana" w:hint="default"/>
      <w:color w:val="000000"/>
      <w:sz w:val="18"/>
      <w:szCs w:val="18"/>
    </w:rPr>
  </w:style>
  <w:style w:type="character" w:customStyle="1" w:styleId="smalllinkbold1">
    <w:name w:val="smalllinkbold1"/>
    <w:basedOn w:val="ad"/>
    <w:uiPriority w:val="99"/>
    <w:rsid w:val="001D146A"/>
    <w:rPr>
      <w:rFonts w:ascii="Verdana" w:hAnsi="Verdana" w:hint="default"/>
      <w:sz w:val="17"/>
      <w:szCs w:val="17"/>
    </w:rPr>
  </w:style>
  <w:style w:type="character" w:customStyle="1" w:styleId="byline">
    <w:name w:val="byline"/>
    <w:basedOn w:val="ad"/>
    <w:rsid w:val="001D146A"/>
  </w:style>
  <w:style w:type="character" w:customStyle="1" w:styleId="headline1">
    <w:name w:val="headline1"/>
    <w:basedOn w:val="ad"/>
    <w:rsid w:val="001D146A"/>
    <w:rPr>
      <w:rFonts w:ascii="Helvetica" w:hAnsi="Helvetica" w:hint="default"/>
      <w:b/>
      <w:bCs/>
      <w:color w:val="660000"/>
      <w:sz w:val="26"/>
      <w:szCs w:val="26"/>
    </w:rPr>
  </w:style>
  <w:style w:type="character" w:customStyle="1" w:styleId="serif1">
    <w:name w:val="serif1"/>
    <w:basedOn w:val="ad"/>
    <w:rsid w:val="00E1794C"/>
    <w:rPr>
      <w:rFonts w:ascii="Times" w:hAnsi="Times" w:hint="default"/>
      <w:sz w:val="24"/>
      <w:szCs w:val="24"/>
    </w:rPr>
  </w:style>
  <w:style w:type="character" w:customStyle="1" w:styleId="font8ptverd1">
    <w:name w:val="font_8ptverd1"/>
    <w:basedOn w:val="ad"/>
    <w:rsid w:val="00E1794C"/>
    <w:rPr>
      <w:rFonts w:ascii="Verdana" w:hAnsi="Verdana" w:hint="default"/>
      <w:sz w:val="16"/>
      <w:szCs w:val="16"/>
    </w:rPr>
  </w:style>
  <w:style w:type="character" w:customStyle="1" w:styleId="cheadline11">
    <w:name w:val="cheadline11"/>
    <w:basedOn w:val="ad"/>
    <w:rsid w:val="00E1794C"/>
    <w:rPr>
      <w:rFonts w:ascii="Arial" w:hAnsi="Arial" w:cs="Arial" w:hint="default"/>
      <w:b/>
      <w:bCs/>
      <w:sz w:val="36"/>
      <w:szCs w:val="36"/>
    </w:rPr>
  </w:style>
  <w:style w:type="character" w:customStyle="1" w:styleId="subheadline1">
    <w:name w:val="subheadline1"/>
    <w:basedOn w:val="ad"/>
    <w:rsid w:val="00E1794C"/>
    <w:rPr>
      <w:rFonts w:ascii="Times" w:hAnsi="Times" w:cs="Times" w:hint="default"/>
      <w:sz w:val="27"/>
      <w:szCs w:val="27"/>
    </w:rPr>
  </w:style>
  <w:style w:type="character" w:customStyle="1" w:styleId="caption10">
    <w:name w:val="caption1"/>
    <w:basedOn w:val="ad"/>
    <w:rsid w:val="00E1794C"/>
    <w:rPr>
      <w:rFonts w:ascii="Arial" w:hAnsi="Arial" w:cs="Arial" w:hint="default"/>
    </w:rPr>
  </w:style>
  <w:style w:type="character" w:customStyle="1" w:styleId="storyhed1">
    <w:name w:val="storyhed1"/>
    <w:basedOn w:val="ad"/>
    <w:rsid w:val="00E1794C"/>
    <w:rPr>
      <w:rFonts w:ascii="Verdana" w:hAnsi="Verdana" w:hint="default"/>
      <w:b/>
      <w:bCs/>
      <w:color w:val="9C0000"/>
      <w:sz w:val="28"/>
      <w:szCs w:val="28"/>
    </w:rPr>
  </w:style>
  <w:style w:type="character" w:customStyle="1" w:styleId="storydeck1">
    <w:name w:val="storydeck1"/>
    <w:basedOn w:val="ad"/>
    <w:rsid w:val="00E1794C"/>
    <w:rPr>
      <w:rFonts w:ascii="Verdana" w:hAnsi="Verdana" w:hint="default"/>
      <w:b/>
      <w:bCs/>
      <w:color w:val="333333"/>
      <w:sz w:val="22"/>
      <w:szCs w:val="22"/>
    </w:rPr>
  </w:style>
  <w:style w:type="character" w:customStyle="1" w:styleId="storyby1">
    <w:name w:val="storyby1"/>
    <w:basedOn w:val="ad"/>
    <w:rsid w:val="00E1794C"/>
    <w:rPr>
      <w:rFonts w:ascii="Arial" w:hAnsi="Arial" w:cs="Arial" w:hint="default"/>
      <w:b/>
      <w:bCs/>
      <w:caps/>
      <w:color w:val="000000"/>
      <w:sz w:val="18"/>
      <w:szCs w:val="18"/>
    </w:rPr>
  </w:style>
  <w:style w:type="paragraph" w:customStyle="1" w:styleId="1fffffffff2">
    <w:name w:val="Стиль Основной текст + полужирный Первая строка:  1 см Междустр.и..."/>
    <w:basedOn w:val="2ff2"/>
    <w:rsid w:val="00E1794C"/>
    <w:pPr>
      <w:widowControl/>
      <w:tabs>
        <w:tab w:val="clear" w:pos="9072"/>
      </w:tabs>
      <w:spacing w:before="0" w:after="0" w:line="360" w:lineRule="auto"/>
      <w:ind w:left="200" w:right="0" w:firstLine="567"/>
      <w:jc w:val="center"/>
    </w:pPr>
    <w:rPr>
      <w:rFonts w:ascii="Times New Roman" w:eastAsia="Times New Roman" w:hAnsi="Times New Roman" w:cs="Times New Roman"/>
      <w:b/>
      <w:bCs/>
    </w:rPr>
  </w:style>
  <w:style w:type="character" w:customStyle="1" w:styleId="2fff2">
    <w:name w:val="заголовок 2 Знак"/>
    <w:basedOn w:val="2f8"/>
    <w:link w:val="2fff1"/>
    <w:rsid w:val="00E1794C"/>
    <w:rPr>
      <w:rFonts w:ascii="Arial" w:eastAsia="Garamond" w:hAnsi="Arial" w:cs="Arial"/>
      <w:sz w:val="24"/>
      <w:szCs w:val="24"/>
      <w:lang w:eastAsia="ar-SA"/>
    </w:rPr>
  </w:style>
  <w:style w:type="paragraph" w:customStyle="1" w:styleId="text5">
    <w:name w:val="text Знак Знак Знак Знак Знак Знак"/>
    <w:basedOn w:val="37"/>
    <w:rsid w:val="008F3F5A"/>
    <w:pPr>
      <w:suppressAutoHyphens w:val="0"/>
      <w:spacing w:after="0"/>
      <w:ind w:left="0" w:firstLine="851"/>
    </w:pPr>
    <w:rPr>
      <w:rFonts w:ascii="Times New Roman" w:eastAsia="Times New Roman" w:hAnsi="Times New Roman" w:cs="Times New Roman"/>
      <w:sz w:val="28"/>
    </w:rPr>
  </w:style>
  <w:style w:type="paragraph" w:customStyle="1" w:styleId="text6">
    <w:name w:val="text Знак Знак Знак Знак Знак"/>
    <w:basedOn w:val="ac"/>
    <w:uiPriority w:val="99"/>
    <w:rsid w:val="008F3F5A"/>
    <w:pPr>
      <w:spacing w:line="360" w:lineRule="auto"/>
      <w:ind w:firstLine="851"/>
      <w:jc w:val="both"/>
    </w:pPr>
    <w:rPr>
      <w:rFonts w:ascii="Times New Roman" w:eastAsia="Times New Roman" w:hAnsi="Times New Roman" w:cs="Times New Roman"/>
      <w:sz w:val="28"/>
      <w:szCs w:val="20"/>
    </w:rPr>
  </w:style>
  <w:style w:type="paragraph" w:customStyle="1" w:styleId="text7">
    <w:name w:val="text Знак Знак"/>
    <w:basedOn w:val="ac"/>
    <w:uiPriority w:val="99"/>
    <w:rsid w:val="007563B6"/>
    <w:pPr>
      <w:spacing w:line="360" w:lineRule="auto"/>
      <w:ind w:firstLine="851"/>
      <w:jc w:val="both"/>
    </w:pPr>
    <w:rPr>
      <w:rFonts w:ascii="Courier New" w:eastAsia="Times New Roman" w:hAnsi="Courier New" w:cs="Courier New"/>
      <w:sz w:val="28"/>
      <w:szCs w:val="28"/>
    </w:rPr>
  </w:style>
  <w:style w:type="paragraph" w:customStyle="1" w:styleId="21f1">
    <w:name w:val="Обычный21"/>
    <w:rsid w:val="004002D8"/>
    <w:pPr>
      <w:widowControl w:val="0"/>
      <w:jc w:val="both"/>
    </w:pPr>
    <w:rPr>
      <w:rFonts w:ascii="Times New Roman" w:eastAsia="Times New Roman" w:hAnsi="Times New Roman" w:cs="Times New Roman"/>
      <w:snapToGrid w:val="0"/>
    </w:rPr>
  </w:style>
  <w:style w:type="paragraph" w:customStyle="1" w:styleId="2161">
    <w:name w:val="Основной текст 216"/>
    <w:basedOn w:val="ac"/>
    <w:rsid w:val="00B04C39"/>
    <w:pPr>
      <w:suppressAutoHyphens w:val="0"/>
      <w:ind w:right="282"/>
      <w:jc w:val="both"/>
    </w:pPr>
    <w:rPr>
      <w:rFonts w:ascii="Times New Roman" w:eastAsia="Times New Roman" w:hAnsi="Times New Roman" w:cs="Times New Roman"/>
      <w:sz w:val="28"/>
      <w:szCs w:val="20"/>
      <w:lang w:val="uk-UA" w:eastAsia="ru-RU"/>
    </w:rPr>
  </w:style>
  <w:style w:type="paragraph" w:customStyle="1" w:styleId="136">
    <w:name w:val="Заголовок 13"/>
    <w:basedOn w:val="21f1"/>
    <w:next w:val="21f1"/>
    <w:rsid w:val="00B04C39"/>
    <w:pPr>
      <w:keepNext/>
      <w:widowControl/>
      <w:ind w:left="360"/>
      <w:jc w:val="center"/>
    </w:pPr>
    <w:rPr>
      <w:snapToGrid/>
      <w:sz w:val="40"/>
      <w:lang w:val="uk-UA"/>
    </w:rPr>
  </w:style>
  <w:style w:type="paragraph" w:customStyle="1" w:styleId="252">
    <w:name w:val="Заголовок 25"/>
    <w:basedOn w:val="21f1"/>
    <w:next w:val="21f1"/>
    <w:rsid w:val="00B04C39"/>
    <w:pPr>
      <w:keepNext/>
      <w:widowControl/>
      <w:ind w:right="-766" w:firstLine="567"/>
    </w:pPr>
    <w:rPr>
      <w:b/>
      <w:snapToGrid/>
      <w:sz w:val="28"/>
      <w:lang w:val="uk-UA"/>
    </w:rPr>
  </w:style>
  <w:style w:type="paragraph" w:customStyle="1" w:styleId="430">
    <w:name w:val="Заголовок 43"/>
    <w:basedOn w:val="21f1"/>
    <w:next w:val="21f1"/>
    <w:rsid w:val="00B04C39"/>
    <w:pPr>
      <w:keepNext/>
      <w:widowControl/>
      <w:ind w:right="-766" w:firstLine="567"/>
    </w:pPr>
    <w:rPr>
      <w:b/>
      <w:snapToGrid/>
      <w:sz w:val="24"/>
    </w:rPr>
  </w:style>
  <w:style w:type="paragraph" w:customStyle="1" w:styleId="2170">
    <w:name w:val="Основной текст с отступом 217"/>
    <w:basedOn w:val="21f1"/>
    <w:rsid w:val="00B04C39"/>
    <w:pPr>
      <w:widowControl/>
      <w:ind w:firstLine="567"/>
    </w:pPr>
    <w:rPr>
      <w:snapToGrid/>
      <w:sz w:val="28"/>
      <w:lang w:val="uk-UA"/>
    </w:rPr>
  </w:style>
  <w:style w:type="paragraph" w:customStyle="1" w:styleId="353">
    <w:name w:val="Основной текст 35"/>
    <w:basedOn w:val="21f1"/>
    <w:rsid w:val="00B04C39"/>
    <w:pPr>
      <w:widowControl/>
      <w:tabs>
        <w:tab w:val="left" w:pos="567"/>
      </w:tabs>
      <w:ind w:right="-808"/>
    </w:pPr>
    <w:rPr>
      <w:snapToGrid/>
      <w:sz w:val="26"/>
      <w:lang w:val="uk-UA"/>
    </w:rPr>
  </w:style>
  <w:style w:type="paragraph" w:customStyle="1" w:styleId="201">
    <w:name w:val="Основной текст20"/>
    <w:basedOn w:val="ac"/>
    <w:rsid w:val="00B04C39"/>
    <w:pPr>
      <w:suppressAutoHyphens w:val="0"/>
      <w:jc w:val="both"/>
    </w:pPr>
    <w:rPr>
      <w:rFonts w:ascii="Times New Roman" w:eastAsia="Times New Roman" w:hAnsi="Times New Roman" w:cs="Times New Roman"/>
      <w:sz w:val="20"/>
      <w:szCs w:val="20"/>
      <w:lang w:val="uk-UA" w:eastAsia="ru-RU"/>
    </w:rPr>
  </w:style>
  <w:style w:type="paragraph" w:customStyle="1" w:styleId="812">
    <w:name w:val="Заголовок 81"/>
    <w:basedOn w:val="21f1"/>
    <w:next w:val="21f1"/>
    <w:rsid w:val="00714643"/>
    <w:pPr>
      <w:keepNext/>
      <w:widowControl/>
      <w:ind w:right="-286" w:firstLine="567"/>
      <w:outlineLvl w:val="7"/>
    </w:pPr>
    <w:rPr>
      <w:b/>
      <w:snapToGrid/>
      <w:sz w:val="26"/>
    </w:rPr>
  </w:style>
  <w:style w:type="paragraph" w:customStyle="1" w:styleId="7f2">
    <w:name w:val="Название7"/>
    <w:basedOn w:val="21f1"/>
    <w:rsid w:val="00714643"/>
    <w:pPr>
      <w:widowControl/>
      <w:jc w:val="center"/>
    </w:pPr>
    <w:rPr>
      <w:snapToGrid/>
      <w:sz w:val="28"/>
      <w:lang w:val="uk-UA"/>
    </w:rPr>
  </w:style>
  <w:style w:type="paragraph" w:customStyle="1" w:styleId="3120">
    <w:name w:val="Основной текст с отступом 312"/>
    <w:basedOn w:val="21f1"/>
    <w:rsid w:val="00714643"/>
    <w:pPr>
      <w:widowControl/>
      <w:spacing w:line="360" w:lineRule="auto"/>
      <w:ind w:right="-808" w:firstLine="567"/>
    </w:pPr>
    <w:rPr>
      <w:snapToGrid/>
      <w:sz w:val="28"/>
      <w:lang w:val="uk-UA"/>
    </w:rPr>
  </w:style>
  <w:style w:type="paragraph" w:customStyle="1" w:styleId="5ff2">
    <w:name w:val="Верхний колонтитул5"/>
    <w:basedOn w:val="21f1"/>
    <w:rsid w:val="00714643"/>
    <w:pPr>
      <w:widowControl/>
      <w:tabs>
        <w:tab w:val="center" w:pos="4153"/>
        <w:tab w:val="right" w:pos="8306"/>
      </w:tabs>
      <w:jc w:val="left"/>
    </w:pPr>
    <w:rPr>
      <w:snapToGrid/>
    </w:rPr>
  </w:style>
  <w:style w:type="character" w:customStyle="1" w:styleId="HTMLc">
    <w:name w:val="Разметка HTML"/>
    <w:rsid w:val="007D7BF8"/>
    <w:rPr>
      <w:vanish/>
      <w:color w:val="FF0000"/>
    </w:rPr>
  </w:style>
  <w:style w:type="character" w:customStyle="1" w:styleId="heading31char">
    <w:name w:val="heading31char"/>
    <w:basedOn w:val="ad"/>
    <w:rsid w:val="007D7BF8"/>
    <w:rPr>
      <w:color w:val="000080"/>
    </w:rPr>
  </w:style>
  <w:style w:type="paragraph" w:customStyle="1" w:styleId="SubHeading">
    <w:name w:val="Sub Heading"/>
    <w:basedOn w:val="ac"/>
    <w:next w:val="ac"/>
    <w:rsid w:val="00CE37D8"/>
    <w:pPr>
      <w:keepNext/>
      <w:suppressAutoHyphens w:val="0"/>
      <w:spacing w:before="440" w:after="280"/>
    </w:pPr>
    <w:rPr>
      <w:rFonts w:ascii="Univers" w:eastAsia="Times New Roman" w:hAnsi="Univers" w:cs="Times New Roman"/>
      <w:b/>
      <w:lang w:val="en-GB" w:eastAsia="ru-RU"/>
    </w:rPr>
  </w:style>
  <w:style w:type="numbering" w:customStyle="1" w:styleId="aa">
    <w:name w:val="Стиль нумерованный"/>
    <w:basedOn w:val="af"/>
    <w:rsid w:val="00301BAA"/>
    <w:pPr>
      <w:numPr>
        <w:numId w:val="56"/>
      </w:numPr>
    </w:pPr>
  </w:style>
  <w:style w:type="paragraph" w:customStyle="1" w:styleId="344">
    <w:name w:val="Заголовок 34"/>
    <w:basedOn w:val="21f1"/>
    <w:next w:val="21f1"/>
    <w:rsid w:val="003C348B"/>
    <w:pPr>
      <w:keepNext/>
      <w:widowControl/>
      <w:spacing w:line="360" w:lineRule="auto"/>
      <w:jc w:val="center"/>
    </w:pPr>
    <w:rPr>
      <w:rFonts w:ascii="Arial" w:hAnsi="Arial"/>
      <w:b/>
      <w:snapToGrid/>
      <w:sz w:val="24"/>
    </w:rPr>
  </w:style>
  <w:style w:type="paragraph" w:customStyle="1" w:styleId="Sample">
    <w:name w:val="Sample"/>
    <w:basedOn w:val="afffffffc"/>
    <w:rsid w:val="00BC021C"/>
    <w:pPr>
      <w:suppressAutoHyphens w:val="0"/>
      <w:spacing w:after="0" w:line="360" w:lineRule="auto"/>
      <w:ind w:firstLine="709"/>
      <w:jc w:val="both"/>
    </w:pPr>
    <w:rPr>
      <w:rFonts w:ascii="Times New Roman" w:eastAsia="Times New Roman" w:hAnsi="Times New Roman" w:cs="Times New Roman"/>
      <w:i/>
      <w:szCs w:val="20"/>
      <w:lang w:val="de-DE" w:eastAsia="ru-RU"/>
    </w:rPr>
  </w:style>
  <w:style w:type="paragraph" w:customStyle="1" w:styleId="afffffffffffffffffffffffffffc">
    <w:name w:val="Список Лит"/>
    <w:basedOn w:val="ac"/>
    <w:rsid w:val="00BC021C"/>
    <w:pPr>
      <w:tabs>
        <w:tab w:val="left" w:pos="709"/>
      </w:tabs>
      <w:suppressAutoHyphens w:val="0"/>
      <w:spacing w:before="240"/>
      <w:ind w:left="709" w:hanging="709"/>
      <w:jc w:val="both"/>
    </w:pPr>
    <w:rPr>
      <w:rFonts w:ascii="Times New Roman" w:eastAsia="Times New Roman" w:hAnsi="Times New Roman" w:cs="Times New Roman"/>
      <w:noProof/>
      <w:sz w:val="28"/>
      <w:szCs w:val="20"/>
      <w:lang w:val="uk-UA" w:eastAsia="ru-RU"/>
    </w:rPr>
  </w:style>
  <w:style w:type="paragraph" w:customStyle="1" w:styleId="afffffffffffffffffffffffffffd">
    <w:name w:val="Название рисунка"/>
    <w:basedOn w:val="ac"/>
    <w:next w:val="afffffffc"/>
    <w:rsid w:val="00BC021C"/>
    <w:pPr>
      <w:suppressAutoHyphens w:val="0"/>
      <w:spacing w:before="240" w:after="480"/>
      <w:jc w:val="center"/>
    </w:pPr>
    <w:rPr>
      <w:rFonts w:ascii="Times New Roman" w:eastAsia="Times New Roman" w:hAnsi="Times New Roman" w:cs="Times New Roman"/>
      <w:b/>
      <w:sz w:val="28"/>
      <w:szCs w:val="20"/>
      <w:lang w:val="uk-UA" w:eastAsia="ru-RU"/>
    </w:rPr>
  </w:style>
  <w:style w:type="paragraph" w:customStyle="1" w:styleId="2ffffff4">
    <w:name w:val="Название таблицы 2"/>
    <w:basedOn w:val="ac"/>
    <w:rsid w:val="00BC021C"/>
    <w:pPr>
      <w:keepNext/>
      <w:suppressAutoHyphens w:val="0"/>
      <w:spacing w:before="240" w:line="360" w:lineRule="auto"/>
      <w:jc w:val="right"/>
    </w:pPr>
    <w:rPr>
      <w:rFonts w:ascii="Times New Roman" w:eastAsia="Times New Roman" w:hAnsi="Times New Roman" w:cs="Times New Roman"/>
      <w:i/>
      <w:sz w:val="28"/>
      <w:szCs w:val="20"/>
      <w:lang w:val="uk-UA" w:eastAsia="ru-RU"/>
    </w:rPr>
  </w:style>
  <w:style w:type="paragraph" w:customStyle="1" w:styleId="3ffff0">
    <w:name w:val="Заголовок 3 длинный"/>
    <w:basedOn w:val="31"/>
    <w:rsid w:val="00BC021C"/>
    <w:pPr>
      <w:keepLines/>
      <w:framePr w:hSpace="170" w:wrap="around" w:vAnchor="text" w:hAnchor="text" w:y="1"/>
      <w:widowControl/>
      <w:numPr>
        <w:ilvl w:val="0"/>
        <w:numId w:val="0"/>
      </w:numPr>
      <w:suppressAutoHyphens w:val="0"/>
      <w:spacing w:before="0" w:after="0" w:line="360" w:lineRule="auto"/>
      <w:ind w:firstLine="709"/>
      <w:jc w:val="left"/>
    </w:pPr>
    <w:rPr>
      <w:rFonts w:ascii="Times New Roman" w:eastAsia="Times New Roman" w:hAnsi="Times New Roman" w:cs="Times New Roman"/>
      <w:i w:val="0"/>
      <w:color w:val="auto"/>
      <w:sz w:val="28"/>
      <w:lang w:val="uk-UA" w:eastAsia="ru-RU"/>
    </w:rPr>
  </w:style>
  <w:style w:type="paragraph" w:customStyle="1" w:styleId="227">
    <w:name w:val="Обычный22"/>
    <w:rsid w:val="003B26DE"/>
    <w:pPr>
      <w:spacing w:before="100" w:after="100"/>
    </w:pPr>
    <w:rPr>
      <w:rFonts w:ascii="Times New Roman" w:eastAsia="Times New Roman" w:hAnsi="Times New Roman" w:cs="Times New Roman"/>
      <w:snapToGrid w:val="0"/>
      <w:sz w:val="24"/>
      <w:lang w:eastAsia="en-US"/>
    </w:rPr>
  </w:style>
  <w:style w:type="paragraph" w:customStyle="1" w:styleId="2180">
    <w:name w:val="Основной текст с отступом 218"/>
    <w:basedOn w:val="ac"/>
    <w:rsid w:val="003B26DE"/>
    <w:pPr>
      <w:suppressAutoHyphens w:val="0"/>
      <w:ind w:firstLine="720"/>
      <w:jc w:val="both"/>
    </w:pPr>
    <w:rPr>
      <w:rFonts w:ascii="EIIa" w:eastAsia="EIIa" w:hAnsi="Times New Roman" w:cs="Times New Roman"/>
      <w:sz w:val="28"/>
      <w:szCs w:val="20"/>
      <w:lang w:val="uk-UA" w:eastAsia="en-US"/>
    </w:rPr>
  </w:style>
  <w:style w:type="character" w:customStyle="1" w:styleId="detayhaber1">
    <w:name w:val="detay_haber1"/>
    <w:basedOn w:val="ad"/>
    <w:rsid w:val="003B26DE"/>
    <w:rPr>
      <w:rFonts w:ascii="Verdana" w:hAnsi="Verdana" w:hint="default"/>
      <w:b w:val="0"/>
      <w:bCs w:val="0"/>
      <w:strike w:val="0"/>
      <w:dstrike w:val="0"/>
      <w:color w:val="000000"/>
      <w:sz w:val="18"/>
      <w:szCs w:val="18"/>
      <w:u w:val="none"/>
      <w:effect w:val="none"/>
    </w:rPr>
  </w:style>
  <w:style w:type="paragraph" w:customStyle="1" w:styleId="363">
    <w:name w:val="Основной текст 36"/>
    <w:basedOn w:val="ac"/>
    <w:rsid w:val="003B26DE"/>
    <w:pPr>
      <w:suppressAutoHyphens w:val="0"/>
      <w:jc w:val="center"/>
    </w:pPr>
    <w:rPr>
      <w:rFonts w:ascii="EIIa" w:eastAsia="EIIa" w:hAnsi="Times New Roman" w:cs="Times New Roman"/>
      <w:b/>
      <w:sz w:val="32"/>
      <w:szCs w:val="20"/>
      <w:lang w:val="uk-UA" w:eastAsia="en-US"/>
    </w:rPr>
  </w:style>
  <w:style w:type="paragraph" w:customStyle="1" w:styleId="3130">
    <w:name w:val="Основной текст с отступом 313"/>
    <w:basedOn w:val="ac"/>
    <w:rsid w:val="003B26DE"/>
    <w:pPr>
      <w:suppressAutoHyphens w:val="0"/>
      <w:ind w:left="360"/>
      <w:jc w:val="both"/>
    </w:pPr>
    <w:rPr>
      <w:rFonts w:ascii="EIIa" w:eastAsia="EIIa" w:hAnsi="Times New Roman" w:cs="Times New Roman"/>
      <w:sz w:val="28"/>
      <w:szCs w:val="20"/>
      <w:lang w:val="tr-TR" w:eastAsia="en-US"/>
    </w:rPr>
  </w:style>
  <w:style w:type="character" w:customStyle="1" w:styleId="detayspot1">
    <w:name w:val="detay_spot1"/>
    <w:basedOn w:val="ad"/>
    <w:rsid w:val="003B26DE"/>
    <w:rPr>
      <w:rFonts w:ascii="Verdana" w:hAnsi="Verdana" w:hint="default"/>
      <w:b/>
      <w:bCs/>
      <w:strike w:val="0"/>
      <w:dstrike w:val="0"/>
      <w:color w:val="000000"/>
      <w:sz w:val="20"/>
      <w:szCs w:val="20"/>
      <w:u w:val="none"/>
      <w:effect w:val="none"/>
    </w:rPr>
  </w:style>
  <w:style w:type="character" w:customStyle="1" w:styleId="detaybaslik1">
    <w:name w:val="detay_baslik1"/>
    <w:basedOn w:val="ad"/>
    <w:rsid w:val="003B26DE"/>
    <w:rPr>
      <w:rFonts w:ascii="Verdana" w:hAnsi="Verdana" w:hint="default"/>
      <w:b/>
      <w:bCs/>
      <w:strike w:val="0"/>
      <w:dstrike w:val="0"/>
      <w:sz w:val="24"/>
      <w:szCs w:val="24"/>
      <w:u w:val="none"/>
      <w:effect w:val="none"/>
    </w:rPr>
  </w:style>
  <w:style w:type="character" w:customStyle="1" w:styleId="head21">
    <w:name w:val="head21"/>
    <w:basedOn w:val="ad"/>
    <w:rsid w:val="00C5750D"/>
    <w:rPr>
      <w:rFonts w:ascii="Verdana" w:hAnsi="Verdana" w:hint="default"/>
      <w:b/>
      <w:bCs/>
      <w:strike w:val="0"/>
      <w:dstrike w:val="0"/>
      <w:spacing w:val="0"/>
      <w:sz w:val="22"/>
      <w:szCs w:val="22"/>
      <w:u w:val="none"/>
      <w:effect w:val="none"/>
    </w:rPr>
  </w:style>
  <w:style w:type="character" w:customStyle="1" w:styleId="text13">
    <w:name w:val="text1"/>
    <w:basedOn w:val="ad"/>
    <w:rsid w:val="00C5750D"/>
    <w:rPr>
      <w:rFonts w:ascii="Georgia" w:hAnsi="Georgia" w:hint="default"/>
      <w:b w:val="0"/>
      <w:bCs w:val="0"/>
      <w:smallCaps w:val="0"/>
      <w:strike w:val="0"/>
      <w:dstrike w:val="0"/>
      <w:sz w:val="23"/>
      <w:szCs w:val="23"/>
      <w:u w:val="none"/>
      <w:effect w:val="none"/>
    </w:rPr>
  </w:style>
  <w:style w:type="paragraph" w:customStyle="1" w:styleId="2171">
    <w:name w:val="Основной текст 217"/>
    <w:basedOn w:val="ac"/>
    <w:rsid w:val="00D903C2"/>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11f8">
    <w:name w:val="Обычный (веб)11"/>
    <w:basedOn w:val="ac"/>
    <w:rsid w:val="0071787C"/>
    <w:pPr>
      <w:suppressAutoHyphens w:val="0"/>
      <w:spacing w:before="100" w:beforeAutospacing="1" w:after="100" w:afterAutospacing="1"/>
    </w:pPr>
    <w:rPr>
      <w:rFonts w:ascii="Times New Roman" w:eastAsia="Times New Roman" w:hAnsi="Times New Roman" w:cs="Times New Roman"/>
      <w:lang w:val="en-US" w:eastAsia="en-US"/>
    </w:rPr>
  </w:style>
  <w:style w:type="paragraph" w:customStyle="1" w:styleId="14pt3">
    <w:name w:val="Обычный + 14 pt"/>
    <w:aliases w:val="по ширине,Перед:  5 пт,После:  5 пт,Междустр.интервал:  п...,Обычный (Web) + 14 pt,Междустр.интервал:......"/>
    <w:basedOn w:val="ac"/>
    <w:rsid w:val="00900EC5"/>
    <w:pPr>
      <w:shd w:val="clear" w:color="auto" w:fill="FFFFFF"/>
      <w:tabs>
        <w:tab w:val="num" w:pos="360"/>
      </w:tabs>
      <w:suppressAutoHyphens w:val="0"/>
      <w:autoSpaceDE w:val="0"/>
      <w:autoSpaceDN w:val="0"/>
      <w:adjustRightInd w:val="0"/>
      <w:spacing w:before="100" w:beforeAutospacing="1" w:after="100" w:afterAutospacing="1" w:line="360" w:lineRule="auto"/>
      <w:ind w:left="360" w:hanging="360"/>
      <w:jc w:val="both"/>
    </w:pPr>
    <w:rPr>
      <w:rFonts w:ascii="Courier New" w:eastAsia="Times New Roman" w:hAnsi="Courier New" w:cs="Courier New"/>
      <w:sz w:val="28"/>
      <w:szCs w:val="28"/>
      <w:lang w:eastAsia="ru-RU"/>
    </w:rPr>
  </w:style>
  <w:style w:type="character" w:customStyle="1" w:styleId="definitiontext1">
    <w:name w:val="definitiontext1"/>
    <w:basedOn w:val="ad"/>
    <w:rsid w:val="00900EC5"/>
    <w:rPr>
      <w:rFonts w:ascii="Arial" w:hAnsi="Arial" w:cs="Arial" w:hint="default"/>
      <w:sz w:val="24"/>
      <w:szCs w:val="24"/>
    </w:rPr>
  </w:style>
  <w:style w:type="paragraph" w:customStyle="1" w:styleId="caaieiaie32">
    <w:name w:val="caaieiaie32"/>
    <w:basedOn w:val="ac"/>
    <w:rsid w:val="00B21A4E"/>
    <w:pPr>
      <w:suppressAutoHyphens w:val="0"/>
      <w:overflowPunct w:val="0"/>
      <w:autoSpaceDE w:val="0"/>
      <w:autoSpaceDN w:val="0"/>
      <w:adjustRightInd w:val="0"/>
      <w:spacing w:line="360" w:lineRule="auto"/>
      <w:jc w:val="both"/>
    </w:pPr>
    <w:rPr>
      <w:rFonts w:ascii="Times New Roman" w:eastAsia="Times New Roman" w:hAnsi="Times New Roman" w:cs="Times New Roman"/>
      <w:sz w:val="28"/>
      <w:szCs w:val="20"/>
      <w:lang w:eastAsia="ru-RU"/>
    </w:rPr>
  </w:style>
  <w:style w:type="paragraph" w:customStyle="1" w:styleId="caaieiaie3">
    <w:name w:val="caaieiaie3"/>
    <w:basedOn w:val="ac"/>
    <w:rsid w:val="00B21A4E"/>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5ff3">
    <w:name w:val="Текст5"/>
    <w:basedOn w:val="ac"/>
    <w:rsid w:val="006458A3"/>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8f6">
    <w:name w:val="Название8"/>
    <w:basedOn w:val="227"/>
    <w:rsid w:val="00A37784"/>
    <w:pPr>
      <w:widowControl w:val="0"/>
      <w:shd w:val="clear" w:color="auto" w:fill="FFFFFF"/>
      <w:spacing w:before="0" w:after="0" w:line="360" w:lineRule="auto"/>
      <w:jc w:val="center"/>
    </w:pPr>
    <w:rPr>
      <w:b/>
      <w:color w:val="000000"/>
      <w:sz w:val="28"/>
      <w:lang w:val="uk-UA" w:eastAsia="ru-RU"/>
    </w:rPr>
  </w:style>
  <w:style w:type="paragraph" w:customStyle="1" w:styleId="262">
    <w:name w:val="Заголовок 26"/>
    <w:basedOn w:val="227"/>
    <w:next w:val="227"/>
    <w:rsid w:val="00A37784"/>
    <w:pPr>
      <w:keepNext/>
      <w:widowControl w:val="0"/>
      <w:shd w:val="clear" w:color="auto" w:fill="FFFFFF"/>
      <w:spacing w:before="0" w:after="0" w:line="360" w:lineRule="auto"/>
      <w:jc w:val="center"/>
    </w:pPr>
    <w:rPr>
      <w:color w:val="000000"/>
      <w:sz w:val="28"/>
      <w:lang w:val="uk-UA" w:eastAsia="ru-RU"/>
    </w:rPr>
  </w:style>
  <w:style w:type="paragraph" w:customStyle="1" w:styleId="354">
    <w:name w:val="Заголовок 35"/>
    <w:basedOn w:val="227"/>
    <w:next w:val="227"/>
    <w:rsid w:val="00A37784"/>
    <w:pPr>
      <w:keepNext/>
      <w:widowControl w:val="0"/>
      <w:shd w:val="clear" w:color="auto" w:fill="FFFFFF"/>
      <w:spacing w:before="0" w:after="0" w:line="360" w:lineRule="auto"/>
      <w:jc w:val="both"/>
    </w:pPr>
    <w:rPr>
      <w:color w:val="000000"/>
      <w:sz w:val="28"/>
      <w:lang w:val="uk-UA" w:eastAsia="ru-RU"/>
    </w:rPr>
  </w:style>
  <w:style w:type="paragraph" w:customStyle="1" w:styleId="14f6">
    <w:name w:val="Заголовок 14"/>
    <w:basedOn w:val="227"/>
    <w:next w:val="227"/>
    <w:rsid w:val="00A37784"/>
    <w:pPr>
      <w:keepNext/>
      <w:widowControl w:val="0"/>
      <w:shd w:val="clear" w:color="auto" w:fill="FFFFFF"/>
      <w:spacing w:before="0" w:after="0" w:line="360" w:lineRule="auto"/>
      <w:ind w:left="3261" w:firstLine="425"/>
      <w:jc w:val="both"/>
    </w:pPr>
    <w:rPr>
      <w:rFonts w:ascii="Courier New" w:hAnsi="Courier New"/>
      <w:color w:val="000000"/>
      <w:sz w:val="28"/>
      <w:lang w:val="uk-UA" w:eastAsia="ru-RU"/>
    </w:rPr>
  </w:style>
  <w:style w:type="character" w:customStyle="1" w:styleId="9f0">
    <w:name w:val="Основной шрифт абзаца9"/>
    <w:rsid w:val="00A37784"/>
  </w:style>
  <w:style w:type="paragraph" w:customStyle="1" w:styleId="228">
    <w:name w:val="Основной текст22"/>
    <w:basedOn w:val="227"/>
    <w:rsid w:val="00A37784"/>
    <w:pPr>
      <w:widowControl w:val="0"/>
      <w:shd w:val="clear" w:color="auto" w:fill="FFFFFF"/>
      <w:spacing w:before="0" w:after="0" w:line="360" w:lineRule="auto"/>
      <w:jc w:val="both"/>
    </w:pPr>
    <w:rPr>
      <w:rFonts w:ascii="Courier New" w:hAnsi="Courier New"/>
      <w:color w:val="000000"/>
      <w:sz w:val="28"/>
      <w:lang w:val="uk-UA" w:eastAsia="ru-RU"/>
    </w:rPr>
  </w:style>
  <w:style w:type="paragraph" w:customStyle="1" w:styleId="440">
    <w:name w:val="Заголовок 44"/>
    <w:basedOn w:val="227"/>
    <w:next w:val="227"/>
    <w:rsid w:val="00A412E9"/>
    <w:pPr>
      <w:keepNext/>
      <w:tabs>
        <w:tab w:val="right" w:leader="dot" w:pos="9639"/>
      </w:tabs>
      <w:spacing w:before="0" w:after="0" w:line="360" w:lineRule="auto"/>
      <w:ind w:right="1134"/>
      <w:outlineLvl w:val="3"/>
    </w:pPr>
    <w:rPr>
      <w:b/>
      <w:snapToGrid/>
      <w:sz w:val="28"/>
      <w:lang w:eastAsia="ru-RU"/>
    </w:rPr>
  </w:style>
  <w:style w:type="paragraph" w:customStyle="1" w:styleId="540">
    <w:name w:val="Заголовок 54"/>
    <w:basedOn w:val="227"/>
    <w:next w:val="227"/>
    <w:rsid w:val="00A412E9"/>
    <w:pPr>
      <w:keepNext/>
      <w:widowControl w:val="0"/>
      <w:shd w:val="clear" w:color="auto" w:fill="FFFFFF"/>
      <w:spacing w:before="0" w:after="0"/>
      <w:ind w:firstLine="720"/>
      <w:jc w:val="both"/>
      <w:outlineLvl w:val="4"/>
    </w:pPr>
    <w:rPr>
      <w:b/>
      <w:snapToGrid/>
      <w:sz w:val="28"/>
      <w:lang w:eastAsia="ru-RU"/>
    </w:rPr>
  </w:style>
  <w:style w:type="paragraph" w:customStyle="1" w:styleId="7f3">
    <w:name w:val="Цитата7"/>
    <w:basedOn w:val="227"/>
    <w:rsid w:val="0088540A"/>
    <w:pPr>
      <w:tabs>
        <w:tab w:val="left" w:pos="6520"/>
      </w:tabs>
      <w:spacing w:before="0" w:after="0"/>
      <w:ind w:left="426" w:right="-1" w:hanging="426"/>
      <w:jc w:val="both"/>
    </w:pPr>
    <w:rPr>
      <w:rFonts w:ascii="Time Roman" w:hAnsi="Time Roman"/>
      <w:sz w:val="20"/>
      <w:lang w:eastAsia="ru-RU"/>
    </w:rPr>
  </w:style>
  <w:style w:type="paragraph" w:customStyle="1" w:styleId="155">
    <w:name w:val="Основной текст с отступом15"/>
    <w:basedOn w:val="ac"/>
    <w:rsid w:val="00CC483A"/>
    <w:pPr>
      <w:suppressAutoHyphens w:val="0"/>
      <w:spacing w:after="120"/>
      <w:ind w:left="360"/>
    </w:pPr>
    <w:rPr>
      <w:rFonts w:ascii="Times New Roman" w:eastAsia="Times New Roman" w:hAnsi="Times New Roman" w:cs="Times New Roman"/>
      <w:lang w:val="en-US" w:eastAsia="en-US"/>
    </w:rPr>
  </w:style>
  <w:style w:type="paragraph" w:customStyle="1" w:styleId="2181">
    <w:name w:val="Основной текст 218"/>
    <w:basedOn w:val="ac"/>
    <w:rsid w:val="005E4C1D"/>
    <w:pPr>
      <w:widowControl w:val="0"/>
      <w:suppressAutoHyphens w:val="0"/>
      <w:overflowPunct w:val="0"/>
      <w:autoSpaceDE w:val="0"/>
      <w:autoSpaceDN w:val="0"/>
      <w:adjustRightInd w:val="0"/>
      <w:spacing w:line="360" w:lineRule="auto"/>
      <w:jc w:val="both"/>
    </w:pPr>
    <w:rPr>
      <w:rFonts w:ascii="Times New Roman" w:eastAsia="Times New Roman" w:hAnsi="Times New Roman" w:cs="Times New Roman"/>
      <w:szCs w:val="20"/>
      <w:lang w:val="uk-UA" w:eastAsia="ru-RU"/>
    </w:rPr>
  </w:style>
  <w:style w:type="paragraph" w:customStyle="1" w:styleId="afffffffffffffffffffffffffffe">
    <w:name w:val="Назва таблиці"/>
    <w:basedOn w:val="ac"/>
    <w:autoRedefine/>
    <w:rsid w:val="008D2A93"/>
    <w:pPr>
      <w:suppressAutoHyphens w:val="0"/>
      <w:autoSpaceDE w:val="0"/>
      <w:autoSpaceDN w:val="0"/>
      <w:adjustRightInd w:val="0"/>
      <w:spacing w:line="360" w:lineRule="auto"/>
      <w:ind w:firstLine="720"/>
      <w:jc w:val="right"/>
    </w:pPr>
    <w:rPr>
      <w:rFonts w:ascii="Times New Roman" w:eastAsia="Times New Roman" w:hAnsi="Times New Roman" w:cs="Times New Roman"/>
      <w:sz w:val="28"/>
      <w:szCs w:val="28"/>
      <w:lang w:val="uk-UA" w:eastAsia="ru-RU"/>
    </w:rPr>
  </w:style>
  <w:style w:type="paragraph" w:customStyle="1" w:styleId="233">
    <w:name w:val="Обычный23"/>
    <w:rsid w:val="008D2A93"/>
    <w:pPr>
      <w:widowControl w:val="0"/>
      <w:ind w:firstLine="720"/>
      <w:jc w:val="both"/>
    </w:pPr>
    <w:rPr>
      <w:rFonts w:ascii="Arial" w:eastAsia="Times New Roman" w:hAnsi="Arial" w:cs="Times New Roman"/>
      <w:snapToGrid w:val="0"/>
      <w:sz w:val="24"/>
    </w:rPr>
  </w:style>
  <w:style w:type="paragraph" w:customStyle="1" w:styleId="affffffffffffffffffffffffffff">
    <w:name w:val="Новий"/>
    <w:autoRedefine/>
    <w:rsid w:val="00E325AF"/>
    <w:pPr>
      <w:autoSpaceDE w:val="0"/>
      <w:autoSpaceDN w:val="0"/>
      <w:ind w:firstLine="720"/>
      <w:jc w:val="both"/>
    </w:pPr>
    <w:rPr>
      <w:rFonts w:ascii="Arial" w:eastAsia="Times New Roman" w:hAnsi="Arial" w:cs="Arial"/>
      <w:szCs w:val="24"/>
    </w:rPr>
  </w:style>
  <w:style w:type="paragraph" w:customStyle="1" w:styleId="11f9">
    <w:name w:val="1.1"/>
    <w:basedOn w:val="afffffffc"/>
    <w:rsid w:val="003C48D3"/>
    <w:pPr>
      <w:tabs>
        <w:tab w:val="right" w:pos="-4800"/>
        <w:tab w:val="left" w:pos="-3480"/>
        <w:tab w:val="right" w:pos="0"/>
        <w:tab w:val="left" w:pos="600"/>
        <w:tab w:val="left" w:pos="1200"/>
        <w:tab w:val="right" w:leader="dot" w:pos="9639"/>
      </w:tabs>
      <w:suppressAutoHyphens w:val="0"/>
      <w:spacing w:after="0" w:line="360" w:lineRule="auto"/>
    </w:pPr>
    <w:rPr>
      <w:rFonts w:ascii="Times New Roman" w:eastAsia="Times New Roman" w:hAnsi="Times New Roman" w:cs="Times New Roman"/>
      <w:szCs w:val="28"/>
      <w:lang w:val="uk-UA" w:eastAsia="ru-RU"/>
    </w:rPr>
  </w:style>
  <w:style w:type="paragraph" w:customStyle="1" w:styleId="affffffffffffffffffffffffffff0">
    <w:name w:val="розділ"/>
    <w:basedOn w:val="afffffffc"/>
    <w:rsid w:val="003C48D3"/>
    <w:pPr>
      <w:tabs>
        <w:tab w:val="left" w:pos="1560"/>
        <w:tab w:val="right" w:leader="dot" w:pos="9639"/>
      </w:tabs>
      <w:suppressAutoHyphens w:val="0"/>
      <w:spacing w:after="0" w:line="360" w:lineRule="auto"/>
    </w:pPr>
    <w:rPr>
      <w:rFonts w:ascii="Times New Roman" w:eastAsia="Times New Roman" w:hAnsi="Times New Roman" w:cs="Times New Roman"/>
      <w:szCs w:val="28"/>
      <w:lang w:val="uk-UA" w:eastAsia="ru-RU"/>
    </w:rPr>
  </w:style>
  <w:style w:type="paragraph" w:customStyle="1" w:styleId="1415">
    <w:name w:val="1.4.1."/>
    <w:basedOn w:val="afffffffc"/>
    <w:rsid w:val="003C48D3"/>
    <w:pPr>
      <w:tabs>
        <w:tab w:val="left" w:pos="1200"/>
        <w:tab w:val="left" w:pos="2160"/>
        <w:tab w:val="right" w:leader="dot" w:pos="9639"/>
      </w:tabs>
      <w:suppressAutoHyphens w:val="0"/>
      <w:spacing w:after="0" w:line="360" w:lineRule="auto"/>
      <w:ind w:left="1800"/>
    </w:pPr>
    <w:rPr>
      <w:rFonts w:ascii="Times New Roman" w:eastAsia="Times New Roman" w:hAnsi="Times New Roman" w:cs="Times New Roman"/>
      <w:szCs w:val="28"/>
      <w:lang w:val="uk-UA" w:eastAsia="ru-RU"/>
    </w:rPr>
  </w:style>
  <w:style w:type="paragraph" w:customStyle="1" w:styleId="11111">
    <w:name w:val="1.1.1.1"/>
    <w:basedOn w:val="ac"/>
    <w:rsid w:val="003C48D3"/>
    <w:pPr>
      <w:tabs>
        <w:tab w:val="left" w:pos="1680"/>
        <w:tab w:val="left" w:pos="2880"/>
        <w:tab w:val="right" w:leader="dot" w:pos="9639"/>
      </w:tabs>
      <w:suppressAutoHyphens w:val="0"/>
      <w:spacing w:line="360" w:lineRule="auto"/>
      <w:outlineLvl w:val="0"/>
    </w:pPr>
    <w:rPr>
      <w:rFonts w:ascii="Times New Roman" w:eastAsia="Times New Roman" w:hAnsi="Times New Roman" w:cs="Times New Roman"/>
      <w:sz w:val="28"/>
      <w:szCs w:val="28"/>
      <w:lang w:val="uk-UA" w:eastAsia="ru-RU"/>
    </w:rPr>
  </w:style>
  <w:style w:type="paragraph" w:customStyle="1" w:styleId="Text14">
    <w:name w:val="Text_1"/>
    <w:rsid w:val="003C48D3"/>
    <w:pPr>
      <w:spacing w:line="250" w:lineRule="exact"/>
      <w:jc w:val="both"/>
    </w:pPr>
    <w:rPr>
      <w:rFonts w:ascii="MyslCTT" w:eastAsia="Times New Roman" w:hAnsi="MyslCTT" w:cs="Times New Roman"/>
      <w:sz w:val="23"/>
      <w:szCs w:val="23"/>
      <w:lang w:val="en-US"/>
    </w:rPr>
  </w:style>
  <w:style w:type="character" w:customStyle="1" w:styleId="text-news141">
    <w:name w:val="text-news141"/>
    <w:basedOn w:val="ad"/>
    <w:rsid w:val="003C48D3"/>
    <w:rPr>
      <w:rFonts w:ascii="Arial" w:hAnsi="Arial" w:cs="Arial"/>
      <w:sz w:val="19"/>
      <w:szCs w:val="19"/>
      <w:u w:val="none"/>
      <w:effect w:val="none"/>
    </w:rPr>
  </w:style>
  <w:style w:type="character" w:customStyle="1" w:styleId="text-news1">
    <w:name w:val="text-news1"/>
    <w:basedOn w:val="ad"/>
    <w:rsid w:val="003C48D3"/>
    <w:rPr>
      <w:rFonts w:ascii="Arial" w:hAnsi="Arial" w:cs="Arial"/>
      <w:color w:val="000000"/>
      <w:sz w:val="16"/>
      <w:szCs w:val="16"/>
      <w:u w:val="none"/>
      <w:effect w:val="none"/>
    </w:rPr>
  </w:style>
  <w:style w:type="paragraph" w:customStyle="1" w:styleId="copy">
    <w:name w:val="copy"/>
    <w:basedOn w:val="ac"/>
    <w:rsid w:val="003C48D3"/>
    <w:pPr>
      <w:suppressAutoHyphens w:val="0"/>
      <w:spacing w:before="100" w:beforeAutospacing="1" w:after="100" w:afterAutospacing="1"/>
    </w:pPr>
    <w:rPr>
      <w:rFonts w:ascii="Verdana" w:eastAsia="Times New Roman" w:hAnsi="Verdana" w:cs="Times New Roman"/>
      <w:color w:val="000000"/>
      <w:sz w:val="15"/>
      <w:szCs w:val="15"/>
      <w:lang w:eastAsia="ru-RU"/>
    </w:rPr>
  </w:style>
  <w:style w:type="paragraph" w:customStyle="1" w:styleId="affffffffffffffffffffffffffff1">
    <w:name w:val="ОбТекст"/>
    <w:basedOn w:val="ac"/>
    <w:rsid w:val="008B30CF"/>
    <w:pPr>
      <w:suppressAutoHyphens w:val="0"/>
      <w:spacing w:after="120" w:line="360" w:lineRule="auto"/>
      <w:ind w:firstLine="720"/>
      <w:jc w:val="both"/>
    </w:pPr>
    <w:rPr>
      <w:rFonts w:ascii="Times New Roman" w:eastAsia="Times New Roman" w:hAnsi="Times New Roman" w:cs="Times New Roman"/>
      <w:sz w:val="28"/>
      <w:szCs w:val="20"/>
      <w:lang w:eastAsia="ru-RU"/>
    </w:rPr>
  </w:style>
  <w:style w:type="paragraph" w:customStyle="1" w:styleId="affffffffffffffffffffffffffff2">
    <w:name w:val="Содержание"/>
    <w:basedOn w:val="ac"/>
    <w:rsid w:val="008B30CF"/>
    <w:pPr>
      <w:keepLines/>
      <w:widowControl w:val="0"/>
      <w:tabs>
        <w:tab w:val="left" w:leader="dot" w:pos="8928"/>
      </w:tabs>
      <w:suppressAutoHyphens w:val="0"/>
      <w:spacing w:after="120" w:line="360" w:lineRule="auto"/>
      <w:ind w:left="2160" w:right="1080" w:hanging="1080"/>
    </w:pPr>
    <w:rPr>
      <w:rFonts w:ascii="Times New Roman" w:eastAsia="Times New Roman" w:hAnsi="Times New Roman" w:cs="Times New Roman"/>
      <w:sz w:val="28"/>
      <w:lang w:eastAsia="ru-RU"/>
    </w:rPr>
  </w:style>
  <w:style w:type="paragraph" w:customStyle="1" w:styleId="6f8">
    <w:name w:val="Текст6"/>
    <w:basedOn w:val="ac"/>
    <w:rsid w:val="00841406"/>
    <w:pPr>
      <w:suppressAutoHyphens w:val="0"/>
    </w:pPr>
    <w:rPr>
      <w:rFonts w:ascii="Courier New" w:eastAsia="Times New Roman" w:hAnsi="Courier New" w:cs="Times New Roman"/>
      <w:sz w:val="20"/>
      <w:szCs w:val="20"/>
      <w:lang w:eastAsia="ru-RU"/>
    </w:rPr>
  </w:style>
  <w:style w:type="table" w:styleId="1fffffffff3">
    <w:name w:val="Table Classic 1"/>
    <w:basedOn w:val="ae"/>
    <w:rsid w:val="00A77FA5"/>
    <w:rPr>
      <w:rFonts w:ascii="Times New Roman" w:eastAsia="Times New Roman" w:hAnsi="Times New Roman" w:cs="Times New Roma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b">
    <w:name w:val="кирилица"/>
    <w:basedOn w:val="ac"/>
    <w:next w:val="ac"/>
    <w:rsid w:val="00292945"/>
    <w:pPr>
      <w:numPr>
        <w:numId w:val="57"/>
      </w:numPr>
      <w:suppressAutoHyphens w:val="0"/>
    </w:pPr>
    <w:rPr>
      <w:rFonts w:ascii="Times New Roman" w:eastAsia="Times New Roman" w:hAnsi="Times New Roman" w:cs="Times New Roman"/>
      <w:lang w:val="uk-UA" w:eastAsia="ru-RU"/>
    </w:rPr>
  </w:style>
  <w:style w:type="paragraph" w:customStyle="1" w:styleId="StyleHeading2Before0pt">
    <w:name w:val="Style Heading 2 + Before:  0 pt"/>
    <w:basedOn w:val="21"/>
    <w:autoRedefine/>
    <w:uiPriority w:val="99"/>
    <w:rsid w:val="008650F1"/>
    <w:pPr>
      <w:numPr>
        <w:ilvl w:val="0"/>
        <w:numId w:val="0"/>
      </w:numPr>
      <w:suppressAutoHyphens w:val="0"/>
      <w:spacing w:before="360" w:after="360" w:line="360" w:lineRule="auto"/>
      <w:ind w:firstLine="709"/>
      <w:jc w:val="both"/>
    </w:pPr>
    <w:rPr>
      <w:rFonts w:ascii="Times New Roman" w:eastAsia="Times New Roman" w:hAnsi="Times New Roman" w:cs="Times New Roman"/>
      <w:b w:val="0"/>
      <w:bCs w:val="0"/>
      <w:i w:val="0"/>
      <w:iCs w:val="0"/>
      <w:sz w:val="30"/>
      <w:szCs w:val="30"/>
      <w:lang w:eastAsia="ru-RU"/>
    </w:rPr>
  </w:style>
  <w:style w:type="paragraph" w:customStyle="1" w:styleId="StyleHeading3Before0pt">
    <w:name w:val="Style Heading 3 + Before:  0 pt"/>
    <w:basedOn w:val="31"/>
    <w:autoRedefine/>
    <w:uiPriority w:val="99"/>
    <w:rsid w:val="008650F1"/>
    <w:pPr>
      <w:keepNext w:val="0"/>
      <w:widowControl/>
      <w:numPr>
        <w:ilvl w:val="0"/>
        <w:numId w:val="0"/>
      </w:numPr>
      <w:suppressAutoHyphens w:val="0"/>
      <w:spacing w:before="360" w:after="360" w:line="360" w:lineRule="auto"/>
      <w:ind w:firstLine="709"/>
      <w:jc w:val="both"/>
    </w:pPr>
    <w:rPr>
      <w:rFonts w:ascii="Times New Roman" w:eastAsia="Times New Roman" w:hAnsi="Times New Roman" w:cs="Times New Roman"/>
      <w:b w:val="0"/>
      <w:i w:val="0"/>
      <w:color w:val="auto"/>
      <w:sz w:val="28"/>
      <w:szCs w:val="28"/>
      <w:lang w:eastAsia="ru-RU"/>
    </w:rPr>
  </w:style>
  <w:style w:type="paragraph" w:customStyle="1" w:styleId="243">
    <w:name w:val="Обычный24"/>
    <w:rsid w:val="00321539"/>
    <w:rPr>
      <w:rFonts w:ascii="Times New Roman" w:eastAsia="Times New Roman" w:hAnsi="Times New Roman" w:cs="Times New Roman"/>
    </w:rPr>
  </w:style>
  <w:style w:type="paragraph" w:customStyle="1" w:styleId="450">
    <w:name w:val="Заголовок 45"/>
    <w:basedOn w:val="243"/>
    <w:next w:val="243"/>
    <w:rsid w:val="00321539"/>
    <w:pPr>
      <w:keepNext/>
      <w:suppressLineNumbers/>
      <w:spacing w:before="120" w:line="264" w:lineRule="auto"/>
      <w:jc w:val="center"/>
      <w:outlineLvl w:val="3"/>
    </w:pPr>
    <w:rPr>
      <w:b/>
      <w:sz w:val="28"/>
      <w:lang w:val="uk-UA"/>
    </w:rPr>
  </w:style>
  <w:style w:type="paragraph" w:customStyle="1" w:styleId="2190">
    <w:name w:val="Основной текст с отступом 219"/>
    <w:basedOn w:val="243"/>
    <w:rsid w:val="00321539"/>
    <w:pPr>
      <w:spacing w:line="360" w:lineRule="auto"/>
      <w:ind w:firstLine="426"/>
      <w:jc w:val="both"/>
    </w:pPr>
    <w:rPr>
      <w:sz w:val="28"/>
      <w:lang w:val="uk-UA"/>
    </w:rPr>
  </w:style>
  <w:style w:type="paragraph" w:customStyle="1" w:styleId="2191">
    <w:name w:val="Основной текст 219"/>
    <w:basedOn w:val="243"/>
    <w:rsid w:val="00321539"/>
    <w:pPr>
      <w:spacing w:after="120" w:line="480" w:lineRule="auto"/>
    </w:pPr>
  </w:style>
  <w:style w:type="paragraph" w:customStyle="1" w:styleId="234">
    <w:name w:val="Основной текст23"/>
    <w:basedOn w:val="243"/>
    <w:rsid w:val="00321539"/>
    <w:pPr>
      <w:spacing w:after="120"/>
    </w:pPr>
  </w:style>
  <w:style w:type="paragraph" w:customStyle="1" w:styleId="6f9">
    <w:name w:val="Верхний колонтитул6"/>
    <w:basedOn w:val="243"/>
    <w:rsid w:val="00321539"/>
    <w:pPr>
      <w:tabs>
        <w:tab w:val="center" w:pos="4153"/>
        <w:tab w:val="right" w:pos="8306"/>
      </w:tabs>
    </w:pPr>
  </w:style>
  <w:style w:type="paragraph" w:customStyle="1" w:styleId="9f1">
    <w:name w:val="Название9"/>
    <w:basedOn w:val="243"/>
    <w:rsid w:val="00321539"/>
    <w:pPr>
      <w:suppressLineNumbers/>
      <w:spacing w:line="264" w:lineRule="auto"/>
      <w:ind w:firstLine="680"/>
      <w:jc w:val="center"/>
    </w:pPr>
    <w:rPr>
      <w:b/>
      <w:sz w:val="28"/>
      <w:lang w:val="uk-UA"/>
    </w:rPr>
  </w:style>
  <w:style w:type="paragraph" w:customStyle="1" w:styleId="4fff">
    <w:name w:val="Название объекта4"/>
    <w:basedOn w:val="243"/>
    <w:next w:val="243"/>
    <w:rsid w:val="00321539"/>
    <w:pPr>
      <w:suppressLineNumbers/>
      <w:spacing w:line="264" w:lineRule="auto"/>
      <w:ind w:firstLine="720"/>
    </w:pPr>
    <w:rPr>
      <w:sz w:val="24"/>
      <w:lang w:val="uk-UA"/>
    </w:rPr>
  </w:style>
  <w:style w:type="paragraph" w:customStyle="1" w:styleId="affffffffffffffffffffffffffff3">
    <w:name w:val="НазвГлав"/>
    <w:basedOn w:val="ac"/>
    <w:next w:val="ac"/>
    <w:rsid w:val="007D2063"/>
    <w:pPr>
      <w:keepNext/>
      <w:widowControl w:val="0"/>
      <w:spacing w:line="360" w:lineRule="auto"/>
      <w:ind w:left="567" w:right="567"/>
      <w:jc w:val="center"/>
    </w:pPr>
    <w:rPr>
      <w:rFonts w:ascii="Courier New" w:eastAsia="Times New Roman" w:hAnsi="Courier New" w:cs="Times New Roman"/>
      <w:caps/>
      <w:sz w:val="28"/>
      <w:szCs w:val="20"/>
      <w:lang w:eastAsia="ru-RU"/>
    </w:rPr>
  </w:style>
  <w:style w:type="paragraph" w:customStyle="1" w:styleId="affffffffffffffffffffffffffff4">
    <w:name w:val="НазвПодразд"/>
    <w:basedOn w:val="ac"/>
    <w:next w:val="ac"/>
    <w:rsid w:val="007D2063"/>
    <w:pPr>
      <w:keepNext/>
      <w:keepLines/>
      <w:widowControl w:val="0"/>
      <w:spacing w:before="240" w:after="120" w:line="360" w:lineRule="auto"/>
      <w:ind w:left="567" w:right="567"/>
      <w:jc w:val="center"/>
    </w:pPr>
    <w:rPr>
      <w:rFonts w:ascii="Courier New" w:eastAsia="Times New Roman" w:hAnsi="Courier New" w:cs="Times New Roman"/>
      <w:sz w:val="28"/>
      <w:szCs w:val="20"/>
      <w:lang w:eastAsia="ru-RU"/>
    </w:rPr>
  </w:style>
  <w:style w:type="paragraph" w:customStyle="1" w:styleId="affffffffffffffffffffffffffff5">
    <w:name w:val="НазвСорта"/>
    <w:basedOn w:val="ac"/>
    <w:rsid w:val="007D2063"/>
    <w:pPr>
      <w:keepNext/>
      <w:keepLines/>
      <w:widowControl w:val="0"/>
      <w:suppressAutoHyphens w:val="0"/>
      <w:spacing w:before="120" w:after="120" w:line="360" w:lineRule="auto"/>
      <w:ind w:firstLine="709"/>
      <w:jc w:val="center"/>
    </w:pPr>
    <w:rPr>
      <w:rFonts w:ascii="Courier New" w:eastAsia="Times New Roman" w:hAnsi="Courier New" w:cs="Times New Roman"/>
      <w:sz w:val="27"/>
      <w:szCs w:val="20"/>
      <w:u w:val="single"/>
      <w:lang w:eastAsia="ru-RU"/>
    </w:rPr>
  </w:style>
  <w:style w:type="paragraph" w:customStyle="1" w:styleId="373">
    <w:name w:val="Основной текст 37"/>
    <w:basedOn w:val="ac"/>
    <w:rsid w:val="00500FEC"/>
    <w:pPr>
      <w:suppressAutoHyphens w:val="0"/>
      <w:overflowPunct w:val="0"/>
      <w:autoSpaceDE w:val="0"/>
      <w:autoSpaceDN w:val="0"/>
      <w:adjustRightInd w:val="0"/>
    </w:pPr>
    <w:rPr>
      <w:rFonts w:ascii="Times New Roman" w:eastAsia="Times New Roman" w:hAnsi="Times New Roman" w:cs="Times New Roman"/>
      <w:szCs w:val="20"/>
      <w:lang w:val="uk-UA" w:eastAsia="ru-RU"/>
    </w:rPr>
  </w:style>
  <w:style w:type="paragraph" w:customStyle="1" w:styleId="7f4">
    <w:name w:val="Текст7"/>
    <w:basedOn w:val="ac"/>
    <w:rsid w:val="008216D3"/>
    <w:pPr>
      <w:suppressAutoHyphens w:val="0"/>
    </w:pPr>
    <w:rPr>
      <w:rFonts w:ascii="Courier New" w:eastAsia="Times New Roman" w:hAnsi="Courier New" w:cs="Times New Roman"/>
      <w:sz w:val="20"/>
      <w:szCs w:val="20"/>
      <w:lang w:eastAsia="ru-RU"/>
    </w:rPr>
  </w:style>
  <w:style w:type="paragraph" w:customStyle="1" w:styleId="2200">
    <w:name w:val="Основной текст с отступом 220"/>
    <w:basedOn w:val="ac"/>
    <w:rsid w:val="003E7EAD"/>
    <w:pPr>
      <w:suppressAutoHyphens w:val="0"/>
      <w:overflowPunct w:val="0"/>
      <w:autoSpaceDE w:val="0"/>
      <w:autoSpaceDN w:val="0"/>
      <w:adjustRightInd w:val="0"/>
      <w:spacing w:line="360" w:lineRule="auto"/>
      <w:ind w:firstLine="540"/>
      <w:jc w:val="both"/>
      <w:textAlignment w:val="baseline"/>
    </w:pPr>
    <w:rPr>
      <w:rFonts w:ascii="Times New Roman" w:eastAsia="Times New Roman" w:hAnsi="Times New Roman" w:cs="Times New Roman"/>
      <w:sz w:val="28"/>
      <w:szCs w:val="20"/>
      <w:lang w:val="uk-UA" w:eastAsia="ru-RU"/>
    </w:rPr>
  </w:style>
  <w:style w:type="paragraph" w:customStyle="1" w:styleId="8f7">
    <w:name w:val="Цитата8"/>
    <w:basedOn w:val="ac"/>
    <w:rsid w:val="003E7EAD"/>
    <w:pPr>
      <w:suppressAutoHyphens w:val="0"/>
      <w:overflowPunct w:val="0"/>
      <w:autoSpaceDE w:val="0"/>
      <w:autoSpaceDN w:val="0"/>
      <w:adjustRightInd w:val="0"/>
      <w:spacing w:line="360" w:lineRule="auto"/>
      <w:ind w:left="1440" w:right="-6" w:hanging="540"/>
      <w:textAlignment w:val="baseline"/>
    </w:pPr>
    <w:rPr>
      <w:rFonts w:ascii="Times New Roman" w:eastAsia="Times New Roman" w:hAnsi="Times New Roman" w:cs="Times New Roman"/>
      <w:sz w:val="28"/>
      <w:szCs w:val="20"/>
      <w:lang w:val="uk-UA" w:eastAsia="ru-RU"/>
    </w:rPr>
  </w:style>
  <w:style w:type="paragraph" w:customStyle="1" w:styleId="253">
    <w:name w:val="Обычный25"/>
    <w:rsid w:val="003E7EAD"/>
    <w:pPr>
      <w:widowControl w:val="0"/>
      <w:jc w:val="both"/>
    </w:pPr>
    <w:rPr>
      <w:rFonts w:ascii="Times New Roman" w:eastAsia="Times New Roman" w:hAnsi="Times New Roman" w:cs="Times New Roman"/>
      <w:snapToGrid w:val="0"/>
    </w:rPr>
  </w:style>
  <w:style w:type="paragraph" w:customStyle="1" w:styleId="3140">
    <w:name w:val="Основной текст с отступом 314"/>
    <w:basedOn w:val="ac"/>
    <w:rsid w:val="003E7EAD"/>
    <w:pPr>
      <w:suppressAutoHyphens w:val="0"/>
      <w:overflowPunct w:val="0"/>
      <w:autoSpaceDE w:val="0"/>
      <w:autoSpaceDN w:val="0"/>
      <w:adjustRightInd w:val="0"/>
      <w:spacing w:line="360" w:lineRule="auto"/>
      <w:ind w:right="-6" w:firstLine="540"/>
      <w:jc w:val="both"/>
      <w:textAlignment w:val="baseline"/>
    </w:pPr>
    <w:rPr>
      <w:rFonts w:ascii="Times New Roman" w:eastAsia="Times New Roman" w:hAnsi="Times New Roman" w:cs="Times New Roman"/>
      <w:sz w:val="28"/>
      <w:szCs w:val="20"/>
      <w:lang w:val="uk-UA" w:eastAsia="ru-RU"/>
    </w:rPr>
  </w:style>
  <w:style w:type="paragraph" w:customStyle="1" w:styleId="244">
    <w:name w:val="Основной текст24"/>
    <w:basedOn w:val="ac"/>
    <w:rsid w:val="00A915FD"/>
    <w:pPr>
      <w:suppressAutoHyphens w:val="0"/>
      <w:ind w:firstLine="283"/>
      <w:jc w:val="both"/>
    </w:pPr>
    <w:rPr>
      <w:rFonts w:ascii="Times New Roman" w:eastAsia="Times New Roman" w:hAnsi="Times New Roman" w:cs="Times New Roman"/>
      <w:sz w:val="20"/>
      <w:szCs w:val="20"/>
      <w:lang w:val="uk-UA" w:eastAsia="ru-RU"/>
    </w:rPr>
  </w:style>
  <w:style w:type="paragraph" w:customStyle="1" w:styleId="1fffffffff4">
    <w:name w:val="îáû÷íûé1"/>
    <w:basedOn w:val="ac"/>
    <w:rsid w:val="00A915FD"/>
    <w:pPr>
      <w:suppressAutoHyphens w:val="0"/>
      <w:overflowPunct w:val="0"/>
      <w:autoSpaceDE w:val="0"/>
      <w:autoSpaceDN w:val="0"/>
      <w:adjustRightInd w:val="0"/>
      <w:spacing w:line="190" w:lineRule="exact"/>
      <w:ind w:firstLine="170"/>
      <w:jc w:val="both"/>
      <w:textAlignment w:val="baseline"/>
    </w:pPr>
    <w:rPr>
      <w:rFonts w:ascii="Times New Roman" w:eastAsia="Times New Roman" w:hAnsi="Times New Roman" w:cs="Times New Roman"/>
      <w:sz w:val="18"/>
      <w:szCs w:val="20"/>
      <w:lang w:eastAsia="ru-RU"/>
    </w:rPr>
  </w:style>
  <w:style w:type="paragraph" w:customStyle="1" w:styleId="156">
    <w:name w:val="Заголовок 15"/>
    <w:basedOn w:val="253"/>
    <w:next w:val="253"/>
    <w:rsid w:val="00A84D79"/>
    <w:pPr>
      <w:keepNext/>
      <w:widowControl/>
      <w:spacing w:line="360" w:lineRule="auto"/>
      <w:ind w:firstLine="540"/>
      <w:jc w:val="center"/>
      <w:outlineLvl w:val="0"/>
    </w:pPr>
    <w:rPr>
      <w:rFonts w:ascii="Arial" w:hAnsi="Arial"/>
      <w:b/>
      <w:snapToGrid/>
      <w:sz w:val="24"/>
      <w:lang w:val="uk-UA"/>
    </w:rPr>
  </w:style>
  <w:style w:type="paragraph" w:customStyle="1" w:styleId="272">
    <w:name w:val="Заголовок 27"/>
    <w:basedOn w:val="253"/>
    <w:next w:val="253"/>
    <w:rsid w:val="00A84D79"/>
    <w:pPr>
      <w:keepNext/>
      <w:widowControl/>
      <w:spacing w:line="360" w:lineRule="auto"/>
      <w:jc w:val="center"/>
      <w:outlineLvl w:val="1"/>
    </w:pPr>
    <w:rPr>
      <w:rFonts w:ascii="Arial" w:hAnsi="Arial"/>
      <w:b/>
      <w:snapToGrid/>
      <w:sz w:val="24"/>
      <w:lang w:val="uk-UA"/>
    </w:rPr>
  </w:style>
  <w:style w:type="paragraph" w:customStyle="1" w:styleId="364">
    <w:name w:val="Заголовок 36"/>
    <w:basedOn w:val="253"/>
    <w:next w:val="253"/>
    <w:rsid w:val="00A84D79"/>
    <w:pPr>
      <w:keepNext/>
      <w:spacing w:line="240" w:lineRule="atLeast"/>
      <w:jc w:val="center"/>
      <w:outlineLvl w:val="2"/>
    </w:pPr>
    <w:rPr>
      <w:rFonts w:ascii="Arial" w:hAnsi="Arial"/>
      <w:b/>
      <w:snapToGrid/>
      <w:spacing w:val="-10"/>
      <w:sz w:val="18"/>
      <w:lang w:val="uk-UA"/>
    </w:rPr>
  </w:style>
  <w:style w:type="paragraph" w:customStyle="1" w:styleId="460">
    <w:name w:val="Заголовок 46"/>
    <w:basedOn w:val="253"/>
    <w:next w:val="253"/>
    <w:rsid w:val="00A84D79"/>
    <w:pPr>
      <w:keepNext/>
      <w:spacing w:line="240" w:lineRule="atLeast"/>
      <w:ind w:firstLine="426"/>
      <w:jc w:val="right"/>
      <w:outlineLvl w:val="3"/>
    </w:pPr>
    <w:rPr>
      <w:rFonts w:ascii="Arial" w:hAnsi="Arial"/>
      <w:b/>
      <w:i/>
      <w:snapToGrid/>
      <w:sz w:val="18"/>
      <w:lang w:val="uk-UA"/>
    </w:rPr>
  </w:style>
  <w:style w:type="paragraph" w:customStyle="1" w:styleId="10d">
    <w:name w:val="Название10"/>
    <w:basedOn w:val="253"/>
    <w:rsid w:val="00A84D79"/>
    <w:pPr>
      <w:widowControl/>
      <w:jc w:val="center"/>
    </w:pPr>
    <w:rPr>
      <w:rFonts w:ascii="Arial" w:hAnsi="Arial"/>
      <w:snapToGrid/>
      <w:sz w:val="24"/>
      <w:lang w:val="uk-UA"/>
    </w:rPr>
  </w:style>
  <w:style w:type="paragraph" w:customStyle="1" w:styleId="2201">
    <w:name w:val="Основной текст 220"/>
    <w:basedOn w:val="253"/>
    <w:rsid w:val="00A84D79"/>
    <w:pPr>
      <w:widowControl/>
      <w:spacing w:before="100" w:after="100"/>
    </w:pPr>
    <w:rPr>
      <w:rFonts w:ascii="Arial" w:hAnsi="Arial"/>
      <w:b/>
      <w:snapToGrid/>
      <w:color w:val="008000"/>
      <w:spacing w:val="-10"/>
      <w:lang w:val="uk-UA"/>
    </w:rPr>
  </w:style>
  <w:style w:type="paragraph" w:customStyle="1" w:styleId="383">
    <w:name w:val="Основной текст 38"/>
    <w:basedOn w:val="253"/>
    <w:rsid w:val="00A84D79"/>
    <w:pPr>
      <w:widowControl/>
    </w:pPr>
    <w:rPr>
      <w:rFonts w:ascii="Arial" w:hAnsi="Arial"/>
      <w:snapToGrid/>
      <w:color w:val="008000"/>
      <w:sz w:val="24"/>
      <w:lang w:val="uk-UA"/>
    </w:rPr>
  </w:style>
  <w:style w:type="paragraph" w:customStyle="1" w:styleId="StandardWeb">
    <w:name w:val="Standard (Web)"/>
    <w:basedOn w:val="ac"/>
    <w:rsid w:val="00496514"/>
    <w:pPr>
      <w:suppressAutoHyphens w:val="0"/>
      <w:spacing w:before="100" w:after="100"/>
    </w:pPr>
    <w:rPr>
      <w:rFonts w:ascii="Verdana" w:eastAsia="Arial Unicode MS" w:hAnsi="Verdana" w:cs="Times New Roman"/>
      <w:sz w:val="20"/>
      <w:lang w:val="de-DE" w:eastAsia="ru-RU"/>
    </w:rPr>
  </w:style>
  <w:style w:type="paragraph" w:customStyle="1" w:styleId="BodyText24">
    <w:name w:val="Body Text 24"/>
    <w:basedOn w:val="ac"/>
    <w:rsid w:val="003B5734"/>
    <w:pPr>
      <w:suppressAutoHyphens w:val="0"/>
      <w:ind w:firstLine="720"/>
      <w:jc w:val="both"/>
    </w:pPr>
    <w:rPr>
      <w:rFonts w:ascii="Times New Roman" w:eastAsia="Times New Roman" w:hAnsi="Times New Roman" w:cs="Times New Roman"/>
      <w:sz w:val="28"/>
      <w:szCs w:val="20"/>
      <w:lang w:val="uk-UA" w:eastAsia="en-US"/>
    </w:rPr>
  </w:style>
  <w:style w:type="character" w:customStyle="1" w:styleId="pageheading">
    <w:name w:val="pageheading"/>
    <w:basedOn w:val="ad"/>
    <w:rsid w:val="00685432"/>
  </w:style>
  <w:style w:type="paragraph" w:customStyle="1" w:styleId="12d">
    <w:name w:val="Обычный (веб)12"/>
    <w:basedOn w:val="ac"/>
    <w:rsid w:val="00114953"/>
    <w:pPr>
      <w:suppressAutoHyphens w:val="0"/>
      <w:spacing w:before="100" w:after="100"/>
    </w:pPr>
    <w:rPr>
      <w:rFonts w:ascii="Arial Unicode MS" w:eastAsia="Arial Unicode MS" w:hAnsi="Arial Unicode MS" w:cs="Times New Roman"/>
      <w:szCs w:val="20"/>
      <w:lang w:val="en-GB" w:eastAsia="ru-RU"/>
    </w:rPr>
  </w:style>
  <w:style w:type="character" w:customStyle="1" w:styleId="HTML21">
    <w:name w:val="Пишущая машинка HTML2"/>
    <w:basedOn w:val="ad"/>
    <w:rsid w:val="00114953"/>
    <w:rPr>
      <w:rFonts w:ascii="Arial Unicode MS" w:eastAsia="Arial Unicode MS" w:hAnsi="Arial Unicode MS" w:cs="Courier New"/>
      <w:sz w:val="20"/>
      <w:szCs w:val="20"/>
    </w:rPr>
  </w:style>
  <w:style w:type="character" w:customStyle="1" w:styleId="HTML12">
    <w:name w:val="Цитата HTML1"/>
    <w:basedOn w:val="ad"/>
    <w:rsid w:val="00114953"/>
    <w:rPr>
      <w:i/>
      <w:iCs/>
    </w:rPr>
  </w:style>
  <w:style w:type="character" w:customStyle="1" w:styleId="Typewriter">
    <w:name w:val="Typewriter"/>
    <w:rsid w:val="00886F08"/>
    <w:rPr>
      <w:rFonts w:ascii="Courier New" w:hAnsi="Courier New"/>
      <w:sz w:val="20"/>
    </w:rPr>
  </w:style>
  <w:style w:type="character" w:customStyle="1" w:styleId="main2">
    <w:name w:val="main2"/>
    <w:basedOn w:val="ad"/>
    <w:rsid w:val="00C07158"/>
  </w:style>
  <w:style w:type="paragraph" w:customStyle="1" w:styleId="3150">
    <w:name w:val="Основной текст с отступом 315"/>
    <w:basedOn w:val="ac"/>
    <w:rsid w:val="006D5588"/>
    <w:pPr>
      <w:ind w:right="264" w:firstLine="440"/>
      <w:jc w:val="both"/>
    </w:pPr>
    <w:rPr>
      <w:rFonts w:ascii="Times New Roman" w:eastAsia="Times New Roman" w:hAnsi="Times New Roman" w:cs="Times New Roman"/>
      <w:sz w:val="28"/>
      <w:szCs w:val="20"/>
      <w:lang w:eastAsia="ru-RU"/>
    </w:rPr>
  </w:style>
  <w:style w:type="paragraph" w:customStyle="1" w:styleId="2210">
    <w:name w:val="Основной текст с отступом 221"/>
    <w:basedOn w:val="ac"/>
    <w:rsid w:val="006D5588"/>
    <w:pPr>
      <w:ind w:right="88" w:firstLine="567"/>
    </w:pPr>
    <w:rPr>
      <w:rFonts w:ascii="Times New Roman" w:eastAsia="Times New Roman" w:hAnsi="Times New Roman" w:cs="Times New Roman"/>
      <w:sz w:val="28"/>
      <w:szCs w:val="20"/>
      <w:lang w:eastAsia="ru-RU"/>
    </w:rPr>
  </w:style>
  <w:style w:type="paragraph" w:customStyle="1" w:styleId="2211">
    <w:name w:val="Основной текст 221"/>
    <w:basedOn w:val="ac"/>
    <w:rsid w:val="00BC1A08"/>
    <w:pPr>
      <w:jc w:val="both"/>
    </w:pPr>
    <w:rPr>
      <w:rFonts w:ascii="Times New Roman" w:eastAsia="Times New Roman" w:hAnsi="Times New Roman" w:cs="Times New Roman"/>
      <w:sz w:val="28"/>
      <w:szCs w:val="20"/>
      <w:lang w:eastAsia="ru-RU"/>
    </w:rPr>
  </w:style>
  <w:style w:type="paragraph" w:customStyle="1" w:styleId="263">
    <w:name w:val="Обычный26"/>
    <w:rsid w:val="007D477B"/>
    <w:rPr>
      <w:rFonts w:ascii="Times New Roman" w:eastAsia="Times New Roman" w:hAnsi="Times New Roman" w:cs="Times New Roman"/>
      <w:snapToGrid w:val="0"/>
    </w:rPr>
  </w:style>
  <w:style w:type="paragraph" w:customStyle="1" w:styleId="4fff0">
    <w:name w:val="çàãîëîâîê 4"/>
    <w:basedOn w:val="ac"/>
    <w:next w:val="ac"/>
    <w:rsid w:val="00A0257B"/>
    <w:pPr>
      <w:keepNext/>
      <w:widowControl w:val="0"/>
      <w:suppressAutoHyphens w:val="0"/>
      <w:jc w:val="center"/>
    </w:pPr>
    <w:rPr>
      <w:rFonts w:ascii="Times New Roman" w:eastAsia="Times New Roman" w:hAnsi="Times New Roman" w:cs="Times New Roman"/>
      <w:sz w:val="28"/>
      <w:szCs w:val="20"/>
      <w:lang w:val="uk-UA" w:eastAsia="ru-RU"/>
    </w:rPr>
  </w:style>
  <w:style w:type="character" w:customStyle="1" w:styleId="affffffffffffffffffffffffffff6">
    <w:name w:val="çíàê ïðèìå÷àíèÿ"/>
    <w:basedOn w:val="ad"/>
    <w:rsid w:val="00877DED"/>
    <w:rPr>
      <w:sz w:val="16"/>
    </w:rPr>
  </w:style>
  <w:style w:type="paragraph" w:customStyle="1" w:styleId="affffffffffffffffffffffffffff7">
    <w:name w:val="òåêñò ïðèìå÷àíèÿ"/>
    <w:basedOn w:val="ac"/>
    <w:rsid w:val="00877DED"/>
    <w:pPr>
      <w:widowControl w:val="0"/>
      <w:suppressAutoHyphens w:val="0"/>
      <w:ind w:firstLine="567"/>
      <w:jc w:val="both"/>
    </w:pPr>
    <w:rPr>
      <w:rFonts w:ascii="Times New Roman" w:eastAsia="Times New Roman" w:hAnsi="Times New Roman" w:cs="Times New Roman"/>
      <w:noProof/>
      <w:sz w:val="20"/>
      <w:szCs w:val="20"/>
      <w:lang w:eastAsia="ru-RU"/>
    </w:rPr>
  </w:style>
  <w:style w:type="paragraph" w:customStyle="1" w:styleId="163">
    <w:name w:val="Заголовок 16"/>
    <w:basedOn w:val="263"/>
    <w:next w:val="263"/>
    <w:rsid w:val="00440BD5"/>
    <w:pPr>
      <w:keepNext/>
      <w:spacing w:line="360" w:lineRule="auto"/>
      <w:jc w:val="center"/>
      <w:outlineLvl w:val="0"/>
    </w:pPr>
    <w:rPr>
      <w:b/>
      <w:snapToGrid/>
      <w:sz w:val="28"/>
      <w:lang w:val="uk-UA"/>
    </w:rPr>
  </w:style>
  <w:style w:type="paragraph" w:customStyle="1" w:styleId="282">
    <w:name w:val="Заголовок 28"/>
    <w:basedOn w:val="263"/>
    <w:next w:val="263"/>
    <w:rsid w:val="00440BD5"/>
    <w:pPr>
      <w:keepNext/>
      <w:spacing w:line="360" w:lineRule="auto"/>
      <w:jc w:val="center"/>
      <w:outlineLvl w:val="1"/>
    </w:pPr>
    <w:rPr>
      <w:b/>
      <w:snapToGrid/>
      <w:sz w:val="24"/>
      <w:lang w:val="uk-UA"/>
    </w:rPr>
  </w:style>
  <w:style w:type="paragraph" w:customStyle="1" w:styleId="374">
    <w:name w:val="Заголовок 37"/>
    <w:basedOn w:val="263"/>
    <w:next w:val="263"/>
    <w:rsid w:val="00440BD5"/>
    <w:pPr>
      <w:keepNext/>
      <w:spacing w:line="360" w:lineRule="auto"/>
      <w:ind w:left="240"/>
      <w:jc w:val="center"/>
      <w:outlineLvl w:val="2"/>
    </w:pPr>
    <w:rPr>
      <w:b/>
      <w:snapToGrid/>
      <w:sz w:val="24"/>
      <w:lang w:val="uk-UA"/>
    </w:rPr>
  </w:style>
  <w:style w:type="paragraph" w:customStyle="1" w:styleId="550">
    <w:name w:val="Заголовок 55"/>
    <w:basedOn w:val="263"/>
    <w:next w:val="263"/>
    <w:rsid w:val="00440BD5"/>
    <w:pPr>
      <w:keepNext/>
      <w:spacing w:line="360" w:lineRule="auto"/>
      <w:jc w:val="center"/>
      <w:outlineLvl w:val="4"/>
    </w:pPr>
    <w:rPr>
      <w:snapToGrid/>
      <w:sz w:val="28"/>
      <w:lang w:val="uk-UA"/>
    </w:rPr>
  </w:style>
  <w:style w:type="paragraph" w:customStyle="1" w:styleId="650">
    <w:name w:val="Заголовок 65"/>
    <w:basedOn w:val="263"/>
    <w:next w:val="263"/>
    <w:rsid w:val="00440BD5"/>
    <w:pPr>
      <w:keepNext/>
      <w:outlineLvl w:val="5"/>
    </w:pPr>
    <w:rPr>
      <w:snapToGrid/>
      <w:sz w:val="28"/>
      <w:lang w:val="uk-UA"/>
    </w:rPr>
  </w:style>
  <w:style w:type="paragraph" w:customStyle="1" w:styleId="740">
    <w:name w:val="Заголовок 74"/>
    <w:basedOn w:val="263"/>
    <w:next w:val="263"/>
    <w:rsid w:val="00440BD5"/>
    <w:pPr>
      <w:keepNext/>
      <w:ind w:firstLine="720"/>
      <w:jc w:val="both"/>
      <w:outlineLvl w:val="6"/>
    </w:pPr>
    <w:rPr>
      <w:b/>
      <w:snapToGrid/>
      <w:sz w:val="28"/>
      <w:lang w:val="uk-UA"/>
    </w:rPr>
  </w:style>
  <w:style w:type="paragraph" w:customStyle="1" w:styleId="254">
    <w:name w:val="Основной текст25"/>
    <w:basedOn w:val="263"/>
    <w:rsid w:val="00440BD5"/>
    <w:pPr>
      <w:spacing w:line="360" w:lineRule="auto"/>
      <w:jc w:val="both"/>
    </w:pPr>
    <w:rPr>
      <w:snapToGrid/>
      <w:sz w:val="28"/>
      <w:lang w:val="uk-UA"/>
    </w:rPr>
  </w:style>
  <w:style w:type="paragraph" w:customStyle="1" w:styleId="392">
    <w:name w:val="Основной текст 39"/>
    <w:basedOn w:val="263"/>
    <w:rsid w:val="00440BD5"/>
    <w:pPr>
      <w:tabs>
        <w:tab w:val="left" w:pos="600"/>
      </w:tabs>
      <w:jc w:val="both"/>
    </w:pPr>
    <w:rPr>
      <w:snapToGrid/>
      <w:lang w:val="uk-UA"/>
    </w:rPr>
  </w:style>
  <w:style w:type="paragraph" w:customStyle="1" w:styleId="heading21">
    <w:name w:val="heading 21"/>
    <w:basedOn w:val="Normal1"/>
    <w:next w:val="Normal1"/>
    <w:uiPriority w:val="99"/>
    <w:rsid w:val="00D65B1F"/>
    <w:pPr>
      <w:keepNext/>
      <w:suppressAutoHyphens w:val="0"/>
      <w:autoSpaceDE w:val="0"/>
      <w:autoSpaceDN w:val="0"/>
      <w:spacing w:before="0"/>
      <w:ind w:left="0" w:right="0" w:firstLine="709"/>
      <w:jc w:val="both"/>
      <w:outlineLvl w:val="1"/>
    </w:pPr>
    <w:rPr>
      <w:rFonts w:ascii="Times New Roman" w:eastAsiaTheme="minorEastAsia" w:hAnsi="Times New Roman" w:cs="Times New Roman"/>
      <w:i w:val="0"/>
      <w:sz w:val="28"/>
      <w:szCs w:val="28"/>
      <w:lang w:val="uk-UA" w:eastAsia="ru-RU"/>
    </w:rPr>
  </w:style>
  <w:style w:type="paragraph" w:customStyle="1" w:styleId="heading110">
    <w:name w:val="heading 11"/>
    <w:basedOn w:val="Normal1"/>
    <w:next w:val="Normal1"/>
    <w:uiPriority w:val="99"/>
    <w:rsid w:val="00D65B1F"/>
    <w:pPr>
      <w:keepNext/>
      <w:suppressAutoHyphens w:val="0"/>
      <w:autoSpaceDE w:val="0"/>
      <w:autoSpaceDN w:val="0"/>
      <w:spacing w:before="0"/>
      <w:ind w:left="0" w:right="0" w:firstLine="720"/>
      <w:outlineLvl w:val="0"/>
    </w:pPr>
    <w:rPr>
      <w:rFonts w:ascii="Times New Roman" w:eastAsiaTheme="minorEastAsia" w:hAnsi="Times New Roman" w:cs="Times New Roman"/>
      <w:i w:val="0"/>
      <w:sz w:val="28"/>
      <w:szCs w:val="28"/>
      <w:lang w:eastAsia="ru-RU"/>
    </w:rPr>
  </w:style>
  <w:style w:type="character" w:customStyle="1" w:styleId="fsnbmddk">
    <w:name w:val="fsnbmddk"/>
    <w:basedOn w:val="ad"/>
    <w:rsid w:val="00CD1C18"/>
  </w:style>
  <w:style w:type="paragraph" w:customStyle="1" w:styleId="273">
    <w:name w:val="Обычный27"/>
    <w:rsid w:val="00FF3C79"/>
    <w:pPr>
      <w:spacing w:before="100" w:after="100" w:line="360" w:lineRule="auto"/>
      <w:ind w:firstLine="720"/>
      <w:jc w:val="both"/>
    </w:pPr>
    <w:rPr>
      <w:rFonts w:ascii="Times New Roman" w:eastAsia="Times New Roman" w:hAnsi="Times New Roman" w:cs="Times New Roman"/>
      <w:snapToGrid w:val="0"/>
      <w:sz w:val="24"/>
    </w:rPr>
  </w:style>
  <w:style w:type="paragraph" w:customStyle="1" w:styleId="335">
    <w:name w:val="Стиль33"/>
    <w:uiPriority w:val="99"/>
    <w:rsid w:val="004C1FF2"/>
    <w:pPr>
      <w:autoSpaceDE w:val="0"/>
      <w:autoSpaceDN w:val="0"/>
    </w:pPr>
    <w:rPr>
      <w:rFonts w:ascii="Times New Roman" w:eastAsiaTheme="minorEastAsia" w:hAnsi="Times New Roman" w:cs="Times New Roman"/>
    </w:rPr>
  </w:style>
  <w:style w:type="paragraph" w:customStyle="1" w:styleId="820">
    <w:name w:val="Стиль82"/>
    <w:uiPriority w:val="99"/>
    <w:rsid w:val="004C1FF2"/>
    <w:pPr>
      <w:autoSpaceDE w:val="0"/>
      <w:autoSpaceDN w:val="0"/>
    </w:pPr>
    <w:rPr>
      <w:rFonts w:ascii="Times New Roman" w:eastAsiaTheme="minorEastAsia" w:hAnsi="Times New Roman" w:cs="Times New Roman"/>
    </w:rPr>
  </w:style>
  <w:style w:type="paragraph" w:customStyle="1" w:styleId="813">
    <w:name w:val="Стиль81"/>
    <w:uiPriority w:val="99"/>
    <w:rsid w:val="004C1FF2"/>
    <w:pPr>
      <w:autoSpaceDE w:val="0"/>
      <w:autoSpaceDN w:val="0"/>
    </w:pPr>
    <w:rPr>
      <w:rFonts w:ascii="Times New Roman" w:eastAsiaTheme="minorEastAsia" w:hAnsi="Times New Roman" w:cs="Times New Roman"/>
    </w:rPr>
  </w:style>
  <w:style w:type="paragraph" w:customStyle="1" w:styleId="800">
    <w:name w:val="Стиль80"/>
    <w:uiPriority w:val="99"/>
    <w:rsid w:val="004C1FF2"/>
    <w:pPr>
      <w:autoSpaceDE w:val="0"/>
      <w:autoSpaceDN w:val="0"/>
    </w:pPr>
    <w:rPr>
      <w:rFonts w:ascii="Times New Roman" w:eastAsiaTheme="minorEastAsia" w:hAnsi="Times New Roman" w:cs="Times New Roman"/>
    </w:rPr>
  </w:style>
  <w:style w:type="paragraph" w:customStyle="1" w:styleId="790">
    <w:name w:val="Стиль79"/>
    <w:uiPriority w:val="99"/>
    <w:rsid w:val="004C1FF2"/>
    <w:pPr>
      <w:autoSpaceDE w:val="0"/>
      <w:autoSpaceDN w:val="0"/>
    </w:pPr>
    <w:rPr>
      <w:rFonts w:ascii="Times New Roman" w:eastAsiaTheme="minorEastAsia" w:hAnsi="Times New Roman" w:cs="Times New Roman"/>
    </w:rPr>
  </w:style>
  <w:style w:type="paragraph" w:customStyle="1" w:styleId="780">
    <w:name w:val="Стиль78"/>
    <w:uiPriority w:val="99"/>
    <w:rsid w:val="004C1FF2"/>
    <w:pPr>
      <w:autoSpaceDE w:val="0"/>
      <w:autoSpaceDN w:val="0"/>
    </w:pPr>
    <w:rPr>
      <w:rFonts w:ascii="Times New Roman" w:eastAsiaTheme="minorEastAsia" w:hAnsi="Times New Roman" w:cs="Times New Roman"/>
    </w:rPr>
  </w:style>
  <w:style w:type="paragraph" w:customStyle="1" w:styleId="770">
    <w:name w:val="Стиль77"/>
    <w:uiPriority w:val="99"/>
    <w:rsid w:val="004C1FF2"/>
    <w:pPr>
      <w:autoSpaceDE w:val="0"/>
      <w:autoSpaceDN w:val="0"/>
    </w:pPr>
    <w:rPr>
      <w:rFonts w:ascii="Times New Roman" w:eastAsiaTheme="minorEastAsia" w:hAnsi="Times New Roman" w:cs="Times New Roman"/>
    </w:rPr>
  </w:style>
  <w:style w:type="paragraph" w:customStyle="1" w:styleId="760">
    <w:name w:val="Стиль76"/>
    <w:uiPriority w:val="99"/>
    <w:rsid w:val="004C1FF2"/>
    <w:pPr>
      <w:autoSpaceDE w:val="0"/>
      <w:autoSpaceDN w:val="0"/>
    </w:pPr>
    <w:rPr>
      <w:rFonts w:ascii="Times New Roman" w:eastAsiaTheme="minorEastAsia" w:hAnsi="Times New Roman" w:cs="Times New Roman"/>
    </w:rPr>
  </w:style>
  <w:style w:type="paragraph" w:customStyle="1" w:styleId="750">
    <w:name w:val="Стиль75"/>
    <w:uiPriority w:val="99"/>
    <w:rsid w:val="004C1FF2"/>
    <w:pPr>
      <w:autoSpaceDE w:val="0"/>
      <w:autoSpaceDN w:val="0"/>
    </w:pPr>
    <w:rPr>
      <w:rFonts w:ascii="Times New Roman" w:eastAsiaTheme="minorEastAsia" w:hAnsi="Times New Roman" w:cs="Times New Roman"/>
    </w:rPr>
  </w:style>
  <w:style w:type="paragraph" w:customStyle="1" w:styleId="741">
    <w:name w:val="Стиль74"/>
    <w:uiPriority w:val="99"/>
    <w:rsid w:val="004C1FF2"/>
    <w:pPr>
      <w:autoSpaceDE w:val="0"/>
      <w:autoSpaceDN w:val="0"/>
    </w:pPr>
    <w:rPr>
      <w:rFonts w:ascii="Times New Roman" w:eastAsiaTheme="minorEastAsia" w:hAnsi="Times New Roman" w:cs="Times New Roman"/>
    </w:rPr>
  </w:style>
  <w:style w:type="paragraph" w:customStyle="1" w:styleId="731">
    <w:name w:val="Стиль73"/>
    <w:uiPriority w:val="99"/>
    <w:rsid w:val="004C1FF2"/>
    <w:pPr>
      <w:autoSpaceDE w:val="0"/>
      <w:autoSpaceDN w:val="0"/>
    </w:pPr>
    <w:rPr>
      <w:rFonts w:ascii="Times New Roman" w:eastAsiaTheme="minorEastAsia" w:hAnsi="Times New Roman" w:cs="Times New Roman"/>
    </w:rPr>
  </w:style>
  <w:style w:type="paragraph" w:customStyle="1" w:styleId="721">
    <w:name w:val="Стиль72"/>
    <w:uiPriority w:val="99"/>
    <w:rsid w:val="004C1FF2"/>
    <w:pPr>
      <w:autoSpaceDE w:val="0"/>
      <w:autoSpaceDN w:val="0"/>
    </w:pPr>
    <w:rPr>
      <w:rFonts w:ascii="Times New Roman" w:eastAsiaTheme="minorEastAsia" w:hAnsi="Times New Roman" w:cs="Times New Roman"/>
    </w:rPr>
  </w:style>
  <w:style w:type="paragraph" w:customStyle="1" w:styleId="713">
    <w:name w:val="Стиль71"/>
    <w:uiPriority w:val="99"/>
    <w:rsid w:val="004C1FF2"/>
    <w:pPr>
      <w:autoSpaceDE w:val="0"/>
      <w:autoSpaceDN w:val="0"/>
    </w:pPr>
    <w:rPr>
      <w:rFonts w:ascii="Times New Roman" w:eastAsiaTheme="minorEastAsia" w:hAnsi="Times New Roman" w:cs="Times New Roman"/>
    </w:rPr>
  </w:style>
  <w:style w:type="paragraph" w:customStyle="1" w:styleId="700">
    <w:name w:val="Стиль70"/>
    <w:uiPriority w:val="99"/>
    <w:rsid w:val="004C1FF2"/>
    <w:pPr>
      <w:autoSpaceDE w:val="0"/>
      <w:autoSpaceDN w:val="0"/>
    </w:pPr>
    <w:rPr>
      <w:rFonts w:ascii="Times New Roman" w:eastAsiaTheme="minorEastAsia" w:hAnsi="Times New Roman" w:cs="Times New Roman"/>
    </w:rPr>
  </w:style>
  <w:style w:type="paragraph" w:customStyle="1" w:styleId="690">
    <w:name w:val="Стиль69"/>
    <w:uiPriority w:val="99"/>
    <w:rsid w:val="004C1FF2"/>
    <w:pPr>
      <w:autoSpaceDE w:val="0"/>
      <w:autoSpaceDN w:val="0"/>
    </w:pPr>
    <w:rPr>
      <w:rFonts w:ascii="Times New Roman" w:eastAsiaTheme="minorEastAsia" w:hAnsi="Times New Roman" w:cs="Times New Roman"/>
    </w:rPr>
  </w:style>
  <w:style w:type="paragraph" w:customStyle="1" w:styleId="680">
    <w:name w:val="Стиль68"/>
    <w:uiPriority w:val="99"/>
    <w:rsid w:val="004C1FF2"/>
    <w:pPr>
      <w:autoSpaceDE w:val="0"/>
      <w:autoSpaceDN w:val="0"/>
    </w:pPr>
    <w:rPr>
      <w:rFonts w:ascii="Times New Roman" w:eastAsiaTheme="minorEastAsia" w:hAnsi="Times New Roman" w:cs="Times New Roman"/>
    </w:rPr>
  </w:style>
  <w:style w:type="paragraph" w:customStyle="1" w:styleId="670">
    <w:name w:val="Стиль67"/>
    <w:uiPriority w:val="99"/>
    <w:rsid w:val="004C1FF2"/>
    <w:pPr>
      <w:autoSpaceDE w:val="0"/>
      <w:autoSpaceDN w:val="0"/>
    </w:pPr>
    <w:rPr>
      <w:rFonts w:ascii="Times New Roman" w:eastAsiaTheme="minorEastAsia" w:hAnsi="Times New Roman" w:cs="Times New Roman"/>
    </w:rPr>
  </w:style>
  <w:style w:type="paragraph" w:customStyle="1" w:styleId="660">
    <w:name w:val="Стиль66"/>
    <w:uiPriority w:val="99"/>
    <w:rsid w:val="004C1FF2"/>
    <w:pPr>
      <w:autoSpaceDE w:val="0"/>
      <w:autoSpaceDN w:val="0"/>
    </w:pPr>
    <w:rPr>
      <w:rFonts w:ascii="Times New Roman" w:eastAsiaTheme="minorEastAsia" w:hAnsi="Times New Roman" w:cs="Times New Roman"/>
    </w:rPr>
  </w:style>
  <w:style w:type="paragraph" w:customStyle="1" w:styleId="651">
    <w:name w:val="Стиль65"/>
    <w:uiPriority w:val="99"/>
    <w:rsid w:val="004C1FF2"/>
    <w:pPr>
      <w:autoSpaceDE w:val="0"/>
      <w:autoSpaceDN w:val="0"/>
    </w:pPr>
    <w:rPr>
      <w:rFonts w:ascii="Times New Roman" w:eastAsiaTheme="minorEastAsia" w:hAnsi="Times New Roman" w:cs="Times New Roman"/>
    </w:rPr>
  </w:style>
  <w:style w:type="paragraph" w:customStyle="1" w:styleId="641">
    <w:name w:val="Стиль64"/>
    <w:uiPriority w:val="99"/>
    <w:rsid w:val="004C1FF2"/>
    <w:pPr>
      <w:autoSpaceDE w:val="0"/>
      <w:autoSpaceDN w:val="0"/>
    </w:pPr>
    <w:rPr>
      <w:rFonts w:ascii="Times New Roman" w:eastAsiaTheme="minorEastAsia" w:hAnsi="Times New Roman" w:cs="Times New Roman"/>
    </w:rPr>
  </w:style>
  <w:style w:type="paragraph" w:customStyle="1" w:styleId="631">
    <w:name w:val="Стиль63"/>
    <w:uiPriority w:val="99"/>
    <w:rsid w:val="004C1FF2"/>
    <w:pPr>
      <w:autoSpaceDE w:val="0"/>
      <w:autoSpaceDN w:val="0"/>
    </w:pPr>
    <w:rPr>
      <w:rFonts w:ascii="Times New Roman" w:eastAsiaTheme="minorEastAsia" w:hAnsi="Times New Roman" w:cs="Times New Roman"/>
    </w:rPr>
  </w:style>
  <w:style w:type="paragraph" w:customStyle="1" w:styleId="621">
    <w:name w:val="Стиль62"/>
    <w:uiPriority w:val="99"/>
    <w:rsid w:val="004C1FF2"/>
    <w:pPr>
      <w:autoSpaceDE w:val="0"/>
      <w:autoSpaceDN w:val="0"/>
    </w:pPr>
    <w:rPr>
      <w:rFonts w:ascii="Times New Roman" w:eastAsiaTheme="minorEastAsia" w:hAnsi="Times New Roman" w:cs="Times New Roman"/>
    </w:rPr>
  </w:style>
  <w:style w:type="paragraph" w:customStyle="1" w:styleId="613">
    <w:name w:val="Стиль61"/>
    <w:uiPriority w:val="99"/>
    <w:rsid w:val="004C1FF2"/>
    <w:pPr>
      <w:autoSpaceDE w:val="0"/>
      <w:autoSpaceDN w:val="0"/>
    </w:pPr>
    <w:rPr>
      <w:rFonts w:ascii="Times New Roman" w:eastAsiaTheme="minorEastAsia" w:hAnsi="Times New Roman" w:cs="Times New Roman"/>
    </w:rPr>
  </w:style>
  <w:style w:type="paragraph" w:customStyle="1" w:styleId="600">
    <w:name w:val="Стиль60"/>
    <w:uiPriority w:val="99"/>
    <w:rsid w:val="004C1FF2"/>
    <w:pPr>
      <w:autoSpaceDE w:val="0"/>
      <w:autoSpaceDN w:val="0"/>
    </w:pPr>
    <w:rPr>
      <w:rFonts w:ascii="Times New Roman" w:eastAsiaTheme="minorEastAsia" w:hAnsi="Times New Roman" w:cs="Times New Roman"/>
    </w:rPr>
  </w:style>
  <w:style w:type="paragraph" w:customStyle="1" w:styleId="590">
    <w:name w:val="Стиль59"/>
    <w:uiPriority w:val="99"/>
    <w:rsid w:val="004C1FF2"/>
    <w:pPr>
      <w:autoSpaceDE w:val="0"/>
      <w:autoSpaceDN w:val="0"/>
    </w:pPr>
    <w:rPr>
      <w:rFonts w:ascii="Times New Roman" w:eastAsiaTheme="minorEastAsia" w:hAnsi="Times New Roman" w:cs="Times New Roman"/>
    </w:rPr>
  </w:style>
  <w:style w:type="paragraph" w:customStyle="1" w:styleId="580">
    <w:name w:val="Стиль58"/>
    <w:uiPriority w:val="99"/>
    <w:rsid w:val="004C1FF2"/>
    <w:pPr>
      <w:autoSpaceDE w:val="0"/>
      <w:autoSpaceDN w:val="0"/>
    </w:pPr>
    <w:rPr>
      <w:rFonts w:ascii="Times New Roman" w:eastAsiaTheme="minorEastAsia" w:hAnsi="Times New Roman" w:cs="Times New Roman"/>
    </w:rPr>
  </w:style>
  <w:style w:type="paragraph" w:customStyle="1" w:styleId="570">
    <w:name w:val="Стиль57"/>
    <w:uiPriority w:val="99"/>
    <w:rsid w:val="004C1FF2"/>
    <w:pPr>
      <w:autoSpaceDE w:val="0"/>
      <w:autoSpaceDN w:val="0"/>
    </w:pPr>
    <w:rPr>
      <w:rFonts w:ascii="Times New Roman" w:eastAsiaTheme="minorEastAsia" w:hAnsi="Times New Roman" w:cs="Times New Roman"/>
    </w:rPr>
  </w:style>
  <w:style w:type="paragraph" w:customStyle="1" w:styleId="560">
    <w:name w:val="Стиль56"/>
    <w:uiPriority w:val="99"/>
    <w:rsid w:val="004C1FF2"/>
    <w:pPr>
      <w:autoSpaceDE w:val="0"/>
      <w:autoSpaceDN w:val="0"/>
    </w:pPr>
    <w:rPr>
      <w:rFonts w:ascii="Times New Roman" w:eastAsiaTheme="minorEastAsia" w:hAnsi="Times New Roman" w:cs="Times New Roman"/>
    </w:rPr>
  </w:style>
  <w:style w:type="paragraph" w:customStyle="1" w:styleId="551">
    <w:name w:val="Стиль55"/>
    <w:uiPriority w:val="99"/>
    <w:rsid w:val="004C1FF2"/>
    <w:pPr>
      <w:autoSpaceDE w:val="0"/>
      <w:autoSpaceDN w:val="0"/>
    </w:pPr>
    <w:rPr>
      <w:rFonts w:ascii="Times New Roman" w:eastAsiaTheme="minorEastAsia" w:hAnsi="Times New Roman" w:cs="Times New Roman"/>
    </w:rPr>
  </w:style>
  <w:style w:type="paragraph" w:customStyle="1" w:styleId="541">
    <w:name w:val="Стиль54"/>
    <w:uiPriority w:val="99"/>
    <w:rsid w:val="004C1FF2"/>
    <w:pPr>
      <w:autoSpaceDE w:val="0"/>
      <w:autoSpaceDN w:val="0"/>
    </w:pPr>
    <w:rPr>
      <w:rFonts w:ascii="Times New Roman" w:eastAsiaTheme="minorEastAsia" w:hAnsi="Times New Roman" w:cs="Times New Roman"/>
    </w:rPr>
  </w:style>
  <w:style w:type="paragraph" w:customStyle="1" w:styleId="533">
    <w:name w:val="Стиль53"/>
    <w:uiPriority w:val="99"/>
    <w:rsid w:val="004C1FF2"/>
    <w:pPr>
      <w:autoSpaceDE w:val="0"/>
      <w:autoSpaceDN w:val="0"/>
    </w:pPr>
    <w:rPr>
      <w:rFonts w:ascii="Times New Roman" w:eastAsiaTheme="minorEastAsia" w:hAnsi="Times New Roman" w:cs="Times New Roman"/>
    </w:rPr>
  </w:style>
  <w:style w:type="paragraph" w:customStyle="1" w:styleId="523">
    <w:name w:val="Стиль52"/>
    <w:uiPriority w:val="99"/>
    <w:rsid w:val="004C1FF2"/>
    <w:pPr>
      <w:autoSpaceDE w:val="0"/>
      <w:autoSpaceDN w:val="0"/>
    </w:pPr>
    <w:rPr>
      <w:rFonts w:ascii="Times New Roman" w:eastAsiaTheme="minorEastAsia" w:hAnsi="Times New Roman" w:cs="Times New Roman"/>
    </w:rPr>
  </w:style>
  <w:style w:type="paragraph" w:customStyle="1" w:styleId="519">
    <w:name w:val="Стиль51"/>
    <w:uiPriority w:val="99"/>
    <w:rsid w:val="004C1FF2"/>
    <w:pPr>
      <w:autoSpaceDE w:val="0"/>
      <w:autoSpaceDN w:val="0"/>
    </w:pPr>
    <w:rPr>
      <w:rFonts w:ascii="Times New Roman" w:eastAsiaTheme="minorEastAsia" w:hAnsi="Times New Roman" w:cs="Times New Roman"/>
    </w:rPr>
  </w:style>
  <w:style w:type="paragraph" w:customStyle="1" w:styleId="501">
    <w:name w:val="Стиль50"/>
    <w:uiPriority w:val="99"/>
    <w:rsid w:val="004C1FF2"/>
    <w:pPr>
      <w:autoSpaceDE w:val="0"/>
      <w:autoSpaceDN w:val="0"/>
    </w:pPr>
    <w:rPr>
      <w:rFonts w:ascii="Times New Roman" w:eastAsiaTheme="minorEastAsia" w:hAnsi="Times New Roman" w:cs="Times New Roman"/>
    </w:rPr>
  </w:style>
  <w:style w:type="paragraph" w:customStyle="1" w:styleId="490">
    <w:name w:val="Стиль49"/>
    <w:uiPriority w:val="99"/>
    <w:rsid w:val="004C1FF2"/>
    <w:pPr>
      <w:autoSpaceDE w:val="0"/>
      <w:autoSpaceDN w:val="0"/>
    </w:pPr>
    <w:rPr>
      <w:rFonts w:ascii="Times New Roman" w:eastAsiaTheme="minorEastAsia" w:hAnsi="Times New Roman" w:cs="Times New Roman"/>
    </w:rPr>
  </w:style>
  <w:style w:type="paragraph" w:customStyle="1" w:styleId="480">
    <w:name w:val="Стиль48"/>
    <w:uiPriority w:val="99"/>
    <w:rsid w:val="004C1FF2"/>
    <w:pPr>
      <w:autoSpaceDE w:val="0"/>
      <w:autoSpaceDN w:val="0"/>
    </w:pPr>
    <w:rPr>
      <w:rFonts w:ascii="Times New Roman" w:eastAsiaTheme="minorEastAsia" w:hAnsi="Times New Roman" w:cs="Times New Roman"/>
    </w:rPr>
  </w:style>
  <w:style w:type="paragraph" w:customStyle="1" w:styleId="470">
    <w:name w:val="Стиль47"/>
    <w:uiPriority w:val="99"/>
    <w:rsid w:val="004C1FF2"/>
    <w:pPr>
      <w:autoSpaceDE w:val="0"/>
      <w:autoSpaceDN w:val="0"/>
    </w:pPr>
    <w:rPr>
      <w:rFonts w:ascii="Times New Roman" w:eastAsiaTheme="minorEastAsia" w:hAnsi="Times New Roman" w:cs="Times New Roman"/>
    </w:rPr>
  </w:style>
  <w:style w:type="paragraph" w:customStyle="1" w:styleId="461">
    <w:name w:val="Стиль46"/>
    <w:uiPriority w:val="99"/>
    <w:rsid w:val="004C1FF2"/>
    <w:pPr>
      <w:autoSpaceDE w:val="0"/>
      <w:autoSpaceDN w:val="0"/>
    </w:pPr>
    <w:rPr>
      <w:rFonts w:ascii="Times New Roman" w:eastAsiaTheme="minorEastAsia" w:hAnsi="Times New Roman" w:cs="Times New Roman"/>
    </w:rPr>
  </w:style>
  <w:style w:type="paragraph" w:customStyle="1" w:styleId="451">
    <w:name w:val="Стиль45"/>
    <w:uiPriority w:val="99"/>
    <w:rsid w:val="004C1FF2"/>
    <w:pPr>
      <w:autoSpaceDE w:val="0"/>
      <w:autoSpaceDN w:val="0"/>
    </w:pPr>
    <w:rPr>
      <w:rFonts w:ascii="Times New Roman" w:eastAsiaTheme="minorEastAsia" w:hAnsi="Times New Roman" w:cs="Times New Roman"/>
    </w:rPr>
  </w:style>
  <w:style w:type="paragraph" w:customStyle="1" w:styleId="441">
    <w:name w:val="Стиль44"/>
    <w:uiPriority w:val="99"/>
    <w:rsid w:val="004C1FF2"/>
    <w:pPr>
      <w:autoSpaceDE w:val="0"/>
      <w:autoSpaceDN w:val="0"/>
    </w:pPr>
    <w:rPr>
      <w:rFonts w:ascii="Times New Roman" w:eastAsiaTheme="minorEastAsia" w:hAnsi="Times New Roman" w:cs="Times New Roman"/>
    </w:rPr>
  </w:style>
  <w:style w:type="paragraph" w:customStyle="1" w:styleId="431">
    <w:name w:val="Стиль43"/>
    <w:uiPriority w:val="99"/>
    <w:rsid w:val="004C1FF2"/>
    <w:pPr>
      <w:autoSpaceDE w:val="0"/>
      <w:autoSpaceDN w:val="0"/>
    </w:pPr>
    <w:rPr>
      <w:rFonts w:ascii="Times New Roman" w:eastAsiaTheme="minorEastAsia" w:hAnsi="Times New Roman" w:cs="Times New Roman"/>
    </w:rPr>
  </w:style>
  <w:style w:type="paragraph" w:customStyle="1" w:styleId="421">
    <w:name w:val="Стиль42"/>
    <w:uiPriority w:val="99"/>
    <w:rsid w:val="004C1FF2"/>
    <w:pPr>
      <w:autoSpaceDE w:val="0"/>
      <w:autoSpaceDN w:val="0"/>
    </w:pPr>
    <w:rPr>
      <w:rFonts w:ascii="Times New Roman" w:eastAsiaTheme="minorEastAsia" w:hAnsi="Times New Roman" w:cs="Times New Roman"/>
    </w:rPr>
  </w:style>
  <w:style w:type="paragraph" w:customStyle="1" w:styleId="41a">
    <w:name w:val="Стиль41"/>
    <w:uiPriority w:val="99"/>
    <w:rsid w:val="004C1FF2"/>
    <w:pPr>
      <w:autoSpaceDE w:val="0"/>
      <w:autoSpaceDN w:val="0"/>
    </w:pPr>
    <w:rPr>
      <w:rFonts w:ascii="Times New Roman" w:eastAsiaTheme="minorEastAsia" w:hAnsi="Times New Roman" w:cs="Times New Roman"/>
    </w:rPr>
  </w:style>
  <w:style w:type="paragraph" w:customStyle="1" w:styleId="400">
    <w:name w:val="Стиль40"/>
    <w:uiPriority w:val="99"/>
    <w:rsid w:val="004C1FF2"/>
    <w:pPr>
      <w:autoSpaceDE w:val="0"/>
      <w:autoSpaceDN w:val="0"/>
    </w:pPr>
    <w:rPr>
      <w:rFonts w:ascii="Times New Roman" w:eastAsiaTheme="minorEastAsia" w:hAnsi="Times New Roman" w:cs="Times New Roman"/>
    </w:rPr>
  </w:style>
  <w:style w:type="paragraph" w:customStyle="1" w:styleId="393">
    <w:name w:val="Стиль39"/>
    <w:uiPriority w:val="99"/>
    <w:rsid w:val="004C1FF2"/>
    <w:pPr>
      <w:autoSpaceDE w:val="0"/>
      <w:autoSpaceDN w:val="0"/>
    </w:pPr>
    <w:rPr>
      <w:rFonts w:ascii="Times New Roman" w:eastAsiaTheme="minorEastAsia" w:hAnsi="Times New Roman" w:cs="Times New Roman"/>
    </w:rPr>
  </w:style>
  <w:style w:type="paragraph" w:customStyle="1" w:styleId="384">
    <w:name w:val="Стиль38"/>
    <w:uiPriority w:val="99"/>
    <w:rsid w:val="004C1FF2"/>
    <w:pPr>
      <w:autoSpaceDE w:val="0"/>
      <w:autoSpaceDN w:val="0"/>
    </w:pPr>
    <w:rPr>
      <w:rFonts w:ascii="Times New Roman" w:eastAsiaTheme="minorEastAsia" w:hAnsi="Times New Roman" w:cs="Times New Roman"/>
    </w:rPr>
  </w:style>
  <w:style w:type="paragraph" w:customStyle="1" w:styleId="375">
    <w:name w:val="Стиль37"/>
    <w:uiPriority w:val="99"/>
    <w:rsid w:val="004C1FF2"/>
    <w:pPr>
      <w:autoSpaceDE w:val="0"/>
      <w:autoSpaceDN w:val="0"/>
    </w:pPr>
    <w:rPr>
      <w:rFonts w:ascii="Times New Roman" w:eastAsiaTheme="minorEastAsia" w:hAnsi="Times New Roman" w:cs="Times New Roman"/>
    </w:rPr>
  </w:style>
  <w:style w:type="paragraph" w:customStyle="1" w:styleId="365">
    <w:name w:val="Стиль36"/>
    <w:uiPriority w:val="99"/>
    <w:rsid w:val="004C1FF2"/>
    <w:pPr>
      <w:autoSpaceDE w:val="0"/>
      <w:autoSpaceDN w:val="0"/>
    </w:pPr>
    <w:rPr>
      <w:rFonts w:ascii="Times New Roman" w:eastAsiaTheme="minorEastAsia" w:hAnsi="Times New Roman" w:cs="Times New Roman"/>
    </w:rPr>
  </w:style>
  <w:style w:type="paragraph" w:customStyle="1" w:styleId="355">
    <w:name w:val="Стиль35"/>
    <w:uiPriority w:val="99"/>
    <w:rsid w:val="004C1FF2"/>
    <w:pPr>
      <w:autoSpaceDE w:val="0"/>
      <w:autoSpaceDN w:val="0"/>
    </w:pPr>
    <w:rPr>
      <w:rFonts w:ascii="Times New Roman" w:eastAsiaTheme="minorEastAsia" w:hAnsi="Times New Roman" w:cs="Times New Roman"/>
    </w:rPr>
  </w:style>
  <w:style w:type="paragraph" w:customStyle="1" w:styleId="345">
    <w:name w:val="Стиль34"/>
    <w:uiPriority w:val="99"/>
    <w:rsid w:val="004C1FF2"/>
    <w:pPr>
      <w:autoSpaceDE w:val="0"/>
      <w:autoSpaceDN w:val="0"/>
    </w:pPr>
    <w:rPr>
      <w:rFonts w:ascii="Times New Roman" w:eastAsiaTheme="minorEastAsia" w:hAnsi="Times New Roman" w:cs="Times New Roman"/>
    </w:rPr>
  </w:style>
  <w:style w:type="paragraph" w:customStyle="1" w:styleId="325">
    <w:name w:val="Стиль32"/>
    <w:uiPriority w:val="99"/>
    <w:rsid w:val="004C1FF2"/>
    <w:pPr>
      <w:autoSpaceDE w:val="0"/>
      <w:autoSpaceDN w:val="0"/>
    </w:pPr>
    <w:rPr>
      <w:rFonts w:ascii="Times New Roman" w:eastAsiaTheme="minorEastAsia" w:hAnsi="Times New Roman" w:cs="Times New Roman"/>
    </w:rPr>
  </w:style>
  <w:style w:type="paragraph" w:customStyle="1" w:styleId="31b">
    <w:name w:val="Стиль31"/>
    <w:uiPriority w:val="99"/>
    <w:rsid w:val="004C1FF2"/>
    <w:pPr>
      <w:autoSpaceDE w:val="0"/>
      <w:autoSpaceDN w:val="0"/>
    </w:pPr>
    <w:rPr>
      <w:rFonts w:ascii="Times New Roman" w:eastAsiaTheme="minorEastAsia" w:hAnsi="Times New Roman" w:cs="Times New Roman"/>
    </w:rPr>
  </w:style>
  <w:style w:type="paragraph" w:customStyle="1" w:styleId="292">
    <w:name w:val="Стиль29"/>
    <w:uiPriority w:val="99"/>
    <w:rsid w:val="004C1FF2"/>
    <w:pPr>
      <w:autoSpaceDE w:val="0"/>
      <w:autoSpaceDN w:val="0"/>
    </w:pPr>
    <w:rPr>
      <w:rFonts w:ascii="Times New Roman" w:eastAsiaTheme="minorEastAsia" w:hAnsi="Times New Roman" w:cs="Times New Roman"/>
    </w:rPr>
  </w:style>
  <w:style w:type="paragraph" w:customStyle="1" w:styleId="283">
    <w:name w:val="Стиль28"/>
    <w:uiPriority w:val="99"/>
    <w:rsid w:val="004C1FF2"/>
    <w:pPr>
      <w:autoSpaceDE w:val="0"/>
      <w:autoSpaceDN w:val="0"/>
    </w:pPr>
    <w:rPr>
      <w:rFonts w:ascii="Times New Roman" w:eastAsiaTheme="minorEastAsia" w:hAnsi="Times New Roman" w:cs="Times New Roman"/>
    </w:rPr>
  </w:style>
  <w:style w:type="paragraph" w:customStyle="1" w:styleId="274">
    <w:name w:val="Стиль27"/>
    <w:uiPriority w:val="99"/>
    <w:rsid w:val="004C1FF2"/>
    <w:pPr>
      <w:autoSpaceDE w:val="0"/>
      <w:autoSpaceDN w:val="0"/>
    </w:pPr>
    <w:rPr>
      <w:rFonts w:ascii="Times New Roman" w:eastAsiaTheme="minorEastAsia" w:hAnsi="Times New Roman" w:cs="Times New Roman"/>
    </w:rPr>
  </w:style>
  <w:style w:type="paragraph" w:customStyle="1" w:styleId="264">
    <w:name w:val="Стиль26"/>
    <w:uiPriority w:val="99"/>
    <w:rsid w:val="004C1FF2"/>
    <w:pPr>
      <w:autoSpaceDE w:val="0"/>
      <w:autoSpaceDN w:val="0"/>
    </w:pPr>
    <w:rPr>
      <w:rFonts w:ascii="Times New Roman" w:eastAsiaTheme="minorEastAsia" w:hAnsi="Times New Roman" w:cs="Times New Roman"/>
    </w:rPr>
  </w:style>
  <w:style w:type="paragraph" w:customStyle="1" w:styleId="255">
    <w:name w:val="Стиль25"/>
    <w:uiPriority w:val="99"/>
    <w:rsid w:val="004C1FF2"/>
    <w:pPr>
      <w:autoSpaceDE w:val="0"/>
      <w:autoSpaceDN w:val="0"/>
    </w:pPr>
    <w:rPr>
      <w:rFonts w:ascii="Times New Roman" w:eastAsiaTheme="minorEastAsia" w:hAnsi="Times New Roman" w:cs="Times New Roman"/>
    </w:rPr>
  </w:style>
  <w:style w:type="paragraph" w:customStyle="1" w:styleId="245">
    <w:name w:val="Стиль24"/>
    <w:uiPriority w:val="99"/>
    <w:rsid w:val="004C1FF2"/>
    <w:pPr>
      <w:autoSpaceDE w:val="0"/>
      <w:autoSpaceDN w:val="0"/>
    </w:pPr>
    <w:rPr>
      <w:rFonts w:ascii="Times New Roman" w:eastAsiaTheme="minorEastAsia" w:hAnsi="Times New Roman" w:cs="Times New Roman"/>
    </w:rPr>
  </w:style>
  <w:style w:type="paragraph" w:customStyle="1" w:styleId="235">
    <w:name w:val="Стиль23"/>
    <w:uiPriority w:val="99"/>
    <w:rsid w:val="004C1FF2"/>
    <w:pPr>
      <w:autoSpaceDE w:val="0"/>
      <w:autoSpaceDN w:val="0"/>
    </w:pPr>
    <w:rPr>
      <w:rFonts w:ascii="Times New Roman" w:eastAsiaTheme="minorEastAsia" w:hAnsi="Times New Roman" w:cs="Times New Roman"/>
    </w:rPr>
  </w:style>
  <w:style w:type="paragraph" w:customStyle="1" w:styleId="229">
    <w:name w:val="Стиль22"/>
    <w:uiPriority w:val="99"/>
    <w:rsid w:val="004C1FF2"/>
    <w:pPr>
      <w:autoSpaceDE w:val="0"/>
      <w:autoSpaceDN w:val="0"/>
    </w:pPr>
    <w:rPr>
      <w:rFonts w:ascii="Times New Roman" w:eastAsiaTheme="minorEastAsia" w:hAnsi="Times New Roman" w:cs="Times New Roman"/>
    </w:rPr>
  </w:style>
  <w:style w:type="paragraph" w:customStyle="1" w:styleId="21f2">
    <w:name w:val="Стиль21"/>
    <w:uiPriority w:val="99"/>
    <w:rsid w:val="004C1FF2"/>
    <w:pPr>
      <w:autoSpaceDE w:val="0"/>
      <w:autoSpaceDN w:val="0"/>
    </w:pPr>
    <w:rPr>
      <w:rFonts w:ascii="Times New Roman" w:eastAsiaTheme="minorEastAsia" w:hAnsi="Times New Roman" w:cs="Times New Roman"/>
    </w:rPr>
  </w:style>
  <w:style w:type="paragraph" w:customStyle="1" w:styleId="202">
    <w:name w:val="Стиль20"/>
    <w:uiPriority w:val="99"/>
    <w:rsid w:val="004C1FF2"/>
    <w:pPr>
      <w:autoSpaceDE w:val="0"/>
      <w:autoSpaceDN w:val="0"/>
    </w:pPr>
    <w:rPr>
      <w:rFonts w:ascii="Times New Roman" w:eastAsiaTheme="minorEastAsia" w:hAnsi="Times New Roman" w:cs="Times New Roman"/>
    </w:rPr>
  </w:style>
  <w:style w:type="paragraph" w:customStyle="1" w:styleId="192">
    <w:name w:val="Стиль19"/>
    <w:uiPriority w:val="99"/>
    <w:rsid w:val="004C1FF2"/>
    <w:pPr>
      <w:autoSpaceDE w:val="0"/>
      <w:autoSpaceDN w:val="0"/>
    </w:pPr>
    <w:rPr>
      <w:rFonts w:ascii="Times New Roman" w:eastAsiaTheme="minorEastAsia" w:hAnsi="Times New Roman" w:cs="Times New Roman"/>
    </w:rPr>
  </w:style>
  <w:style w:type="paragraph" w:customStyle="1" w:styleId="182">
    <w:name w:val="Стиль18"/>
    <w:uiPriority w:val="99"/>
    <w:rsid w:val="004C1FF2"/>
    <w:pPr>
      <w:autoSpaceDE w:val="0"/>
      <w:autoSpaceDN w:val="0"/>
    </w:pPr>
    <w:rPr>
      <w:rFonts w:ascii="Times New Roman" w:eastAsiaTheme="minorEastAsia" w:hAnsi="Times New Roman" w:cs="Times New Roman"/>
    </w:rPr>
  </w:style>
  <w:style w:type="paragraph" w:customStyle="1" w:styleId="172">
    <w:name w:val="Стиль17"/>
    <w:uiPriority w:val="99"/>
    <w:rsid w:val="004C1FF2"/>
    <w:pPr>
      <w:autoSpaceDE w:val="0"/>
      <w:autoSpaceDN w:val="0"/>
    </w:pPr>
    <w:rPr>
      <w:rFonts w:ascii="Times New Roman" w:eastAsiaTheme="minorEastAsia" w:hAnsi="Times New Roman" w:cs="Times New Roman"/>
    </w:rPr>
  </w:style>
  <w:style w:type="paragraph" w:customStyle="1" w:styleId="164">
    <w:name w:val="Стиль16"/>
    <w:uiPriority w:val="99"/>
    <w:rsid w:val="004C1FF2"/>
    <w:pPr>
      <w:autoSpaceDE w:val="0"/>
      <w:autoSpaceDN w:val="0"/>
    </w:pPr>
    <w:rPr>
      <w:rFonts w:ascii="Times New Roman" w:eastAsiaTheme="minorEastAsia" w:hAnsi="Times New Roman" w:cs="Times New Roman"/>
    </w:rPr>
  </w:style>
  <w:style w:type="paragraph" w:customStyle="1" w:styleId="157">
    <w:name w:val="Стиль15"/>
    <w:uiPriority w:val="99"/>
    <w:rsid w:val="004C1FF2"/>
    <w:pPr>
      <w:autoSpaceDE w:val="0"/>
      <w:autoSpaceDN w:val="0"/>
    </w:pPr>
    <w:rPr>
      <w:rFonts w:ascii="Times New Roman" w:eastAsiaTheme="minorEastAsia" w:hAnsi="Times New Roman" w:cs="Times New Roman"/>
    </w:rPr>
  </w:style>
  <w:style w:type="paragraph" w:customStyle="1" w:styleId="14f7">
    <w:name w:val="Стиль14"/>
    <w:uiPriority w:val="99"/>
    <w:rsid w:val="004C1FF2"/>
    <w:pPr>
      <w:autoSpaceDE w:val="0"/>
      <w:autoSpaceDN w:val="0"/>
    </w:pPr>
    <w:rPr>
      <w:rFonts w:ascii="Times New Roman" w:eastAsiaTheme="minorEastAsia" w:hAnsi="Times New Roman" w:cs="Times New Roman"/>
    </w:rPr>
  </w:style>
  <w:style w:type="paragraph" w:customStyle="1" w:styleId="137">
    <w:name w:val="Стиль13"/>
    <w:uiPriority w:val="99"/>
    <w:rsid w:val="004C1FF2"/>
    <w:pPr>
      <w:autoSpaceDE w:val="0"/>
      <w:autoSpaceDN w:val="0"/>
    </w:pPr>
    <w:rPr>
      <w:rFonts w:ascii="Times New Roman" w:eastAsiaTheme="minorEastAsia" w:hAnsi="Times New Roman" w:cs="Times New Roman"/>
    </w:rPr>
  </w:style>
  <w:style w:type="paragraph" w:customStyle="1" w:styleId="12e">
    <w:name w:val="Стиль12"/>
    <w:uiPriority w:val="99"/>
    <w:rsid w:val="004C1FF2"/>
    <w:pPr>
      <w:autoSpaceDE w:val="0"/>
      <w:autoSpaceDN w:val="0"/>
    </w:pPr>
    <w:rPr>
      <w:rFonts w:ascii="Times New Roman" w:eastAsiaTheme="minorEastAsia" w:hAnsi="Times New Roman" w:cs="Times New Roman"/>
    </w:rPr>
  </w:style>
  <w:style w:type="paragraph" w:customStyle="1" w:styleId="11fa">
    <w:name w:val="Стиль11"/>
    <w:uiPriority w:val="99"/>
    <w:rsid w:val="004C1FF2"/>
    <w:pPr>
      <w:autoSpaceDE w:val="0"/>
      <w:autoSpaceDN w:val="0"/>
    </w:pPr>
    <w:rPr>
      <w:rFonts w:ascii="Times New Roman" w:eastAsiaTheme="minorEastAsia" w:hAnsi="Times New Roman" w:cs="Times New Roman"/>
    </w:rPr>
  </w:style>
  <w:style w:type="paragraph" w:customStyle="1" w:styleId="affffffffffffffffffffffffffff8">
    <w:name w:val="Стиль ОЛа"/>
    <w:basedOn w:val="ac"/>
    <w:uiPriority w:val="99"/>
    <w:rsid w:val="00172F97"/>
    <w:pPr>
      <w:suppressAutoHyphens w:val="0"/>
      <w:spacing w:line="360" w:lineRule="auto"/>
      <w:ind w:firstLine="539"/>
    </w:pPr>
    <w:rPr>
      <w:rFonts w:ascii="Times New Roman" w:eastAsia="Times New Roman" w:hAnsi="Times New Roman" w:cs="Times New Roman"/>
      <w:sz w:val="28"/>
      <w:lang w:eastAsia="ru-RU"/>
    </w:rPr>
  </w:style>
  <w:style w:type="paragraph" w:customStyle="1" w:styleId="affffffffffffffffffffffffffff9">
    <w:name w:val="Нормальный.ОльгаСтиль"/>
    <w:uiPriority w:val="99"/>
    <w:rsid w:val="00982918"/>
    <w:pPr>
      <w:overflowPunct w:val="0"/>
      <w:autoSpaceDE w:val="0"/>
      <w:autoSpaceDN w:val="0"/>
      <w:adjustRightInd w:val="0"/>
      <w:spacing w:line="360" w:lineRule="auto"/>
      <w:ind w:firstLine="567"/>
    </w:pPr>
    <w:rPr>
      <w:rFonts w:ascii="Times New Roman" w:eastAsiaTheme="minorEastAsia" w:hAnsi="Times New Roman" w:cs="Times New Roman"/>
      <w:color w:val="000000"/>
      <w:sz w:val="28"/>
      <w:szCs w:val="28"/>
    </w:rPr>
  </w:style>
  <w:style w:type="paragraph" w:customStyle="1" w:styleId="15">
    <w:name w:val="Стиль1 німецька"/>
    <w:basedOn w:val="ac"/>
    <w:rsid w:val="00BE2A30"/>
    <w:pPr>
      <w:numPr>
        <w:numId w:val="58"/>
      </w:numPr>
      <w:suppressAutoHyphens w:val="0"/>
      <w:spacing w:line="360" w:lineRule="auto"/>
      <w:jc w:val="both"/>
    </w:pPr>
    <w:rPr>
      <w:rFonts w:ascii="Times New Roman" w:eastAsia="Times New Roman" w:hAnsi="Times New Roman" w:cs="Times New Roman"/>
      <w:sz w:val="28"/>
      <w:szCs w:val="28"/>
      <w:lang w:val="de-DE" w:eastAsia="ru-RU"/>
    </w:rPr>
  </w:style>
  <w:style w:type="paragraph" w:customStyle="1" w:styleId="diser">
    <w:name w:val="_diser"/>
    <w:basedOn w:val="afffffffc"/>
    <w:rsid w:val="00BE2A30"/>
    <w:pPr>
      <w:suppressAutoHyphens w:val="0"/>
      <w:spacing w:after="0" w:line="360" w:lineRule="auto"/>
      <w:ind w:firstLine="709"/>
    </w:pPr>
    <w:rPr>
      <w:rFonts w:ascii="Times New Roman" w:eastAsia="Times New Roman" w:hAnsi="Times New Roman" w:cs="Times New Roman"/>
      <w:b/>
      <w:szCs w:val="28"/>
      <w:lang w:val="uk-UA" w:eastAsia="ru-RU"/>
    </w:rPr>
  </w:style>
  <w:style w:type="paragraph" w:customStyle="1" w:styleId="8f8">
    <w:name w:val="Текст8"/>
    <w:basedOn w:val="273"/>
    <w:rsid w:val="00A47ED8"/>
    <w:pPr>
      <w:spacing w:before="0" w:after="0" w:line="240" w:lineRule="auto"/>
      <w:ind w:firstLine="0"/>
      <w:jc w:val="left"/>
    </w:pPr>
    <w:rPr>
      <w:rFonts w:ascii="Courier New" w:hAnsi="Courier New"/>
      <w:snapToGrid/>
      <w:sz w:val="20"/>
    </w:rPr>
  </w:style>
  <w:style w:type="paragraph" w:customStyle="1" w:styleId="2220">
    <w:name w:val="Основной текст 222"/>
    <w:basedOn w:val="273"/>
    <w:rsid w:val="00A47ED8"/>
    <w:pPr>
      <w:spacing w:before="0" w:after="0"/>
    </w:pPr>
    <w:rPr>
      <w:snapToGrid/>
      <w:lang w:val="uk-UA"/>
    </w:rPr>
  </w:style>
  <w:style w:type="paragraph" w:customStyle="1" w:styleId="5ff4">
    <w:name w:val="Название объекта5"/>
    <w:basedOn w:val="273"/>
    <w:rsid w:val="00A47ED8"/>
    <w:pPr>
      <w:spacing w:before="0" w:after="0"/>
      <w:ind w:firstLine="709"/>
      <w:jc w:val="center"/>
    </w:pPr>
    <w:rPr>
      <w:b/>
      <w:snapToGrid/>
      <w:sz w:val="28"/>
      <w:lang w:val="uk-UA"/>
    </w:rPr>
  </w:style>
  <w:style w:type="paragraph" w:customStyle="1" w:styleId="2221">
    <w:name w:val="Основной текст с отступом 222"/>
    <w:basedOn w:val="ac"/>
    <w:rsid w:val="00DC7244"/>
    <w:pPr>
      <w:suppressAutoHyphens w:val="0"/>
      <w:overflowPunct w:val="0"/>
      <w:autoSpaceDE w:val="0"/>
      <w:autoSpaceDN w:val="0"/>
      <w:adjustRightInd w:val="0"/>
      <w:ind w:left="567" w:hanging="567"/>
      <w:textAlignment w:val="baseline"/>
    </w:pPr>
    <w:rPr>
      <w:rFonts w:ascii="Times New Roman" w:eastAsia="Times New Roman" w:hAnsi="Times New Roman" w:cs="Times New Roman"/>
      <w:sz w:val="28"/>
      <w:szCs w:val="20"/>
      <w:lang w:val="en-US" w:eastAsia="ru-RU"/>
    </w:rPr>
  </w:style>
  <w:style w:type="character" w:customStyle="1" w:styleId="4fff1">
    <w:name w:val="Строгий4"/>
    <w:rsid w:val="00672459"/>
    <w:rPr>
      <w:b/>
    </w:rPr>
  </w:style>
  <w:style w:type="character" w:customStyle="1" w:styleId="affffffffffffffffffffffffffffa">
    <w:name w:val="першеслово"/>
    <w:basedOn w:val="ad"/>
    <w:autoRedefine/>
    <w:rsid w:val="009F07A8"/>
    <w:rPr>
      <w:b/>
      <w:noProof w:val="0"/>
      <w:lang w:val="en-GB"/>
    </w:rPr>
  </w:style>
  <w:style w:type="paragraph" w:customStyle="1" w:styleId="265">
    <w:name w:val="Основной текст26"/>
    <w:basedOn w:val="ac"/>
    <w:rsid w:val="009F07A8"/>
    <w:pPr>
      <w:suppressAutoHyphens w:val="0"/>
    </w:pPr>
    <w:rPr>
      <w:rFonts w:ascii="Times New Roman" w:eastAsia="Times New Roman" w:hAnsi="Times New Roman" w:cs="Times New Roman"/>
      <w:szCs w:val="20"/>
      <w:lang w:val="en-US" w:eastAsia="ru-RU"/>
    </w:rPr>
  </w:style>
  <w:style w:type="character" w:customStyle="1" w:styleId="line">
    <w:name w:val="line"/>
    <w:basedOn w:val="ad"/>
    <w:rsid w:val="00FC6138"/>
    <w:rPr>
      <w:vanish w:val="0"/>
      <w:webHidden w:val="0"/>
      <w:specVanish w:val="0"/>
    </w:rPr>
  </w:style>
  <w:style w:type="character" w:customStyle="1" w:styleId="10e">
    <w:name w:val="Основной шрифт абзаца10"/>
    <w:rsid w:val="00A51D6A"/>
  </w:style>
  <w:style w:type="character" w:customStyle="1" w:styleId="WW-8">
    <w:name w:val="WW-Знак сноски"/>
    <w:uiPriority w:val="99"/>
    <w:rsid w:val="00600429"/>
    <w:rPr>
      <w:vertAlign w:val="superscript"/>
    </w:rPr>
  </w:style>
  <w:style w:type="character" w:customStyle="1" w:styleId="WW-10">
    <w:name w:val="WW-Знак сноски1"/>
    <w:uiPriority w:val="99"/>
    <w:rsid w:val="00600429"/>
    <w:rPr>
      <w:vertAlign w:val="superscript"/>
    </w:rPr>
  </w:style>
  <w:style w:type="character" w:customStyle="1" w:styleId="WW-110">
    <w:name w:val="WW-Знак сноски11"/>
    <w:basedOn w:val="ad"/>
    <w:uiPriority w:val="99"/>
    <w:rsid w:val="00600429"/>
    <w:rPr>
      <w:vertAlign w:val="superscript"/>
    </w:rPr>
  </w:style>
  <w:style w:type="paragraph" w:customStyle="1" w:styleId="173">
    <w:name w:val="Заголовок 17"/>
    <w:basedOn w:val="273"/>
    <w:next w:val="273"/>
    <w:rsid w:val="00F270A1"/>
    <w:pPr>
      <w:keepNext/>
      <w:spacing w:before="0" w:after="0" w:line="240" w:lineRule="auto"/>
      <w:ind w:firstLine="0"/>
      <w:outlineLvl w:val="0"/>
    </w:pPr>
    <w:rPr>
      <w:snapToGrid/>
      <w:sz w:val="28"/>
    </w:rPr>
  </w:style>
  <w:style w:type="paragraph" w:customStyle="1" w:styleId="2230">
    <w:name w:val="Основной текст 223"/>
    <w:rsid w:val="00476C41"/>
    <w:pPr>
      <w:spacing w:line="360" w:lineRule="auto"/>
      <w:ind w:firstLine="1140"/>
      <w:jc w:val="both"/>
    </w:pPr>
    <w:rPr>
      <w:rFonts w:ascii="Times New Roman" w:eastAsia="Times New Roman" w:hAnsi="Times New Roman" w:cs="Times New Roman"/>
      <w:sz w:val="28"/>
      <w:lang w:val="uk-UA"/>
    </w:rPr>
  </w:style>
  <w:style w:type="paragraph" w:customStyle="1" w:styleId="275">
    <w:name w:val="Основной текст27"/>
    <w:rsid w:val="00476C41"/>
    <w:pPr>
      <w:spacing w:after="120"/>
      <w:jc w:val="both"/>
    </w:pPr>
    <w:rPr>
      <w:rFonts w:ascii="Arial" w:eastAsia="Times New Roman" w:hAnsi="Arial" w:cs="Times New Roman"/>
      <w:lang w:val="uk-UA"/>
    </w:rPr>
  </w:style>
  <w:style w:type="paragraph" w:customStyle="1" w:styleId="2231">
    <w:name w:val="Основной текст с отступом 223"/>
    <w:rsid w:val="00476C41"/>
    <w:pPr>
      <w:spacing w:line="360" w:lineRule="auto"/>
      <w:ind w:firstLine="720"/>
      <w:jc w:val="both"/>
    </w:pPr>
    <w:rPr>
      <w:rFonts w:ascii="Times New Roman" w:eastAsia="Times New Roman" w:hAnsi="Times New Roman" w:cs="Times New Roman"/>
      <w:sz w:val="28"/>
      <w:lang w:val="uk-UA"/>
    </w:rPr>
  </w:style>
  <w:style w:type="paragraph" w:customStyle="1" w:styleId="138">
    <w:name w:val="Оглавление 13"/>
    <w:autoRedefine/>
    <w:rsid w:val="00476C41"/>
    <w:pPr>
      <w:tabs>
        <w:tab w:val="left" w:pos="1680"/>
        <w:tab w:val="right" w:pos="9741"/>
      </w:tabs>
      <w:spacing w:before="240" w:after="120"/>
    </w:pPr>
    <w:rPr>
      <w:rFonts w:ascii="Times New Roman" w:eastAsia="Times New Roman" w:hAnsi="Times New Roman" w:cs="Times New Roman"/>
      <w:b/>
      <w:sz w:val="28"/>
      <w:lang w:val="uk-UA"/>
    </w:rPr>
  </w:style>
  <w:style w:type="paragraph" w:customStyle="1" w:styleId="21f3">
    <w:name w:val="Оглавление 21"/>
    <w:autoRedefine/>
    <w:rsid w:val="00476C41"/>
    <w:pPr>
      <w:spacing w:before="120"/>
      <w:ind w:left="280"/>
    </w:pPr>
    <w:rPr>
      <w:rFonts w:ascii="Times New Roman" w:eastAsia="Times New Roman" w:hAnsi="Times New Roman" w:cs="Times New Roman"/>
      <w:sz w:val="28"/>
    </w:rPr>
  </w:style>
  <w:style w:type="paragraph" w:customStyle="1" w:styleId="31c">
    <w:name w:val="Оглавление 31"/>
    <w:autoRedefine/>
    <w:rsid w:val="00476C41"/>
    <w:pPr>
      <w:ind w:left="560"/>
    </w:pPr>
    <w:rPr>
      <w:rFonts w:ascii="Times New Roman" w:eastAsia="Times New Roman" w:hAnsi="Times New Roman" w:cs="Times New Roman"/>
      <w:sz w:val="28"/>
    </w:rPr>
  </w:style>
  <w:style w:type="character" w:customStyle="1" w:styleId="7f5">
    <w:name w:val="Гиперссылка7"/>
    <w:basedOn w:val="ad"/>
    <w:rsid w:val="00476C41"/>
    <w:rPr>
      <w:rFonts w:ascii="Times New Roman" w:eastAsia="Times New Roman" w:hAnsi="Times New Roman"/>
      <w:noProof w:val="0"/>
      <w:snapToGrid/>
      <w:color w:val="0000FF"/>
      <w:spacing w:val="0"/>
      <w:w w:val="100"/>
      <w:kern w:val="0"/>
      <w:position w:val="0"/>
      <w:sz w:val="28"/>
      <w:u w:val="single"/>
      <w:effect w:val="none"/>
      <w:bdr w:val="none" w:sz="0" w:space="0" w:color="auto"/>
      <w:shd w:val="clear" w:color="auto" w:fill="auto"/>
      <w:vertAlign w:val="baseline"/>
      <w:em w:val="none"/>
      <w:lang w:val="ru-RU" w:eastAsia="ru-RU"/>
    </w:rPr>
  </w:style>
  <w:style w:type="character" w:customStyle="1" w:styleId="1fffffffff5">
    <w:name w:val="Список литературы1"/>
    <w:basedOn w:val="ad"/>
    <w:rsid w:val="00476C41"/>
    <w:rPr>
      <w:rFonts w:ascii="Times New Roman" w:eastAsia="Times New Roman" w:hAnsi="Times New Roman"/>
      <w:noProof w:val="0"/>
      <w:snapToGrid/>
      <w:color w:val="auto"/>
      <w:spacing w:val="0"/>
      <w:w w:val="100"/>
      <w:kern w:val="0"/>
      <w:position w:val="0"/>
      <w:sz w:val="28"/>
      <w:u w:val="none"/>
      <w:effect w:val="none"/>
      <w:bdr w:val="none" w:sz="0" w:space="0" w:color="auto"/>
      <w:shd w:val="clear" w:color="auto" w:fill="auto"/>
      <w:vertAlign w:val="baseline"/>
      <w:em w:val="none"/>
      <w:lang w:val="ru-RU" w:eastAsia="ru-RU"/>
    </w:rPr>
  </w:style>
  <w:style w:type="paragraph" w:customStyle="1" w:styleId="284">
    <w:name w:val="Обычный28"/>
    <w:rsid w:val="00302235"/>
    <w:pPr>
      <w:spacing w:after="120"/>
      <w:jc w:val="both"/>
    </w:pPr>
    <w:rPr>
      <w:rFonts w:ascii="Times New Roman" w:eastAsia="Times New Roman" w:hAnsi="Times New Roman" w:cs="Times New Roman"/>
      <w:sz w:val="24"/>
      <w:lang w:val="uk-UA"/>
    </w:rPr>
  </w:style>
  <w:style w:type="paragraph" w:customStyle="1" w:styleId="18">
    <w:name w:val="Заголовок 18"/>
    <w:basedOn w:val="284"/>
    <w:next w:val="284"/>
    <w:rsid w:val="00302235"/>
    <w:pPr>
      <w:keepNext/>
      <w:pageBreakBefore/>
      <w:widowControl w:val="0"/>
      <w:numPr>
        <w:numId w:val="59"/>
      </w:numPr>
      <w:tabs>
        <w:tab w:val="left" w:pos="432"/>
      </w:tabs>
      <w:jc w:val="center"/>
      <w:outlineLvl w:val="0"/>
    </w:pPr>
    <w:rPr>
      <w:rFonts w:ascii="Arial" w:hAnsi="Arial"/>
      <w:b/>
      <w:caps/>
      <w:sz w:val="32"/>
    </w:rPr>
  </w:style>
  <w:style w:type="paragraph" w:customStyle="1" w:styleId="29">
    <w:name w:val="Заголовок 29"/>
    <w:basedOn w:val="284"/>
    <w:next w:val="284"/>
    <w:rsid w:val="00302235"/>
    <w:pPr>
      <w:keepNext/>
      <w:widowControl w:val="0"/>
      <w:numPr>
        <w:ilvl w:val="1"/>
        <w:numId w:val="59"/>
      </w:numPr>
      <w:tabs>
        <w:tab w:val="left" w:pos="576"/>
      </w:tabs>
      <w:spacing w:before="240"/>
      <w:jc w:val="left"/>
      <w:outlineLvl w:val="1"/>
    </w:pPr>
    <w:rPr>
      <w:b/>
      <w:sz w:val="28"/>
    </w:rPr>
  </w:style>
  <w:style w:type="paragraph" w:customStyle="1" w:styleId="385">
    <w:name w:val="Заголовок 38"/>
    <w:basedOn w:val="284"/>
    <w:next w:val="284"/>
    <w:rsid w:val="00302235"/>
    <w:pPr>
      <w:keepNext/>
      <w:spacing w:after="0" w:line="360" w:lineRule="auto"/>
      <w:jc w:val="center"/>
    </w:pPr>
    <w:rPr>
      <w:sz w:val="28"/>
    </w:rPr>
  </w:style>
  <w:style w:type="paragraph" w:customStyle="1" w:styleId="471">
    <w:name w:val="Заголовок 47"/>
    <w:basedOn w:val="284"/>
    <w:next w:val="284"/>
    <w:rsid w:val="00302235"/>
    <w:pPr>
      <w:keepNext/>
      <w:spacing w:after="0" w:line="360" w:lineRule="auto"/>
      <w:ind w:firstLine="720"/>
      <w:jc w:val="center"/>
    </w:pPr>
    <w:rPr>
      <w:sz w:val="28"/>
    </w:rPr>
  </w:style>
  <w:style w:type="paragraph" w:customStyle="1" w:styleId="561">
    <w:name w:val="Заголовок 56"/>
    <w:basedOn w:val="284"/>
    <w:next w:val="284"/>
    <w:rsid w:val="00302235"/>
    <w:pPr>
      <w:keepNext/>
      <w:tabs>
        <w:tab w:val="left" w:pos="513"/>
      </w:tabs>
      <w:spacing w:after="0"/>
      <w:jc w:val="center"/>
    </w:pPr>
    <w:rPr>
      <w:b/>
      <w:sz w:val="20"/>
    </w:rPr>
  </w:style>
  <w:style w:type="paragraph" w:customStyle="1" w:styleId="751">
    <w:name w:val="Заголовок 75"/>
    <w:basedOn w:val="284"/>
    <w:next w:val="284"/>
    <w:rsid w:val="00302235"/>
    <w:pPr>
      <w:keepNext/>
      <w:spacing w:after="0" w:line="360" w:lineRule="auto"/>
      <w:jc w:val="center"/>
    </w:pPr>
    <w:rPr>
      <w:b/>
    </w:rPr>
  </w:style>
  <w:style w:type="paragraph" w:customStyle="1" w:styleId="3160">
    <w:name w:val="Основной текст с отступом 316"/>
    <w:basedOn w:val="284"/>
    <w:rsid w:val="00302235"/>
    <w:pPr>
      <w:spacing w:line="360" w:lineRule="auto"/>
      <w:ind w:firstLine="1134"/>
    </w:pPr>
  </w:style>
  <w:style w:type="paragraph" w:customStyle="1" w:styleId="7f6">
    <w:name w:val="Верхний колонтитул7"/>
    <w:basedOn w:val="284"/>
    <w:rsid w:val="00302235"/>
    <w:pPr>
      <w:tabs>
        <w:tab w:val="center" w:pos="4153"/>
        <w:tab w:val="right" w:pos="8306"/>
      </w:tabs>
    </w:pPr>
  </w:style>
  <w:style w:type="paragraph" w:customStyle="1" w:styleId="1fffffffff6">
    <w:name w:val="Текст сноски1"/>
    <w:basedOn w:val="284"/>
    <w:rsid w:val="00302235"/>
    <w:rPr>
      <w:sz w:val="20"/>
    </w:rPr>
  </w:style>
  <w:style w:type="character" w:customStyle="1" w:styleId="6fa">
    <w:name w:val="Знак сноски6"/>
    <w:basedOn w:val="ad"/>
    <w:rsid w:val="00302235"/>
    <w:rPr>
      <w:vertAlign w:val="superscript"/>
    </w:rPr>
  </w:style>
  <w:style w:type="paragraph" w:customStyle="1" w:styleId="12f">
    <w:name w:val="Название12"/>
    <w:basedOn w:val="284"/>
    <w:rsid w:val="00302235"/>
    <w:pPr>
      <w:jc w:val="center"/>
    </w:pPr>
    <w:rPr>
      <w:sz w:val="28"/>
    </w:rPr>
  </w:style>
  <w:style w:type="paragraph" w:customStyle="1" w:styleId="4fff2">
    <w:name w:val="Основной текст 4"/>
    <w:basedOn w:val="affffffff3"/>
    <w:rsid w:val="004A6024"/>
    <w:pPr>
      <w:suppressAutoHyphens w:val="0"/>
    </w:pPr>
    <w:rPr>
      <w:rFonts w:ascii="Times New Roman" w:eastAsia="Times New Roman" w:hAnsi="Times New Roman" w:cs="Times New Roman"/>
      <w:color w:val="000000"/>
      <w:szCs w:val="28"/>
      <w:lang w:eastAsia="ru-RU"/>
    </w:rPr>
  </w:style>
  <w:style w:type="paragraph" w:customStyle="1" w:styleId="5ff5">
    <w:name w:val="Основной текст 5"/>
    <w:basedOn w:val="affffffff3"/>
    <w:rsid w:val="004A6024"/>
    <w:pPr>
      <w:suppressAutoHyphens w:val="0"/>
    </w:pPr>
    <w:rPr>
      <w:rFonts w:ascii="Times New Roman" w:eastAsia="Times New Roman" w:hAnsi="Times New Roman" w:cs="Times New Roman"/>
      <w:color w:val="000000"/>
      <w:szCs w:val="28"/>
      <w:lang w:eastAsia="ru-RU"/>
    </w:rPr>
  </w:style>
  <w:style w:type="paragraph" w:customStyle="1" w:styleId="3101">
    <w:name w:val="Основной текст 310"/>
    <w:basedOn w:val="ac"/>
    <w:rsid w:val="00817C26"/>
    <w:pPr>
      <w:suppressAutoHyphens w:val="0"/>
      <w:overflowPunct w:val="0"/>
      <w:autoSpaceDE w:val="0"/>
      <w:autoSpaceDN w:val="0"/>
      <w:adjustRightInd w:val="0"/>
    </w:pPr>
    <w:rPr>
      <w:rFonts w:ascii="Times New Roman" w:eastAsia="Times New Roman" w:hAnsi="Times New Roman" w:cs="Times New Roman"/>
      <w:b/>
      <w:szCs w:val="20"/>
      <w:lang w:val="en-US" w:eastAsia="ru-RU"/>
    </w:rPr>
  </w:style>
  <w:style w:type="paragraph" w:customStyle="1" w:styleId="293">
    <w:name w:val="Обычный29"/>
    <w:rsid w:val="00643FAA"/>
    <w:rPr>
      <w:rFonts w:ascii="Times New Roman" w:eastAsia="Times New Roman" w:hAnsi="Times New Roman" w:cs="Times New Roman"/>
      <w:snapToGrid w:val="0"/>
      <w:sz w:val="28"/>
      <w:lang w:val="uk-UA"/>
    </w:rPr>
  </w:style>
  <w:style w:type="paragraph" w:customStyle="1" w:styleId="193">
    <w:name w:val="Заголовок 19"/>
    <w:basedOn w:val="293"/>
    <w:next w:val="293"/>
    <w:rsid w:val="00643FAA"/>
    <w:pPr>
      <w:keepNext/>
      <w:jc w:val="center"/>
    </w:pPr>
    <w:rPr>
      <w:b/>
      <w:color w:val="000000"/>
      <w:kern w:val="32"/>
      <w:lang w:val="en-US"/>
    </w:rPr>
  </w:style>
  <w:style w:type="paragraph" w:customStyle="1" w:styleId="2102">
    <w:name w:val="Заголовок 210"/>
    <w:basedOn w:val="293"/>
    <w:next w:val="293"/>
    <w:rsid w:val="00643FAA"/>
    <w:pPr>
      <w:keepNext/>
      <w:jc w:val="center"/>
    </w:pPr>
    <w:rPr>
      <w:b/>
      <w:sz w:val="24"/>
    </w:rPr>
  </w:style>
  <w:style w:type="paragraph" w:customStyle="1" w:styleId="394">
    <w:name w:val="Заголовок 39"/>
    <w:basedOn w:val="293"/>
    <w:next w:val="293"/>
    <w:rsid w:val="00643FAA"/>
    <w:pPr>
      <w:keepNext/>
      <w:jc w:val="center"/>
    </w:pPr>
    <w:rPr>
      <w:sz w:val="24"/>
    </w:rPr>
  </w:style>
  <w:style w:type="paragraph" w:customStyle="1" w:styleId="3121">
    <w:name w:val="Основной текст 312"/>
    <w:basedOn w:val="293"/>
    <w:rsid w:val="00643FAA"/>
    <w:pPr>
      <w:spacing w:line="360" w:lineRule="auto"/>
      <w:jc w:val="center"/>
    </w:pPr>
    <w:rPr>
      <w:b/>
      <w:sz w:val="24"/>
      <w:lang w:val="en-US"/>
    </w:rPr>
  </w:style>
  <w:style w:type="paragraph" w:customStyle="1" w:styleId="3ffff1">
    <w:name w:val="Нижний колонтитул3"/>
    <w:basedOn w:val="293"/>
    <w:rsid w:val="00643FAA"/>
    <w:pPr>
      <w:tabs>
        <w:tab w:val="center" w:pos="4153"/>
        <w:tab w:val="right" w:pos="8306"/>
      </w:tabs>
    </w:pPr>
    <w:rPr>
      <w:sz w:val="20"/>
    </w:rPr>
  </w:style>
  <w:style w:type="paragraph" w:customStyle="1" w:styleId="2241">
    <w:name w:val="Основной текст с отступом 224"/>
    <w:basedOn w:val="293"/>
    <w:rsid w:val="00643FAA"/>
    <w:pPr>
      <w:ind w:firstLine="720"/>
      <w:jc w:val="both"/>
    </w:pPr>
    <w:rPr>
      <w:color w:val="000000"/>
      <w:lang w:val="de-DE"/>
    </w:rPr>
  </w:style>
  <w:style w:type="paragraph" w:customStyle="1" w:styleId="285">
    <w:name w:val="Основной текст28"/>
    <w:basedOn w:val="293"/>
    <w:rsid w:val="00643FAA"/>
    <w:pPr>
      <w:spacing w:line="360" w:lineRule="auto"/>
    </w:pPr>
    <w:rPr>
      <w:sz w:val="24"/>
    </w:rPr>
  </w:style>
  <w:style w:type="paragraph" w:customStyle="1" w:styleId="3170">
    <w:name w:val="Основной текст с отступом 317"/>
    <w:basedOn w:val="293"/>
    <w:rsid w:val="00643FAA"/>
    <w:pPr>
      <w:spacing w:line="360" w:lineRule="auto"/>
      <w:ind w:firstLine="426"/>
      <w:jc w:val="both"/>
    </w:pPr>
    <w:rPr>
      <w:color w:val="000000"/>
      <w:kern w:val="32"/>
    </w:rPr>
  </w:style>
  <w:style w:type="paragraph" w:customStyle="1" w:styleId="2242">
    <w:name w:val="Основной текст 224"/>
    <w:basedOn w:val="293"/>
    <w:rsid w:val="00643FAA"/>
    <w:rPr>
      <w:b/>
      <w:i/>
      <w:color w:val="000000"/>
      <w:kern w:val="32"/>
      <w:sz w:val="32"/>
    </w:rPr>
  </w:style>
  <w:style w:type="paragraph" w:customStyle="1" w:styleId="139">
    <w:name w:val="Название13"/>
    <w:basedOn w:val="293"/>
    <w:rsid w:val="00643FAA"/>
    <w:pPr>
      <w:jc w:val="center"/>
    </w:pPr>
    <w:rPr>
      <w:sz w:val="32"/>
      <w:lang w:val="ru-RU"/>
    </w:rPr>
  </w:style>
  <w:style w:type="paragraph" w:customStyle="1" w:styleId="9f2">
    <w:name w:val="Цитата9"/>
    <w:basedOn w:val="293"/>
    <w:rsid w:val="00643FAA"/>
    <w:pPr>
      <w:spacing w:line="360" w:lineRule="auto"/>
      <w:ind w:left="1134" w:right="-149"/>
      <w:jc w:val="both"/>
    </w:pPr>
    <w:rPr>
      <w:color w:val="000000"/>
    </w:rPr>
  </w:style>
  <w:style w:type="character" w:customStyle="1" w:styleId="8f9">
    <w:name w:val="Гиперссылка8"/>
    <w:basedOn w:val="ad"/>
    <w:rsid w:val="00643FAA"/>
    <w:rPr>
      <w:color w:val="0000FF"/>
      <w:u w:val="single"/>
    </w:rPr>
  </w:style>
  <w:style w:type="paragraph" w:customStyle="1" w:styleId="9f3">
    <w:name w:val="Текст9"/>
    <w:basedOn w:val="ac"/>
    <w:rsid w:val="001545FE"/>
    <w:pPr>
      <w:widowControl w:val="0"/>
      <w:suppressAutoHyphens w:val="0"/>
    </w:pPr>
    <w:rPr>
      <w:rFonts w:ascii="Courier New" w:eastAsia="Times New Roman" w:hAnsi="Courier New" w:cs="Times New Roman"/>
      <w:sz w:val="20"/>
      <w:szCs w:val="20"/>
      <w:lang w:val="pl-PL" w:eastAsia="ru-RU"/>
    </w:rPr>
  </w:style>
  <w:style w:type="paragraph" w:customStyle="1" w:styleId="affffffffffffffffffffffffffffb">
    <w:name w:val="Абзацний загальний"/>
    <w:basedOn w:val="ac"/>
    <w:rsid w:val="00A55CAD"/>
    <w:pPr>
      <w:widowControl w:val="0"/>
      <w:suppressAutoHyphens w:val="0"/>
      <w:autoSpaceDE w:val="0"/>
      <w:autoSpaceDN w:val="0"/>
      <w:spacing w:line="360" w:lineRule="auto"/>
      <w:ind w:firstLine="567"/>
      <w:jc w:val="both"/>
    </w:pPr>
    <w:rPr>
      <w:rFonts w:ascii="Times New Roman" w:eastAsia="Times New Roman" w:hAnsi="Times New Roman" w:cs="Times New Roman"/>
      <w:sz w:val="28"/>
      <w:szCs w:val="28"/>
      <w:lang w:val="uk-UA" w:eastAsia="ru-RU"/>
    </w:rPr>
  </w:style>
  <w:style w:type="paragraph" w:customStyle="1" w:styleId="affffffffffffffffffffffffffffc">
    <w:name w:val="Абрацний загальний"/>
    <w:basedOn w:val="ac"/>
    <w:rsid w:val="005238E6"/>
    <w:pPr>
      <w:widowControl w:val="0"/>
      <w:suppressAutoHyphens w:val="0"/>
      <w:autoSpaceDE w:val="0"/>
      <w:autoSpaceDN w:val="0"/>
      <w:spacing w:line="360" w:lineRule="auto"/>
      <w:ind w:firstLine="567"/>
      <w:jc w:val="both"/>
    </w:pPr>
    <w:rPr>
      <w:rFonts w:ascii="Times New Roman" w:eastAsia="Times New Roman" w:hAnsi="Times New Roman" w:cs="Times New Roman"/>
      <w:sz w:val="28"/>
      <w:szCs w:val="28"/>
      <w:lang w:val="uk-UA" w:eastAsia="ru-RU"/>
    </w:rPr>
  </w:style>
  <w:style w:type="paragraph" w:customStyle="1" w:styleId="affffffffffffffffffffffffffffd">
    <w:name w:val="Концепт. метафора"/>
    <w:basedOn w:val="ac"/>
    <w:next w:val="affffffffffffffffffffffffffffe"/>
    <w:rsid w:val="00EE336D"/>
    <w:pPr>
      <w:tabs>
        <w:tab w:val="left" w:pos="1134"/>
      </w:tabs>
      <w:suppressAutoHyphens w:val="0"/>
      <w:spacing w:line="360" w:lineRule="auto"/>
      <w:ind w:left="1134" w:hanging="425"/>
    </w:pPr>
    <w:rPr>
      <w:rFonts w:ascii="Times New Roman" w:eastAsia="Times New Roman" w:hAnsi="Times New Roman" w:cs="Times New Roman"/>
      <w:b/>
      <w:bCs/>
      <w:caps/>
      <w:sz w:val="28"/>
      <w:lang w:val="en-US" w:eastAsia="ru-RU"/>
    </w:rPr>
  </w:style>
  <w:style w:type="paragraph" w:customStyle="1" w:styleId="affffffffffffffffffffffffffffe">
    <w:name w:val="англ.текст"/>
    <w:basedOn w:val="affffffffffffffffffffffffffffd"/>
    <w:next w:val="ac"/>
    <w:semiHidden/>
    <w:rsid w:val="00EE336D"/>
    <w:pPr>
      <w:ind w:left="0" w:firstLine="709"/>
    </w:pPr>
    <w:rPr>
      <w:b w:val="0"/>
      <w:i/>
      <w:caps w:val="0"/>
      <w:lang w:val="en-GB"/>
    </w:rPr>
  </w:style>
  <w:style w:type="paragraph" w:customStyle="1" w:styleId="afffffffffffffffffffffffffffff">
    <w:name w:val="Фрейм"/>
    <w:basedOn w:val="21"/>
    <w:next w:val="ac"/>
    <w:rsid w:val="00EE336D"/>
    <w:pPr>
      <w:numPr>
        <w:ilvl w:val="0"/>
        <w:numId w:val="0"/>
      </w:numPr>
      <w:suppressAutoHyphens w:val="0"/>
      <w:spacing w:after="0" w:line="360" w:lineRule="auto"/>
      <w:ind w:hanging="567"/>
      <w:jc w:val="center"/>
    </w:pPr>
    <w:rPr>
      <w:rFonts w:ascii="Times New Roman" w:eastAsia="Times New Roman" w:hAnsi="Times New Roman" w:cs="Arial"/>
      <w:bCs w:val="0"/>
      <w:i w:val="0"/>
      <w:lang w:val="uk-UA" w:eastAsia="ru-RU"/>
    </w:rPr>
  </w:style>
  <w:style w:type="paragraph" w:customStyle="1" w:styleId="afffffffffffffffffffffffffffff0">
    <w:name w:val="*"/>
    <w:basedOn w:val="ac"/>
    <w:next w:val="ac"/>
    <w:rsid w:val="00EE336D"/>
    <w:pPr>
      <w:suppressAutoHyphens w:val="0"/>
      <w:spacing w:before="120" w:after="120" w:line="360" w:lineRule="auto"/>
      <w:jc w:val="center"/>
    </w:pPr>
    <w:rPr>
      <w:rFonts w:ascii="Times New Roman" w:eastAsia="Times New Roman" w:hAnsi="Times New Roman" w:cs="Times New Roman"/>
      <w:b/>
      <w:iCs/>
      <w:sz w:val="36"/>
      <w:lang w:val="uk-UA" w:eastAsia="ru-RU"/>
    </w:rPr>
  </w:style>
  <w:style w:type="paragraph" w:customStyle="1" w:styleId="afffffffffffffffffffffffffffff1">
    <w:name w:val="Схемата"/>
    <w:basedOn w:val="ac"/>
    <w:next w:val="ac"/>
    <w:rsid w:val="00EE336D"/>
    <w:pPr>
      <w:suppressAutoHyphens w:val="0"/>
      <w:spacing w:before="240" w:line="360" w:lineRule="auto"/>
      <w:jc w:val="center"/>
    </w:pPr>
    <w:rPr>
      <w:rFonts w:ascii="Times New Roman" w:eastAsia="Times New Roman" w:hAnsi="Times New Roman" w:cs="Times New Roman"/>
      <w:sz w:val="28"/>
      <w:szCs w:val="20"/>
      <w:u w:val="single"/>
      <w:lang w:eastAsia="ru-RU"/>
    </w:rPr>
  </w:style>
  <w:style w:type="paragraph" w:customStyle="1" w:styleId="StyleLeft127cmHanging073cm">
    <w:name w:val="Style Концепт. метафора + Left:  127 cm Hanging:  073 cm"/>
    <w:basedOn w:val="affffffffffffffffffffffffffffd"/>
    <w:rsid w:val="00EE336D"/>
    <w:pPr>
      <w:ind w:hanging="414"/>
    </w:pPr>
    <w:rPr>
      <w:szCs w:val="20"/>
    </w:rPr>
  </w:style>
  <w:style w:type="paragraph" w:customStyle="1" w:styleId="afffffffffffffffffffffffffffff2">
    <w:name w:val="подсем"/>
    <w:basedOn w:val="ac"/>
    <w:rsid w:val="00EE336D"/>
    <w:pPr>
      <w:suppressAutoHyphens w:val="0"/>
      <w:spacing w:line="360" w:lineRule="auto"/>
      <w:jc w:val="center"/>
    </w:pPr>
    <w:rPr>
      <w:rFonts w:ascii="Times New Roman" w:eastAsia="Times New Roman" w:hAnsi="Times New Roman" w:cs="Times New Roman"/>
      <w:b/>
      <w:sz w:val="28"/>
      <w:szCs w:val="28"/>
      <w:lang w:eastAsia="ru-RU"/>
    </w:rPr>
  </w:style>
  <w:style w:type="character" w:customStyle="1" w:styleId="Char">
    <w:name w:val="подсем Char"/>
    <w:basedOn w:val="ad"/>
    <w:rsid w:val="00EE336D"/>
    <w:rPr>
      <w:b/>
      <w:sz w:val="28"/>
      <w:szCs w:val="28"/>
      <w:lang w:val="ru-RU" w:eastAsia="ru-RU" w:bidi="ar-SA"/>
    </w:rPr>
  </w:style>
  <w:style w:type="paragraph" w:customStyle="1" w:styleId="1fffffffff7">
    <w:name w:val="Концепт. метафора1"/>
    <w:basedOn w:val="ac"/>
    <w:next w:val="affffffffffffffffffffffffffffe"/>
    <w:rsid w:val="00EE336D"/>
    <w:pPr>
      <w:tabs>
        <w:tab w:val="left" w:pos="1134"/>
      </w:tabs>
      <w:suppressAutoHyphens w:val="0"/>
      <w:spacing w:line="360" w:lineRule="auto"/>
      <w:ind w:left="1134" w:hanging="425"/>
    </w:pPr>
    <w:rPr>
      <w:rFonts w:ascii="Times New Roman" w:eastAsia="Times New Roman" w:hAnsi="Times New Roman" w:cs="Times New Roman"/>
      <w:b/>
      <w:bCs/>
      <w:caps/>
      <w:sz w:val="28"/>
      <w:lang w:val="en-US" w:eastAsia="ru-RU"/>
    </w:rPr>
  </w:style>
  <w:style w:type="paragraph" w:customStyle="1" w:styleId="1fffffffff8">
    <w:name w:val="Фрейм1"/>
    <w:basedOn w:val="21"/>
    <w:next w:val="ac"/>
    <w:rsid w:val="00EE336D"/>
    <w:pPr>
      <w:numPr>
        <w:ilvl w:val="0"/>
        <w:numId w:val="0"/>
      </w:numPr>
      <w:suppressAutoHyphens w:val="0"/>
      <w:spacing w:after="0" w:line="360" w:lineRule="auto"/>
      <w:ind w:hanging="567"/>
      <w:jc w:val="center"/>
    </w:pPr>
    <w:rPr>
      <w:rFonts w:ascii="Times New Roman" w:eastAsia="Times New Roman" w:hAnsi="Times New Roman" w:cs="Arial"/>
      <w:bCs w:val="0"/>
      <w:i w:val="0"/>
      <w:lang w:val="uk-UA" w:eastAsia="ru-RU"/>
    </w:rPr>
  </w:style>
  <w:style w:type="paragraph" w:customStyle="1" w:styleId="1fffffffff9">
    <w:name w:val="*1"/>
    <w:basedOn w:val="ac"/>
    <w:next w:val="ac"/>
    <w:rsid w:val="00EE336D"/>
    <w:pPr>
      <w:suppressAutoHyphens w:val="0"/>
      <w:spacing w:before="120" w:after="120" w:line="360" w:lineRule="auto"/>
      <w:jc w:val="center"/>
    </w:pPr>
    <w:rPr>
      <w:rFonts w:ascii="Times New Roman" w:eastAsia="Times New Roman" w:hAnsi="Times New Roman" w:cs="Times New Roman"/>
      <w:b/>
      <w:iCs/>
      <w:sz w:val="36"/>
      <w:lang w:val="uk-UA" w:eastAsia="ru-RU"/>
    </w:rPr>
  </w:style>
  <w:style w:type="paragraph" w:customStyle="1" w:styleId="1fffffffffa">
    <w:name w:val="Схемата1"/>
    <w:basedOn w:val="ac"/>
    <w:next w:val="ac"/>
    <w:rsid w:val="00EE336D"/>
    <w:pPr>
      <w:suppressAutoHyphens w:val="0"/>
      <w:spacing w:before="240" w:line="360" w:lineRule="auto"/>
      <w:jc w:val="center"/>
    </w:pPr>
    <w:rPr>
      <w:rFonts w:ascii="Times New Roman" w:eastAsia="Times New Roman" w:hAnsi="Times New Roman" w:cs="Times New Roman"/>
      <w:sz w:val="28"/>
      <w:szCs w:val="20"/>
      <w:u w:val="single"/>
      <w:lang w:eastAsia="ru-RU"/>
    </w:rPr>
  </w:style>
  <w:style w:type="paragraph" w:customStyle="1" w:styleId="StyleLeft127cmHanging073cm1">
    <w:name w:val="Style Концепт. метафора + Left:  127 cm Hanging:  073 cm1"/>
    <w:basedOn w:val="affffffffffffffffffffffffffffd"/>
    <w:rsid w:val="00EE336D"/>
    <w:pPr>
      <w:ind w:hanging="414"/>
    </w:pPr>
    <w:rPr>
      <w:szCs w:val="20"/>
    </w:rPr>
  </w:style>
  <w:style w:type="paragraph" w:customStyle="1" w:styleId="1fffffffffb">
    <w:name w:val="подсем1"/>
    <w:basedOn w:val="ac"/>
    <w:rsid w:val="00EE336D"/>
    <w:pPr>
      <w:suppressAutoHyphens w:val="0"/>
      <w:spacing w:line="360" w:lineRule="auto"/>
      <w:jc w:val="center"/>
    </w:pPr>
    <w:rPr>
      <w:rFonts w:ascii="Times New Roman" w:eastAsia="Times New Roman" w:hAnsi="Times New Roman" w:cs="Times New Roman"/>
      <w:b/>
      <w:sz w:val="28"/>
      <w:szCs w:val="28"/>
      <w:lang w:eastAsia="ru-RU"/>
    </w:rPr>
  </w:style>
  <w:style w:type="paragraph" w:customStyle="1" w:styleId="21251">
    <w:name w:val="Стиль Заголовок 2 + Слева:  1.25 см Выступ:  1 см"/>
    <w:basedOn w:val="21"/>
    <w:rsid w:val="00EE336D"/>
    <w:pPr>
      <w:numPr>
        <w:ilvl w:val="0"/>
        <w:numId w:val="0"/>
      </w:numPr>
      <w:suppressAutoHyphens w:val="0"/>
      <w:spacing w:before="480" w:after="480" w:line="360" w:lineRule="auto"/>
      <w:ind w:left="1276" w:hanging="567"/>
      <w:jc w:val="both"/>
    </w:pPr>
    <w:rPr>
      <w:rFonts w:ascii="Times New Roman" w:eastAsia="Times New Roman" w:hAnsi="Times New Roman" w:cs="Times New Roman"/>
      <w:i w:val="0"/>
      <w:iCs w:val="0"/>
      <w:szCs w:val="20"/>
      <w:lang w:val="uk-UA" w:eastAsia="ru-RU"/>
    </w:rPr>
  </w:style>
  <w:style w:type="paragraph" w:customStyle="1" w:styleId="BodyText25">
    <w:name w:val="Body Text 2"/>
    <w:basedOn w:val="ac"/>
    <w:rsid w:val="00022CF5"/>
    <w:pPr>
      <w:suppressAutoHyphens w:val="0"/>
      <w:spacing w:line="288" w:lineRule="auto"/>
      <w:ind w:firstLine="709"/>
      <w:jc w:val="both"/>
    </w:pPr>
    <w:rPr>
      <w:rFonts w:ascii="Times New Roman" w:eastAsia="Times New Roman" w:hAnsi="Times New Roman" w:cs="Times New Roman"/>
      <w:b/>
      <w:szCs w:val="20"/>
      <w:lang w:val="uk-UA" w:eastAsia="ru-RU"/>
    </w:rPr>
  </w:style>
  <w:style w:type="paragraph" w:customStyle="1" w:styleId="Normal0">
    <w:name w:val="Normal"/>
    <w:rsid w:val="00022CF5"/>
    <w:pPr>
      <w:ind w:firstLine="709"/>
      <w:jc w:val="both"/>
    </w:pPr>
    <w:rPr>
      <w:rFonts w:ascii="Times New Roman" w:eastAsia="Times New Roman" w:hAnsi="Times New Roman" w:cs="Times New Roman"/>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qFormat="1"/>
    <w:lsdException w:name="toc 2" w:qFormat="1"/>
    <w:lsdException w:name="toc 3" w:qFormat="1"/>
    <w:lsdException w:name="footnote text" w:uiPriority="99"/>
    <w:lsdException w:name="header" w:uiPriority="99"/>
    <w:lsdException w:name="caption" w:qFormat="1"/>
    <w:lsdException w:name="footnote reference" w:uiPriority="99"/>
    <w:lsdException w:name="List Bullet" w:uiPriority="99"/>
    <w:lsdException w:name="List Bullet 2" w:uiPriority="99"/>
    <w:lsdException w:name="Title" w:semiHidden="0" w:uiPriority="99"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HTML Top of Form" w:uiPriority="99"/>
    <w:lsdException w:name="Normal (Web)" w:uiPriority="99"/>
    <w:lsdException w:name="HTML Acronym" w:uiPriority="99"/>
    <w:lsdException w:name="HTML Code" w:uiPriority="99"/>
    <w:lsdException w:name="HTML Keyboard" w:uiPriority="99"/>
    <w:lsdException w:name="HTML Sample" w:uiPriority="99"/>
    <w:lsdException w:name="HTML Variable" w:uiPriority="99"/>
    <w:lsdException w:name="Normal Table"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Web 1" w:uiPriority="99"/>
    <w:lsdException w:name="Table Web 2" w:uiPriority="99"/>
    <w:lsdException w:name="Table Web 3" w:uiPriority="99"/>
    <w:lsdException w:name="Table Grid" w:semiHidden="0" w:uiPriority="99"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c">
    <w:name w:val="Normal"/>
    <w:qFormat/>
    <w:pPr>
      <w:suppressAutoHyphens/>
    </w:pPr>
    <w:rPr>
      <w:rFonts w:ascii="Garamond" w:eastAsia="Garamond" w:hAnsi="Garamond" w:cs="Garamond"/>
      <w:sz w:val="24"/>
      <w:szCs w:val="24"/>
      <w:lang w:eastAsia="ar-SA"/>
    </w:rPr>
  </w:style>
  <w:style w:type="paragraph" w:styleId="1">
    <w:name w:val="heading 1"/>
    <w:aliases w:val="Heading 1 Main,Main,з 1"/>
    <w:basedOn w:val="ac"/>
    <w:next w:val="ac"/>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Знак Знак,Заголовок 2 Знак Знак Знак Знак, Char,Заголовок 2 Знак1 Знак1,Заголовок 2 Знак Знак Знак1,Заголовок 2 Знак1 Знак Знак,Section"/>
    <w:basedOn w:val="ac"/>
    <w:next w:val="ac"/>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 3 Знак Знак Знак Знак Знак Знак Знак Знак Знак Знак"/>
    <w:basedOn w:val="6"/>
    <w:next w:val="ac"/>
    <w:qFormat/>
    <w:pPr>
      <w:numPr>
        <w:ilvl w:val="2"/>
      </w:numPr>
      <w:outlineLvl w:val="2"/>
    </w:pPr>
  </w:style>
  <w:style w:type="paragraph" w:styleId="41">
    <w:name w:val="heading 4"/>
    <w:basedOn w:val="ac"/>
    <w:next w:val="ac"/>
    <w:qFormat/>
    <w:pPr>
      <w:keepNext/>
      <w:numPr>
        <w:ilvl w:val="3"/>
        <w:numId w:val="1"/>
      </w:numPr>
      <w:spacing w:line="360" w:lineRule="auto"/>
      <w:jc w:val="center"/>
      <w:outlineLvl w:val="3"/>
    </w:pPr>
    <w:rPr>
      <w:sz w:val="32"/>
      <w:szCs w:val="20"/>
    </w:rPr>
  </w:style>
  <w:style w:type="paragraph" w:styleId="51">
    <w:name w:val="heading 5"/>
    <w:basedOn w:val="ac"/>
    <w:next w:val="ac"/>
    <w:qFormat/>
    <w:pPr>
      <w:keepNext/>
      <w:widowControl w:val="0"/>
      <w:numPr>
        <w:ilvl w:val="4"/>
        <w:numId w:val="1"/>
      </w:numPr>
      <w:spacing w:after="120"/>
      <w:jc w:val="right"/>
      <w:outlineLvl w:val="4"/>
    </w:pPr>
    <w:rPr>
      <w:b/>
      <w:sz w:val="28"/>
      <w:szCs w:val="20"/>
    </w:rPr>
  </w:style>
  <w:style w:type="paragraph" w:styleId="6">
    <w:name w:val="heading 6"/>
    <w:basedOn w:val="ac"/>
    <w:next w:val="ac"/>
    <w:qFormat/>
    <w:pPr>
      <w:keepNext/>
      <w:widowControl w:val="0"/>
      <w:numPr>
        <w:ilvl w:val="5"/>
        <w:numId w:val="1"/>
      </w:numPr>
      <w:spacing w:before="20" w:after="20"/>
      <w:jc w:val="center"/>
      <w:outlineLvl w:val="5"/>
    </w:pPr>
    <w:rPr>
      <w:b/>
      <w:i/>
      <w:color w:val="000000"/>
      <w:sz w:val="26"/>
      <w:szCs w:val="20"/>
    </w:rPr>
  </w:style>
  <w:style w:type="paragraph" w:styleId="7">
    <w:name w:val="heading 7"/>
    <w:basedOn w:val="ac"/>
    <w:next w:val="ac"/>
    <w:qFormat/>
    <w:pPr>
      <w:numPr>
        <w:ilvl w:val="6"/>
        <w:numId w:val="1"/>
      </w:numPr>
      <w:spacing w:before="240" w:after="60"/>
      <w:outlineLvl w:val="6"/>
    </w:pPr>
    <w:rPr>
      <w:rFonts w:ascii="IzhTitl" w:hAnsi="IzhTitl"/>
    </w:rPr>
  </w:style>
  <w:style w:type="paragraph" w:styleId="8">
    <w:name w:val="heading 8"/>
    <w:basedOn w:val="ac"/>
    <w:next w:val="ac"/>
    <w:qFormat/>
    <w:pPr>
      <w:numPr>
        <w:ilvl w:val="7"/>
        <w:numId w:val="1"/>
      </w:numPr>
      <w:spacing w:before="240" w:after="60"/>
      <w:outlineLvl w:val="7"/>
    </w:pPr>
    <w:rPr>
      <w:rFonts w:ascii="IzhTitl" w:hAnsi="IzhTitl"/>
      <w:i/>
      <w:iCs/>
    </w:rPr>
  </w:style>
  <w:style w:type="paragraph" w:styleId="9">
    <w:name w:val="heading 9"/>
    <w:basedOn w:val="ac"/>
    <w:next w:val="ac"/>
    <w:qFormat/>
    <w:pPr>
      <w:keepNext/>
      <w:widowControl w:val="0"/>
      <w:numPr>
        <w:ilvl w:val="8"/>
        <w:numId w:val="1"/>
      </w:numPr>
      <w:autoSpaceDE w:val="0"/>
      <w:spacing w:line="360" w:lineRule="auto"/>
      <w:outlineLvl w:val="8"/>
    </w:pPr>
    <w:rPr>
      <w:b/>
      <w:bCs/>
      <w:sz w:val="28"/>
    </w:rPr>
  </w:style>
  <w:style w:type="character" w:default="1" w:styleId="ad">
    <w:name w:val="Default Paragraph Font"/>
    <w:uiPriority w:val="1"/>
    <w:semiHidden/>
    <w:unhideWhenUsed/>
  </w:style>
  <w:style w:type="table" w:default="1" w:styleId="ae">
    <w:name w:val="Normal Table"/>
    <w:uiPriority w:val="99"/>
    <w:semiHidden/>
    <w:unhideWhenUsed/>
    <w:tblPr>
      <w:tblInd w:w="0" w:type="dxa"/>
      <w:tblCellMar>
        <w:top w:w="0" w:type="dxa"/>
        <w:left w:w="108" w:type="dxa"/>
        <w:bottom w:w="0" w:type="dxa"/>
        <w:right w:w="108" w:type="dxa"/>
      </w:tblCellMar>
    </w:tblPr>
  </w:style>
  <w:style w:type="numbering" w:default="1" w:styleId="af">
    <w:name w:val="No List"/>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0">
    <w:name w:val="Основной текст Знак"/>
    <w:aliases w:val="Основной текст1 Знак,Основной текст Знак Знак Знак2 Знак1,Основной текст Знак Знак Знак2 Знак Знак1,Основной текст Знак Знак Знак2 Знак Знак Знак"/>
    <w:rPr>
      <w:sz w:val="28"/>
      <w:szCs w:val="24"/>
      <w:lang w:val="ru-RU" w:eastAsia="ar-SA" w:bidi="ar-SA"/>
    </w:rPr>
  </w:style>
  <w:style w:type="character" w:customStyle="1" w:styleId="af1">
    <w:name w:val="Символ сноски"/>
    <w:uiPriority w:val="99"/>
    <w:rPr>
      <w:vertAlign w:val="superscript"/>
    </w:rPr>
  </w:style>
  <w:style w:type="character" w:styleId="af2">
    <w:name w:val="page number"/>
    <w:basedOn w:val="61"/>
  </w:style>
  <w:style w:type="character" w:styleId="af3">
    <w:name w:val="Hyperlink"/>
    <w:rPr>
      <w:color w:val="0000FF"/>
      <w:u w:val="single"/>
    </w:rPr>
  </w:style>
  <w:style w:type="character" w:customStyle="1" w:styleId="af4">
    <w:name w:val="Верхний колонтитул Знак"/>
    <w:uiPriority w:val="99"/>
    <w:rPr>
      <w:sz w:val="28"/>
      <w:szCs w:val="24"/>
    </w:rPr>
  </w:style>
  <w:style w:type="character" w:customStyle="1" w:styleId="af5">
    <w:name w:val="Нижний колонтитул Знак"/>
    <w:aliases w:val="Нижний колонтитул Знак1 Знак,Нижний колонтитул Знак Знак Знак, Знак Знак Знак Знак Знак"/>
    <w:rPr>
      <w:sz w:val="24"/>
      <w:szCs w:val="24"/>
    </w:rPr>
  </w:style>
  <w:style w:type="character" w:customStyle="1" w:styleId="22">
    <w:name w:val="Заголовок 2 Знак"/>
    <w:aliases w:val="Заголовок 2 Знак Знак Знак,Заголовок 2 Знак Знак Знак Знак Знак,Заголовок 2 Знак Знак1,Заголовок 2 Знак1 Знак1 Знак,Заголовок 2 Знак Знак Знак1 Знак,Заголовок 2 Знак1 Знак Знак Знак,Section Знак1"/>
    <w:rPr>
      <w:rFonts w:ascii="Mincho" w:hAnsi="Mincho" w:cs="Mincho"/>
      <w:b/>
      <w:bCs/>
      <w:i/>
      <w:iCs/>
      <w:sz w:val="28"/>
      <w:szCs w:val="28"/>
    </w:rPr>
  </w:style>
  <w:style w:type="character" w:customStyle="1" w:styleId="16">
    <w:name w:val="Заголовок 1 Знак"/>
    <w:aliases w:val="Heading 1 Main Знак1,Main Знак1"/>
    <w:rPr>
      <w:rFonts w:ascii="Mincho" w:hAnsi="Mincho" w:cs="Mincho"/>
      <w:b/>
      <w:bCs/>
      <w:kern w:val="1"/>
      <w:sz w:val="32"/>
      <w:szCs w:val="32"/>
    </w:rPr>
  </w:style>
  <w:style w:type="character" w:customStyle="1" w:styleId="71">
    <w:name w:val="Заголовок 7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3">
    <w:name w:val="Основной текст 3 Знак"/>
    <w:link w:val="34"/>
    <w:rPr>
      <w:sz w:val="16"/>
      <w:szCs w:val="16"/>
    </w:rPr>
  </w:style>
  <w:style w:type="character" w:customStyle="1" w:styleId="35">
    <w:name w:val="Заголовок 3 Знак"/>
    <w:aliases w:val="Заголовок 3 Знак Знак Знак Знак Знак Знак Знак Знак Знак Знак Знак"/>
    <w:rPr>
      <w:b/>
      <w:i/>
      <w:color w:val="000000"/>
      <w:sz w:val="26"/>
    </w:rPr>
  </w:style>
  <w:style w:type="character" w:customStyle="1" w:styleId="54">
    <w:name w:val="Заголовок 5 Знак"/>
    <w:rPr>
      <w:b/>
      <w:sz w:val="28"/>
    </w:rPr>
  </w:style>
  <w:style w:type="character" w:customStyle="1" w:styleId="62">
    <w:name w:val="Заголовок 6 Знак"/>
    <w:rPr>
      <w:b/>
      <w:i/>
      <w:color w:val="000000"/>
      <w:sz w:val="26"/>
    </w:rPr>
  </w:style>
  <w:style w:type="character" w:customStyle="1" w:styleId="90">
    <w:name w:val="Заголовок 9 Знак"/>
    <w:rPr>
      <w:b/>
      <w:bCs/>
      <w:sz w:val="28"/>
      <w:szCs w:val="24"/>
    </w:rPr>
  </w:style>
  <w:style w:type="character" w:customStyle="1" w:styleId="44">
    <w:name w:val="Заголовок 4 Знак"/>
    <w:rPr>
      <w:sz w:val="32"/>
    </w:rPr>
  </w:style>
  <w:style w:type="character" w:customStyle="1" w:styleId="af6">
    <w:name w:val="Текст сноски Знак"/>
    <w:uiPriority w:val="99"/>
    <w:rPr>
      <w:sz w:val="24"/>
      <w:szCs w:val="24"/>
    </w:rPr>
  </w:style>
  <w:style w:type="character" w:customStyle="1" w:styleId="af7">
    <w:name w:val="Основной текст с отступом Знак"/>
    <w:rPr>
      <w:sz w:val="28"/>
      <w:szCs w:val="24"/>
    </w:rPr>
  </w:style>
  <w:style w:type="character" w:customStyle="1" w:styleId="24">
    <w:name w:val="Основной текст с отступом 2 Знак"/>
    <w:aliases w:val="Основной текст с отступом 2 Знак1 Знак Знак1,Основной текст с отступом 2 Знак Знак Знак Знак1, Знак Знак1 Знак Знак Знак1, Знак Знак Знак Знак, Знак Знак2 Знак Знак1, Знак Знак Знак1 Знак, Знак Знак1 Знак Знак1"/>
    <w:link w:val="25"/>
    <w:rPr>
      <w:sz w:val="28"/>
    </w:rPr>
  </w:style>
  <w:style w:type="character" w:customStyle="1" w:styleId="36">
    <w:name w:val="Основной текст с отступом 3 Знак"/>
    <w:link w:val="37"/>
    <w:rPr>
      <w:sz w:val="24"/>
    </w:rPr>
  </w:style>
  <w:style w:type="character" w:customStyle="1" w:styleId="af8">
    <w:name w:val="Символы концевой сноски"/>
    <w:rPr>
      <w:vertAlign w:val="superscript"/>
    </w:rPr>
  </w:style>
  <w:style w:type="character" w:styleId="af9">
    <w:name w:val="FollowedHyperlink"/>
    <w:rPr>
      <w:color w:val="800080"/>
      <w:u w:val="single"/>
    </w:rPr>
  </w:style>
  <w:style w:type="character" w:customStyle="1" w:styleId="afa">
    <w:name w:val="Текст Знак"/>
    <w:link w:val="afb"/>
    <w:rPr>
      <w:rFonts w:ascii="ISOCPEUR" w:hAnsi="ISOCPEUR" w:cs="ISOCPEUR"/>
    </w:rPr>
  </w:style>
  <w:style w:type="character" w:customStyle="1" w:styleId="hlmenu3">
    <w:name w:val="hlmenu3"/>
  </w:style>
  <w:style w:type="character" w:customStyle="1" w:styleId="afc">
    <w:name w:val="Схема документа Знак"/>
    <w:link w:val="afd"/>
    <w:rPr>
      <w:rFonts w:ascii="Helvetica" w:hAnsi="Helvetica" w:cs="Helvetica"/>
      <w:sz w:val="16"/>
      <w:szCs w:val="16"/>
    </w:rPr>
  </w:style>
  <w:style w:type="character" w:styleId="afe">
    <w:name w:val="Strong"/>
    <w:qFormat/>
    <w:rPr>
      <w:b/>
      <w:bCs/>
    </w:rPr>
  </w:style>
  <w:style w:type="character" w:customStyle="1" w:styleId="aff">
    <w:name w:val="Текст концевой сноски Знак"/>
    <w:basedOn w:val="61"/>
  </w:style>
  <w:style w:type="character" w:customStyle="1" w:styleId="aff0">
    <w:name w:val="Текст выноски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1">
    <w:name w:val="Текст примечания Знак"/>
    <w:basedOn w:val="61"/>
    <w:link w:val="aff2"/>
  </w:style>
  <w:style w:type="character" w:customStyle="1" w:styleId="aff3">
    <w:name w:val="Тема примечания Знак"/>
    <w:rPr>
      <w:b/>
      <w:bCs/>
    </w:rPr>
  </w:style>
  <w:style w:type="character" w:customStyle="1" w:styleId="aff4">
    <w:name w:val="знак сноски"/>
    <w:uiPriority w:val="99"/>
    <w:rPr>
      <w:vertAlign w:val="superscript"/>
    </w:rPr>
  </w:style>
  <w:style w:type="character" w:customStyle="1" w:styleId="aff5">
    <w:name w:val="Название Знак"/>
    <w:uiPriority w:val="99"/>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6">
    <w:name w:val="Подзаголовок Знак"/>
    <w:rPr>
      <w:rFonts w:ascii="OpenSymbol" w:hAnsi="OpenSymbol" w:cs="OpenSymbol"/>
      <w:b/>
    </w:rPr>
  </w:style>
  <w:style w:type="character" w:styleId="aff7">
    <w:name w:val="Emphasis"/>
    <w:qFormat/>
    <w:rPr>
      <w:i/>
      <w:iCs/>
    </w:rPr>
  </w:style>
  <w:style w:type="character" w:customStyle="1" w:styleId="aff8">
    <w:name w:val="ТаблицаСодержание Знак"/>
    <w:rPr>
      <w:color w:val="000000"/>
      <w:sz w:val="26"/>
      <w:szCs w:val="28"/>
      <w:shd w:val="clear" w:color="auto" w:fill="FFFFFF"/>
    </w:rPr>
  </w:style>
  <w:style w:type="character" w:customStyle="1" w:styleId="aff9">
    <w:name w:val="ПодписьРис Знак"/>
    <w:rPr>
      <w:sz w:val="28"/>
      <w:szCs w:val="26"/>
    </w:rPr>
  </w:style>
  <w:style w:type="character" w:customStyle="1" w:styleId="affa">
    <w:name w:val="ТекстНадписи Знак"/>
    <w:rPr>
      <w:color w:val="000000"/>
      <w:sz w:val="26"/>
      <w:szCs w:val="26"/>
      <w:shd w:val="clear" w:color="auto" w:fill="FFFFFF"/>
    </w:rPr>
  </w:style>
  <w:style w:type="character" w:customStyle="1" w:styleId="affb">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7">
    <w:name w:val="Текст сноски Знак1"/>
    <w:rPr>
      <w:rFonts w:ascii="IzhTitl" w:hAnsi="IzhTitl" w:cs="IzhTitl"/>
    </w:rPr>
  </w:style>
  <w:style w:type="character" w:customStyle="1" w:styleId="FootnoteTextChar">
    <w:name w:val="Footnote Text Char"/>
    <w:rPr>
      <w:lang w:val="ru-RU" w:eastAsia="ar-SA" w:bidi="ar-SA"/>
    </w:rPr>
  </w:style>
  <w:style w:type="character" w:customStyle="1" w:styleId="19">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c">
    <w:name w:val="Абзац списка Знак"/>
    <w:uiPriority w:val="34"/>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0">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d">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e">
    <w:name w:val="Обычный без отступа Знак"/>
    <w:rPr>
      <w:rFonts w:eastAsia="Impact"/>
    </w:rPr>
  </w:style>
  <w:style w:type="character" w:customStyle="1" w:styleId="afff">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a">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0">
    <w:name w:val="Красная строка Знак"/>
    <w:link w:val="afff1"/>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2">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3">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b">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4">
    <w:name w:val="Текст статьи Знак"/>
    <w:rPr>
      <w:sz w:val="28"/>
      <w:szCs w:val="28"/>
    </w:rPr>
  </w:style>
  <w:style w:type="character" w:customStyle="1" w:styleId="hl">
    <w:name w:val="hl"/>
    <w:rPr>
      <w:rFonts w:cs="Garamond"/>
    </w:rPr>
  </w:style>
  <w:style w:type="character" w:customStyle="1" w:styleId="afff5">
    <w:name w:val="Цветовое выделение"/>
    <w:rPr>
      <w:b/>
      <w:color w:val="000080"/>
    </w:rPr>
  </w:style>
  <w:style w:type="character" w:customStyle="1" w:styleId="FontStyle24">
    <w:name w:val="Font Style24"/>
    <w:rPr>
      <w:rFonts w:ascii="Garamond" w:hAnsi="Garamond" w:cs="Garamond"/>
      <w:sz w:val="20"/>
      <w:szCs w:val="20"/>
    </w:rPr>
  </w:style>
  <w:style w:type="character" w:customStyle="1" w:styleId="38">
    <w:name w:val="Знак Знак3"/>
    <w:rPr>
      <w:b/>
      <w:bCs w:val="0"/>
      <w:sz w:val="28"/>
      <w:lang w:val="ru-RU" w:eastAsia="ar-SA" w:bidi="ar-SA"/>
    </w:rPr>
  </w:style>
  <w:style w:type="character" w:customStyle="1" w:styleId="p1">
    <w:name w:val="p1"/>
  </w:style>
  <w:style w:type="character" w:customStyle="1" w:styleId="afff6">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7">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8">
    <w:name w:val="Текст_статті Знак Знак"/>
    <w:rPr>
      <w:lang w:val="uk-UA" w:eastAsia="ar-SA" w:bidi="ar-SA"/>
    </w:rPr>
  </w:style>
  <w:style w:type="character" w:customStyle="1" w:styleId="mk0">
    <w:name w:val="mk0"/>
    <w:rPr>
      <w:b/>
      <w:i/>
    </w:rPr>
  </w:style>
  <w:style w:type="character" w:customStyle="1" w:styleId="1c">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9">
    <w:name w:val="номер страницы"/>
    <w:uiPriority w:val="99"/>
  </w:style>
  <w:style w:type="character" w:customStyle="1" w:styleId="2a">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a">
    <w:name w:val="Основной шрифт"/>
    <w:uiPriority w:val="99"/>
  </w:style>
  <w:style w:type="character" w:customStyle="1" w:styleId="afffb">
    <w:name w:val="Электронная подпись Знак"/>
    <w:rPr>
      <w:color w:val="000000"/>
      <w:sz w:val="28"/>
      <w:szCs w:val="28"/>
      <w:lang w:val="uk-UA"/>
    </w:rPr>
  </w:style>
  <w:style w:type="character" w:customStyle="1" w:styleId="afffc">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d">
    <w:name w:val="текст ссылки Знак"/>
    <w:rPr>
      <w:color w:val="000000"/>
      <w:sz w:val="28"/>
      <w:szCs w:val="28"/>
      <w:lang w:val="uk-UA"/>
    </w:rPr>
  </w:style>
  <w:style w:type="character" w:customStyle="1" w:styleId="post-b">
    <w:name w:val="post-b"/>
  </w:style>
  <w:style w:type="character" w:customStyle="1" w:styleId="afffe">
    <w:name w:val="Заголовок записки Знак"/>
    <w:link w:val="affff"/>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9">
    <w:name w:val="Основной шрифт абзаца3"/>
  </w:style>
  <w:style w:type="character" w:customStyle="1" w:styleId="1d">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0">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b">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c">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e">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f">
    <w:name w:val="Знак концевой сноски1"/>
    <w:rPr>
      <w:vertAlign w:val="superscript"/>
    </w:rPr>
  </w:style>
  <w:style w:type="character" w:customStyle="1" w:styleId="2d">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5">
    <w:name w:val="Основной шрифт абзаца4"/>
  </w:style>
  <w:style w:type="character" w:customStyle="1" w:styleId="3a">
    <w:name w:val="Знак сноски3"/>
    <w:rPr>
      <w:vertAlign w:val="superscript"/>
    </w:rPr>
  </w:style>
  <w:style w:type="character" w:customStyle="1" w:styleId="3b">
    <w:name w:val="Знак концевой сноски3"/>
    <w:rPr>
      <w:vertAlign w:val="superscript"/>
    </w:rPr>
  </w:style>
  <w:style w:type="character" w:customStyle="1" w:styleId="46">
    <w:name w:val="Знак сноски4"/>
    <w:rPr>
      <w:vertAlign w:val="superscript"/>
    </w:rPr>
  </w:style>
  <w:style w:type="character" w:customStyle="1" w:styleId="47">
    <w:name w:val="Знак концевой сноски4"/>
    <w:rPr>
      <w:vertAlign w:val="superscript"/>
    </w:rPr>
  </w:style>
  <w:style w:type="character" w:customStyle="1" w:styleId="affff1">
    <w:name w:val="a"/>
    <w:basedOn w:val="61"/>
  </w:style>
  <w:style w:type="character" w:customStyle="1" w:styleId="210">
    <w:name w:val="Заголовок 2 Знак1"/>
    <w:aliases w:val="Section Знак"/>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2">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3">
    <w:name w:val="Текст виноски Знак"/>
    <w:rPr>
      <w:rFonts w:ascii="Garamond" w:eastAsia="Garamond" w:hAnsi="Garamond" w:cs="Garamond"/>
      <w:sz w:val="20"/>
      <w:szCs w:val="20"/>
      <w:lang w:val="ru-RU"/>
    </w:rPr>
  </w:style>
  <w:style w:type="character" w:customStyle="1" w:styleId="affff4">
    <w:name w:val="Верхній колонтитул Знак"/>
    <w:rPr>
      <w:rFonts w:ascii="Garamond" w:eastAsia="Garamond" w:hAnsi="Garamond" w:cs="Garamond"/>
      <w:sz w:val="24"/>
      <w:szCs w:val="24"/>
    </w:rPr>
  </w:style>
  <w:style w:type="character" w:customStyle="1" w:styleId="affff5">
    <w:name w:val="Нижній колонтитул Знак"/>
    <w:rPr>
      <w:rFonts w:ascii="Garamond" w:eastAsia="Garamond" w:hAnsi="Garamond" w:cs="Garamond"/>
      <w:sz w:val="24"/>
      <w:szCs w:val="24"/>
      <w:lang w:val="ru-RU"/>
    </w:rPr>
  </w:style>
  <w:style w:type="character" w:customStyle="1" w:styleId="affff6">
    <w:name w:val="Основний текст Знак"/>
    <w:rPr>
      <w:rFonts w:ascii="Garamond" w:eastAsia="Garamond" w:hAnsi="Garamond" w:cs="Garamond"/>
      <w:b/>
      <w:bCs/>
      <w:sz w:val="28"/>
      <w:szCs w:val="28"/>
    </w:rPr>
  </w:style>
  <w:style w:type="character" w:customStyle="1" w:styleId="affff7">
    <w:name w:val="Основний текст з відступом Знак"/>
    <w:rPr>
      <w:rFonts w:ascii="Garamond" w:eastAsia="Garamond" w:hAnsi="Garamond" w:cs="Garamond"/>
      <w:sz w:val="28"/>
      <w:szCs w:val="24"/>
    </w:rPr>
  </w:style>
  <w:style w:type="character" w:customStyle="1" w:styleId="affff8">
    <w:name w:val="Червоний рядок Знак"/>
    <w:rPr>
      <w:rFonts w:ascii="Garamond" w:eastAsia="Garamond" w:hAnsi="Garamond" w:cs="Garamond"/>
      <w:b/>
      <w:bCs/>
      <w:sz w:val="24"/>
      <w:szCs w:val="24"/>
      <w:lang w:val="ru-RU"/>
    </w:rPr>
  </w:style>
  <w:style w:type="character" w:customStyle="1" w:styleId="2e">
    <w:name w:val="Красная строка 2 Знак"/>
    <w:link w:val="2f"/>
    <w:rPr>
      <w:sz w:val="24"/>
      <w:szCs w:val="24"/>
    </w:rPr>
  </w:style>
  <w:style w:type="character" w:customStyle="1" w:styleId="2f0">
    <w:name w:val="Червоний рядок 2 Знак"/>
    <w:rPr>
      <w:rFonts w:ascii="Garamond" w:eastAsia="Garamond" w:hAnsi="Garamond" w:cs="Garamond"/>
      <w:sz w:val="24"/>
      <w:szCs w:val="24"/>
      <w:lang w:val="ru-RU"/>
    </w:rPr>
  </w:style>
  <w:style w:type="character" w:customStyle="1" w:styleId="2f1">
    <w:name w:val="Основний текст 2 Знак"/>
    <w:rPr>
      <w:rFonts w:ascii="Garamond" w:eastAsia="Garamond" w:hAnsi="Garamond" w:cs="Garamond"/>
      <w:sz w:val="28"/>
      <w:szCs w:val="28"/>
    </w:rPr>
  </w:style>
  <w:style w:type="character" w:customStyle="1" w:styleId="3c">
    <w:name w:val="Основний текст 3 Знак"/>
    <w:rPr>
      <w:rFonts w:ascii="Garamond" w:eastAsia="Garamond" w:hAnsi="Garamond" w:cs="Garamond"/>
      <w:sz w:val="28"/>
      <w:szCs w:val="24"/>
    </w:rPr>
  </w:style>
  <w:style w:type="character" w:customStyle="1" w:styleId="2f2">
    <w:name w:val="Основний текст з відступом 2 Знак"/>
    <w:rPr>
      <w:rFonts w:ascii="Garamond" w:eastAsia="Garamond" w:hAnsi="Garamond" w:cs="Garamond"/>
      <w:sz w:val="28"/>
      <w:szCs w:val="28"/>
    </w:rPr>
  </w:style>
  <w:style w:type="character" w:customStyle="1" w:styleId="3d">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f0">
    <w:name w:val="Гиперссылка1"/>
    <w:rPr>
      <w:color w:val="0000FF"/>
      <w:u w:val="single"/>
    </w:rPr>
  </w:style>
  <w:style w:type="character" w:customStyle="1" w:styleId="1f1">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9">
    <w:name w:val="знак примечания"/>
    <w:uiPriority w:val="99"/>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2">
    <w:name w:val="Название1"/>
  </w:style>
  <w:style w:type="character" w:customStyle="1" w:styleId="1f3">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4">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a">
    <w:name w:val="Символи виноски"/>
    <w:rPr>
      <w:vertAlign w:val="superscript"/>
    </w:rPr>
  </w:style>
  <w:style w:type="character" w:customStyle="1" w:styleId="affffb">
    <w:name w:val="Стиль"/>
    <w:rPr>
      <w:rFonts w:ascii="Garamond" w:hAnsi="Garamond" w:cs="Garamond"/>
      <w:sz w:val="20"/>
      <w:vertAlign w:val="superscript"/>
    </w:rPr>
  </w:style>
  <w:style w:type="character" w:customStyle="1" w:styleId="affffc">
    <w:name w:val="текст виноски Знак"/>
  </w:style>
  <w:style w:type="character" w:customStyle="1" w:styleId="affffd">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e">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5">
    <w:name w:val="Выделение1"/>
    <w:rPr>
      <w:i/>
    </w:rPr>
  </w:style>
  <w:style w:type="character" w:customStyle="1" w:styleId="1f6">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7">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0">
    <w:name w:val="Прощание Знак"/>
    <w:link w:val="afffff1"/>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2">
    <w:name w:val="Вподбор подзаголовок"/>
    <w:rPr>
      <w:rFonts w:ascii="Garamond" w:hAnsi="Garamond" w:cs="Garamond"/>
      <w:b/>
      <w:sz w:val="28"/>
      <w:lang w:val="uk-UA"/>
    </w:rPr>
  </w:style>
  <w:style w:type="character" w:customStyle="1" w:styleId="afffff3">
    <w:name w:val="Таблица знак Знак Знак"/>
    <w:rPr>
      <w:sz w:val="26"/>
      <w:szCs w:val="26"/>
    </w:rPr>
  </w:style>
  <w:style w:type="character" w:customStyle="1" w:styleId="afffff4">
    <w:name w:val="Рисунок Знак Знак"/>
    <w:rPr>
      <w:sz w:val="24"/>
      <w:szCs w:val="24"/>
    </w:rPr>
  </w:style>
  <w:style w:type="character" w:customStyle="1" w:styleId="afffff5">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6">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3">
    <w:name w:val="Гиперссылка2"/>
    <w:rPr>
      <w:rFonts w:ascii="Garamond" w:hAnsi="Garamond" w:cs="Garamond"/>
      <w:color w:val="0000FF"/>
      <w:u w:val="single"/>
    </w:rPr>
  </w:style>
  <w:style w:type="character" w:customStyle="1" w:styleId="afffff7">
    <w:name w:val="Пример (символ)"/>
    <w:rPr>
      <w:rFonts w:ascii="Mincho" w:hAnsi="Mincho" w:cs="Mincho"/>
      <w:sz w:val="26"/>
    </w:rPr>
  </w:style>
  <w:style w:type="character" w:customStyle="1" w:styleId="afffff8">
    <w:name w:val="Информблок"/>
    <w:rPr>
      <w:i/>
    </w:rPr>
  </w:style>
  <w:style w:type="character" w:customStyle="1" w:styleId="1f8">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9">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9">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a">
    <w:name w:val="Название Знак1"/>
    <w:rPr>
      <w:rFonts w:ascii="Mincho" w:eastAsia="Garamond" w:hAnsi="Mincho" w:cs="Garamond"/>
      <w:color w:val="17365D"/>
      <w:spacing w:val="5"/>
      <w:kern w:val="1"/>
      <w:sz w:val="52"/>
      <w:szCs w:val="52"/>
    </w:rPr>
  </w:style>
  <w:style w:type="character" w:customStyle="1" w:styleId="511">
    <w:name w:val="Знак Знак51"/>
    <w:rPr>
      <w:rFonts w:cs="Garamond"/>
      <w:lang w:val="ru-RU" w:eastAsia="ar-SA" w:bidi="ar-SA"/>
    </w:rPr>
  </w:style>
  <w:style w:type="character" w:customStyle="1" w:styleId="1fb">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c">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a">
    <w:name w:val="Цитація Знак"/>
    <w:rPr>
      <w:i/>
      <w:iCs/>
      <w:sz w:val="24"/>
      <w:szCs w:val="24"/>
      <w:lang w:val="uk-UA"/>
    </w:rPr>
  </w:style>
  <w:style w:type="character" w:customStyle="1" w:styleId="afffffb">
    <w:name w:val="Насичена цитата Знак"/>
    <w:rPr>
      <w:b/>
      <w:bCs/>
      <w:i/>
      <w:iCs/>
      <w:sz w:val="24"/>
      <w:szCs w:val="24"/>
      <w:lang w:val="uk-UA"/>
    </w:rPr>
  </w:style>
  <w:style w:type="character" w:customStyle="1" w:styleId="afffffc">
    <w:name w:val="Слабке виокремлення"/>
    <w:rPr>
      <w:i/>
      <w:iCs/>
    </w:rPr>
  </w:style>
  <w:style w:type="character" w:customStyle="1" w:styleId="afffffd">
    <w:name w:val="Сильне виокремлення"/>
    <w:rPr>
      <w:b/>
      <w:bCs/>
    </w:rPr>
  </w:style>
  <w:style w:type="character" w:customStyle="1" w:styleId="afffffe">
    <w:name w:val="Слабке посилання"/>
    <w:rPr>
      <w:smallCaps/>
    </w:rPr>
  </w:style>
  <w:style w:type="character" w:customStyle="1" w:styleId="affffff">
    <w:name w:val="Сильне посилання"/>
    <w:rPr>
      <w:smallCaps/>
      <w:spacing w:val="5"/>
      <w:u w:val="single"/>
    </w:rPr>
  </w:style>
  <w:style w:type="character" w:customStyle="1" w:styleId="affffff0">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1">
    <w:name w:val="текст сноски Знак Знак"/>
    <w:rPr>
      <w:sz w:val="16"/>
      <w:lang w:val="ru-RU" w:eastAsia="ar-SA" w:bidi="ar-SA"/>
    </w:rPr>
  </w:style>
  <w:style w:type="character" w:customStyle="1" w:styleId="affffff2">
    <w:name w:val="Дата Знак"/>
    <w:link w:val="affffff3"/>
    <w:rPr>
      <w:sz w:val="24"/>
    </w:rPr>
  </w:style>
  <w:style w:type="character" w:styleId="HTML5">
    <w:name w:val="HTML Code"/>
    <w:uiPriority w:val="99"/>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4">
    <w:name w:val="Приветствие Знак"/>
    <w:link w:val="affffff5"/>
    <w:rPr>
      <w:sz w:val="24"/>
    </w:rPr>
  </w:style>
  <w:style w:type="character" w:customStyle="1" w:styleId="affffff6">
    <w:name w:val="Шапка Знак"/>
    <w:link w:val="affffff7"/>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e">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8">
    <w:name w:val="Сноска_"/>
    <w:rPr>
      <w:rFonts w:ascii="Symbol" w:hAnsi="Symbol" w:cs="Symbol"/>
      <w:sz w:val="18"/>
    </w:rPr>
  </w:style>
  <w:style w:type="character" w:customStyle="1" w:styleId="2f4">
    <w:name w:val="Сноска (2)_"/>
    <w:rPr>
      <w:i/>
      <w:iCs/>
      <w:sz w:val="17"/>
      <w:szCs w:val="17"/>
      <w:shd w:val="clear" w:color="auto" w:fill="FFFFFF"/>
    </w:rPr>
  </w:style>
  <w:style w:type="character" w:customStyle="1" w:styleId="1fd">
    <w:name w:val="Заголовок №1_"/>
    <w:rPr>
      <w:b/>
      <w:bCs/>
      <w:spacing w:val="-20"/>
      <w:sz w:val="38"/>
      <w:szCs w:val="38"/>
      <w:shd w:val="clear" w:color="auto" w:fill="FFFFFF"/>
    </w:rPr>
  </w:style>
  <w:style w:type="character" w:customStyle="1" w:styleId="2f5">
    <w:name w:val="Заголовок №2_"/>
    <w:rPr>
      <w:b/>
      <w:bCs/>
      <w:i/>
      <w:iCs/>
      <w:sz w:val="34"/>
      <w:szCs w:val="34"/>
      <w:shd w:val="clear" w:color="auto" w:fill="FFFFFF"/>
    </w:rPr>
  </w:style>
  <w:style w:type="character" w:customStyle="1" w:styleId="3f">
    <w:name w:val="Основной текст (3)_"/>
    <w:rPr>
      <w:b/>
      <w:bCs/>
      <w:sz w:val="17"/>
      <w:szCs w:val="17"/>
      <w:shd w:val="clear" w:color="auto" w:fill="FFFFFF"/>
    </w:rPr>
  </w:style>
  <w:style w:type="character" w:customStyle="1" w:styleId="3f0">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9">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a">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b">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c">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d">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6">
    <w:name w:val="Оглавление (2)_"/>
    <w:rPr>
      <w:i/>
      <w:iCs/>
      <w:sz w:val="17"/>
      <w:szCs w:val="17"/>
      <w:shd w:val="clear" w:color="auto" w:fill="FFFFFF"/>
    </w:rPr>
  </w:style>
  <w:style w:type="character" w:customStyle="1" w:styleId="2f7">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e">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0">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1">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8">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9">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e">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1">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a">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2">
    <w:name w:val="???????? ????? ??????"/>
    <w:rPr>
      <w:sz w:val="20"/>
      <w:szCs w:val="20"/>
    </w:rPr>
  </w:style>
  <w:style w:type="character" w:customStyle="1" w:styleId="1ff">
    <w:name w:val="???????? ????? ??????1"/>
    <w:rPr>
      <w:sz w:val="20"/>
      <w:szCs w:val="20"/>
    </w:rPr>
  </w:style>
  <w:style w:type="character" w:customStyle="1" w:styleId="afffffff3">
    <w:name w:val="????? ????????"/>
  </w:style>
  <w:style w:type="character" w:customStyle="1" w:styleId="1ff0">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b">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4">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1">
    <w:name w:val="Знак Знак1"/>
    <w:rPr>
      <w:sz w:val="24"/>
      <w:szCs w:val="24"/>
      <w:lang w:val="x-none" w:eastAsia="ar-SA" w:bidi="ar-SA"/>
    </w:rPr>
  </w:style>
  <w:style w:type="character" w:customStyle="1" w:styleId="114">
    <w:name w:val="Основной текст Знак1 Знак Знак1"/>
    <w:aliases w:val="Основной текст Знак Знак Знак Знак1,Основной текст Знак1 Знак1 Знак Знак Знак1,Основной текст Знак Знак Знак1 Знак Знак Знак1,Основной текст Знак1 Знак Знак Знак Знак Знак1"/>
    <w:rPr>
      <w:rFonts w:ascii="Symbol" w:hAnsi="Symbol" w:cs="Symbol"/>
      <w:sz w:val="32"/>
      <w:szCs w:val="32"/>
      <w:lang w:val="ru-RU" w:eastAsia="ar-SA" w:bidi="ar-SA"/>
    </w:rPr>
  </w:style>
  <w:style w:type="character" w:customStyle="1" w:styleId="2fc">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5">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2">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6">
    <w:name w:val="Обычный без проверки"/>
    <w:rPr>
      <w:i/>
      <w:sz w:val="24"/>
      <w:lang w:val="ru-RU"/>
    </w:rPr>
  </w:style>
  <w:style w:type="character" w:customStyle="1" w:styleId="afffffff7">
    <w:name w:val="Текст макроса Знак"/>
    <w:link w:val="afffffff8"/>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2">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d">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e">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3">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9">
    <w:name w:val="Символ нумерации"/>
  </w:style>
  <w:style w:type="character" w:customStyle="1" w:styleId="142">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a">
    <w:name w:val="Маркеры списка"/>
    <w:rPr>
      <w:rFonts w:ascii="TimesET" w:eastAsia="TimesET" w:hAnsi="TimesET" w:cs="TimesET"/>
    </w:rPr>
  </w:style>
  <w:style w:type="paragraph" w:customStyle="1" w:styleId="afffffffb">
    <w:name w:val="Заголовок"/>
    <w:next w:val="afffffffc"/>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c">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w:basedOn w:val="ac"/>
    <w:link w:val="1ff4"/>
    <w:pPr>
      <w:spacing w:after="120"/>
    </w:pPr>
    <w:rPr>
      <w:sz w:val="28"/>
    </w:rPr>
  </w:style>
  <w:style w:type="paragraph" w:styleId="afffffffd">
    <w:name w:val="List"/>
    <w:basedOn w:val="ac"/>
    <w:pPr>
      <w:tabs>
        <w:tab w:val="left" w:pos="644"/>
      </w:tabs>
      <w:spacing w:before="60" w:after="60"/>
      <w:ind w:left="624" w:hanging="340"/>
    </w:pPr>
    <w:rPr>
      <w:sz w:val="26"/>
    </w:rPr>
  </w:style>
  <w:style w:type="paragraph" w:customStyle="1" w:styleId="2ff">
    <w:name w:val="Название2"/>
    <w:basedOn w:val="ac"/>
    <w:pPr>
      <w:suppressLineNumbers/>
      <w:spacing w:before="120" w:after="120"/>
    </w:pPr>
    <w:rPr>
      <w:rFonts w:cs="Times New Roman CYR"/>
      <w:i/>
      <w:iCs/>
    </w:rPr>
  </w:style>
  <w:style w:type="paragraph" w:customStyle="1" w:styleId="2ff0">
    <w:name w:val="Указатель2"/>
    <w:basedOn w:val="ac"/>
    <w:pPr>
      <w:suppressLineNumbers/>
    </w:pPr>
    <w:rPr>
      <w:rFonts w:cs="Times New Roman CYR"/>
    </w:rPr>
  </w:style>
  <w:style w:type="paragraph" w:styleId="1ff5">
    <w:name w:val="toc 1"/>
    <w:aliases w:val="Заголовок 01"/>
    <w:basedOn w:val="ac"/>
    <w:next w:val="ac"/>
    <w:qFormat/>
    <w:pPr>
      <w:tabs>
        <w:tab w:val="left" w:pos="960"/>
        <w:tab w:val="left" w:pos="1276"/>
        <w:tab w:val="right" w:leader="dot" w:pos="9639"/>
      </w:tabs>
      <w:spacing w:before="120" w:after="120"/>
    </w:pPr>
    <w:rPr>
      <w:b/>
      <w:caps/>
      <w:szCs w:val="20"/>
    </w:rPr>
  </w:style>
  <w:style w:type="paragraph" w:styleId="afffffffe">
    <w:name w:val="footnote text"/>
    <w:basedOn w:val="ac"/>
    <w:uiPriority w:val="99"/>
    <w:pPr>
      <w:spacing w:line="240" w:lineRule="atLeast"/>
      <w:jc w:val="both"/>
    </w:pPr>
  </w:style>
  <w:style w:type="paragraph" w:styleId="affffffff">
    <w:name w:val="header"/>
    <w:basedOn w:val="ac"/>
    <w:uiPriority w:val="99"/>
    <w:pPr>
      <w:tabs>
        <w:tab w:val="center" w:pos="4677"/>
        <w:tab w:val="right" w:pos="9355"/>
      </w:tabs>
      <w:spacing w:line="240" w:lineRule="atLeast"/>
      <w:ind w:firstLine="700"/>
      <w:jc w:val="both"/>
    </w:pPr>
    <w:rPr>
      <w:sz w:val="28"/>
    </w:rPr>
  </w:style>
  <w:style w:type="paragraph" w:customStyle="1" w:styleId="1ff6">
    <w:name w:val="Стиль 1 Знак Знак"/>
    <w:basedOn w:val="ac"/>
    <w:next w:val="ac"/>
    <w:pPr>
      <w:shd w:val="clear" w:color="auto" w:fill="FFFFFF"/>
      <w:autoSpaceDE w:val="0"/>
      <w:spacing w:line="360" w:lineRule="auto"/>
      <w:ind w:firstLine="709"/>
      <w:jc w:val="both"/>
    </w:pPr>
    <w:rPr>
      <w:sz w:val="28"/>
      <w:szCs w:val="20"/>
    </w:rPr>
  </w:style>
  <w:style w:type="paragraph" w:styleId="affffffff0">
    <w:name w:val="Title"/>
    <w:basedOn w:val="ac"/>
    <w:next w:val="affffffff1"/>
    <w:uiPriority w:val="99"/>
    <w:qFormat/>
    <w:pPr>
      <w:spacing w:line="360" w:lineRule="auto"/>
      <w:jc w:val="center"/>
    </w:pPr>
    <w:rPr>
      <w:caps/>
      <w:sz w:val="32"/>
      <w:szCs w:val="20"/>
    </w:rPr>
  </w:style>
  <w:style w:type="paragraph" w:styleId="affffffff1">
    <w:name w:val="Subtitle"/>
    <w:basedOn w:val="ac"/>
    <w:next w:val="afffffffc"/>
    <w:qFormat/>
    <w:pPr>
      <w:widowControl w:val="0"/>
      <w:jc w:val="center"/>
    </w:pPr>
    <w:rPr>
      <w:rFonts w:ascii="OpenSymbol" w:hAnsi="OpenSymbol" w:cs="OpenSymbol"/>
      <w:b/>
      <w:sz w:val="20"/>
      <w:szCs w:val="20"/>
    </w:rPr>
  </w:style>
  <w:style w:type="paragraph" w:styleId="affffffff2">
    <w:name w:val="footer"/>
    <w:aliases w:val="Нижний колонтитул Знак Знак"/>
    <w:basedOn w:val="ac"/>
    <w:pPr>
      <w:tabs>
        <w:tab w:val="center" w:pos="4677"/>
        <w:tab w:val="right" w:pos="9355"/>
      </w:tabs>
    </w:pPr>
  </w:style>
  <w:style w:type="paragraph" w:styleId="affffffff3">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w:basedOn w:val="ac"/>
    <w:link w:val="3f2"/>
    <w:pPr>
      <w:spacing w:after="120"/>
      <w:ind w:left="283"/>
    </w:pPr>
    <w:rPr>
      <w:sz w:val="28"/>
    </w:rPr>
  </w:style>
  <w:style w:type="paragraph" w:customStyle="1" w:styleId="230">
    <w:name w:val="Основной текст 23"/>
    <w:basedOn w:val="ac"/>
    <w:pPr>
      <w:spacing w:after="120" w:line="480" w:lineRule="auto"/>
    </w:pPr>
  </w:style>
  <w:style w:type="paragraph" w:customStyle="1" w:styleId="321">
    <w:name w:val="Основной текст 32"/>
    <w:basedOn w:val="ac"/>
    <w:pPr>
      <w:spacing w:after="120"/>
    </w:pPr>
    <w:rPr>
      <w:sz w:val="16"/>
      <w:szCs w:val="16"/>
    </w:rPr>
  </w:style>
  <w:style w:type="paragraph" w:customStyle="1" w:styleId="affffffff4">
    <w:name w:val="Автор"/>
    <w:basedOn w:val="ac"/>
    <w:next w:val="1"/>
    <w:pPr>
      <w:widowControl w:val="0"/>
      <w:spacing w:after="120" w:line="360" w:lineRule="auto"/>
      <w:ind w:firstLine="567"/>
      <w:jc w:val="right"/>
    </w:pPr>
    <w:rPr>
      <w:sz w:val="28"/>
      <w:szCs w:val="20"/>
    </w:rPr>
  </w:style>
  <w:style w:type="paragraph" w:customStyle="1" w:styleId="Name">
    <w:name w:val="Name"/>
    <w:basedOn w:val="ac"/>
    <w:next w:val="affffffff4"/>
    <w:pPr>
      <w:widowControl w:val="0"/>
      <w:spacing w:line="360" w:lineRule="auto"/>
    </w:pPr>
    <w:rPr>
      <w:sz w:val="18"/>
      <w:szCs w:val="20"/>
      <w:lang w:val="en-US"/>
    </w:rPr>
  </w:style>
  <w:style w:type="paragraph" w:customStyle="1" w:styleId="affffffff5">
    <w:name w:val="ЭлАдрес"/>
    <w:basedOn w:val="ac"/>
    <w:next w:val="ac"/>
    <w:pPr>
      <w:widowControl w:val="0"/>
      <w:spacing w:after="120" w:line="360" w:lineRule="auto"/>
      <w:jc w:val="right"/>
    </w:pPr>
    <w:rPr>
      <w:sz w:val="20"/>
      <w:szCs w:val="20"/>
      <w:lang w:val="en-GB"/>
    </w:rPr>
  </w:style>
  <w:style w:type="paragraph" w:customStyle="1" w:styleId="250">
    <w:name w:val="Основной текст с отступом 25"/>
    <w:basedOn w:val="ac"/>
    <w:pPr>
      <w:widowControl w:val="0"/>
      <w:spacing w:line="360" w:lineRule="auto"/>
      <w:ind w:right="105" w:firstLine="660"/>
      <w:jc w:val="both"/>
    </w:pPr>
    <w:rPr>
      <w:sz w:val="28"/>
      <w:szCs w:val="20"/>
    </w:rPr>
  </w:style>
  <w:style w:type="paragraph" w:customStyle="1" w:styleId="3f3">
    <w:name w:val="Цитата3"/>
    <w:basedOn w:val="ac"/>
    <w:pPr>
      <w:widowControl w:val="0"/>
      <w:spacing w:line="360" w:lineRule="auto"/>
      <w:ind w:left="567" w:right="567"/>
      <w:jc w:val="center"/>
    </w:pPr>
    <w:rPr>
      <w:sz w:val="28"/>
      <w:szCs w:val="20"/>
    </w:rPr>
  </w:style>
  <w:style w:type="paragraph" w:customStyle="1" w:styleId="341">
    <w:name w:val="Основной текст с отступом 34"/>
    <w:basedOn w:val="ac"/>
    <w:pPr>
      <w:widowControl w:val="0"/>
      <w:spacing w:line="360" w:lineRule="auto"/>
      <w:ind w:firstLine="567"/>
      <w:jc w:val="both"/>
    </w:pPr>
    <w:rPr>
      <w:szCs w:val="20"/>
    </w:rPr>
  </w:style>
  <w:style w:type="paragraph" w:customStyle="1" w:styleId="affffffff6">
    <w:name w:val="Название таблицы"/>
    <w:basedOn w:val="affffffff3"/>
    <w:pPr>
      <w:widowControl w:val="0"/>
      <w:spacing w:line="360" w:lineRule="auto"/>
      <w:ind w:left="567" w:right="567"/>
      <w:jc w:val="center"/>
    </w:pPr>
    <w:rPr>
      <w:rFonts w:ascii="OpenSymbol" w:hAnsi="OpenSymbol" w:cs="OpenSymbol"/>
      <w:b/>
      <w:sz w:val="24"/>
      <w:szCs w:val="20"/>
    </w:rPr>
  </w:style>
  <w:style w:type="paragraph" w:customStyle="1" w:styleId="1ff7">
    <w:name w:val="Квадрат1"/>
    <w:basedOn w:val="ac"/>
    <w:pPr>
      <w:widowControl w:val="0"/>
      <w:spacing w:line="360" w:lineRule="auto"/>
      <w:jc w:val="both"/>
    </w:pPr>
    <w:rPr>
      <w:szCs w:val="20"/>
      <w:lang w:val="en-US"/>
    </w:rPr>
  </w:style>
  <w:style w:type="paragraph" w:customStyle="1" w:styleId="-2">
    <w:name w:val="-Текст2"/>
    <w:basedOn w:val="ac"/>
    <w:pPr>
      <w:widowControl w:val="0"/>
      <w:spacing w:line="360" w:lineRule="auto"/>
      <w:ind w:firstLine="601"/>
      <w:jc w:val="both"/>
    </w:pPr>
    <w:rPr>
      <w:szCs w:val="20"/>
      <w:lang w:val="en-US"/>
    </w:rPr>
  </w:style>
  <w:style w:type="paragraph" w:customStyle="1" w:styleId="affffffff7">
    <w:name w:val="Стандарт"/>
    <w:basedOn w:val="ac"/>
    <w:pPr>
      <w:spacing w:line="312" w:lineRule="auto"/>
      <w:ind w:firstLine="720"/>
      <w:jc w:val="both"/>
    </w:pPr>
    <w:rPr>
      <w:sz w:val="26"/>
      <w:szCs w:val="20"/>
    </w:rPr>
  </w:style>
  <w:style w:type="paragraph" w:customStyle="1" w:styleId="2ff1">
    <w:name w:val="Название объекта2"/>
    <w:basedOn w:val="ac"/>
    <w:next w:val="ac"/>
    <w:pPr>
      <w:widowControl w:val="0"/>
      <w:jc w:val="right"/>
    </w:pPr>
    <w:rPr>
      <w:b/>
      <w:szCs w:val="20"/>
    </w:rPr>
  </w:style>
  <w:style w:type="paragraph" w:customStyle="1" w:styleId="affffffff8">
    <w:name w:val="Монография"/>
    <w:basedOn w:val="afffffffc"/>
    <w:pPr>
      <w:widowControl w:val="0"/>
      <w:spacing w:after="0" w:line="360" w:lineRule="auto"/>
      <w:ind w:firstLine="720"/>
      <w:jc w:val="both"/>
    </w:pPr>
    <w:rPr>
      <w:sz w:val="24"/>
      <w:szCs w:val="20"/>
    </w:rPr>
  </w:style>
  <w:style w:type="paragraph" w:customStyle="1" w:styleId="xl28">
    <w:name w:val="xl28"/>
    <w:basedOn w:val="ac"/>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c"/>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c"/>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c"/>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c"/>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c"/>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c"/>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c"/>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c"/>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c"/>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c"/>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c"/>
    <w:pPr>
      <w:pBdr>
        <w:top w:val="single" w:sz="4" w:space="0" w:color="000000"/>
        <w:bottom w:val="single" w:sz="4" w:space="0" w:color="000000"/>
      </w:pBdr>
      <w:spacing w:before="280" w:after="280"/>
    </w:pPr>
    <w:rPr>
      <w:rFonts w:ascii="Impact" w:hAnsi="Impact" w:cs="Impact"/>
    </w:rPr>
  </w:style>
  <w:style w:type="paragraph" w:customStyle="1" w:styleId="xl40">
    <w:name w:val="xl40"/>
    <w:basedOn w:val="ac"/>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c"/>
    <w:pPr>
      <w:pBdr>
        <w:top w:val="single" w:sz="4" w:space="0" w:color="000000"/>
        <w:bottom w:val="single" w:sz="4" w:space="0" w:color="000000"/>
      </w:pBdr>
      <w:spacing w:before="280" w:after="280"/>
    </w:pPr>
    <w:rPr>
      <w:rFonts w:ascii="Impact" w:hAnsi="Impact" w:cs="Impact"/>
    </w:rPr>
  </w:style>
  <w:style w:type="paragraph" w:customStyle="1" w:styleId="xl42">
    <w:name w:val="xl42"/>
    <w:basedOn w:val="ac"/>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c"/>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c"/>
    <w:uiPriority w:val="99"/>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c"/>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c"/>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c"/>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c"/>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c"/>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c"/>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c"/>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c"/>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c"/>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c"/>
    <w:pPr>
      <w:pBdr>
        <w:top w:val="double" w:sz="1" w:space="0" w:color="000000"/>
        <w:left w:val="single" w:sz="4" w:space="0" w:color="000000"/>
        <w:right w:val="single" w:sz="4" w:space="0" w:color="000000"/>
      </w:pBdr>
      <w:spacing w:before="280" w:after="280"/>
      <w:jc w:val="center"/>
      <w:textAlignment w:val="center"/>
    </w:pPr>
  </w:style>
  <w:style w:type="paragraph" w:styleId="affffffff9">
    <w:name w:val="Normal (Web)"/>
    <w:basedOn w:val="ac"/>
    <w:uiPriority w:val="99"/>
    <w:pPr>
      <w:spacing w:before="280" w:after="280"/>
    </w:pPr>
    <w:rPr>
      <w:color w:val="000000"/>
    </w:rPr>
  </w:style>
  <w:style w:type="paragraph" w:customStyle="1" w:styleId="rvps698610">
    <w:name w:val="rvps698610"/>
    <w:basedOn w:val="ac"/>
    <w:pPr>
      <w:spacing w:after="100"/>
      <w:ind w:right="200"/>
    </w:pPr>
  </w:style>
  <w:style w:type="paragraph" w:styleId="3f4">
    <w:name w:val="toc 3"/>
    <w:basedOn w:val="ac"/>
    <w:next w:val="ac"/>
    <w:qFormat/>
    <w:pPr>
      <w:widowControl w:val="0"/>
      <w:tabs>
        <w:tab w:val="right" w:leader="dot" w:pos="9061"/>
      </w:tabs>
      <w:spacing w:line="360" w:lineRule="auto"/>
      <w:ind w:left="278" w:firstLine="567"/>
    </w:pPr>
    <w:rPr>
      <w:sz w:val="28"/>
      <w:szCs w:val="20"/>
    </w:rPr>
  </w:style>
  <w:style w:type="paragraph" w:styleId="2ff2">
    <w:name w:val="toc 2"/>
    <w:basedOn w:val="ac"/>
    <w:next w:val="ac"/>
    <w:qFormat/>
    <w:pPr>
      <w:widowControl w:val="0"/>
      <w:tabs>
        <w:tab w:val="right" w:leader="dot" w:pos="9072"/>
      </w:tabs>
      <w:spacing w:before="40" w:after="40"/>
      <w:ind w:left="278" w:right="567" w:firstLine="6"/>
    </w:pPr>
    <w:rPr>
      <w:sz w:val="28"/>
      <w:szCs w:val="20"/>
    </w:rPr>
  </w:style>
  <w:style w:type="paragraph" w:customStyle="1" w:styleId="2ff3">
    <w:name w:val="Текст2"/>
    <w:basedOn w:val="ac"/>
    <w:rPr>
      <w:rFonts w:ascii="ISOCPEUR" w:hAnsi="ISOCPEUR" w:cs="ISOCPEUR"/>
      <w:sz w:val="20"/>
      <w:szCs w:val="20"/>
    </w:rPr>
  </w:style>
  <w:style w:type="paragraph" w:customStyle="1" w:styleId="1ff8">
    <w:name w:val="Стиль1"/>
    <w:basedOn w:val="ac"/>
    <w:uiPriority w:val="99"/>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c"/>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c"/>
    <w:pPr>
      <w:overflowPunct w:val="0"/>
      <w:autoSpaceDE w:val="0"/>
      <w:jc w:val="center"/>
      <w:textAlignment w:val="baseline"/>
    </w:pPr>
    <w:rPr>
      <w:rFonts w:ascii="OpenSymbol" w:hAnsi="OpenSymbol" w:cs="OpenSymbol"/>
      <w:b/>
      <w:sz w:val="16"/>
      <w:szCs w:val="16"/>
    </w:rPr>
  </w:style>
  <w:style w:type="paragraph" w:customStyle="1" w:styleId="TabZag">
    <w:name w:val="Tab Zag"/>
    <w:basedOn w:val="ac"/>
    <w:pPr>
      <w:overflowPunct w:val="0"/>
      <w:autoSpaceDE w:val="0"/>
      <w:spacing w:before="120" w:after="120"/>
      <w:jc w:val="center"/>
      <w:textAlignment w:val="baseline"/>
    </w:pPr>
    <w:rPr>
      <w:rFonts w:ascii="OpenSymbol" w:hAnsi="OpenSymbol" w:cs="OpenSymbol"/>
      <w:b/>
      <w:caps/>
      <w:sz w:val="18"/>
      <w:szCs w:val="18"/>
    </w:rPr>
  </w:style>
  <w:style w:type="paragraph" w:styleId="affffffffa">
    <w:name w:val="TOC Heading"/>
    <w:basedOn w:val="1"/>
    <w:next w:val="ac"/>
    <w:uiPriority w:val="39"/>
    <w:qFormat/>
    <w:pPr>
      <w:widowControl w:val="0"/>
      <w:numPr>
        <w:numId w:val="0"/>
      </w:numPr>
      <w:spacing w:line="360" w:lineRule="auto"/>
      <w:ind w:firstLine="567"/>
      <w:jc w:val="both"/>
    </w:pPr>
  </w:style>
  <w:style w:type="paragraph" w:customStyle="1" w:styleId="2ff4">
    <w:name w:val="Схема документа2"/>
    <w:basedOn w:val="ac"/>
    <w:pPr>
      <w:widowControl w:val="0"/>
      <w:spacing w:line="360" w:lineRule="auto"/>
      <w:ind w:firstLine="567"/>
      <w:jc w:val="both"/>
    </w:pPr>
    <w:rPr>
      <w:rFonts w:ascii="Helvetica" w:hAnsi="Helvetica" w:cs="Helvetica"/>
      <w:sz w:val="16"/>
      <w:szCs w:val="16"/>
    </w:rPr>
  </w:style>
  <w:style w:type="paragraph" w:styleId="affffffffb">
    <w:name w:val="endnote text"/>
    <w:basedOn w:val="ac"/>
    <w:pPr>
      <w:widowControl w:val="0"/>
      <w:spacing w:line="360" w:lineRule="auto"/>
      <w:ind w:firstLine="567"/>
      <w:jc w:val="both"/>
    </w:pPr>
    <w:rPr>
      <w:sz w:val="20"/>
      <w:szCs w:val="20"/>
    </w:rPr>
  </w:style>
  <w:style w:type="paragraph" w:customStyle="1" w:styleId="font5">
    <w:name w:val="font5"/>
    <w:basedOn w:val="ac"/>
    <w:pPr>
      <w:spacing w:before="280" w:after="280"/>
    </w:pPr>
    <w:rPr>
      <w:sz w:val="28"/>
      <w:szCs w:val="28"/>
    </w:rPr>
  </w:style>
  <w:style w:type="paragraph" w:customStyle="1" w:styleId="font6">
    <w:name w:val="font6"/>
    <w:basedOn w:val="ac"/>
    <w:pPr>
      <w:spacing w:before="280" w:after="280"/>
    </w:pPr>
    <w:rPr>
      <w:b/>
      <w:bCs/>
      <w:sz w:val="28"/>
      <w:szCs w:val="28"/>
    </w:rPr>
  </w:style>
  <w:style w:type="paragraph" w:customStyle="1" w:styleId="font7">
    <w:name w:val="font7"/>
    <w:basedOn w:val="ac"/>
    <w:pPr>
      <w:spacing w:before="280" w:after="280"/>
    </w:pPr>
    <w:rPr>
      <w:color w:val="333333"/>
      <w:sz w:val="28"/>
      <w:szCs w:val="28"/>
    </w:rPr>
  </w:style>
  <w:style w:type="paragraph" w:customStyle="1" w:styleId="font8">
    <w:name w:val="font8"/>
    <w:basedOn w:val="ac"/>
    <w:pPr>
      <w:spacing w:before="280" w:after="280"/>
    </w:pPr>
    <w:rPr>
      <w:color w:val="000000"/>
      <w:sz w:val="28"/>
      <w:szCs w:val="28"/>
    </w:rPr>
  </w:style>
  <w:style w:type="paragraph" w:customStyle="1" w:styleId="xl65">
    <w:name w:val="xl65"/>
    <w:basedOn w:val="ac"/>
    <w:pPr>
      <w:spacing w:before="280" w:after="280"/>
      <w:jc w:val="both"/>
    </w:pPr>
    <w:rPr>
      <w:b/>
      <w:bCs/>
      <w:sz w:val="28"/>
      <w:szCs w:val="28"/>
    </w:rPr>
  </w:style>
  <w:style w:type="paragraph" w:customStyle="1" w:styleId="xl66">
    <w:name w:val="xl66"/>
    <w:basedOn w:val="ac"/>
    <w:pPr>
      <w:spacing w:before="280" w:after="280"/>
      <w:jc w:val="both"/>
    </w:pPr>
    <w:rPr>
      <w:sz w:val="28"/>
      <w:szCs w:val="28"/>
    </w:rPr>
  </w:style>
  <w:style w:type="paragraph" w:customStyle="1" w:styleId="xl67">
    <w:name w:val="xl67"/>
    <w:basedOn w:val="ac"/>
    <w:pPr>
      <w:spacing w:before="280" w:after="280"/>
    </w:pPr>
    <w:rPr>
      <w:b/>
      <w:bCs/>
      <w:color w:val="000000"/>
      <w:sz w:val="28"/>
      <w:szCs w:val="28"/>
    </w:rPr>
  </w:style>
  <w:style w:type="paragraph" w:customStyle="1" w:styleId="xl68">
    <w:name w:val="xl68"/>
    <w:basedOn w:val="ac"/>
    <w:pPr>
      <w:spacing w:before="280" w:after="280"/>
      <w:jc w:val="both"/>
    </w:pPr>
    <w:rPr>
      <w:b/>
      <w:bCs/>
      <w:color w:val="000000"/>
      <w:sz w:val="28"/>
      <w:szCs w:val="28"/>
    </w:rPr>
  </w:style>
  <w:style w:type="paragraph" w:customStyle="1" w:styleId="xl69">
    <w:name w:val="xl69"/>
    <w:basedOn w:val="ac"/>
    <w:pPr>
      <w:spacing w:before="280" w:after="280"/>
      <w:jc w:val="both"/>
    </w:pPr>
    <w:rPr>
      <w:color w:val="333333"/>
      <w:sz w:val="28"/>
      <w:szCs w:val="28"/>
    </w:rPr>
  </w:style>
  <w:style w:type="paragraph" w:customStyle="1" w:styleId="xl70">
    <w:name w:val="xl70"/>
    <w:basedOn w:val="ac"/>
    <w:pPr>
      <w:spacing w:before="280" w:after="280"/>
      <w:jc w:val="both"/>
    </w:pPr>
    <w:rPr>
      <w:b/>
      <w:bCs/>
      <w:color w:val="333333"/>
      <w:sz w:val="28"/>
      <w:szCs w:val="28"/>
    </w:rPr>
  </w:style>
  <w:style w:type="paragraph" w:customStyle="1" w:styleId="xl71">
    <w:name w:val="xl71"/>
    <w:basedOn w:val="ac"/>
    <w:pPr>
      <w:spacing w:before="280" w:after="280"/>
    </w:pPr>
    <w:rPr>
      <w:sz w:val="28"/>
      <w:szCs w:val="28"/>
    </w:rPr>
  </w:style>
  <w:style w:type="paragraph" w:customStyle="1" w:styleId="xl72">
    <w:name w:val="xl72"/>
    <w:basedOn w:val="ac"/>
    <w:pPr>
      <w:spacing w:before="280" w:after="280"/>
      <w:jc w:val="both"/>
    </w:pPr>
    <w:rPr>
      <w:sz w:val="28"/>
      <w:szCs w:val="28"/>
    </w:rPr>
  </w:style>
  <w:style w:type="paragraph" w:styleId="affffffffc">
    <w:name w:val="Balloon Text"/>
    <w:basedOn w:val="ac"/>
    <w:pPr>
      <w:widowControl w:val="0"/>
      <w:ind w:firstLine="567"/>
      <w:jc w:val="both"/>
    </w:pPr>
    <w:rPr>
      <w:rFonts w:ascii="Helvetica" w:hAnsi="Helvetica" w:cs="Helvetica"/>
      <w:sz w:val="16"/>
      <w:szCs w:val="16"/>
    </w:rPr>
  </w:style>
  <w:style w:type="paragraph" w:styleId="affffffffd">
    <w:name w:val="Bibliography"/>
    <w:basedOn w:val="ac"/>
    <w:next w:val="ac"/>
    <w:pPr>
      <w:widowControl w:val="0"/>
      <w:spacing w:line="360" w:lineRule="auto"/>
      <w:ind w:firstLine="567"/>
      <w:jc w:val="both"/>
    </w:pPr>
    <w:rPr>
      <w:sz w:val="28"/>
      <w:szCs w:val="20"/>
    </w:rPr>
  </w:style>
  <w:style w:type="paragraph" w:styleId="affffffffe">
    <w:name w:val="List Paragraph"/>
    <w:basedOn w:val="ac"/>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c"/>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c"/>
    <w:pPr>
      <w:spacing w:before="280" w:after="280"/>
    </w:pPr>
    <w:rPr>
      <w:i/>
      <w:iCs/>
      <w:sz w:val="28"/>
      <w:szCs w:val="28"/>
    </w:rPr>
  </w:style>
  <w:style w:type="paragraph" w:customStyle="1" w:styleId="font10">
    <w:name w:val="font10"/>
    <w:basedOn w:val="ac"/>
    <w:pPr>
      <w:spacing w:before="280" w:after="280"/>
    </w:pPr>
    <w:rPr>
      <w:b/>
      <w:bCs/>
      <w:i/>
      <w:iCs/>
      <w:sz w:val="28"/>
      <w:szCs w:val="28"/>
    </w:rPr>
  </w:style>
  <w:style w:type="paragraph" w:customStyle="1" w:styleId="font11">
    <w:name w:val="font11"/>
    <w:basedOn w:val="ac"/>
    <w:pPr>
      <w:spacing w:before="280" w:after="280"/>
    </w:pPr>
    <w:rPr>
      <w:i/>
      <w:iCs/>
      <w:color w:val="000000"/>
      <w:sz w:val="28"/>
      <w:szCs w:val="28"/>
    </w:rPr>
  </w:style>
  <w:style w:type="paragraph" w:customStyle="1" w:styleId="font12">
    <w:name w:val="font12"/>
    <w:basedOn w:val="ac"/>
    <w:pPr>
      <w:spacing w:before="280" w:after="280"/>
    </w:pPr>
    <w:rPr>
      <w:b/>
      <w:bCs/>
      <w:i/>
      <w:iCs/>
      <w:color w:val="000000"/>
      <w:sz w:val="28"/>
      <w:szCs w:val="28"/>
    </w:rPr>
  </w:style>
  <w:style w:type="paragraph" w:customStyle="1" w:styleId="xl63">
    <w:name w:val="xl63"/>
    <w:basedOn w:val="ac"/>
    <w:pPr>
      <w:spacing w:before="280" w:after="280"/>
      <w:jc w:val="both"/>
    </w:pPr>
    <w:rPr>
      <w:b/>
      <w:bCs/>
      <w:sz w:val="28"/>
      <w:szCs w:val="28"/>
    </w:rPr>
  </w:style>
  <w:style w:type="paragraph" w:customStyle="1" w:styleId="xl64">
    <w:name w:val="xl64"/>
    <w:basedOn w:val="ac"/>
    <w:pPr>
      <w:spacing w:before="280" w:after="280"/>
      <w:jc w:val="both"/>
    </w:pPr>
    <w:rPr>
      <w:sz w:val="28"/>
      <w:szCs w:val="28"/>
    </w:rPr>
  </w:style>
  <w:style w:type="paragraph" w:customStyle="1" w:styleId="xl73">
    <w:name w:val="xl73"/>
    <w:basedOn w:val="ac"/>
    <w:pPr>
      <w:spacing w:before="280" w:after="280"/>
    </w:pPr>
    <w:rPr>
      <w:i/>
      <w:iCs/>
      <w:sz w:val="28"/>
      <w:szCs w:val="28"/>
    </w:rPr>
  </w:style>
  <w:style w:type="paragraph" w:customStyle="1" w:styleId="xl74">
    <w:name w:val="xl74"/>
    <w:basedOn w:val="ac"/>
    <w:pPr>
      <w:spacing w:before="280" w:after="280"/>
      <w:jc w:val="both"/>
    </w:pPr>
    <w:rPr>
      <w:b/>
      <w:bCs/>
      <w:i/>
      <w:iCs/>
      <w:sz w:val="28"/>
      <w:szCs w:val="28"/>
    </w:rPr>
  </w:style>
  <w:style w:type="paragraph" w:customStyle="1" w:styleId="xl75">
    <w:name w:val="xl75"/>
    <w:basedOn w:val="ac"/>
    <w:pPr>
      <w:spacing w:before="280" w:after="280"/>
      <w:jc w:val="both"/>
    </w:pPr>
    <w:rPr>
      <w:i/>
      <w:iCs/>
      <w:sz w:val="28"/>
      <w:szCs w:val="28"/>
    </w:rPr>
  </w:style>
  <w:style w:type="paragraph" w:customStyle="1" w:styleId="xl76">
    <w:name w:val="xl76"/>
    <w:basedOn w:val="ac"/>
    <w:pPr>
      <w:spacing w:before="280" w:after="280"/>
    </w:pPr>
    <w:rPr>
      <w:b/>
      <w:bCs/>
      <w:color w:val="000000"/>
      <w:sz w:val="28"/>
      <w:szCs w:val="28"/>
    </w:rPr>
  </w:style>
  <w:style w:type="paragraph" w:customStyle="1" w:styleId="BodyText21">
    <w:name w:val="Body Text 21"/>
    <w:basedOn w:val="ac"/>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5">
    <w:name w:val="Текст примечания2"/>
    <w:basedOn w:val="ac"/>
    <w:rPr>
      <w:sz w:val="20"/>
      <w:szCs w:val="20"/>
    </w:rPr>
  </w:style>
  <w:style w:type="paragraph" w:styleId="afffffffff">
    <w:name w:val="annotation subject"/>
    <w:basedOn w:val="2ff5"/>
    <w:next w:val="2ff5"/>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0">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1">
    <w:name w:val="стр.табл."/>
    <w:pPr>
      <w:suppressAutoHyphens/>
      <w:spacing w:before="20"/>
      <w:jc w:val="both"/>
    </w:pPr>
    <w:rPr>
      <w:rFonts w:ascii="Garamond" w:eastAsia="Garamond" w:hAnsi="Garamond" w:cs="Garamond"/>
      <w:sz w:val="16"/>
      <w:lang w:eastAsia="ar-SA"/>
    </w:rPr>
  </w:style>
  <w:style w:type="paragraph" w:customStyle="1" w:styleId="1ff9">
    <w:name w:val="табл. 1"/>
    <w:pPr>
      <w:suppressAutoHyphens/>
      <w:jc w:val="right"/>
    </w:pPr>
    <w:rPr>
      <w:rFonts w:ascii="Garamond" w:eastAsia="Garamond" w:hAnsi="Garamond" w:cs="Garamond"/>
      <w:i/>
      <w:sz w:val="18"/>
      <w:lang w:eastAsia="ar-SA"/>
    </w:rPr>
  </w:style>
  <w:style w:type="paragraph" w:customStyle="1" w:styleId="1ffa">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2">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c"/>
    <w:pPr>
      <w:spacing w:after="120"/>
      <w:ind w:left="849"/>
    </w:pPr>
    <w:rPr>
      <w:sz w:val="20"/>
      <w:szCs w:val="20"/>
    </w:rPr>
  </w:style>
  <w:style w:type="paragraph" w:customStyle="1" w:styleId="afffffffff3">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b">
    <w:name w:val="Маркированный список1"/>
    <w:basedOn w:val="ac"/>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basedOn w:val="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c"/>
    <w:pPr>
      <w:ind w:firstLine="600"/>
      <w:jc w:val="both"/>
    </w:pPr>
  </w:style>
  <w:style w:type="paragraph" w:customStyle="1" w:styleId="afffffffff4">
    <w:name w:val="Знак Знак Знак Знак Знак Знак"/>
    <w:basedOn w:val="ac"/>
    <w:rPr>
      <w:rFonts w:ascii="MS Reference Specialty" w:hAnsi="MS Reference Specialty" w:cs="MS Reference Specialty"/>
      <w:sz w:val="20"/>
      <w:szCs w:val="20"/>
      <w:lang w:val="en-US"/>
    </w:rPr>
  </w:style>
  <w:style w:type="paragraph" w:customStyle="1" w:styleId="MainStyle">
    <w:name w:val="MainStyle"/>
    <w:basedOn w:val="ac"/>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c"/>
    <w:pPr>
      <w:spacing w:line="360" w:lineRule="auto"/>
      <w:jc w:val="center"/>
    </w:pPr>
    <w:rPr>
      <w:caps/>
      <w:sz w:val="28"/>
      <w:szCs w:val="20"/>
    </w:rPr>
  </w:style>
  <w:style w:type="paragraph" w:customStyle="1" w:styleId="afffffffff5">
    <w:name w:val="текст"/>
    <w:basedOn w:val="ac"/>
    <w:pPr>
      <w:spacing w:line="360" w:lineRule="auto"/>
      <w:ind w:firstLine="709"/>
      <w:jc w:val="both"/>
    </w:pPr>
    <w:rPr>
      <w:sz w:val="28"/>
      <w:szCs w:val="20"/>
    </w:rPr>
  </w:style>
  <w:style w:type="paragraph" w:customStyle="1" w:styleId="afffffffff6">
    <w:name w:val="ТаблицаСтроки"/>
    <w:basedOn w:val="ac"/>
    <w:pPr>
      <w:widowControl w:val="0"/>
      <w:shd w:val="clear" w:color="auto" w:fill="FFFFFF"/>
      <w:autoSpaceDE w:val="0"/>
      <w:spacing w:before="40" w:after="40"/>
      <w:ind w:left="113"/>
      <w:jc w:val="both"/>
    </w:pPr>
    <w:rPr>
      <w:color w:val="000000"/>
      <w:sz w:val="26"/>
      <w:szCs w:val="26"/>
    </w:rPr>
  </w:style>
  <w:style w:type="paragraph" w:customStyle="1" w:styleId="143">
    <w:name w:val="Стиль ТаблицаСтроки + 14 пт"/>
    <w:basedOn w:val="afffffffff6"/>
  </w:style>
  <w:style w:type="paragraph" w:customStyle="1" w:styleId="afffffffff7">
    <w:name w:val="ОбычнАбзац"/>
    <w:basedOn w:val="ac"/>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6"/>
    <w:pPr>
      <w:ind w:left="284"/>
    </w:pPr>
    <w:rPr>
      <w:szCs w:val="20"/>
    </w:rPr>
  </w:style>
  <w:style w:type="paragraph" w:customStyle="1" w:styleId="afffffffff8">
    <w:name w:val="ТаблицаСодержание"/>
    <w:basedOn w:val="ac"/>
    <w:pPr>
      <w:widowControl w:val="0"/>
      <w:shd w:val="clear" w:color="auto" w:fill="FFFFFF"/>
      <w:autoSpaceDE w:val="0"/>
      <w:spacing w:before="40" w:after="40"/>
      <w:jc w:val="center"/>
    </w:pPr>
    <w:rPr>
      <w:color w:val="000000"/>
      <w:sz w:val="26"/>
      <w:szCs w:val="28"/>
    </w:rPr>
  </w:style>
  <w:style w:type="paragraph" w:customStyle="1" w:styleId="144">
    <w:name w:val="Стиль ТаблицаСодержание + 14 пт По ширине"/>
    <w:basedOn w:val="afffffffff8"/>
    <w:pPr>
      <w:jc w:val="both"/>
    </w:pPr>
    <w:rPr>
      <w:szCs w:val="20"/>
    </w:rPr>
  </w:style>
  <w:style w:type="paragraph" w:customStyle="1" w:styleId="afffffffff9">
    <w:name w:val="ТаблицаЗаголовок"/>
    <w:basedOn w:val="ac"/>
    <w:pPr>
      <w:keepNext/>
      <w:widowControl w:val="0"/>
      <w:shd w:val="clear" w:color="auto" w:fill="FFFFFF"/>
      <w:autoSpaceDE w:val="0"/>
      <w:spacing w:before="40" w:after="40"/>
      <w:jc w:val="center"/>
    </w:pPr>
    <w:rPr>
      <w:color w:val="000000"/>
      <w:sz w:val="26"/>
      <w:szCs w:val="26"/>
    </w:rPr>
  </w:style>
  <w:style w:type="paragraph" w:customStyle="1" w:styleId="afffffffffa">
    <w:name w:val="ТаблицаНазвание"/>
    <w:basedOn w:val="ac"/>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b">
    <w:name w:val="ТаблицаНомер"/>
    <w:basedOn w:val="ac"/>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c">
    <w:name w:val="ПодписьРис"/>
    <w:basedOn w:val="ac"/>
    <w:pPr>
      <w:widowControl w:val="0"/>
      <w:autoSpaceDE w:val="0"/>
      <w:spacing w:before="120" w:after="240" w:line="288" w:lineRule="auto"/>
      <w:jc w:val="center"/>
    </w:pPr>
    <w:rPr>
      <w:sz w:val="28"/>
      <w:szCs w:val="26"/>
    </w:rPr>
  </w:style>
  <w:style w:type="paragraph" w:customStyle="1" w:styleId="afffffffffd">
    <w:name w:val="ТекстНадписи"/>
    <w:basedOn w:val="ac"/>
    <w:pPr>
      <w:widowControl w:val="0"/>
      <w:shd w:val="clear" w:color="auto" w:fill="FFFFFF"/>
      <w:autoSpaceDE w:val="0"/>
      <w:spacing w:line="360" w:lineRule="auto"/>
      <w:ind w:firstLine="709"/>
      <w:jc w:val="center"/>
    </w:pPr>
    <w:rPr>
      <w:color w:val="000000"/>
      <w:sz w:val="26"/>
      <w:szCs w:val="26"/>
    </w:rPr>
  </w:style>
  <w:style w:type="paragraph" w:customStyle="1" w:styleId="a5">
    <w:name w:val="СписокЛит"/>
    <w:basedOn w:val="ac"/>
    <w:pPr>
      <w:widowControl w:val="0"/>
      <w:numPr>
        <w:numId w:val="23"/>
      </w:numPr>
      <w:spacing w:line="360" w:lineRule="auto"/>
      <w:jc w:val="both"/>
    </w:pPr>
    <w:rPr>
      <w:iCs/>
      <w:sz w:val="28"/>
      <w:szCs w:val="26"/>
      <w:lang w:val="en-US"/>
    </w:rPr>
  </w:style>
  <w:style w:type="paragraph" w:customStyle="1" w:styleId="145">
    <w:name w:val="Стиль ТаблицаЗаголовок + 14 пт"/>
    <w:basedOn w:val="afffffffff9"/>
  </w:style>
  <w:style w:type="paragraph" w:customStyle="1" w:styleId="146">
    <w:name w:val="Стиль ТаблицаЗаголовок + 14 пт По ширине"/>
    <w:basedOn w:val="afffffffff9"/>
    <w:pPr>
      <w:jc w:val="both"/>
    </w:pPr>
    <w:rPr>
      <w:szCs w:val="20"/>
    </w:rPr>
  </w:style>
  <w:style w:type="paragraph" w:customStyle="1" w:styleId="afffffffffe">
    <w:name w:val="Знак"/>
    <w:basedOn w:val="ac"/>
    <w:rPr>
      <w:rFonts w:ascii="MS Reference Specialty" w:hAnsi="MS Reference Specialty" w:cs="MS Reference Specialty"/>
      <w:sz w:val="20"/>
      <w:szCs w:val="20"/>
      <w:lang w:val="en-US"/>
    </w:rPr>
  </w:style>
  <w:style w:type="paragraph" w:customStyle="1" w:styleId="313">
    <w:name w:val="Основной текст 31"/>
    <w:basedOn w:val="ac"/>
    <w:uiPriority w:val="99"/>
    <w:pPr>
      <w:jc w:val="both"/>
    </w:pPr>
    <w:rPr>
      <w:rFonts w:ascii="OpenSymbol" w:hAnsi="OpenSymbol" w:cs="OpenSymbol"/>
      <w:sz w:val="26"/>
      <w:szCs w:val="20"/>
    </w:rPr>
  </w:style>
  <w:style w:type="paragraph" w:customStyle="1" w:styleId="213">
    <w:name w:val="Основной текст 21"/>
    <w:basedOn w:val="ac"/>
    <w:uiPriority w:val="99"/>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c"/>
    <w:next w:val="ac"/>
    <w:pPr>
      <w:ind w:left="720"/>
    </w:pPr>
  </w:style>
  <w:style w:type="paragraph" w:customStyle="1" w:styleId="1ffc">
    <w:name w:val="Обычный отступ1"/>
    <w:basedOn w:val="ac"/>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9"/>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6">
    <w:name w:val="Уровень2"/>
    <w:basedOn w:val="21"/>
    <w:next w:val="ac"/>
    <w:pPr>
      <w:numPr>
        <w:ilvl w:val="0"/>
        <w:numId w:val="0"/>
      </w:numPr>
      <w:spacing w:after="240"/>
      <w:jc w:val="both"/>
    </w:pPr>
    <w:rPr>
      <w:rFonts w:ascii="Symbol" w:hAnsi="Symbol" w:cs="Symbol"/>
      <w:i w:val="0"/>
      <w:iCs w:val="0"/>
      <w:sz w:val="24"/>
      <w:szCs w:val="24"/>
    </w:rPr>
  </w:style>
  <w:style w:type="paragraph" w:customStyle="1" w:styleId="3f5">
    <w:name w:val="Уровень3"/>
    <w:basedOn w:val="31"/>
    <w:next w:val="ac"/>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c"/>
    <w:pPr>
      <w:widowControl w:val="0"/>
      <w:overflowPunct w:val="0"/>
      <w:autoSpaceDE w:val="0"/>
      <w:spacing w:line="300" w:lineRule="exact"/>
      <w:jc w:val="both"/>
      <w:textAlignment w:val="baseline"/>
    </w:pPr>
    <w:rPr>
      <w:sz w:val="20"/>
      <w:szCs w:val="20"/>
      <w:lang w:val="en-US"/>
    </w:rPr>
  </w:style>
  <w:style w:type="paragraph" w:customStyle="1" w:styleId="1ffd">
    <w:name w:val="Знак Знак Знак1 Знак Знак Знак Знак Знак Знак Знак Знак Знак Знак"/>
    <w:basedOn w:val="ac"/>
    <w:pPr>
      <w:spacing w:after="160" w:line="240" w:lineRule="exact"/>
    </w:pPr>
    <w:rPr>
      <w:sz w:val="28"/>
      <w:szCs w:val="28"/>
      <w:lang w:val="en-US"/>
    </w:rPr>
  </w:style>
  <w:style w:type="paragraph" w:styleId="affffffffff">
    <w:name w:val="No Spacing"/>
    <w:qFormat/>
    <w:pPr>
      <w:suppressAutoHyphens/>
    </w:pPr>
    <w:rPr>
      <w:rFonts w:ascii="IzhTitl" w:eastAsia="Garamond" w:hAnsi="IzhTitl" w:cs="IzhTitl"/>
      <w:sz w:val="22"/>
      <w:szCs w:val="22"/>
      <w:lang w:eastAsia="ar-SA"/>
    </w:rPr>
  </w:style>
  <w:style w:type="paragraph" w:customStyle="1" w:styleId="affffffffff0">
    <w:name w:val="Знак Знак Знак Знак"/>
    <w:basedOn w:val="ac"/>
    <w:pPr>
      <w:pageBreakBefore/>
      <w:spacing w:after="160" w:line="360" w:lineRule="auto"/>
    </w:pPr>
    <w:rPr>
      <w:rFonts w:ascii="Mincho" w:hAnsi="Mincho" w:cs="Mincho"/>
      <w:sz w:val="28"/>
      <w:szCs w:val="28"/>
      <w:lang w:val="en-US"/>
    </w:rPr>
  </w:style>
  <w:style w:type="paragraph" w:customStyle="1" w:styleId="117">
    <w:name w:val="Абзац списка11"/>
    <w:basedOn w:val="ac"/>
    <w:pPr>
      <w:ind w:left="720"/>
    </w:pPr>
  </w:style>
  <w:style w:type="paragraph" w:customStyle="1" w:styleId="mb12">
    <w:name w:val="mb12"/>
    <w:basedOn w:val="ac"/>
    <w:pPr>
      <w:spacing w:after="288"/>
    </w:pPr>
    <w:rPr>
      <w:rFonts w:ascii="OpenSymbol" w:hAnsi="OpenSymbol" w:cs="OpenSymbol"/>
      <w:sz w:val="19"/>
      <w:szCs w:val="19"/>
    </w:rPr>
  </w:style>
  <w:style w:type="paragraph" w:customStyle="1" w:styleId="1ffe">
    <w:name w:val="Без интервала1"/>
    <w:pPr>
      <w:suppressAutoHyphens/>
    </w:pPr>
    <w:rPr>
      <w:rFonts w:ascii="IzhTitl" w:eastAsia="IzhTitl" w:hAnsi="IzhTitl" w:cs="IzhTitl"/>
      <w:sz w:val="22"/>
      <w:szCs w:val="22"/>
      <w:lang w:eastAsia="ar-SA"/>
    </w:rPr>
  </w:style>
  <w:style w:type="paragraph" w:customStyle="1" w:styleId="Style1">
    <w:name w:val="Style1"/>
    <w:basedOn w:val="ac"/>
    <w:pPr>
      <w:widowControl w:val="0"/>
      <w:autoSpaceDE w:val="0"/>
      <w:jc w:val="both"/>
    </w:pPr>
    <w:rPr>
      <w:rFonts w:ascii="Helvetica" w:hAnsi="Helvetica" w:cs="Helvetica"/>
    </w:rPr>
  </w:style>
  <w:style w:type="paragraph" w:customStyle="1" w:styleId="1fff">
    <w:name w:val="Знак Знак1 Знак"/>
    <w:basedOn w:val="ac"/>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c"/>
    <w:pPr>
      <w:spacing w:before="280" w:after="280"/>
    </w:pPr>
  </w:style>
  <w:style w:type="paragraph" w:customStyle="1" w:styleId="Style6">
    <w:name w:val="Style6"/>
    <w:basedOn w:val="ac"/>
    <w:pPr>
      <w:widowControl w:val="0"/>
      <w:autoSpaceDE w:val="0"/>
      <w:spacing w:line="173" w:lineRule="exact"/>
      <w:ind w:firstLine="6821"/>
    </w:pPr>
  </w:style>
  <w:style w:type="paragraph" w:customStyle="1" w:styleId="1fff0">
    <w:name w:val="Знак1 Знак Знак Знак"/>
    <w:basedOn w:val="ac"/>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1">
    <w:name w:val="Знак Знак1 Знак Знак Знак Знак"/>
    <w:basedOn w:val="ac"/>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c"/>
    <w:pPr>
      <w:spacing w:after="160" w:line="240" w:lineRule="exact"/>
    </w:pPr>
    <w:rPr>
      <w:rFonts w:ascii="MS Reference Specialty" w:hAnsi="MS Reference Specialty" w:cs="MS Reference Specialty"/>
      <w:sz w:val="20"/>
      <w:szCs w:val="20"/>
      <w:lang w:val="en-US"/>
    </w:rPr>
  </w:style>
  <w:style w:type="paragraph" w:customStyle="1" w:styleId="2ff7">
    <w:name w:val="Основной текст (2)"/>
    <w:basedOn w:val="ac"/>
    <w:pPr>
      <w:shd w:val="clear" w:color="auto" w:fill="FFFFFF"/>
      <w:spacing w:line="0" w:lineRule="atLeast"/>
    </w:pPr>
    <w:rPr>
      <w:sz w:val="20"/>
      <w:szCs w:val="20"/>
    </w:rPr>
  </w:style>
  <w:style w:type="paragraph" w:customStyle="1" w:styleId="85">
    <w:name w:val="Основной текст (8)"/>
    <w:basedOn w:val="ac"/>
    <w:pPr>
      <w:shd w:val="clear" w:color="auto" w:fill="FFFFFF"/>
      <w:spacing w:line="0" w:lineRule="atLeast"/>
    </w:pPr>
    <w:rPr>
      <w:rFonts w:ascii="OpenSymbol" w:eastAsia="OpenSymbol" w:hAnsi="OpenSymbol" w:cs="OpenSymbol"/>
      <w:sz w:val="19"/>
      <w:szCs w:val="19"/>
    </w:rPr>
  </w:style>
  <w:style w:type="paragraph" w:customStyle="1" w:styleId="123">
    <w:name w:val="Основной текст (12)"/>
    <w:basedOn w:val="ac"/>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c"/>
    <w:pPr>
      <w:spacing w:line="360" w:lineRule="auto"/>
      <w:ind w:firstLine="720"/>
      <w:jc w:val="both"/>
    </w:pPr>
    <w:rPr>
      <w:sz w:val="28"/>
    </w:rPr>
  </w:style>
  <w:style w:type="paragraph" w:customStyle="1" w:styleId="103">
    <w:name w:val="Стиль Рисунок + 10 пт Знак Знак"/>
    <w:basedOn w:val="ac"/>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c"/>
    <w:pPr>
      <w:keepNext/>
      <w:numPr>
        <w:numId w:val="19"/>
      </w:numPr>
      <w:spacing w:after="20"/>
      <w:jc w:val="right"/>
    </w:pPr>
    <w:rPr>
      <w:b/>
    </w:rPr>
  </w:style>
  <w:style w:type="paragraph" w:customStyle="1" w:styleId="distable">
    <w:name w:val="Стиль dis_table + По ширине"/>
    <w:basedOn w:val="ac"/>
    <w:rPr>
      <w:b/>
      <w:bCs/>
      <w:szCs w:val="20"/>
    </w:rPr>
  </w:style>
  <w:style w:type="paragraph" w:customStyle="1" w:styleId="104">
    <w:name w:val="Стиль Рисунок + 10 пт"/>
    <w:basedOn w:val="ac"/>
    <w:pPr>
      <w:tabs>
        <w:tab w:val="left" w:pos="964"/>
      </w:tabs>
      <w:spacing w:before="120"/>
      <w:ind w:left="360"/>
      <w:jc w:val="center"/>
    </w:pPr>
    <w:rPr>
      <w:rFonts w:ascii="OpenSymbol" w:hAnsi="OpenSymbol" w:cs="OpenSymbol"/>
      <w:b/>
      <w:color w:val="000000"/>
      <w:szCs w:val="22"/>
    </w:rPr>
  </w:style>
  <w:style w:type="paragraph" w:customStyle="1" w:styleId="affffffffff1">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2">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c"/>
    <w:pPr>
      <w:spacing w:before="280" w:after="115"/>
    </w:pPr>
    <w:rPr>
      <w:color w:val="000000"/>
      <w:sz w:val="20"/>
      <w:szCs w:val="20"/>
    </w:rPr>
  </w:style>
  <w:style w:type="paragraph" w:customStyle="1" w:styleId="Style3">
    <w:name w:val="Style3"/>
    <w:basedOn w:val="ac"/>
    <w:pPr>
      <w:widowControl w:val="0"/>
      <w:autoSpaceDE w:val="0"/>
      <w:spacing w:line="288" w:lineRule="exact"/>
    </w:pPr>
  </w:style>
  <w:style w:type="paragraph" w:customStyle="1" w:styleId="consnormal0">
    <w:name w:val="consnormal"/>
    <w:basedOn w:val="ac"/>
    <w:pPr>
      <w:spacing w:before="280" w:after="280" w:line="360" w:lineRule="auto"/>
      <w:ind w:firstLine="709"/>
      <w:jc w:val="both"/>
    </w:pPr>
    <w:rPr>
      <w:color w:val="000000"/>
      <w:sz w:val="28"/>
    </w:rPr>
  </w:style>
  <w:style w:type="paragraph" w:customStyle="1" w:styleId="affffffffff3">
    <w:name w:val="Готовый"/>
    <w:basedOn w:val="ac"/>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8">
    <w:name w:val="Без интервала2"/>
    <w:pPr>
      <w:suppressAutoHyphens/>
    </w:pPr>
    <w:rPr>
      <w:rFonts w:ascii="IzhTitl" w:eastAsia="IzhTitl" w:hAnsi="IzhTitl" w:cs="IzhTitl"/>
      <w:sz w:val="22"/>
      <w:szCs w:val="22"/>
      <w:lang w:eastAsia="ar-SA"/>
    </w:rPr>
  </w:style>
  <w:style w:type="paragraph" w:customStyle="1" w:styleId="affffffffff4">
    <w:name w:val="Диссертация"/>
    <w:basedOn w:val="ac"/>
    <w:pPr>
      <w:spacing w:line="360" w:lineRule="auto"/>
      <w:ind w:firstLine="567"/>
      <w:jc w:val="both"/>
    </w:pPr>
    <w:rPr>
      <w:sz w:val="28"/>
      <w:szCs w:val="28"/>
    </w:rPr>
  </w:style>
  <w:style w:type="paragraph" w:customStyle="1" w:styleId="2ff9">
    <w:name w:val="Знак2 Знак Знак Знак Знак Знак Знак Знак Знак Знак"/>
    <w:basedOn w:val="ac"/>
    <w:pPr>
      <w:spacing w:after="160" w:line="240" w:lineRule="exact"/>
    </w:pPr>
    <w:rPr>
      <w:sz w:val="28"/>
      <w:szCs w:val="20"/>
      <w:lang w:val="en-US"/>
    </w:rPr>
  </w:style>
  <w:style w:type="paragraph" w:styleId="HTMLa">
    <w:name w:val="HTML Address"/>
    <w:basedOn w:val="ac"/>
    <w:rPr>
      <w:i/>
      <w:iCs/>
    </w:rPr>
  </w:style>
  <w:style w:type="paragraph" w:customStyle="1" w:styleId="315">
    <w:name w:val="Основной текст с отступом 31"/>
    <w:basedOn w:val="ac"/>
    <w:uiPriority w:val="99"/>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6">
    <w:name w:val="3"/>
    <w:basedOn w:val="ac"/>
    <w:pPr>
      <w:spacing w:before="280" w:after="280"/>
    </w:pPr>
    <w:rPr>
      <w:rFonts w:ascii="OpenSymbol" w:eastAsia="OpenSymbol" w:hAnsi="OpenSymbol" w:cs="OpenSymbol"/>
    </w:rPr>
  </w:style>
  <w:style w:type="paragraph" w:customStyle="1" w:styleId="1fff2">
    <w:name w:val="1"/>
    <w:basedOn w:val="ac"/>
    <w:pPr>
      <w:spacing w:before="280" w:after="280"/>
    </w:pPr>
    <w:rPr>
      <w:rFonts w:ascii="OpenSymbol" w:eastAsia="OpenSymbol" w:hAnsi="OpenSymbol" w:cs="OpenSymbol"/>
    </w:rPr>
  </w:style>
  <w:style w:type="paragraph" w:customStyle="1" w:styleId="fr51">
    <w:name w:val="fr5"/>
    <w:basedOn w:val="ac"/>
    <w:pPr>
      <w:spacing w:before="280" w:after="280"/>
    </w:pPr>
    <w:rPr>
      <w:rFonts w:ascii="OpenSymbol" w:eastAsia="OpenSymbol" w:hAnsi="OpenSymbol" w:cs="OpenSymbol"/>
    </w:rPr>
  </w:style>
  <w:style w:type="paragraph" w:customStyle="1" w:styleId="322">
    <w:name w:val="Основной текст с отступом 32"/>
    <w:basedOn w:val="ac"/>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5">
    <w:name w:val="Таблица"/>
    <w:basedOn w:val="ac"/>
    <w:pPr>
      <w:keepNext/>
      <w:spacing w:before="160" w:after="120"/>
      <w:ind w:left="964" w:hanging="964"/>
    </w:pPr>
    <w:rPr>
      <w:rFonts w:eastAsia="Impact"/>
      <w:sz w:val="18"/>
    </w:rPr>
  </w:style>
  <w:style w:type="paragraph" w:customStyle="1" w:styleId="affffffffff6">
    <w:name w:val="Обычный вправо"/>
    <w:basedOn w:val="ac"/>
    <w:pPr>
      <w:jc w:val="right"/>
    </w:pPr>
    <w:rPr>
      <w:rFonts w:eastAsia="Impact"/>
      <w:sz w:val="20"/>
      <w:szCs w:val="20"/>
    </w:rPr>
  </w:style>
  <w:style w:type="paragraph" w:customStyle="1" w:styleId="affffffffff7">
    <w:name w:val="Специальность"/>
    <w:basedOn w:val="ac"/>
    <w:pPr>
      <w:jc w:val="center"/>
    </w:pPr>
    <w:rPr>
      <w:rFonts w:eastAsia="Impact"/>
      <w:sz w:val="20"/>
    </w:rPr>
  </w:style>
  <w:style w:type="paragraph" w:customStyle="1" w:styleId="affffffffff8">
    <w:name w:val="Кафедра"/>
    <w:basedOn w:val="affffffffff7"/>
    <w:pPr>
      <w:keepNext/>
    </w:pPr>
    <w:rPr>
      <w:sz w:val="18"/>
    </w:rPr>
  </w:style>
  <w:style w:type="paragraph" w:customStyle="1" w:styleId="0">
    <w:name w:val="Обычный+0"/>
    <w:basedOn w:val="ac"/>
    <w:pPr>
      <w:ind w:firstLine="567"/>
      <w:jc w:val="both"/>
    </w:pPr>
    <w:rPr>
      <w:rFonts w:eastAsia="Impact"/>
      <w:spacing w:val="-1"/>
      <w:sz w:val="20"/>
      <w:szCs w:val="20"/>
    </w:rPr>
  </w:style>
  <w:style w:type="paragraph" w:customStyle="1" w:styleId="affffffffff9">
    <w:name w:val="Обычный без отступа"/>
    <w:basedOn w:val="ac"/>
    <w:pPr>
      <w:jc w:val="both"/>
    </w:pPr>
    <w:rPr>
      <w:rFonts w:eastAsia="Impact"/>
      <w:sz w:val="20"/>
      <w:szCs w:val="20"/>
    </w:rPr>
  </w:style>
  <w:style w:type="paragraph" w:customStyle="1" w:styleId="affffffffffa">
    <w:name w:val="Ученый секретарь"/>
    <w:basedOn w:val="affffffffff9"/>
    <w:pPr>
      <w:tabs>
        <w:tab w:val="right" w:pos="6124"/>
      </w:tabs>
      <w:jc w:val="left"/>
    </w:pPr>
    <w:rPr>
      <w:sz w:val="18"/>
    </w:rPr>
  </w:style>
  <w:style w:type="paragraph" w:customStyle="1" w:styleId="Style29">
    <w:name w:val="Style29"/>
    <w:basedOn w:val="ac"/>
    <w:pPr>
      <w:widowControl w:val="0"/>
      <w:autoSpaceDE w:val="0"/>
      <w:spacing w:line="470" w:lineRule="exact"/>
      <w:ind w:firstLine="633"/>
      <w:jc w:val="both"/>
    </w:pPr>
    <w:rPr>
      <w:sz w:val="28"/>
    </w:rPr>
  </w:style>
  <w:style w:type="paragraph" w:customStyle="1" w:styleId="1fff3">
    <w:name w:val="Абзац списка1"/>
    <w:basedOn w:val="ac"/>
    <w:pPr>
      <w:spacing w:after="200" w:line="276" w:lineRule="auto"/>
      <w:ind w:left="720"/>
    </w:pPr>
    <w:rPr>
      <w:rFonts w:ascii="IzhTitl" w:hAnsi="IzhTitl" w:cs="IzhTitl"/>
      <w:sz w:val="22"/>
      <w:szCs w:val="22"/>
      <w:lang w:val="en-US"/>
    </w:rPr>
  </w:style>
  <w:style w:type="paragraph" w:customStyle="1" w:styleId="Style9">
    <w:name w:val="Style9"/>
    <w:basedOn w:val="ac"/>
    <w:pPr>
      <w:widowControl w:val="0"/>
      <w:autoSpaceDE w:val="0"/>
      <w:spacing w:line="469" w:lineRule="exact"/>
      <w:ind w:firstLine="671"/>
      <w:jc w:val="both"/>
    </w:pPr>
    <w:rPr>
      <w:sz w:val="28"/>
    </w:rPr>
  </w:style>
  <w:style w:type="paragraph" w:customStyle="1" w:styleId="Style47">
    <w:name w:val="Style47"/>
    <w:basedOn w:val="ac"/>
    <w:pPr>
      <w:widowControl w:val="0"/>
      <w:autoSpaceDE w:val="0"/>
      <w:spacing w:line="280" w:lineRule="exact"/>
      <w:jc w:val="both"/>
    </w:pPr>
    <w:rPr>
      <w:sz w:val="28"/>
    </w:rPr>
  </w:style>
  <w:style w:type="paragraph" w:customStyle="1" w:styleId="Style32">
    <w:name w:val="Style32"/>
    <w:basedOn w:val="ac"/>
    <w:pPr>
      <w:widowControl w:val="0"/>
      <w:autoSpaceDE w:val="0"/>
      <w:spacing w:line="273" w:lineRule="exact"/>
    </w:pPr>
    <w:rPr>
      <w:sz w:val="28"/>
    </w:rPr>
  </w:style>
  <w:style w:type="paragraph" w:customStyle="1" w:styleId="Style46">
    <w:name w:val="Style46"/>
    <w:basedOn w:val="ac"/>
    <w:pPr>
      <w:widowControl w:val="0"/>
      <w:autoSpaceDE w:val="0"/>
    </w:pPr>
    <w:rPr>
      <w:sz w:val="28"/>
    </w:rPr>
  </w:style>
  <w:style w:type="paragraph" w:customStyle="1" w:styleId="Style48">
    <w:name w:val="Style48"/>
    <w:basedOn w:val="ac"/>
    <w:pPr>
      <w:widowControl w:val="0"/>
      <w:autoSpaceDE w:val="0"/>
      <w:spacing w:line="271" w:lineRule="exact"/>
      <w:ind w:firstLine="137"/>
    </w:pPr>
    <w:rPr>
      <w:sz w:val="28"/>
    </w:rPr>
  </w:style>
  <w:style w:type="paragraph" w:customStyle="1" w:styleId="Style45">
    <w:name w:val="Style45"/>
    <w:basedOn w:val="ac"/>
    <w:pPr>
      <w:widowControl w:val="0"/>
      <w:autoSpaceDE w:val="0"/>
      <w:spacing w:line="249" w:lineRule="exact"/>
      <w:jc w:val="center"/>
    </w:pPr>
    <w:rPr>
      <w:sz w:val="28"/>
    </w:rPr>
  </w:style>
  <w:style w:type="paragraph" w:customStyle="1" w:styleId="Style54">
    <w:name w:val="Style54"/>
    <w:basedOn w:val="ac"/>
    <w:pPr>
      <w:widowControl w:val="0"/>
      <w:autoSpaceDE w:val="0"/>
    </w:pPr>
    <w:rPr>
      <w:sz w:val="28"/>
    </w:rPr>
  </w:style>
  <w:style w:type="paragraph" w:customStyle="1" w:styleId="Style81">
    <w:name w:val="Style81"/>
    <w:basedOn w:val="ac"/>
    <w:pPr>
      <w:widowControl w:val="0"/>
      <w:autoSpaceDE w:val="0"/>
    </w:pPr>
    <w:rPr>
      <w:sz w:val="28"/>
    </w:rPr>
  </w:style>
  <w:style w:type="paragraph" w:customStyle="1" w:styleId="Style79">
    <w:name w:val="Style79"/>
    <w:basedOn w:val="ac"/>
    <w:pPr>
      <w:widowControl w:val="0"/>
      <w:autoSpaceDE w:val="0"/>
      <w:spacing w:line="479" w:lineRule="exact"/>
      <w:ind w:firstLine="345"/>
      <w:jc w:val="both"/>
    </w:pPr>
    <w:rPr>
      <w:sz w:val="28"/>
    </w:rPr>
  </w:style>
  <w:style w:type="paragraph" w:customStyle="1" w:styleId="subhead5">
    <w:name w:val="subhead5"/>
    <w:basedOn w:val="ac"/>
    <w:pPr>
      <w:spacing w:before="120" w:after="120"/>
    </w:pPr>
    <w:rPr>
      <w:color w:val="666666"/>
    </w:rPr>
  </w:style>
  <w:style w:type="paragraph" w:customStyle="1" w:styleId="2ffa">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b">
    <w:name w:val="Диплом"/>
    <w:basedOn w:val="ac"/>
    <w:pPr>
      <w:spacing w:line="360" w:lineRule="auto"/>
      <w:ind w:firstLine="709"/>
      <w:jc w:val="both"/>
    </w:pPr>
    <w:rPr>
      <w:sz w:val="28"/>
      <w:szCs w:val="28"/>
    </w:rPr>
  </w:style>
  <w:style w:type="paragraph" w:customStyle="1" w:styleId="affffffffffc">
    <w:name w:val="Заголовок статьи"/>
    <w:basedOn w:val="ac"/>
    <w:next w:val="ac"/>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4">
    <w:name w:val="ЗАГОЛОВОК1"/>
    <w:basedOn w:val="ac"/>
    <w:pPr>
      <w:spacing w:before="120" w:after="120"/>
      <w:jc w:val="center"/>
    </w:pPr>
    <w:rPr>
      <w:rFonts w:ascii="Helvetica" w:hAnsi="Helvetica" w:cs="Helvetica"/>
      <w:b/>
      <w:sz w:val="32"/>
      <w:szCs w:val="28"/>
    </w:rPr>
  </w:style>
  <w:style w:type="paragraph" w:customStyle="1" w:styleId="affffffffffd">
    <w:name w:val="Тема"/>
    <w:basedOn w:val="ac"/>
    <w:next w:val="ac"/>
    <w:pPr>
      <w:spacing w:after="120" w:line="360" w:lineRule="auto"/>
      <w:jc w:val="center"/>
    </w:pPr>
    <w:rPr>
      <w:rFonts w:ascii="Helvetica" w:hAnsi="Helvetica" w:cs="Helvetica"/>
      <w:b/>
      <w:sz w:val="28"/>
      <w:szCs w:val="20"/>
    </w:rPr>
  </w:style>
  <w:style w:type="paragraph" w:customStyle="1" w:styleId="1fff5">
    <w:name w:val="Знак Знак Знак Знак Знак Знак1"/>
    <w:basedOn w:val="ac"/>
    <w:rPr>
      <w:rFonts w:ascii="MS Reference Specialty" w:hAnsi="MS Reference Specialty" w:cs="MS Reference Specialty"/>
      <w:sz w:val="20"/>
      <w:szCs w:val="20"/>
      <w:lang w:val="en-US"/>
    </w:rPr>
  </w:style>
  <w:style w:type="paragraph" w:customStyle="1" w:styleId="1fff6">
    <w:name w:val="Обычный1"/>
    <w:uiPriority w:val="99"/>
    <w:pPr>
      <w:suppressAutoHyphens/>
      <w:snapToGrid w:val="0"/>
      <w:spacing w:before="100" w:after="100"/>
    </w:pPr>
    <w:rPr>
      <w:rFonts w:ascii="Garamond" w:eastAsia="Garamond" w:hAnsi="Garamond" w:cs="Garamond"/>
      <w:sz w:val="24"/>
      <w:lang w:eastAsia="ar-SA"/>
    </w:rPr>
  </w:style>
  <w:style w:type="paragraph" w:customStyle="1" w:styleId="affffffffffe">
    <w:name w:val="Знак Знак Знак Знак Знак Знак Знак"/>
    <w:basedOn w:val="ac"/>
    <w:pPr>
      <w:spacing w:after="160" w:line="240" w:lineRule="exact"/>
    </w:pPr>
    <w:rPr>
      <w:sz w:val="20"/>
      <w:szCs w:val="20"/>
    </w:rPr>
  </w:style>
  <w:style w:type="paragraph" w:customStyle="1" w:styleId="text0">
    <w:name w:val="text"/>
    <w:basedOn w:val="ac"/>
    <w:pPr>
      <w:spacing w:before="280" w:after="280"/>
    </w:pPr>
    <w:rPr>
      <w:sz w:val="18"/>
      <w:szCs w:val="18"/>
    </w:rPr>
  </w:style>
  <w:style w:type="paragraph" w:customStyle="1" w:styleId="124">
    <w:name w:val="Знак Знак12"/>
    <w:basedOn w:val="ac"/>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c"/>
    <w:pPr>
      <w:spacing w:before="280" w:after="280"/>
    </w:pPr>
  </w:style>
  <w:style w:type="paragraph" w:customStyle="1" w:styleId="119">
    <w:name w:val="Знак Знак1 Знак Знак Знак Знак1"/>
    <w:basedOn w:val="ac"/>
    <w:pPr>
      <w:spacing w:after="160" w:line="240" w:lineRule="exact"/>
    </w:pPr>
    <w:rPr>
      <w:rFonts w:ascii="MS Reference Specialty" w:hAnsi="MS Reference Specialty" w:cs="MS Reference Specialty"/>
      <w:sz w:val="20"/>
      <w:szCs w:val="20"/>
      <w:lang w:val="en-US"/>
    </w:rPr>
  </w:style>
  <w:style w:type="paragraph" w:customStyle="1" w:styleId="2ffb">
    <w:name w:val="Обычный (веб)2"/>
    <w:basedOn w:val="ac"/>
    <w:uiPriority w:val="99"/>
    <w:pPr>
      <w:spacing w:before="280" w:after="280"/>
    </w:pPr>
  </w:style>
  <w:style w:type="paragraph" w:customStyle="1" w:styleId="Normal-bullit">
    <w:name w:val="Normal-bullit"/>
    <w:basedOn w:val="ac"/>
    <w:pPr>
      <w:numPr>
        <w:numId w:val="30"/>
      </w:numPr>
      <w:overflowPunct w:val="0"/>
      <w:autoSpaceDE w:val="0"/>
      <w:ind w:left="284"/>
      <w:jc w:val="both"/>
      <w:textAlignment w:val="baseline"/>
    </w:pPr>
    <w:rPr>
      <w:rFonts w:ascii="OpenSymbol" w:hAnsi="OpenSymbol" w:cs="OpenSymbol"/>
      <w:sz w:val="18"/>
      <w:szCs w:val="20"/>
    </w:rPr>
  </w:style>
  <w:style w:type="paragraph" w:customStyle="1" w:styleId="2ffc">
    <w:name w:val="Знак2 Знак Знак Знак"/>
    <w:basedOn w:val="ac"/>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c"/>
    <w:pPr>
      <w:spacing w:after="160" w:line="240" w:lineRule="exact"/>
    </w:pPr>
    <w:rPr>
      <w:sz w:val="28"/>
      <w:szCs w:val="20"/>
      <w:lang w:val="en-US"/>
    </w:rPr>
  </w:style>
  <w:style w:type="paragraph" w:customStyle="1" w:styleId="4f0">
    <w:name w:val="Знак4 Знак Знак"/>
    <w:basedOn w:val="ac"/>
    <w:rPr>
      <w:rFonts w:ascii="MS Reference Specialty" w:hAnsi="MS Reference Specialty" w:cs="MS Reference Specialty"/>
      <w:sz w:val="20"/>
      <w:szCs w:val="20"/>
      <w:lang w:val="en-US"/>
    </w:rPr>
  </w:style>
  <w:style w:type="paragraph" w:customStyle="1" w:styleId="2ffd">
    <w:name w:val="Знак2"/>
    <w:basedOn w:val="ac"/>
    <w:rPr>
      <w:rFonts w:ascii="MS Reference Specialty" w:hAnsi="MS Reference Specialty" w:cs="MS Reference Specialty"/>
      <w:sz w:val="20"/>
      <w:szCs w:val="20"/>
      <w:lang w:val="en-US"/>
    </w:rPr>
  </w:style>
  <w:style w:type="paragraph" w:customStyle="1" w:styleId="ConsTitle">
    <w:name w:val="ConsTitle"/>
    <w:basedOn w:val="ac"/>
    <w:pPr>
      <w:widowControl w:val="0"/>
      <w:autoSpaceDE w:val="0"/>
    </w:pPr>
    <w:rPr>
      <w:rFonts w:ascii="OpenSymbol" w:hAnsi="OpenSymbol" w:cs="OpenSymbol"/>
      <w:b/>
      <w:bCs/>
      <w:sz w:val="16"/>
      <w:szCs w:val="16"/>
    </w:rPr>
  </w:style>
  <w:style w:type="paragraph" w:customStyle="1" w:styleId="j">
    <w:name w:val="j"/>
    <w:basedOn w:val="ac"/>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c"/>
    <w:link w:val="5b"/>
    <w:uiPriority w:val="99"/>
    <w:qFormat/>
    <w:pPr>
      <w:numPr>
        <w:numId w:val="29"/>
      </w:numPr>
      <w:spacing w:line="360" w:lineRule="auto"/>
    </w:pPr>
    <w:rPr>
      <w:sz w:val="28"/>
      <w:szCs w:val="28"/>
    </w:rPr>
  </w:style>
  <w:style w:type="paragraph" w:styleId="86">
    <w:name w:val="toc 8"/>
    <w:basedOn w:val="ac"/>
    <w:next w:val="ac"/>
    <w:pPr>
      <w:ind w:left="1680"/>
    </w:pPr>
  </w:style>
  <w:style w:type="paragraph" w:customStyle="1" w:styleId="u">
    <w:name w:val="u"/>
    <w:basedOn w:val="ac"/>
    <w:pPr>
      <w:ind w:firstLine="390"/>
      <w:jc w:val="both"/>
    </w:pPr>
  </w:style>
  <w:style w:type="paragraph" w:customStyle="1" w:styleId="afffffffffff0">
    <w:name w:val="#Основной Стиль"/>
    <w:basedOn w:val="ac"/>
    <w:pPr>
      <w:spacing w:line="360" w:lineRule="auto"/>
      <w:ind w:firstLine="720"/>
      <w:jc w:val="both"/>
    </w:pPr>
    <w:rPr>
      <w:sz w:val="28"/>
      <w:szCs w:val="20"/>
    </w:rPr>
  </w:style>
  <w:style w:type="paragraph" w:customStyle="1" w:styleId="1fff7">
    <w:name w:val="Красная строка1"/>
    <w:basedOn w:val="afffffffc"/>
    <w:pPr>
      <w:ind w:firstLine="210"/>
    </w:pPr>
    <w:rPr>
      <w:sz w:val="24"/>
    </w:rPr>
  </w:style>
  <w:style w:type="paragraph" w:customStyle="1" w:styleId="1fff8">
    <w:name w:val="Знак Знак Знак Знак1"/>
    <w:basedOn w:val="ac"/>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e">
    <w:name w:val="ЗАГОЛОВОК2"/>
    <w:basedOn w:val="ac"/>
    <w:pPr>
      <w:spacing w:after="240" w:line="360" w:lineRule="auto"/>
      <w:jc w:val="center"/>
    </w:pPr>
    <w:rPr>
      <w:b/>
      <w:sz w:val="32"/>
    </w:rPr>
  </w:style>
  <w:style w:type="paragraph" w:customStyle="1" w:styleId="afffffffffff1">
    <w:name w:val="Содержимое таблицы"/>
    <w:basedOn w:val="ac"/>
    <w:pPr>
      <w:suppressLineNumbers/>
    </w:pPr>
    <w:rPr>
      <w:sz w:val="20"/>
      <w:szCs w:val="20"/>
    </w:rPr>
  </w:style>
  <w:style w:type="paragraph" w:customStyle="1" w:styleId="afffffffffff2">
    <w:name w:val="Заголовок таблицы"/>
    <w:basedOn w:val="ac"/>
    <w:pPr>
      <w:keepNext/>
      <w:tabs>
        <w:tab w:val="left" w:pos="1260"/>
      </w:tabs>
      <w:autoSpaceDE w:val="0"/>
      <w:spacing w:before="120" w:after="60"/>
      <w:ind w:left="1260" w:hanging="1260"/>
    </w:pPr>
    <w:rPr>
      <w:rFonts w:cs="OpenSymbol"/>
      <w:b/>
      <w:szCs w:val="26"/>
    </w:rPr>
  </w:style>
  <w:style w:type="paragraph" w:customStyle="1" w:styleId="5c">
    <w:name w:val="Знак5 Знак Знак Знак"/>
    <w:basedOn w:val="ac"/>
    <w:pPr>
      <w:spacing w:after="160" w:line="240" w:lineRule="exact"/>
    </w:pPr>
    <w:rPr>
      <w:rFonts w:ascii="MS Reference Specialty" w:hAnsi="MS Reference Specialty" w:cs="MS Reference Specialty"/>
      <w:sz w:val="20"/>
      <w:szCs w:val="20"/>
      <w:lang w:val="en-US"/>
    </w:rPr>
  </w:style>
  <w:style w:type="paragraph" w:customStyle="1" w:styleId="par">
    <w:name w:val="par"/>
    <w:basedOn w:val="ac"/>
    <w:pPr>
      <w:spacing w:before="280" w:after="280"/>
    </w:pPr>
  </w:style>
  <w:style w:type="paragraph" w:customStyle="1" w:styleId="dt">
    <w:name w:val="dt"/>
    <w:basedOn w:val="ac"/>
    <w:pPr>
      <w:spacing w:before="280" w:after="280"/>
    </w:pPr>
  </w:style>
  <w:style w:type="paragraph" w:customStyle="1" w:styleId="afffffffffff3">
    <w:name w:val="Текст в заданном формате"/>
    <w:basedOn w:val="ac"/>
    <w:pPr>
      <w:widowControl w:val="0"/>
    </w:pPr>
    <w:rPr>
      <w:rFonts w:ascii="ISOCPEUR" w:eastAsia="ISOCPEUR" w:hAnsi="ISOCPEUR" w:cs="ISOCPEUR"/>
      <w:sz w:val="20"/>
      <w:szCs w:val="20"/>
    </w:rPr>
  </w:style>
  <w:style w:type="paragraph" w:customStyle="1" w:styleId="1fff9">
    <w:name w:val="Нумерованный список 1"/>
    <w:basedOn w:val="afffffffc"/>
    <w:pPr>
      <w:tabs>
        <w:tab w:val="left" w:pos="357"/>
        <w:tab w:val="left" w:pos="851"/>
        <w:tab w:val="left" w:pos="1080"/>
      </w:tabs>
      <w:spacing w:after="0" w:line="360" w:lineRule="auto"/>
      <w:ind w:firstLine="567"/>
      <w:jc w:val="both"/>
    </w:pPr>
    <w:rPr>
      <w:szCs w:val="20"/>
    </w:rPr>
  </w:style>
  <w:style w:type="paragraph" w:customStyle="1" w:styleId="1fffa">
    <w:name w:val="Маркированный список 1"/>
    <w:basedOn w:val="afffffffc"/>
    <w:pPr>
      <w:tabs>
        <w:tab w:val="left" w:pos="360"/>
      </w:tabs>
      <w:spacing w:after="0" w:line="360" w:lineRule="auto"/>
      <w:ind w:left="360" w:hanging="360"/>
      <w:jc w:val="both"/>
    </w:pPr>
    <w:rPr>
      <w:sz w:val="24"/>
      <w:szCs w:val="20"/>
    </w:rPr>
  </w:style>
  <w:style w:type="paragraph" w:customStyle="1" w:styleId="1fffb">
    <w:name w:val="Нумерованный список1"/>
    <w:basedOn w:val="ac"/>
    <w:pPr>
      <w:tabs>
        <w:tab w:val="left" w:pos="360"/>
      </w:tabs>
      <w:spacing w:line="360" w:lineRule="auto"/>
      <w:ind w:left="360" w:hanging="360"/>
      <w:jc w:val="both"/>
    </w:pPr>
    <w:rPr>
      <w:sz w:val="28"/>
      <w:szCs w:val="20"/>
    </w:rPr>
  </w:style>
  <w:style w:type="paragraph" w:customStyle="1" w:styleId="316">
    <w:name w:val="Нумерованный список 31"/>
    <w:basedOn w:val="ac"/>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c"/>
    <w:pPr>
      <w:tabs>
        <w:tab w:val="left" w:pos="1134"/>
        <w:tab w:val="left" w:pos="1276"/>
      </w:tabs>
      <w:spacing w:line="360" w:lineRule="auto"/>
      <w:ind w:left="1135" w:hanging="284"/>
    </w:pPr>
    <w:rPr>
      <w:sz w:val="28"/>
      <w:szCs w:val="20"/>
    </w:rPr>
  </w:style>
  <w:style w:type="paragraph" w:customStyle="1" w:styleId="512">
    <w:name w:val="Нумерованный список 51"/>
    <w:basedOn w:val="ac"/>
    <w:pPr>
      <w:widowControl w:val="0"/>
      <w:tabs>
        <w:tab w:val="left" w:pos="357"/>
        <w:tab w:val="left" w:pos="1492"/>
      </w:tabs>
      <w:spacing w:line="360" w:lineRule="auto"/>
      <w:ind w:firstLine="567"/>
      <w:jc w:val="both"/>
    </w:pPr>
    <w:rPr>
      <w:sz w:val="28"/>
      <w:szCs w:val="20"/>
    </w:rPr>
  </w:style>
  <w:style w:type="paragraph" w:customStyle="1" w:styleId="216">
    <w:name w:val="Нумерованный список 21"/>
    <w:basedOn w:val="ac"/>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c"/>
    <w:pPr>
      <w:numPr>
        <w:numId w:val="31"/>
      </w:numPr>
      <w:overflowPunct w:val="0"/>
      <w:autoSpaceDE w:val="0"/>
      <w:jc w:val="both"/>
      <w:textAlignment w:val="baseline"/>
    </w:pPr>
    <w:rPr>
      <w:rFonts w:ascii="OpenSymbol" w:hAnsi="OpenSymbol" w:cs="OpenSymbol"/>
      <w:sz w:val="18"/>
      <w:szCs w:val="20"/>
    </w:rPr>
  </w:style>
  <w:style w:type="paragraph" w:customStyle="1" w:styleId="1fffc">
    <w:name w:val="1Тема"/>
    <w:basedOn w:val="ac"/>
    <w:pPr>
      <w:spacing w:after="120"/>
    </w:pPr>
    <w:rPr>
      <w:rFonts w:ascii="MS Reference Specialty" w:hAnsi="MS Reference Specialty" w:cs="MS Reference Specialty"/>
      <w:b/>
      <w:bCs/>
    </w:rPr>
  </w:style>
  <w:style w:type="paragraph" w:customStyle="1" w:styleId="-3">
    <w:name w:val="Рис.-табл"/>
    <w:basedOn w:val="ac"/>
    <w:pPr>
      <w:jc w:val="center"/>
    </w:pPr>
    <w:rPr>
      <w:rFonts w:ascii="OpenSymbol" w:hAnsi="OpenSymbol" w:cs="OpenSymbol"/>
      <w:b/>
      <w:szCs w:val="16"/>
    </w:rPr>
  </w:style>
  <w:style w:type="paragraph" w:customStyle="1" w:styleId="2110">
    <w:name w:val="Основной текст 211"/>
    <w:basedOn w:val="ac"/>
    <w:pPr>
      <w:jc w:val="both"/>
    </w:pPr>
    <w:rPr>
      <w:sz w:val="28"/>
    </w:rPr>
  </w:style>
  <w:style w:type="paragraph" w:customStyle="1" w:styleId="afffffffffff4">
    <w:name w:val="мой стиль"/>
    <w:basedOn w:val="250"/>
    <w:pPr>
      <w:widowControl/>
      <w:ind w:right="0" w:firstLine="709"/>
    </w:pPr>
    <w:rPr>
      <w:sz w:val="24"/>
      <w:szCs w:val="24"/>
    </w:rPr>
  </w:style>
  <w:style w:type="paragraph" w:customStyle="1" w:styleId="zz-4">
    <w:name w:val="zz-4+"/>
    <w:basedOn w:val="ac"/>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c"/>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c"/>
    <w:next w:val="ac"/>
    <w:pPr>
      <w:jc w:val="both"/>
    </w:pPr>
    <w:rPr>
      <w:rFonts w:ascii="OpenSymbol" w:hAnsi="OpenSymbol" w:cs="OpenSymbol"/>
      <w:szCs w:val="20"/>
    </w:rPr>
  </w:style>
  <w:style w:type="paragraph" w:customStyle="1" w:styleId="afffffffffff5">
    <w:name w:val="Текст таблицы"/>
    <w:basedOn w:val="ac"/>
    <w:pPr>
      <w:spacing w:line="360" w:lineRule="auto"/>
      <w:jc w:val="both"/>
    </w:pPr>
    <w:rPr>
      <w:rFonts w:ascii="ISOCPEUR" w:hAnsi="ISOCPEUR" w:cs="ISOCPEUR"/>
      <w:bCs/>
      <w:sz w:val="16"/>
    </w:rPr>
  </w:style>
  <w:style w:type="paragraph" w:customStyle="1" w:styleId="afffffffffff6">
    <w:name w:val="Текст таблицы центр"/>
    <w:basedOn w:val="afffffffffff5"/>
    <w:pPr>
      <w:jc w:val="center"/>
    </w:pPr>
  </w:style>
  <w:style w:type="paragraph" w:customStyle="1" w:styleId="afffffffffff7">
    <w:name w:val="Заголовок рисунка"/>
    <w:basedOn w:val="afffffffffff2"/>
    <w:pPr>
      <w:keepNext w:val="0"/>
      <w:tabs>
        <w:tab w:val="clear" w:pos="1260"/>
      </w:tabs>
      <w:autoSpaceDE/>
      <w:spacing w:before="0" w:after="0" w:line="360" w:lineRule="auto"/>
      <w:ind w:left="0" w:firstLine="0"/>
      <w:jc w:val="center"/>
    </w:pPr>
    <w:rPr>
      <w:rFonts w:cs="Garamond"/>
      <w:sz w:val="28"/>
      <w:szCs w:val="24"/>
    </w:rPr>
  </w:style>
  <w:style w:type="paragraph" w:customStyle="1" w:styleId="1fffd">
    <w:name w:val="Подзаголовок1"/>
    <w:basedOn w:val="250"/>
    <w:pPr>
      <w:widowControl/>
      <w:spacing w:before="120" w:after="120"/>
      <w:ind w:right="0" w:firstLine="851"/>
    </w:pPr>
    <w:rPr>
      <w:b/>
      <w:bCs/>
      <w:szCs w:val="24"/>
    </w:rPr>
  </w:style>
  <w:style w:type="paragraph" w:customStyle="1" w:styleId="1fffe">
    <w:name w:val="Знак Знак Знак Знак Знак Знак Знак Знак Знак Знак Знак Знак Знак1"/>
    <w:basedOn w:val="ac"/>
    <w:pPr>
      <w:spacing w:before="280" w:after="280"/>
    </w:pPr>
    <w:rPr>
      <w:rFonts w:ascii="Helvetica" w:hAnsi="Helvetica" w:cs="Helvetica"/>
      <w:sz w:val="20"/>
      <w:szCs w:val="20"/>
      <w:lang w:val="en-US"/>
    </w:rPr>
  </w:style>
  <w:style w:type="paragraph" w:customStyle="1" w:styleId="afffffffffff8">
    <w:name w:val="Знак Знак Знак Знак Знак Знак Знак Знак Знак Знак Знак Знак Знак Знак Знак Знак"/>
    <w:basedOn w:val="ac"/>
    <w:pPr>
      <w:spacing w:before="280" w:after="280"/>
    </w:pPr>
    <w:rPr>
      <w:rFonts w:ascii="Helvetica" w:hAnsi="Helvetica" w:cs="Helvetica"/>
      <w:sz w:val="20"/>
      <w:szCs w:val="20"/>
      <w:lang w:val="en-US"/>
    </w:rPr>
  </w:style>
  <w:style w:type="paragraph" w:customStyle="1" w:styleId="afffffffffff9">
    <w:name w:val="Основной текст_"/>
    <w:basedOn w:val="ac"/>
    <w:pPr>
      <w:widowControl w:val="0"/>
      <w:shd w:val="clear" w:color="auto" w:fill="FFFFFF"/>
      <w:spacing w:line="470" w:lineRule="exact"/>
      <w:jc w:val="center"/>
    </w:pPr>
    <w:rPr>
      <w:spacing w:val="4"/>
      <w:szCs w:val="20"/>
    </w:rPr>
  </w:style>
  <w:style w:type="paragraph" w:customStyle="1" w:styleId="217">
    <w:name w:val="Основной текст21"/>
    <w:basedOn w:val="ac"/>
    <w:pPr>
      <w:widowControl w:val="0"/>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c"/>
    <w:pPr>
      <w:spacing w:before="280" w:after="280"/>
    </w:pPr>
    <w:rPr>
      <w:rFonts w:ascii="Helvetica" w:hAnsi="Helvetica" w:cs="Helvetica"/>
      <w:sz w:val="20"/>
      <w:szCs w:val="20"/>
      <w:lang w:val="en-US"/>
    </w:rPr>
  </w:style>
  <w:style w:type="paragraph" w:customStyle="1" w:styleId="afffffffffffb">
    <w:name w:val="Текст статьи"/>
    <w:basedOn w:val="ac"/>
    <w:pPr>
      <w:spacing w:line="360" w:lineRule="auto"/>
      <w:ind w:firstLine="720"/>
      <w:jc w:val="both"/>
    </w:pPr>
    <w:rPr>
      <w:sz w:val="28"/>
      <w:szCs w:val="28"/>
    </w:rPr>
  </w:style>
  <w:style w:type="paragraph" w:customStyle="1" w:styleId="3f7">
    <w:name w:val="Обычный (веб)3"/>
    <w:basedOn w:val="ac"/>
    <w:pPr>
      <w:spacing w:before="150" w:after="150"/>
      <w:jc w:val="both"/>
    </w:pPr>
  </w:style>
  <w:style w:type="paragraph" w:customStyle="1" w:styleId="1ffff">
    <w:name w:val="Обычный (веб)1"/>
    <w:basedOn w:val="ac"/>
    <w:pPr>
      <w:spacing w:after="280" w:line="312" w:lineRule="atLeast"/>
    </w:pPr>
  </w:style>
  <w:style w:type="paragraph" w:customStyle="1" w:styleId="afffffffffffc">
    <w:name w:val="Обычный текст"/>
    <w:basedOn w:val="ac"/>
    <w:pPr>
      <w:ind w:firstLine="454"/>
      <w:jc w:val="both"/>
    </w:pPr>
    <w:rPr>
      <w:szCs w:val="20"/>
    </w:rPr>
  </w:style>
  <w:style w:type="paragraph" w:customStyle="1" w:styleId="afffffffffffd">
    <w:name w:val="Основной"/>
    <w:basedOn w:val="ac"/>
    <w:pPr>
      <w:spacing w:line="360" w:lineRule="auto"/>
      <w:ind w:firstLine="709"/>
      <w:jc w:val="both"/>
    </w:pPr>
    <w:rPr>
      <w:sz w:val="28"/>
    </w:rPr>
  </w:style>
  <w:style w:type="paragraph" w:customStyle="1" w:styleId="Style8">
    <w:name w:val="Style8"/>
    <w:basedOn w:val="ac"/>
    <w:pPr>
      <w:widowControl w:val="0"/>
      <w:autoSpaceDE w:val="0"/>
      <w:jc w:val="both"/>
    </w:pPr>
  </w:style>
  <w:style w:type="paragraph" w:customStyle="1" w:styleId="MediumGrid1-Accent2">
    <w:name w:val="Medium Grid 1 - Accent 2"/>
    <w:basedOn w:val="ac"/>
    <w:pPr>
      <w:ind w:left="720"/>
    </w:pPr>
    <w:rPr>
      <w:rFonts w:ascii="Mincho" w:eastAsia="Mincho" w:hAnsi="Mincho" w:cs="Mincho"/>
    </w:rPr>
  </w:style>
  <w:style w:type="paragraph" w:customStyle="1" w:styleId="147">
    <w:name w:val="табл_14"/>
    <w:basedOn w:val="ac"/>
    <w:rPr>
      <w:rFonts w:ascii="OpenSymbol" w:hAnsi="OpenSymbol" w:cs="OpenSymbol"/>
      <w:sz w:val="28"/>
      <w:szCs w:val="20"/>
    </w:rPr>
  </w:style>
  <w:style w:type="paragraph" w:customStyle="1" w:styleId="My">
    <w:name w:val="Основной текст.My Текст"/>
    <w:basedOn w:val="ac"/>
    <w:pPr>
      <w:widowControl w:val="0"/>
      <w:spacing w:line="360" w:lineRule="auto"/>
      <w:ind w:firstLine="720"/>
      <w:jc w:val="both"/>
    </w:pPr>
    <w:rPr>
      <w:sz w:val="28"/>
      <w:szCs w:val="20"/>
      <w:lang w:val="uk-UA"/>
    </w:rPr>
  </w:style>
  <w:style w:type="paragraph" w:customStyle="1" w:styleId="afffffffffffe">
    <w:name w:val="Норм без абзаца"/>
    <w:basedOn w:val="ac"/>
    <w:pPr>
      <w:jc w:val="both"/>
    </w:pPr>
    <w:rPr>
      <w:rFonts w:ascii="UkrainianPeterburg" w:hAnsi="UkrainianPeterburg" w:cs="UkrainianPeterburg"/>
      <w:sz w:val="16"/>
      <w:szCs w:val="16"/>
    </w:rPr>
  </w:style>
  <w:style w:type="paragraph" w:customStyle="1" w:styleId="affffffffffff">
    <w:name w:val="Осн текст"/>
    <w:basedOn w:val="ac"/>
    <w:pPr>
      <w:ind w:firstLine="709"/>
      <w:jc w:val="both"/>
    </w:pPr>
    <w:rPr>
      <w:sz w:val="32"/>
      <w:szCs w:val="32"/>
      <w:lang w:val="uk-UA"/>
    </w:rPr>
  </w:style>
  <w:style w:type="paragraph" w:customStyle="1" w:styleId="H1">
    <w:name w:val="H1"/>
    <w:basedOn w:val="ac"/>
    <w:next w:val="ac"/>
    <w:pPr>
      <w:keepNext/>
      <w:spacing w:before="100" w:after="100"/>
    </w:pPr>
    <w:rPr>
      <w:b/>
      <w:bCs/>
      <w:kern w:val="1"/>
      <w:sz w:val="48"/>
      <w:szCs w:val="48"/>
    </w:rPr>
  </w:style>
  <w:style w:type="paragraph" w:customStyle="1" w:styleId="a10">
    <w:name w:val="a1"/>
    <w:basedOn w:val="ac"/>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d">
    <w:name w:val="toc 5"/>
    <w:basedOn w:val="ac"/>
    <w:next w:val="ac"/>
    <w:pPr>
      <w:ind w:left="960"/>
    </w:pPr>
    <w:rPr>
      <w:rFonts w:ascii="IzhTitl" w:hAnsi="IzhTitl" w:cs="IzhTitl"/>
      <w:sz w:val="18"/>
      <w:szCs w:val="18"/>
    </w:rPr>
  </w:style>
  <w:style w:type="paragraph" w:styleId="66">
    <w:name w:val="toc 6"/>
    <w:basedOn w:val="ac"/>
    <w:next w:val="ac"/>
    <w:pPr>
      <w:ind w:left="1200"/>
    </w:pPr>
    <w:rPr>
      <w:rFonts w:ascii="IzhTitl" w:hAnsi="IzhTitl" w:cs="IzhTitl"/>
      <w:sz w:val="18"/>
      <w:szCs w:val="18"/>
    </w:rPr>
  </w:style>
  <w:style w:type="paragraph" w:styleId="77">
    <w:name w:val="toc 7"/>
    <w:basedOn w:val="ac"/>
    <w:next w:val="ac"/>
    <w:pPr>
      <w:ind w:left="1440"/>
    </w:pPr>
    <w:rPr>
      <w:rFonts w:ascii="IzhTitl" w:hAnsi="IzhTitl" w:cs="IzhTitl"/>
      <w:sz w:val="18"/>
      <w:szCs w:val="18"/>
    </w:rPr>
  </w:style>
  <w:style w:type="paragraph" w:styleId="93">
    <w:name w:val="toc 9"/>
    <w:basedOn w:val="ac"/>
    <w:next w:val="ac"/>
    <w:pPr>
      <w:ind w:left="1920"/>
    </w:pPr>
    <w:rPr>
      <w:rFonts w:ascii="IzhTitl" w:hAnsi="IzhTitl" w:cs="IzhTitl"/>
      <w:sz w:val="18"/>
      <w:szCs w:val="18"/>
    </w:rPr>
  </w:style>
  <w:style w:type="paragraph" w:customStyle="1" w:styleId="rvps19">
    <w:name w:val="rvps19"/>
    <w:basedOn w:val="ac"/>
    <w:pPr>
      <w:ind w:firstLine="603"/>
      <w:jc w:val="both"/>
    </w:pPr>
    <w:rPr>
      <w:lang w:val="en-AU"/>
    </w:rPr>
  </w:style>
  <w:style w:type="paragraph" w:customStyle="1" w:styleId="rvps20">
    <w:name w:val="rvps20"/>
    <w:basedOn w:val="ac"/>
    <w:pPr>
      <w:ind w:firstLine="603"/>
    </w:pPr>
    <w:rPr>
      <w:lang w:val="en-AU"/>
    </w:rPr>
  </w:style>
  <w:style w:type="paragraph" w:customStyle="1" w:styleId="rvps7">
    <w:name w:val="rvps7"/>
    <w:basedOn w:val="ac"/>
    <w:pPr>
      <w:ind w:firstLine="787"/>
      <w:jc w:val="both"/>
    </w:pPr>
    <w:rPr>
      <w:lang w:val="en-AU"/>
    </w:rPr>
  </w:style>
  <w:style w:type="paragraph" w:customStyle="1" w:styleId="rvps16">
    <w:name w:val="rvps16"/>
    <w:basedOn w:val="ac"/>
    <w:pPr>
      <w:ind w:firstLine="787"/>
      <w:jc w:val="both"/>
    </w:pPr>
    <w:rPr>
      <w:lang w:val="en-AU"/>
    </w:rPr>
  </w:style>
  <w:style w:type="paragraph" w:customStyle="1" w:styleId="Iauiue">
    <w:name w:val="Iau.iue"/>
    <w:basedOn w:val="ac"/>
    <w:next w:val="ac"/>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c"/>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uiPriority w:val="99"/>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c"/>
    <w:pPr>
      <w:ind w:left="566" w:hanging="283"/>
    </w:pPr>
  </w:style>
  <w:style w:type="paragraph" w:customStyle="1" w:styleId="413">
    <w:name w:val="Список 41"/>
    <w:basedOn w:val="ac"/>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8">
    <w:name w:val="Продолжение списка 21"/>
    <w:basedOn w:val="ac"/>
    <w:pPr>
      <w:widowControl w:val="0"/>
      <w:autoSpaceDE w:val="0"/>
      <w:spacing w:after="120"/>
      <w:ind w:left="566"/>
    </w:pPr>
    <w:rPr>
      <w:sz w:val="20"/>
      <w:szCs w:val="20"/>
    </w:rPr>
  </w:style>
  <w:style w:type="paragraph" w:customStyle="1" w:styleId="2fff">
    <w:name w:val="Îñíîâíîé òåêñò 2"/>
    <w:basedOn w:val="ac"/>
    <w:pPr>
      <w:widowControl w:val="0"/>
      <w:ind w:firstLine="851"/>
      <w:jc w:val="both"/>
    </w:pPr>
    <w:rPr>
      <w:sz w:val="28"/>
      <w:szCs w:val="20"/>
      <w:lang w:val="en-GB"/>
    </w:rPr>
  </w:style>
  <w:style w:type="paragraph" w:customStyle="1" w:styleId="affffffffffff0">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1">
    <w:name w:val="Îñíîâíîé òåêñò"/>
    <w:basedOn w:val="affffffffffff0"/>
    <w:rPr>
      <w:rFonts w:ascii="CentSchbook Win95BT" w:hAnsi="CentSchbook Win95BT" w:cs="CentSchbook Win95BT"/>
      <w:sz w:val="28"/>
    </w:rPr>
  </w:style>
  <w:style w:type="paragraph" w:customStyle="1" w:styleId="2fff0">
    <w:name w:val="2"/>
    <w:basedOn w:val="ac"/>
    <w:next w:val="affffffff9"/>
    <w:pPr>
      <w:spacing w:before="280" w:after="280"/>
    </w:pPr>
    <w:rPr>
      <w:lang w:val="uk-UA"/>
    </w:rPr>
  </w:style>
  <w:style w:type="paragraph" w:customStyle="1" w:styleId="3f8">
    <w:name w:val="заголовок 3"/>
    <w:basedOn w:val="ac"/>
    <w:next w:val="ac"/>
    <w:uiPriority w:val="99"/>
    <w:pPr>
      <w:keepNext/>
      <w:widowControl w:val="0"/>
      <w:autoSpaceDE w:val="0"/>
      <w:jc w:val="center"/>
    </w:pPr>
    <w:rPr>
      <w:b/>
      <w:bCs/>
      <w:sz w:val="20"/>
      <w:szCs w:val="20"/>
    </w:rPr>
  </w:style>
  <w:style w:type="paragraph" w:customStyle="1" w:styleId="1ffff0">
    <w:name w:val="заголовок 1"/>
    <w:basedOn w:val="ac"/>
    <w:next w:val="ac"/>
    <w:uiPriority w:val="99"/>
    <w:pPr>
      <w:keepNext/>
      <w:autoSpaceDE w:val="0"/>
      <w:jc w:val="center"/>
    </w:pPr>
    <w:rPr>
      <w:rFonts w:ascii="Arial" w:hAnsi="Arial" w:cs="Arial"/>
      <w:b/>
      <w:bCs/>
      <w:sz w:val="36"/>
      <w:szCs w:val="36"/>
    </w:rPr>
  </w:style>
  <w:style w:type="paragraph" w:customStyle="1" w:styleId="2fff1">
    <w:name w:val="заголовок 2"/>
    <w:basedOn w:val="ac"/>
    <w:next w:val="ac"/>
    <w:link w:val="2fff2"/>
    <w:pPr>
      <w:keepNext/>
      <w:autoSpaceDE w:val="0"/>
      <w:jc w:val="center"/>
    </w:pPr>
    <w:rPr>
      <w:rFonts w:ascii="Arial" w:hAnsi="Arial" w:cs="Arial"/>
    </w:rPr>
  </w:style>
  <w:style w:type="paragraph" w:customStyle="1" w:styleId="4f1">
    <w:name w:val="заголовок 4"/>
    <w:basedOn w:val="ac"/>
    <w:next w:val="ac"/>
    <w:uiPriority w:val="99"/>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c"/>
    <w:pPr>
      <w:spacing w:line="300" w:lineRule="atLeast"/>
      <w:ind w:firstLine="400"/>
      <w:jc w:val="both"/>
    </w:pPr>
  </w:style>
  <w:style w:type="paragraph" w:customStyle="1" w:styleId="k7">
    <w:name w:val="k7"/>
    <w:basedOn w:val="ac"/>
    <w:pPr>
      <w:spacing w:line="280" w:lineRule="atLeast"/>
      <w:ind w:left="1000"/>
    </w:pPr>
    <w:rPr>
      <w:sz w:val="22"/>
      <w:szCs w:val="22"/>
    </w:rPr>
  </w:style>
  <w:style w:type="paragraph" w:customStyle="1" w:styleId="affffffffffff2">
    <w:name w:val="Текст_статті Знак"/>
    <w:basedOn w:val="ac"/>
    <w:pPr>
      <w:ind w:firstLine="284"/>
      <w:jc w:val="both"/>
    </w:pPr>
    <w:rPr>
      <w:sz w:val="20"/>
      <w:szCs w:val="20"/>
      <w:lang w:val="uk-UA"/>
    </w:rPr>
  </w:style>
  <w:style w:type="paragraph" w:customStyle="1" w:styleId="affffffffffff3">
    <w:name w:val="література"/>
    <w:basedOn w:val="ac"/>
    <w:pPr>
      <w:tabs>
        <w:tab w:val="left" w:pos="360"/>
      </w:tabs>
      <w:jc w:val="both"/>
    </w:pPr>
    <w:rPr>
      <w:sz w:val="18"/>
      <w:szCs w:val="18"/>
      <w:lang w:val="en-US"/>
    </w:rPr>
  </w:style>
  <w:style w:type="paragraph" w:customStyle="1" w:styleId="note">
    <w:name w:val="note"/>
    <w:basedOn w:val="ac"/>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1">
    <w:name w:val="Текст выноски1"/>
    <w:basedOn w:val="ac"/>
    <w:pPr>
      <w:overflowPunct w:val="0"/>
      <w:autoSpaceDE w:val="0"/>
      <w:textAlignment w:val="baseline"/>
    </w:pPr>
    <w:rPr>
      <w:rFonts w:ascii="Helvetica" w:hAnsi="Helvetica" w:cs="Helvetica"/>
      <w:sz w:val="16"/>
      <w:szCs w:val="16"/>
    </w:rPr>
  </w:style>
  <w:style w:type="paragraph" w:customStyle="1" w:styleId="1Title">
    <w:name w:val="Заголовок 1.Title"/>
    <w:basedOn w:val="ac"/>
    <w:next w:val="ac"/>
    <w:pPr>
      <w:keepNext/>
      <w:widowControl w:val="0"/>
      <w:spacing w:line="360" w:lineRule="auto"/>
      <w:jc w:val="center"/>
    </w:pPr>
    <w:rPr>
      <w:b/>
      <w:caps/>
      <w:color w:val="000000"/>
      <w:szCs w:val="20"/>
      <w:lang w:val="uk-UA"/>
    </w:rPr>
  </w:style>
  <w:style w:type="paragraph" w:customStyle="1" w:styleId="2pidzaholovok">
    <w:name w:val="Заголовок 2.pidzaholovok"/>
    <w:basedOn w:val="ac"/>
    <w:next w:val="ac"/>
    <w:pPr>
      <w:keepNext/>
      <w:jc w:val="center"/>
    </w:pPr>
    <w:rPr>
      <w:b/>
      <w:i/>
      <w:szCs w:val="20"/>
    </w:rPr>
  </w:style>
  <w:style w:type="paragraph" w:customStyle="1" w:styleId="1Title1">
    <w:name w:val="Заголовок 1.Title1"/>
    <w:basedOn w:val="ac"/>
    <w:next w:val="ac"/>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c"/>
    <w:next w:val="ac"/>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c"/>
    <w:pPr>
      <w:spacing w:after="120"/>
      <w:jc w:val="center"/>
    </w:pPr>
    <w:rPr>
      <w:b/>
      <w:sz w:val="22"/>
      <w:szCs w:val="20"/>
      <w:lang w:val="uk-UA"/>
    </w:rPr>
  </w:style>
  <w:style w:type="paragraph" w:customStyle="1" w:styleId="body">
    <w:name w:val="Основной текст с отступом.body"/>
    <w:basedOn w:val="ac"/>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c"/>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c"/>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c"/>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c"/>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c"/>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c"/>
    <w:pPr>
      <w:spacing w:after="120"/>
    </w:pPr>
    <w:rPr>
      <w:rFonts w:ascii="Helvetica" w:hAnsi="Helvetica" w:cs="Helvetica"/>
      <w:b/>
      <w:i/>
      <w:sz w:val="20"/>
      <w:szCs w:val="20"/>
      <w:lang w:val="uk-UA"/>
    </w:rPr>
  </w:style>
  <w:style w:type="paragraph" w:customStyle="1" w:styleId="mkSpec">
    <w:name w:val="mkSpec"/>
    <w:basedOn w:val="ac"/>
    <w:pPr>
      <w:spacing w:after="120"/>
    </w:pPr>
    <w:rPr>
      <w:rFonts w:ascii="MS Reference Specialty" w:hAnsi="MS Reference Specialty" w:cs="MS Reference Specialty"/>
      <w:i/>
      <w:smallCaps/>
      <w:sz w:val="20"/>
      <w:szCs w:val="20"/>
      <w:lang w:val="uk-UA"/>
    </w:rPr>
  </w:style>
  <w:style w:type="paragraph" w:customStyle="1" w:styleId="mkEntry">
    <w:name w:val="mkEntry"/>
    <w:basedOn w:val="ac"/>
    <w:pPr>
      <w:spacing w:after="120"/>
    </w:pPr>
    <w:rPr>
      <w:rFonts w:ascii="Helvetica" w:hAnsi="Helvetica" w:cs="Helvetica"/>
      <w:b/>
      <w:caps/>
      <w:sz w:val="20"/>
      <w:szCs w:val="20"/>
      <w:lang w:val="uk-UA"/>
    </w:rPr>
  </w:style>
  <w:style w:type="paragraph" w:customStyle="1" w:styleId="mkText">
    <w:name w:val="mkText"/>
    <w:basedOn w:val="ac"/>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3"/>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c"/>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3"/>
    <w:pPr>
      <w:spacing w:line="360" w:lineRule="auto"/>
      <w:ind w:firstLine="720"/>
      <w:jc w:val="both"/>
    </w:pPr>
    <w:rPr>
      <w:rFonts w:ascii="Garamond" w:hAnsi="Garamond" w:cs="Garamond"/>
      <w:sz w:val="28"/>
      <w:lang w:val="uk-UA"/>
    </w:rPr>
  </w:style>
  <w:style w:type="paragraph" w:customStyle="1" w:styleId="Sokiltitle">
    <w:name w:val="Sokil title"/>
    <w:basedOn w:val="2ff3"/>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c"/>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c"/>
    <w:pPr>
      <w:spacing w:after="120"/>
      <w:ind w:firstLine="567"/>
    </w:pPr>
    <w:rPr>
      <w:szCs w:val="20"/>
      <w:lang w:val="uk-UA"/>
    </w:rPr>
  </w:style>
  <w:style w:type="paragraph" w:customStyle="1" w:styleId="Datakrush">
    <w:name w:val="Data krush"/>
    <w:basedOn w:val="ac"/>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c"/>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c"/>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c"/>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c"/>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c"/>
    <w:next w:val="ac"/>
    <w:pPr>
      <w:keepNext/>
      <w:spacing w:before="170" w:after="170"/>
      <w:jc w:val="center"/>
    </w:pPr>
    <w:rPr>
      <w:rFonts w:ascii="Mangal" w:hAnsi="Mangal" w:cs="Mangal"/>
      <w:b/>
      <w:i/>
      <w:szCs w:val="20"/>
    </w:rPr>
  </w:style>
  <w:style w:type="paragraph" w:customStyle="1" w:styleId="1ffff2">
    <w:name w:val="Заголовок 1.Название"/>
    <w:basedOn w:val="ac"/>
    <w:next w:val="ac"/>
    <w:pPr>
      <w:keepNext/>
      <w:spacing w:after="283"/>
      <w:jc w:val="center"/>
    </w:pPr>
    <w:rPr>
      <w:rFonts w:ascii="Mangal" w:hAnsi="Mangal" w:cs="Mangal"/>
      <w:b/>
      <w:caps/>
      <w:szCs w:val="20"/>
    </w:rPr>
  </w:style>
  <w:style w:type="paragraph" w:customStyle="1" w:styleId="Avtor10">
    <w:name w:val="Основной текст.Avtor1"/>
    <w:basedOn w:val="ac"/>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c"/>
    <w:pPr>
      <w:spacing w:line="360" w:lineRule="auto"/>
      <w:ind w:firstLine="720"/>
      <w:jc w:val="center"/>
    </w:pPr>
    <w:rPr>
      <w:b/>
      <w:sz w:val="28"/>
      <w:szCs w:val="20"/>
      <w:lang w:val="uk-UA"/>
    </w:rPr>
  </w:style>
  <w:style w:type="paragraph" w:customStyle="1" w:styleId="Avtor2">
    <w:name w:val="Основной текст.Avtor2"/>
    <w:basedOn w:val="ac"/>
    <w:pPr>
      <w:jc w:val="center"/>
    </w:pPr>
    <w:rPr>
      <w:b/>
      <w:sz w:val="22"/>
      <w:szCs w:val="20"/>
      <w:lang w:val="uk-UA"/>
    </w:rPr>
  </w:style>
  <w:style w:type="paragraph" w:customStyle="1" w:styleId="body10">
    <w:name w:val="Основной текст с отступом.body1"/>
    <w:basedOn w:val="ac"/>
    <w:pPr>
      <w:ind w:firstLine="709"/>
      <w:jc w:val="both"/>
    </w:pPr>
    <w:rPr>
      <w:sz w:val="20"/>
      <w:szCs w:val="20"/>
      <w:lang w:val="uk-UA"/>
    </w:rPr>
  </w:style>
  <w:style w:type="paragraph" w:customStyle="1" w:styleId="text10">
    <w:name w:val="Цитата.text1"/>
    <w:basedOn w:val="ac"/>
    <w:pPr>
      <w:ind w:left="2824" w:right="-1213"/>
    </w:pPr>
    <w:rPr>
      <w:i/>
      <w:sz w:val="22"/>
      <w:szCs w:val="20"/>
      <w:lang w:val="uk-UA"/>
    </w:rPr>
  </w:style>
  <w:style w:type="paragraph" w:customStyle="1" w:styleId="lit1">
    <w:name w:val="Список.lit1"/>
    <w:basedOn w:val="ac"/>
    <w:pPr>
      <w:tabs>
        <w:tab w:val="left" w:pos="360"/>
      </w:tabs>
      <w:ind w:left="360" w:hanging="360"/>
      <w:jc w:val="both"/>
    </w:pPr>
    <w:rPr>
      <w:sz w:val="22"/>
      <w:szCs w:val="20"/>
      <w:lang w:val="uk-UA"/>
    </w:rPr>
  </w:style>
  <w:style w:type="paragraph" w:customStyle="1" w:styleId="liter1">
    <w:name w:val="Нумерованный список.liter1"/>
    <w:basedOn w:val="ac"/>
    <w:pPr>
      <w:tabs>
        <w:tab w:val="left" w:pos="360"/>
      </w:tabs>
      <w:ind w:left="360" w:hanging="360"/>
      <w:jc w:val="both"/>
    </w:pPr>
    <w:rPr>
      <w:sz w:val="20"/>
      <w:szCs w:val="20"/>
    </w:rPr>
  </w:style>
  <w:style w:type="paragraph" w:customStyle="1" w:styleId="3spysokl-ry1">
    <w:name w:val="Основной текст 3.spysok l-ry1"/>
    <w:basedOn w:val="ac"/>
    <w:pPr>
      <w:jc w:val="center"/>
    </w:pPr>
    <w:rPr>
      <w:b/>
      <w:caps/>
      <w:sz w:val="22"/>
      <w:szCs w:val="20"/>
      <w:lang w:val="en-US"/>
    </w:rPr>
  </w:style>
  <w:style w:type="paragraph" w:customStyle="1" w:styleId="1ffff3">
    <w:name w:val="Основной текст с отступом1"/>
    <w:basedOn w:val="ac"/>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9">
    <w:name w:val="Основной текст с отступом 21"/>
    <w:basedOn w:val="ac"/>
    <w:uiPriority w:val="99"/>
    <w:pPr>
      <w:widowControl w:val="0"/>
      <w:spacing w:line="360" w:lineRule="auto"/>
      <w:ind w:firstLine="680"/>
      <w:jc w:val="both"/>
    </w:pPr>
    <w:rPr>
      <w:sz w:val="28"/>
      <w:szCs w:val="20"/>
      <w:lang w:val="uk-UA"/>
    </w:rPr>
  </w:style>
  <w:style w:type="paragraph" w:customStyle="1" w:styleId="1ffff4">
    <w:name w:val="Текст1"/>
    <w:basedOn w:val="ac"/>
    <w:pPr>
      <w:widowControl w:val="0"/>
      <w:spacing w:line="360" w:lineRule="auto"/>
      <w:ind w:firstLine="720"/>
      <w:jc w:val="both"/>
    </w:pPr>
    <w:rPr>
      <w:rFonts w:ascii="ISOCPEUR" w:hAnsi="ISOCPEUR" w:cs="ISOCPEUR"/>
      <w:sz w:val="28"/>
      <w:szCs w:val="20"/>
      <w:lang w:val="uk-UA"/>
    </w:rPr>
  </w:style>
  <w:style w:type="paragraph" w:customStyle="1" w:styleId="affffffffffff4">
    <w:name w:val="Вірш"/>
    <w:basedOn w:val="ac"/>
    <w:pPr>
      <w:keepLines/>
      <w:widowControl w:val="0"/>
      <w:spacing w:before="28" w:line="360" w:lineRule="auto"/>
      <w:ind w:left="1701" w:hanging="567"/>
      <w:jc w:val="both"/>
    </w:pPr>
    <w:rPr>
      <w:i/>
      <w:sz w:val="22"/>
      <w:szCs w:val="20"/>
      <w:lang w:val="uk-UA"/>
    </w:rPr>
  </w:style>
  <w:style w:type="paragraph" w:customStyle="1" w:styleId="affffffffffff5">
    <w:name w:val="Загальний текст"/>
    <w:basedOn w:val="ac"/>
    <w:pPr>
      <w:widowControl w:val="0"/>
      <w:spacing w:before="28" w:line="262" w:lineRule="atLeast"/>
      <w:ind w:firstLine="283"/>
      <w:jc w:val="both"/>
    </w:pPr>
    <w:rPr>
      <w:sz w:val="22"/>
      <w:szCs w:val="20"/>
      <w:lang w:val="uk-UA"/>
    </w:rPr>
  </w:style>
  <w:style w:type="paragraph" w:customStyle="1" w:styleId="affffffffffff6">
    <w:name w:val="Заголовок розділів"/>
    <w:basedOn w:val="ac"/>
    <w:next w:val="affffffffffff7"/>
    <w:pPr>
      <w:widowControl w:val="0"/>
      <w:spacing w:after="480" w:line="360" w:lineRule="auto"/>
      <w:jc w:val="center"/>
    </w:pPr>
    <w:rPr>
      <w:rFonts w:ascii="OpenSymbol" w:hAnsi="OpenSymbol" w:cs="OpenSymbol"/>
      <w:b/>
      <w:sz w:val="32"/>
      <w:szCs w:val="20"/>
      <w:lang w:val="uk-UA"/>
    </w:rPr>
  </w:style>
  <w:style w:type="paragraph" w:customStyle="1" w:styleId="affffffffffff7">
    <w:name w:val="Заголовок підрозділів"/>
    <w:basedOn w:val="affffffffffff6"/>
    <w:next w:val="ac"/>
    <w:pPr>
      <w:ind w:firstLine="720"/>
      <w:jc w:val="left"/>
    </w:pPr>
    <w:rPr>
      <w:rFonts w:ascii="Garamond" w:hAnsi="Garamond" w:cs="Garamond"/>
    </w:rPr>
  </w:style>
  <w:style w:type="paragraph" w:customStyle="1" w:styleId="1ffff5">
    <w:name w:val="Цитата1"/>
    <w:basedOn w:val="ac"/>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c"/>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1">
    <w:name w:val="РОЗДІЛ"/>
    <w:basedOn w:val="ac"/>
    <w:pPr>
      <w:keepLines/>
      <w:numPr>
        <w:numId w:val="11"/>
      </w:numPr>
      <w:spacing w:line="360" w:lineRule="auto"/>
      <w:ind w:left="0" w:firstLine="0"/>
      <w:jc w:val="center"/>
    </w:pPr>
    <w:rPr>
      <w:b/>
      <w:sz w:val="28"/>
      <w:szCs w:val="20"/>
      <w:lang w:val="uk-UA"/>
    </w:rPr>
  </w:style>
  <w:style w:type="paragraph" w:customStyle="1" w:styleId="affffffffffff8">
    <w:name w:val="ТЕКСТ"/>
    <w:basedOn w:val="ac"/>
    <w:pPr>
      <w:spacing w:line="360" w:lineRule="auto"/>
      <w:ind w:firstLine="709"/>
      <w:jc w:val="both"/>
    </w:pPr>
    <w:rPr>
      <w:rFonts w:ascii="FreeSetCTT" w:hAnsi="FreeSetCTT" w:cs="FreeSetCTT"/>
      <w:sz w:val="28"/>
      <w:szCs w:val="20"/>
      <w:lang w:val="uk-UA"/>
    </w:rPr>
  </w:style>
  <w:style w:type="paragraph" w:customStyle="1" w:styleId="CT-SNOSKA">
    <w:name w:val="CT-SNOSKA"/>
    <w:basedOn w:val="ac"/>
    <w:pPr>
      <w:jc w:val="both"/>
    </w:pPr>
    <w:rPr>
      <w:szCs w:val="20"/>
    </w:rPr>
  </w:style>
  <w:style w:type="paragraph" w:customStyle="1" w:styleId="2fff3">
    <w:name w:val="Стиль2"/>
    <w:basedOn w:val="ac"/>
    <w:uiPriority w:val="99"/>
    <w:qFormat/>
    <w:pPr>
      <w:jc w:val="both"/>
    </w:pPr>
    <w:rPr>
      <w:rFonts w:cs="OpenSymbol"/>
    </w:rPr>
  </w:style>
  <w:style w:type="paragraph" w:customStyle="1" w:styleId="left">
    <w:name w:val="left"/>
    <w:basedOn w:val="ac"/>
    <w:pPr>
      <w:spacing w:before="280" w:after="280"/>
    </w:pPr>
    <w:rPr>
      <w:rFonts w:ascii="MS Reference Specialty" w:hAnsi="MS Reference Specialty" w:cs="MS Reference Specialty"/>
    </w:rPr>
  </w:style>
  <w:style w:type="paragraph" w:customStyle="1" w:styleId="310">
    <w:name w:val="Маркированный список 31"/>
    <w:basedOn w:val="ac"/>
    <w:pPr>
      <w:numPr>
        <w:numId w:val="4"/>
      </w:numPr>
    </w:pPr>
    <w:rPr>
      <w:sz w:val="20"/>
      <w:szCs w:val="20"/>
      <w:lang w:val="uk-UA"/>
    </w:rPr>
  </w:style>
  <w:style w:type="paragraph" w:customStyle="1" w:styleId="1ffff6">
    <w:name w:val="Верхний колонтитул1"/>
    <w:basedOn w:val="1fff6"/>
    <w:uiPriority w:val="99"/>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9">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a">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9">
    <w:name w:val="Основной текст3"/>
    <w:basedOn w:val="ac"/>
    <w:pPr>
      <w:widowControl w:val="0"/>
      <w:spacing w:line="360" w:lineRule="atLeast"/>
      <w:jc w:val="both"/>
    </w:pPr>
    <w:rPr>
      <w:szCs w:val="20"/>
    </w:rPr>
  </w:style>
  <w:style w:type="paragraph" w:customStyle="1" w:styleId="WW-3">
    <w:name w:val="WW-Сноска"/>
    <w:basedOn w:val="2ff3"/>
    <w:pPr>
      <w:widowControl w:val="0"/>
      <w:spacing w:line="180" w:lineRule="atLeast"/>
      <w:ind w:firstLine="397"/>
      <w:jc w:val="both"/>
    </w:pPr>
    <w:rPr>
      <w:rFonts w:ascii="Symbol" w:hAnsi="Symbol" w:cs="Symbol"/>
      <w:sz w:val="18"/>
    </w:rPr>
  </w:style>
  <w:style w:type="paragraph" w:customStyle="1" w:styleId="affffffffffffb">
    <w:name w:val="текст сноски"/>
    <w:basedOn w:val="ac"/>
    <w:pPr>
      <w:autoSpaceDE w:val="0"/>
    </w:pPr>
    <w:rPr>
      <w:sz w:val="20"/>
      <w:szCs w:val="20"/>
    </w:rPr>
  </w:style>
  <w:style w:type="paragraph" w:customStyle="1" w:styleId="affffffffffffc">
    <w:name w:val="Àäðåñà"/>
    <w:basedOn w:val="ac"/>
    <w:pPr>
      <w:spacing w:after="60" w:line="360" w:lineRule="auto"/>
      <w:jc w:val="center"/>
    </w:pPr>
    <w:rPr>
      <w:szCs w:val="20"/>
      <w:lang w:val="uk-UA"/>
    </w:rPr>
  </w:style>
  <w:style w:type="paragraph" w:customStyle="1" w:styleId="5e">
    <w:name w:val="Основной текст5"/>
    <w:basedOn w:val="ac"/>
    <w:pPr>
      <w:widowControl w:val="0"/>
      <w:spacing w:line="420" w:lineRule="auto"/>
      <w:ind w:firstLine="851"/>
      <w:jc w:val="both"/>
    </w:pPr>
    <w:rPr>
      <w:sz w:val="26"/>
      <w:szCs w:val="20"/>
    </w:rPr>
  </w:style>
  <w:style w:type="paragraph" w:customStyle="1" w:styleId="affffffffffffd">
    <w:name w:val="СноскаОсн"/>
    <w:basedOn w:val="ac"/>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e">
    <w:name w:val="Цитаты"/>
    <w:basedOn w:val="ac"/>
    <w:pPr>
      <w:autoSpaceDE w:val="0"/>
      <w:spacing w:before="100" w:after="100"/>
      <w:ind w:left="360" w:right="360"/>
    </w:pPr>
  </w:style>
  <w:style w:type="paragraph" w:styleId="afffffffffffff">
    <w:name w:val="E-mail Signature"/>
    <w:basedOn w:val="ac"/>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0">
    <w:name w:val="Signature"/>
    <w:basedOn w:val="ac"/>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c"/>
    <w:pPr>
      <w:shd w:val="clear" w:color="auto" w:fill="FFFFFF"/>
      <w:spacing w:line="360" w:lineRule="auto"/>
      <w:jc w:val="center"/>
    </w:pPr>
    <w:rPr>
      <w:color w:val="FF0000"/>
      <w:sz w:val="16"/>
      <w:szCs w:val="16"/>
    </w:rPr>
  </w:style>
  <w:style w:type="paragraph" w:styleId="1ffff7">
    <w:name w:val="index 1"/>
    <w:basedOn w:val="ac"/>
    <w:next w:val="ac"/>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c"/>
    <w:pPr>
      <w:shd w:val="clear" w:color="auto" w:fill="FFFFFF"/>
      <w:spacing w:line="360" w:lineRule="auto"/>
      <w:ind w:left="300" w:right="80"/>
      <w:jc w:val="both"/>
    </w:pPr>
    <w:rPr>
      <w:color w:val="000000"/>
      <w:sz w:val="28"/>
      <w:szCs w:val="28"/>
    </w:rPr>
  </w:style>
  <w:style w:type="paragraph" w:customStyle="1" w:styleId="vary">
    <w:name w:val="vary"/>
    <w:basedOn w:val="ac"/>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1">
    <w:name w:val="текст ссылки"/>
    <w:basedOn w:val="ac"/>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2">
    <w:name w:val="Конверт"/>
    <w:basedOn w:val="ac"/>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3">
    <w:name w:val="Стиль_стихи"/>
    <w:basedOn w:val="ac"/>
    <w:pPr>
      <w:autoSpaceDE w:val="0"/>
      <w:ind w:left="2268"/>
      <w:jc w:val="both"/>
    </w:pPr>
    <w:rPr>
      <w:i/>
      <w:iCs/>
      <w:sz w:val="28"/>
      <w:szCs w:val="28"/>
      <w:lang w:val="uk-UA"/>
    </w:rPr>
  </w:style>
  <w:style w:type="paragraph" w:customStyle="1" w:styleId="87">
    <w:name w:val="заголовок 8"/>
    <w:basedOn w:val="ac"/>
    <w:next w:val="ac"/>
    <w:uiPriority w:val="99"/>
    <w:pPr>
      <w:keepNext/>
      <w:autoSpaceDE w:val="0"/>
      <w:spacing w:line="360" w:lineRule="auto"/>
      <w:ind w:firstLine="720"/>
      <w:jc w:val="center"/>
    </w:pPr>
    <w:rPr>
      <w:b/>
      <w:bCs/>
      <w:sz w:val="28"/>
      <w:szCs w:val="28"/>
      <w:lang w:val="uk-UA"/>
    </w:rPr>
  </w:style>
  <w:style w:type="paragraph" w:customStyle="1" w:styleId="1ffff8">
    <w:name w:val="Заголовок записки1"/>
    <w:basedOn w:val="ac"/>
    <w:next w:val="ac"/>
    <w:pPr>
      <w:autoSpaceDE w:val="0"/>
      <w:ind w:firstLine="567"/>
      <w:jc w:val="both"/>
    </w:pPr>
    <w:rPr>
      <w:sz w:val="28"/>
      <w:szCs w:val="28"/>
      <w:lang w:val="uk-UA"/>
    </w:rPr>
  </w:style>
  <w:style w:type="paragraph" w:customStyle="1" w:styleId="afffffffffffff4">
    <w:name w:val="[ ]"/>
    <w:basedOn w:val="ac"/>
    <w:pPr>
      <w:autoSpaceDE w:val="0"/>
      <w:spacing w:line="288" w:lineRule="auto"/>
    </w:pPr>
    <w:rPr>
      <w:color w:val="000000"/>
      <w:sz w:val="20"/>
      <w:lang w:val="uk-UA"/>
    </w:rPr>
  </w:style>
  <w:style w:type="paragraph" w:customStyle="1" w:styleId="-4">
    <w:name w:val="Нормальний-мій"/>
    <w:basedOn w:val="ac"/>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5">
    <w:name w:val="Звичайний (веб)"/>
    <w:basedOn w:val="ac"/>
    <w:pPr>
      <w:autoSpaceDE w:val="0"/>
      <w:spacing w:before="100" w:after="100"/>
    </w:pPr>
    <w:rPr>
      <w:sz w:val="20"/>
      <w:lang w:val="uk-UA"/>
    </w:rPr>
  </w:style>
  <w:style w:type="paragraph" w:customStyle="1" w:styleId="afffffffffffff6">
    <w:name w:val="Текст виноски"/>
    <w:basedOn w:val="ac"/>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c"/>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7">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c"/>
    <w:pPr>
      <w:spacing w:line="280" w:lineRule="atLeast"/>
      <w:ind w:left="800" w:firstLine="400"/>
      <w:jc w:val="both"/>
    </w:pPr>
    <w:rPr>
      <w:color w:val="008000"/>
    </w:rPr>
  </w:style>
  <w:style w:type="paragraph" w:customStyle="1" w:styleId="just">
    <w:name w:val="just"/>
    <w:basedOn w:val="ac"/>
    <w:pPr>
      <w:spacing w:before="280" w:after="280"/>
      <w:jc w:val="both"/>
    </w:pPr>
    <w:rPr>
      <w:lang w:val="uk-UA"/>
    </w:rPr>
  </w:style>
  <w:style w:type="paragraph" w:customStyle="1" w:styleId="Nagwek2">
    <w:name w:val="Nagłówek2"/>
    <w:basedOn w:val="ac"/>
    <w:next w:val="afffffffc"/>
    <w:pPr>
      <w:keepNext/>
      <w:spacing w:before="240" w:after="120"/>
    </w:pPr>
    <w:rPr>
      <w:rFonts w:ascii="OpenSymbol" w:eastAsia="Arial" w:hAnsi="OpenSymbol" w:cs="Helvetica"/>
      <w:sz w:val="28"/>
      <w:szCs w:val="28"/>
    </w:rPr>
  </w:style>
  <w:style w:type="paragraph" w:customStyle="1" w:styleId="Podpis2">
    <w:name w:val="Podpis2"/>
    <w:basedOn w:val="ac"/>
    <w:pPr>
      <w:suppressLineNumbers/>
      <w:spacing w:before="120" w:after="120"/>
    </w:pPr>
    <w:rPr>
      <w:rFonts w:cs="Helvetica"/>
      <w:i/>
      <w:iCs/>
    </w:rPr>
  </w:style>
  <w:style w:type="paragraph" w:customStyle="1" w:styleId="Indeks">
    <w:name w:val="Indeks"/>
    <w:basedOn w:val="ac"/>
    <w:pPr>
      <w:suppressLineNumbers/>
    </w:pPr>
    <w:rPr>
      <w:rFonts w:cs="Helvetica"/>
    </w:rPr>
  </w:style>
  <w:style w:type="paragraph" w:customStyle="1" w:styleId="1ffff9">
    <w:name w:val="Текст примечания1"/>
    <w:basedOn w:val="ac"/>
    <w:rPr>
      <w:sz w:val="20"/>
      <w:szCs w:val="20"/>
    </w:rPr>
  </w:style>
  <w:style w:type="paragraph" w:customStyle="1" w:styleId="222">
    <w:name w:val="Основной текст 22"/>
    <w:basedOn w:val="ac"/>
    <w:uiPriority w:val="99"/>
    <w:pPr>
      <w:spacing w:after="120" w:line="480" w:lineRule="auto"/>
    </w:pPr>
  </w:style>
  <w:style w:type="paragraph" w:customStyle="1" w:styleId="3110">
    <w:name w:val="Основной текст с отступом 311"/>
    <w:basedOn w:val="ac"/>
    <w:pPr>
      <w:widowControl w:val="0"/>
      <w:ind w:firstLine="340"/>
      <w:jc w:val="both"/>
    </w:pPr>
    <w:rPr>
      <w:sz w:val="22"/>
      <w:szCs w:val="20"/>
      <w:lang w:val="uk-UA"/>
    </w:rPr>
  </w:style>
  <w:style w:type="paragraph" w:customStyle="1" w:styleId="Tekstpodstawowywcity21">
    <w:name w:val="Tekst podstawowy wcięty 21"/>
    <w:basedOn w:val="ac"/>
    <w:pPr>
      <w:spacing w:line="360" w:lineRule="auto"/>
      <w:ind w:right="-766" w:firstLine="425"/>
      <w:jc w:val="both"/>
    </w:pPr>
    <w:rPr>
      <w:sz w:val="28"/>
      <w:szCs w:val="20"/>
      <w:lang w:val="uk-UA"/>
    </w:rPr>
  </w:style>
  <w:style w:type="paragraph" w:customStyle="1" w:styleId="Tekstblokowy1">
    <w:name w:val="Tekst blokowy1"/>
    <w:basedOn w:val="ac"/>
    <w:pPr>
      <w:spacing w:line="360" w:lineRule="auto"/>
      <w:ind w:left="57" w:right="454" w:firstLine="426"/>
      <w:jc w:val="both"/>
    </w:pPr>
    <w:rPr>
      <w:sz w:val="28"/>
      <w:szCs w:val="20"/>
      <w:lang w:val="uk-UA"/>
    </w:rPr>
  </w:style>
  <w:style w:type="paragraph" w:customStyle="1" w:styleId="3fa">
    <w:name w:val="Основний текст з відступом 3"/>
    <w:basedOn w:val="ac"/>
    <w:pPr>
      <w:spacing w:line="360" w:lineRule="auto"/>
      <w:ind w:firstLine="680"/>
      <w:jc w:val="both"/>
    </w:pPr>
    <w:rPr>
      <w:i/>
      <w:iCs/>
      <w:sz w:val="28"/>
      <w:szCs w:val="28"/>
      <w:lang w:val="uk-UA"/>
    </w:rPr>
  </w:style>
  <w:style w:type="paragraph" w:customStyle="1" w:styleId="2fff4">
    <w:name w:val="Продовження списку 2"/>
    <w:basedOn w:val="ac"/>
    <w:pPr>
      <w:autoSpaceDE w:val="0"/>
      <w:spacing w:after="120"/>
      <w:ind w:left="566"/>
    </w:pPr>
    <w:rPr>
      <w:sz w:val="22"/>
      <w:szCs w:val="22"/>
    </w:rPr>
  </w:style>
  <w:style w:type="paragraph" w:customStyle="1" w:styleId="21a">
    <w:name w:val="Список 21"/>
    <w:basedOn w:val="ac"/>
    <w:pPr>
      <w:autoSpaceDE w:val="0"/>
      <w:ind w:left="566" w:hanging="283"/>
    </w:pPr>
    <w:rPr>
      <w:sz w:val="22"/>
      <w:szCs w:val="22"/>
    </w:rPr>
  </w:style>
  <w:style w:type="paragraph" w:customStyle="1" w:styleId="Tekstpodstawowywcity31">
    <w:name w:val="Tekst podstawowy wcięty 31"/>
    <w:basedOn w:val="ac"/>
    <w:pPr>
      <w:spacing w:line="360" w:lineRule="auto"/>
      <w:ind w:firstLine="720"/>
      <w:jc w:val="center"/>
    </w:pPr>
    <w:rPr>
      <w:b/>
      <w:sz w:val="28"/>
      <w:szCs w:val="20"/>
      <w:lang w:val="uk-UA"/>
    </w:rPr>
  </w:style>
  <w:style w:type="paragraph" w:customStyle="1" w:styleId="2fff5">
    <w:name w:val="Основний текст 2"/>
    <w:basedOn w:val="ac"/>
    <w:pPr>
      <w:spacing w:line="360" w:lineRule="auto"/>
      <w:jc w:val="both"/>
    </w:pPr>
    <w:rPr>
      <w:szCs w:val="20"/>
      <w:lang w:val="uk-UA"/>
    </w:rPr>
  </w:style>
  <w:style w:type="paragraph" w:customStyle="1" w:styleId="223">
    <w:name w:val="Основной текст с отступом 22"/>
    <w:basedOn w:val="ac"/>
    <w:pPr>
      <w:spacing w:line="360" w:lineRule="auto"/>
      <w:ind w:right="357" w:firstLine="902"/>
      <w:jc w:val="both"/>
    </w:pPr>
    <w:rPr>
      <w:sz w:val="28"/>
      <w:szCs w:val="28"/>
      <w:lang w:val="en-US"/>
    </w:rPr>
  </w:style>
  <w:style w:type="paragraph" w:customStyle="1" w:styleId="2111">
    <w:name w:val="Основной текст с отступом 211"/>
    <w:basedOn w:val="ac"/>
    <w:pPr>
      <w:spacing w:after="120" w:line="480" w:lineRule="auto"/>
      <w:ind w:left="283"/>
    </w:pPr>
    <w:rPr>
      <w:lang w:val="uk-UA"/>
    </w:rPr>
  </w:style>
  <w:style w:type="paragraph" w:customStyle="1" w:styleId="2fff6">
    <w:name w:val="Основний текст з відступом 2"/>
    <w:basedOn w:val="ac"/>
    <w:pPr>
      <w:spacing w:after="120" w:line="480" w:lineRule="auto"/>
      <w:ind w:left="283"/>
    </w:pPr>
    <w:rPr>
      <w:lang w:val="uk-UA"/>
    </w:rPr>
  </w:style>
  <w:style w:type="paragraph" w:customStyle="1" w:styleId="Zwykytekst1">
    <w:name w:val="Zwykły tekst1"/>
    <w:basedOn w:val="ac"/>
    <w:rPr>
      <w:rFonts w:ascii="ISOCPEUR" w:hAnsi="ISOCPEUR" w:cs="ISOCPEUR"/>
      <w:sz w:val="20"/>
      <w:szCs w:val="20"/>
      <w:lang w:val="uk-UA"/>
    </w:rPr>
  </w:style>
  <w:style w:type="paragraph" w:customStyle="1" w:styleId="11b">
    <w:name w:val="Текст11"/>
    <w:basedOn w:val="ac"/>
    <w:pPr>
      <w:spacing w:line="220" w:lineRule="exact"/>
      <w:ind w:firstLine="454"/>
      <w:jc w:val="both"/>
    </w:pPr>
    <w:rPr>
      <w:sz w:val="20"/>
      <w:szCs w:val="20"/>
      <w:lang w:val="uk-UA"/>
    </w:rPr>
  </w:style>
  <w:style w:type="paragraph" w:customStyle="1" w:styleId="afffffffffffff8">
    <w:name w:val="дисертация"/>
    <w:basedOn w:val="ac"/>
    <w:pPr>
      <w:spacing w:line="360" w:lineRule="auto"/>
      <w:ind w:firstLine="720"/>
      <w:jc w:val="both"/>
    </w:pPr>
    <w:rPr>
      <w:sz w:val="28"/>
      <w:szCs w:val="20"/>
      <w:lang w:val="uk-UA"/>
    </w:rPr>
  </w:style>
  <w:style w:type="paragraph" w:customStyle="1" w:styleId="afffffffffffff9">
    <w:name w:val="Звичайний відступ"/>
    <w:basedOn w:val="ac"/>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6"/>
    <w:next w:val="1fff6"/>
    <w:pPr>
      <w:keepNext/>
      <w:widowControl w:val="0"/>
      <w:snapToGrid/>
      <w:spacing w:before="0" w:after="0"/>
      <w:jc w:val="both"/>
    </w:pPr>
    <w:rPr>
      <w:rFonts w:ascii="UkrainianPeterburg" w:hAnsi="UkrainianPeterburg" w:cs="UkrainianPeterburg"/>
      <w:sz w:val="28"/>
      <w:lang w:val="uk-UA"/>
    </w:rPr>
  </w:style>
  <w:style w:type="paragraph" w:customStyle="1" w:styleId="2fff7">
    <w:name w:val="Цитата2"/>
    <w:basedOn w:val="ac"/>
    <w:pPr>
      <w:spacing w:line="360" w:lineRule="auto"/>
      <w:ind w:left="-170" w:right="-567" w:firstLine="720"/>
      <w:jc w:val="both"/>
    </w:pPr>
    <w:rPr>
      <w:sz w:val="28"/>
      <w:szCs w:val="20"/>
      <w:lang w:val="uk-UA"/>
    </w:rPr>
  </w:style>
  <w:style w:type="paragraph" w:customStyle="1" w:styleId="231">
    <w:name w:val="Основной текст с отступом 23"/>
    <w:basedOn w:val="ac"/>
    <w:pPr>
      <w:spacing w:after="120" w:line="480" w:lineRule="auto"/>
      <w:ind w:left="283"/>
    </w:pPr>
  </w:style>
  <w:style w:type="paragraph" w:customStyle="1" w:styleId="Nagwek1">
    <w:name w:val="Nagłówek1"/>
    <w:basedOn w:val="ac"/>
    <w:next w:val="afffffffc"/>
    <w:pPr>
      <w:keepNext/>
      <w:spacing w:before="240" w:after="120"/>
    </w:pPr>
    <w:rPr>
      <w:rFonts w:ascii="OpenSymbol" w:eastAsia="Arial" w:hAnsi="OpenSymbol" w:cs="Helvetica"/>
      <w:sz w:val="28"/>
      <w:szCs w:val="28"/>
    </w:rPr>
  </w:style>
  <w:style w:type="paragraph" w:customStyle="1" w:styleId="Podpis1">
    <w:name w:val="Podpis1"/>
    <w:basedOn w:val="ac"/>
    <w:pPr>
      <w:suppressLineNumbers/>
      <w:spacing w:before="120" w:after="120"/>
    </w:pPr>
    <w:rPr>
      <w:rFonts w:cs="Helvetica"/>
      <w:i/>
      <w:iCs/>
    </w:rPr>
  </w:style>
  <w:style w:type="paragraph" w:customStyle="1" w:styleId="1ffffa">
    <w:name w:val="Схема документа1"/>
    <w:basedOn w:val="ac"/>
    <w:pPr>
      <w:shd w:val="clear" w:color="auto" w:fill="000080"/>
    </w:pPr>
    <w:rPr>
      <w:rFonts w:ascii="Helvetica" w:hAnsi="Helvetica" w:cs="Helvetica"/>
      <w:sz w:val="20"/>
      <w:szCs w:val="20"/>
    </w:rPr>
  </w:style>
  <w:style w:type="paragraph" w:customStyle="1" w:styleId="Zawartolisty">
    <w:name w:val="Zawartość listy"/>
    <w:basedOn w:val="ac"/>
    <w:pPr>
      <w:ind w:left="567"/>
    </w:pPr>
  </w:style>
  <w:style w:type="paragraph" w:customStyle="1" w:styleId="Nagweklisty">
    <w:name w:val="Nagłówek listy"/>
    <w:basedOn w:val="ac"/>
    <w:next w:val="Zawartolisty"/>
  </w:style>
  <w:style w:type="paragraph" w:customStyle="1" w:styleId="Zawartotabeli">
    <w:name w:val="Zawartość tabeli"/>
    <w:basedOn w:val="ac"/>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c"/>
    <w:pPr>
      <w:tabs>
        <w:tab w:val="left" w:pos="0"/>
      </w:tabs>
      <w:spacing w:line="360" w:lineRule="auto"/>
      <w:ind w:firstLine="567"/>
      <w:jc w:val="both"/>
    </w:pPr>
    <w:rPr>
      <w:sz w:val="28"/>
      <w:szCs w:val="28"/>
      <w:lang w:val="pl-PL"/>
    </w:rPr>
  </w:style>
  <w:style w:type="paragraph" w:customStyle="1" w:styleId="Zawartoramki">
    <w:name w:val="Zawartość ramki"/>
    <w:basedOn w:val="afffffffc"/>
    <w:rPr>
      <w:sz w:val="24"/>
    </w:rPr>
  </w:style>
  <w:style w:type="paragraph" w:customStyle="1" w:styleId="11d">
    <w:name w:val="Цитата11"/>
    <w:basedOn w:val="ac"/>
    <w:pPr>
      <w:ind w:left="72" w:right="-766"/>
      <w:jc w:val="both"/>
    </w:pPr>
    <w:rPr>
      <w:sz w:val="28"/>
      <w:szCs w:val="20"/>
    </w:rPr>
  </w:style>
  <w:style w:type="paragraph" w:customStyle="1" w:styleId="3fb">
    <w:name w:val="Основний текст 3"/>
    <w:basedOn w:val="ac"/>
    <w:pPr>
      <w:ind w:right="-766"/>
      <w:jc w:val="both"/>
    </w:pPr>
    <w:rPr>
      <w:sz w:val="28"/>
      <w:szCs w:val="20"/>
      <w:lang w:val="en-US"/>
    </w:rPr>
  </w:style>
  <w:style w:type="paragraph" w:customStyle="1" w:styleId="BlockText1">
    <w:name w:val="Block Text1"/>
    <w:basedOn w:val="ac"/>
    <w:pPr>
      <w:spacing w:line="360" w:lineRule="auto"/>
      <w:ind w:firstLine="567"/>
      <w:jc w:val="both"/>
    </w:pPr>
    <w:rPr>
      <w:sz w:val="28"/>
      <w:szCs w:val="28"/>
    </w:rPr>
  </w:style>
  <w:style w:type="paragraph" w:customStyle="1" w:styleId="Nagwek">
    <w:name w:val="Nagłówek"/>
    <w:basedOn w:val="ac"/>
    <w:next w:val="afffffffc"/>
    <w:pPr>
      <w:keepNext/>
      <w:spacing w:before="240" w:after="120"/>
    </w:pPr>
    <w:rPr>
      <w:rFonts w:ascii="OpenSymbol" w:eastAsia="Arial" w:hAnsi="OpenSymbol" w:cs="Helvetica"/>
      <w:sz w:val="28"/>
      <w:szCs w:val="28"/>
    </w:rPr>
  </w:style>
  <w:style w:type="paragraph" w:customStyle="1" w:styleId="Podpis">
    <w:name w:val="Podpis"/>
    <w:basedOn w:val="ac"/>
    <w:pPr>
      <w:suppressLineNumbers/>
      <w:spacing w:before="120" w:after="120"/>
    </w:pPr>
    <w:rPr>
      <w:rFonts w:cs="Helvetica"/>
      <w:i/>
      <w:iCs/>
    </w:rPr>
  </w:style>
  <w:style w:type="paragraph" w:customStyle="1" w:styleId="Nagwek3">
    <w:name w:val="Nagłówek3"/>
    <w:basedOn w:val="ac"/>
    <w:next w:val="afffffffc"/>
    <w:pPr>
      <w:keepNext/>
      <w:spacing w:before="240" w:after="120"/>
    </w:pPr>
    <w:rPr>
      <w:rFonts w:ascii="OpenSymbol" w:eastAsia="Arial" w:hAnsi="OpenSymbol" w:cs="Helvetica"/>
      <w:sz w:val="28"/>
      <w:szCs w:val="28"/>
    </w:rPr>
  </w:style>
  <w:style w:type="paragraph" w:customStyle="1" w:styleId="Podpis3">
    <w:name w:val="Podpis3"/>
    <w:basedOn w:val="ac"/>
    <w:pPr>
      <w:suppressLineNumbers/>
      <w:spacing w:before="120" w:after="120"/>
    </w:pPr>
    <w:rPr>
      <w:rFonts w:cs="Helvetica"/>
      <w:i/>
      <w:iCs/>
    </w:rPr>
  </w:style>
  <w:style w:type="paragraph" w:customStyle="1" w:styleId="1ffffb">
    <w:name w:val="Название объекта1"/>
    <w:basedOn w:val="ac"/>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c"/>
    <w:pPr>
      <w:spacing w:line="360" w:lineRule="auto"/>
      <w:ind w:firstLine="360"/>
      <w:jc w:val="both"/>
    </w:pPr>
    <w:rPr>
      <w:sz w:val="28"/>
      <w:szCs w:val="28"/>
      <w:lang w:val="uk-UA"/>
    </w:rPr>
  </w:style>
  <w:style w:type="paragraph" w:customStyle="1" w:styleId="331">
    <w:name w:val="Основной текст с отступом 33"/>
    <w:basedOn w:val="ac"/>
    <w:pPr>
      <w:ind w:firstLine="397"/>
      <w:jc w:val="both"/>
    </w:pPr>
    <w:rPr>
      <w:sz w:val="28"/>
      <w:szCs w:val="28"/>
      <w:lang w:val="uk-UA"/>
    </w:rPr>
  </w:style>
  <w:style w:type="paragraph" w:customStyle="1" w:styleId="afffffffffffffa">
    <w:name w:val="ЦитатаВірш"/>
    <w:basedOn w:val="ac"/>
    <w:pPr>
      <w:ind w:left="2552"/>
    </w:pPr>
    <w:rPr>
      <w:sz w:val="28"/>
      <w:szCs w:val="20"/>
      <w:lang w:val="uk-UA"/>
    </w:rPr>
  </w:style>
  <w:style w:type="paragraph" w:customStyle="1" w:styleId="FR4">
    <w:name w:val="FR4"/>
    <w:uiPriority w:val="99"/>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c"/>
    <w:next w:val="ac"/>
    <w:uiPriority w:val="99"/>
    <w:pPr>
      <w:keepNext/>
      <w:tabs>
        <w:tab w:val="left" w:pos="5670"/>
      </w:tabs>
      <w:autoSpaceDE w:val="0"/>
      <w:ind w:firstLine="5387"/>
      <w:jc w:val="both"/>
    </w:pPr>
    <w:rPr>
      <w:b/>
      <w:bCs/>
      <w:sz w:val="28"/>
      <w:szCs w:val="28"/>
    </w:rPr>
  </w:style>
  <w:style w:type="paragraph" w:customStyle="1" w:styleId="afffffffffffffb">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c">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c"/>
    <w:pPr>
      <w:spacing w:before="48" w:after="48"/>
      <w:ind w:firstLine="432"/>
      <w:jc w:val="both"/>
    </w:pPr>
  </w:style>
  <w:style w:type="paragraph" w:customStyle="1" w:styleId="fulltext">
    <w:name w:val="fulltext"/>
    <w:basedOn w:val="ac"/>
    <w:pPr>
      <w:spacing w:before="280" w:after="280"/>
    </w:pPr>
    <w:rPr>
      <w:rFonts w:ascii="Mangal" w:hAnsi="Mangal" w:cs="Mangal"/>
    </w:rPr>
  </w:style>
  <w:style w:type="paragraph" w:customStyle="1" w:styleId="2fff8">
    <w:name w:val="Подзаголовок2"/>
    <w:basedOn w:val="ac"/>
    <w:pPr>
      <w:spacing w:after="280"/>
    </w:pPr>
    <w:rPr>
      <w:sz w:val="27"/>
      <w:szCs w:val="27"/>
    </w:rPr>
  </w:style>
  <w:style w:type="paragraph" w:customStyle="1" w:styleId="317">
    <w:name w:val="Список 31"/>
    <w:basedOn w:val="ac"/>
    <w:pPr>
      <w:ind w:left="849" w:hanging="283"/>
    </w:pPr>
  </w:style>
  <w:style w:type="paragraph" w:customStyle="1" w:styleId="afffffffffffffc">
    <w:name w:val="Краткий обратный адрес"/>
    <w:basedOn w:val="ac"/>
  </w:style>
  <w:style w:type="paragraph" w:customStyle="1" w:styleId="Head">
    <w:name w:val="Head"/>
    <w:basedOn w:val="ac"/>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c"/>
    <w:pPr>
      <w:tabs>
        <w:tab w:val="left" w:pos="283"/>
      </w:tabs>
      <w:ind w:left="283" w:hanging="283"/>
      <w:jc w:val="both"/>
    </w:pPr>
    <w:rPr>
      <w:color w:val="000000"/>
      <w:sz w:val="16"/>
      <w:szCs w:val="20"/>
    </w:rPr>
  </w:style>
  <w:style w:type="paragraph" w:customStyle="1" w:styleId="BodyText31">
    <w:name w:val="Body Text 31"/>
    <w:basedOn w:val="ac"/>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d"/>
    <w:pPr>
      <w:pBdr>
        <w:top w:val="single" w:sz="4" w:space="10" w:color="000000"/>
      </w:pBdr>
      <w:ind w:firstLine="283"/>
      <w:jc w:val="both"/>
    </w:pPr>
    <w:rPr>
      <w:rFonts w:ascii="FreeSetCTT" w:hAnsi="FreeSetCTT" w:cs="FreeSetCTT"/>
      <w:sz w:val="18"/>
      <w:szCs w:val="18"/>
    </w:rPr>
  </w:style>
  <w:style w:type="paragraph" w:customStyle="1" w:styleId="afffffffffffffd">
    <w:name w:val="ЗНОСКА"/>
    <w:basedOn w:val="WyNOSKA"/>
    <w:pPr>
      <w:pBdr>
        <w:top w:val="none" w:sz="0" w:space="0" w:color="auto"/>
      </w:pBdr>
      <w:spacing w:line="200" w:lineRule="atLeast"/>
    </w:pPr>
  </w:style>
  <w:style w:type="paragraph" w:customStyle="1" w:styleId="zit">
    <w:name w:val="zit"/>
    <w:basedOn w:val="ac"/>
    <w:pPr>
      <w:shd w:val="clear" w:color="auto" w:fill="FFFFFF"/>
      <w:spacing w:before="284" w:line="320" w:lineRule="atLeast"/>
      <w:ind w:left="900" w:right="284" w:firstLine="284"/>
      <w:jc w:val="both"/>
    </w:pPr>
    <w:rPr>
      <w:color w:val="993300"/>
    </w:rPr>
  </w:style>
  <w:style w:type="paragraph" w:customStyle="1" w:styleId="m1">
    <w:name w:val="m1"/>
    <w:basedOn w:val="ac"/>
    <w:pPr>
      <w:shd w:val="clear" w:color="auto" w:fill="FFFFFF"/>
      <w:spacing w:line="320" w:lineRule="atLeast"/>
      <w:ind w:firstLine="284"/>
      <w:jc w:val="both"/>
    </w:pPr>
    <w:rPr>
      <w:color w:val="000000"/>
    </w:rPr>
  </w:style>
  <w:style w:type="paragraph" w:customStyle="1" w:styleId="small">
    <w:name w:val="small"/>
    <w:basedOn w:val="ac"/>
    <w:rPr>
      <w:rFonts w:ascii="FreeSetCTT" w:hAnsi="FreeSetCTT" w:cs="FreeSetCTT"/>
      <w:color w:val="808080"/>
    </w:rPr>
  </w:style>
  <w:style w:type="paragraph" w:customStyle="1" w:styleId="answer1">
    <w:name w:val="answer1"/>
    <w:basedOn w:val="ac"/>
    <w:pPr>
      <w:spacing w:after="240"/>
    </w:pPr>
  </w:style>
  <w:style w:type="paragraph" w:customStyle="1" w:styleId="pagenum">
    <w:name w:val="pagenum"/>
    <w:basedOn w:val="ac"/>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c"/>
    <w:pPr>
      <w:spacing w:before="180"/>
      <w:ind w:firstLine="432"/>
      <w:jc w:val="both"/>
    </w:pPr>
  </w:style>
  <w:style w:type="paragraph" w:customStyle="1" w:styleId="1111">
    <w:name w:val="Заголовок 111"/>
    <w:basedOn w:val="ac"/>
    <w:rPr>
      <w:b/>
      <w:bCs/>
      <w:color w:val="02125F"/>
      <w:kern w:val="1"/>
      <w:sz w:val="21"/>
      <w:szCs w:val="21"/>
    </w:rPr>
  </w:style>
  <w:style w:type="paragraph" w:customStyle="1" w:styleId="3111">
    <w:name w:val="Заголовок 311"/>
    <w:basedOn w:val="ac"/>
    <w:rPr>
      <w:rFonts w:ascii="Helvetica" w:hAnsi="Helvetica" w:cs="Helvetica"/>
      <w:b/>
      <w:bCs/>
      <w:color w:val="02125F"/>
      <w:sz w:val="18"/>
      <w:szCs w:val="18"/>
    </w:rPr>
  </w:style>
  <w:style w:type="paragraph" w:styleId="z-1">
    <w:name w:val="HTML Top of Form"/>
    <w:basedOn w:val="ac"/>
    <w:next w:val="ac"/>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c"/>
    <w:uiPriority w:val="99"/>
    <w:pPr>
      <w:spacing w:before="280" w:after="280"/>
      <w:jc w:val="both"/>
    </w:pPr>
    <w:rPr>
      <w:rFonts w:ascii="OpenSymbol" w:hAnsi="OpenSymbol" w:cs="OpenSymbol"/>
      <w:b/>
      <w:bCs/>
      <w:i/>
      <w:iCs/>
      <w:color w:val="000000"/>
      <w:sz w:val="18"/>
      <w:szCs w:val="18"/>
    </w:rPr>
  </w:style>
  <w:style w:type="paragraph" w:customStyle="1" w:styleId="11e">
    <w:name w:val="Название11"/>
    <w:basedOn w:val="ac"/>
    <w:pPr>
      <w:suppressLineNumbers/>
      <w:spacing w:before="120" w:after="120"/>
    </w:pPr>
    <w:rPr>
      <w:rFonts w:cs="Helvetica"/>
      <w:i/>
      <w:iCs/>
    </w:rPr>
  </w:style>
  <w:style w:type="paragraph" w:customStyle="1" w:styleId="1ffffd">
    <w:name w:val="Указатель1"/>
    <w:basedOn w:val="ac"/>
    <w:pPr>
      <w:suppressLineNumbers/>
    </w:pPr>
    <w:rPr>
      <w:rFonts w:cs="Helvetica"/>
    </w:rPr>
  </w:style>
  <w:style w:type="paragraph" w:customStyle="1" w:styleId="afffffffffffffe">
    <w:name w:val="Содержимое врезки"/>
    <w:basedOn w:val="afffffffc"/>
    <w:rPr>
      <w:sz w:val="24"/>
    </w:rPr>
  </w:style>
  <w:style w:type="paragraph" w:customStyle="1" w:styleId="H2">
    <w:name w:val="H2"/>
    <w:basedOn w:val="ac"/>
    <w:next w:val="ac"/>
    <w:pPr>
      <w:keepNext/>
      <w:spacing w:before="100" w:after="100"/>
    </w:pPr>
    <w:rPr>
      <w:b/>
      <w:sz w:val="36"/>
      <w:szCs w:val="20"/>
      <w:lang w:val="uk-UA"/>
    </w:rPr>
  </w:style>
  <w:style w:type="paragraph" w:customStyle="1" w:styleId="Blockquote">
    <w:name w:val="Blockquote"/>
    <w:basedOn w:val="ac"/>
    <w:pPr>
      <w:spacing w:before="100" w:after="100"/>
      <w:ind w:left="360" w:right="360"/>
    </w:pPr>
    <w:rPr>
      <w:szCs w:val="20"/>
      <w:lang w:val="uk-UA"/>
    </w:rPr>
  </w:style>
  <w:style w:type="paragraph" w:customStyle="1" w:styleId="DefinitionList">
    <w:name w:val="Definition List"/>
    <w:basedOn w:val="ac"/>
    <w:next w:val="ac"/>
    <w:pPr>
      <w:ind w:left="360"/>
    </w:pPr>
    <w:rPr>
      <w:szCs w:val="20"/>
      <w:lang w:val="uk-UA"/>
    </w:rPr>
  </w:style>
  <w:style w:type="paragraph" w:customStyle="1" w:styleId="H3">
    <w:name w:val="H3"/>
    <w:basedOn w:val="ac"/>
    <w:next w:val="ac"/>
    <w:pPr>
      <w:keepNext/>
      <w:spacing w:before="100" w:after="100"/>
    </w:pPr>
    <w:rPr>
      <w:b/>
      <w:sz w:val="28"/>
      <w:szCs w:val="20"/>
      <w:lang w:val="uk-UA"/>
    </w:rPr>
  </w:style>
  <w:style w:type="paragraph" w:customStyle="1" w:styleId="H5">
    <w:name w:val="H5"/>
    <w:basedOn w:val="ac"/>
    <w:next w:val="ac"/>
    <w:pPr>
      <w:keepNext/>
      <w:spacing w:before="100" w:after="100"/>
    </w:pPr>
    <w:rPr>
      <w:b/>
      <w:sz w:val="20"/>
      <w:szCs w:val="20"/>
      <w:lang w:val="uk-UA"/>
    </w:rPr>
  </w:style>
  <w:style w:type="paragraph" w:customStyle="1" w:styleId="H4">
    <w:name w:val="H4"/>
    <w:basedOn w:val="ac"/>
    <w:next w:val="ac"/>
    <w:pPr>
      <w:keepNext/>
      <w:spacing w:before="100" w:after="100"/>
    </w:pPr>
    <w:rPr>
      <w:b/>
      <w:szCs w:val="20"/>
      <w:lang w:val="uk-UA"/>
    </w:rPr>
  </w:style>
  <w:style w:type="paragraph" w:customStyle="1" w:styleId="PP">
    <w:name w:val="Строка PP"/>
    <w:basedOn w:val="afffffffffffff0"/>
    <w:pPr>
      <w:widowControl/>
      <w:overflowPunct/>
      <w:autoSpaceDE/>
      <w:spacing w:before="0" w:after="0" w:line="240" w:lineRule="auto"/>
      <w:ind w:left="4252"/>
      <w:jc w:val="left"/>
      <w:textAlignment w:val="auto"/>
    </w:pPr>
    <w:rPr>
      <w:i w:val="0"/>
      <w:iCs w:val="0"/>
      <w:color w:val="auto"/>
      <w:szCs w:val="20"/>
    </w:rPr>
  </w:style>
  <w:style w:type="paragraph" w:customStyle="1" w:styleId="affffffffffffff">
    <w:name w:val="Адресат"/>
    <w:basedOn w:val="ac"/>
    <w:rPr>
      <w:sz w:val="28"/>
      <w:szCs w:val="20"/>
      <w:lang w:val="uk-UA"/>
    </w:rPr>
  </w:style>
  <w:style w:type="paragraph" w:styleId="2fff9">
    <w:name w:val="index 2"/>
    <w:basedOn w:val="ac"/>
    <w:next w:val="ac"/>
    <w:pPr>
      <w:widowControl w:val="0"/>
      <w:autoSpaceDE w:val="0"/>
      <w:ind w:left="400" w:hanging="200"/>
    </w:pPr>
    <w:rPr>
      <w:sz w:val="18"/>
      <w:szCs w:val="18"/>
    </w:rPr>
  </w:style>
  <w:style w:type="paragraph" w:styleId="3fc">
    <w:name w:val="index 3"/>
    <w:basedOn w:val="ac"/>
    <w:next w:val="ac"/>
    <w:pPr>
      <w:widowControl w:val="0"/>
      <w:autoSpaceDE w:val="0"/>
      <w:ind w:left="600" w:hanging="200"/>
    </w:pPr>
    <w:rPr>
      <w:sz w:val="18"/>
      <w:szCs w:val="18"/>
    </w:rPr>
  </w:style>
  <w:style w:type="paragraph" w:customStyle="1" w:styleId="414">
    <w:name w:val="Указатель 41"/>
    <w:basedOn w:val="ac"/>
    <w:next w:val="ac"/>
    <w:pPr>
      <w:widowControl w:val="0"/>
      <w:autoSpaceDE w:val="0"/>
      <w:ind w:left="800" w:hanging="200"/>
    </w:pPr>
    <w:rPr>
      <w:sz w:val="18"/>
      <w:szCs w:val="18"/>
    </w:rPr>
  </w:style>
  <w:style w:type="paragraph" w:customStyle="1" w:styleId="513">
    <w:name w:val="Указатель 51"/>
    <w:basedOn w:val="ac"/>
    <w:next w:val="ac"/>
    <w:pPr>
      <w:widowControl w:val="0"/>
      <w:autoSpaceDE w:val="0"/>
      <w:ind w:left="1000" w:hanging="200"/>
    </w:pPr>
    <w:rPr>
      <w:sz w:val="18"/>
      <w:szCs w:val="18"/>
    </w:rPr>
  </w:style>
  <w:style w:type="paragraph" w:customStyle="1" w:styleId="611">
    <w:name w:val="Указатель 61"/>
    <w:basedOn w:val="ac"/>
    <w:next w:val="ac"/>
    <w:pPr>
      <w:widowControl w:val="0"/>
      <w:autoSpaceDE w:val="0"/>
      <w:ind w:left="1200" w:hanging="200"/>
    </w:pPr>
    <w:rPr>
      <w:sz w:val="18"/>
      <w:szCs w:val="18"/>
    </w:rPr>
  </w:style>
  <w:style w:type="paragraph" w:customStyle="1" w:styleId="711">
    <w:name w:val="Указатель 71"/>
    <w:basedOn w:val="ac"/>
    <w:next w:val="ac"/>
    <w:pPr>
      <w:widowControl w:val="0"/>
      <w:autoSpaceDE w:val="0"/>
      <w:ind w:left="1400" w:hanging="200"/>
    </w:pPr>
    <w:rPr>
      <w:sz w:val="18"/>
      <w:szCs w:val="18"/>
    </w:rPr>
  </w:style>
  <w:style w:type="paragraph" w:customStyle="1" w:styleId="810">
    <w:name w:val="Указатель 81"/>
    <w:basedOn w:val="ac"/>
    <w:next w:val="ac"/>
    <w:pPr>
      <w:widowControl w:val="0"/>
      <w:autoSpaceDE w:val="0"/>
      <w:ind w:left="1600" w:hanging="200"/>
    </w:pPr>
    <w:rPr>
      <w:sz w:val="18"/>
      <w:szCs w:val="18"/>
    </w:rPr>
  </w:style>
  <w:style w:type="paragraph" w:customStyle="1" w:styleId="910">
    <w:name w:val="Указатель 91"/>
    <w:basedOn w:val="ac"/>
    <w:next w:val="ac"/>
    <w:pPr>
      <w:widowControl w:val="0"/>
      <w:autoSpaceDE w:val="0"/>
      <w:ind w:left="1800" w:hanging="200"/>
    </w:pPr>
    <w:rPr>
      <w:sz w:val="18"/>
      <w:szCs w:val="18"/>
    </w:rPr>
  </w:style>
  <w:style w:type="paragraph" w:styleId="affffffffffffff0">
    <w:name w:val="index heading"/>
    <w:basedOn w:val="ac"/>
    <w:next w:val="1ffff7"/>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c"/>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b">
    <w:name w:val="Красная строка 21"/>
    <w:basedOn w:val="affffffff3"/>
    <w:pPr>
      <w:ind w:firstLine="210"/>
    </w:pPr>
    <w:rPr>
      <w:sz w:val="24"/>
    </w:rPr>
  </w:style>
  <w:style w:type="paragraph" w:customStyle="1" w:styleId="Iauiueaennaoaoey">
    <w:name w:val="Iau?iue aenna?oaoey"/>
    <w:basedOn w:val="ac"/>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1">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c"/>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c"/>
    <w:pPr>
      <w:spacing w:after="120"/>
    </w:pPr>
  </w:style>
  <w:style w:type="paragraph" w:customStyle="1" w:styleId="Iauiueiioaioo">
    <w:name w:val="Iau?iue ii oaio?o"/>
    <w:basedOn w:val="Iauiueaennaoaoey"/>
    <w:pPr>
      <w:ind w:firstLine="0"/>
      <w:jc w:val="center"/>
    </w:pPr>
  </w:style>
  <w:style w:type="paragraph" w:customStyle="1" w:styleId="3fd">
    <w:name w:val="Схема документа3"/>
    <w:basedOn w:val="ac"/>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c"/>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c"/>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c"/>
    <w:pPr>
      <w:tabs>
        <w:tab w:val="left" w:pos="360"/>
      </w:tabs>
      <w:spacing w:line="360" w:lineRule="auto"/>
      <w:ind w:firstLine="454"/>
      <w:jc w:val="both"/>
    </w:pPr>
    <w:rPr>
      <w:sz w:val="28"/>
      <w:szCs w:val="28"/>
      <w:lang w:val="uk-UA"/>
    </w:rPr>
  </w:style>
  <w:style w:type="paragraph" w:customStyle="1" w:styleId="BookPage0">
    <w:name w:val="BookPage Знак"/>
    <w:basedOn w:val="ac"/>
    <w:pPr>
      <w:widowControl w:val="0"/>
      <w:autoSpaceDE w:val="0"/>
      <w:spacing w:before="210"/>
    </w:pPr>
    <w:rPr>
      <w:rFonts w:ascii="OpenSymbol" w:hAnsi="OpenSymbol" w:cs="OpenSymbol"/>
      <w:b/>
      <w:bCs/>
      <w:color w:val="666699"/>
    </w:rPr>
  </w:style>
  <w:style w:type="paragraph" w:customStyle="1" w:styleId="BookPage1">
    <w:name w:val="BookPage"/>
    <w:basedOn w:val="ac"/>
    <w:pPr>
      <w:widowControl w:val="0"/>
      <w:autoSpaceDE w:val="0"/>
      <w:spacing w:before="210"/>
    </w:pPr>
    <w:rPr>
      <w:rFonts w:ascii="OpenSymbol" w:hAnsi="OpenSymbol" w:cs="OpenSymbol"/>
      <w:b/>
      <w:bCs/>
      <w:color w:val="666699"/>
    </w:rPr>
  </w:style>
  <w:style w:type="paragraph" w:customStyle="1" w:styleId="94">
    <w:name w:val="заголовок 9"/>
    <w:basedOn w:val="ac"/>
    <w:next w:val="ac"/>
    <w:uiPriority w:val="99"/>
    <w:pPr>
      <w:keepNext/>
      <w:autoSpaceDE w:val="0"/>
      <w:spacing w:line="360" w:lineRule="auto"/>
      <w:jc w:val="both"/>
    </w:pPr>
    <w:rPr>
      <w:sz w:val="28"/>
      <w:szCs w:val="28"/>
      <w:lang w:val="uk-UA"/>
    </w:rPr>
  </w:style>
  <w:style w:type="paragraph" w:customStyle="1" w:styleId="affffffffffffff1">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2">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3">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4">
    <w:name w:val="текст примечания"/>
    <w:basedOn w:val="ac"/>
    <w:uiPriority w:val="99"/>
    <w:pPr>
      <w:autoSpaceDE w:val="0"/>
    </w:pPr>
    <w:rPr>
      <w:sz w:val="20"/>
      <w:szCs w:val="20"/>
    </w:rPr>
  </w:style>
  <w:style w:type="paragraph" w:customStyle="1" w:styleId="affffffffffffff5">
    <w:name w:val="глава №"/>
    <w:basedOn w:val="ac"/>
    <w:next w:val="ac"/>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6">
    <w:name w:val="заголовок"/>
    <w:basedOn w:val="afffffffff5"/>
    <w:pPr>
      <w:autoSpaceDE w:val="0"/>
      <w:spacing w:after="57" w:line="244" w:lineRule="atLeast"/>
      <w:ind w:firstLine="0"/>
      <w:jc w:val="center"/>
      <w:textAlignment w:val="center"/>
    </w:pPr>
    <w:rPr>
      <w:b/>
      <w:bCs/>
      <w:caps/>
      <w:color w:val="000000"/>
      <w:sz w:val="20"/>
    </w:rPr>
  </w:style>
  <w:style w:type="paragraph" w:customStyle="1" w:styleId="affffffffffffff7">
    <w:name w:val="???????"/>
    <w:uiPriority w:val="99"/>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e">
    <w:name w:val="????????? 1"/>
    <w:basedOn w:val="affffffffffffff7"/>
    <w:next w:val="affffffffffffff7"/>
    <w:pPr>
      <w:keepNext/>
      <w:spacing w:before="240" w:after="60"/>
    </w:pPr>
    <w:rPr>
      <w:rFonts w:ascii="OpenSymbol" w:hAnsi="OpenSymbol" w:cs="OpenSymbol"/>
      <w:b/>
      <w:bCs/>
      <w:kern w:val="1"/>
      <w:lang w:val="uk-UA"/>
    </w:rPr>
  </w:style>
  <w:style w:type="paragraph" w:customStyle="1" w:styleId="Aenao-1">
    <w:name w:val="Aena?o-1"/>
    <w:basedOn w:val="afffffffc"/>
    <w:pPr>
      <w:autoSpaceDE w:val="0"/>
      <w:spacing w:after="0" w:line="360" w:lineRule="auto"/>
      <w:ind w:firstLine="720"/>
      <w:jc w:val="both"/>
    </w:pPr>
    <w:rPr>
      <w:szCs w:val="28"/>
    </w:rPr>
  </w:style>
  <w:style w:type="paragraph" w:customStyle="1" w:styleId="Noeeu1">
    <w:name w:val="Noeeu1"/>
    <w:basedOn w:val="ac"/>
    <w:pPr>
      <w:overflowPunct w:val="0"/>
      <w:autoSpaceDE w:val="0"/>
      <w:spacing w:line="360" w:lineRule="auto"/>
      <w:ind w:firstLine="567"/>
      <w:jc w:val="both"/>
      <w:textAlignment w:val="baseline"/>
    </w:pPr>
    <w:rPr>
      <w:sz w:val="28"/>
      <w:szCs w:val="28"/>
    </w:rPr>
  </w:style>
  <w:style w:type="paragraph" w:customStyle="1" w:styleId="rvps5">
    <w:name w:val="rvps5"/>
    <w:basedOn w:val="ac"/>
    <w:pPr>
      <w:spacing w:before="280" w:after="280"/>
    </w:pPr>
    <w:rPr>
      <w:rFonts w:eastAsia="Impact"/>
    </w:rPr>
  </w:style>
  <w:style w:type="paragraph" w:customStyle="1" w:styleId="1-liter">
    <w:name w:val="1-liter"/>
    <w:basedOn w:val="ac"/>
    <w:pPr>
      <w:numPr>
        <w:numId w:val="13"/>
      </w:numPr>
      <w:spacing w:line="230" w:lineRule="auto"/>
      <w:jc w:val="both"/>
    </w:pPr>
    <w:rPr>
      <w:rFonts w:eastAsia="Impact"/>
      <w:i/>
      <w:iCs/>
      <w:sz w:val="21"/>
      <w:szCs w:val="21"/>
      <w:lang w:val="uk-UA"/>
    </w:rPr>
  </w:style>
  <w:style w:type="paragraph" w:customStyle="1" w:styleId="affffffffffffff8">
    <w:name w:val="Текст_статті"/>
    <w:basedOn w:val="ac"/>
    <w:pPr>
      <w:ind w:firstLine="284"/>
      <w:jc w:val="both"/>
    </w:pPr>
    <w:rPr>
      <w:sz w:val="20"/>
      <w:szCs w:val="20"/>
      <w:lang w:val="uk-UA"/>
    </w:rPr>
  </w:style>
  <w:style w:type="paragraph" w:customStyle="1" w:styleId="WW-20">
    <w:name w:val="WW-Основной текст с отступом 2"/>
    <w:basedOn w:val="ac"/>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c"/>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f">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c"/>
    <w:next w:val="ac"/>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c"/>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0">
    <w:name w:val="Текст у виносці1"/>
    <w:basedOn w:val="ac"/>
    <w:pPr>
      <w:spacing w:line="343" w:lineRule="auto"/>
      <w:ind w:firstLine="709"/>
      <w:jc w:val="both"/>
    </w:pPr>
    <w:rPr>
      <w:rFonts w:ascii="Helvetica" w:hAnsi="Helvetica" w:cs="Helvetica"/>
      <w:sz w:val="16"/>
      <w:szCs w:val="16"/>
      <w:lang w:val="uk-UA"/>
    </w:rPr>
  </w:style>
  <w:style w:type="paragraph" w:customStyle="1" w:styleId="1-zbirnyk">
    <w:name w:val="1-zbirnyk"/>
    <w:basedOn w:val="ac"/>
    <w:pPr>
      <w:ind w:firstLine="567"/>
      <w:jc w:val="both"/>
    </w:pPr>
    <w:rPr>
      <w:sz w:val="21"/>
      <w:szCs w:val="20"/>
      <w:lang w:val="uk-UA"/>
    </w:rPr>
  </w:style>
  <w:style w:type="paragraph" w:customStyle="1" w:styleId="pfull">
    <w:name w:val="pfull"/>
    <w:basedOn w:val="ac"/>
    <w:pPr>
      <w:spacing w:before="280" w:after="280"/>
    </w:pPr>
  </w:style>
  <w:style w:type="paragraph" w:customStyle="1" w:styleId="bodytext">
    <w:name w:val="bodytext"/>
    <w:basedOn w:val="ac"/>
    <w:pPr>
      <w:spacing w:after="22"/>
      <w:ind w:firstLine="330"/>
    </w:pPr>
    <w:rPr>
      <w:sz w:val="26"/>
      <w:szCs w:val="26"/>
    </w:rPr>
  </w:style>
  <w:style w:type="paragraph" w:customStyle="1" w:styleId="docheader">
    <w:name w:val="docheader"/>
    <w:basedOn w:val="ac"/>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c"/>
    <w:pPr>
      <w:spacing w:before="280" w:after="280"/>
    </w:pPr>
  </w:style>
  <w:style w:type="paragraph" w:customStyle="1" w:styleId="affffffffffffff9">
    <w:name w:val="текст виноски"/>
    <w:basedOn w:val="afffffffe"/>
    <w:pPr>
      <w:spacing w:line="240" w:lineRule="auto"/>
    </w:pPr>
    <w:rPr>
      <w:sz w:val="20"/>
      <w:szCs w:val="20"/>
    </w:rPr>
  </w:style>
  <w:style w:type="paragraph" w:customStyle="1" w:styleId="0500286">
    <w:name w:val="Стиль Черный Первая строка:  05 см Справа:  002 см Перед:  86..."/>
    <w:basedOn w:val="ac"/>
    <w:pPr>
      <w:widowControl w:val="0"/>
      <w:shd w:val="clear" w:color="auto" w:fill="FFFFFF"/>
      <w:ind w:firstLine="340"/>
      <w:jc w:val="both"/>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c"/>
    <w:pPr>
      <w:widowControl w:val="0"/>
      <w:autoSpaceDE w:val="0"/>
      <w:spacing w:line="360" w:lineRule="auto"/>
      <w:ind w:firstLine="360"/>
      <w:jc w:val="both"/>
    </w:pPr>
    <w:rPr>
      <w:rFonts w:cs="Helvetica"/>
      <w:sz w:val="28"/>
      <w:szCs w:val="28"/>
    </w:rPr>
  </w:style>
  <w:style w:type="paragraph" w:customStyle="1" w:styleId="affffffffffffffb">
    <w:name w:val="Дисертація"/>
    <w:basedOn w:val="ac"/>
    <w:pPr>
      <w:spacing w:line="360" w:lineRule="auto"/>
      <w:ind w:firstLine="709"/>
      <w:jc w:val="both"/>
    </w:pPr>
    <w:rPr>
      <w:sz w:val="28"/>
      <w:szCs w:val="28"/>
    </w:rPr>
  </w:style>
  <w:style w:type="paragraph" w:customStyle="1" w:styleId="BodyText23">
    <w:name w:val="Body Text 23"/>
    <w:basedOn w:val="ac"/>
    <w:pPr>
      <w:tabs>
        <w:tab w:val="left" w:pos="3630"/>
      </w:tabs>
      <w:autoSpaceDE w:val="0"/>
      <w:spacing w:line="360" w:lineRule="auto"/>
      <w:jc w:val="both"/>
    </w:pPr>
  </w:style>
  <w:style w:type="paragraph" w:customStyle="1" w:styleId="BodyText22">
    <w:name w:val="Body Text 22"/>
    <w:basedOn w:val="ac"/>
    <w:uiPriority w:val="99"/>
    <w:pPr>
      <w:autoSpaceDE w:val="0"/>
      <w:spacing w:line="360" w:lineRule="auto"/>
      <w:ind w:firstLine="567"/>
      <w:jc w:val="both"/>
    </w:pPr>
    <w:rPr>
      <w:sz w:val="28"/>
      <w:szCs w:val="28"/>
    </w:rPr>
  </w:style>
  <w:style w:type="paragraph" w:customStyle="1" w:styleId="affffffffffffffc">
    <w:name w:val="????? ??????"/>
    <w:basedOn w:val="ac"/>
    <w:pPr>
      <w:widowControl w:val="0"/>
      <w:autoSpaceDE w:val="0"/>
    </w:pPr>
    <w:rPr>
      <w:sz w:val="20"/>
      <w:szCs w:val="20"/>
    </w:rPr>
  </w:style>
  <w:style w:type="paragraph" w:customStyle="1" w:styleId="60">
    <w:name w:val="Нумерованный список 6"/>
    <w:basedOn w:val="ac"/>
    <w:pPr>
      <w:numPr>
        <w:numId w:val="18"/>
      </w:numPr>
      <w:spacing w:line="192" w:lineRule="auto"/>
    </w:pPr>
  </w:style>
  <w:style w:type="paragraph" w:customStyle="1" w:styleId="outdent">
    <w:name w:val="outdent"/>
    <w:basedOn w:val="ac"/>
    <w:pPr>
      <w:spacing w:after="240"/>
      <w:ind w:left="480" w:right="240" w:hanging="240"/>
    </w:pPr>
  </w:style>
  <w:style w:type="paragraph" w:customStyle="1" w:styleId="firstpara">
    <w:name w:val="firstpara"/>
    <w:basedOn w:val="ac"/>
  </w:style>
  <w:style w:type="paragraph" w:customStyle="1" w:styleId="medium-normal1">
    <w:name w:val="medium-normal1"/>
    <w:basedOn w:val="ac"/>
    <w:pPr>
      <w:spacing w:before="280" w:after="280"/>
    </w:pPr>
    <w:rPr>
      <w:lang w:val="uk-UA"/>
    </w:rPr>
  </w:style>
  <w:style w:type="paragraph" w:customStyle="1" w:styleId="rvps6">
    <w:name w:val="rvps6"/>
    <w:basedOn w:val="ac"/>
    <w:pPr>
      <w:spacing w:before="280" w:after="280"/>
    </w:pPr>
  </w:style>
  <w:style w:type="paragraph" w:customStyle="1" w:styleId="Iniiaiieoaeno">
    <w:name w:val="Iniiaiie oaeno"/>
    <w:basedOn w:val="ac"/>
    <w:pPr>
      <w:spacing w:after="120"/>
    </w:pPr>
    <w:rPr>
      <w:sz w:val="20"/>
      <w:szCs w:val="20"/>
    </w:rPr>
  </w:style>
  <w:style w:type="paragraph" w:customStyle="1" w:styleId="censm">
    <w:name w:val="censm"/>
    <w:basedOn w:val="ac"/>
    <w:pPr>
      <w:spacing w:before="280" w:after="280"/>
    </w:pPr>
  </w:style>
  <w:style w:type="paragraph" w:customStyle="1" w:styleId="sm">
    <w:name w:val="sm"/>
    <w:basedOn w:val="ac"/>
    <w:pPr>
      <w:spacing w:before="280" w:after="280"/>
    </w:pPr>
    <w:rPr>
      <w:rFonts w:ascii="OpenSymbol" w:hAnsi="OpenSymbol" w:cs="OpenSymbol"/>
      <w:sz w:val="22"/>
      <w:szCs w:val="22"/>
    </w:rPr>
  </w:style>
  <w:style w:type="paragraph" w:customStyle="1" w:styleId="author0">
    <w:name w:val="author"/>
    <w:basedOn w:val="ac"/>
    <w:uiPriority w:val="99"/>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c"/>
    <w:pPr>
      <w:spacing w:before="120" w:after="120" w:line="360" w:lineRule="atLeast"/>
      <w:ind w:left="115" w:right="115"/>
      <w:jc w:val="both"/>
    </w:pPr>
    <w:rPr>
      <w:rFonts w:ascii="OpenSymbol" w:hAnsi="OpenSymbol" w:cs="OpenSymbol"/>
      <w:color w:val="000000"/>
    </w:rPr>
  </w:style>
  <w:style w:type="paragraph" w:customStyle="1" w:styleId="avtor0">
    <w:name w:val="avtor"/>
    <w:basedOn w:val="ac"/>
    <w:pPr>
      <w:spacing w:before="280" w:after="280"/>
    </w:pPr>
  </w:style>
  <w:style w:type="paragraph" w:customStyle="1" w:styleId="affffffffffffffd">
    <w:name w:val="Звезды"/>
    <w:basedOn w:val="ac"/>
    <w:next w:val="ac"/>
    <w:pPr>
      <w:keepNext/>
      <w:widowControl w:val="0"/>
      <w:spacing w:line="500" w:lineRule="exact"/>
      <w:jc w:val="center"/>
    </w:pPr>
    <w:rPr>
      <w:rFonts w:ascii="ISOCPEUR" w:hAnsi="ISOCPEUR" w:cs="ISOCPEUR"/>
      <w:sz w:val="25"/>
      <w:szCs w:val="20"/>
    </w:rPr>
  </w:style>
  <w:style w:type="paragraph" w:customStyle="1" w:styleId="1fffff1">
    <w:name w:val="Основной текст разд1"/>
    <w:basedOn w:val="afffffffc"/>
    <w:pPr>
      <w:widowControl w:val="0"/>
      <w:spacing w:before="120" w:after="0" w:line="360" w:lineRule="auto"/>
      <w:ind w:firstLine="1134"/>
      <w:jc w:val="both"/>
    </w:pPr>
    <w:rPr>
      <w:szCs w:val="20"/>
    </w:rPr>
  </w:style>
  <w:style w:type="paragraph" w:customStyle="1" w:styleId="3f3f3f">
    <w:name w:val="Ч3fи3fп3f"/>
    <w:basedOn w:val="ac"/>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c"/>
    <w:pPr>
      <w:widowControl w:val="0"/>
      <w:spacing w:after="120" w:line="480" w:lineRule="auto"/>
    </w:pPr>
  </w:style>
  <w:style w:type="paragraph" w:customStyle="1" w:styleId="3f3f3f3f3f3f">
    <w:name w:val="М3fо3fй3f у3fк3fр3f"/>
    <w:basedOn w:val="ac"/>
    <w:pPr>
      <w:widowControl w:val="0"/>
      <w:ind w:firstLine="567"/>
      <w:jc w:val="both"/>
    </w:pPr>
    <w:rPr>
      <w:sz w:val="28"/>
      <w:szCs w:val="28"/>
      <w:lang w:val="uk-UA"/>
    </w:rPr>
  </w:style>
  <w:style w:type="paragraph" w:customStyle="1" w:styleId="affffffffffffffe">
    <w:name w:val="Мой укр"/>
    <w:basedOn w:val="ac"/>
    <w:pPr>
      <w:widowControl w:val="0"/>
      <w:ind w:firstLine="567"/>
      <w:jc w:val="both"/>
    </w:pPr>
    <w:rPr>
      <w:sz w:val="28"/>
      <w:szCs w:val="28"/>
      <w:lang w:val="uk-UA"/>
    </w:rPr>
  </w:style>
  <w:style w:type="paragraph" w:customStyle="1" w:styleId="11">
    <w:name w:val="11"/>
    <w:basedOn w:val="ac"/>
    <w:pPr>
      <w:numPr>
        <w:numId w:val="15"/>
      </w:numPr>
      <w:jc w:val="both"/>
    </w:pPr>
    <w:rPr>
      <w:sz w:val="28"/>
      <w:szCs w:val="28"/>
      <w:lang w:val="uk-UA"/>
    </w:rPr>
  </w:style>
  <w:style w:type="paragraph" w:customStyle="1" w:styleId="afffffffffffffff">
    <w:name w:val="Название.Название схем"/>
    <w:basedOn w:val="ac"/>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c"/>
    <w:next w:val="ac"/>
    <w:uiPriority w:val="99"/>
    <w:pPr>
      <w:keepNext/>
      <w:autoSpaceDE w:val="0"/>
      <w:jc w:val="right"/>
    </w:pPr>
    <w:rPr>
      <w:b/>
      <w:bCs/>
      <w:sz w:val="32"/>
      <w:szCs w:val="32"/>
      <w:lang w:val="uk-UA"/>
    </w:rPr>
  </w:style>
  <w:style w:type="paragraph" w:customStyle="1" w:styleId="afffffffffffffff0">
    <w:name w:val="а"/>
    <w:basedOn w:val="ac"/>
    <w:pPr>
      <w:autoSpaceDE w:val="0"/>
      <w:ind w:firstLine="720"/>
      <w:jc w:val="both"/>
    </w:pPr>
    <w:rPr>
      <w:sz w:val="28"/>
      <w:szCs w:val="28"/>
      <w:lang w:val="uk-UA"/>
    </w:rPr>
  </w:style>
  <w:style w:type="paragraph" w:customStyle="1" w:styleId="67">
    <w:name w:val="заголовок 6"/>
    <w:basedOn w:val="ac"/>
    <w:next w:val="ac"/>
    <w:uiPriority w:val="99"/>
    <w:pPr>
      <w:keepNext/>
      <w:autoSpaceDE w:val="0"/>
      <w:spacing w:line="288" w:lineRule="auto"/>
      <w:jc w:val="center"/>
    </w:pPr>
    <w:rPr>
      <w:sz w:val="26"/>
      <w:szCs w:val="26"/>
      <w:lang w:val="en-US"/>
    </w:rPr>
  </w:style>
  <w:style w:type="paragraph" w:customStyle="1" w:styleId="afffffffffffffff1">
    <w:name w:val="рабочий"/>
    <w:basedOn w:val="ac"/>
    <w:pPr>
      <w:spacing w:line="360" w:lineRule="auto"/>
      <w:ind w:right="-284" w:firstLine="709"/>
      <w:jc w:val="both"/>
    </w:pPr>
    <w:rPr>
      <w:sz w:val="28"/>
      <w:szCs w:val="20"/>
    </w:rPr>
  </w:style>
  <w:style w:type="paragraph" w:customStyle="1" w:styleId="1fffff2">
    <w:name w:val="Продолжение списка1"/>
    <w:basedOn w:val="ac"/>
    <w:pPr>
      <w:spacing w:after="120"/>
      <w:ind w:left="283"/>
    </w:pPr>
  </w:style>
  <w:style w:type="paragraph" w:customStyle="1" w:styleId="cnfheader">
    <w:name w:val="cnfheader"/>
    <w:basedOn w:val="ac"/>
    <w:pPr>
      <w:spacing w:before="280" w:after="280"/>
    </w:pPr>
    <w:rPr>
      <w:rFonts w:ascii="OpenSymbol" w:hAnsi="OpenSymbol" w:cs="OpenSymbol"/>
      <w:b/>
      <w:bCs/>
      <w:caps/>
      <w:sz w:val="20"/>
      <w:szCs w:val="20"/>
    </w:rPr>
  </w:style>
  <w:style w:type="paragraph" w:customStyle="1" w:styleId="titul">
    <w:name w:val="titul"/>
    <w:basedOn w:val="ac"/>
    <w:pPr>
      <w:spacing w:before="280" w:after="280"/>
      <w:jc w:val="center"/>
    </w:pPr>
    <w:rPr>
      <w:b/>
      <w:bCs/>
      <w:color w:val="333333"/>
      <w:sz w:val="14"/>
      <w:szCs w:val="14"/>
    </w:rPr>
  </w:style>
  <w:style w:type="paragraph" w:customStyle="1" w:styleId="sources">
    <w:name w:val="sources"/>
    <w:basedOn w:val="ac"/>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e">
    <w:name w:val="Подзаголовок3"/>
    <w:basedOn w:val="1fff6"/>
    <w:pPr>
      <w:snapToGrid/>
      <w:spacing w:before="0" w:after="0" w:line="360" w:lineRule="auto"/>
    </w:pPr>
    <w:rPr>
      <w:b/>
      <w:sz w:val="28"/>
      <w:u w:val="single"/>
    </w:rPr>
  </w:style>
  <w:style w:type="paragraph" w:customStyle="1" w:styleId="21c">
    <w:name w:val="Заголовок 21"/>
    <w:basedOn w:val="1fff6"/>
    <w:next w:val="1fff6"/>
    <w:pPr>
      <w:keepNext/>
      <w:snapToGrid/>
      <w:spacing w:before="0" w:after="0" w:line="360" w:lineRule="auto"/>
      <w:jc w:val="center"/>
    </w:pPr>
    <w:rPr>
      <w:sz w:val="28"/>
      <w:lang w:val="uk-UA"/>
    </w:rPr>
  </w:style>
  <w:style w:type="paragraph" w:customStyle="1" w:styleId="323">
    <w:name w:val="Заголовок 32"/>
    <w:basedOn w:val="1fff6"/>
    <w:next w:val="1fff6"/>
    <w:pPr>
      <w:keepNext/>
      <w:snapToGrid/>
      <w:spacing w:before="0" w:after="0"/>
    </w:pPr>
    <w:rPr>
      <w:b/>
      <w:sz w:val="28"/>
      <w:lang w:val="pl-PL"/>
    </w:rPr>
  </w:style>
  <w:style w:type="paragraph" w:customStyle="1" w:styleId="3ff">
    <w:name w:val="Название3"/>
    <w:basedOn w:val="1fff6"/>
    <w:pPr>
      <w:snapToGrid/>
      <w:spacing w:before="0" w:after="0" w:line="360" w:lineRule="auto"/>
      <w:jc w:val="center"/>
    </w:pPr>
    <w:rPr>
      <w:sz w:val="28"/>
      <w:lang w:val="uk-UA"/>
    </w:rPr>
  </w:style>
  <w:style w:type="paragraph" w:customStyle="1" w:styleId="afffffffffffffff2">
    <w:name w:val="Âåðõíèé êîëîíòèòóë"/>
    <w:basedOn w:val="ac"/>
    <w:pPr>
      <w:widowControl w:val="0"/>
      <w:tabs>
        <w:tab w:val="center" w:pos="4677"/>
        <w:tab w:val="right" w:pos="9355"/>
      </w:tabs>
      <w:autoSpaceDE w:val="0"/>
    </w:pPr>
    <w:rPr>
      <w:sz w:val="20"/>
      <w:szCs w:val="20"/>
    </w:rPr>
  </w:style>
  <w:style w:type="paragraph" w:customStyle="1" w:styleId="415">
    <w:name w:val="Заголовок 41"/>
    <w:basedOn w:val="1fff6"/>
    <w:next w:val="1fff6"/>
    <w:pPr>
      <w:keepNext/>
      <w:widowControl w:val="0"/>
      <w:snapToGrid/>
      <w:spacing w:before="0" w:after="0" w:line="360" w:lineRule="auto"/>
      <w:jc w:val="center"/>
    </w:pPr>
    <w:rPr>
      <w:sz w:val="28"/>
    </w:rPr>
  </w:style>
  <w:style w:type="paragraph" w:customStyle="1" w:styleId="612">
    <w:name w:val="Заголовок 61"/>
    <w:basedOn w:val="1fff6"/>
    <w:next w:val="1fff6"/>
    <w:pPr>
      <w:keepNext/>
      <w:widowControl w:val="0"/>
      <w:snapToGrid/>
      <w:spacing w:before="0" w:after="0" w:line="312" w:lineRule="auto"/>
      <w:jc w:val="center"/>
    </w:pPr>
    <w:rPr>
      <w:caps/>
      <w:color w:val="000000"/>
      <w:sz w:val="28"/>
      <w:lang w:val="uk-UA"/>
    </w:rPr>
  </w:style>
  <w:style w:type="paragraph" w:customStyle="1" w:styleId="1fffff3">
    <w:name w:val="Нижний колонтитул1"/>
    <w:basedOn w:val="1fff6"/>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6"/>
    <w:next w:val="1fff6"/>
    <w:pPr>
      <w:keepNext/>
      <w:widowControl w:val="0"/>
      <w:snapToGrid/>
      <w:spacing w:before="0" w:after="0" w:line="360" w:lineRule="auto"/>
    </w:pPr>
    <w:rPr>
      <w:caps/>
      <w:color w:val="000000"/>
      <w:sz w:val="28"/>
      <w:lang w:val="en-US"/>
    </w:rPr>
  </w:style>
  <w:style w:type="paragraph" w:customStyle="1" w:styleId="1fffff4">
    <w:name w:val="Текст концевой сноски1"/>
    <w:basedOn w:val="1fff6"/>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c"/>
    <w:next w:val="ac"/>
    <w:pPr>
      <w:keepNext/>
      <w:autoSpaceDE w:val="0"/>
      <w:jc w:val="center"/>
    </w:pPr>
    <w:rPr>
      <w:b/>
      <w:bCs/>
      <w:sz w:val="20"/>
      <w:szCs w:val="20"/>
      <w:lang w:val="uk-UA"/>
    </w:rPr>
  </w:style>
  <w:style w:type="paragraph" w:customStyle="1" w:styleId="d22">
    <w:name w:val="сdовной текст2 2"/>
    <w:basedOn w:val="ac"/>
    <w:pPr>
      <w:widowControl w:val="0"/>
      <w:overflowPunct w:val="0"/>
      <w:autoSpaceDE w:val="0"/>
      <w:spacing w:line="360" w:lineRule="auto"/>
      <w:jc w:val="both"/>
      <w:textAlignment w:val="baseline"/>
    </w:pPr>
    <w:rPr>
      <w:lang w:val="uk-UA" w:eastAsia="fa-IR" w:bidi="fa-IR"/>
    </w:rPr>
  </w:style>
  <w:style w:type="paragraph" w:customStyle="1" w:styleId="514">
    <w:name w:val="Заголовок 51"/>
    <w:basedOn w:val="1fff6"/>
    <w:next w:val="1fff6"/>
    <w:pPr>
      <w:keepNext/>
      <w:snapToGrid/>
      <w:spacing w:before="0" w:after="0" w:line="360" w:lineRule="auto"/>
      <w:ind w:left="708"/>
      <w:jc w:val="center"/>
    </w:pPr>
    <w:rPr>
      <w:b/>
      <w:lang w:val="uk-UA"/>
    </w:rPr>
  </w:style>
  <w:style w:type="paragraph" w:customStyle="1" w:styleId="afffffffffffffff3">
    <w:name w:val="абзац"/>
    <w:basedOn w:val="ac"/>
    <w:pPr>
      <w:spacing w:line="360" w:lineRule="auto"/>
      <w:jc w:val="both"/>
    </w:pPr>
    <w:rPr>
      <w:b/>
      <w:sz w:val="28"/>
      <w:szCs w:val="20"/>
    </w:rPr>
  </w:style>
  <w:style w:type="paragraph" w:customStyle="1" w:styleId="pt">
    <w:name w:val="pt"/>
    <w:basedOn w:val="ac"/>
    <w:pPr>
      <w:spacing w:before="280" w:after="280"/>
      <w:ind w:left="443" w:right="443" w:firstLine="400"/>
      <w:jc w:val="both"/>
    </w:pPr>
  </w:style>
  <w:style w:type="paragraph" w:customStyle="1" w:styleId="ht">
    <w:name w:val="ht"/>
    <w:basedOn w:val="ac"/>
    <w:pPr>
      <w:spacing w:before="280" w:after="280"/>
      <w:ind w:left="443" w:right="443"/>
      <w:jc w:val="center"/>
    </w:pPr>
    <w:rPr>
      <w:sz w:val="27"/>
      <w:szCs w:val="27"/>
    </w:rPr>
  </w:style>
  <w:style w:type="paragraph" w:customStyle="1" w:styleId="afffffffffffffff4">
    <w:name w:val="Книги"/>
    <w:basedOn w:val="ac"/>
    <w:pPr>
      <w:ind w:firstLine="567"/>
      <w:jc w:val="both"/>
    </w:pPr>
    <w:rPr>
      <w:rFonts w:ascii="OpenSymbol" w:hAnsi="OpenSymbol" w:cs="OpenSymbol"/>
      <w:szCs w:val="20"/>
    </w:rPr>
  </w:style>
  <w:style w:type="paragraph" w:customStyle="1" w:styleId="3ff0">
    <w:name w:val="Заголовок 3 книг"/>
    <w:basedOn w:val="31"/>
    <w:pPr>
      <w:widowControl/>
      <w:numPr>
        <w:ilvl w:val="0"/>
        <w:numId w:val="0"/>
      </w:numPr>
      <w:spacing w:before="0" w:after="0"/>
      <w:ind w:firstLine="425"/>
    </w:pPr>
    <w:rPr>
      <w:b w:val="0"/>
      <w:color w:val="auto"/>
      <w:sz w:val="28"/>
    </w:rPr>
  </w:style>
  <w:style w:type="paragraph" w:customStyle="1" w:styleId="1fffff5">
    <w:name w:val="Прощание1"/>
    <w:basedOn w:val="ac"/>
    <w:pPr>
      <w:ind w:left="4252"/>
    </w:pPr>
    <w:rPr>
      <w:lang w:val="pl-PL"/>
    </w:rPr>
  </w:style>
  <w:style w:type="paragraph" w:customStyle="1" w:styleId="rvps17">
    <w:name w:val="rvps17"/>
    <w:basedOn w:val="ac"/>
    <w:pPr>
      <w:spacing w:before="280" w:after="280"/>
    </w:pPr>
  </w:style>
  <w:style w:type="paragraph" w:customStyle="1" w:styleId="rvps14">
    <w:name w:val="rvps14"/>
    <w:basedOn w:val="ac"/>
    <w:pPr>
      <w:spacing w:before="280" w:after="280"/>
    </w:pPr>
  </w:style>
  <w:style w:type="paragraph" w:customStyle="1" w:styleId="afffffffffffffff5">
    <w:name w:val="без абзаца"/>
    <w:basedOn w:val="ac"/>
    <w:pPr>
      <w:jc w:val="center"/>
    </w:pPr>
    <w:rPr>
      <w:rFonts w:eastAsia="IzhTitl"/>
      <w:sz w:val="28"/>
      <w:szCs w:val="20"/>
      <w:lang w:val="uk-UA"/>
    </w:rPr>
  </w:style>
  <w:style w:type="paragraph" w:customStyle="1" w:styleId="Programmline2">
    <w:name w:val="Programmline2"/>
    <w:basedOn w:val="ac"/>
    <w:pPr>
      <w:spacing w:before="40" w:after="40" w:line="360" w:lineRule="auto"/>
      <w:ind w:left="488" w:right="-153" w:hanging="488"/>
      <w:jc w:val="center"/>
    </w:pPr>
    <w:rPr>
      <w:bCs/>
      <w:sz w:val="22"/>
      <w:szCs w:val="20"/>
      <w:lang w:val="en-US"/>
    </w:rPr>
  </w:style>
  <w:style w:type="paragraph" w:customStyle="1" w:styleId="reference2">
    <w:name w:val="reference2"/>
    <w:basedOn w:val="ac"/>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c"/>
    <w:pPr>
      <w:spacing w:line="220" w:lineRule="exact"/>
      <w:ind w:firstLine="187"/>
      <w:jc w:val="both"/>
    </w:pPr>
    <w:rPr>
      <w:rFonts w:ascii="Mangal" w:hAnsi="Mangal" w:cs="Mangal"/>
      <w:sz w:val="18"/>
      <w:szCs w:val="20"/>
      <w:lang w:val="en-US"/>
    </w:rPr>
  </w:style>
  <w:style w:type="paragraph" w:customStyle="1" w:styleId="VAFigureCaption0">
    <w:name w:val="VA_Figure_Caption"/>
    <w:basedOn w:val="ac"/>
    <w:next w:val="ac"/>
    <w:pPr>
      <w:spacing w:before="255" w:after="295" w:line="180" w:lineRule="exact"/>
      <w:jc w:val="both"/>
    </w:pPr>
    <w:rPr>
      <w:rFonts w:ascii="Mangal" w:hAnsi="Mangal" w:cs="Mangal"/>
      <w:sz w:val="16"/>
      <w:szCs w:val="20"/>
      <w:lang w:val="en-US"/>
    </w:rPr>
  </w:style>
  <w:style w:type="paragraph" w:customStyle="1" w:styleId="headersmall">
    <w:name w:val="headersmall"/>
    <w:basedOn w:val="ac"/>
    <w:pPr>
      <w:spacing w:before="280" w:after="280"/>
    </w:pPr>
  </w:style>
  <w:style w:type="paragraph" w:customStyle="1" w:styleId="TFReferencesSection">
    <w:name w:val="TF_References_Section"/>
    <w:basedOn w:val="ac"/>
    <w:pPr>
      <w:spacing w:line="150" w:lineRule="exact"/>
      <w:ind w:left="346" w:hanging="346"/>
      <w:jc w:val="both"/>
    </w:pPr>
    <w:rPr>
      <w:rFonts w:ascii="Mangal" w:hAnsi="Mangal" w:cs="Manga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6">
    <w:name w:val="Схема 1"/>
    <w:basedOn w:val="ac"/>
    <w:pPr>
      <w:jc w:val="center"/>
    </w:pPr>
    <w:rPr>
      <w:sz w:val="28"/>
      <w:szCs w:val="20"/>
      <w:lang w:val="uk-UA"/>
    </w:rPr>
  </w:style>
  <w:style w:type="paragraph" w:customStyle="1" w:styleId="2fffa">
    <w:name w:val="Схема 2"/>
    <w:basedOn w:val="ac"/>
    <w:pPr>
      <w:jc w:val="center"/>
    </w:pPr>
    <w:rPr>
      <w:szCs w:val="20"/>
      <w:lang w:val="uk-UA"/>
    </w:rPr>
  </w:style>
  <w:style w:type="paragraph" w:customStyle="1" w:styleId="afffffffffffffff7">
    <w:name w:val="Титул"/>
    <w:basedOn w:val="ac"/>
    <w:pPr>
      <w:jc w:val="center"/>
    </w:pPr>
    <w:rPr>
      <w:sz w:val="32"/>
      <w:szCs w:val="20"/>
      <w:lang w:val="uk-UA"/>
    </w:rPr>
  </w:style>
  <w:style w:type="paragraph" w:customStyle="1" w:styleId="afffffffffffffff8">
    <w:name w:val="Формула"/>
    <w:basedOn w:val="ac"/>
    <w:pPr>
      <w:tabs>
        <w:tab w:val="left" w:pos="5954"/>
      </w:tabs>
      <w:spacing w:before="80" w:after="80"/>
      <w:ind w:right="851"/>
      <w:jc w:val="right"/>
    </w:pPr>
    <w:rPr>
      <w:sz w:val="28"/>
      <w:szCs w:val="20"/>
      <w:lang w:val="uk-UA"/>
    </w:rPr>
  </w:style>
  <w:style w:type="paragraph" w:customStyle="1" w:styleId="WW-21">
    <w:name w:val="WW-Основной текст 2"/>
    <w:basedOn w:val="ac"/>
    <w:pPr>
      <w:widowControl w:val="0"/>
      <w:spacing w:line="360" w:lineRule="auto"/>
      <w:jc w:val="both"/>
    </w:pPr>
    <w:rPr>
      <w:sz w:val="28"/>
      <w:szCs w:val="28"/>
      <w:lang w:val="uk-UA"/>
    </w:rPr>
  </w:style>
  <w:style w:type="paragraph" w:customStyle="1" w:styleId="1fffff7">
    <w:name w:val="Тема примечания1"/>
    <w:basedOn w:val="2ff5"/>
    <w:next w:val="2ff5"/>
    <w:rPr>
      <w:b/>
      <w:bCs/>
      <w:lang w:val="uk-UA"/>
    </w:rPr>
  </w:style>
  <w:style w:type="paragraph" w:customStyle="1" w:styleId="afffffffffffffff9">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c"/>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3"/>
    <w:next w:val="ac"/>
    <w:pPr>
      <w:widowControl/>
      <w:tabs>
        <w:tab w:val="center" w:pos="4680"/>
        <w:tab w:val="right" w:pos="9360"/>
      </w:tabs>
      <w:suppressAutoHyphens w:val="0"/>
      <w:ind w:left="0" w:right="283" w:firstLine="851"/>
      <w:jc w:val="both"/>
    </w:pPr>
    <w:rPr>
      <w:lang w:val="en-US"/>
    </w:rPr>
  </w:style>
  <w:style w:type="paragraph" w:customStyle="1" w:styleId="afffffffffffffffa">
    <w:name w:val="Таблица знак"/>
    <w:basedOn w:val="ac"/>
    <w:pPr>
      <w:jc w:val="center"/>
    </w:pPr>
    <w:rPr>
      <w:sz w:val="26"/>
      <w:szCs w:val="26"/>
    </w:rPr>
  </w:style>
  <w:style w:type="paragraph" w:customStyle="1" w:styleId="afffffffffffffffb">
    <w:name w:val="Ссылка"/>
    <w:basedOn w:val="ac"/>
    <w:pPr>
      <w:spacing w:line="360" w:lineRule="auto"/>
      <w:ind w:firstLine="709"/>
      <w:jc w:val="both"/>
    </w:pPr>
  </w:style>
  <w:style w:type="paragraph" w:customStyle="1" w:styleId="afffffffffffffffc">
    <w:name w:val="Рисунок Знак"/>
    <w:basedOn w:val="ac"/>
    <w:pPr>
      <w:spacing w:after="240"/>
      <w:jc w:val="center"/>
    </w:pPr>
  </w:style>
  <w:style w:type="paragraph" w:customStyle="1" w:styleId="afffffffffffffffd">
    <w:name w:val="Рисунок"/>
    <w:basedOn w:val="ac"/>
    <w:pPr>
      <w:spacing w:after="120"/>
      <w:ind w:firstLine="709"/>
      <w:jc w:val="both"/>
    </w:pPr>
  </w:style>
  <w:style w:type="paragraph" w:customStyle="1" w:styleId="afffffffffffffffe">
    <w:name w:val="Таблица центр"/>
    <w:next w:val="affffffffff5"/>
    <w:pPr>
      <w:suppressAutoHyphens/>
      <w:spacing w:after="120"/>
      <w:jc w:val="center"/>
    </w:pPr>
    <w:rPr>
      <w:rFonts w:ascii="Garamond" w:eastAsia="Garamond" w:hAnsi="Garamond" w:cs="Garamond"/>
      <w:sz w:val="28"/>
      <w:lang w:eastAsia="ar-SA"/>
    </w:rPr>
  </w:style>
  <w:style w:type="paragraph" w:customStyle="1" w:styleId="affffffffffffffff">
    <w:name w:val="Таблица назв"/>
    <w:next w:val="afffffffffffffffe"/>
    <w:pPr>
      <w:suppressAutoHyphens/>
      <w:jc w:val="right"/>
    </w:pPr>
    <w:rPr>
      <w:rFonts w:ascii="Garamond" w:eastAsia="Garamond" w:hAnsi="Garamond" w:cs="Garamond"/>
      <w:sz w:val="28"/>
      <w:szCs w:val="24"/>
      <w:lang w:eastAsia="ar-SA"/>
    </w:rPr>
  </w:style>
  <w:style w:type="paragraph" w:customStyle="1" w:styleId="affffffffffffffff0">
    <w:name w:val="Стиль Таблица"/>
    <w:basedOn w:val="ac"/>
    <w:next w:val="ac"/>
    <w:pPr>
      <w:ind w:left="3240"/>
      <w:jc w:val="right"/>
    </w:pPr>
    <w:rPr>
      <w:sz w:val="28"/>
      <w:szCs w:val="20"/>
    </w:rPr>
  </w:style>
  <w:style w:type="paragraph" w:customStyle="1" w:styleId="affffffffffffffff1">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c"/>
    <w:pPr>
      <w:spacing w:after="0"/>
    </w:pPr>
    <w:rPr>
      <w:sz w:val="26"/>
    </w:rPr>
  </w:style>
  <w:style w:type="paragraph" w:customStyle="1" w:styleId="1310">
    <w:name w:val="Стиль Рисунок Знак + 13 пт1"/>
    <w:basedOn w:val="afffffffffffffffc"/>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c"/>
    <w:pPr>
      <w:spacing w:line="360" w:lineRule="auto"/>
      <w:ind w:firstLine="709"/>
      <w:jc w:val="both"/>
    </w:pPr>
    <w:rPr>
      <w:sz w:val="28"/>
      <w:szCs w:val="28"/>
      <w:lang w:val="uk-UA"/>
    </w:rPr>
  </w:style>
  <w:style w:type="paragraph" w:customStyle="1" w:styleId="2fffb">
    <w:name w:val="оглавление 2"/>
    <w:basedOn w:val="ac"/>
    <w:next w:val="ac"/>
    <w:pPr>
      <w:ind w:left="200"/>
    </w:pPr>
    <w:rPr>
      <w:sz w:val="20"/>
      <w:szCs w:val="20"/>
    </w:rPr>
  </w:style>
  <w:style w:type="paragraph" w:customStyle="1" w:styleId="1fffff8">
    <w:name w:val="оглавление 1"/>
    <w:basedOn w:val="ac"/>
    <w:next w:val="ac"/>
    <w:pPr>
      <w:tabs>
        <w:tab w:val="left" w:pos="2977"/>
        <w:tab w:val="left" w:pos="3119"/>
        <w:tab w:val="right" w:leader="dot" w:pos="9639"/>
      </w:tabs>
      <w:spacing w:line="360" w:lineRule="auto"/>
      <w:ind w:left="426"/>
    </w:pPr>
    <w:rPr>
      <w:sz w:val="28"/>
      <w:szCs w:val="20"/>
    </w:rPr>
  </w:style>
  <w:style w:type="paragraph" w:customStyle="1" w:styleId="3ff1">
    <w:name w:val="оглавление 3"/>
    <w:basedOn w:val="ac"/>
    <w:next w:val="ac"/>
    <w:pPr>
      <w:ind w:left="400"/>
    </w:pPr>
    <w:rPr>
      <w:sz w:val="20"/>
      <w:szCs w:val="20"/>
    </w:rPr>
  </w:style>
  <w:style w:type="paragraph" w:customStyle="1" w:styleId="affffffffffffffff2">
    <w:name w:val="&quot;він"/>
    <w:basedOn w:val="ac"/>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c"/>
    <w:next w:val="ac"/>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c"/>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c"/>
    <w:pPr>
      <w:spacing w:line="384" w:lineRule="auto"/>
      <w:ind w:firstLine="709"/>
      <w:jc w:val="both"/>
    </w:pPr>
    <w:rPr>
      <w:sz w:val="28"/>
      <w:szCs w:val="20"/>
      <w:lang w:val="en-US"/>
    </w:rPr>
  </w:style>
  <w:style w:type="paragraph" w:customStyle="1" w:styleId="D">
    <w:name w:val="D БезОтступа"/>
    <w:basedOn w:val="ac"/>
    <w:pPr>
      <w:spacing w:line="384" w:lineRule="auto"/>
      <w:jc w:val="both"/>
    </w:pPr>
    <w:rPr>
      <w:sz w:val="28"/>
      <w:szCs w:val="20"/>
      <w:lang w:val="en-US"/>
    </w:rPr>
  </w:style>
  <w:style w:type="paragraph" w:customStyle="1" w:styleId="f">
    <w:name w:val="f"/>
    <w:basedOn w:val="ac"/>
    <w:pPr>
      <w:autoSpaceDE w:val="0"/>
      <w:spacing w:before="100" w:after="100"/>
    </w:pPr>
    <w:rPr>
      <w:rFonts w:ascii="MS Reference Specialty" w:hAnsi="MS Reference Specialty" w:cs="MS Reference Specialty"/>
      <w:sz w:val="18"/>
      <w:szCs w:val="18"/>
    </w:rPr>
  </w:style>
  <w:style w:type="paragraph" w:customStyle="1" w:styleId="affffffffffffffff3">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4">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c"/>
    <w:next w:val="ac"/>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c"/>
    <w:pPr>
      <w:autoSpaceDE w:val="0"/>
      <w:spacing w:line="360" w:lineRule="auto"/>
    </w:pPr>
    <w:rPr>
      <w:sz w:val="28"/>
      <w:szCs w:val="28"/>
    </w:rPr>
  </w:style>
  <w:style w:type="paragraph" w:customStyle="1" w:styleId="affffffffffffffff5">
    <w:name w:val="×îðíîâèê"/>
    <w:basedOn w:val="1fff6"/>
    <w:pPr>
      <w:snapToGrid/>
      <w:spacing w:before="0" w:after="0" w:line="420" w:lineRule="atLeast"/>
      <w:ind w:firstLine="720"/>
      <w:jc w:val="both"/>
    </w:pPr>
    <w:rPr>
      <w:sz w:val="28"/>
      <w:lang w:val="uk-UA"/>
    </w:rPr>
  </w:style>
  <w:style w:type="paragraph" w:customStyle="1" w:styleId="1fffff9">
    <w:name w:val="Ñòèëü1"/>
    <w:basedOn w:val="1fff6"/>
    <w:pPr>
      <w:snapToGrid/>
      <w:spacing w:before="0" w:after="0" w:line="420" w:lineRule="exact"/>
      <w:ind w:firstLine="720"/>
      <w:jc w:val="both"/>
    </w:pPr>
    <w:rPr>
      <w:sz w:val="28"/>
      <w:lang w:val="uk-UA"/>
    </w:rPr>
  </w:style>
  <w:style w:type="paragraph" w:customStyle="1" w:styleId="affffffffffffffff6">
    <w:name w:val="Чорновик"/>
    <w:basedOn w:val="1fff6"/>
    <w:pPr>
      <w:snapToGrid/>
      <w:spacing w:before="0" w:after="0" w:line="360" w:lineRule="exact"/>
      <w:ind w:firstLine="720"/>
    </w:pPr>
  </w:style>
  <w:style w:type="paragraph" w:customStyle="1" w:styleId="3ff2">
    <w:name w:val="Название объекта3"/>
    <w:basedOn w:val="1fff6"/>
    <w:next w:val="1fff6"/>
    <w:pPr>
      <w:widowControl w:val="0"/>
      <w:snapToGrid/>
      <w:spacing w:before="0" w:after="0"/>
      <w:jc w:val="center"/>
    </w:pPr>
    <w:rPr>
      <w:sz w:val="28"/>
      <w:lang w:val="uk-UA"/>
    </w:rPr>
  </w:style>
  <w:style w:type="paragraph" w:customStyle="1" w:styleId="Cite0">
    <w:name w:val="Cite"/>
    <w:next w:val="ac"/>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7">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c"/>
    <w:pPr>
      <w:widowControl w:val="0"/>
      <w:jc w:val="both"/>
    </w:pPr>
    <w:rPr>
      <w:sz w:val="28"/>
      <w:szCs w:val="20"/>
    </w:rPr>
  </w:style>
  <w:style w:type="paragraph" w:customStyle="1" w:styleId="affffffffffffffff8">
    <w:name w:val="н"/>
    <w:basedOn w:val="ac"/>
    <w:pPr>
      <w:spacing w:line="360" w:lineRule="auto"/>
      <w:ind w:firstLine="284"/>
      <w:jc w:val="both"/>
    </w:pPr>
    <w:rPr>
      <w:sz w:val="28"/>
      <w:szCs w:val="20"/>
      <w:lang w:val="uk-UA"/>
    </w:rPr>
  </w:style>
  <w:style w:type="paragraph" w:customStyle="1" w:styleId="1fffffa">
    <w:name w:val="çàãîëîâîê 1"/>
    <w:basedOn w:val="ac"/>
    <w:next w:val="ac"/>
    <w:pPr>
      <w:keepNext/>
      <w:spacing w:line="360" w:lineRule="auto"/>
      <w:jc w:val="both"/>
    </w:pPr>
    <w:rPr>
      <w:sz w:val="28"/>
      <w:szCs w:val="20"/>
      <w:lang w:val="uk-UA"/>
    </w:rPr>
  </w:style>
  <w:style w:type="paragraph" w:customStyle="1" w:styleId="affffffffffffffff9">
    <w:name w:val="Ос"/>
    <w:basedOn w:val="affffffff3"/>
    <w:pPr>
      <w:tabs>
        <w:tab w:val="left" w:pos="709"/>
        <w:tab w:val="left" w:pos="3969"/>
      </w:tabs>
      <w:spacing w:after="0"/>
      <w:ind w:left="0" w:firstLine="708"/>
      <w:jc w:val="both"/>
    </w:pPr>
    <w:rPr>
      <w:rFonts w:eastAsia="Impact"/>
      <w:sz w:val="32"/>
      <w:szCs w:val="32"/>
      <w:lang w:val="uk-UA"/>
    </w:rPr>
  </w:style>
  <w:style w:type="paragraph" w:customStyle="1" w:styleId="2fffc">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c"/>
    <w:pPr>
      <w:widowControl w:val="0"/>
      <w:numPr>
        <w:numId w:val="35"/>
      </w:numPr>
      <w:jc w:val="both"/>
    </w:pPr>
    <w:rPr>
      <w:rFonts w:ascii="UkrainianPeterburg" w:hAnsi="UkrainianPeterburg" w:cs="UkrainianPeterburg"/>
      <w:sz w:val="19"/>
      <w:szCs w:val="20"/>
    </w:rPr>
  </w:style>
  <w:style w:type="paragraph" w:customStyle="1" w:styleId="affffffffffffffffa">
    <w:name w:val="Пример"/>
    <w:basedOn w:val="ac"/>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b">
    <w:name w:val="Итоговая информация"/>
    <w:basedOn w:val="ac"/>
    <w:pPr>
      <w:tabs>
        <w:tab w:val="left" w:pos="1134"/>
        <w:tab w:val="right" w:pos="9072"/>
      </w:tabs>
      <w:spacing w:line="360" w:lineRule="auto"/>
      <w:jc w:val="both"/>
    </w:pPr>
    <w:rPr>
      <w:sz w:val="28"/>
      <w:szCs w:val="20"/>
      <w:lang w:val="en-US"/>
    </w:rPr>
  </w:style>
  <w:style w:type="paragraph" w:customStyle="1" w:styleId="affffffffffffffffc">
    <w:name w:val="Подпись к рисунку"/>
    <w:basedOn w:val="ac"/>
    <w:pPr>
      <w:keepLines/>
      <w:spacing w:after="360" w:line="360" w:lineRule="auto"/>
      <w:jc w:val="center"/>
    </w:pPr>
    <w:rPr>
      <w:szCs w:val="20"/>
    </w:rPr>
  </w:style>
  <w:style w:type="paragraph" w:customStyle="1" w:styleId="affffffffffffffffd">
    <w:name w:val="Подпись к таблице"/>
    <w:basedOn w:val="ac"/>
    <w:pPr>
      <w:spacing w:line="360" w:lineRule="auto"/>
      <w:jc w:val="right"/>
    </w:pPr>
    <w:rPr>
      <w:sz w:val="28"/>
      <w:szCs w:val="20"/>
    </w:rPr>
  </w:style>
  <w:style w:type="paragraph" w:customStyle="1" w:styleId="affffffffffffffffe">
    <w:name w:val="Экспликация"/>
    <w:basedOn w:val="ac"/>
    <w:next w:val="ac"/>
    <w:pPr>
      <w:tabs>
        <w:tab w:val="left" w:pos="1276"/>
      </w:tabs>
      <w:spacing w:line="360" w:lineRule="auto"/>
      <w:ind w:left="907"/>
      <w:jc w:val="both"/>
    </w:pPr>
    <w:rPr>
      <w:sz w:val="20"/>
      <w:szCs w:val="20"/>
      <w:lang w:val="en-US"/>
    </w:rPr>
  </w:style>
  <w:style w:type="paragraph" w:customStyle="1" w:styleId="aaieiaie1">
    <w:name w:val="aaieiaie 1"/>
    <w:basedOn w:val="ac"/>
    <w:next w:val="ac"/>
    <w:pPr>
      <w:keepNext/>
      <w:jc w:val="center"/>
    </w:pPr>
    <w:rPr>
      <w:szCs w:val="20"/>
      <w:lang w:val="uk-UA"/>
    </w:rPr>
  </w:style>
  <w:style w:type="paragraph" w:customStyle="1" w:styleId="rvps1">
    <w:name w:val="rvps1"/>
    <w:basedOn w:val="ac"/>
    <w:pPr>
      <w:jc w:val="center"/>
    </w:pPr>
  </w:style>
  <w:style w:type="paragraph" w:customStyle="1" w:styleId="rvps2">
    <w:name w:val="rvps2"/>
    <w:basedOn w:val="ac"/>
    <w:pPr>
      <w:keepNext/>
      <w:jc w:val="right"/>
    </w:pPr>
  </w:style>
  <w:style w:type="paragraph" w:customStyle="1" w:styleId="rvps3">
    <w:name w:val="rvps3"/>
    <w:basedOn w:val="ac"/>
    <w:pPr>
      <w:ind w:left="2880" w:hanging="2880"/>
    </w:pPr>
  </w:style>
  <w:style w:type="paragraph" w:customStyle="1" w:styleId="rvps4">
    <w:name w:val="rvps4"/>
    <w:basedOn w:val="ac"/>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c"/>
    <w:pPr>
      <w:spacing w:before="280" w:after="280"/>
    </w:pPr>
  </w:style>
  <w:style w:type="paragraph" w:customStyle="1" w:styleId="afffffffffffffffff">
    <w:name w:val="Обычн_основн"/>
    <w:basedOn w:val="ac"/>
    <w:pPr>
      <w:spacing w:line="360" w:lineRule="auto"/>
      <w:ind w:firstLine="539"/>
      <w:jc w:val="both"/>
    </w:pPr>
    <w:rPr>
      <w:sz w:val="28"/>
      <w:szCs w:val="20"/>
      <w:lang w:val="uk-UA"/>
    </w:rPr>
  </w:style>
  <w:style w:type="paragraph" w:customStyle="1" w:styleId="auto">
    <w:name w:val="auto"/>
    <w:basedOn w:val="ac"/>
    <w:pPr>
      <w:spacing w:line="312" w:lineRule="atLeast"/>
    </w:pPr>
    <w:rPr>
      <w:rFonts w:ascii="MS Reference Specialty" w:hAnsi="MS Reference Specialty" w:cs="MS Reference Specialty"/>
    </w:rPr>
  </w:style>
  <w:style w:type="paragraph" w:customStyle="1" w:styleId="rvps23">
    <w:name w:val="rvps23"/>
    <w:basedOn w:val="ac"/>
    <w:pPr>
      <w:ind w:firstLine="720"/>
      <w:jc w:val="both"/>
    </w:pPr>
    <w:rPr>
      <w:lang w:val="uk-UA"/>
    </w:rPr>
  </w:style>
  <w:style w:type="paragraph" w:customStyle="1" w:styleId="wwwstas">
    <w:name w:val="wwwstas"/>
    <w:basedOn w:val="ac"/>
    <w:pPr>
      <w:spacing w:before="96" w:after="288"/>
      <w:ind w:left="284" w:right="284"/>
      <w:jc w:val="both"/>
    </w:pPr>
    <w:rPr>
      <w:lang w:val="uk-UA"/>
    </w:rPr>
  </w:style>
  <w:style w:type="paragraph" w:customStyle="1" w:styleId="afffffffffffffffff0">
    <w:name w:val="Стаття"/>
    <w:basedOn w:val="ac"/>
    <w:pPr>
      <w:autoSpaceDE w:val="0"/>
      <w:spacing w:before="120" w:after="120"/>
      <w:ind w:firstLine="720"/>
      <w:jc w:val="both"/>
    </w:pPr>
    <w:rPr>
      <w:sz w:val="28"/>
      <w:szCs w:val="28"/>
      <w:lang w:val="uk-UA"/>
    </w:rPr>
  </w:style>
  <w:style w:type="paragraph" w:customStyle="1" w:styleId="broken">
    <w:name w:val="broken"/>
    <w:basedOn w:val="ac"/>
    <w:pPr>
      <w:spacing w:before="280" w:after="280"/>
      <w:jc w:val="both"/>
    </w:pPr>
    <w:rPr>
      <w:rFonts w:ascii="MS Reference Specialty" w:hAnsi="MS Reference Specialty" w:cs="MS Reference Specialty"/>
      <w:color w:val="000000"/>
      <w:sz w:val="20"/>
      <w:szCs w:val="20"/>
      <w:lang w:val="uk-UA"/>
    </w:rPr>
  </w:style>
  <w:style w:type="paragraph" w:customStyle="1" w:styleId="1fffffb">
    <w:name w:val="Журнал 1"/>
    <w:pPr>
      <w:widowControl w:val="0"/>
      <w:suppressAutoHyphens/>
      <w:ind w:firstLine="357"/>
      <w:jc w:val="both"/>
    </w:pPr>
    <w:rPr>
      <w:rFonts w:ascii="Garamond" w:eastAsia="Garamond" w:hAnsi="Garamond" w:cs="Garamond"/>
      <w:lang w:eastAsia="ar-SA"/>
    </w:rPr>
  </w:style>
  <w:style w:type="paragraph" w:customStyle="1" w:styleId="afffffffffffffffff1">
    <w:name w:val="Òåêñò êîíöåâîé ñíîñêè"/>
    <w:basedOn w:val="ac"/>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c"/>
    <w:pPr>
      <w:widowControl w:val="0"/>
      <w:ind w:firstLine="397"/>
      <w:jc w:val="both"/>
    </w:pPr>
    <w:rPr>
      <w:rFonts w:ascii="UkrainianPeterburg" w:hAnsi="UkrainianPeterburg" w:cs="UkrainianPeterburg"/>
      <w:szCs w:val="20"/>
    </w:rPr>
  </w:style>
  <w:style w:type="paragraph" w:customStyle="1" w:styleId="2fffd">
    <w:name w:val="Адрес 2"/>
    <w:basedOn w:val="ac"/>
    <w:pPr>
      <w:spacing w:line="200" w:lineRule="atLeast"/>
    </w:pPr>
    <w:rPr>
      <w:sz w:val="16"/>
      <w:szCs w:val="20"/>
    </w:rPr>
  </w:style>
  <w:style w:type="paragraph" w:customStyle="1" w:styleId="afffffffffffffffff2">
    <w:name w:val="Підзаголовок"/>
    <w:basedOn w:val="ac"/>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6"/>
    <w:pPr>
      <w:snapToGrid/>
    </w:pPr>
    <w:rPr>
      <w:color w:val="000000"/>
    </w:rPr>
  </w:style>
  <w:style w:type="paragraph" w:customStyle="1" w:styleId="4f3">
    <w:name w:val="Обычный (веб)4"/>
    <w:basedOn w:val="1fff6"/>
    <w:pPr>
      <w:snapToGrid/>
    </w:pPr>
  </w:style>
  <w:style w:type="paragraph" w:customStyle="1" w:styleId="3ff3">
    <w:name w:val="Текст примечания3"/>
    <w:basedOn w:val="1fff6"/>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c"/>
    <w:pPr>
      <w:spacing w:before="280" w:after="280"/>
    </w:pPr>
  </w:style>
  <w:style w:type="paragraph" w:customStyle="1" w:styleId="msonormalbullet2gif">
    <w:name w:val="msonormalbullet2.gif"/>
    <w:basedOn w:val="ac"/>
    <w:pPr>
      <w:spacing w:before="280" w:after="280"/>
    </w:pPr>
    <w:rPr>
      <w:rFonts w:eastAsia="IzhTitl"/>
    </w:rPr>
  </w:style>
  <w:style w:type="paragraph" w:customStyle="1" w:styleId="msonormalbullet3gif">
    <w:name w:val="msonormalbullet3.gif"/>
    <w:basedOn w:val="ac"/>
    <w:pPr>
      <w:spacing w:before="280" w:after="280"/>
    </w:pPr>
    <w:rPr>
      <w:rFonts w:eastAsia="IzhTitl"/>
    </w:rPr>
  </w:style>
  <w:style w:type="paragraph" w:customStyle="1" w:styleId="msobodytextindent2bullet1gif">
    <w:name w:val="msobodytextindent2bullet1.gif"/>
    <w:basedOn w:val="ac"/>
    <w:pPr>
      <w:spacing w:before="280" w:after="280"/>
    </w:pPr>
    <w:rPr>
      <w:rFonts w:eastAsia="IzhTitl"/>
    </w:rPr>
  </w:style>
  <w:style w:type="paragraph" w:customStyle="1" w:styleId="msobodytextindent2bullet2gif">
    <w:name w:val="msobodytextindent2bullet2.gif"/>
    <w:basedOn w:val="ac"/>
    <w:pPr>
      <w:spacing w:before="280" w:after="280"/>
    </w:pPr>
    <w:rPr>
      <w:rFonts w:eastAsia="IzhTitl"/>
    </w:rPr>
  </w:style>
  <w:style w:type="paragraph" w:customStyle="1" w:styleId="msonormalbullet2gifcxspmiddle">
    <w:name w:val="msonormalbullet2gifcxspmiddle"/>
    <w:basedOn w:val="ac"/>
    <w:pPr>
      <w:spacing w:before="280" w:after="280"/>
    </w:pPr>
    <w:rPr>
      <w:rFonts w:eastAsia="IzhTitl"/>
      <w:szCs w:val="20"/>
    </w:rPr>
  </w:style>
  <w:style w:type="paragraph" w:customStyle="1" w:styleId="msonormalbullet2gifcxsplast">
    <w:name w:val="msonormalbullet2gifcxsplast"/>
    <w:basedOn w:val="ac"/>
    <w:pPr>
      <w:spacing w:before="280" w:after="280"/>
    </w:pPr>
    <w:rPr>
      <w:rFonts w:eastAsia="IzhTitl"/>
      <w:szCs w:val="20"/>
    </w:rPr>
  </w:style>
  <w:style w:type="paragraph" w:customStyle="1" w:styleId="msonormalbullet3gifcxsplast">
    <w:name w:val="msonormalbullet3gifcxsplast"/>
    <w:basedOn w:val="ac"/>
    <w:pPr>
      <w:spacing w:before="280" w:after="280"/>
    </w:pPr>
    <w:rPr>
      <w:rFonts w:eastAsia="IzhTitl"/>
    </w:rPr>
  </w:style>
  <w:style w:type="paragraph" w:customStyle="1" w:styleId="msobodytextindent2bullet2gifcxspmiddle">
    <w:name w:val="msobodytextindent2bullet2gifcxspmiddle"/>
    <w:basedOn w:val="ac"/>
    <w:pPr>
      <w:spacing w:before="280" w:after="280"/>
    </w:pPr>
    <w:rPr>
      <w:rFonts w:eastAsia="IzhTitl"/>
    </w:rPr>
  </w:style>
  <w:style w:type="paragraph" w:customStyle="1" w:styleId="msotitlebullet1gif">
    <w:name w:val="msotitlebullet1.gif"/>
    <w:basedOn w:val="ac"/>
    <w:pPr>
      <w:spacing w:before="280" w:after="280"/>
    </w:pPr>
    <w:rPr>
      <w:rFonts w:eastAsia="IzhTitl"/>
    </w:rPr>
  </w:style>
  <w:style w:type="paragraph" w:customStyle="1" w:styleId="msonormalbullet1gif">
    <w:name w:val="msonormalbullet1.gif"/>
    <w:basedOn w:val="ac"/>
    <w:pPr>
      <w:spacing w:before="280" w:after="280"/>
    </w:pPr>
    <w:rPr>
      <w:rFonts w:eastAsia="IzhTitl"/>
    </w:rPr>
  </w:style>
  <w:style w:type="paragraph" w:customStyle="1" w:styleId="msonormalbullet2gifbullet1gif">
    <w:name w:val="msonormalbullet2gifbullet1.gif"/>
    <w:basedOn w:val="ac"/>
    <w:pPr>
      <w:spacing w:before="280" w:after="280"/>
    </w:pPr>
    <w:rPr>
      <w:rFonts w:eastAsia="IzhTitl"/>
    </w:rPr>
  </w:style>
  <w:style w:type="paragraph" w:customStyle="1" w:styleId="msonormalbullet2gifbullet2gif">
    <w:name w:val="msonormalbullet2gifbullet2.gif"/>
    <w:basedOn w:val="ac"/>
    <w:pPr>
      <w:spacing w:before="280" w:after="280"/>
    </w:pPr>
    <w:rPr>
      <w:rFonts w:eastAsia="IzhTitl"/>
    </w:rPr>
  </w:style>
  <w:style w:type="paragraph" w:customStyle="1" w:styleId="msobodytextindent2bullet3gif">
    <w:name w:val="msobodytextindent2bullet3.gif"/>
    <w:basedOn w:val="ac"/>
    <w:pPr>
      <w:spacing w:before="280" w:after="280"/>
    </w:pPr>
    <w:rPr>
      <w:rFonts w:eastAsia="IzhTitl"/>
    </w:rPr>
  </w:style>
  <w:style w:type="paragraph" w:customStyle="1" w:styleId="msotitlebullet3gif">
    <w:name w:val="msotitlebullet3.gif"/>
    <w:basedOn w:val="ac"/>
    <w:pPr>
      <w:spacing w:before="280" w:after="280"/>
    </w:pPr>
    <w:rPr>
      <w:rFonts w:eastAsia="IzhTitl"/>
    </w:rPr>
  </w:style>
  <w:style w:type="paragraph" w:customStyle="1" w:styleId="nofootspace">
    <w:name w:val="nofootspace"/>
    <w:basedOn w:val="ac"/>
    <w:pPr>
      <w:ind w:firstLine="720"/>
      <w:jc w:val="both"/>
    </w:pPr>
    <w:rPr>
      <w:rFonts w:eastAsia="IzhTitl"/>
      <w:color w:val="000000"/>
    </w:rPr>
  </w:style>
  <w:style w:type="paragraph" w:customStyle="1" w:styleId="msonormalbullet2gifbullet3gif">
    <w:name w:val="msonormalbullet2gifbullet3.gif"/>
    <w:basedOn w:val="ac"/>
    <w:pPr>
      <w:spacing w:before="280" w:after="280"/>
    </w:pPr>
    <w:rPr>
      <w:rFonts w:eastAsia="IzhTitl"/>
    </w:rPr>
  </w:style>
  <w:style w:type="paragraph" w:customStyle="1" w:styleId="msonormalbullet2gifbullet2gifbullet2gif">
    <w:name w:val="msonormalbullet2gifbullet2gifbullet2.gif"/>
    <w:basedOn w:val="ac"/>
    <w:pPr>
      <w:spacing w:before="280" w:after="280"/>
    </w:pPr>
    <w:rPr>
      <w:rFonts w:eastAsia="IzhTitl"/>
    </w:rPr>
  </w:style>
  <w:style w:type="paragraph" w:customStyle="1" w:styleId="msobodytextbullet1gif">
    <w:name w:val="msobodytextbullet1.gif"/>
    <w:basedOn w:val="ac"/>
    <w:pPr>
      <w:spacing w:before="280" w:after="280"/>
    </w:pPr>
    <w:rPr>
      <w:rFonts w:eastAsia="IzhTitl"/>
    </w:rPr>
  </w:style>
  <w:style w:type="paragraph" w:customStyle="1" w:styleId="msobodytextbullet3gif">
    <w:name w:val="msobodytextbullet3.gif"/>
    <w:basedOn w:val="ac"/>
    <w:pPr>
      <w:spacing w:before="280" w:after="280"/>
    </w:pPr>
    <w:rPr>
      <w:rFonts w:eastAsia="IzhTitl"/>
    </w:rPr>
  </w:style>
  <w:style w:type="paragraph" w:customStyle="1" w:styleId="msonormalbullet2gifbullet1gifbullet3gif">
    <w:name w:val="msonormalbullet2gifbullet1gifbullet3.gif"/>
    <w:basedOn w:val="ac"/>
    <w:pPr>
      <w:spacing w:before="280" w:after="280"/>
    </w:pPr>
    <w:rPr>
      <w:rFonts w:eastAsia="IzhTitl"/>
    </w:rPr>
  </w:style>
  <w:style w:type="paragraph" w:customStyle="1" w:styleId="msonormalbullet1gifbullet1gif">
    <w:name w:val="msonormalbullet1gifbullet1.gif"/>
    <w:basedOn w:val="ac"/>
    <w:pPr>
      <w:spacing w:before="280" w:after="280"/>
    </w:pPr>
    <w:rPr>
      <w:rFonts w:eastAsia="IzhTitl"/>
    </w:rPr>
  </w:style>
  <w:style w:type="paragraph" w:customStyle="1" w:styleId="msonormalbullet1gifbullet3gif">
    <w:name w:val="msonormalbullet1gifbullet3.gif"/>
    <w:basedOn w:val="ac"/>
    <w:pPr>
      <w:spacing w:before="280" w:after="280"/>
    </w:pPr>
    <w:rPr>
      <w:rFonts w:eastAsia="IzhTitl"/>
    </w:rPr>
  </w:style>
  <w:style w:type="paragraph" w:customStyle="1" w:styleId="msonormalbullet2gifbullet2gifbullet1gif">
    <w:name w:val="msonormalbullet2gifbullet2gifbullet1.gif"/>
    <w:basedOn w:val="ac"/>
    <w:pPr>
      <w:spacing w:before="280" w:after="280"/>
    </w:pPr>
    <w:rPr>
      <w:rFonts w:eastAsia="IzhTitl"/>
    </w:rPr>
  </w:style>
  <w:style w:type="paragraph" w:customStyle="1" w:styleId="msonormalbullet2gifbullet2gifbullet3gif">
    <w:name w:val="msonormalbullet2gifbullet2gifbullet3.gif"/>
    <w:basedOn w:val="ac"/>
    <w:pPr>
      <w:spacing w:before="280" w:after="280"/>
    </w:pPr>
    <w:rPr>
      <w:rFonts w:eastAsia="IzhTitl"/>
    </w:rPr>
  </w:style>
  <w:style w:type="paragraph" w:customStyle="1" w:styleId="msofootnotetextbullet1gif">
    <w:name w:val="msofootnotetextbullet1.gif"/>
    <w:basedOn w:val="ac"/>
    <w:pPr>
      <w:spacing w:before="280" w:after="280"/>
    </w:pPr>
    <w:rPr>
      <w:rFonts w:eastAsia="IzhTitl"/>
    </w:rPr>
  </w:style>
  <w:style w:type="paragraph" w:customStyle="1" w:styleId="msofootnotetextbullet2gif">
    <w:name w:val="msofootnotetextbullet2.gif"/>
    <w:basedOn w:val="ac"/>
    <w:pPr>
      <w:spacing w:before="280" w:after="280"/>
    </w:pPr>
    <w:rPr>
      <w:rFonts w:eastAsia="IzhTitl"/>
    </w:rPr>
  </w:style>
  <w:style w:type="paragraph" w:customStyle="1" w:styleId="1fffffc">
    <w:name w:val="Заголовок оглавления1"/>
    <w:basedOn w:val="1"/>
    <w:next w:val="ac"/>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c"/>
    <w:pPr>
      <w:spacing w:before="280" w:after="280"/>
    </w:pPr>
    <w:rPr>
      <w:rFonts w:eastAsia="IzhTitl"/>
    </w:rPr>
  </w:style>
  <w:style w:type="paragraph" w:customStyle="1" w:styleId="msobodytextcxspmiddle">
    <w:name w:val="msobodytextcxspmiddle"/>
    <w:basedOn w:val="ac"/>
    <w:pPr>
      <w:spacing w:before="280" w:after="280"/>
    </w:pPr>
    <w:rPr>
      <w:rFonts w:eastAsia="IzhTitl"/>
      <w:szCs w:val="20"/>
    </w:rPr>
  </w:style>
  <w:style w:type="paragraph" w:customStyle="1" w:styleId="msobodytextcxsplast">
    <w:name w:val="msobodytextcxsplast"/>
    <w:basedOn w:val="ac"/>
    <w:pPr>
      <w:spacing w:before="280" w:after="280"/>
    </w:pPr>
    <w:rPr>
      <w:rFonts w:eastAsia="IzhTitl"/>
      <w:szCs w:val="20"/>
    </w:rPr>
  </w:style>
  <w:style w:type="paragraph" w:customStyle="1" w:styleId="msonormalcxsplast">
    <w:name w:val="msonormalcxsplast"/>
    <w:basedOn w:val="ac"/>
    <w:pPr>
      <w:spacing w:before="280" w:after="280"/>
    </w:pPr>
    <w:rPr>
      <w:rFonts w:eastAsia="IzhTitl"/>
      <w:szCs w:val="20"/>
    </w:rPr>
  </w:style>
  <w:style w:type="paragraph" w:customStyle="1" w:styleId="msonormalbullet2gifcxspmiddlecxspmiddle">
    <w:name w:val="msonormalbullet2gifcxspmiddlecxspmiddle"/>
    <w:basedOn w:val="ac"/>
    <w:pPr>
      <w:spacing w:before="280" w:after="280"/>
    </w:pPr>
    <w:rPr>
      <w:rFonts w:eastAsia="IzhTitl"/>
      <w:szCs w:val="20"/>
    </w:rPr>
  </w:style>
  <w:style w:type="paragraph" w:customStyle="1" w:styleId="msonormalbullet2gifcxspmiddlecxsplast">
    <w:name w:val="msonormalbullet2gifcxspmiddlecxsplast"/>
    <w:basedOn w:val="ac"/>
    <w:pPr>
      <w:spacing w:before="280" w:after="280"/>
    </w:pPr>
    <w:rPr>
      <w:rFonts w:eastAsia="IzhTitl"/>
      <w:szCs w:val="20"/>
    </w:rPr>
  </w:style>
  <w:style w:type="paragraph" w:customStyle="1" w:styleId="msobodytextindent2bullet2gifcxspmiddlecxspmiddle">
    <w:name w:val="msobodytextindent2bullet2gifcxspmiddlecxspmiddle"/>
    <w:basedOn w:val="ac"/>
    <w:pPr>
      <w:spacing w:before="280" w:after="280"/>
    </w:pPr>
    <w:rPr>
      <w:rFonts w:eastAsia="IzhTitl"/>
      <w:szCs w:val="20"/>
    </w:rPr>
  </w:style>
  <w:style w:type="paragraph" w:customStyle="1" w:styleId="msonormalbullet2gifbullet1gifcxspmiddle">
    <w:name w:val="msonormalbullet2gifbullet1gifcxspmiddle"/>
    <w:basedOn w:val="ac"/>
    <w:pPr>
      <w:spacing w:before="280" w:after="280"/>
    </w:pPr>
    <w:rPr>
      <w:rFonts w:eastAsia="IzhTitl"/>
      <w:szCs w:val="20"/>
    </w:rPr>
  </w:style>
  <w:style w:type="paragraph" w:customStyle="1" w:styleId="msonormalbullet2gifbullet1gifcxsplast">
    <w:name w:val="msonormalbullet2gifbullet1gifcxsplast"/>
    <w:basedOn w:val="ac"/>
    <w:pPr>
      <w:spacing w:before="280" w:after="280"/>
    </w:pPr>
    <w:rPr>
      <w:rFonts w:eastAsia="IzhTitl"/>
      <w:szCs w:val="20"/>
    </w:rPr>
  </w:style>
  <w:style w:type="paragraph" w:customStyle="1" w:styleId="msonormalbullet2gifbullet2gifbullet2gifcxspmiddle">
    <w:name w:val="msonormalbullet2gifbullet2gifbullet2gifcxspmiddle"/>
    <w:basedOn w:val="ac"/>
    <w:pPr>
      <w:spacing w:before="280" w:after="280"/>
    </w:pPr>
    <w:rPr>
      <w:rFonts w:eastAsia="IzhTitl"/>
      <w:szCs w:val="20"/>
    </w:rPr>
  </w:style>
  <w:style w:type="paragraph" w:customStyle="1" w:styleId="msonormalbullet2gifbullet2gifbullet2gifcxsplast">
    <w:name w:val="msonormalbullet2gifbullet2gifbullet2gifcxsplast"/>
    <w:basedOn w:val="ac"/>
    <w:pPr>
      <w:spacing w:before="280" w:after="280"/>
    </w:pPr>
    <w:rPr>
      <w:rFonts w:eastAsia="IzhTitl"/>
      <w:szCs w:val="20"/>
    </w:rPr>
  </w:style>
  <w:style w:type="paragraph" w:customStyle="1" w:styleId="msonormalbullet2gifbullet2gifcxspmiddle">
    <w:name w:val="msonormalbullet2gifbullet2gifcxspmiddle"/>
    <w:basedOn w:val="ac"/>
    <w:pPr>
      <w:spacing w:before="280" w:after="280"/>
    </w:pPr>
    <w:rPr>
      <w:rFonts w:eastAsia="IzhTitl"/>
      <w:szCs w:val="20"/>
    </w:rPr>
  </w:style>
  <w:style w:type="paragraph" w:customStyle="1" w:styleId="msonormalbullet2gifbullet2gifcxsplast">
    <w:name w:val="msonormalbullet2gifbullet2gifcxsplast"/>
    <w:basedOn w:val="ac"/>
    <w:pPr>
      <w:spacing w:before="280" w:after="280"/>
    </w:pPr>
    <w:rPr>
      <w:rFonts w:eastAsia="IzhTitl"/>
      <w:szCs w:val="20"/>
    </w:rPr>
  </w:style>
  <w:style w:type="paragraph" w:customStyle="1" w:styleId="msonormalbullet2gifbullet2gifbullet3gifcxspmiddle">
    <w:name w:val="msonormalbullet2gifbullet2gifbullet3gifcxspmiddle"/>
    <w:basedOn w:val="ac"/>
    <w:pPr>
      <w:spacing w:before="280" w:after="280"/>
    </w:pPr>
    <w:rPr>
      <w:rFonts w:eastAsia="IzhTitl"/>
      <w:szCs w:val="20"/>
    </w:rPr>
  </w:style>
  <w:style w:type="paragraph" w:customStyle="1" w:styleId="msonormalbullet2gifbullet2gifbullet3gifcxsplast">
    <w:name w:val="msonormalbullet2gifbullet2gifbullet3gifcxsplast"/>
    <w:basedOn w:val="ac"/>
    <w:pPr>
      <w:spacing w:before="280" w:after="280"/>
    </w:pPr>
    <w:rPr>
      <w:rFonts w:eastAsia="IzhTitl"/>
      <w:szCs w:val="20"/>
    </w:rPr>
  </w:style>
  <w:style w:type="paragraph" w:customStyle="1" w:styleId="msonormalbullet2gifbullet3gifcxspmiddle">
    <w:name w:val="msonormalbullet2gifbullet3gifcxspmiddle"/>
    <w:basedOn w:val="ac"/>
    <w:pPr>
      <w:spacing w:before="280" w:after="280"/>
    </w:pPr>
    <w:rPr>
      <w:rFonts w:eastAsia="IzhTitl"/>
      <w:szCs w:val="20"/>
    </w:rPr>
  </w:style>
  <w:style w:type="paragraph" w:customStyle="1" w:styleId="msonormalbullet2gifbullet3gifcxsplast">
    <w:name w:val="msonormalbullet2gifbullet3gifcxsplast"/>
    <w:basedOn w:val="ac"/>
    <w:pPr>
      <w:spacing w:before="280" w:after="280"/>
    </w:pPr>
    <w:rPr>
      <w:rFonts w:eastAsia="IzhTitl"/>
      <w:szCs w:val="20"/>
    </w:rPr>
  </w:style>
  <w:style w:type="paragraph" w:customStyle="1" w:styleId="msonormalbullet1gifcxsplast">
    <w:name w:val="msonormalbullet1gifcxsplast"/>
    <w:basedOn w:val="ac"/>
    <w:pPr>
      <w:spacing w:before="280" w:after="280"/>
    </w:pPr>
    <w:rPr>
      <w:rFonts w:eastAsia="IzhTitl"/>
      <w:szCs w:val="20"/>
    </w:rPr>
  </w:style>
  <w:style w:type="paragraph" w:customStyle="1" w:styleId="text-ks">
    <w:name w:val="text-ks"/>
    <w:basedOn w:val="ac"/>
    <w:pPr>
      <w:spacing w:before="48" w:after="48"/>
      <w:ind w:firstLine="360"/>
      <w:jc w:val="both"/>
    </w:pPr>
    <w:rPr>
      <w:rFonts w:eastAsia="IzhTitl"/>
    </w:rPr>
  </w:style>
  <w:style w:type="paragraph" w:customStyle="1" w:styleId="Style2">
    <w:name w:val="Style2"/>
    <w:basedOn w:val="ac"/>
    <w:pPr>
      <w:widowControl w:val="0"/>
      <w:autoSpaceDE w:val="0"/>
      <w:spacing w:line="252" w:lineRule="exact"/>
      <w:ind w:firstLine="334"/>
      <w:jc w:val="both"/>
    </w:pPr>
    <w:rPr>
      <w:rFonts w:eastAsia="IzhTitl"/>
      <w:lang w:val="uk-UA"/>
    </w:rPr>
  </w:style>
  <w:style w:type="paragraph" w:customStyle="1" w:styleId="Style4">
    <w:name w:val="Style4"/>
    <w:basedOn w:val="ac"/>
    <w:pPr>
      <w:widowControl w:val="0"/>
      <w:autoSpaceDE w:val="0"/>
      <w:spacing w:line="248" w:lineRule="exact"/>
      <w:ind w:firstLine="404"/>
      <w:jc w:val="both"/>
    </w:pPr>
    <w:rPr>
      <w:rFonts w:eastAsia="IzhTitl"/>
      <w:lang w:val="uk-UA"/>
    </w:rPr>
  </w:style>
  <w:style w:type="paragraph" w:customStyle="1" w:styleId="Style5">
    <w:name w:val="Style5"/>
    <w:basedOn w:val="ac"/>
    <w:pPr>
      <w:widowControl w:val="0"/>
      <w:autoSpaceDE w:val="0"/>
      <w:spacing w:line="238" w:lineRule="exact"/>
      <w:jc w:val="both"/>
    </w:pPr>
    <w:rPr>
      <w:rFonts w:eastAsia="IzhTitl"/>
      <w:lang w:val="uk-UA"/>
    </w:rPr>
  </w:style>
  <w:style w:type="paragraph" w:customStyle="1" w:styleId="rvps8">
    <w:name w:val="rvps8"/>
    <w:basedOn w:val="ac"/>
    <w:pPr>
      <w:keepNext/>
      <w:jc w:val="both"/>
    </w:pPr>
  </w:style>
  <w:style w:type="paragraph" w:customStyle="1" w:styleId="rvps10">
    <w:name w:val="rvps10"/>
    <w:basedOn w:val="ac"/>
    <w:pPr>
      <w:ind w:left="2880" w:firstLine="720"/>
      <w:jc w:val="both"/>
    </w:pPr>
  </w:style>
  <w:style w:type="paragraph" w:customStyle="1" w:styleId="rvps11">
    <w:name w:val="rvps11"/>
    <w:basedOn w:val="ac"/>
    <w:pPr>
      <w:ind w:left="4320" w:firstLine="720"/>
      <w:jc w:val="both"/>
    </w:pPr>
  </w:style>
  <w:style w:type="paragraph" w:customStyle="1" w:styleId="rvps12">
    <w:name w:val="rvps12"/>
    <w:basedOn w:val="ac"/>
    <w:pPr>
      <w:ind w:left="3600"/>
      <w:jc w:val="both"/>
    </w:pPr>
  </w:style>
  <w:style w:type="paragraph" w:customStyle="1" w:styleId="rvps13">
    <w:name w:val="rvps13"/>
    <w:basedOn w:val="ac"/>
    <w:pPr>
      <w:ind w:left="2130" w:hanging="2130"/>
      <w:jc w:val="both"/>
    </w:pPr>
  </w:style>
  <w:style w:type="paragraph" w:customStyle="1" w:styleId="afffffffffffffffff3">
    <w:name w:val="Òåêñò"/>
    <w:basedOn w:val="ac"/>
    <w:pPr>
      <w:spacing w:line="320" w:lineRule="atLeast"/>
      <w:ind w:firstLine="283"/>
      <w:jc w:val="both"/>
    </w:pPr>
    <w:rPr>
      <w:rFonts w:ascii="IzhTitl" w:hAnsi="IzhTitl" w:cs="IzhTitl"/>
      <w:sz w:val="28"/>
      <w:szCs w:val="20"/>
      <w:lang w:val="en-GB"/>
    </w:rPr>
  </w:style>
  <w:style w:type="paragraph" w:customStyle="1" w:styleId="1fffffd">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4">
    <w:name w:val="текст дисера"/>
    <w:basedOn w:val="ac"/>
    <w:pPr>
      <w:widowControl w:val="0"/>
      <w:autoSpaceDE w:val="0"/>
      <w:spacing w:line="360" w:lineRule="auto"/>
      <w:ind w:firstLine="567"/>
      <w:jc w:val="both"/>
    </w:pPr>
    <w:rPr>
      <w:sz w:val="28"/>
      <w:szCs w:val="28"/>
      <w:lang w:val="uk-UA"/>
    </w:rPr>
  </w:style>
  <w:style w:type="paragraph" w:customStyle="1" w:styleId="iNormalText0">
    <w:name w:val="iNormalText"/>
    <w:basedOn w:val="ac"/>
    <w:pPr>
      <w:widowControl w:val="0"/>
      <w:shd w:val="clear" w:color="auto" w:fill="FFFFFF"/>
      <w:autoSpaceDE w:val="0"/>
      <w:ind w:firstLine="567"/>
      <w:jc w:val="both"/>
    </w:pPr>
    <w:rPr>
      <w:color w:val="000000"/>
      <w:sz w:val="28"/>
      <w:szCs w:val="28"/>
      <w:lang w:val="uk-UA"/>
    </w:rPr>
  </w:style>
  <w:style w:type="paragraph" w:customStyle="1" w:styleId="afffffffffffffffff5">
    <w:name w:val="Без інтервалів"/>
    <w:basedOn w:val="ac"/>
    <w:rPr>
      <w:lang w:val="uk-UA"/>
    </w:rPr>
  </w:style>
  <w:style w:type="paragraph" w:customStyle="1" w:styleId="afffffffffffffffff6">
    <w:name w:val="Абзац списку"/>
    <w:basedOn w:val="ac"/>
    <w:uiPriority w:val="34"/>
    <w:qFormat/>
    <w:pPr>
      <w:ind w:left="720"/>
    </w:pPr>
    <w:rPr>
      <w:lang w:val="uk-UA"/>
    </w:rPr>
  </w:style>
  <w:style w:type="paragraph" w:customStyle="1" w:styleId="afffffffffffffffff7">
    <w:name w:val="Цитація"/>
    <w:basedOn w:val="ac"/>
    <w:next w:val="ac"/>
    <w:pPr>
      <w:spacing w:before="200"/>
      <w:ind w:left="360" w:right="360"/>
    </w:pPr>
    <w:rPr>
      <w:i/>
      <w:iCs/>
      <w:lang w:val="uk-UA"/>
    </w:rPr>
  </w:style>
  <w:style w:type="paragraph" w:customStyle="1" w:styleId="afffffffffffffffff8">
    <w:name w:val="Насичена цитата"/>
    <w:basedOn w:val="ac"/>
    <w:next w:val="ac"/>
    <w:pPr>
      <w:pBdr>
        <w:bottom w:val="single" w:sz="4" w:space="1" w:color="000000"/>
      </w:pBdr>
      <w:spacing w:before="200" w:after="280"/>
      <w:ind w:left="1008" w:right="1152"/>
    </w:pPr>
    <w:rPr>
      <w:b/>
      <w:bCs/>
      <w:i/>
      <w:iCs/>
      <w:lang w:val="uk-UA"/>
    </w:rPr>
  </w:style>
  <w:style w:type="paragraph" w:customStyle="1" w:styleId="afffffffffffffffff9">
    <w:name w:val="Стандартный"/>
    <w:basedOn w:val="ac"/>
    <w:pPr>
      <w:ind w:firstLine="709"/>
    </w:pPr>
    <w:rPr>
      <w:sz w:val="28"/>
      <w:szCs w:val="28"/>
      <w:lang w:val="uk-UA"/>
    </w:rPr>
  </w:style>
  <w:style w:type="paragraph" w:customStyle="1" w:styleId="caaieiaie8">
    <w:name w:val="caaieiaie 8"/>
    <w:basedOn w:val="ac"/>
    <w:next w:val="ac"/>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c"/>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4"/>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a">
    <w:name w:val="Лит"/>
    <w:basedOn w:val="ac"/>
    <w:pPr>
      <w:keepNext/>
      <w:keepLines/>
      <w:autoSpaceDE w:val="0"/>
      <w:spacing w:before="240"/>
      <w:jc w:val="center"/>
    </w:pPr>
    <w:rPr>
      <w:caps/>
      <w:sz w:val="28"/>
      <w:szCs w:val="28"/>
    </w:rPr>
  </w:style>
  <w:style w:type="paragraph" w:customStyle="1" w:styleId="afffffffffffffffffb">
    <w:name w:val="текст сноски Знак"/>
    <w:basedOn w:val="ac"/>
    <w:pPr>
      <w:autoSpaceDE w:val="0"/>
      <w:ind w:firstLine="709"/>
      <w:jc w:val="both"/>
    </w:pPr>
    <w:rPr>
      <w:sz w:val="16"/>
      <w:szCs w:val="20"/>
    </w:rPr>
  </w:style>
  <w:style w:type="paragraph" w:customStyle="1" w:styleId="afffffffffffffffffc">
    <w:name w:val="автор"/>
    <w:basedOn w:val="ac"/>
    <w:pPr>
      <w:jc w:val="center"/>
    </w:pPr>
    <w:rPr>
      <w:sz w:val="28"/>
      <w:szCs w:val="20"/>
    </w:rPr>
  </w:style>
  <w:style w:type="paragraph" w:customStyle="1" w:styleId="5--0">
    <w:name w:val="5-Текст статьи-укр"/>
    <w:basedOn w:val="ac"/>
    <w:pPr>
      <w:widowControl w:val="0"/>
      <w:spacing w:line="216" w:lineRule="auto"/>
      <w:ind w:firstLine="397"/>
      <w:jc w:val="both"/>
    </w:pPr>
    <w:rPr>
      <w:sz w:val="19"/>
      <w:szCs w:val="18"/>
      <w:lang w:val="uk-UA"/>
    </w:rPr>
  </w:style>
  <w:style w:type="paragraph" w:styleId="afffffffffffffffffd">
    <w:name w:val="envelope address"/>
    <w:basedOn w:val="ac"/>
    <w:pPr>
      <w:widowControl w:val="0"/>
      <w:ind w:left="2880"/>
    </w:pPr>
    <w:rPr>
      <w:rFonts w:ascii="OpenSymbol" w:hAnsi="OpenSymbol" w:cs="OpenSymbol"/>
    </w:rPr>
  </w:style>
  <w:style w:type="paragraph" w:customStyle="1" w:styleId="11f1">
    <w:name w:val="Дата11"/>
    <w:basedOn w:val="ac"/>
    <w:next w:val="ac"/>
    <w:pPr>
      <w:widowControl w:val="0"/>
    </w:pPr>
    <w:rPr>
      <w:szCs w:val="20"/>
    </w:rPr>
  </w:style>
  <w:style w:type="paragraph" w:customStyle="1" w:styleId="410">
    <w:name w:val="Маркированный список 41"/>
    <w:basedOn w:val="ac"/>
    <w:pPr>
      <w:widowControl w:val="0"/>
      <w:numPr>
        <w:numId w:val="3"/>
      </w:numPr>
    </w:pPr>
    <w:rPr>
      <w:szCs w:val="20"/>
    </w:rPr>
  </w:style>
  <w:style w:type="paragraph" w:customStyle="1" w:styleId="510">
    <w:name w:val="Маркированный список 51"/>
    <w:basedOn w:val="ac"/>
    <w:pPr>
      <w:widowControl w:val="0"/>
      <w:numPr>
        <w:numId w:val="2"/>
      </w:numPr>
    </w:pPr>
    <w:rPr>
      <w:szCs w:val="20"/>
    </w:rPr>
  </w:style>
  <w:style w:type="paragraph" w:styleId="2fffe">
    <w:name w:val="envelope return"/>
    <w:basedOn w:val="ac"/>
    <w:pPr>
      <w:widowControl w:val="0"/>
    </w:pPr>
    <w:rPr>
      <w:rFonts w:ascii="OpenSymbol" w:hAnsi="OpenSymbol" w:cs="OpenSymbol"/>
      <w:sz w:val="20"/>
      <w:szCs w:val="20"/>
    </w:rPr>
  </w:style>
  <w:style w:type="paragraph" w:customStyle="1" w:styleId="1fffffe">
    <w:name w:val="Приветствие1"/>
    <w:basedOn w:val="ac"/>
    <w:next w:val="ac"/>
    <w:pPr>
      <w:widowControl w:val="0"/>
    </w:pPr>
    <w:rPr>
      <w:szCs w:val="20"/>
    </w:rPr>
  </w:style>
  <w:style w:type="paragraph" w:customStyle="1" w:styleId="416">
    <w:name w:val="Продолжение списка 41"/>
    <w:basedOn w:val="ac"/>
    <w:pPr>
      <w:widowControl w:val="0"/>
      <w:spacing w:after="120"/>
      <w:ind w:left="1132"/>
    </w:pPr>
    <w:rPr>
      <w:szCs w:val="20"/>
    </w:rPr>
  </w:style>
  <w:style w:type="paragraph" w:customStyle="1" w:styleId="515">
    <w:name w:val="Продолжение списка 51"/>
    <w:basedOn w:val="ac"/>
    <w:pPr>
      <w:widowControl w:val="0"/>
      <w:spacing w:after="120"/>
      <w:ind w:left="1415"/>
    </w:pPr>
    <w:rPr>
      <w:szCs w:val="20"/>
    </w:rPr>
  </w:style>
  <w:style w:type="paragraph" w:customStyle="1" w:styleId="516">
    <w:name w:val="Список 51"/>
    <w:basedOn w:val="ac"/>
    <w:pPr>
      <w:widowControl w:val="0"/>
      <w:ind w:left="1415" w:hanging="283"/>
    </w:pPr>
    <w:rPr>
      <w:szCs w:val="20"/>
    </w:rPr>
  </w:style>
  <w:style w:type="paragraph" w:customStyle="1" w:styleId="1ffffff">
    <w:name w:val="Шапка1"/>
    <w:basedOn w:val="ac"/>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e">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c"/>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
    <w:name w:val="УДК"/>
    <w:next w:val="1-0"/>
    <w:pPr>
      <w:suppressAutoHyphens/>
      <w:spacing w:before="480" w:after="120"/>
    </w:pPr>
    <w:rPr>
      <w:rFonts w:ascii="Garamond" w:eastAsia="Garamond" w:hAnsi="Garamond" w:cs="Garamond"/>
      <w:sz w:val="16"/>
      <w:lang w:eastAsia="ar-SA"/>
    </w:rPr>
  </w:style>
  <w:style w:type="paragraph" w:customStyle="1" w:styleId="center">
    <w:name w:val="center"/>
    <w:basedOn w:val="ac"/>
    <w:pPr>
      <w:spacing w:before="280" w:after="280"/>
      <w:jc w:val="center"/>
    </w:pPr>
  </w:style>
  <w:style w:type="paragraph" w:customStyle="1" w:styleId="Arial15pt125">
    <w:name w:val="Стиль Arial 15 pt Черный по ширине Первая строка:  125 см"/>
    <w:basedOn w:val="ac"/>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c"/>
    <w:pPr>
      <w:spacing w:after="221"/>
    </w:pPr>
    <w:rPr>
      <w:rFonts w:ascii="OpenSymbol" w:hAnsi="OpenSymbol" w:cs="OpenSymbol"/>
    </w:rPr>
  </w:style>
  <w:style w:type="paragraph" w:customStyle="1" w:styleId="affffffffffffffffff0">
    <w:name w:val="керивн"/>
    <w:basedOn w:val="ac"/>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1">
    <w:name w:val="Обложка"/>
    <w:basedOn w:val="affffffffffffffffff0"/>
    <w:pPr>
      <w:spacing w:line="288" w:lineRule="auto"/>
      <w:ind w:left="0" w:firstLine="0"/>
      <w:jc w:val="center"/>
    </w:pPr>
    <w:rPr>
      <w:rFonts w:ascii="OpenSymbol" w:hAnsi="OpenSymbol" w:cs="OpenSymbol"/>
      <w:spacing w:val="0"/>
    </w:rPr>
  </w:style>
  <w:style w:type="paragraph" w:customStyle="1" w:styleId="affffffffffffffffff2">
    <w:name w:val="Рукопись"/>
    <w:basedOn w:val="ac"/>
    <w:pPr>
      <w:tabs>
        <w:tab w:val="left" w:pos="1899"/>
      </w:tabs>
      <w:autoSpaceDE w:val="0"/>
      <w:spacing w:line="288" w:lineRule="auto"/>
      <w:jc w:val="both"/>
      <w:textAlignment w:val="center"/>
    </w:pPr>
    <w:rPr>
      <w:color w:val="000000"/>
      <w:sz w:val="20"/>
      <w:szCs w:val="20"/>
    </w:rPr>
  </w:style>
  <w:style w:type="paragraph" w:customStyle="1" w:styleId="a4">
    <w:name w:val="Література"/>
    <w:basedOn w:val="ac"/>
    <w:pPr>
      <w:widowControl w:val="0"/>
      <w:numPr>
        <w:numId w:val="22"/>
      </w:numPr>
      <w:spacing w:line="360" w:lineRule="auto"/>
    </w:pPr>
    <w:rPr>
      <w:sz w:val="28"/>
      <w:szCs w:val="20"/>
      <w:lang w:val="uk-UA"/>
    </w:rPr>
  </w:style>
  <w:style w:type="paragraph" w:customStyle="1" w:styleId="Foot">
    <w:name w:val="Foot"/>
    <w:basedOn w:val="afffffffe"/>
    <w:pPr>
      <w:spacing w:line="240" w:lineRule="auto"/>
      <w:ind w:firstLine="720"/>
    </w:pPr>
    <w:rPr>
      <w:rFonts w:ascii="ISOCPEUR" w:hAnsi="ISOCPEUR" w:cs="ISOCPEUR"/>
      <w:lang w:val="en-GB"/>
    </w:rPr>
  </w:style>
  <w:style w:type="paragraph" w:customStyle="1" w:styleId="NormalWeb1">
    <w:name w:val="Normal (Web)1"/>
    <w:basedOn w:val="ac"/>
    <w:pPr>
      <w:spacing w:before="280" w:after="280"/>
    </w:pPr>
    <w:rPr>
      <w:lang w:val="uk-UA"/>
    </w:rPr>
  </w:style>
  <w:style w:type="paragraph" w:customStyle="1" w:styleId="Exampl">
    <w:name w:val="Exampl"/>
    <w:basedOn w:val="ac"/>
    <w:pPr>
      <w:ind w:firstLine="851"/>
      <w:jc w:val="both"/>
    </w:pPr>
    <w:rPr>
      <w:rFonts w:ascii="ISOCPEUR" w:hAnsi="ISOCPEUR" w:cs="ISOCPEUR"/>
    </w:rPr>
  </w:style>
  <w:style w:type="paragraph" w:customStyle="1" w:styleId="148">
    <w:name w:val="14Полуторный"/>
    <w:basedOn w:val="ac"/>
    <w:link w:val="1410"/>
    <w:pPr>
      <w:spacing w:line="360" w:lineRule="auto"/>
      <w:ind w:firstLine="709"/>
      <w:jc w:val="both"/>
    </w:pPr>
    <w:rPr>
      <w:sz w:val="28"/>
      <w:szCs w:val="28"/>
      <w:lang w:val="uk-UA"/>
    </w:rPr>
  </w:style>
  <w:style w:type="paragraph" w:customStyle="1" w:styleId="2ffff">
    <w:name w:val="Сноска (2)"/>
    <w:basedOn w:val="ac"/>
    <w:pPr>
      <w:widowControl w:val="0"/>
      <w:shd w:val="clear" w:color="auto" w:fill="FFFFFF"/>
      <w:spacing w:before="60" w:line="0" w:lineRule="atLeast"/>
      <w:jc w:val="right"/>
    </w:pPr>
    <w:rPr>
      <w:i/>
      <w:iCs/>
      <w:sz w:val="17"/>
      <w:szCs w:val="17"/>
    </w:rPr>
  </w:style>
  <w:style w:type="paragraph" w:customStyle="1" w:styleId="318">
    <w:name w:val="Основной текст31"/>
    <w:basedOn w:val="ac"/>
    <w:pPr>
      <w:widowControl w:val="0"/>
      <w:shd w:val="clear" w:color="auto" w:fill="FFFFFF"/>
      <w:spacing w:after="240" w:line="259" w:lineRule="exact"/>
      <w:jc w:val="center"/>
    </w:pPr>
    <w:rPr>
      <w:color w:val="000000"/>
      <w:sz w:val="20"/>
      <w:szCs w:val="20"/>
      <w:lang w:val="uk-UA" w:eastAsia="uk-UA" w:bidi="uk-UA"/>
    </w:rPr>
  </w:style>
  <w:style w:type="paragraph" w:customStyle="1" w:styleId="1ffffff0">
    <w:name w:val="Заголовок №1"/>
    <w:basedOn w:val="ac"/>
    <w:pPr>
      <w:widowControl w:val="0"/>
      <w:shd w:val="clear" w:color="auto" w:fill="FFFFFF"/>
      <w:spacing w:before="960" w:after="600" w:line="0" w:lineRule="atLeast"/>
      <w:jc w:val="center"/>
    </w:pPr>
    <w:rPr>
      <w:b/>
      <w:bCs/>
      <w:spacing w:val="-20"/>
      <w:sz w:val="38"/>
      <w:szCs w:val="38"/>
    </w:rPr>
  </w:style>
  <w:style w:type="paragraph" w:customStyle="1" w:styleId="2ffff0">
    <w:name w:val="Заголовок №2"/>
    <w:basedOn w:val="ac"/>
    <w:pPr>
      <w:widowControl w:val="0"/>
      <w:shd w:val="clear" w:color="auto" w:fill="FFFFFF"/>
      <w:spacing w:before="600" w:after="4800" w:line="432" w:lineRule="exact"/>
      <w:jc w:val="center"/>
    </w:pPr>
    <w:rPr>
      <w:b/>
      <w:bCs/>
      <w:i/>
      <w:iCs/>
      <w:sz w:val="34"/>
      <w:szCs w:val="34"/>
    </w:rPr>
  </w:style>
  <w:style w:type="paragraph" w:customStyle="1" w:styleId="3ff4">
    <w:name w:val="Основной текст (3)"/>
    <w:basedOn w:val="ac"/>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c"/>
    <w:pPr>
      <w:widowControl w:val="0"/>
      <w:shd w:val="clear" w:color="auto" w:fill="FFFFFF"/>
      <w:spacing w:before="420" w:after="300" w:line="0" w:lineRule="atLeast"/>
    </w:pPr>
    <w:rPr>
      <w:i/>
      <w:iCs/>
      <w:sz w:val="17"/>
      <w:szCs w:val="17"/>
    </w:rPr>
  </w:style>
  <w:style w:type="paragraph" w:customStyle="1" w:styleId="324">
    <w:name w:val="Заголовок №3 (2)"/>
    <w:basedOn w:val="ac"/>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c"/>
    <w:pPr>
      <w:widowControl w:val="0"/>
      <w:shd w:val="clear" w:color="auto" w:fill="FFFFFF"/>
      <w:spacing w:before="60" w:after="540" w:line="0" w:lineRule="atLeast"/>
      <w:jc w:val="right"/>
    </w:pPr>
    <w:rPr>
      <w:i/>
      <w:iCs/>
      <w:sz w:val="20"/>
      <w:szCs w:val="20"/>
      <w:lang w:eastAsia="ru-RU" w:bidi="ru-RU"/>
    </w:rPr>
  </w:style>
  <w:style w:type="paragraph" w:customStyle="1" w:styleId="68">
    <w:name w:val="Основной текст (6)"/>
    <w:basedOn w:val="ac"/>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1">
    <w:name w:val="Оглавление (2)"/>
    <w:basedOn w:val="ac"/>
    <w:pPr>
      <w:widowControl w:val="0"/>
      <w:shd w:val="clear" w:color="auto" w:fill="FFFFFF"/>
      <w:spacing w:line="0" w:lineRule="atLeast"/>
      <w:jc w:val="both"/>
    </w:pPr>
    <w:rPr>
      <w:i/>
      <w:iCs/>
      <w:sz w:val="17"/>
      <w:szCs w:val="17"/>
    </w:rPr>
  </w:style>
  <w:style w:type="paragraph" w:customStyle="1" w:styleId="3ff5">
    <w:name w:val="Заголовок №3"/>
    <w:basedOn w:val="ac"/>
    <w:pPr>
      <w:widowControl w:val="0"/>
      <w:shd w:val="clear" w:color="auto" w:fill="FFFFFF"/>
      <w:spacing w:after="180" w:line="0" w:lineRule="atLeast"/>
      <w:jc w:val="center"/>
    </w:pPr>
    <w:rPr>
      <w:b/>
      <w:bCs/>
      <w:sz w:val="23"/>
      <w:szCs w:val="23"/>
    </w:rPr>
  </w:style>
  <w:style w:type="paragraph" w:customStyle="1" w:styleId="79">
    <w:name w:val="Основной текст (7)"/>
    <w:basedOn w:val="ac"/>
    <w:pPr>
      <w:widowControl w:val="0"/>
      <w:shd w:val="clear" w:color="auto" w:fill="FFFFFF"/>
      <w:spacing w:line="240" w:lineRule="exact"/>
      <w:ind w:firstLine="400"/>
      <w:jc w:val="both"/>
    </w:pPr>
    <w:rPr>
      <w:b/>
      <w:bCs/>
      <w:sz w:val="20"/>
      <w:szCs w:val="20"/>
    </w:rPr>
  </w:style>
  <w:style w:type="paragraph" w:customStyle="1" w:styleId="69">
    <w:name w:val="Основной текст6"/>
    <w:basedOn w:val="ac"/>
    <w:pPr>
      <w:widowControl w:val="0"/>
      <w:shd w:val="clear" w:color="auto" w:fill="FFFFFF"/>
      <w:spacing w:after="780" w:line="0" w:lineRule="atLeast"/>
    </w:pPr>
    <w:rPr>
      <w:color w:val="000000"/>
      <w:sz w:val="26"/>
      <w:szCs w:val="26"/>
      <w:lang w:val="uk-UA" w:eastAsia="uk-UA" w:bidi="uk-UA"/>
    </w:rPr>
  </w:style>
  <w:style w:type="paragraph" w:customStyle="1" w:styleId="125">
    <w:name w:val="Заголовок №1 (2)"/>
    <w:basedOn w:val="ac"/>
    <w:pPr>
      <w:widowControl w:val="0"/>
      <w:shd w:val="clear" w:color="auto" w:fill="FFFFFF"/>
      <w:spacing w:after="660" w:line="0" w:lineRule="atLeast"/>
      <w:jc w:val="right"/>
    </w:pPr>
    <w:rPr>
      <w:sz w:val="26"/>
      <w:szCs w:val="26"/>
    </w:rPr>
  </w:style>
  <w:style w:type="paragraph" w:customStyle="1" w:styleId="517">
    <w:name w:val="Основной текст51"/>
    <w:basedOn w:val="ac"/>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c"/>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c"/>
    <w:pPr>
      <w:widowControl w:val="0"/>
      <w:shd w:val="clear" w:color="auto" w:fill="FFFFFF"/>
      <w:spacing w:line="451" w:lineRule="exact"/>
    </w:pPr>
    <w:rPr>
      <w:sz w:val="26"/>
      <w:szCs w:val="26"/>
    </w:rPr>
  </w:style>
  <w:style w:type="paragraph" w:customStyle="1" w:styleId="105">
    <w:name w:val="Основной текст (10)"/>
    <w:basedOn w:val="ac"/>
    <w:pPr>
      <w:widowControl w:val="0"/>
      <w:shd w:val="clear" w:color="auto" w:fill="FFFFFF"/>
      <w:spacing w:after="480" w:line="0" w:lineRule="atLeast"/>
    </w:pPr>
    <w:rPr>
      <w:spacing w:val="40"/>
      <w:w w:val="300"/>
      <w:sz w:val="9"/>
      <w:szCs w:val="9"/>
      <w:lang w:val="en-US" w:eastAsia="en-US" w:bidi="en-US"/>
    </w:rPr>
  </w:style>
  <w:style w:type="paragraph" w:customStyle="1" w:styleId="149">
    <w:name w:val="Основной текст14"/>
    <w:basedOn w:val="ac"/>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c"/>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c"/>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3">
    <w:name w:val="Подпись к картинке"/>
    <w:basedOn w:val="ac"/>
    <w:pPr>
      <w:widowControl w:val="0"/>
      <w:shd w:val="clear" w:color="auto" w:fill="FFFFFF"/>
      <w:spacing w:line="0" w:lineRule="atLeast"/>
    </w:pPr>
    <w:rPr>
      <w:spacing w:val="-2"/>
      <w:sz w:val="26"/>
      <w:szCs w:val="26"/>
    </w:rPr>
  </w:style>
  <w:style w:type="paragraph" w:customStyle="1" w:styleId="7a">
    <w:name w:val="Заголовок №7"/>
    <w:basedOn w:val="ac"/>
    <w:pPr>
      <w:widowControl w:val="0"/>
      <w:shd w:val="clear" w:color="auto" w:fill="FFFFFF"/>
      <w:spacing w:before="480" w:after="600" w:line="0" w:lineRule="atLeast"/>
      <w:ind w:firstLine="680"/>
      <w:jc w:val="both"/>
    </w:pPr>
    <w:rPr>
      <w:b/>
      <w:bCs/>
      <w:sz w:val="28"/>
      <w:szCs w:val="28"/>
    </w:rPr>
  </w:style>
  <w:style w:type="paragraph" w:customStyle="1" w:styleId="2ffff2">
    <w:name w:val="????????? 2"/>
    <w:basedOn w:val="afffffffc"/>
    <w:next w:val="afffffffc"/>
    <w:pPr>
      <w:keepNext/>
      <w:autoSpaceDE w:val="0"/>
      <w:spacing w:after="0" w:line="480" w:lineRule="auto"/>
      <w:ind w:firstLine="720"/>
      <w:jc w:val="center"/>
    </w:pPr>
    <w:rPr>
      <w:b/>
      <w:bCs/>
      <w:szCs w:val="28"/>
    </w:rPr>
  </w:style>
  <w:style w:type="paragraph" w:customStyle="1" w:styleId="3ff6">
    <w:name w:val="????????? 3"/>
    <w:basedOn w:val="afffffffc"/>
    <w:next w:val="afffffffc"/>
    <w:pPr>
      <w:keepNext/>
      <w:autoSpaceDE w:val="0"/>
      <w:spacing w:after="0" w:line="480" w:lineRule="auto"/>
      <w:ind w:firstLine="720"/>
      <w:jc w:val="both"/>
    </w:pPr>
    <w:rPr>
      <w:b/>
      <w:bCs/>
      <w:szCs w:val="28"/>
    </w:rPr>
  </w:style>
  <w:style w:type="paragraph" w:customStyle="1" w:styleId="4f6">
    <w:name w:val="????????? 4"/>
    <w:basedOn w:val="afffffffc"/>
    <w:next w:val="afffffffc"/>
    <w:pPr>
      <w:keepNext/>
      <w:autoSpaceDE w:val="0"/>
      <w:spacing w:after="0" w:line="480" w:lineRule="auto"/>
      <w:ind w:firstLine="993"/>
      <w:jc w:val="both"/>
    </w:pPr>
    <w:rPr>
      <w:b/>
      <w:bCs/>
      <w:szCs w:val="28"/>
    </w:rPr>
  </w:style>
  <w:style w:type="paragraph" w:customStyle="1" w:styleId="5f1">
    <w:name w:val="????????? 5"/>
    <w:basedOn w:val="afffffffc"/>
    <w:next w:val="afffffffc"/>
    <w:pPr>
      <w:keepNext/>
      <w:autoSpaceDE w:val="0"/>
      <w:spacing w:after="0"/>
      <w:jc w:val="both"/>
    </w:pPr>
    <w:rPr>
      <w:szCs w:val="28"/>
    </w:rPr>
  </w:style>
  <w:style w:type="paragraph" w:customStyle="1" w:styleId="6a">
    <w:name w:val="????????? 6"/>
    <w:basedOn w:val="afffffffc"/>
    <w:next w:val="afffffffc"/>
    <w:pPr>
      <w:keepNext/>
      <w:autoSpaceDE w:val="0"/>
      <w:spacing w:after="0"/>
      <w:ind w:firstLine="720"/>
      <w:jc w:val="center"/>
    </w:pPr>
    <w:rPr>
      <w:szCs w:val="28"/>
    </w:rPr>
  </w:style>
  <w:style w:type="paragraph" w:customStyle="1" w:styleId="7b">
    <w:name w:val="????????? 7"/>
    <w:basedOn w:val="afffffffc"/>
    <w:next w:val="afffffffc"/>
    <w:pPr>
      <w:keepNext/>
      <w:autoSpaceDE w:val="0"/>
      <w:spacing w:after="0"/>
      <w:jc w:val="center"/>
    </w:pPr>
    <w:rPr>
      <w:b/>
      <w:bCs/>
      <w:caps/>
      <w:szCs w:val="28"/>
    </w:rPr>
  </w:style>
  <w:style w:type="paragraph" w:customStyle="1" w:styleId="88">
    <w:name w:val="????????? 8"/>
    <w:basedOn w:val="afffffffc"/>
    <w:next w:val="afffffffc"/>
    <w:pPr>
      <w:keepNext/>
      <w:autoSpaceDE w:val="0"/>
      <w:spacing w:before="120" w:line="480" w:lineRule="auto"/>
      <w:ind w:firstLine="709"/>
    </w:pPr>
    <w:rPr>
      <w:b/>
      <w:bCs/>
      <w:szCs w:val="28"/>
    </w:rPr>
  </w:style>
  <w:style w:type="paragraph" w:customStyle="1" w:styleId="97">
    <w:name w:val="????????? 9"/>
    <w:basedOn w:val="afffffffc"/>
    <w:next w:val="afffffffc"/>
    <w:pPr>
      <w:keepNext/>
      <w:widowControl w:val="0"/>
      <w:autoSpaceDE w:val="0"/>
      <w:spacing w:after="0" w:line="360" w:lineRule="auto"/>
      <w:ind w:left="2126" w:right="2404"/>
      <w:jc w:val="center"/>
    </w:pPr>
    <w:rPr>
      <w:b/>
      <w:bCs/>
      <w:szCs w:val="28"/>
    </w:rPr>
  </w:style>
  <w:style w:type="paragraph" w:customStyle="1" w:styleId="affffffffffffffffff4">
    <w:name w:val="??????? ??????????"/>
    <w:basedOn w:val="afffffffc"/>
    <w:pPr>
      <w:tabs>
        <w:tab w:val="center" w:pos="4536"/>
        <w:tab w:val="right" w:pos="9072"/>
      </w:tabs>
      <w:autoSpaceDE w:val="0"/>
      <w:spacing w:after="0"/>
    </w:pPr>
    <w:rPr>
      <w:szCs w:val="28"/>
    </w:rPr>
  </w:style>
  <w:style w:type="paragraph" w:customStyle="1" w:styleId="affffffffffffffffff5">
    <w:name w:val="????????????"/>
    <w:basedOn w:val="afffffffc"/>
    <w:pPr>
      <w:autoSpaceDE w:val="0"/>
      <w:spacing w:before="240" w:after="0" w:line="480" w:lineRule="auto"/>
      <w:ind w:firstLine="720"/>
      <w:jc w:val="both"/>
    </w:pPr>
    <w:rPr>
      <w:szCs w:val="28"/>
    </w:rPr>
  </w:style>
  <w:style w:type="paragraph" w:customStyle="1" w:styleId="affffffffffffffffff6">
    <w:name w:val="???????? ????? ? ????????"/>
    <w:basedOn w:val="afffffffc"/>
    <w:pPr>
      <w:tabs>
        <w:tab w:val="left" w:pos="567"/>
      </w:tabs>
      <w:autoSpaceDE w:val="0"/>
      <w:spacing w:after="0" w:line="376" w:lineRule="auto"/>
      <w:ind w:firstLine="567"/>
      <w:jc w:val="both"/>
    </w:pPr>
    <w:rPr>
      <w:szCs w:val="28"/>
    </w:rPr>
  </w:style>
  <w:style w:type="paragraph" w:customStyle="1" w:styleId="2ffff3">
    <w:name w:val="???????? ????? ? ???????? 2"/>
    <w:basedOn w:val="afffffffc"/>
    <w:pPr>
      <w:tabs>
        <w:tab w:val="left" w:pos="360"/>
      </w:tabs>
      <w:autoSpaceDE w:val="0"/>
      <w:spacing w:after="0" w:line="376" w:lineRule="auto"/>
      <w:ind w:firstLine="357"/>
      <w:jc w:val="both"/>
    </w:pPr>
    <w:rPr>
      <w:szCs w:val="28"/>
    </w:rPr>
  </w:style>
  <w:style w:type="paragraph" w:customStyle="1" w:styleId="affffffffffffffffff7">
    <w:name w:val="???????? ?????"/>
    <w:basedOn w:val="afffffffc"/>
    <w:pPr>
      <w:autoSpaceDE w:val="0"/>
      <w:spacing w:after="0"/>
    </w:pPr>
    <w:rPr>
      <w:szCs w:val="28"/>
    </w:rPr>
  </w:style>
  <w:style w:type="paragraph" w:customStyle="1" w:styleId="affffffffffffffffff8">
    <w:name w:val="????????"/>
    <w:basedOn w:val="afffffffc"/>
    <w:pPr>
      <w:autoSpaceDE w:val="0"/>
      <w:spacing w:after="0" w:line="480" w:lineRule="auto"/>
      <w:ind w:firstLine="720"/>
      <w:jc w:val="center"/>
    </w:pPr>
    <w:rPr>
      <w:b/>
      <w:bCs/>
      <w:caps/>
      <w:szCs w:val="28"/>
    </w:rPr>
  </w:style>
  <w:style w:type="paragraph" w:customStyle="1" w:styleId="2ffff4">
    <w:name w:val="???????? ????? 2"/>
    <w:basedOn w:val="afffffffc"/>
    <w:pPr>
      <w:widowControl w:val="0"/>
      <w:autoSpaceDE w:val="0"/>
      <w:spacing w:after="0"/>
      <w:jc w:val="center"/>
    </w:pPr>
    <w:rPr>
      <w:b/>
      <w:bCs/>
      <w:caps/>
      <w:sz w:val="32"/>
      <w:szCs w:val="32"/>
    </w:rPr>
  </w:style>
  <w:style w:type="paragraph" w:customStyle="1" w:styleId="affffffffffffffffff9">
    <w:name w:val="?????? ??????????"/>
    <w:basedOn w:val="afffffffc"/>
    <w:pPr>
      <w:tabs>
        <w:tab w:val="center" w:pos="4153"/>
        <w:tab w:val="right" w:pos="8306"/>
      </w:tabs>
      <w:autoSpaceDE w:val="0"/>
      <w:spacing w:after="0"/>
    </w:pPr>
    <w:rPr>
      <w:szCs w:val="28"/>
    </w:rPr>
  </w:style>
  <w:style w:type="paragraph" w:customStyle="1" w:styleId="1ffffff1">
    <w:name w:val="??????? ??????????1"/>
    <w:basedOn w:val="affffffffffffff7"/>
    <w:pPr>
      <w:tabs>
        <w:tab w:val="center" w:pos="4536"/>
        <w:tab w:val="right" w:pos="9072"/>
      </w:tabs>
      <w:overflowPunct/>
      <w:textAlignment w:val="auto"/>
    </w:pPr>
    <w:rPr>
      <w:sz w:val="20"/>
      <w:szCs w:val="20"/>
      <w:lang w:val="ru-RU"/>
    </w:rPr>
  </w:style>
  <w:style w:type="paragraph" w:customStyle="1" w:styleId="1ffffff2">
    <w:name w:val="?????? ??????????1"/>
    <w:basedOn w:val="affffffffffffff7"/>
    <w:pPr>
      <w:tabs>
        <w:tab w:val="center" w:pos="4153"/>
        <w:tab w:val="right" w:pos="8306"/>
      </w:tabs>
      <w:overflowPunct/>
      <w:textAlignment w:val="auto"/>
    </w:pPr>
    <w:rPr>
      <w:sz w:val="20"/>
      <w:szCs w:val="20"/>
      <w:lang w:val="ru-RU"/>
    </w:rPr>
  </w:style>
  <w:style w:type="paragraph" w:customStyle="1" w:styleId="1ffffff3">
    <w:name w:val="???????? ????? ? ????????1"/>
    <w:basedOn w:val="affffffffffffff7"/>
    <w:pPr>
      <w:overflowPunct/>
      <w:spacing w:line="360" w:lineRule="auto"/>
      <w:ind w:firstLine="709"/>
      <w:jc w:val="both"/>
      <w:textAlignment w:val="auto"/>
    </w:pPr>
    <w:rPr>
      <w:sz w:val="24"/>
      <w:szCs w:val="24"/>
      <w:lang w:val="ru-RU"/>
    </w:rPr>
  </w:style>
  <w:style w:type="paragraph" w:customStyle="1" w:styleId="224">
    <w:name w:val="Заголовок №2 (2)"/>
    <w:basedOn w:val="ac"/>
    <w:pPr>
      <w:widowControl w:val="0"/>
      <w:shd w:val="clear" w:color="auto" w:fill="FFFFFF"/>
      <w:spacing w:after="1500" w:line="0" w:lineRule="atLeast"/>
      <w:jc w:val="right"/>
    </w:pPr>
    <w:rPr>
      <w:sz w:val="28"/>
      <w:szCs w:val="28"/>
    </w:rPr>
  </w:style>
  <w:style w:type="paragraph" w:customStyle="1" w:styleId="521">
    <w:name w:val="Заголовок №5 (2)"/>
    <w:basedOn w:val="ac"/>
    <w:pPr>
      <w:widowControl w:val="0"/>
      <w:shd w:val="clear" w:color="auto" w:fill="FFFFFF"/>
      <w:spacing w:before="300" w:line="322" w:lineRule="exact"/>
      <w:jc w:val="center"/>
    </w:pPr>
    <w:rPr>
      <w:b/>
      <w:bCs/>
      <w:sz w:val="28"/>
      <w:szCs w:val="28"/>
    </w:rPr>
  </w:style>
  <w:style w:type="paragraph" w:customStyle="1" w:styleId="531">
    <w:name w:val="Заголовок №5 (3)"/>
    <w:basedOn w:val="ac"/>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c"/>
    <w:pPr>
      <w:widowControl w:val="0"/>
      <w:shd w:val="clear" w:color="auto" w:fill="FFFFFF"/>
      <w:spacing w:before="1620" w:after="540" w:line="0" w:lineRule="atLeast"/>
      <w:jc w:val="both"/>
    </w:pPr>
    <w:rPr>
      <w:b/>
      <w:bCs/>
      <w:sz w:val="28"/>
      <w:szCs w:val="28"/>
    </w:rPr>
  </w:style>
  <w:style w:type="paragraph" w:customStyle="1" w:styleId="Zagolowok">
    <w:name w:val="Zagolowok"/>
    <w:basedOn w:val="ac"/>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c"/>
    <w:uiPriority w:val="99"/>
    <w:pPr>
      <w:widowControl w:val="0"/>
      <w:spacing w:line="360" w:lineRule="auto"/>
      <w:ind w:firstLine="567"/>
      <w:jc w:val="both"/>
    </w:pPr>
    <w:rPr>
      <w:sz w:val="28"/>
      <w:szCs w:val="28"/>
    </w:rPr>
  </w:style>
  <w:style w:type="paragraph" w:customStyle="1" w:styleId="1ffffff4">
    <w:name w:val="заголовок дисера 1"/>
    <w:basedOn w:val="afffffffffffffffff4"/>
    <w:pPr>
      <w:widowControl/>
      <w:ind w:firstLine="0"/>
      <w:jc w:val="center"/>
    </w:pPr>
    <w:rPr>
      <w:rFonts w:cs="Mangal"/>
      <w:b/>
      <w:bCs/>
      <w:caps/>
    </w:rPr>
  </w:style>
  <w:style w:type="paragraph" w:customStyle="1" w:styleId="2ffff5">
    <w:name w:val="заголовок дисера 2"/>
    <w:basedOn w:val="1ffffff4"/>
    <w:pPr>
      <w:spacing w:before="360"/>
      <w:ind w:firstLine="706"/>
      <w:jc w:val="left"/>
    </w:pPr>
    <w:rPr>
      <w:caps w:val="0"/>
    </w:rPr>
  </w:style>
  <w:style w:type="paragraph" w:customStyle="1" w:styleId="3text">
    <w:name w:val="3text"/>
    <w:basedOn w:val="ac"/>
    <w:pPr>
      <w:spacing w:before="280" w:after="280"/>
    </w:pPr>
  </w:style>
  <w:style w:type="paragraph" w:customStyle="1" w:styleId="affffffffffffffffffa">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b">
    <w:name w:val="нова"/>
    <w:basedOn w:val="ac"/>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c"/>
    <w:pPr>
      <w:pageBreakBefore/>
      <w:overflowPunct w:val="0"/>
      <w:autoSpaceDE w:val="0"/>
      <w:spacing w:line="20" w:lineRule="exact"/>
      <w:ind w:firstLine="284"/>
      <w:jc w:val="both"/>
      <w:textAlignment w:val="baseline"/>
    </w:pPr>
    <w:rPr>
      <w:sz w:val="32"/>
      <w:szCs w:val="20"/>
      <w:lang w:val="en-US"/>
    </w:rPr>
  </w:style>
  <w:style w:type="paragraph" w:customStyle="1" w:styleId="affffffffffffffffffc">
    <w:name w:val="Нова"/>
    <w:basedOn w:val="ac"/>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d">
    <w:name w:val="Виноска"/>
    <w:basedOn w:val="ac"/>
    <w:pPr>
      <w:overflowPunct w:val="0"/>
      <w:autoSpaceDE w:val="0"/>
      <w:spacing w:line="180" w:lineRule="exact"/>
      <w:ind w:firstLine="284"/>
      <w:jc w:val="both"/>
      <w:textAlignment w:val="baseline"/>
    </w:pPr>
    <w:rPr>
      <w:rFonts w:ascii="Mincho" w:hAnsi="Mincho"/>
      <w:sz w:val="18"/>
      <w:szCs w:val="18"/>
    </w:rPr>
  </w:style>
  <w:style w:type="paragraph" w:customStyle="1" w:styleId="1ffffff5">
    <w:name w:val="ВИНОСКА1"/>
    <w:basedOn w:val="affffffffffffffffffd"/>
    <w:pPr>
      <w:spacing w:line="240" w:lineRule="auto"/>
    </w:pPr>
    <w:rPr>
      <w:lang w:val="en-US"/>
    </w:rPr>
  </w:style>
  <w:style w:type="paragraph" w:customStyle="1" w:styleId="00000">
    <w:name w:val="00000"/>
    <w:basedOn w:val="ac"/>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e">
    <w:name w:val="Розд."/>
    <w:basedOn w:val="ac"/>
    <w:pPr>
      <w:widowControl w:val="0"/>
      <w:spacing w:line="360" w:lineRule="auto"/>
      <w:ind w:firstLine="567"/>
      <w:jc w:val="center"/>
    </w:pPr>
    <w:rPr>
      <w:b/>
      <w:sz w:val="28"/>
      <w:szCs w:val="20"/>
      <w:lang w:val="uk-UA"/>
    </w:rPr>
  </w:style>
  <w:style w:type="paragraph" w:customStyle="1" w:styleId="afffffffffffffffffff">
    <w:name w:val="Переменные"/>
    <w:basedOn w:val="afffffffc"/>
    <w:pPr>
      <w:tabs>
        <w:tab w:val="left" w:pos="482"/>
      </w:tabs>
      <w:spacing w:after="0" w:line="336" w:lineRule="auto"/>
      <w:ind w:left="482" w:hanging="482"/>
      <w:jc w:val="both"/>
    </w:pPr>
    <w:rPr>
      <w:sz w:val="18"/>
      <w:szCs w:val="18"/>
      <w:lang w:val="uk-UA"/>
    </w:rPr>
  </w:style>
  <w:style w:type="paragraph" w:customStyle="1" w:styleId="afffffffffffffffffff0">
    <w:name w:val="Чертежный"/>
    <w:pPr>
      <w:suppressAutoHyphens/>
      <w:jc w:val="both"/>
    </w:pPr>
    <w:rPr>
      <w:rFonts w:ascii="Mincho" w:eastAsia="Garamond" w:hAnsi="Mincho" w:cs="Garamond"/>
      <w:i/>
      <w:sz w:val="28"/>
      <w:lang w:val="uk-UA" w:eastAsia="ar-SA"/>
    </w:rPr>
  </w:style>
  <w:style w:type="paragraph" w:customStyle="1" w:styleId="afffffffffffffffffff1">
    <w:name w:val="Листинг программы"/>
    <w:pPr>
      <w:suppressAutoHyphens/>
    </w:pPr>
    <w:rPr>
      <w:rFonts w:ascii="Garamond" w:eastAsia="Garamond" w:hAnsi="Garamond" w:cs="Garamond"/>
      <w:lang w:eastAsia="ar-SA"/>
    </w:rPr>
  </w:style>
  <w:style w:type="paragraph" w:customStyle="1" w:styleId="fila">
    <w:name w:val="fila"/>
    <w:basedOn w:val="ac"/>
    <w:pPr>
      <w:widowControl w:val="0"/>
      <w:spacing w:line="360" w:lineRule="auto"/>
      <w:ind w:firstLine="708"/>
      <w:jc w:val="both"/>
    </w:pPr>
    <w:rPr>
      <w:sz w:val="28"/>
      <w:szCs w:val="28"/>
      <w:lang w:val="uk-UA"/>
    </w:rPr>
  </w:style>
  <w:style w:type="paragraph" w:customStyle="1" w:styleId="fila1">
    <w:name w:val="fila1"/>
    <w:basedOn w:val="ac"/>
    <w:pPr>
      <w:keepNext/>
      <w:spacing w:before="120" w:after="120" w:line="360" w:lineRule="auto"/>
      <w:ind w:firstLine="709"/>
      <w:jc w:val="both"/>
    </w:pPr>
    <w:rPr>
      <w:b/>
      <w:bCs/>
      <w:sz w:val="28"/>
      <w:lang w:val="uk-UA"/>
    </w:rPr>
  </w:style>
  <w:style w:type="paragraph" w:customStyle="1" w:styleId="SL">
    <w:name w:val="SL"/>
    <w:basedOn w:val="ac"/>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c"/>
    <w:pPr>
      <w:widowControl w:val="0"/>
      <w:tabs>
        <w:tab w:val="left" w:pos="539"/>
      </w:tabs>
      <w:ind w:left="454" w:hanging="227"/>
      <w:jc w:val="both"/>
    </w:pPr>
    <w:rPr>
      <w:color w:val="000000"/>
      <w:sz w:val="30"/>
      <w:szCs w:val="22"/>
      <w:lang w:val="uk-UA"/>
    </w:rPr>
  </w:style>
  <w:style w:type="paragraph" w:customStyle="1" w:styleId="fs">
    <w:name w:val="fs"/>
    <w:basedOn w:val="ac"/>
    <w:pPr>
      <w:widowControl w:val="0"/>
      <w:tabs>
        <w:tab w:val="left" w:pos="360"/>
        <w:tab w:val="left" w:pos="454"/>
      </w:tabs>
      <w:ind w:left="357" w:hanging="357"/>
    </w:pPr>
    <w:rPr>
      <w:color w:val="000000"/>
      <w:sz w:val="30"/>
      <w:szCs w:val="20"/>
      <w:lang w:val="uk-UA"/>
    </w:rPr>
  </w:style>
  <w:style w:type="paragraph" w:customStyle="1" w:styleId="6b">
    <w:name w:val="Стиль6"/>
    <w:basedOn w:val="2fff3"/>
    <w:uiPriority w:val="99"/>
    <w:qFormat/>
    <w:pPr>
      <w:widowControl w:val="0"/>
      <w:ind w:left="357" w:hanging="357"/>
      <w:jc w:val="left"/>
    </w:pPr>
    <w:rPr>
      <w:rFonts w:cs="Garamond"/>
      <w:color w:val="000000"/>
      <w:sz w:val="22"/>
      <w:szCs w:val="20"/>
    </w:rPr>
  </w:style>
  <w:style w:type="paragraph" w:customStyle="1" w:styleId="L">
    <w:name w:val="СтильL"/>
    <w:basedOn w:val="ac"/>
    <w:pPr>
      <w:widowControl w:val="0"/>
      <w:ind w:left="284" w:hanging="284"/>
      <w:jc w:val="both"/>
    </w:pPr>
    <w:rPr>
      <w:color w:val="000000"/>
      <w:sz w:val="20"/>
      <w:szCs w:val="20"/>
    </w:rPr>
  </w:style>
  <w:style w:type="paragraph" w:customStyle="1" w:styleId="fill">
    <w:name w:val="fill"/>
    <w:basedOn w:val="ac"/>
    <w:pPr>
      <w:widowControl w:val="0"/>
      <w:spacing w:line="360" w:lineRule="auto"/>
      <w:jc w:val="both"/>
    </w:pPr>
    <w:rPr>
      <w:sz w:val="28"/>
      <w:szCs w:val="28"/>
    </w:rPr>
  </w:style>
  <w:style w:type="paragraph" w:customStyle="1" w:styleId="2ffff6">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6">
    <w:name w:val="1_Заголовок"/>
    <w:basedOn w:val="2ffff6"/>
    <w:pPr>
      <w:ind w:firstLine="0"/>
      <w:jc w:val="center"/>
    </w:pPr>
    <w:rPr>
      <w:b/>
      <w:bCs/>
      <w:color w:val="auto"/>
    </w:rPr>
  </w:style>
  <w:style w:type="paragraph" w:customStyle="1" w:styleId="3ff7">
    <w:name w:val="Лит 3"/>
    <w:basedOn w:val="ac"/>
    <w:pPr>
      <w:widowControl w:val="0"/>
      <w:tabs>
        <w:tab w:val="left" w:pos="1287"/>
      </w:tabs>
      <w:spacing w:after="120"/>
      <w:ind w:left="851" w:hanging="851"/>
    </w:pPr>
    <w:rPr>
      <w:sz w:val="28"/>
      <w:lang w:val="uk-UA"/>
    </w:rPr>
  </w:style>
  <w:style w:type="paragraph" w:customStyle="1" w:styleId="rvps25">
    <w:name w:val="rvps25"/>
    <w:basedOn w:val="ac"/>
    <w:pPr>
      <w:keepNext/>
      <w:shd w:val="clear" w:color="auto" w:fill="FFFFFF"/>
      <w:jc w:val="center"/>
    </w:pPr>
  </w:style>
  <w:style w:type="paragraph" w:customStyle="1" w:styleId="1007">
    <w:name w:val="Стиль 10 пт По ширине Первая строка:  07 см"/>
    <w:basedOn w:val="ac"/>
    <w:pPr>
      <w:ind w:firstLine="397"/>
      <w:jc w:val="both"/>
    </w:pPr>
    <w:rPr>
      <w:sz w:val="20"/>
      <w:szCs w:val="20"/>
      <w:lang w:val="uk-UA"/>
    </w:rPr>
  </w:style>
  <w:style w:type="paragraph" w:customStyle="1" w:styleId="afffffffffffffffffff2">
    <w:name w:val="КУ_литература"/>
    <w:basedOn w:val="affffffff3"/>
    <w:pPr>
      <w:suppressLineNumbers/>
      <w:tabs>
        <w:tab w:val="left" w:pos="284"/>
      </w:tabs>
      <w:spacing w:after="0"/>
      <w:ind w:left="720" w:hanging="360"/>
      <w:jc w:val="both"/>
    </w:pPr>
    <w:rPr>
      <w:spacing w:val="-2"/>
      <w:sz w:val="18"/>
      <w:szCs w:val="18"/>
    </w:rPr>
  </w:style>
  <w:style w:type="paragraph" w:customStyle="1" w:styleId="afffffffffffffffffff3">
    <w:name w:val="Сергей"/>
    <w:basedOn w:val="ac"/>
    <w:pPr>
      <w:ind w:firstLine="425"/>
      <w:jc w:val="both"/>
    </w:pPr>
    <w:rPr>
      <w:sz w:val="28"/>
      <w:szCs w:val="28"/>
    </w:rPr>
  </w:style>
  <w:style w:type="paragraph" w:customStyle="1" w:styleId="21d">
    <w:name w:val="Основний текст з відступом 21"/>
    <w:basedOn w:val="ac"/>
    <w:pPr>
      <w:spacing w:after="120" w:line="480" w:lineRule="auto"/>
      <w:ind w:left="283" w:firstLine="425"/>
    </w:pPr>
    <w:rPr>
      <w:sz w:val="28"/>
      <w:szCs w:val="28"/>
    </w:rPr>
  </w:style>
  <w:style w:type="paragraph" w:customStyle="1" w:styleId="bodytextnoindent">
    <w:name w:val="bodytextnoindent"/>
    <w:basedOn w:val="ac"/>
    <w:pPr>
      <w:spacing w:before="200" w:after="40"/>
    </w:pPr>
    <w:rPr>
      <w:sz w:val="26"/>
      <w:szCs w:val="26"/>
    </w:rPr>
  </w:style>
  <w:style w:type="paragraph" w:customStyle="1" w:styleId="106">
    <w:name w:val="Оглавление 10"/>
    <w:basedOn w:val="1ffffd"/>
    <w:pPr>
      <w:tabs>
        <w:tab w:val="right" w:leader="dot" w:pos="7090"/>
      </w:tabs>
      <w:ind w:left="2547"/>
    </w:pPr>
    <w:rPr>
      <w:rFonts w:ascii="FreeSetCTT" w:hAnsi="FreeSetCTT" w:cs="Garamond"/>
    </w:rPr>
  </w:style>
  <w:style w:type="paragraph" w:customStyle="1" w:styleId="Style12">
    <w:name w:val="Style12"/>
    <w:basedOn w:val="ac"/>
    <w:pPr>
      <w:widowControl w:val="0"/>
      <w:autoSpaceDE w:val="0"/>
      <w:spacing w:line="322" w:lineRule="exact"/>
      <w:ind w:firstLine="778"/>
      <w:jc w:val="both"/>
    </w:pPr>
  </w:style>
  <w:style w:type="paragraph" w:customStyle="1" w:styleId="Style14">
    <w:name w:val="Style14"/>
    <w:basedOn w:val="ac"/>
    <w:pPr>
      <w:widowControl w:val="0"/>
      <w:autoSpaceDE w:val="0"/>
      <w:spacing w:line="326" w:lineRule="exact"/>
      <w:ind w:hanging="355"/>
      <w:jc w:val="both"/>
    </w:pPr>
  </w:style>
  <w:style w:type="paragraph" w:customStyle="1" w:styleId="Style16">
    <w:name w:val="Style16"/>
    <w:basedOn w:val="ac"/>
    <w:pPr>
      <w:widowControl w:val="0"/>
      <w:autoSpaceDE w:val="0"/>
      <w:spacing w:line="326" w:lineRule="exact"/>
      <w:ind w:firstLine="365"/>
      <w:jc w:val="both"/>
    </w:pPr>
  </w:style>
  <w:style w:type="paragraph" w:customStyle="1" w:styleId="43">
    <w:name w:val="Заг 4"/>
    <w:basedOn w:val="ac"/>
    <w:pPr>
      <w:numPr>
        <w:numId w:val="28"/>
      </w:numPr>
      <w:spacing w:line="360" w:lineRule="auto"/>
      <w:ind w:left="0" w:firstLine="720"/>
      <w:jc w:val="both"/>
    </w:pPr>
    <w:rPr>
      <w:spacing w:val="40"/>
      <w:sz w:val="28"/>
      <w:szCs w:val="28"/>
    </w:rPr>
  </w:style>
  <w:style w:type="paragraph" w:customStyle="1" w:styleId="5f3">
    <w:name w:val="Заг 5"/>
    <w:basedOn w:val="43"/>
    <w:rPr>
      <w:i/>
      <w:spacing w:val="0"/>
    </w:rPr>
  </w:style>
  <w:style w:type="paragraph" w:customStyle="1" w:styleId="afffffffffffffffffff4">
    <w:name w:val="Обычный центр"/>
    <w:basedOn w:val="ac"/>
    <w:pPr>
      <w:ind w:left="1701" w:right="1701"/>
      <w:jc w:val="both"/>
    </w:pPr>
    <w:rPr>
      <w:sz w:val="28"/>
      <w:szCs w:val="20"/>
      <w:lang w:val="uk-UA"/>
    </w:rPr>
  </w:style>
  <w:style w:type="paragraph" w:customStyle="1" w:styleId="-8">
    <w:name w:val="Цитата-ижица"/>
    <w:basedOn w:val="ac"/>
    <w:next w:val="ac"/>
    <w:pPr>
      <w:spacing w:before="120" w:after="120" w:line="360" w:lineRule="auto"/>
      <w:ind w:left="567" w:right="567"/>
      <w:jc w:val="both"/>
    </w:pPr>
    <w:rPr>
      <w:rFonts w:ascii="IzhTitl" w:hAnsi="IzhTitl"/>
      <w:sz w:val="28"/>
      <w:szCs w:val="20"/>
    </w:rPr>
  </w:style>
  <w:style w:type="paragraph" w:customStyle="1" w:styleId="-9">
    <w:name w:val="Цитита-латиница"/>
    <w:basedOn w:val="ac"/>
    <w:next w:val="ac"/>
    <w:pPr>
      <w:spacing w:before="120" w:after="120" w:line="360" w:lineRule="auto"/>
      <w:ind w:left="567" w:right="567"/>
      <w:jc w:val="both"/>
    </w:pPr>
    <w:rPr>
      <w:iCs/>
      <w:sz w:val="28"/>
      <w:szCs w:val="20"/>
      <w:lang w:val="en-US"/>
    </w:rPr>
  </w:style>
  <w:style w:type="paragraph" w:customStyle="1" w:styleId="Hellenikos">
    <w:name w:val="Hellenikos"/>
    <w:basedOn w:val="ac"/>
    <w:next w:val="ac"/>
    <w:pPr>
      <w:spacing w:before="60" w:after="60"/>
      <w:ind w:left="567" w:right="567"/>
      <w:jc w:val="both"/>
    </w:pPr>
    <w:rPr>
      <w:rFonts w:ascii="OpenSymbol" w:hAnsi="OpenSymbol"/>
      <w:sz w:val="28"/>
      <w:lang w:val="en-GB"/>
    </w:rPr>
  </w:style>
  <w:style w:type="paragraph" w:customStyle="1" w:styleId="afffffffffffffffffff5">
    <w:name w:val="Эпиграф"/>
    <w:basedOn w:val="ac"/>
    <w:pPr>
      <w:spacing w:line="360" w:lineRule="auto"/>
      <w:ind w:left="3828" w:right="758"/>
      <w:jc w:val="both"/>
    </w:pPr>
    <w:rPr>
      <w:b/>
      <w:sz w:val="28"/>
      <w:szCs w:val="20"/>
      <w:lang w:val="uk-UA"/>
    </w:rPr>
  </w:style>
  <w:style w:type="paragraph" w:customStyle="1" w:styleId="a3">
    <w:name w:val="Список литератури"/>
    <w:basedOn w:val="ac"/>
    <w:next w:val="ac"/>
    <w:pPr>
      <w:numPr>
        <w:numId w:val="14"/>
      </w:numPr>
      <w:spacing w:before="120" w:line="360" w:lineRule="auto"/>
      <w:jc w:val="both"/>
    </w:pPr>
    <w:rPr>
      <w:sz w:val="28"/>
    </w:rPr>
  </w:style>
  <w:style w:type="paragraph" w:customStyle="1" w:styleId="afffffffffffffffffff6">
    <w:name w:val="Памятник"/>
    <w:basedOn w:val="ac"/>
    <w:next w:val="ac"/>
    <w:pPr>
      <w:spacing w:line="360" w:lineRule="auto"/>
      <w:jc w:val="both"/>
    </w:pPr>
    <w:rPr>
      <w:sz w:val="28"/>
      <w:szCs w:val="20"/>
      <w:lang w:val="uk-UA"/>
    </w:rPr>
  </w:style>
  <w:style w:type="paragraph" w:customStyle="1" w:styleId="afffffffffffffffffff7">
    <w:name w:val="Колонки"/>
    <w:basedOn w:val="ac"/>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7">
    <w:name w:val="Перечень рисунков1"/>
    <w:basedOn w:val="ac"/>
    <w:next w:val="ac"/>
    <w:pPr>
      <w:spacing w:line="360" w:lineRule="auto"/>
      <w:ind w:left="440" w:hanging="440"/>
      <w:jc w:val="both"/>
    </w:pPr>
    <w:rPr>
      <w:sz w:val="28"/>
      <w:szCs w:val="20"/>
      <w:lang w:val="uk-UA"/>
    </w:rPr>
  </w:style>
  <w:style w:type="paragraph" w:customStyle="1" w:styleId="1ffffff8">
    <w:name w:val="Таблица ссылок1"/>
    <w:basedOn w:val="ac"/>
    <w:next w:val="ac"/>
    <w:pPr>
      <w:spacing w:line="360" w:lineRule="auto"/>
      <w:ind w:left="220" w:hanging="220"/>
      <w:jc w:val="both"/>
    </w:pPr>
    <w:rPr>
      <w:sz w:val="28"/>
      <w:szCs w:val="20"/>
      <w:lang w:val="uk-UA"/>
    </w:rPr>
  </w:style>
  <w:style w:type="paragraph" w:customStyle="1" w:styleId="1ffffff9">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c"/>
    <w:pPr>
      <w:spacing w:line="360" w:lineRule="auto"/>
    </w:pPr>
    <w:rPr>
      <w:rFonts w:ascii="IzhTitl" w:hAnsi="IzhTitl"/>
      <w:sz w:val="28"/>
      <w:szCs w:val="20"/>
    </w:rPr>
  </w:style>
  <w:style w:type="paragraph" w:customStyle="1" w:styleId="HellenikaPM6">
    <w:name w:val="HellenikaPM6"/>
    <w:basedOn w:val="ac"/>
    <w:pPr>
      <w:autoSpaceDE w:val="0"/>
      <w:spacing w:line="360" w:lineRule="auto"/>
      <w:jc w:val="both"/>
    </w:pPr>
    <w:rPr>
      <w:rFonts w:ascii="Impact" w:hAnsi="Impact" w:cs="Impact"/>
      <w:sz w:val="28"/>
      <w:szCs w:val="20"/>
      <w:lang w:val="en-US"/>
    </w:rPr>
  </w:style>
  <w:style w:type="paragraph" w:customStyle="1" w:styleId="afffffffffffffffffff8">
    <w:name w:val="Аркуш"/>
    <w:basedOn w:val="ac"/>
    <w:next w:val="a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7">
    <w:name w:val="Обычный2"/>
    <w:basedOn w:val="afffffffc"/>
    <w:pPr>
      <w:spacing w:after="0" w:line="360" w:lineRule="auto"/>
      <w:ind w:firstLine="709"/>
      <w:jc w:val="both"/>
    </w:pPr>
    <w:rPr>
      <w:color w:val="000000"/>
      <w:szCs w:val="28"/>
      <w:lang w:val="uk-UA"/>
    </w:rPr>
  </w:style>
  <w:style w:type="paragraph" w:customStyle="1" w:styleId="afffffffffffffffffff9">
    <w:name w:val="Основной текст дисертации"/>
    <w:basedOn w:val="ac"/>
    <w:pPr>
      <w:spacing w:line="360" w:lineRule="auto"/>
      <w:ind w:firstLine="709"/>
      <w:jc w:val="both"/>
    </w:pPr>
    <w:rPr>
      <w:sz w:val="28"/>
      <w:szCs w:val="20"/>
    </w:rPr>
  </w:style>
  <w:style w:type="paragraph" w:customStyle="1" w:styleId="a0">
    <w:name w:val="Нумерованный текст дисертации"/>
    <w:basedOn w:val="ac"/>
    <w:pPr>
      <w:numPr>
        <w:numId w:val="9"/>
      </w:numPr>
      <w:spacing w:line="360" w:lineRule="auto"/>
      <w:jc w:val="both"/>
    </w:pPr>
    <w:rPr>
      <w:sz w:val="28"/>
      <w:szCs w:val="20"/>
    </w:rPr>
  </w:style>
  <w:style w:type="paragraph" w:customStyle="1" w:styleId="a2">
    <w:name w:val="Нумерованный список в дисертации"/>
    <w:basedOn w:val="a0"/>
    <w:pPr>
      <w:numPr>
        <w:numId w:val="12"/>
      </w:numPr>
    </w:pPr>
  </w:style>
  <w:style w:type="paragraph" w:customStyle="1" w:styleId="afffffffffffffffffffa">
    <w:name w:val="Сноска в дисертации"/>
    <w:basedOn w:val="afffffffe"/>
    <w:pPr>
      <w:spacing w:line="240" w:lineRule="auto"/>
      <w:ind w:firstLine="284"/>
    </w:pPr>
    <w:rPr>
      <w:sz w:val="18"/>
      <w:szCs w:val="20"/>
    </w:rPr>
  </w:style>
  <w:style w:type="paragraph" w:customStyle="1" w:styleId="1ffffffa">
    <w:name w:val="Дисертация Заголовок1 без номера"/>
    <w:basedOn w:val="1"/>
    <w:next w:val="afffffffffffffffffff9"/>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b">
    <w:name w:val="Диссертация Знак"/>
    <w:basedOn w:val="ac"/>
    <w:pPr>
      <w:spacing w:line="360" w:lineRule="auto"/>
      <w:ind w:firstLine="709"/>
      <w:jc w:val="both"/>
    </w:pPr>
    <w:rPr>
      <w:sz w:val="28"/>
      <w:szCs w:val="20"/>
    </w:rPr>
  </w:style>
  <w:style w:type="paragraph" w:customStyle="1" w:styleId="autor">
    <w:name w:val="autor"/>
    <w:basedOn w:val="ac"/>
    <w:pPr>
      <w:spacing w:after="120"/>
      <w:ind w:firstLine="680"/>
      <w:jc w:val="both"/>
    </w:pPr>
    <w:rPr>
      <w:b/>
      <w:sz w:val="20"/>
      <w:szCs w:val="20"/>
      <w:lang w:val="uk-UA"/>
    </w:rPr>
  </w:style>
  <w:style w:type="paragraph" w:customStyle="1" w:styleId="4f7">
    <w:name w:val="Стиль4"/>
    <w:basedOn w:val="affffffff3"/>
    <w:link w:val="4f8"/>
    <w:uiPriority w:val="99"/>
    <w:qFormat/>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c"/>
    <w:pPr>
      <w:spacing w:before="280" w:after="280"/>
    </w:pPr>
  </w:style>
  <w:style w:type="paragraph" w:customStyle="1" w:styleId="textitalic">
    <w:name w:val="text_italic"/>
    <w:basedOn w:val="ac"/>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c">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d">
    <w:name w:val="ЗаголовокСборник"/>
    <w:basedOn w:val="ac"/>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c"/>
    <w:pPr>
      <w:spacing w:line="22" w:lineRule="atLeast"/>
      <w:ind w:firstLine="567"/>
      <w:jc w:val="both"/>
    </w:pPr>
    <w:rPr>
      <w:rFonts w:ascii="Helvetica" w:hAnsi="Helvetica"/>
      <w:sz w:val="20"/>
      <w:szCs w:val="20"/>
    </w:rPr>
  </w:style>
  <w:style w:type="paragraph" w:customStyle="1" w:styleId="BiblioTitleSbornik">
    <w:name w:val="BiblioTitleSbornik"/>
    <w:basedOn w:val="ac"/>
    <w:pPr>
      <w:spacing w:before="120" w:after="120" w:line="22" w:lineRule="atLeast"/>
      <w:jc w:val="center"/>
    </w:pPr>
    <w:rPr>
      <w:rFonts w:ascii="Helvetica" w:hAnsi="Helvetica"/>
      <w:b/>
      <w:smallCaps/>
      <w:sz w:val="18"/>
      <w:szCs w:val="20"/>
    </w:rPr>
  </w:style>
  <w:style w:type="paragraph" w:customStyle="1" w:styleId="BiblioSbornik">
    <w:name w:val="BiblioSbornik"/>
    <w:basedOn w:val="ac"/>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c"/>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c"/>
    <w:pPr>
      <w:spacing w:line="209" w:lineRule="exact"/>
      <w:jc w:val="both"/>
    </w:pPr>
    <w:rPr>
      <w:rFonts w:ascii="MS Reference Specialty" w:hAnsi="MS Reference Specialty"/>
      <w:sz w:val="20"/>
      <w:szCs w:val="20"/>
      <w:lang w:val="uk-UA"/>
    </w:rPr>
  </w:style>
  <w:style w:type="paragraph" w:customStyle="1" w:styleId="Normal14pt">
    <w:name w:val="Normal + 14 pt"/>
    <w:basedOn w:val="ac"/>
    <w:pPr>
      <w:shd w:val="clear" w:color="auto" w:fill="000080"/>
      <w:spacing w:line="360" w:lineRule="auto"/>
      <w:jc w:val="both"/>
    </w:pPr>
    <w:rPr>
      <w:sz w:val="28"/>
      <w:lang w:val="uk-UA"/>
    </w:rPr>
  </w:style>
  <w:style w:type="paragraph" w:customStyle="1" w:styleId="SOSBLUE">
    <w:name w:val="SOS_BLUE"/>
    <w:basedOn w:val="Normal14pt"/>
    <w:next w:val="ac"/>
    <w:pPr>
      <w:shd w:val="clear" w:color="auto" w:fill="auto"/>
      <w:jc w:val="left"/>
    </w:pPr>
    <w:rPr>
      <w:szCs w:val="28"/>
    </w:rPr>
  </w:style>
  <w:style w:type="paragraph" w:customStyle="1" w:styleId="Heading">
    <w:name w:val="Heading"/>
    <w:basedOn w:val="ac"/>
    <w:next w:val="afffffffc"/>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c"/>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c"/>
    <w:pPr>
      <w:suppressLineNumbers/>
      <w:spacing w:before="120" w:after="120"/>
    </w:pPr>
    <w:rPr>
      <w:i/>
      <w:iCs/>
      <w:sz w:val="20"/>
      <w:szCs w:val="20"/>
      <w:lang w:val="uk-UA"/>
    </w:rPr>
  </w:style>
  <w:style w:type="paragraph" w:customStyle="1" w:styleId="Framecontents">
    <w:name w:val="Frame contents"/>
    <w:basedOn w:val="afffffffc"/>
    <w:rPr>
      <w:sz w:val="24"/>
      <w:lang w:val="uk-UA"/>
    </w:rPr>
  </w:style>
  <w:style w:type="paragraph" w:customStyle="1" w:styleId="Index">
    <w:name w:val="Index"/>
    <w:basedOn w:val="ac"/>
    <w:pPr>
      <w:suppressLineNumbers/>
    </w:pPr>
    <w:rPr>
      <w:lang w:val="uk-UA"/>
    </w:rPr>
  </w:style>
  <w:style w:type="paragraph" w:customStyle="1" w:styleId="WW-30">
    <w:name w:val="WW-Основной текст с отступом 3"/>
    <w:basedOn w:val="ac"/>
    <w:pPr>
      <w:spacing w:after="120"/>
      <w:ind w:left="283"/>
    </w:pPr>
    <w:rPr>
      <w:sz w:val="16"/>
      <w:szCs w:val="16"/>
      <w:lang w:val="uk-UA"/>
    </w:rPr>
  </w:style>
  <w:style w:type="paragraph" w:customStyle="1" w:styleId="WW-4">
    <w:name w:val="WW-Обычный (веб)"/>
    <w:basedOn w:val="ac"/>
    <w:pPr>
      <w:spacing w:before="280" w:after="280"/>
    </w:pPr>
    <w:rPr>
      <w:lang w:val="uk-UA"/>
    </w:rPr>
  </w:style>
  <w:style w:type="paragraph" w:customStyle="1" w:styleId="WW-5">
    <w:name w:val="WW-Схема документа"/>
    <w:basedOn w:val="ac"/>
    <w:pPr>
      <w:shd w:val="clear" w:color="auto" w:fill="000080"/>
    </w:pPr>
    <w:rPr>
      <w:lang w:val="uk-UA"/>
    </w:rPr>
  </w:style>
  <w:style w:type="paragraph" w:customStyle="1" w:styleId="a6">
    <w:name w:val="Маркер"/>
    <w:basedOn w:val="ac"/>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c"/>
    <w:pPr>
      <w:spacing w:before="280" w:after="280"/>
      <w:ind w:firstLine="397"/>
      <w:jc w:val="both"/>
    </w:pPr>
    <w:rPr>
      <w:rFonts w:ascii="Symbol" w:hAnsi="Symbol" w:cs="Symbol"/>
      <w:sz w:val="26"/>
      <w:szCs w:val="26"/>
    </w:rPr>
  </w:style>
  <w:style w:type="paragraph" w:customStyle="1" w:styleId="Kursiv">
    <w:name w:val="Kursiv"/>
    <w:basedOn w:val="2ffa"/>
    <w:next w:val="2ffa"/>
    <w:pPr>
      <w:ind w:firstLine="283"/>
    </w:pPr>
    <w:rPr>
      <w:rFonts w:ascii="IzhTitl" w:hAnsi="IzhTitl" w:cs="Garamond"/>
      <w:i/>
      <w:iCs/>
      <w:color w:val="auto"/>
      <w:sz w:val="18"/>
      <w:szCs w:val="18"/>
    </w:rPr>
  </w:style>
  <w:style w:type="paragraph" w:customStyle="1" w:styleId="1ffffffb">
    <w:name w:val="Текст сноски 1"/>
    <w:basedOn w:val="afffffffe"/>
    <w:pPr>
      <w:widowControl w:val="0"/>
      <w:spacing w:line="240" w:lineRule="auto"/>
      <w:ind w:left="170" w:hanging="170"/>
    </w:pPr>
    <w:rPr>
      <w:sz w:val="20"/>
      <w:szCs w:val="20"/>
      <w:lang w:val="uk-UA"/>
    </w:rPr>
  </w:style>
  <w:style w:type="paragraph" w:customStyle="1" w:styleId="a">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6">
    <w:name w:val="Обычный_инт_сверху_12"/>
    <w:basedOn w:val="ac"/>
    <w:next w:val="ac"/>
    <w:pPr>
      <w:widowControl w:val="0"/>
      <w:spacing w:before="240" w:line="360" w:lineRule="auto"/>
      <w:ind w:firstLine="720"/>
      <w:jc w:val="both"/>
    </w:pPr>
    <w:rPr>
      <w:sz w:val="28"/>
      <w:szCs w:val="20"/>
      <w:lang w:val="uk-UA"/>
    </w:rPr>
  </w:style>
  <w:style w:type="paragraph" w:customStyle="1" w:styleId="WW-6">
    <w:name w:val="WW-Цитата"/>
    <w:basedOn w:val="ac"/>
    <w:pPr>
      <w:spacing w:line="360" w:lineRule="auto"/>
      <w:ind w:left="-513" w:right="225" w:firstLine="456"/>
      <w:jc w:val="both"/>
    </w:pPr>
    <w:rPr>
      <w:sz w:val="28"/>
      <w:szCs w:val="28"/>
      <w:lang w:val="uk-UA"/>
    </w:rPr>
  </w:style>
  <w:style w:type="paragraph" w:customStyle="1" w:styleId="1ffffffc">
    <w:name w:val="Заголовок_1"/>
    <w:basedOn w:val="1"/>
    <w:next w:val="ac"/>
    <w:pPr>
      <w:numPr>
        <w:numId w:val="0"/>
      </w:numPr>
      <w:spacing w:before="0" w:after="0" w:line="360" w:lineRule="auto"/>
      <w:jc w:val="center"/>
    </w:pPr>
    <w:rPr>
      <w:rFonts w:ascii="Garamond" w:hAnsi="Garamond"/>
      <w:bCs w:val="0"/>
      <w:sz w:val="28"/>
      <w:szCs w:val="28"/>
      <w:lang w:val="uk-UA"/>
    </w:rPr>
  </w:style>
  <w:style w:type="paragraph" w:customStyle="1" w:styleId="2ffff8">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d">
    <w:name w:val="Абзац 1А"/>
    <w:basedOn w:val="ac"/>
    <w:pPr>
      <w:spacing w:after="60"/>
      <w:jc w:val="both"/>
    </w:pPr>
    <w:rPr>
      <w:sz w:val="22"/>
      <w:lang w:val="en-GB"/>
    </w:rPr>
  </w:style>
  <w:style w:type="paragraph" w:customStyle="1" w:styleId="2ffff9">
    <w:name w:val="Абзац 2А"/>
    <w:basedOn w:val="ac"/>
    <w:pPr>
      <w:tabs>
        <w:tab w:val="left" w:pos="482"/>
      </w:tabs>
      <w:spacing w:after="60"/>
      <w:ind w:left="482"/>
      <w:jc w:val="both"/>
    </w:pPr>
    <w:rPr>
      <w:sz w:val="22"/>
      <w:lang w:val="en-GB"/>
    </w:rPr>
  </w:style>
  <w:style w:type="paragraph" w:customStyle="1" w:styleId="3ff8">
    <w:name w:val="Абзац 3А"/>
    <w:basedOn w:val="ac"/>
    <w:pPr>
      <w:tabs>
        <w:tab w:val="left" w:pos="964"/>
      </w:tabs>
      <w:spacing w:after="60"/>
      <w:ind w:left="964"/>
      <w:jc w:val="both"/>
    </w:pPr>
    <w:rPr>
      <w:sz w:val="22"/>
      <w:lang w:val="en-GB"/>
    </w:rPr>
  </w:style>
  <w:style w:type="paragraph" w:customStyle="1" w:styleId="4f9">
    <w:name w:val="Абзац 4А"/>
    <w:basedOn w:val="ac"/>
    <w:pPr>
      <w:tabs>
        <w:tab w:val="left" w:pos="1446"/>
      </w:tabs>
      <w:spacing w:after="60"/>
      <w:ind w:left="1446"/>
      <w:jc w:val="both"/>
    </w:pPr>
    <w:rPr>
      <w:sz w:val="22"/>
      <w:lang w:val="en-GB"/>
    </w:rPr>
  </w:style>
  <w:style w:type="paragraph" w:customStyle="1" w:styleId="10">
    <w:name w:val="Абисок 1АНум"/>
    <w:basedOn w:val="ac"/>
    <w:pPr>
      <w:numPr>
        <w:numId w:val="26"/>
      </w:numPr>
      <w:tabs>
        <w:tab w:val="left" w:pos="482"/>
        <w:tab w:val="left" w:pos="1800"/>
      </w:tabs>
      <w:spacing w:after="60"/>
      <w:ind w:left="1321" w:hanging="241"/>
      <w:jc w:val="both"/>
    </w:pPr>
    <w:rPr>
      <w:sz w:val="22"/>
      <w:lang w:val="en-GB"/>
    </w:rPr>
  </w:style>
  <w:style w:type="paragraph" w:customStyle="1" w:styleId="2ffffa">
    <w:name w:val="Абисок 2АМар"/>
    <w:basedOn w:val="ac"/>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c"/>
    <w:pPr>
      <w:numPr>
        <w:numId w:val="10"/>
      </w:numPr>
      <w:tabs>
        <w:tab w:val="left" w:pos="720"/>
        <w:tab w:val="left" w:pos="964"/>
      </w:tabs>
      <w:spacing w:after="60"/>
      <w:ind w:left="720" w:hanging="360"/>
      <w:jc w:val="both"/>
    </w:pPr>
    <w:rPr>
      <w:sz w:val="22"/>
      <w:lang w:val="en-GB"/>
    </w:rPr>
  </w:style>
  <w:style w:type="paragraph" w:customStyle="1" w:styleId="42">
    <w:name w:val="Абисок 4АМар"/>
    <w:basedOn w:val="ac"/>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c"/>
    <w:pPr>
      <w:numPr>
        <w:numId w:val="20"/>
      </w:numPr>
      <w:tabs>
        <w:tab w:val="left" w:pos="720"/>
        <w:tab w:val="left" w:pos="1446"/>
      </w:tabs>
      <w:spacing w:after="60"/>
      <w:ind w:left="720" w:hanging="360"/>
      <w:jc w:val="both"/>
    </w:pPr>
    <w:rPr>
      <w:sz w:val="22"/>
      <w:lang w:val="en-GB"/>
    </w:rPr>
  </w:style>
  <w:style w:type="paragraph" w:customStyle="1" w:styleId="1ffffffe">
    <w:name w:val="Заголовок 1А"/>
    <w:basedOn w:val="ac"/>
    <w:pPr>
      <w:keepNext/>
      <w:spacing w:before="280" w:after="280"/>
      <w:jc w:val="both"/>
    </w:pPr>
    <w:rPr>
      <w:rFonts w:ascii="FreeSetCTT" w:hAnsi="FreeSetCTT" w:cs="FreeSetCTT"/>
      <w:b/>
      <w:caps/>
      <w:color w:val="5F5F5F"/>
      <w:sz w:val="32"/>
      <w:lang w:val="en-GB"/>
    </w:rPr>
  </w:style>
  <w:style w:type="paragraph" w:customStyle="1" w:styleId="2ffffb">
    <w:name w:val="Заголовок 2А"/>
    <w:basedOn w:val="ac"/>
    <w:pPr>
      <w:keepNext/>
      <w:spacing w:before="240" w:after="120"/>
      <w:jc w:val="both"/>
    </w:pPr>
    <w:rPr>
      <w:rFonts w:ascii="FreeSetCTT" w:hAnsi="FreeSetCTT" w:cs="FreeSetCTT"/>
      <w:b/>
      <w:color w:val="4D4D4D"/>
      <w:sz w:val="28"/>
      <w:lang w:val="en-GB"/>
    </w:rPr>
  </w:style>
  <w:style w:type="paragraph" w:customStyle="1" w:styleId="3ff9">
    <w:name w:val="Заголовок 3А"/>
    <w:basedOn w:val="ac"/>
    <w:pPr>
      <w:keepNext/>
      <w:spacing w:before="240" w:after="120"/>
      <w:jc w:val="both"/>
    </w:pPr>
    <w:rPr>
      <w:b/>
      <w:color w:val="5F5F5F"/>
      <w:sz w:val="28"/>
      <w:lang w:val="en-GB"/>
    </w:rPr>
  </w:style>
  <w:style w:type="paragraph" w:customStyle="1" w:styleId="4fa">
    <w:name w:val="Заголовок 4А"/>
    <w:basedOn w:val="ac"/>
    <w:pPr>
      <w:keepNext/>
      <w:spacing w:before="240" w:after="120"/>
      <w:jc w:val="both"/>
    </w:pPr>
    <w:rPr>
      <w:rFonts w:ascii="IzhTitl" w:hAnsi="IzhTitl" w:cs="FreeSetCTT"/>
      <w:b/>
      <w:color w:val="333333"/>
      <w:lang w:val="en-GB"/>
    </w:rPr>
  </w:style>
  <w:style w:type="paragraph" w:customStyle="1" w:styleId="5f4">
    <w:name w:val="Заголовок 5А"/>
    <w:basedOn w:val="ac"/>
    <w:pPr>
      <w:keepNext/>
      <w:spacing w:before="240" w:after="120"/>
      <w:jc w:val="both"/>
    </w:pPr>
    <w:rPr>
      <w:rFonts w:ascii="IzhTitl" w:hAnsi="IzhTitl" w:cs="FreeSetCTT"/>
      <w:b/>
      <w:color w:val="333333"/>
      <w:sz w:val="22"/>
      <w:lang w:val="en-GB"/>
    </w:rPr>
  </w:style>
  <w:style w:type="paragraph" w:customStyle="1" w:styleId="6c">
    <w:name w:val="Заголовок 6А"/>
    <w:basedOn w:val="ac"/>
    <w:pPr>
      <w:keepNext/>
      <w:spacing w:before="240" w:after="120"/>
      <w:jc w:val="both"/>
    </w:pPr>
    <w:rPr>
      <w:rFonts w:cs="FreeSetCTT"/>
      <w:b/>
      <w:color w:val="333333"/>
      <w:sz w:val="22"/>
      <w:lang w:val="en-GB"/>
    </w:rPr>
  </w:style>
  <w:style w:type="paragraph" w:customStyle="1" w:styleId="afffffffffffffffffffe">
    <w:name w:val="Основний А"/>
    <w:basedOn w:val="ac"/>
    <w:pPr>
      <w:jc w:val="both"/>
    </w:pPr>
    <w:rPr>
      <w:sz w:val="22"/>
      <w:lang w:val="en-GB"/>
    </w:rPr>
  </w:style>
  <w:style w:type="paragraph" w:customStyle="1" w:styleId="affffffffffffffffffff">
    <w:name w:val="Заголовок А"/>
    <w:next w:val="1fffffff"/>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f">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c"/>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c"/>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c"/>
    <w:rPr>
      <w:rFonts w:ascii="Symbol" w:hAnsi="Symbol" w:cs="Symbol"/>
      <w:sz w:val="20"/>
      <w:szCs w:val="20"/>
    </w:rPr>
  </w:style>
  <w:style w:type="paragraph" w:customStyle="1" w:styleId="WW-31">
    <w:name w:val="WW-Основной текст 3"/>
    <w:basedOn w:val="ac"/>
    <w:pPr>
      <w:spacing w:after="120"/>
    </w:pPr>
    <w:rPr>
      <w:sz w:val="16"/>
      <w:szCs w:val="16"/>
    </w:rPr>
  </w:style>
  <w:style w:type="paragraph" w:customStyle="1" w:styleId="affffffffffffffffffff0">
    <w:name w:val="Дисертация"/>
    <w:basedOn w:val="ac"/>
    <w:pPr>
      <w:spacing w:line="360" w:lineRule="auto"/>
      <w:ind w:firstLine="709"/>
      <w:jc w:val="both"/>
    </w:pPr>
    <w:rPr>
      <w:sz w:val="28"/>
      <w:szCs w:val="28"/>
    </w:rPr>
  </w:style>
  <w:style w:type="paragraph" w:customStyle="1" w:styleId="affffffffffffffffffff1">
    <w:name w:val="БИБЛИОГРАФИЯ"/>
    <w:basedOn w:val="ac"/>
    <w:pPr>
      <w:tabs>
        <w:tab w:val="left" w:pos="360"/>
      </w:tabs>
      <w:spacing w:line="360" w:lineRule="auto"/>
      <w:jc w:val="both"/>
    </w:pPr>
    <w:rPr>
      <w:sz w:val="28"/>
      <w:szCs w:val="20"/>
    </w:rPr>
  </w:style>
  <w:style w:type="paragraph" w:customStyle="1" w:styleId="14a">
    <w:name w:val="Стиль Основной текст + 14 пт"/>
    <w:basedOn w:val="afffffffc"/>
    <w:pPr>
      <w:spacing w:after="0" w:line="360" w:lineRule="auto"/>
      <w:ind w:firstLine="454"/>
      <w:jc w:val="both"/>
    </w:pPr>
    <w:rPr>
      <w:szCs w:val="28"/>
    </w:rPr>
  </w:style>
  <w:style w:type="paragraph" w:customStyle="1" w:styleId="WW-210">
    <w:name w:val="WW-Основной текст с отступом 21"/>
    <w:basedOn w:val="ac"/>
    <w:uiPriority w:val="99"/>
    <w:pPr>
      <w:widowControl w:val="0"/>
      <w:ind w:firstLine="5670"/>
      <w:jc w:val="both"/>
    </w:pPr>
    <w:rPr>
      <w:b/>
      <w:bCs/>
      <w:sz w:val="28"/>
      <w:szCs w:val="28"/>
      <w:lang w:val="uk-UA"/>
    </w:rPr>
  </w:style>
  <w:style w:type="paragraph" w:customStyle="1" w:styleId="Head10">
    <w:name w:val="Head 1"/>
    <w:basedOn w:val="afffffffc"/>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c"/>
    <w:pPr>
      <w:spacing w:line="480" w:lineRule="auto"/>
      <w:ind w:firstLine="709"/>
      <w:jc w:val="both"/>
    </w:pPr>
    <w:rPr>
      <w:sz w:val="28"/>
      <w:lang w:val="uk-UA"/>
    </w:rPr>
  </w:style>
  <w:style w:type="paragraph" w:customStyle="1" w:styleId="4fb">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2">
    <w:name w:val="òåêñò ñíîñêè"/>
    <w:basedOn w:val="ac"/>
    <w:rPr>
      <w:sz w:val="20"/>
      <w:szCs w:val="20"/>
      <w:lang w:val="en-GB"/>
    </w:rPr>
  </w:style>
  <w:style w:type="paragraph" w:customStyle="1" w:styleId="390">
    <w:name w:val="Основной текст (39)"/>
    <w:basedOn w:val="ac"/>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c"/>
    <w:pPr>
      <w:widowControl w:val="0"/>
      <w:shd w:val="clear" w:color="auto" w:fill="FFFFFF"/>
      <w:spacing w:before="180" w:after="180" w:line="0" w:lineRule="atLeast"/>
    </w:pPr>
    <w:rPr>
      <w:b/>
      <w:bCs/>
      <w:sz w:val="18"/>
      <w:szCs w:val="18"/>
    </w:rPr>
  </w:style>
  <w:style w:type="paragraph" w:customStyle="1" w:styleId="351">
    <w:name w:val="Основной текст (35)"/>
    <w:basedOn w:val="ac"/>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c"/>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c"/>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c"/>
    <w:pPr>
      <w:widowControl w:val="0"/>
      <w:shd w:val="clear" w:color="auto" w:fill="FFFFFF"/>
      <w:spacing w:line="178" w:lineRule="exact"/>
      <w:jc w:val="right"/>
    </w:pPr>
    <w:rPr>
      <w:b/>
      <w:bCs/>
      <w:sz w:val="16"/>
      <w:szCs w:val="16"/>
      <w:lang w:val="en-US" w:eastAsia="en-US" w:bidi="en-US"/>
    </w:rPr>
  </w:style>
  <w:style w:type="paragraph" w:customStyle="1" w:styleId="1fffffff0">
    <w:name w:val="Колонтитул1"/>
    <w:basedOn w:val="ac"/>
    <w:pPr>
      <w:widowControl w:val="0"/>
      <w:shd w:val="clear" w:color="auto" w:fill="FFFFFF"/>
      <w:spacing w:line="0" w:lineRule="atLeast"/>
      <w:jc w:val="center"/>
    </w:pPr>
    <w:rPr>
      <w:b/>
      <w:bCs/>
      <w:sz w:val="17"/>
      <w:szCs w:val="17"/>
    </w:rPr>
  </w:style>
  <w:style w:type="paragraph" w:customStyle="1" w:styleId="417">
    <w:name w:val="Основной текст (4)1"/>
    <w:basedOn w:val="ac"/>
    <w:pPr>
      <w:widowControl w:val="0"/>
      <w:shd w:val="clear" w:color="auto" w:fill="FFFFFF"/>
      <w:spacing w:after="240" w:line="0" w:lineRule="atLeast"/>
    </w:pPr>
    <w:rPr>
      <w:b/>
      <w:bCs/>
      <w:color w:val="000000"/>
      <w:sz w:val="32"/>
      <w:szCs w:val="32"/>
      <w:lang w:eastAsia="ru-RU" w:bidi="ru-RU"/>
    </w:rPr>
  </w:style>
  <w:style w:type="paragraph" w:customStyle="1" w:styleId="518">
    <w:name w:val="Основной текст (5)1"/>
    <w:basedOn w:val="ac"/>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c"/>
    <w:pPr>
      <w:widowControl w:val="0"/>
      <w:shd w:val="clear" w:color="auto" w:fill="FFFFFF"/>
      <w:spacing w:after="240" w:line="0" w:lineRule="atLeast"/>
    </w:pPr>
    <w:rPr>
      <w:b/>
      <w:bCs/>
      <w:spacing w:val="80"/>
      <w:sz w:val="32"/>
      <w:szCs w:val="32"/>
    </w:rPr>
  </w:style>
  <w:style w:type="paragraph" w:customStyle="1" w:styleId="342">
    <w:name w:val="Заголовок №3 (4)"/>
    <w:basedOn w:val="ac"/>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3"/>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b"/>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c"/>
    <w:pPr>
      <w:widowControl w:val="0"/>
      <w:autoSpaceDE w:val="0"/>
      <w:spacing w:after="120"/>
    </w:pPr>
    <w:rPr>
      <w:sz w:val="20"/>
      <w:szCs w:val="20"/>
    </w:rPr>
  </w:style>
  <w:style w:type="paragraph" w:customStyle="1" w:styleId="affffffffffffffffffff3">
    <w:name w:val="Светлана"/>
    <w:basedOn w:val="ac"/>
    <w:pPr>
      <w:overflowPunct w:val="0"/>
      <w:autoSpaceDE w:val="0"/>
      <w:textAlignment w:val="baseline"/>
    </w:pPr>
    <w:rPr>
      <w:rFonts w:ascii="Alpha000" w:hAnsi="Alpha000" w:cs="Alpha000"/>
      <w:kern w:val="1"/>
      <w:sz w:val="28"/>
    </w:rPr>
  </w:style>
  <w:style w:type="paragraph" w:customStyle="1" w:styleId="affffffffffffffffffff4">
    <w:name w:val="Текст_осн"/>
    <w:pPr>
      <w:widowControl w:val="0"/>
      <w:suppressAutoHyphens/>
      <w:spacing w:line="360" w:lineRule="auto"/>
      <w:ind w:firstLine="567"/>
      <w:jc w:val="both"/>
    </w:pPr>
    <w:rPr>
      <w:sz w:val="28"/>
      <w:szCs w:val="28"/>
      <w:lang w:val="uk-UA" w:eastAsia="ar-SA"/>
    </w:rPr>
  </w:style>
  <w:style w:type="paragraph" w:styleId="affffffffffffffffffff5">
    <w:name w:val="Block Text"/>
    <w:basedOn w:val="ac"/>
    <w:rsid w:val="00803975"/>
    <w:pPr>
      <w:suppressAutoHyphens w:val="0"/>
      <w:ind w:left="1417" w:right="287"/>
    </w:pPr>
    <w:rPr>
      <w:rFonts w:ascii="PetersburgCTT" w:eastAsia="PetersburgCTT" w:hAnsi="PetersburgCTT" w:cs="PetersburgCTT"/>
      <w:sz w:val="28"/>
      <w:lang w:eastAsia="ru-RU"/>
    </w:rPr>
  </w:style>
  <w:style w:type="character" w:customStyle="1" w:styleId="1ff4">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w:link w:val="afffffffc"/>
    <w:rsid w:val="00803975"/>
    <w:rPr>
      <w:rFonts w:ascii="Garamond" w:eastAsia="Garamond" w:hAnsi="Garamond" w:cs="Garamond"/>
      <w:sz w:val="28"/>
      <w:szCs w:val="24"/>
      <w:lang w:eastAsia="ar-SA"/>
    </w:rPr>
  </w:style>
  <w:style w:type="paragraph" w:styleId="37">
    <w:name w:val="Body Text Indent 3"/>
    <w:basedOn w:val="ac"/>
    <w:link w:val="36"/>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6">
    <w:name w:val="Table Grid"/>
    <w:basedOn w:val="ae"/>
    <w:uiPriority w:val="99"/>
    <w:rsid w:val="008039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98">
    <w:name w:val="Стиль9"/>
    <w:basedOn w:val="6b"/>
    <w:uiPriority w:val="99"/>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aliases w:val="Основной текст с отступом 2 Знак1 Знак,Основной текст с отступом 2 Знак Знак Знак, Знак Знак1 Знак Знак, Знак Знак Знак, Знак Знак2 Знак, Знак Знак Знак1, Знак Знак1 Знак, Знак"/>
    <w:basedOn w:val="ac"/>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e">
    <w:name w:val="Основной текст с отступом 2 Знак1"/>
    <w:aliases w:val="Основной текст с отступом 2 Знак Знак,Основной текст с отступом 2 Знак1 Знак Знак,Основной текст с отступом 2 Знак Знак Знак Знак, Знак Знак1 Знак Знак Знак, Знак Знак Знак Знак1, Знак Знак2 Знак Знак"/>
    <w:basedOn w:val="ad"/>
    <w:rsid w:val="00B46023"/>
    <w:rPr>
      <w:rFonts w:ascii="Garamond" w:eastAsia="Garamond" w:hAnsi="Garamond" w:cs="Garamond"/>
      <w:sz w:val="24"/>
      <w:szCs w:val="24"/>
      <w:lang w:eastAsia="ar-SA"/>
    </w:rPr>
  </w:style>
  <w:style w:type="paragraph" w:styleId="affffffffffffffffffff7">
    <w:name w:val="caption"/>
    <w:basedOn w:val="ac"/>
    <w:next w:val="ac"/>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b"/>
    <w:uiPriority w:val="99"/>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b"/>
    <w:link w:val="8a"/>
    <w:uiPriority w:val="99"/>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uiPriority w:val="99"/>
    <w:rsid w:val="00B46023"/>
    <w:pPr>
      <w:numPr>
        <w:numId w:val="38"/>
      </w:numPr>
      <w:tabs>
        <w:tab w:val="clear" w:pos="644"/>
        <w:tab w:val="num" w:pos="360"/>
      </w:tabs>
      <w:ind w:left="360" w:hanging="360"/>
    </w:pPr>
  </w:style>
  <w:style w:type="paragraph" w:customStyle="1" w:styleId="107">
    <w:name w:val="Стиль10"/>
    <w:basedOn w:val="70"/>
    <w:uiPriority w:val="99"/>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d">
    <w:name w:val="Стиль6 Знак"/>
    <w:basedOn w:val="ad"/>
    <w:rsid w:val="00B46023"/>
    <w:rPr>
      <w:noProof w:val="0"/>
      <w:sz w:val="28"/>
      <w:lang w:val="uk-UA"/>
    </w:rPr>
  </w:style>
  <w:style w:type="paragraph" w:styleId="2ffffc">
    <w:name w:val="Body Text 2"/>
    <w:basedOn w:val="ac"/>
    <w:link w:val="225"/>
    <w:unhideWhenUsed/>
    <w:rsid w:val="00524D1A"/>
    <w:pPr>
      <w:spacing w:after="120" w:line="480" w:lineRule="auto"/>
    </w:pPr>
  </w:style>
  <w:style w:type="character" w:customStyle="1" w:styleId="225">
    <w:name w:val="Основной текст 2 Знак2"/>
    <w:basedOn w:val="ad"/>
    <w:link w:val="2ffffc"/>
    <w:uiPriority w:val="99"/>
    <w:semiHidden/>
    <w:rsid w:val="00524D1A"/>
    <w:rPr>
      <w:rFonts w:ascii="Garamond" w:eastAsia="Garamond" w:hAnsi="Garamond" w:cs="Garamond"/>
      <w:sz w:val="24"/>
      <w:szCs w:val="24"/>
      <w:lang w:eastAsia="ar-SA"/>
    </w:rPr>
  </w:style>
  <w:style w:type="character" w:styleId="affffffffffffffffffff8">
    <w:name w:val="footnote reference"/>
    <w:basedOn w:val="ad"/>
    <w:uiPriority w:val="99"/>
    <w:rsid w:val="00524D1A"/>
    <w:rPr>
      <w:vertAlign w:val="superscript"/>
    </w:rPr>
  </w:style>
  <w:style w:type="character" w:styleId="affffffffffffffffffff9">
    <w:name w:val="annotation reference"/>
    <w:basedOn w:val="ad"/>
    <w:rsid w:val="00524D1A"/>
    <w:rPr>
      <w:sz w:val="16"/>
    </w:rPr>
  </w:style>
  <w:style w:type="paragraph" w:styleId="aff2">
    <w:name w:val="annotation text"/>
    <w:basedOn w:val="ac"/>
    <w:link w:val="aff1"/>
    <w:rsid w:val="00524D1A"/>
    <w:pPr>
      <w:widowControl w:val="0"/>
      <w:suppressAutoHyphens w:val="0"/>
    </w:pPr>
    <w:rPr>
      <w:rFonts w:ascii="PetersburgCTT" w:eastAsia="PetersburgCTT" w:hAnsi="PetersburgCTT" w:cs="PetersburgCTT"/>
      <w:sz w:val="20"/>
      <w:szCs w:val="20"/>
      <w:lang w:eastAsia="ru-RU"/>
    </w:rPr>
  </w:style>
  <w:style w:type="character" w:customStyle="1" w:styleId="1fffffff1">
    <w:name w:val="Текст примечания Знак1"/>
    <w:basedOn w:val="ad"/>
    <w:uiPriority w:val="99"/>
    <w:semiHidden/>
    <w:rsid w:val="00524D1A"/>
    <w:rPr>
      <w:rFonts w:ascii="Garamond" w:eastAsia="Garamond" w:hAnsi="Garamond" w:cs="Garamond"/>
      <w:lang w:eastAsia="ar-SA"/>
    </w:rPr>
  </w:style>
  <w:style w:type="paragraph" w:styleId="afd">
    <w:name w:val="Document Map"/>
    <w:basedOn w:val="ac"/>
    <w:link w:val="afc"/>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2">
    <w:name w:val="Схема документа Знак1"/>
    <w:basedOn w:val="ad"/>
    <w:uiPriority w:val="99"/>
    <w:semiHidden/>
    <w:rsid w:val="00524D1A"/>
    <w:rPr>
      <w:rFonts w:ascii="Segoe UI" w:eastAsia="Garamond" w:hAnsi="Segoe UI" w:cs="Segoe UI"/>
      <w:sz w:val="16"/>
      <w:szCs w:val="16"/>
      <w:lang w:eastAsia="ar-SA"/>
    </w:rPr>
  </w:style>
  <w:style w:type="character" w:styleId="affffffffffffffffffffa">
    <w:name w:val="endnote reference"/>
    <w:basedOn w:val="ad"/>
    <w:rsid w:val="00524D1A"/>
    <w:rPr>
      <w:vertAlign w:val="superscript"/>
    </w:rPr>
  </w:style>
  <w:style w:type="paragraph" w:styleId="34">
    <w:name w:val="Body Text 3"/>
    <w:basedOn w:val="ac"/>
    <w:link w:val="33"/>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d"/>
    <w:uiPriority w:val="99"/>
    <w:semiHidden/>
    <w:rsid w:val="00524D1A"/>
    <w:rPr>
      <w:rFonts w:ascii="Garamond" w:eastAsia="Garamond" w:hAnsi="Garamond" w:cs="Garamond"/>
      <w:sz w:val="16"/>
      <w:szCs w:val="16"/>
      <w:lang w:eastAsia="ar-SA"/>
    </w:rPr>
  </w:style>
  <w:style w:type="character" w:customStyle="1" w:styleId="text31">
    <w:name w:val="text31"/>
    <w:basedOn w:val="ad"/>
    <w:rsid w:val="00524D1A"/>
    <w:rPr>
      <w:rFonts w:ascii="Arial" w:hAnsi="Arial" w:cs="Arial" w:hint="default"/>
      <w:b/>
      <w:bCs/>
      <w:color w:val="212063"/>
      <w:sz w:val="24"/>
      <w:szCs w:val="24"/>
    </w:rPr>
  </w:style>
  <w:style w:type="paragraph" w:styleId="afb">
    <w:name w:val="Plain Text"/>
    <w:basedOn w:val="ac"/>
    <w:link w:val="afa"/>
    <w:rsid w:val="00A41FCB"/>
    <w:pPr>
      <w:suppressAutoHyphens w:val="0"/>
    </w:pPr>
    <w:rPr>
      <w:rFonts w:ascii="ISOCPEUR" w:eastAsia="PetersburgCTT" w:hAnsi="ISOCPEUR" w:cs="ISOCPEUR"/>
      <w:sz w:val="20"/>
      <w:szCs w:val="20"/>
      <w:lang w:eastAsia="ru-RU"/>
    </w:rPr>
  </w:style>
  <w:style w:type="character" w:customStyle="1" w:styleId="1fffffff3">
    <w:name w:val="Текст Знак1"/>
    <w:basedOn w:val="ad"/>
    <w:uiPriority w:val="99"/>
    <w:semiHidden/>
    <w:rsid w:val="00A41FCB"/>
    <w:rPr>
      <w:rFonts w:ascii="Consolas" w:eastAsia="Garamond" w:hAnsi="Consolas" w:cs="Consolas"/>
      <w:sz w:val="21"/>
      <w:szCs w:val="21"/>
      <w:lang w:eastAsia="ar-SA"/>
    </w:rPr>
  </w:style>
  <w:style w:type="paragraph" w:customStyle="1" w:styleId="3ffa">
    <w:name w:val="Обычный3"/>
    <w:rsid w:val="00E26F4E"/>
    <w:rPr>
      <w:rFonts w:ascii="Times New Roman" w:eastAsia="Times New Roman" w:hAnsi="Times New Roman" w:cs="Times New Roman"/>
    </w:rPr>
  </w:style>
  <w:style w:type="character" w:customStyle="1" w:styleId="b4t">
    <w:name w:val="b4t"/>
    <w:basedOn w:val="ad"/>
    <w:rsid w:val="00854667"/>
  </w:style>
  <w:style w:type="character" w:customStyle="1" w:styleId="b3t1">
    <w:name w:val="b3t1"/>
    <w:basedOn w:val="ad"/>
    <w:rsid w:val="00854667"/>
    <w:rPr>
      <w:rFonts w:ascii="Verdana" w:hAnsi="Verdana" w:hint="default"/>
      <w:b/>
      <w:bCs/>
      <w:color w:val="4556B1"/>
      <w:sz w:val="16"/>
      <w:szCs w:val="16"/>
    </w:rPr>
  </w:style>
  <w:style w:type="character" w:customStyle="1" w:styleId="b3t">
    <w:name w:val="b3t"/>
    <w:basedOn w:val="ad"/>
    <w:rsid w:val="00854667"/>
  </w:style>
  <w:style w:type="paragraph" w:customStyle="1" w:styleId="Web">
    <w:name w:val="Обычный (Web)"/>
    <w:basedOn w:val="ac"/>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c"/>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d"/>
    <w:rsid w:val="00854667"/>
    <w:rPr>
      <w:color w:val="000000"/>
      <w:sz w:val="17"/>
      <w:szCs w:val="17"/>
    </w:rPr>
  </w:style>
  <w:style w:type="character" w:customStyle="1" w:styleId="postdetails1">
    <w:name w:val="postdetails1"/>
    <w:basedOn w:val="ad"/>
    <w:rsid w:val="00854667"/>
    <w:rPr>
      <w:color w:val="000000"/>
      <w:sz w:val="15"/>
      <w:szCs w:val="15"/>
    </w:rPr>
  </w:style>
  <w:style w:type="character" w:customStyle="1" w:styleId="nav1">
    <w:name w:val="nav1"/>
    <w:basedOn w:val="ad"/>
    <w:rsid w:val="00854667"/>
    <w:rPr>
      <w:b/>
      <w:bCs/>
      <w:color w:val="000000"/>
      <w:sz w:val="17"/>
      <w:szCs w:val="17"/>
    </w:rPr>
  </w:style>
  <w:style w:type="character" w:customStyle="1" w:styleId="4fc">
    <w:name w:val="Гиперссылка4"/>
    <w:basedOn w:val="ad"/>
    <w:rsid w:val="00854667"/>
    <w:rPr>
      <w:strike w:val="0"/>
      <w:dstrike w:val="0"/>
      <w:color w:val="0033FF"/>
      <w:u w:val="none"/>
      <w:effect w:val="none"/>
    </w:rPr>
  </w:style>
  <w:style w:type="character" w:customStyle="1" w:styleId="3ffb">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d"/>
    <w:rsid w:val="00902A7A"/>
    <w:rPr>
      <w:b/>
      <w:sz w:val="28"/>
      <w:szCs w:val="24"/>
      <w:lang w:val="uk-UA" w:eastAsia="ru-RU" w:bidi="ar-SA"/>
    </w:rPr>
  </w:style>
  <w:style w:type="character" w:customStyle="1" w:styleId="2ffffd">
    <w:name w:val="Основной текст 2 Знак Знак"/>
    <w:basedOn w:val="ad"/>
    <w:rsid w:val="00902A7A"/>
    <w:rPr>
      <w:sz w:val="28"/>
      <w:szCs w:val="24"/>
      <w:lang w:val="uk-UA" w:eastAsia="ru-RU" w:bidi="ar-SA"/>
    </w:rPr>
  </w:style>
  <w:style w:type="paragraph" w:styleId="affffffffffffffffffffb">
    <w:name w:val="List Bullet"/>
    <w:basedOn w:val="ac"/>
    <w:autoRedefine/>
    <w:uiPriority w:val="99"/>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paragraph" w:customStyle="1" w:styleId="Spysok">
    <w:name w:val="Spysok"/>
    <w:basedOn w:val="ac"/>
    <w:next w:val="ac"/>
    <w:rsid w:val="005A490F"/>
    <w:pPr>
      <w:tabs>
        <w:tab w:val="left" w:pos="283"/>
      </w:tabs>
      <w:suppressAutoHyphens w:val="0"/>
      <w:overflowPunct w:val="0"/>
      <w:autoSpaceDE w:val="0"/>
      <w:autoSpaceDN w:val="0"/>
      <w:adjustRightInd w:val="0"/>
      <w:ind w:left="283" w:hanging="283"/>
      <w:jc w:val="both"/>
      <w:textAlignment w:val="baseline"/>
    </w:pPr>
    <w:rPr>
      <w:rFonts w:ascii="Times New Roman" w:eastAsia="Times New Roman" w:hAnsi="Times New Roman" w:cs="Times New Roman"/>
      <w:sz w:val="22"/>
      <w:szCs w:val="20"/>
      <w:lang w:eastAsia="ru-RU"/>
    </w:rPr>
  </w:style>
  <w:style w:type="paragraph" w:customStyle="1" w:styleId="241">
    <w:name w:val="Основной текст 24"/>
    <w:basedOn w:val="ac"/>
    <w:rsid w:val="00D56F9F"/>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ToDoList">
    <w:name w:val="ToDoList"/>
    <w:rsid w:val="00666C2E"/>
    <w:pPr>
      <w:tabs>
        <w:tab w:val="left" w:pos="2160"/>
      </w:tabs>
      <w:autoSpaceDE w:val="0"/>
      <w:autoSpaceDN w:val="0"/>
      <w:adjustRightInd w:val="0"/>
      <w:spacing w:after="120"/>
      <w:ind w:left="2160" w:hanging="360"/>
    </w:pPr>
    <w:rPr>
      <w:rFonts w:ascii="Times" w:eastAsia="Times New Roman" w:hAnsi="Times" w:cs="Times New Roman"/>
    </w:rPr>
  </w:style>
  <w:style w:type="character" w:customStyle="1" w:styleId="p">
    <w:name w:val="p"/>
    <w:basedOn w:val="ad"/>
    <w:rsid w:val="00447CDC"/>
  </w:style>
  <w:style w:type="paragraph" w:customStyle="1" w:styleId="articlecreditbottom">
    <w:name w:val="article_credit_bottom"/>
    <w:basedOn w:val="ac"/>
    <w:rsid w:val="00447CDC"/>
    <w:pPr>
      <w:suppressAutoHyphens w:val="0"/>
      <w:spacing w:before="100" w:beforeAutospacing="1" w:after="100" w:afterAutospacing="1"/>
    </w:pPr>
    <w:rPr>
      <w:rFonts w:ascii="Cambria" w:eastAsia="Cambria" w:hAnsi="Cambria" w:cs="Cambria"/>
      <w:lang w:val="uk-UA" w:eastAsia="ru-RU"/>
    </w:rPr>
  </w:style>
  <w:style w:type="paragraph" w:customStyle="1" w:styleId="articlecredittop">
    <w:name w:val="article_credit_top"/>
    <w:basedOn w:val="ac"/>
    <w:rsid w:val="00447CDC"/>
    <w:pPr>
      <w:suppressAutoHyphens w:val="0"/>
      <w:spacing w:before="100" w:beforeAutospacing="1" w:after="100" w:afterAutospacing="1"/>
    </w:pPr>
    <w:rPr>
      <w:rFonts w:ascii="Cambria" w:eastAsia="Cambria" w:hAnsi="Cambria" w:cs="Cambria"/>
      <w:lang w:val="uk-UA" w:eastAsia="ru-RU"/>
    </w:rPr>
  </w:style>
  <w:style w:type="character" w:customStyle="1" w:styleId="wbsubtitle">
    <w:name w:val="wbsubtitle"/>
    <w:basedOn w:val="ad"/>
    <w:rsid w:val="00447CDC"/>
  </w:style>
  <w:style w:type="character" w:customStyle="1" w:styleId="copyright">
    <w:name w:val="copyright"/>
    <w:basedOn w:val="ad"/>
    <w:rsid w:val="00447CDC"/>
  </w:style>
  <w:style w:type="character" w:customStyle="1" w:styleId="refresult">
    <w:name w:val="ref_result"/>
    <w:basedOn w:val="ad"/>
    <w:rsid w:val="007E3CE5"/>
  </w:style>
  <w:style w:type="character" w:customStyle="1" w:styleId="highlightedsearchterm">
    <w:name w:val="highlightedsearchterm"/>
    <w:basedOn w:val="ad"/>
    <w:rsid w:val="00792201"/>
  </w:style>
  <w:style w:type="character" w:customStyle="1" w:styleId="link-external">
    <w:name w:val="link-external"/>
    <w:basedOn w:val="ad"/>
    <w:rsid w:val="00792201"/>
  </w:style>
  <w:style w:type="character" w:customStyle="1" w:styleId="ref">
    <w:name w:val="ref"/>
    <w:basedOn w:val="ad"/>
    <w:rsid w:val="00792201"/>
  </w:style>
  <w:style w:type="character" w:customStyle="1" w:styleId="txt1">
    <w:name w:val="txt1"/>
    <w:basedOn w:val="ad"/>
    <w:rsid w:val="00792201"/>
  </w:style>
  <w:style w:type="character" w:customStyle="1" w:styleId="rvts21">
    <w:name w:val="rvts21"/>
    <w:basedOn w:val="ad"/>
    <w:rsid w:val="00EB5EA7"/>
    <w:rPr>
      <w:rFonts w:ascii="Times New Roman" w:hAnsi="Times New Roman" w:cs="Times New Roman" w:hint="default"/>
      <w:i/>
      <w:iCs/>
      <w:sz w:val="24"/>
      <w:szCs w:val="24"/>
    </w:rPr>
  </w:style>
  <w:style w:type="paragraph" w:customStyle="1" w:styleId="3ffc">
    <w:name w:val="Стиль3"/>
    <w:basedOn w:val="21"/>
    <w:link w:val="3ffd"/>
    <w:uiPriority w:val="99"/>
    <w:qFormat/>
    <w:rsid w:val="00AD050A"/>
    <w:pPr>
      <w:tabs>
        <w:tab w:val="num" w:pos="2016"/>
      </w:tabs>
      <w:suppressAutoHyphens w:val="0"/>
      <w:spacing w:line="360" w:lineRule="auto"/>
      <w:ind w:left="2016" w:hanging="576"/>
      <w:jc w:val="center"/>
    </w:pPr>
    <w:rPr>
      <w:rFonts w:ascii="Times New Roman" w:eastAsia="Times New Roman" w:hAnsi="Times New Roman" w:cs="Times New Roman"/>
      <w:i w:val="0"/>
      <w:lang w:eastAsia="ru-RU"/>
    </w:rPr>
  </w:style>
  <w:style w:type="paragraph" w:customStyle="1" w:styleId="1fffffff4">
    <w:name w:val="Основной 1 см"/>
    <w:basedOn w:val="ac"/>
    <w:rsid w:val="00AD050A"/>
    <w:pPr>
      <w:suppressAutoHyphens w:val="0"/>
      <w:spacing w:line="288" w:lineRule="auto"/>
      <w:ind w:firstLine="567"/>
      <w:jc w:val="both"/>
    </w:pPr>
    <w:rPr>
      <w:rFonts w:ascii="Times New Roman" w:eastAsia="Times New Roman" w:hAnsi="Times New Roman" w:cs="Times New Roman"/>
      <w:sz w:val="31"/>
      <w:szCs w:val="20"/>
      <w:lang w:eastAsia="ru-RU"/>
    </w:rPr>
  </w:style>
  <w:style w:type="paragraph" w:customStyle="1" w:styleId="affffffffffffffffffffc">
    <w:name w:val="Основной б.о."/>
    <w:basedOn w:val="1fffffff4"/>
    <w:next w:val="1fffffff4"/>
    <w:rsid w:val="00AD050A"/>
    <w:pPr>
      <w:ind w:firstLine="0"/>
    </w:pPr>
  </w:style>
  <w:style w:type="paragraph" w:customStyle="1" w:styleId="BodyText2">
    <w:name w:val="Body Text 2.Основной текст с отступом Знак"/>
    <w:basedOn w:val="ac"/>
    <w:rsid w:val="00AD050A"/>
    <w:p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a9">
    <w:name w:val="Библиография"/>
    <w:basedOn w:val="ac"/>
    <w:rsid w:val="00AD050A"/>
    <w:pPr>
      <w:numPr>
        <w:numId w:val="39"/>
      </w:numPr>
      <w:suppressAutoHyphens w:val="0"/>
      <w:spacing w:line="360" w:lineRule="auto"/>
      <w:jc w:val="both"/>
    </w:pPr>
    <w:rPr>
      <w:rFonts w:ascii="Times New Roman" w:eastAsia="Times New Roman" w:hAnsi="Times New Roman" w:cs="Times New Roman"/>
      <w:sz w:val="28"/>
      <w:szCs w:val="28"/>
      <w:lang w:eastAsia="ru-RU"/>
    </w:rPr>
  </w:style>
  <w:style w:type="paragraph" w:customStyle="1" w:styleId="-c">
    <w:name w:val="- дис"/>
    <w:basedOn w:val="ac"/>
    <w:rsid w:val="00AD050A"/>
    <w:pPr>
      <w:tabs>
        <w:tab w:val="num" w:pos="1134"/>
      </w:tabs>
      <w:suppressAutoHyphens w:val="0"/>
      <w:spacing w:line="360" w:lineRule="auto"/>
      <w:ind w:firstLine="709"/>
      <w:jc w:val="both"/>
    </w:pPr>
    <w:rPr>
      <w:rFonts w:ascii="Times New Roman" w:eastAsia="Times New Roman" w:hAnsi="Times New Roman" w:cs="Times New Roman"/>
      <w:sz w:val="28"/>
      <w:szCs w:val="28"/>
      <w:lang w:eastAsia="ru-RU"/>
    </w:rPr>
  </w:style>
  <w:style w:type="character" w:customStyle="1" w:styleId="2ffffe">
    <w:name w:val="Знак Знак2"/>
    <w:basedOn w:val="ad"/>
    <w:semiHidden/>
    <w:rsid w:val="00AD050A"/>
    <w:rPr>
      <w:rFonts w:ascii="Tahoma" w:hAnsi="Tahoma" w:cs="Tahoma"/>
      <w:sz w:val="16"/>
      <w:szCs w:val="16"/>
      <w:lang w:val="ru-RU" w:eastAsia="ru-RU" w:bidi="ar-SA"/>
    </w:rPr>
  </w:style>
  <w:style w:type="character" w:customStyle="1" w:styleId="1fffffff5">
    <w:name w:val="Знак Знак1"/>
    <w:basedOn w:val="ad"/>
    <w:semiHidden/>
    <w:rsid w:val="00AD050A"/>
    <w:rPr>
      <w:sz w:val="24"/>
      <w:szCs w:val="24"/>
      <w:lang w:val="ru-RU" w:eastAsia="ru-RU" w:bidi="ar-SA"/>
    </w:rPr>
  </w:style>
  <w:style w:type="character" w:customStyle="1" w:styleId="affffffffffffffffffffd">
    <w:name w:val="Знак Знак"/>
    <w:basedOn w:val="ad"/>
    <w:rsid w:val="00AD050A"/>
    <w:rPr>
      <w:rFonts w:ascii="Courier New" w:hAnsi="Courier New" w:cs="Courier New"/>
    </w:rPr>
  </w:style>
  <w:style w:type="character" w:customStyle="1" w:styleId="def">
    <w:name w:val="def"/>
    <w:basedOn w:val="ad"/>
    <w:rsid w:val="00AD050A"/>
  </w:style>
  <w:style w:type="character" w:customStyle="1" w:styleId="sc">
    <w:name w:val="sc"/>
    <w:basedOn w:val="ad"/>
    <w:rsid w:val="00AD050A"/>
  </w:style>
  <w:style w:type="character" w:customStyle="1" w:styleId="ital-inline">
    <w:name w:val="ital-inline"/>
    <w:basedOn w:val="ad"/>
    <w:rsid w:val="00AD050A"/>
  </w:style>
  <w:style w:type="character" w:customStyle="1" w:styleId="definition">
    <w:name w:val="definition"/>
    <w:basedOn w:val="ad"/>
    <w:rsid w:val="00AD050A"/>
  </w:style>
  <w:style w:type="paragraph" w:customStyle="1" w:styleId="251">
    <w:name w:val="Основной текст 25"/>
    <w:basedOn w:val="ac"/>
    <w:rsid w:val="00AD050A"/>
    <w:pPr>
      <w:suppressAutoHyphens w:val="0"/>
      <w:spacing w:line="360" w:lineRule="auto"/>
    </w:pPr>
    <w:rPr>
      <w:rFonts w:ascii="Times New Roman" w:eastAsia="Times New Roman" w:hAnsi="Times New Roman" w:cs="Times New Roman"/>
      <w:szCs w:val="20"/>
      <w:lang w:eastAsia="ru-RU"/>
    </w:rPr>
  </w:style>
  <w:style w:type="paragraph" w:customStyle="1" w:styleId="4fd">
    <w:name w:val="Обычный4"/>
    <w:rsid w:val="00AD050A"/>
    <w:rPr>
      <w:rFonts w:ascii="Times New Roman" w:eastAsia="Times New Roman" w:hAnsi="Times New Roman" w:cs="Times New Roman"/>
    </w:rPr>
  </w:style>
  <w:style w:type="paragraph" w:customStyle="1" w:styleId="affffffffffffffffffffe">
    <w:name w:val="дис"/>
    <w:basedOn w:val="ac"/>
    <w:rsid w:val="00AD050A"/>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5ch">
    <w:name w:val="Стиль Первая строка:  5 ch"/>
    <w:basedOn w:val="ac"/>
    <w:rsid w:val="00AD050A"/>
    <w:pPr>
      <w:suppressAutoHyphens w:val="0"/>
      <w:spacing w:line="360" w:lineRule="auto"/>
      <w:ind w:firstLineChars="400" w:firstLine="1089"/>
      <w:jc w:val="both"/>
    </w:pPr>
    <w:rPr>
      <w:rFonts w:ascii="Times New Roman" w:eastAsia="Times New Roman" w:hAnsi="Times New Roman" w:cs="Times New Roman"/>
      <w:sz w:val="28"/>
      <w:szCs w:val="28"/>
      <w:lang w:val="uk-UA" w:eastAsia="ru-RU"/>
    </w:rPr>
  </w:style>
  <w:style w:type="paragraph" w:customStyle="1" w:styleId="226">
    <w:name w:val="Заголовок 22"/>
    <w:basedOn w:val="ac"/>
    <w:next w:val="ac"/>
    <w:rsid w:val="00834DF4"/>
    <w:pPr>
      <w:suppressAutoHyphens w:val="0"/>
      <w:autoSpaceDE w:val="0"/>
      <w:autoSpaceDN w:val="0"/>
      <w:adjustRightInd w:val="0"/>
      <w:spacing w:before="120" w:after="120"/>
    </w:pPr>
    <w:rPr>
      <w:rFonts w:ascii="Times New Roman" w:eastAsia="Times New Roman" w:hAnsi="Times New Roman" w:cs="Times New Roman"/>
      <w:lang w:eastAsia="ru-RU"/>
    </w:rPr>
  </w:style>
  <w:style w:type="paragraph" w:customStyle="1" w:styleId="1fffffff6">
    <w:name w:val="Заголовок1"/>
    <w:basedOn w:val="ac"/>
    <w:rsid w:val="00834DF4"/>
    <w:pPr>
      <w:keepNext/>
      <w:keepLines/>
      <w:suppressAutoHyphens w:val="0"/>
      <w:overflowPunct w:val="0"/>
      <w:autoSpaceDE w:val="0"/>
      <w:autoSpaceDN w:val="0"/>
      <w:adjustRightInd w:val="0"/>
      <w:spacing w:before="120" w:after="60"/>
      <w:jc w:val="center"/>
      <w:textAlignment w:val="baseline"/>
    </w:pPr>
    <w:rPr>
      <w:rFonts w:ascii="Times New Roman" w:eastAsia="Times New Roman" w:hAnsi="Times New Roman" w:cs="Times New Roman"/>
      <w:b/>
      <w:spacing w:val="8"/>
      <w:szCs w:val="20"/>
      <w:lang w:eastAsia="ru-RU"/>
    </w:rPr>
  </w:style>
  <w:style w:type="character" w:customStyle="1" w:styleId="yshortcuts">
    <w:name w:val="yshortcuts"/>
    <w:basedOn w:val="ad"/>
    <w:rsid w:val="00834DF4"/>
  </w:style>
  <w:style w:type="character" w:customStyle="1" w:styleId="ptbrand">
    <w:name w:val="ptbrand"/>
    <w:basedOn w:val="ad"/>
    <w:rsid w:val="00834DF4"/>
  </w:style>
  <w:style w:type="paragraph" w:customStyle="1" w:styleId="5f5">
    <w:name w:val="Обычный5"/>
    <w:rsid w:val="00834DF4"/>
    <w:pPr>
      <w:spacing w:before="100" w:after="100"/>
    </w:pPr>
    <w:rPr>
      <w:rFonts w:ascii="Times New Roman" w:eastAsia="Times New Roman" w:hAnsi="Times New Roman" w:cs="Times New Roman"/>
      <w:snapToGrid w:val="0"/>
      <w:sz w:val="24"/>
    </w:rPr>
  </w:style>
  <w:style w:type="character" w:customStyle="1" w:styleId="italic">
    <w:name w:val="italic"/>
    <w:basedOn w:val="ad"/>
    <w:rsid w:val="00834DF4"/>
  </w:style>
  <w:style w:type="paragraph" w:customStyle="1" w:styleId="1112">
    <w:name w:val="1.1.1."/>
    <w:rsid w:val="00C50F18"/>
    <w:pPr>
      <w:tabs>
        <w:tab w:val="left" w:pos="283"/>
      </w:tabs>
      <w:jc w:val="both"/>
    </w:pPr>
    <w:rPr>
      <w:rFonts w:ascii="Times New Roman" w:eastAsia="Times New Roman" w:hAnsi="Times New Roman" w:cs="Times New Roman"/>
      <w:b/>
      <w:snapToGrid w:val="0"/>
      <w:color w:val="000000"/>
    </w:rPr>
  </w:style>
  <w:style w:type="character" w:customStyle="1" w:styleId="rvts22">
    <w:name w:val="rvts22"/>
    <w:basedOn w:val="ad"/>
    <w:rsid w:val="00CB5506"/>
    <w:rPr>
      <w:rFonts w:ascii="Times New Roman" w:hAnsi="Times New Roman" w:cs="Times New Roman" w:hint="default"/>
      <w:sz w:val="12"/>
      <w:szCs w:val="12"/>
      <w:vertAlign w:val="subscript"/>
    </w:rPr>
  </w:style>
  <w:style w:type="character" w:customStyle="1" w:styleId="rvts23">
    <w:name w:val="rvts23"/>
    <w:basedOn w:val="ad"/>
    <w:rsid w:val="00CB5506"/>
    <w:rPr>
      <w:rFonts w:ascii="Lucida Sans Unicode" w:hAnsi="Lucida Sans Unicode" w:cs="Lucida Sans Unicode" w:hint="default"/>
      <w:spacing w:val="45"/>
    </w:rPr>
  </w:style>
  <w:style w:type="character" w:customStyle="1" w:styleId="rvts24">
    <w:name w:val="rvts24"/>
    <w:basedOn w:val="ad"/>
    <w:rsid w:val="00CB5506"/>
    <w:rPr>
      <w:rFonts w:ascii="Lucida Sans Unicode" w:hAnsi="Lucida Sans Unicode" w:cs="Lucida Sans Unicode" w:hint="default"/>
      <w:spacing w:val="45"/>
    </w:rPr>
  </w:style>
  <w:style w:type="character" w:customStyle="1" w:styleId="rvts28">
    <w:name w:val="rvts28"/>
    <w:basedOn w:val="ad"/>
    <w:rsid w:val="00CB5506"/>
    <w:rPr>
      <w:rFonts w:ascii="Times New Roman" w:hAnsi="Times New Roman" w:cs="Times New Roman" w:hint="default"/>
      <w:b/>
      <w:bCs/>
      <w:sz w:val="28"/>
      <w:szCs w:val="28"/>
    </w:rPr>
  </w:style>
  <w:style w:type="character" w:customStyle="1" w:styleId="rvts36">
    <w:name w:val="rvts36"/>
    <w:basedOn w:val="ad"/>
    <w:rsid w:val="00CB5506"/>
    <w:rPr>
      <w:rFonts w:ascii="Times New Roman" w:hAnsi="Times New Roman" w:cs="Times New Roman" w:hint="default"/>
      <w:color w:val="000000"/>
      <w:sz w:val="24"/>
      <w:szCs w:val="24"/>
    </w:rPr>
  </w:style>
  <w:style w:type="character" w:customStyle="1" w:styleId="rvts37">
    <w:name w:val="rvts37"/>
    <w:basedOn w:val="ad"/>
    <w:rsid w:val="00CB5506"/>
    <w:rPr>
      <w:rFonts w:ascii="Times New Roman" w:hAnsi="Times New Roman" w:cs="Times New Roman" w:hint="default"/>
      <w:i/>
      <w:iCs/>
      <w:sz w:val="24"/>
      <w:szCs w:val="24"/>
    </w:rPr>
  </w:style>
  <w:style w:type="character" w:customStyle="1" w:styleId="rvts39">
    <w:name w:val="rvts39"/>
    <w:basedOn w:val="ad"/>
    <w:rsid w:val="00CB5506"/>
    <w:rPr>
      <w:rFonts w:ascii="Times New Roman" w:hAnsi="Times New Roman" w:cs="Times New Roman" w:hint="default"/>
    </w:rPr>
  </w:style>
  <w:style w:type="character" w:customStyle="1" w:styleId="rvts40">
    <w:name w:val="rvts40"/>
    <w:basedOn w:val="ad"/>
    <w:rsid w:val="00CB5506"/>
    <w:rPr>
      <w:rFonts w:ascii="Arial Unicode MS" w:eastAsia="Arial Unicode MS" w:hAnsi="Arial Unicode MS" w:cs="Arial Unicode MS" w:hint="eastAsia"/>
      <w:b/>
      <w:bCs/>
      <w:sz w:val="24"/>
      <w:szCs w:val="24"/>
    </w:rPr>
  </w:style>
  <w:style w:type="character" w:customStyle="1" w:styleId="rvts41">
    <w:name w:val="rvts41"/>
    <w:basedOn w:val="ad"/>
    <w:rsid w:val="00CB5506"/>
    <w:rPr>
      <w:rFonts w:ascii="Lucida Sans Unicode" w:hAnsi="Lucida Sans Unicode" w:cs="Lucida Sans Unicode" w:hint="default"/>
      <w:u w:val="single"/>
    </w:rPr>
  </w:style>
  <w:style w:type="character" w:customStyle="1" w:styleId="rvts42">
    <w:name w:val="rvts42"/>
    <w:basedOn w:val="ad"/>
    <w:rsid w:val="00CB5506"/>
    <w:rPr>
      <w:rFonts w:ascii="Lucida Sans Unicode" w:hAnsi="Lucida Sans Unicode" w:cs="Lucida Sans Unicode" w:hint="default"/>
    </w:rPr>
  </w:style>
  <w:style w:type="character" w:customStyle="1" w:styleId="rvts43">
    <w:name w:val="rvts43"/>
    <w:basedOn w:val="ad"/>
    <w:rsid w:val="00CB5506"/>
    <w:rPr>
      <w:rFonts w:ascii="Lucida Sans Unicode" w:hAnsi="Lucida Sans Unicode" w:cs="Lucida Sans Unicode" w:hint="default"/>
      <w:i/>
      <w:iCs/>
    </w:rPr>
  </w:style>
  <w:style w:type="character" w:customStyle="1" w:styleId="rvts44">
    <w:name w:val="rvts44"/>
    <w:basedOn w:val="ad"/>
    <w:rsid w:val="00CB5506"/>
    <w:rPr>
      <w:rFonts w:ascii="Arial Unicode MS" w:eastAsia="Arial Unicode MS" w:hAnsi="Arial Unicode MS" w:cs="Arial Unicode MS" w:hint="eastAsia"/>
      <w:b/>
      <w:bCs/>
      <w:sz w:val="28"/>
      <w:szCs w:val="28"/>
    </w:rPr>
  </w:style>
  <w:style w:type="character" w:customStyle="1" w:styleId="rvts45">
    <w:name w:val="rvts45"/>
    <w:basedOn w:val="ad"/>
    <w:rsid w:val="00CB5506"/>
    <w:rPr>
      <w:rFonts w:ascii="Times New Roman" w:hAnsi="Times New Roman" w:cs="Times New Roman" w:hint="default"/>
      <w:color w:val="000000"/>
      <w:sz w:val="24"/>
      <w:szCs w:val="24"/>
    </w:rPr>
  </w:style>
  <w:style w:type="character" w:customStyle="1" w:styleId="rvts46">
    <w:name w:val="rvts46"/>
    <w:basedOn w:val="ad"/>
    <w:rsid w:val="00CB5506"/>
    <w:rPr>
      <w:rFonts w:ascii="Arial Unicode MS" w:eastAsia="Arial Unicode MS" w:hAnsi="Arial Unicode MS" w:cs="Arial Unicode MS" w:hint="eastAsia"/>
      <w:sz w:val="24"/>
      <w:szCs w:val="24"/>
    </w:rPr>
  </w:style>
  <w:style w:type="character" w:customStyle="1" w:styleId="rvts47">
    <w:name w:val="rvts47"/>
    <w:basedOn w:val="ad"/>
    <w:rsid w:val="00CB5506"/>
    <w:rPr>
      <w:rFonts w:ascii="Lucida Sans Unicode" w:hAnsi="Lucida Sans Unicode" w:cs="Lucida Sans Unicode" w:hint="default"/>
      <w:i/>
      <w:iCs/>
      <w:sz w:val="24"/>
      <w:szCs w:val="24"/>
    </w:rPr>
  </w:style>
  <w:style w:type="character" w:customStyle="1" w:styleId="rvts48">
    <w:name w:val="rvts48"/>
    <w:basedOn w:val="ad"/>
    <w:rsid w:val="00CB5506"/>
    <w:rPr>
      <w:rFonts w:ascii="Lucida Sans Unicode" w:hAnsi="Lucida Sans Unicode" w:cs="Lucida Sans Unicode" w:hint="default"/>
      <w:sz w:val="24"/>
      <w:szCs w:val="24"/>
    </w:rPr>
  </w:style>
  <w:style w:type="character" w:customStyle="1" w:styleId="rvts49">
    <w:name w:val="rvts49"/>
    <w:basedOn w:val="ad"/>
    <w:rsid w:val="00CB5506"/>
    <w:rPr>
      <w:rFonts w:ascii="Arial Unicode MS" w:eastAsia="Arial Unicode MS" w:hAnsi="Arial Unicode MS" w:cs="Arial Unicode MS" w:hint="eastAsia"/>
      <w:b/>
      <w:bCs/>
      <w:sz w:val="24"/>
      <w:szCs w:val="24"/>
    </w:rPr>
  </w:style>
  <w:style w:type="character" w:customStyle="1" w:styleId="rvts50">
    <w:name w:val="rvts50"/>
    <w:basedOn w:val="ad"/>
    <w:rsid w:val="00CB5506"/>
    <w:rPr>
      <w:rFonts w:ascii="Arial Unicode MS" w:eastAsia="Arial Unicode MS" w:hAnsi="Arial Unicode MS" w:cs="Arial Unicode MS" w:hint="eastAsia"/>
    </w:rPr>
  </w:style>
  <w:style w:type="character" w:customStyle="1" w:styleId="rvts51">
    <w:name w:val="rvts51"/>
    <w:basedOn w:val="ad"/>
    <w:rsid w:val="00CB5506"/>
    <w:rPr>
      <w:rFonts w:ascii="Arial Unicode MS" w:eastAsia="Arial Unicode MS" w:hAnsi="Arial Unicode MS" w:cs="Arial Unicode MS" w:hint="eastAsia"/>
    </w:rPr>
  </w:style>
  <w:style w:type="character" w:customStyle="1" w:styleId="rvts52">
    <w:name w:val="rvts52"/>
    <w:basedOn w:val="ad"/>
    <w:rsid w:val="00CB5506"/>
    <w:rPr>
      <w:rFonts w:ascii="Times New Roman" w:hAnsi="Times New Roman" w:cs="Times New Roman" w:hint="default"/>
      <w:color w:val="000000"/>
      <w:sz w:val="24"/>
      <w:szCs w:val="24"/>
    </w:rPr>
  </w:style>
  <w:style w:type="character" w:customStyle="1" w:styleId="rvts53">
    <w:name w:val="rvts53"/>
    <w:basedOn w:val="ad"/>
    <w:rsid w:val="00CB5506"/>
    <w:rPr>
      <w:rFonts w:ascii="Times New Roman" w:hAnsi="Times New Roman" w:cs="Times New Roman" w:hint="default"/>
      <w:spacing w:val="-15"/>
      <w:sz w:val="24"/>
      <w:szCs w:val="24"/>
    </w:rPr>
  </w:style>
  <w:style w:type="character" w:customStyle="1" w:styleId="rvts54">
    <w:name w:val="rvts54"/>
    <w:basedOn w:val="ad"/>
    <w:rsid w:val="00CB5506"/>
    <w:rPr>
      <w:rFonts w:ascii="Lucida Sans Unicode" w:hAnsi="Lucida Sans Unicode" w:cs="Lucida Sans Unicode" w:hint="default"/>
      <w:i/>
      <w:iCs/>
      <w:spacing w:val="-15"/>
    </w:rPr>
  </w:style>
  <w:style w:type="character" w:customStyle="1" w:styleId="rvts55">
    <w:name w:val="rvts55"/>
    <w:basedOn w:val="ad"/>
    <w:rsid w:val="00CB5506"/>
    <w:rPr>
      <w:rFonts w:ascii="Lucida Sans Unicode" w:hAnsi="Lucida Sans Unicode" w:cs="Lucida Sans Unicode" w:hint="default"/>
      <w:i/>
      <w:iCs/>
      <w:spacing w:val="-15"/>
    </w:rPr>
  </w:style>
  <w:style w:type="character" w:customStyle="1" w:styleId="rvts56">
    <w:name w:val="rvts56"/>
    <w:basedOn w:val="ad"/>
    <w:rsid w:val="00CB5506"/>
    <w:rPr>
      <w:rFonts w:ascii="Lucida Sans Unicode" w:hAnsi="Lucida Sans Unicode" w:cs="Lucida Sans Unicode" w:hint="default"/>
      <w:spacing w:val="-15"/>
    </w:rPr>
  </w:style>
  <w:style w:type="character" w:customStyle="1" w:styleId="rvts57">
    <w:name w:val="rvts57"/>
    <w:basedOn w:val="ad"/>
    <w:rsid w:val="00CB5506"/>
    <w:rPr>
      <w:rFonts w:ascii="Lucida Sans Unicode" w:hAnsi="Lucida Sans Unicode" w:cs="Lucida Sans Unicode" w:hint="default"/>
      <w:color w:val="000000"/>
      <w:spacing w:val="45"/>
    </w:rPr>
  </w:style>
  <w:style w:type="character" w:customStyle="1" w:styleId="binding">
    <w:name w:val="binding"/>
    <w:basedOn w:val="ad"/>
    <w:rsid w:val="00CB5506"/>
  </w:style>
  <w:style w:type="character" w:customStyle="1" w:styleId="format">
    <w:name w:val="format"/>
    <w:basedOn w:val="ad"/>
    <w:rsid w:val="00CB5506"/>
  </w:style>
  <w:style w:type="character" w:customStyle="1" w:styleId="rvts20">
    <w:name w:val="rvts20"/>
    <w:basedOn w:val="ad"/>
    <w:rsid w:val="00CB5506"/>
  </w:style>
  <w:style w:type="table" w:customStyle="1" w:styleId="1fffffff7">
    <w:name w:val="Стиль таблицы1"/>
    <w:basedOn w:val="affffffffffffffffffff6"/>
    <w:rsid w:val="006D6494"/>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50">
    <w:name w:val="Обычный (веб)15"/>
    <w:basedOn w:val="ac"/>
    <w:rsid w:val="006E76C4"/>
    <w:pPr>
      <w:suppressAutoHyphens w:val="0"/>
      <w:spacing w:before="100" w:beforeAutospacing="1" w:after="100" w:afterAutospacing="1" w:line="288" w:lineRule="auto"/>
      <w:jc w:val="both"/>
    </w:pPr>
    <w:rPr>
      <w:rFonts w:ascii="Times New Roman" w:eastAsia="Times New Roman" w:hAnsi="Times New Roman" w:cs="Times New Roman"/>
      <w:color w:val="000000"/>
      <w:sz w:val="28"/>
      <w:szCs w:val="28"/>
      <w:lang w:eastAsia="ru-RU"/>
    </w:rPr>
  </w:style>
  <w:style w:type="paragraph" w:styleId="2fffff">
    <w:name w:val="List 2"/>
    <w:basedOn w:val="ac"/>
    <w:unhideWhenUsed/>
    <w:rsid w:val="00773FBC"/>
    <w:pPr>
      <w:ind w:left="566" w:hanging="283"/>
      <w:contextualSpacing/>
    </w:pPr>
  </w:style>
  <w:style w:type="paragraph" w:styleId="5f6">
    <w:name w:val="List Continue 5"/>
    <w:basedOn w:val="ac"/>
    <w:rsid w:val="00773FBC"/>
    <w:pPr>
      <w:suppressAutoHyphens w:val="0"/>
      <w:spacing w:after="120"/>
      <w:ind w:left="1415"/>
      <w:jc w:val="both"/>
    </w:pPr>
    <w:rPr>
      <w:rFonts w:ascii="Times New Roman" w:eastAsia="Times New Roman" w:hAnsi="Times New Roman" w:cs="Times New Roman"/>
      <w:sz w:val="28"/>
      <w:lang w:eastAsia="ru-RU"/>
    </w:rPr>
  </w:style>
  <w:style w:type="paragraph" w:customStyle="1" w:styleId="151">
    <w:name w:val="Основной текст15"/>
    <w:basedOn w:val="ac"/>
    <w:rsid w:val="00773FBC"/>
    <w:pPr>
      <w:suppressAutoHyphens w:val="0"/>
      <w:autoSpaceDE w:val="0"/>
      <w:autoSpaceDN w:val="0"/>
      <w:ind w:firstLine="283"/>
      <w:jc w:val="both"/>
    </w:pPr>
    <w:rPr>
      <w:rFonts w:ascii="Times New Roman" w:eastAsia="Times New Roman" w:hAnsi="Times New Roman" w:cs="Times New Roman"/>
      <w:sz w:val="20"/>
      <w:szCs w:val="20"/>
      <w:lang w:val="uk-UA" w:eastAsia="ru-RU"/>
    </w:rPr>
  </w:style>
  <w:style w:type="paragraph" w:customStyle="1" w:styleId="MAIN">
    <w:name w:val="MAIN"/>
    <w:rsid w:val="00773FBC"/>
    <w:pPr>
      <w:tabs>
        <w:tab w:val="left" w:pos="397"/>
      </w:tabs>
      <w:autoSpaceDE w:val="0"/>
      <w:autoSpaceDN w:val="0"/>
      <w:adjustRightInd w:val="0"/>
      <w:jc w:val="both"/>
    </w:pPr>
    <w:rPr>
      <w:rFonts w:ascii="Pragmatica" w:eastAsia="Times New Roman" w:hAnsi="Pragmatica" w:cs="Pragmatica"/>
      <w:color w:val="000000"/>
      <w:sz w:val="18"/>
      <w:szCs w:val="18"/>
    </w:rPr>
  </w:style>
  <w:style w:type="character" w:customStyle="1" w:styleId="bsuauthukr1">
    <w:name w:val="bsuauthukr1"/>
    <w:basedOn w:val="ad"/>
    <w:rsid w:val="009625A4"/>
    <w:rPr>
      <w:b/>
      <w:bCs/>
    </w:rPr>
  </w:style>
  <w:style w:type="paragraph" w:customStyle="1" w:styleId="IOiiacaaieiaie">
    <w:name w:val="IOiiacaaieiaie"/>
    <w:basedOn w:val="ac"/>
    <w:next w:val="ac"/>
    <w:rsid w:val="009625A4"/>
    <w:pPr>
      <w:suppressAutoHyphens w:val="0"/>
      <w:autoSpaceDE w:val="0"/>
      <w:autoSpaceDN w:val="0"/>
      <w:adjustRightInd w:val="0"/>
      <w:spacing w:before="120" w:after="60"/>
    </w:pPr>
    <w:rPr>
      <w:rFonts w:ascii="TimesNewRoman" w:eastAsia="Times New Roman" w:hAnsi="TimesNewRoman" w:cs="Times New Roman"/>
      <w:lang w:eastAsia="ru-RU"/>
    </w:rPr>
  </w:style>
  <w:style w:type="paragraph" w:customStyle="1" w:styleId="IOnienie">
    <w:name w:val="IOnienie"/>
    <w:basedOn w:val="ac"/>
    <w:next w:val="ac"/>
    <w:rsid w:val="009625A4"/>
    <w:pPr>
      <w:suppressAutoHyphens w:val="0"/>
      <w:autoSpaceDE w:val="0"/>
      <w:autoSpaceDN w:val="0"/>
      <w:adjustRightInd w:val="0"/>
    </w:pPr>
    <w:rPr>
      <w:rFonts w:ascii="TimesNewRoman" w:eastAsia="Times New Roman" w:hAnsi="TimesNewRoman" w:cs="Times New Roman"/>
      <w:lang w:eastAsia="ru-RU"/>
    </w:rPr>
  </w:style>
  <w:style w:type="paragraph" w:customStyle="1" w:styleId="articlebody">
    <w:name w:val="articlebody"/>
    <w:basedOn w:val="ac"/>
    <w:rsid w:val="009625A4"/>
    <w:pPr>
      <w:suppressAutoHyphens w:val="0"/>
      <w:spacing w:before="100" w:beforeAutospacing="1" w:after="100" w:afterAutospacing="1"/>
      <w:jc w:val="both"/>
    </w:pPr>
    <w:rPr>
      <w:rFonts w:ascii="Arial" w:eastAsia="Times New Roman" w:hAnsi="Arial" w:cs="Arial"/>
      <w:color w:val="330000"/>
      <w:sz w:val="20"/>
      <w:szCs w:val="20"/>
      <w:lang w:eastAsia="ru-RU"/>
    </w:rPr>
  </w:style>
  <w:style w:type="paragraph" w:styleId="3ffe">
    <w:name w:val="List 3"/>
    <w:basedOn w:val="ac"/>
    <w:rsid w:val="009625A4"/>
    <w:pPr>
      <w:suppressAutoHyphens w:val="0"/>
      <w:ind w:left="849" w:hanging="283"/>
    </w:pPr>
    <w:rPr>
      <w:rFonts w:ascii="Times New Roman" w:eastAsia="Times New Roman" w:hAnsi="Times New Roman" w:cs="Times New Roman"/>
      <w:lang w:eastAsia="ru-RU"/>
    </w:rPr>
  </w:style>
  <w:style w:type="paragraph" w:styleId="4fe">
    <w:name w:val="List 4"/>
    <w:basedOn w:val="ac"/>
    <w:rsid w:val="009625A4"/>
    <w:pPr>
      <w:suppressAutoHyphens w:val="0"/>
      <w:ind w:left="1132" w:hanging="283"/>
    </w:pPr>
    <w:rPr>
      <w:rFonts w:ascii="Times New Roman" w:eastAsia="Times New Roman" w:hAnsi="Times New Roman" w:cs="Times New Roman"/>
      <w:lang w:eastAsia="ru-RU"/>
    </w:rPr>
  </w:style>
  <w:style w:type="paragraph" w:styleId="20">
    <w:name w:val="List Bullet 2"/>
    <w:basedOn w:val="ac"/>
    <w:uiPriority w:val="99"/>
    <w:rsid w:val="009625A4"/>
    <w:pPr>
      <w:numPr>
        <w:numId w:val="40"/>
      </w:numPr>
      <w:suppressAutoHyphens w:val="0"/>
    </w:pPr>
    <w:rPr>
      <w:rFonts w:ascii="Times New Roman" w:eastAsia="Times New Roman" w:hAnsi="Times New Roman" w:cs="Times New Roman"/>
      <w:lang w:eastAsia="ru-RU"/>
    </w:rPr>
  </w:style>
  <w:style w:type="paragraph" w:styleId="30">
    <w:name w:val="List Bullet 3"/>
    <w:basedOn w:val="ac"/>
    <w:rsid w:val="009625A4"/>
    <w:pPr>
      <w:numPr>
        <w:numId w:val="41"/>
      </w:numPr>
      <w:suppressAutoHyphens w:val="0"/>
    </w:pPr>
    <w:rPr>
      <w:rFonts w:ascii="Times New Roman" w:eastAsia="Times New Roman" w:hAnsi="Times New Roman" w:cs="Times New Roman"/>
      <w:lang w:eastAsia="ru-RU"/>
    </w:rPr>
  </w:style>
  <w:style w:type="paragraph" w:styleId="40">
    <w:name w:val="List Bullet 4"/>
    <w:basedOn w:val="ac"/>
    <w:rsid w:val="009625A4"/>
    <w:pPr>
      <w:numPr>
        <w:numId w:val="42"/>
      </w:numPr>
      <w:suppressAutoHyphens w:val="0"/>
    </w:pPr>
    <w:rPr>
      <w:rFonts w:ascii="Times New Roman" w:eastAsia="Times New Roman" w:hAnsi="Times New Roman" w:cs="Times New Roman"/>
      <w:lang w:eastAsia="ru-RU"/>
    </w:rPr>
  </w:style>
  <w:style w:type="paragraph" w:styleId="2fffff0">
    <w:name w:val="List Continue 2"/>
    <w:basedOn w:val="ac"/>
    <w:rsid w:val="009625A4"/>
    <w:pPr>
      <w:suppressAutoHyphens w:val="0"/>
      <w:spacing w:after="120"/>
      <w:ind w:left="566"/>
    </w:pPr>
    <w:rPr>
      <w:rFonts w:ascii="Times New Roman" w:eastAsia="Times New Roman" w:hAnsi="Times New Roman" w:cs="Times New Roman"/>
      <w:lang w:eastAsia="ru-RU"/>
    </w:rPr>
  </w:style>
  <w:style w:type="paragraph" w:styleId="afff1">
    <w:name w:val="Body Text First Indent"/>
    <w:basedOn w:val="afffffffc"/>
    <w:link w:val="afff0"/>
    <w:rsid w:val="009625A4"/>
    <w:pPr>
      <w:suppressAutoHyphens w:val="0"/>
      <w:ind w:firstLine="210"/>
    </w:pPr>
    <w:rPr>
      <w:rFonts w:ascii="PetersburgCTT" w:eastAsia="PetersburgCTT" w:hAnsi="PetersburgCTT" w:cs="PetersburgCTT"/>
      <w:sz w:val="24"/>
    </w:rPr>
  </w:style>
  <w:style w:type="character" w:customStyle="1" w:styleId="1fffffff8">
    <w:name w:val="Красная строка Знак1"/>
    <w:basedOn w:val="1ff4"/>
    <w:uiPriority w:val="99"/>
    <w:semiHidden/>
    <w:rsid w:val="009625A4"/>
    <w:rPr>
      <w:rFonts w:ascii="Garamond" w:eastAsia="Garamond" w:hAnsi="Garamond" w:cs="Garamond"/>
      <w:sz w:val="24"/>
      <w:szCs w:val="24"/>
      <w:lang w:eastAsia="ar-SA"/>
    </w:rPr>
  </w:style>
  <w:style w:type="paragraph" w:styleId="2f">
    <w:name w:val="Body Text First Indent 2"/>
    <w:basedOn w:val="affffffff3"/>
    <w:link w:val="2e"/>
    <w:rsid w:val="009625A4"/>
    <w:pPr>
      <w:suppressAutoHyphens w:val="0"/>
      <w:ind w:firstLine="210"/>
    </w:pPr>
    <w:rPr>
      <w:rFonts w:ascii="PetersburgCTT" w:eastAsia="PetersburgCTT" w:hAnsi="PetersburgCTT" w:cs="PetersburgCTT"/>
      <w:sz w:val="24"/>
      <w:lang w:eastAsia="ru-RU"/>
    </w:rPr>
  </w:style>
  <w:style w:type="character" w:customStyle="1" w:styleId="3f2">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w:basedOn w:val="ad"/>
    <w:link w:val="affffffff3"/>
    <w:rsid w:val="009625A4"/>
    <w:rPr>
      <w:rFonts w:ascii="Garamond" w:eastAsia="Garamond" w:hAnsi="Garamond" w:cs="Garamond"/>
      <w:sz w:val="28"/>
      <w:szCs w:val="24"/>
      <w:lang w:eastAsia="ar-SA"/>
    </w:rPr>
  </w:style>
  <w:style w:type="character" w:customStyle="1" w:styleId="21f">
    <w:name w:val="Красная строка 2 Знак1"/>
    <w:basedOn w:val="3f2"/>
    <w:uiPriority w:val="99"/>
    <w:semiHidden/>
    <w:rsid w:val="009625A4"/>
    <w:rPr>
      <w:rFonts w:ascii="Garamond" w:eastAsia="Garamond" w:hAnsi="Garamond" w:cs="Garamond"/>
      <w:sz w:val="24"/>
      <w:szCs w:val="24"/>
      <w:lang w:eastAsia="ar-SA"/>
    </w:rPr>
  </w:style>
  <w:style w:type="paragraph" w:customStyle="1" w:styleId="bsurefer">
    <w:name w:val="bsurefer"/>
    <w:basedOn w:val="ac"/>
    <w:rsid w:val="009625A4"/>
    <w:pPr>
      <w:suppressAutoHyphens w:val="0"/>
      <w:spacing w:after="30"/>
    </w:pPr>
    <w:rPr>
      <w:rFonts w:ascii="Times New Roman" w:eastAsia="Times New Roman" w:hAnsi="Times New Roman" w:cs="Times New Roman"/>
      <w:sz w:val="26"/>
      <w:szCs w:val="26"/>
      <w:lang w:eastAsia="ru-RU"/>
    </w:rPr>
  </w:style>
  <w:style w:type="paragraph" w:customStyle="1" w:styleId="afffffffffffffffffffff">
    <w:name w:val="Знак Знак Знак Знак"/>
    <w:basedOn w:val="ac"/>
    <w:rsid w:val="009625A4"/>
    <w:pPr>
      <w:suppressAutoHyphens w:val="0"/>
    </w:pPr>
    <w:rPr>
      <w:rFonts w:ascii="Verdana" w:eastAsia="Times New Roman" w:hAnsi="Verdana" w:cs="Verdana"/>
      <w:sz w:val="20"/>
      <w:szCs w:val="20"/>
      <w:lang w:val="en-US" w:eastAsia="en-US"/>
    </w:rPr>
  </w:style>
  <w:style w:type="paragraph" w:customStyle="1" w:styleId="afffffffffffffffffffff0">
    <w:name w:val="Интервал"/>
    <w:basedOn w:val="ac"/>
    <w:rsid w:val="00B539A0"/>
    <w:pPr>
      <w:tabs>
        <w:tab w:val="left" w:pos="5700"/>
      </w:tabs>
      <w:suppressAutoHyphens w:val="0"/>
      <w:spacing w:line="360" w:lineRule="auto"/>
      <w:ind w:firstLine="709"/>
    </w:pPr>
    <w:rPr>
      <w:rFonts w:ascii="Comic Sans MS" w:eastAsia="Times New Roman" w:hAnsi="Comic Sans MS" w:cs="Times New Roman"/>
      <w:bCs/>
      <w:sz w:val="28"/>
      <w:szCs w:val="28"/>
      <w:lang w:val="en-US" w:eastAsia="ru-RU"/>
    </w:rPr>
  </w:style>
  <w:style w:type="paragraph" w:customStyle="1" w:styleId="afffffffffffffffffffff1">
    <w:name w:val="Замузяка"/>
    <w:basedOn w:val="ac"/>
    <w:rsid w:val="00B539A0"/>
    <w:pPr>
      <w:suppressAutoHyphens w:val="0"/>
    </w:pPr>
    <w:rPr>
      <w:rFonts w:ascii="Times New Roman" w:eastAsia="Times New Roman" w:hAnsi="Times New Roman" w:cs="Times New Roman"/>
      <w:b/>
      <w:bCs/>
      <w:lang w:eastAsia="ru-RU"/>
    </w:rPr>
  </w:style>
  <w:style w:type="paragraph" w:customStyle="1" w:styleId="afffffffffffffffffffff2">
    <w:name w:val="Обычный + По ширине"/>
    <w:aliases w:val="Первая строка:  1,25 см,Обычный + по ширине,59 см"/>
    <w:basedOn w:val="ac"/>
    <w:link w:val="afffffffffffffffffffff3"/>
    <w:rsid w:val="00B539A0"/>
    <w:pPr>
      <w:shd w:val="clear" w:color="auto" w:fill="FFFFFF"/>
      <w:suppressAutoHyphens w:val="0"/>
      <w:ind w:firstLine="709"/>
      <w:jc w:val="both"/>
    </w:pPr>
    <w:rPr>
      <w:rFonts w:ascii="Times New Roman" w:eastAsia="Times New Roman" w:hAnsi="Times New Roman" w:cs="Times New Roman"/>
      <w:color w:val="000000"/>
      <w:lang w:val="uk-UA" w:eastAsia="ru-RU"/>
    </w:rPr>
  </w:style>
  <w:style w:type="character" w:customStyle="1" w:styleId="afffffffffffffffffffff3">
    <w:name w:val="Обычный + По ширине Знак"/>
    <w:aliases w:val="Первая строка:  1 Знак,25 см Знак"/>
    <w:basedOn w:val="ad"/>
    <w:link w:val="afffffffffffffffffffff2"/>
    <w:rsid w:val="00B539A0"/>
    <w:rPr>
      <w:rFonts w:ascii="Times New Roman" w:eastAsia="Times New Roman" w:hAnsi="Times New Roman" w:cs="Times New Roman"/>
      <w:color w:val="000000"/>
      <w:sz w:val="24"/>
      <w:szCs w:val="24"/>
      <w:shd w:val="clear" w:color="auto" w:fill="FFFFFF"/>
      <w:lang w:val="uk-UA"/>
    </w:rPr>
  </w:style>
  <w:style w:type="paragraph" w:customStyle="1" w:styleId="inline">
    <w:name w:val="inline"/>
    <w:basedOn w:val="ac"/>
    <w:rsid w:val="002F4E5A"/>
    <w:pPr>
      <w:suppressAutoHyphens w:val="0"/>
      <w:spacing w:before="100" w:beforeAutospacing="1" w:after="100" w:afterAutospacing="1"/>
    </w:pPr>
    <w:rPr>
      <w:rFonts w:ascii="Times New Roman" w:eastAsia="Times New Roman" w:hAnsi="Times New Roman" w:cs="Times New Roman"/>
      <w:lang w:val="uk-UA" w:eastAsia="uk-UA"/>
    </w:rPr>
  </w:style>
  <w:style w:type="character" w:customStyle="1" w:styleId="font431">
    <w:name w:val="font431"/>
    <w:basedOn w:val="ad"/>
    <w:rsid w:val="005F2235"/>
    <w:rPr>
      <w:rFonts w:ascii="Times New Roman" w:hAnsi="Times New Roman" w:cs="Times New Roman" w:hint="default"/>
      <w:sz w:val="22"/>
      <w:szCs w:val="22"/>
    </w:rPr>
  </w:style>
  <w:style w:type="character" w:customStyle="1" w:styleId="WW8Num8z1">
    <w:name w:val="WW8Num8z1"/>
    <w:rsid w:val="003C38B0"/>
    <w:rPr>
      <w:rFonts w:ascii="Courier New" w:hAnsi="Courier New" w:cs="Courier New"/>
    </w:rPr>
  </w:style>
  <w:style w:type="character" w:customStyle="1" w:styleId="WW8Num39z1">
    <w:name w:val="WW8Num39z1"/>
    <w:rsid w:val="003C38B0"/>
    <w:rPr>
      <w:rFonts w:ascii="Courier New" w:hAnsi="Courier New" w:cs="Courier New"/>
    </w:rPr>
  </w:style>
  <w:style w:type="character" w:customStyle="1" w:styleId="WW8Num39z3">
    <w:name w:val="WW8Num39z3"/>
    <w:rsid w:val="003C38B0"/>
    <w:rPr>
      <w:rFonts w:ascii="Symbol" w:hAnsi="Symbol"/>
    </w:rPr>
  </w:style>
  <w:style w:type="character" w:customStyle="1" w:styleId="bodytext1">
    <w:name w:val="bodytext1"/>
    <w:basedOn w:val="1e"/>
    <w:rsid w:val="003C38B0"/>
    <w:rPr>
      <w:rFonts w:ascii="Arial" w:hAnsi="Arial" w:cs="Arial"/>
      <w:color w:val="000000"/>
      <w:sz w:val="20"/>
      <w:szCs w:val="20"/>
    </w:rPr>
  </w:style>
  <w:style w:type="character" w:customStyle="1" w:styleId="afffffffffffffffffffff4">
    <w:name w:val="Узел"/>
    <w:rsid w:val="003C38B0"/>
    <w:rPr>
      <w:i/>
    </w:rPr>
  </w:style>
  <w:style w:type="character" w:customStyle="1" w:styleId="2fffff1">
    <w:name w:val="Дата2"/>
    <w:basedOn w:val="1e"/>
    <w:rsid w:val="003C38B0"/>
  </w:style>
  <w:style w:type="character" w:customStyle="1" w:styleId="searchword">
    <w:name w:val="searchword"/>
    <w:basedOn w:val="1e"/>
    <w:rsid w:val="003C38B0"/>
    <w:rPr>
      <w:b/>
      <w:bCs/>
      <w:shd w:val="clear" w:color="auto" w:fill="FFA500"/>
    </w:rPr>
  </w:style>
  <w:style w:type="character" w:customStyle="1" w:styleId="superscript1">
    <w:name w:val="superscript1"/>
    <w:basedOn w:val="1e"/>
    <w:rsid w:val="003C38B0"/>
    <w:rPr>
      <w:rFonts w:ascii="Arial" w:hAnsi="Arial" w:cs="Arial"/>
      <w:color w:val="990000"/>
      <w:sz w:val="20"/>
      <w:szCs w:val="20"/>
    </w:rPr>
  </w:style>
  <w:style w:type="character" w:customStyle="1" w:styleId="me1">
    <w:name w:val="me1"/>
    <w:basedOn w:val="1e"/>
    <w:rsid w:val="003C38B0"/>
    <w:rPr>
      <w:b/>
      <w:bCs/>
      <w:vanish w:val="0"/>
    </w:rPr>
  </w:style>
  <w:style w:type="character" w:customStyle="1" w:styleId="pronset1">
    <w:name w:val="pronset1"/>
    <w:basedOn w:val="1e"/>
    <w:rsid w:val="003C38B0"/>
    <w:rPr>
      <w:color w:val="116699"/>
    </w:rPr>
  </w:style>
  <w:style w:type="character" w:customStyle="1" w:styleId="showipapr">
    <w:name w:val="show_ipapr"/>
    <w:basedOn w:val="1e"/>
    <w:rsid w:val="003C38B0"/>
  </w:style>
  <w:style w:type="character" w:customStyle="1" w:styleId="prondelim1">
    <w:name w:val="prondelim1"/>
    <w:basedOn w:val="1e"/>
    <w:rsid w:val="003C38B0"/>
    <w:rPr>
      <w:rFonts w:ascii="Arial Unicode MS" w:hAnsi="Arial Unicode MS"/>
      <w:color w:val="880000"/>
    </w:rPr>
  </w:style>
  <w:style w:type="character" w:customStyle="1" w:styleId="pron4">
    <w:name w:val="pron4"/>
    <w:basedOn w:val="1e"/>
    <w:rsid w:val="003C38B0"/>
    <w:rPr>
      <w:rFonts w:ascii="Lucida Sans Unicode" w:hAnsi="Lucida Sans Unicode" w:cs="Lucida Sans Unicode"/>
      <w:vanish w:val="0"/>
      <w:color w:val="880000"/>
      <w:sz w:val="22"/>
      <w:szCs w:val="22"/>
    </w:rPr>
  </w:style>
  <w:style w:type="character" w:customStyle="1" w:styleId="prontoggle">
    <w:name w:val="pron_toggle"/>
    <w:basedOn w:val="1e"/>
    <w:rsid w:val="003C38B0"/>
  </w:style>
  <w:style w:type="character" w:customStyle="1" w:styleId="showspellpr">
    <w:name w:val="show_spellpr"/>
    <w:basedOn w:val="1e"/>
    <w:rsid w:val="003C38B0"/>
  </w:style>
  <w:style w:type="character" w:customStyle="1" w:styleId="pron5">
    <w:name w:val="pron5"/>
    <w:basedOn w:val="1e"/>
    <w:rsid w:val="003C38B0"/>
    <w:rPr>
      <w:rFonts w:ascii="Verdana" w:hAnsi="Verdana"/>
      <w:vanish w:val="0"/>
      <w:color w:val="880000"/>
      <w:sz w:val="22"/>
      <w:szCs w:val="22"/>
    </w:rPr>
  </w:style>
  <w:style w:type="character" w:customStyle="1" w:styleId="pg1">
    <w:name w:val="pg1"/>
    <w:basedOn w:val="1e"/>
    <w:rsid w:val="003C38B0"/>
    <w:rPr>
      <w:i/>
      <w:iCs/>
      <w:vanish w:val="0"/>
      <w:color w:val="558811"/>
    </w:rPr>
  </w:style>
  <w:style w:type="character" w:customStyle="1" w:styleId="dn1">
    <w:name w:val="dn1"/>
    <w:basedOn w:val="1e"/>
    <w:rsid w:val="003C38B0"/>
    <w:rPr>
      <w:b w:val="0"/>
      <w:bCs w:val="0"/>
      <w:vanish w:val="0"/>
      <w:color w:val="000000"/>
    </w:rPr>
  </w:style>
  <w:style w:type="character" w:customStyle="1" w:styleId="src1">
    <w:name w:val="src1"/>
    <w:basedOn w:val="1e"/>
    <w:rsid w:val="003C38B0"/>
    <w:rPr>
      <w:i/>
      <w:iCs/>
      <w:color w:val="666666"/>
      <w:sz w:val="22"/>
      <w:szCs w:val="22"/>
    </w:rPr>
  </w:style>
  <w:style w:type="character" w:customStyle="1" w:styleId="tnihongokanji">
    <w:name w:val="t_nihongo_kanji"/>
    <w:basedOn w:val="1e"/>
    <w:rsid w:val="003C38B0"/>
  </w:style>
  <w:style w:type="character" w:customStyle="1" w:styleId="tnihongonorom">
    <w:name w:val="t_nihongo_norom"/>
    <w:basedOn w:val="1e"/>
    <w:rsid w:val="003C38B0"/>
  </w:style>
  <w:style w:type="character" w:customStyle="1" w:styleId="tnihongocomma">
    <w:name w:val="t_nihongo_comma"/>
    <w:basedOn w:val="1e"/>
    <w:rsid w:val="003C38B0"/>
  </w:style>
  <w:style w:type="character" w:customStyle="1" w:styleId="tnihongoromaji">
    <w:name w:val="t_nihongo_romaji"/>
    <w:basedOn w:val="1e"/>
    <w:rsid w:val="003C38B0"/>
  </w:style>
  <w:style w:type="character" w:customStyle="1" w:styleId="tnihongohelp">
    <w:name w:val="t_nihongo_help"/>
    <w:basedOn w:val="1e"/>
    <w:rsid w:val="003C38B0"/>
  </w:style>
  <w:style w:type="character" w:customStyle="1" w:styleId="tnihongoicon">
    <w:name w:val="t_nihongo_icon"/>
    <w:basedOn w:val="1e"/>
    <w:rsid w:val="003C38B0"/>
  </w:style>
  <w:style w:type="character" w:customStyle="1" w:styleId="resultbodyblack1">
    <w:name w:val="resultbodyblack1"/>
    <w:basedOn w:val="1e"/>
    <w:rsid w:val="003C38B0"/>
    <w:rPr>
      <w:rFonts w:ascii="MS Reference Sans Serif" w:hAnsi="MS Reference Sans Serif"/>
      <w:b/>
      <w:bCs/>
      <w:color w:val="000000"/>
      <w:sz w:val="22"/>
      <w:szCs w:val="22"/>
    </w:rPr>
  </w:style>
  <w:style w:type="character" w:customStyle="1" w:styleId="resultbody1">
    <w:name w:val="resultbody1"/>
    <w:basedOn w:val="1e"/>
    <w:rsid w:val="003C38B0"/>
    <w:rPr>
      <w:rFonts w:ascii="MS Reference Sans Serif" w:hAnsi="MS Reference Sans Serif"/>
      <w:b w:val="0"/>
      <w:bCs w:val="0"/>
      <w:color w:val="333333"/>
      <w:sz w:val="22"/>
      <w:szCs w:val="22"/>
    </w:rPr>
  </w:style>
  <w:style w:type="character" w:customStyle="1" w:styleId="resultpron1">
    <w:name w:val="resultpron1"/>
    <w:basedOn w:val="1e"/>
    <w:rsid w:val="003C38B0"/>
    <w:rPr>
      <w:rFonts w:ascii="MS Reference Sans Serif" w:hAnsi="MS Reference Sans Serif"/>
      <w:b w:val="0"/>
      <w:bCs w:val="0"/>
      <w:color w:val="0066CC"/>
      <w:sz w:val="32"/>
      <w:szCs w:val="32"/>
    </w:rPr>
  </w:style>
  <w:style w:type="character" w:customStyle="1" w:styleId="resultbodysmallitalic1">
    <w:name w:val="resultbodysmallitalic1"/>
    <w:basedOn w:val="1e"/>
    <w:rsid w:val="003C38B0"/>
    <w:rPr>
      <w:rFonts w:ascii="MS Reference Sans Serif" w:hAnsi="MS Reference Sans Serif"/>
      <w:b w:val="0"/>
      <w:bCs w:val="0"/>
      <w:i/>
      <w:iCs/>
      <w:color w:val="333333"/>
      <w:sz w:val="19"/>
      <w:szCs w:val="19"/>
    </w:rPr>
  </w:style>
  <w:style w:type="character" w:customStyle="1" w:styleId="entityxref1">
    <w:name w:val="entityxref1"/>
    <w:basedOn w:val="1e"/>
    <w:rsid w:val="003C38B0"/>
    <w:rPr>
      <w:rFonts w:ascii="MS Reference Sans Serif" w:hAnsi="MS Reference Sans Serif"/>
      <w:b w:val="0"/>
      <w:bCs w:val="0"/>
      <w:color w:val="0066CC"/>
    </w:rPr>
  </w:style>
  <w:style w:type="character" w:customStyle="1" w:styleId="ital-inline1">
    <w:name w:val="ital-inline1"/>
    <w:basedOn w:val="1e"/>
    <w:rsid w:val="003C38B0"/>
    <w:rPr>
      <w:i/>
      <w:iCs/>
      <w:vanish w:val="0"/>
    </w:rPr>
  </w:style>
  <w:style w:type="character" w:customStyle="1" w:styleId="infl-inline1">
    <w:name w:val="infl-inline1"/>
    <w:basedOn w:val="1e"/>
    <w:rsid w:val="003C38B0"/>
    <w:rPr>
      <w:vanish w:val="0"/>
    </w:rPr>
  </w:style>
  <w:style w:type="character" w:customStyle="1" w:styleId="resultbodysmallcaps1">
    <w:name w:val="resultbodysmallcaps1"/>
    <w:basedOn w:val="1e"/>
    <w:rsid w:val="003C38B0"/>
    <w:rPr>
      <w:rFonts w:ascii="MS Reference Sans Serif" w:hAnsi="MS Reference Sans Serif"/>
      <w:b w:val="0"/>
      <w:bCs w:val="0"/>
      <w:smallCaps/>
      <w:color w:val="333333"/>
      <w:sz w:val="22"/>
      <w:szCs w:val="22"/>
    </w:rPr>
  </w:style>
  <w:style w:type="character" w:customStyle="1" w:styleId="foreign1">
    <w:name w:val="foreign1"/>
    <w:basedOn w:val="1e"/>
    <w:rsid w:val="003C38B0"/>
    <w:rPr>
      <w:i/>
      <w:iCs/>
    </w:rPr>
  </w:style>
  <w:style w:type="character" w:customStyle="1" w:styleId="labset1">
    <w:name w:val="labset1"/>
    <w:basedOn w:val="1e"/>
    <w:rsid w:val="003C38B0"/>
    <w:rPr>
      <w:i w:val="0"/>
      <w:iCs w:val="0"/>
      <w:vanish w:val="0"/>
      <w:color w:val="333333"/>
    </w:rPr>
  </w:style>
  <w:style w:type="character" w:customStyle="1" w:styleId="rom-inline1">
    <w:name w:val="rom-inline1"/>
    <w:basedOn w:val="1e"/>
    <w:rsid w:val="003C38B0"/>
    <w:rPr>
      <w:b w:val="0"/>
      <w:bCs w:val="0"/>
      <w:i w:val="0"/>
      <w:iCs w:val="0"/>
      <w:vanish w:val="0"/>
    </w:rPr>
  </w:style>
  <w:style w:type="character" w:customStyle="1" w:styleId="x1">
    <w:name w:val="x1"/>
    <w:basedOn w:val="1e"/>
    <w:rsid w:val="003C38B0"/>
    <w:rPr>
      <w:color w:val="116699"/>
    </w:rPr>
  </w:style>
  <w:style w:type="character" w:customStyle="1" w:styleId="unicode1">
    <w:name w:val="unicode1"/>
    <w:basedOn w:val="1e"/>
    <w:rsid w:val="003C38B0"/>
    <w:rPr>
      <w:rFonts w:ascii="inherit" w:hAnsi="inherit"/>
    </w:rPr>
  </w:style>
  <w:style w:type="character" w:customStyle="1" w:styleId="editsection1">
    <w:name w:val="editsection1"/>
    <w:basedOn w:val="1e"/>
    <w:rsid w:val="003C38B0"/>
  </w:style>
  <w:style w:type="character" w:customStyle="1" w:styleId="byline1">
    <w:name w:val="byline1"/>
    <w:basedOn w:val="1e"/>
    <w:rsid w:val="003C38B0"/>
    <w:rPr>
      <w:color w:val="666666"/>
      <w:sz w:val="24"/>
      <w:szCs w:val="24"/>
    </w:rPr>
  </w:style>
  <w:style w:type="character" w:customStyle="1" w:styleId="src">
    <w:name w:val="src"/>
    <w:basedOn w:val="1e"/>
    <w:rsid w:val="003C38B0"/>
    <w:rPr>
      <w:color w:val="666666"/>
    </w:rPr>
  </w:style>
  <w:style w:type="character" w:customStyle="1" w:styleId="articletext1">
    <w:name w:val="article_text1"/>
    <w:basedOn w:val="1e"/>
    <w:rsid w:val="003C38B0"/>
    <w:rPr>
      <w:rFonts w:ascii="Verdana" w:hAnsi="Verdana"/>
      <w:color w:val="000000"/>
      <w:spacing w:val="0"/>
      <w:sz w:val="24"/>
      <w:szCs w:val="24"/>
    </w:rPr>
  </w:style>
  <w:style w:type="character" w:customStyle="1" w:styleId="headercategoryname1">
    <w:name w:val="header_category_name1"/>
    <w:basedOn w:val="1e"/>
    <w:rsid w:val="003C38B0"/>
    <w:rPr>
      <w:rFonts w:ascii="Impact" w:hAnsi="Impact"/>
      <w:b/>
      <w:bCs/>
      <w:caps/>
      <w:color w:val="000000"/>
      <w:sz w:val="52"/>
      <w:szCs w:val="52"/>
    </w:rPr>
  </w:style>
  <w:style w:type="character" w:customStyle="1" w:styleId="articletitle1">
    <w:name w:val="article_title1"/>
    <w:basedOn w:val="1e"/>
    <w:rsid w:val="003C38B0"/>
    <w:rPr>
      <w:rFonts w:ascii="Arial" w:hAnsi="Arial" w:cs="Arial"/>
      <w:b/>
      <w:bCs/>
      <w:sz w:val="40"/>
      <w:szCs w:val="40"/>
    </w:rPr>
  </w:style>
  <w:style w:type="character" w:customStyle="1" w:styleId="qualifier-brac">
    <w:name w:val="qualifier-brac"/>
    <w:basedOn w:val="1e"/>
    <w:rsid w:val="003C38B0"/>
  </w:style>
  <w:style w:type="character" w:customStyle="1" w:styleId="qualifier-content">
    <w:name w:val="qualifier-content"/>
    <w:basedOn w:val="1e"/>
    <w:rsid w:val="003C38B0"/>
  </w:style>
  <w:style w:type="character" w:customStyle="1" w:styleId="cald-hword1">
    <w:name w:val="cald-hword1"/>
    <w:basedOn w:val="1e"/>
    <w:rsid w:val="003C38B0"/>
    <w:rPr>
      <w:rFonts w:ascii="Verdana" w:hAnsi="Verdana"/>
      <w:b/>
      <w:bCs/>
      <w:color w:val="005C9C"/>
      <w:sz w:val="27"/>
      <w:szCs w:val="27"/>
    </w:rPr>
  </w:style>
  <w:style w:type="character" w:customStyle="1" w:styleId="def-classification1">
    <w:name w:val="def-classification1"/>
    <w:basedOn w:val="1e"/>
    <w:rsid w:val="003C38B0"/>
    <w:rPr>
      <w:rFonts w:ascii="Verdana" w:hAnsi="Verdana"/>
      <w:color w:val="333333"/>
      <w:sz w:val="24"/>
      <w:szCs w:val="24"/>
    </w:rPr>
  </w:style>
  <w:style w:type="character" w:customStyle="1" w:styleId="def-grammar1">
    <w:name w:val="def-grammar1"/>
    <w:basedOn w:val="1e"/>
    <w:rsid w:val="003C38B0"/>
    <w:rPr>
      <w:rFonts w:ascii="Verdana" w:hAnsi="Verdana"/>
      <w:color w:val="333333"/>
      <w:sz w:val="24"/>
      <w:szCs w:val="24"/>
    </w:rPr>
  </w:style>
  <w:style w:type="character" w:customStyle="1" w:styleId="def-label1">
    <w:name w:val="def-label1"/>
    <w:basedOn w:val="1e"/>
    <w:rsid w:val="003C38B0"/>
    <w:rPr>
      <w:rFonts w:ascii="Verdana" w:hAnsi="Verdana"/>
      <w:color w:val="000000"/>
      <w:sz w:val="24"/>
      <w:szCs w:val="24"/>
    </w:rPr>
  </w:style>
  <w:style w:type="character" w:customStyle="1" w:styleId="cald-definition1">
    <w:name w:val="cald-definition1"/>
    <w:basedOn w:val="1e"/>
    <w:rsid w:val="003C38B0"/>
    <w:rPr>
      <w:rFonts w:ascii="Verdana" w:hAnsi="Verdana"/>
      <w:i w:val="0"/>
      <w:iCs w:val="0"/>
      <w:color w:val="000000"/>
      <w:sz w:val="24"/>
      <w:szCs w:val="24"/>
    </w:rPr>
  </w:style>
  <w:style w:type="character" w:customStyle="1" w:styleId="use-with-mention">
    <w:name w:val="use-with-mention"/>
    <w:basedOn w:val="1e"/>
    <w:rsid w:val="003C38B0"/>
  </w:style>
  <w:style w:type="character" w:customStyle="1" w:styleId="ru1">
    <w:name w:val="ru1"/>
    <w:basedOn w:val="1e"/>
    <w:rsid w:val="003C38B0"/>
    <w:rPr>
      <w:rFonts w:ascii="inherit" w:hAnsi="inherit"/>
    </w:rPr>
  </w:style>
  <w:style w:type="character" w:customStyle="1" w:styleId="sense-qualifier-colon">
    <w:name w:val="sense-qualifier-colon"/>
    <w:basedOn w:val="1e"/>
    <w:rsid w:val="003C38B0"/>
  </w:style>
  <w:style w:type="character" w:customStyle="1" w:styleId="sensecontent1">
    <w:name w:val="sense_content1"/>
    <w:basedOn w:val="1e"/>
    <w:rsid w:val="003C38B0"/>
    <w:rPr>
      <w:rFonts w:ascii="Times New Roman" w:hAnsi="Times New Roman" w:cs="Times New Roman"/>
      <w:b w:val="0"/>
      <w:bCs w:val="0"/>
    </w:rPr>
  </w:style>
  <w:style w:type="character" w:customStyle="1" w:styleId="senselabelstart">
    <w:name w:val="sense_label start"/>
    <w:basedOn w:val="1e"/>
    <w:rsid w:val="003C38B0"/>
  </w:style>
  <w:style w:type="character" w:customStyle="1" w:styleId="resultbodyitalic1">
    <w:name w:val="resultbodyitalic1"/>
    <w:basedOn w:val="1e"/>
    <w:rsid w:val="003C38B0"/>
    <w:rPr>
      <w:rFonts w:ascii="MS Reference Sans Serif" w:hAnsi="MS Reference Sans Serif"/>
      <w:b w:val="0"/>
      <w:bCs w:val="0"/>
      <w:i/>
      <w:iCs/>
      <w:color w:val="333333"/>
      <w:sz w:val="22"/>
      <w:szCs w:val="22"/>
    </w:rPr>
  </w:style>
  <w:style w:type="character" w:customStyle="1" w:styleId="sensebreak1">
    <w:name w:val="sense_break1"/>
    <w:basedOn w:val="1e"/>
    <w:rsid w:val="003C38B0"/>
    <w:rPr>
      <w:vanish w:val="0"/>
    </w:rPr>
  </w:style>
  <w:style w:type="character" w:customStyle="1" w:styleId="def-sensenum1">
    <w:name w:val="def-sensenum1"/>
    <w:basedOn w:val="1e"/>
    <w:rsid w:val="003C38B0"/>
    <w:rPr>
      <w:rFonts w:ascii="Verdana" w:hAnsi="Verdana"/>
      <w:b/>
      <w:bCs/>
      <w:color w:val="333333"/>
      <w:sz w:val="24"/>
      <w:szCs w:val="24"/>
    </w:rPr>
  </w:style>
  <w:style w:type="character" w:customStyle="1" w:styleId="indexdef1">
    <w:name w:val="indexdef1"/>
    <w:basedOn w:val="1e"/>
    <w:rsid w:val="003C38B0"/>
    <w:rPr>
      <w:rFonts w:ascii="Arial" w:hAnsi="Arial" w:cs="Arial"/>
      <w:color w:val="000000"/>
      <w:sz w:val="22"/>
      <w:szCs w:val="22"/>
    </w:rPr>
  </w:style>
  <w:style w:type="paragraph" w:customStyle="1" w:styleId="Oaenonoaoue">
    <w:name w:val="Oaeno noaoue"/>
    <w:rsid w:val="003C38B0"/>
    <w:pPr>
      <w:suppressAutoHyphens/>
      <w:ind w:firstLine="425"/>
      <w:jc w:val="both"/>
    </w:pPr>
    <w:rPr>
      <w:rFonts w:ascii="Times New Roman" w:eastAsia="Arial" w:hAnsi="Times New Roman" w:cs="Times New Roman"/>
      <w:sz w:val="26"/>
      <w:lang w:eastAsia="ar-SA"/>
    </w:rPr>
  </w:style>
  <w:style w:type="paragraph" w:customStyle="1" w:styleId="260">
    <w:name w:val="Основной текст 26"/>
    <w:basedOn w:val="ac"/>
    <w:rsid w:val="003C38B0"/>
    <w:pPr>
      <w:spacing w:line="360" w:lineRule="auto"/>
      <w:jc w:val="both"/>
    </w:pPr>
    <w:rPr>
      <w:rFonts w:ascii="Times New Roman" w:eastAsia="Times New Roman" w:hAnsi="Times New Roman" w:cs="Times New Roman"/>
      <w:b/>
      <w:sz w:val="28"/>
      <w:lang w:val="en-US"/>
    </w:rPr>
  </w:style>
  <w:style w:type="paragraph" w:customStyle="1" w:styleId="tabletext">
    <w:name w:val="tabletext"/>
    <w:basedOn w:val="ac"/>
    <w:rsid w:val="003C38B0"/>
    <w:pPr>
      <w:spacing w:before="100" w:after="100"/>
    </w:pPr>
    <w:rPr>
      <w:rFonts w:ascii="Times New Roman" w:eastAsia="Times New Roman" w:hAnsi="Times New Roman" w:cs="Times New Roman"/>
      <w:lang w:val="uk-UA"/>
    </w:rPr>
  </w:style>
  <w:style w:type="paragraph" w:customStyle="1" w:styleId="l1">
    <w:name w:val="l1"/>
    <w:basedOn w:val="ac"/>
    <w:rsid w:val="003C38B0"/>
    <w:pPr>
      <w:spacing w:before="80" w:after="80"/>
      <w:ind w:left="380"/>
    </w:pPr>
    <w:rPr>
      <w:rFonts w:ascii="Times New Roman" w:eastAsia="Times New Roman" w:hAnsi="Times New Roman" w:cs="Times New Roman"/>
      <w:lang w:val="uk-UA"/>
    </w:rPr>
  </w:style>
  <w:style w:type="paragraph" w:customStyle="1" w:styleId="l2">
    <w:name w:val="l2"/>
    <w:basedOn w:val="ac"/>
    <w:rsid w:val="003C38B0"/>
    <w:pPr>
      <w:spacing w:before="80" w:after="80"/>
      <w:ind w:left="760"/>
    </w:pPr>
    <w:rPr>
      <w:rFonts w:ascii="Times New Roman" w:eastAsia="Times New Roman" w:hAnsi="Times New Roman" w:cs="Times New Roman"/>
      <w:lang w:val="uk-UA"/>
    </w:rPr>
  </w:style>
  <w:style w:type="paragraph" w:customStyle="1" w:styleId="afffffffffffffffffffff5">
    <w:name w:val="Список определений"/>
    <w:basedOn w:val="ac"/>
    <w:next w:val="ac"/>
    <w:rsid w:val="003C38B0"/>
    <w:pPr>
      <w:ind w:left="360"/>
    </w:pPr>
    <w:rPr>
      <w:rFonts w:ascii="Times New Roman" w:eastAsia="Times New Roman" w:hAnsi="Times New Roman" w:cs="Times New Roman"/>
      <w:szCs w:val="20"/>
      <w:lang w:val="uk-UA"/>
    </w:rPr>
  </w:style>
  <w:style w:type="paragraph" w:customStyle="1" w:styleId="6e">
    <w:name w:val="Обычный6"/>
    <w:basedOn w:val="ac"/>
    <w:rsid w:val="003C38B0"/>
    <w:pPr>
      <w:snapToGrid w:val="0"/>
      <w:spacing w:before="100" w:after="100"/>
      <w:ind w:firstLine="300"/>
      <w:jc w:val="both"/>
    </w:pPr>
    <w:rPr>
      <w:rFonts w:ascii="Times New Roman" w:eastAsia="Times New Roman" w:hAnsi="Times New Roman" w:cs="Times New Roman"/>
      <w:sz w:val="20"/>
      <w:szCs w:val="20"/>
      <w:lang w:val="uk-UA"/>
    </w:rPr>
  </w:style>
  <w:style w:type="paragraph" w:customStyle="1" w:styleId="report">
    <w:name w:val="report"/>
    <w:basedOn w:val="ac"/>
    <w:rsid w:val="003C38B0"/>
    <w:pPr>
      <w:spacing w:before="100"/>
    </w:pPr>
    <w:rPr>
      <w:rFonts w:ascii="Times New Roman" w:eastAsia="Times New Roman" w:hAnsi="Times New Roman" w:cs="Times New Roman"/>
      <w:sz w:val="26"/>
      <w:szCs w:val="26"/>
      <w:lang w:val="uk-UA"/>
    </w:rPr>
  </w:style>
  <w:style w:type="paragraph" w:customStyle="1" w:styleId="links1">
    <w:name w:val="links1"/>
    <w:basedOn w:val="ac"/>
    <w:rsid w:val="003C38B0"/>
    <w:pPr>
      <w:spacing w:before="100"/>
    </w:pPr>
    <w:rPr>
      <w:rFonts w:ascii="Times New Roman" w:eastAsia="Times New Roman" w:hAnsi="Times New Roman" w:cs="Times New Roman"/>
      <w:sz w:val="26"/>
      <w:szCs w:val="26"/>
      <w:lang w:val="uk-UA"/>
    </w:rPr>
  </w:style>
  <w:style w:type="paragraph" w:customStyle="1" w:styleId="tagsclearfix">
    <w:name w:val="tags clearfix"/>
    <w:basedOn w:val="ac"/>
    <w:rsid w:val="003C38B0"/>
    <w:rPr>
      <w:rFonts w:ascii="Times New Roman" w:eastAsia="Times New Roman" w:hAnsi="Times New Roman" w:cs="Times New Roman"/>
      <w:sz w:val="29"/>
      <w:szCs w:val="29"/>
      <w:lang w:val="uk-UA"/>
    </w:rPr>
  </w:style>
  <w:style w:type="paragraph" w:customStyle="1" w:styleId="l3">
    <w:name w:val="l3"/>
    <w:basedOn w:val="ac"/>
    <w:rsid w:val="003C38B0"/>
    <w:pPr>
      <w:spacing w:before="80" w:after="80"/>
      <w:ind w:left="1140"/>
    </w:pPr>
    <w:rPr>
      <w:rFonts w:ascii="Times New Roman" w:eastAsia="Times New Roman" w:hAnsi="Times New Roman" w:cs="Times New Roman"/>
      <w:lang w:val="uk-UA"/>
    </w:rPr>
  </w:style>
  <w:style w:type="paragraph" w:customStyle="1" w:styleId="text00">
    <w:name w:val="text0"/>
    <w:basedOn w:val="ac"/>
    <w:rsid w:val="003C38B0"/>
    <w:pPr>
      <w:spacing w:before="48" w:after="48"/>
      <w:jc w:val="both"/>
    </w:pPr>
    <w:rPr>
      <w:rFonts w:ascii="Times New Roman" w:eastAsia="Times New Roman" w:hAnsi="Times New Roman" w:cs="Times New Roman"/>
      <w:lang w:val="uk-UA"/>
    </w:rPr>
  </w:style>
  <w:style w:type="paragraph" w:customStyle="1" w:styleId="p2">
    <w:name w:val="p2"/>
    <w:basedOn w:val="ac"/>
    <w:rsid w:val="003C38B0"/>
    <w:pPr>
      <w:spacing w:before="100" w:after="100"/>
    </w:pPr>
    <w:rPr>
      <w:rFonts w:ascii="Times New Roman" w:eastAsia="Times New Roman" w:hAnsi="Times New Roman" w:cs="Times New Roman"/>
      <w:lang w:val="uk-UA"/>
    </w:rPr>
  </w:style>
  <w:style w:type="paragraph" w:customStyle="1" w:styleId="wh-normal">
    <w:name w:val="wh-normal"/>
    <w:basedOn w:val="ac"/>
    <w:rsid w:val="003C38B0"/>
    <w:pPr>
      <w:suppressAutoHyphens w:val="0"/>
    </w:pPr>
    <w:rPr>
      <w:rFonts w:ascii="Verdana" w:eastAsia="Times New Roman" w:hAnsi="Verdana" w:cs="Times New Roman"/>
      <w:color w:val="000000"/>
      <w:sz w:val="20"/>
      <w:szCs w:val="20"/>
      <w:lang w:val="uk-UA" w:eastAsia="ru-RU"/>
    </w:rPr>
  </w:style>
  <w:style w:type="paragraph" w:styleId="affffff7">
    <w:name w:val="Message Header"/>
    <w:basedOn w:val="ac"/>
    <w:link w:val="affffff6"/>
    <w:rsid w:val="00DD1F52"/>
    <w:pPr>
      <w:pBdr>
        <w:top w:val="single" w:sz="6" w:space="3" w:color="auto"/>
        <w:left w:val="single" w:sz="6" w:space="3" w:color="auto"/>
        <w:bottom w:val="single" w:sz="6" w:space="3" w:color="auto"/>
        <w:right w:val="single" w:sz="6" w:space="3" w:color="auto"/>
      </w:pBdr>
      <w:shd w:val="pct20" w:color="auto" w:fill="auto"/>
      <w:suppressAutoHyphens w:val="0"/>
      <w:ind w:left="1134" w:hanging="1134"/>
      <w:jc w:val="both"/>
    </w:pPr>
    <w:rPr>
      <w:rFonts w:ascii="OpenSymbol" w:eastAsia="PetersburgCTT" w:hAnsi="OpenSymbol" w:cs="OpenSymbol"/>
      <w:lang w:eastAsia="ru-RU"/>
    </w:rPr>
  </w:style>
  <w:style w:type="character" w:customStyle="1" w:styleId="1fffffff9">
    <w:name w:val="Шапка Знак1"/>
    <w:basedOn w:val="ad"/>
    <w:uiPriority w:val="99"/>
    <w:semiHidden/>
    <w:rsid w:val="00DD1F52"/>
    <w:rPr>
      <w:rFonts w:asciiTheme="majorHAnsi" w:eastAsiaTheme="majorEastAsia" w:hAnsiTheme="majorHAnsi" w:cstheme="majorBidi"/>
      <w:sz w:val="24"/>
      <w:szCs w:val="24"/>
      <w:shd w:val="pct20" w:color="auto" w:fill="auto"/>
      <w:lang w:eastAsia="ar-SA"/>
    </w:rPr>
  </w:style>
  <w:style w:type="paragraph" w:styleId="afffffffffffffffffffff6">
    <w:name w:val="Normal Indent"/>
    <w:aliases w:val="Обычный 22"/>
    <w:basedOn w:val="ac"/>
    <w:rsid w:val="00DD1F52"/>
    <w:pPr>
      <w:suppressAutoHyphens w:val="0"/>
      <w:ind w:left="720"/>
      <w:jc w:val="both"/>
    </w:pPr>
    <w:rPr>
      <w:rFonts w:ascii="Times New Roman" w:eastAsia="Times New Roman" w:hAnsi="Times New Roman" w:cs="Times New Roman"/>
      <w:sz w:val="20"/>
      <w:szCs w:val="20"/>
      <w:lang w:eastAsia="ru-RU"/>
    </w:rPr>
  </w:style>
  <w:style w:type="character" w:customStyle="1" w:styleId="trwrd1">
    <w:name w:val="trwrd1"/>
    <w:basedOn w:val="ad"/>
    <w:rsid w:val="00DD1F52"/>
    <w:rPr>
      <w:rFonts w:ascii="Tahoma" w:hAnsi="Tahoma" w:cs="Tahoma"/>
      <w:b/>
      <w:bCs/>
      <w:color w:val="0000CD"/>
    </w:rPr>
  </w:style>
  <w:style w:type="character" w:customStyle="1" w:styleId="tolkm1">
    <w:name w:val="tolkm1"/>
    <w:basedOn w:val="ad"/>
    <w:rsid w:val="00DD1F52"/>
    <w:rPr>
      <w:rFonts w:ascii="Tahoma" w:hAnsi="Tahoma" w:cs="Tahoma"/>
      <w:color w:val="696969"/>
    </w:rPr>
  </w:style>
  <w:style w:type="character" w:customStyle="1" w:styleId="maintext1">
    <w:name w:val="maintext1"/>
    <w:basedOn w:val="ad"/>
    <w:rsid w:val="00DE69DA"/>
    <w:rPr>
      <w:rFonts w:ascii="Verdana" w:hAnsi="Verdana" w:cs="Times New Roman"/>
      <w:b/>
      <w:bCs/>
      <w:color w:val="330099"/>
      <w:sz w:val="24"/>
      <w:szCs w:val="24"/>
    </w:rPr>
  </w:style>
  <w:style w:type="character" w:customStyle="1" w:styleId="content1">
    <w:name w:val="content1"/>
    <w:basedOn w:val="ad"/>
    <w:rsid w:val="00DE69DA"/>
    <w:rPr>
      <w:rFonts w:ascii="Arial" w:hAnsi="Arial" w:cs="Arial"/>
      <w:color w:val="000000"/>
      <w:sz w:val="17"/>
      <w:szCs w:val="17"/>
    </w:rPr>
  </w:style>
  <w:style w:type="character" w:customStyle="1" w:styleId="artcopy5">
    <w:name w:val="artcopy5"/>
    <w:basedOn w:val="ad"/>
    <w:rsid w:val="00DE69DA"/>
    <w:rPr>
      <w:rFonts w:cs="Times New Roman"/>
      <w:color w:val="333333"/>
      <w:sz w:val="24"/>
      <w:szCs w:val="24"/>
      <w:u w:val="none"/>
      <w:effect w:val="none"/>
    </w:rPr>
  </w:style>
  <w:style w:type="character" w:customStyle="1" w:styleId="spn">
    <w:name w:val="spn"/>
    <w:basedOn w:val="ad"/>
    <w:rsid w:val="00DE69DA"/>
    <w:rPr>
      <w:rFonts w:cs="Times New Roman"/>
    </w:rPr>
  </w:style>
  <w:style w:type="character" w:customStyle="1" w:styleId="spdiss21">
    <w:name w:val="sp_diss21"/>
    <w:basedOn w:val="ad"/>
    <w:rsid w:val="00DE69DA"/>
    <w:rPr>
      <w:rFonts w:ascii="Arial" w:hAnsi="Arial" w:cs="Arial"/>
      <w:b/>
      <w:bCs/>
      <w:color w:val="5B5B5B"/>
      <w:sz w:val="12"/>
      <w:szCs w:val="12"/>
    </w:rPr>
  </w:style>
  <w:style w:type="paragraph" w:customStyle="1" w:styleId="11f3">
    <w:name w:val="1.1."/>
    <w:rsid w:val="00CB293E"/>
    <w:pPr>
      <w:jc w:val="center"/>
    </w:pPr>
    <w:rPr>
      <w:rFonts w:ascii="Times New Roman" w:eastAsia="Times New Roman" w:hAnsi="Times New Roman" w:cs="Times New Roman"/>
      <w:b/>
      <w:snapToGrid w:val="0"/>
      <w:color w:val="000000"/>
    </w:rPr>
  </w:style>
  <w:style w:type="character" w:customStyle="1" w:styleId="highlight11">
    <w:name w:val="highlight11"/>
    <w:basedOn w:val="ad"/>
    <w:rsid w:val="00CB293E"/>
    <w:rPr>
      <w:shd w:val="clear" w:color="auto" w:fill="FFFFFF"/>
    </w:rPr>
  </w:style>
  <w:style w:type="character" w:customStyle="1" w:styleId="highlight21">
    <w:name w:val="highlight21"/>
    <w:basedOn w:val="ad"/>
    <w:rsid w:val="00CB293E"/>
    <w:rPr>
      <w:shd w:val="clear" w:color="auto" w:fill="FFFFFF"/>
    </w:rPr>
  </w:style>
  <w:style w:type="character" w:customStyle="1" w:styleId="vstup0">
    <w:name w:val="vstup"/>
    <w:basedOn w:val="ad"/>
    <w:rsid w:val="00CA0A94"/>
  </w:style>
  <w:style w:type="paragraph" w:customStyle="1" w:styleId="a40">
    <w:name w:val="a4"/>
    <w:basedOn w:val="ac"/>
    <w:rsid w:val="00235CA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fffff2">
    <w:name w:val="Абзац списка2"/>
    <w:basedOn w:val="ac"/>
    <w:rsid w:val="00E9409A"/>
    <w:pPr>
      <w:suppressAutoHyphens w:val="0"/>
      <w:spacing w:after="200" w:line="276" w:lineRule="auto"/>
      <w:ind w:left="720"/>
      <w:contextualSpacing/>
    </w:pPr>
    <w:rPr>
      <w:rFonts w:ascii="Calibri" w:eastAsia="Times New Roman" w:hAnsi="Calibri" w:cs="Times New Roman"/>
      <w:sz w:val="22"/>
      <w:szCs w:val="22"/>
      <w:lang w:eastAsia="en-US"/>
    </w:rPr>
  </w:style>
  <w:style w:type="paragraph" w:customStyle="1" w:styleId="3fff">
    <w:name w:val="Текст3"/>
    <w:basedOn w:val="ac"/>
    <w:rsid w:val="00687122"/>
    <w:pPr>
      <w:suppressAutoHyphens w:val="0"/>
    </w:pPr>
    <w:rPr>
      <w:rFonts w:ascii="Courier New" w:eastAsia="Times New Roman" w:hAnsi="Courier New" w:cs="Times New Roman"/>
      <w:sz w:val="20"/>
      <w:szCs w:val="20"/>
      <w:lang w:val="uk-UA" w:eastAsia="ru-RU"/>
    </w:rPr>
  </w:style>
  <w:style w:type="paragraph" w:customStyle="1" w:styleId="fiche0711grandtitre1">
    <w:name w:val="fiche0711_grand_titre1"/>
    <w:basedOn w:val="ac"/>
    <w:rsid w:val="00687122"/>
    <w:pPr>
      <w:suppressAutoHyphens w:val="0"/>
      <w:spacing w:before="125" w:after="125"/>
    </w:pPr>
    <w:rPr>
      <w:rFonts w:ascii="Verdana" w:eastAsia="Times New Roman" w:hAnsi="Verdana" w:cs="Times New Roman"/>
      <w:b/>
      <w:bCs/>
      <w:color w:val="CE2E7E"/>
      <w:sz w:val="21"/>
      <w:szCs w:val="21"/>
      <w:lang w:val="uk-UA" w:eastAsia="uk-UA"/>
    </w:rPr>
  </w:style>
  <w:style w:type="paragraph" w:customStyle="1" w:styleId="Reference">
    <w:name w:val="Reference"/>
    <w:basedOn w:val="ac"/>
    <w:rsid w:val="00215489"/>
    <w:pPr>
      <w:tabs>
        <w:tab w:val="num" w:pos="720"/>
      </w:tabs>
      <w:suppressAutoHyphens w:val="0"/>
      <w:ind w:left="720" w:hanging="360"/>
      <w:jc w:val="both"/>
    </w:pPr>
    <w:rPr>
      <w:rFonts w:ascii="Times New Roman" w:eastAsia="Times New Roman" w:hAnsi="Times New Roman" w:cs="Times New Roman"/>
      <w:sz w:val="18"/>
      <w:szCs w:val="20"/>
      <w:lang w:val="en-US" w:eastAsia="en-US"/>
    </w:rPr>
  </w:style>
  <w:style w:type="character" w:customStyle="1" w:styleId="h">
    <w:name w:val="h"/>
    <w:basedOn w:val="ad"/>
    <w:rsid w:val="00215489"/>
  </w:style>
  <w:style w:type="paragraph" w:customStyle="1" w:styleId="Rusarticle">
    <w:name w:val="Rus_article"/>
    <w:rsid w:val="00215489"/>
    <w:pPr>
      <w:autoSpaceDE w:val="0"/>
      <w:autoSpaceDN w:val="0"/>
      <w:adjustRightInd w:val="0"/>
      <w:ind w:firstLine="397"/>
      <w:jc w:val="both"/>
    </w:pPr>
    <w:rPr>
      <w:rFonts w:ascii="SchoolBook" w:eastAsia="Times New Roman" w:hAnsi="SchoolBook" w:cs="Times New Roman"/>
      <w:color w:val="000000"/>
    </w:rPr>
  </w:style>
  <w:style w:type="character" w:customStyle="1" w:styleId="14pt2">
    <w:name w:val="Стиль 14 pt"/>
    <w:basedOn w:val="ad"/>
    <w:rsid w:val="00BA1AD0"/>
    <w:rPr>
      <w:rFonts w:ascii="Times New Roman" w:hAnsi="Times New Roman" w:cs="Times New Roman" w:hint="default"/>
      <w:spacing w:val="0"/>
      <w:sz w:val="28"/>
      <w:szCs w:val="28"/>
    </w:rPr>
  </w:style>
  <w:style w:type="paragraph" w:customStyle="1" w:styleId="zagolovok">
    <w:name w:val="zagolovok"/>
    <w:uiPriority w:val="99"/>
    <w:rsid w:val="00BA1AD0"/>
    <w:pPr>
      <w:keepNext/>
      <w:tabs>
        <w:tab w:val="left" w:pos="283"/>
      </w:tabs>
      <w:autoSpaceDE w:val="0"/>
      <w:autoSpaceDN w:val="0"/>
      <w:adjustRightInd w:val="0"/>
      <w:spacing w:after="113"/>
      <w:jc w:val="center"/>
    </w:pPr>
    <w:rPr>
      <w:rFonts w:ascii="Times New Roman" w:eastAsia="Times New Roman" w:hAnsi="Times New Roman" w:cs="Times New Roman"/>
      <w:b/>
      <w:bCs/>
      <w:color w:val="000000"/>
    </w:rPr>
  </w:style>
  <w:style w:type="character" w:customStyle="1" w:styleId="4ff">
    <w:name w:val="Знак Знак4"/>
    <w:basedOn w:val="ad"/>
    <w:locked/>
    <w:rsid w:val="00BA1AD0"/>
    <w:rPr>
      <w:rFonts w:eastAsia="MS Mincho"/>
      <w:sz w:val="28"/>
      <w:szCs w:val="24"/>
      <w:lang w:val="uk-UA" w:eastAsia="ru-RU" w:bidi="ar-SA"/>
    </w:rPr>
  </w:style>
  <w:style w:type="character" w:customStyle="1" w:styleId="3fff0">
    <w:name w:val="Знак Знак3"/>
    <w:aliases w:val="Основной текст с отступом 2 Знак Знак1, Знак Знак1 Знак1"/>
    <w:basedOn w:val="ad"/>
    <w:locked/>
    <w:rsid w:val="00BA1AD0"/>
    <w:rPr>
      <w:rFonts w:ascii="Arial" w:hAnsi="Arial" w:cs="Arial"/>
      <w:b/>
      <w:bCs/>
      <w:i/>
      <w:iCs/>
      <w:sz w:val="28"/>
      <w:szCs w:val="28"/>
      <w:lang w:val="ru-RU" w:eastAsia="ru-RU" w:bidi="ar-SA"/>
    </w:rPr>
  </w:style>
  <w:style w:type="character" w:customStyle="1" w:styleId="2fffff3">
    <w:name w:val="Знак Знак2"/>
    <w:basedOn w:val="ad"/>
    <w:locked/>
    <w:rsid w:val="00BA1AD0"/>
    <w:rPr>
      <w:rFonts w:ascii="Arial" w:hAnsi="Arial" w:cs="Arial"/>
      <w:b/>
      <w:bCs/>
      <w:sz w:val="26"/>
      <w:szCs w:val="26"/>
      <w:lang w:val="ru-RU" w:eastAsia="ru-RU" w:bidi="ar-SA"/>
    </w:rPr>
  </w:style>
  <w:style w:type="character" w:customStyle="1" w:styleId="1fffffffa">
    <w:name w:val="Знак Знак1"/>
    <w:basedOn w:val="ad"/>
    <w:locked/>
    <w:rsid w:val="00BA1AD0"/>
    <w:rPr>
      <w:b/>
      <w:bCs/>
      <w:sz w:val="28"/>
      <w:szCs w:val="28"/>
      <w:lang w:val="ru-RU" w:eastAsia="uk-UA" w:bidi="ar-SA"/>
    </w:rPr>
  </w:style>
  <w:style w:type="character" w:customStyle="1" w:styleId="afffffffffffffffffffff7">
    <w:name w:val="Знак Знак"/>
    <w:basedOn w:val="1fffffffa"/>
    <w:locked/>
    <w:rsid w:val="00BA1AD0"/>
    <w:rPr>
      <w:rFonts w:ascii="Calibri" w:eastAsia="Calibri" w:hAnsi="Calibri"/>
      <w:b/>
      <w:bCs/>
      <w:sz w:val="22"/>
      <w:szCs w:val="22"/>
      <w:lang w:val="uk-UA" w:eastAsia="en-US" w:bidi="ar-SA"/>
    </w:rPr>
  </w:style>
  <w:style w:type="paragraph" w:customStyle="1" w:styleId="3fff1">
    <w:name w:val="Заголовок 3 + по ширине Междустр.интервал:  полуторный"/>
    <w:basedOn w:val="41"/>
    <w:rsid w:val="00BA1AD0"/>
    <w:pPr>
      <w:numPr>
        <w:ilvl w:val="0"/>
        <w:numId w:val="0"/>
      </w:numPr>
      <w:suppressAutoHyphens w:val="0"/>
      <w:spacing w:before="240" w:after="60"/>
      <w:jc w:val="both"/>
    </w:pPr>
    <w:rPr>
      <w:rFonts w:ascii="Times New Roman" w:eastAsia="Times New Roman" w:hAnsi="Times New Roman" w:cs="Times New Roman"/>
      <w:b/>
      <w:bCs/>
      <w:sz w:val="28"/>
      <w:lang w:eastAsia="ru-RU"/>
    </w:rPr>
  </w:style>
  <w:style w:type="character" w:customStyle="1" w:styleId="314pt">
    <w:name w:val="Стиль Заголовок 3 + 14 pt Знак"/>
    <w:basedOn w:val="ad"/>
    <w:rsid w:val="00BA1AD0"/>
    <w:rPr>
      <w:rFonts w:ascii="Arial" w:hAnsi="Arial" w:cs="Arial" w:hint="default"/>
      <w:b/>
      <w:bCs/>
      <w:sz w:val="28"/>
      <w:szCs w:val="26"/>
      <w:lang w:val="ru-RU" w:eastAsia="ru-RU" w:bidi="ar-SA"/>
    </w:rPr>
  </w:style>
  <w:style w:type="character" w:customStyle="1" w:styleId="FontStyle26">
    <w:name w:val="Font Style26"/>
    <w:basedOn w:val="ad"/>
    <w:rsid w:val="00E57100"/>
    <w:rPr>
      <w:rFonts w:ascii="Century Schoolbook" w:hAnsi="Century Schoolbook" w:cs="Century Schoolbook"/>
      <w:sz w:val="22"/>
      <w:szCs w:val="22"/>
    </w:rPr>
  </w:style>
  <w:style w:type="paragraph" w:customStyle="1" w:styleId="Style7">
    <w:name w:val="Style7"/>
    <w:basedOn w:val="ac"/>
    <w:rsid w:val="00E57100"/>
    <w:pPr>
      <w:widowControl w:val="0"/>
      <w:suppressAutoHyphens w:val="0"/>
      <w:autoSpaceDE w:val="0"/>
      <w:autoSpaceDN w:val="0"/>
      <w:adjustRightInd w:val="0"/>
      <w:spacing w:line="384" w:lineRule="exact"/>
      <w:ind w:hanging="586"/>
    </w:pPr>
    <w:rPr>
      <w:rFonts w:ascii="Century Schoolbook" w:eastAsia="Times New Roman" w:hAnsi="Century Schoolbook" w:cs="Times New Roman"/>
      <w:lang w:eastAsia="ru-RU"/>
    </w:rPr>
  </w:style>
  <w:style w:type="character" w:customStyle="1" w:styleId="FontStyle25">
    <w:name w:val="Font Style25"/>
    <w:basedOn w:val="ad"/>
    <w:rsid w:val="00E57100"/>
    <w:rPr>
      <w:rFonts w:ascii="Century Schoolbook" w:hAnsi="Century Schoolbook" w:cs="Century Schoolbook"/>
      <w:i/>
      <w:iCs/>
      <w:sz w:val="22"/>
      <w:szCs w:val="22"/>
    </w:rPr>
  </w:style>
  <w:style w:type="character" w:customStyle="1" w:styleId="FontStyle33">
    <w:name w:val="Font Style33"/>
    <w:basedOn w:val="ad"/>
    <w:rsid w:val="00E57100"/>
    <w:rPr>
      <w:rFonts w:ascii="Century Schoolbook" w:hAnsi="Century Schoolbook" w:cs="Century Schoolbook"/>
      <w:sz w:val="20"/>
      <w:szCs w:val="20"/>
    </w:rPr>
  </w:style>
  <w:style w:type="paragraph" w:customStyle="1" w:styleId="Style19">
    <w:name w:val="Style19"/>
    <w:basedOn w:val="ac"/>
    <w:rsid w:val="00E57100"/>
    <w:pPr>
      <w:widowControl w:val="0"/>
      <w:suppressAutoHyphens w:val="0"/>
      <w:autoSpaceDE w:val="0"/>
      <w:autoSpaceDN w:val="0"/>
      <w:adjustRightInd w:val="0"/>
      <w:spacing w:line="276" w:lineRule="exact"/>
      <w:ind w:firstLine="4253"/>
    </w:pPr>
    <w:rPr>
      <w:rFonts w:ascii="Century Schoolbook" w:eastAsia="Times New Roman" w:hAnsi="Century Schoolbook" w:cs="Times New Roman"/>
      <w:lang w:eastAsia="ru-RU"/>
    </w:rPr>
  </w:style>
  <w:style w:type="paragraph" w:customStyle="1" w:styleId="14125">
    <w:name w:val="Стиль 14 пт полужирный Первая строка:  125 см"/>
    <w:basedOn w:val="ac"/>
    <w:autoRedefine/>
    <w:rsid w:val="00E57100"/>
    <w:pPr>
      <w:suppressAutoHyphens w:val="0"/>
      <w:spacing w:line="360" w:lineRule="auto"/>
      <w:ind w:firstLine="709"/>
    </w:pPr>
    <w:rPr>
      <w:rFonts w:ascii="Times New Roman" w:eastAsia="Times New Roman" w:hAnsi="Times New Roman" w:cs="Times New Roman"/>
      <w:b/>
      <w:bCs/>
      <w:sz w:val="28"/>
      <w:szCs w:val="20"/>
      <w:lang w:eastAsia="ru-RU"/>
    </w:rPr>
  </w:style>
  <w:style w:type="paragraph" w:customStyle="1" w:styleId="3fff2">
    <w:name w:val="Стиль Заголовок 3 + не курсив"/>
    <w:basedOn w:val="31"/>
    <w:autoRedefine/>
    <w:rsid w:val="00E57100"/>
    <w:pPr>
      <w:widowControl/>
      <w:numPr>
        <w:ilvl w:val="0"/>
        <w:numId w:val="0"/>
      </w:numPr>
      <w:suppressAutoHyphens w:val="0"/>
      <w:spacing w:before="0" w:after="0" w:line="360" w:lineRule="auto"/>
      <w:ind w:firstLine="709"/>
      <w:jc w:val="both"/>
    </w:pPr>
    <w:rPr>
      <w:rFonts w:ascii="Times New Roman" w:eastAsia="Times New Roman" w:hAnsi="Times New Roman" w:cs="Arial"/>
      <w:b w:val="0"/>
      <w:color w:val="auto"/>
      <w:sz w:val="28"/>
      <w:szCs w:val="26"/>
      <w:lang w:eastAsia="ru-RU"/>
    </w:rPr>
  </w:style>
  <w:style w:type="paragraph" w:customStyle="1" w:styleId="1fffffffb">
    <w:name w:val="Стиль Заголовок 1"/>
    <w:basedOn w:val="1"/>
    <w:autoRedefine/>
    <w:rsid w:val="00E57100"/>
    <w:pPr>
      <w:numPr>
        <w:numId w:val="0"/>
      </w:numPr>
      <w:suppressAutoHyphens w:val="0"/>
      <w:spacing w:before="0" w:after="0" w:line="360" w:lineRule="auto"/>
      <w:jc w:val="center"/>
    </w:pPr>
    <w:rPr>
      <w:rFonts w:ascii="Times New Roman" w:eastAsia="Times New Roman" w:hAnsi="Times New Roman" w:cs="Times New Roman"/>
      <w:b w:val="0"/>
      <w:color w:val="000000"/>
      <w:kern w:val="0"/>
      <w:sz w:val="28"/>
      <w:szCs w:val="28"/>
      <w:lang w:val="uk-UA" w:eastAsia="ru-RU"/>
    </w:rPr>
  </w:style>
  <w:style w:type="paragraph" w:customStyle="1" w:styleId="1fffffffc">
    <w:name w:val="Стиль Заголовок 1 +"/>
    <w:basedOn w:val="1"/>
    <w:autoRedefine/>
    <w:rsid w:val="00E57100"/>
    <w:pPr>
      <w:numPr>
        <w:numId w:val="0"/>
      </w:numPr>
      <w:suppressAutoHyphens w:val="0"/>
      <w:spacing w:before="0" w:after="0" w:line="360" w:lineRule="auto"/>
      <w:jc w:val="center"/>
    </w:pPr>
    <w:rPr>
      <w:rFonts w:ascii="Times New Roman" w:eastAsia="Times New Roman" w:hAnsi="Times New Roman" w:cs="Times New Roman"/>
      <w:bCs w:val="0"/>
      <w:kern w:val="0"/>
      <w:sz w:val="28"/>
      <w:szCs w:val="28"/>
      <w:lang w:val="uk-UA" w:eastAsia="ru-RU"/>
    </w:rPr>
  </w:style>
  <w:style w:type="paragraph" w:customStyle="1" w:styleId="4ff0">
    <w:name w:val="Стиль Заголовок 4 + не курсив"/>
    <w:basedOn w:val="41"/>
    <w:autoRedefine/>
    <w:rsid w:val="00E57100"/>
    <w:pPr>
      <w:numPr>
        <w:ilvl w:val="0"/>
        <w:numId w:val="0"/>
      </w:numPr>
      <w:suppressAutoHyphens w:val="0"/>
      <w:ind w:firstLine="1134"/>
      <w:jc w:val="both"/>
    </w:pPr>
    <w:rPr>
      <w:rFonts w:ascii="Times New Roman" w:eastAsia="Times New Roman" w:hAnsi="Times New Roman" w:cs="Times New Roman"/>
      <w:i/>
      <w:sz w:val="28"/>
      <w:szCs w:val="28"/>
      <w:lang w:eastAsia="ru-RU"/>
    </w:rPr>
  </w:style>
  <w:style w:type="paragraph" w:customStyle="1" w:styleId="afffffffffffffffffffff8">
    <w:name w:val="Нормальный"/>
    <w:rsid w:val="000B7322"/>
    <w:pPr>
      <w:autoSpaceDE w:val="0"/>
      <w:autoSpaceDN w:val="0"/>
      <w:ind w:firstLine="567"/>
      <w:jc w:val="both"/>
    </w:pPr>
    <w:rPr>
      <w:rFonts w:ascii="TimesET" w:eastAsia="Times New Roman" w:hAnsi="TimesET" w:cs="Times New Roman"/>
      <w:noProof/>
      <w:sz w:val="24"/>
    </w:rPr>
  </w:style>
  <w:style w:type="character" w:customStyle="1" w:styleId="art1">
    <w:name w:val="art1"/>
    <w:basedOn w:val="ad"/>
    <w:rsid w:val="008057C8"/>
    <w:rPr>
      <w:rFonts w:cs="Times New Roman"/>
      <w:sz w:val="21"/>
      <w:szCs w:val="21"/>
    </w:rPr>
  </w:style>
  <w:style w:type="character" w:customStyle="1" w:styleId="tlfcsyntagme">
    <w:name w:val="tlf_csyntagme"/>
    <w:basedOn w:val="ad"/>
    <w:rsid w:val="008057C8"/>
    <w:rPr>
      <w:rFonts w:cs="Times New Roman"/>
    </w:rPr>
  </w:style>
  <w:style w:type="paragraph" w:styleId="5f7">
    <w:name w:val="List 5"/>
    <w:basedOn w:val="ac"/>
    <w:rsid w:val="008057C8"/>
    <w:pPr>
      <w:suppressAutoHyphens w:val="0"/>
      <w:ind w:left="1415" w:hanging="283"/>
    </w:pPr>
    <w:rPr>
      <w:rFonts w:ascii="Times New Roman" w:eastAsia="Times New Roman" w:hAnsi="Times New Roman" w:cs="Times New Roman"/>
      <w:sz w:val="20"/>
      <w:szCs w:val="20"/>
      <w:lang w:eastAsia="ru-RU"/>
    </w:rPr>
  </w:style>
  <w:style w:type="character" w:customStyle="1" w:styleId="urldesc1">
    <w:name w:val="urldesc1"/>
    <w:basedOn w:val="ad"/>
    <w:rsid w:val="008057C8"/>
    <w:rPr>
      <w:rFonts w:ascii="Verdana" w:hAnsi="Verdana" w:cs="Times New Roman"/>
      <w:color w:val="006760"/>
      <w:sz w:val="14"/>
      <w:szCs w:val="14"/>
    </w:rPr>
  </w:style>
  <w:style w:type="character" w:customStyle="1" w:styleId="sr21">
    <w:name w:val="sr21"/>
    <w:basedOn w:val="ad"/>
    <w:rsid w:val="008057C8"/>
    <w:rPr>
      <w:rFonts w:ascii="Verdana" w:hAnsi="Verdana" w:cs="Times New Roman"/>
      <w:color w:val="006760"/>
      <w:sz w:val="15"/>
      <w:szCs w:val="15"/>
      <w:shd w:val="clear" w:color="auto" w:fill="FAFAFA"/>
    </w:rPr>
  </w:style>
  <w:style w:type="paragraph" w:customStyle="1" w:styleId="ris">
    <w:name w:val="ris"/>
    <w:basedOn w:val="ac"/>
    <w:uiPriority w:val="99"/>
    <w:rsid w:val="00B17976"/>
    <w:pPr>
      <w:suppressAutoHyphens w:val="0"/>
      <w:spacing w:line="360" w:lineRule="auto"/>
      <w:ind w:firstLine="709"/>
      <w:jc w:val="center"/>
    </w:pPr>
    <w:rPr>
      <w:rFonts w:ascii="Times New Roman" w:eastAsia="Calibri" w:hAnsi="Times New Roman" w:cs="Times New Roman"/>
      <w:sz w:val="28"/>
      <w:szCs w:val="22"/>
      <w:lang w:val="en-US" w:eastAsia="en-US"/>
    </w:rPr>
  </w:style>
  <w:style w:type="paragraph" w:customStyle="1" w:styleId="afffffffffffffffffffff9">
    <w:name w:val="надпись"/>
    <w:basedOn w:val="ac"/>
    <w:rsid w:val="00B17976"/>
    <w:pPr>
      <w:keepNext/>
      <w:suppressAutoHyphens w:val="0"/>
      <w:spacing w:line="360" w:lineRule="auto"/>
      <w:jc w:val="right"/>
    </w:pPr>
    <w:rPr>
      <w:rFonts w:ascii="Times New Roman" w:eastAsia="Times New Roman" w:hAnsi="Times New Roman" w:cs="Times New Roman"/>
      <w:b/>
      <w:color w:val="000000"/>
      <w:sz w:val="28"/>
      <w:lang w:val="uk-UA" w:eastAsia="ru-RU"/>
    </w:rPr>
  </w:style>
  <w:style w:type="character" w:customStyle="1" w:styleId="afffffffffffffffffffffa">
    <w:name w:val="формула"/>
    <w:basedOn w:val="ad"/>
    <w:rsid w:val="00B17976"/>
    <w:rPr>
      <w:rFonts w:ascii="Times New Roman" w:hAnsi="Times New Roman"/>
      <w:i/>
    </w:rPr>
  </w:style>
  <w:style w:type="paragraph" w:customStyle="1" w:styleId="afffffffffffffffffffffb">
    <w:name w:val="чернетка"/>
    <w:basedOn w:val="ac"/>
    <w:rsid w:val="00B17976"/>
    <w:pPr>
      <w:suppressAutoHyphens w:val="0"/>
      <w:spacing w:line="360" w:lineRule="auto"/>
      <w:ind w:firstLine="709"/>
      <w:jc w:val="both"/>
    </w:pPr>
    <w:rPr>
      <w:rFonts w:ascii="Times New Roman" w:eastAsia="Times New Roman" w:hAnsi="Times New Roman" w:cs="Times New Roman"/>
      <w:color w:val="000080"/>
      <w:sz w:val="28"/>
      <w:lang w:val="uk-UA" w:eastAsia="ru-RU"/>
    </w:rPr>
  </w:style>
  <w:style w:type="character" w:customStyle="1" w:styleId="andr">
    <w:name w:val="andr"/>
    <w:basedOn w:val="ad"/>
    <w:rsid w:val="00B17976"/>
    <w:rPr>
      <w:rFonts w:ascii="Comic Sans MS" w:hAnsi="Comic Sans MS" w:cs="Arial"/>
      <w:sz w:val="26"/>
      <w:lang w:val="uk-UA"/>
    </w:rPr>
  </w:style>
  <w:style w:type="character" w:customStyle="1" w:styleId="key">
    <w:name w:val="key"/>
    <w:basedOn w:val="ad"/>
    <w:rsid w:val="00B17976"/>
    <w:rPr>
      <w:rFonts w:ascii="Arial" w:hAnsi="Arial"/>
      <w:color w:val="FF0000"/>
      <w:sz w:val="24"/>
      <w:szCs w:val="28"/>
    </w:rPr>
  </w:style>
  <w:style w:type="paragraph" w:styleId="afffffffffffffffffffffc">
    <w:name w:val="List Continue"/>
    <w:basedOn w:val="ac"/>
    <w:rsid w:val="00B17976"/>
    <w:pPr>
      <w:suppressAutoHyphens w:val="0"/>
      <w:spacing w:after="120"/>
      <w:ind w:left="283"/>
    </w:pPr>
    <w:rPr>
      <w:rFonts w:ascii="Times New Roman" w:eastAsia="Times New Roman" w:hAnsi="Times New Roman" w:cs="Times New Roman"/>
      <w:lang w:eastAsia="ru-RU"/>
    </w:rPr>
  </w:style>
  <w:style w:type="paragraph" w:customStyle="1" w:styleId="PerfectStyle">
    <w:name w:val="PerfectStyle"/>
    <w:basedOn w:val="afffffffc"/>
    <w:rsid w:val="00B17976"/>
    <w:pPr>
      <w:widowControl w:val="0"/>
      <w:suppressAutoHyphens w:val="0"/>
      <w:autoSpaceDE w:val="0"/>
      <w:autoSpaceDN w:val="0"/>
      <w:adjustRightInd w:val="0"/>
      <w:jc w:val="both"/>
    </w:pPr>
    <w:rPr>
      <w:rFonts w:ascii="Bookman Old Style" w:eastAsia="Times New Roman" w:hAnsi="Bookman Old Style" w:cs="Times New Roman"/>
      <w:sz w:val="24"/>
      <w:szCs w:val="20"/>
      <w:lang w:eastAsia="ru-RU"/>
    </w:rPr>
  </w:style>
  <w:style w:type="paragraph" w:styleId="3fff3">
    <w:name w:val="List Continue 3"/>
    <w:basedOn w:val="ac"/>
    <w:rsid w:val="00B17976"/>
    <w:pPr>
      <w:suppressAutoHyphens w:val="0"/>
      <w:spacing w:after="120"/>
      <w:ind w:left="849"/>
    </w:pPr>
    <w:rPr>
      <w:rFonts w:ascii="Times New Roman" w:eastAsia="Times New Roman" w:hAnsi="Times New Roman" w:cs="Times New Roman"/>
      <w:lang w:eastAsia="ru-RU"/>
    </w:rPr>
  </w:style>
  <w:style w:type="paragraph" w:customStyle="1" w:styleId="2fffff4">
    <w:name w:val="Основной текст с отступом2"/>
    <w:basedOn w:val="ac"/>
    <w:rsid w:val="00927736"/>
    <w:pPr>
      <w:suppressAutoHyphens w:val="0"/>
      <w:ind w:firstLine="540"/>
      <w:jc w:val="both"/>
    </w:pPr>
    <w:rPr>
      <w:rFonts w:ascii="Times New Roman" w:eastAsia="Times New Roman" w:hAnsi="Times New Roman" w:cs="Times New Roman"/>
      <w:sz w:val="28"/>
      <w:szCs w:val="28"/>
      <w:lang w:val="uk-UA" w:eastAsia="ru-RU"/>
    </w:rPr>
  </w:style>
  <w:style w:type="character" w:customStyle="1" w:styleId="title1">
    <w:name w:val="title1"/>
    <w:basedOn w:val="ad"/>
    <w:rsid w:val="00E13B3A"/>
    <w:rPr>
      <w:rFonts w:ascii="Arial" w:hAnsi="Arial" w:cs="Arial" w:hint="default"/>
      <w:b/>
      <w:bCs/>
      <w:i/>
      <w:iCs/>
      <w:color w:val="1642FF"/>
      <w:spacing w:val="12"/>
      <w:sz w:val="27"/>
      <w:szCs w:val="27"/>
    </w:rPr>
  </w:style>
  <w:style w:type="paragraph" w:customStyle="1" w:styleId="head0">
    <w:name w:val="head"/>
    <w:basedOn w:val="ac"/>
    <w:rsid w:val="00BB3459"/>
    <w:pPr>
      <w:widowControl w:val="0"/>
      <w:suppressAutoHyphens w:val="0"/>
      <w:overflowPunct w:val="0"/>
      <w:autoSpaceDE w:val="0"/>
      <w:autoSpaceDN w:val="0"/>
      <w:adjustRightInd w:val="0"/>
      <w:spacing w:after="60"/>
      <w:textAlignment w:val="baseline"/>
    </w:pPr>
    <w:rPr>
      <w:rFonts w:ascii="Arial" w:eastAsia="Times New Roman" w:hAnsi="Arial" w:cs="Times New Roman"/>
      <w:b/>
      <w:szCs w:val="20"/>
      <w:lang w:val="en-US" w:eastAsia="uk-UA"/>
    </w:rPr>
  </w:style>
  <w:style w:type="paragraph" w:customStyle="1" w:styleId="2fffff5">
    <w:name w:val="Красная строка2"/>
    <w:basedOn w:val="afffffffc"/>
    <w:rsid w:val="00BB3459"/>
    <w:pPr>
      <w:suppressAutoHyphens w:val="0"/>
      <w:overflowPunct w:val="0"/>
      <w:autoSpaceDE w:val="0"/>
      <w:autoSpaceDN w:val="0"/>
      <w:adjustRightInd w:val="0"/>
      <w:spacing w:after="0"/>
      <w:ind w:firstLine="288"/>
      <w:jc w:val="both"/>
    </w:pPr>
    <w:rPr>
      <w:rFonts w:ascii="Times New Roman" w:eastAsia="Times New Roman" w:hAnsi="Times New Roman" w:cs="Times New Roman"/>
      <w:color w:val="000000"/>
      <w:sz w:val="24"/>
      <w:szCs w:val="20"/>
      <w:lang w:val="en-US" w:eastAsia="uk-UA"/>
    </w:rPr>
  </w:style>
  <w:style w:type="paragraph" w:styleId="afffffffffffffffffffffd">
    <w:name w:val="List Number"/>
    <w:basedOn w:val="ac"/>
    <w:rsid w:val="00BB3459"/>
    <w:pPr>
      <w:widowControl w:val="0"/>
      <w:tabs>
        <w:tab w:val="num" w:pos="840"/>
      </w:tabs>
      <w:suppressAutoHyphens w:val="0"/>
      <w:autoSpaceDE w:val="0"/>
      <w:autoSpaceDN w:val="0"/>
      <w:spacing w:before="100" w:after="100"/>
      <w:ind w:left="840" w:hanging="480"/>
    </w:pPr>
    <w:rPr>
      <w:rFonts w:ascii="Times New Roman" w:eastAsia="Times New Roman" w:hAnsi="Times New Roman" w:cs="Times New Roman"/>
      <w:lang w:eastAsia="uk-UA"/>
    </w:rPr>
  </w:style>
  <w:style w:type="character" w:customStyle="1" w:styleId="8a">
    <w:name w:val="Стиль8 Знак"/>
    <w:basedOn w:val="ad"/>
    <w:link w:val="80"/>
    <w:uiPriority w:val="99"/>
    <w:rsid w:val="00BB3459"/>
    <w:rPr>
      <w:rFonts w:ascii="Times New Roman" w:eastAsia="Times New Roman" w:hAnsi="Times New Roman" w:cs="Times New Roman"/>
      <w:sz w:val="28"/>
      <w:szCs w:val="24"/>
      <w:lang w:val="uk-UA"/>
    </w:rPr>
  </w:style>
  <w:style w:type="character" w:customStyle="1" w:styleId="5b">
    <w:name w:val="Стиль5 Знак"/>
    <w:basedOn w:val="ad"/>
    <w:link w:val="53"/>
    <w:uiPriority w:val="99"/>
    <w:rsid w:val="00BB3459"/>
    <w:rPr>
      <w:rFonts w:ascii="Garamond" w:eastAsia="Garamond" w:hAnsi="Garamond" w:cs="Garamond"/>
      <w:sz w:val="28"/>
      <w:szCs w:val="28"/>
      <w:lang w:eastAsia="ar-SA"/>
    </w:rPr>
  </w:style>
  <w:style w:type="paragraph" w:customStyle="1" w:styleId="Title3">
    <w:name w:val="Title3"/>
    <w:basedOn w:val="affffffff0"/>
    <w:uiPriority w:val="99"/>
    <w:rsid w:val="00AE0C4B"/>
    <w:pPr>
      <w:suppressAutoHyphens w:val="0"/>
      <w:spacing w:after="100" w:afterAutospacing="1"/>
    </w:pPr>
    <w:rPr>
      <w:rFonts w:ascii="Times New Roman" w:eastAsia="Times New Roman" w:hAnsi="Times New Roman" w:cs="Times New Roman"/>
      <w:caps w:val="0"/>
      <w:sz w:val="28"/>
      <w:szCs w:val="28"/>
      <w:lang w:val="uk-UA" w:eastAsia="en-US"/>
    </w:rPr>
  </w:style>
  <w:style w:type="paragraph" w:customStyle="1" w:styleId="2fffff6">
    <w:name w:val="Текст выноски2"/>
    <w:basedOn w:val="ac"/>
    <w:rsid w:val="00914C86"/>
    <w:pPr>
      <w:suppressAutoHyphens w:val="0"/>
    </w:pPr>
    <w:rPr>
      <w:rFonts w:ascii="Tahoma" w:eastAsia="Times New Roman" w:hAnsi="Tahoma" w:cs="Tahoma"/>
      <w:sz w:val="16"/>
      <w:szCs w:val="16"/>
      <w:lang w:eastAsia="ru-RU"/>
    </w:rPr>
  </w:style>
  <w:style w:type="character" w:customStyle="1" w:styleId="vline">
    <w:name w:val="vline"/>
    <w:basedOn w:val="ad"/>
    <w:rsid w:val="005804EE"/>
    <w:rPr>
      <w:rFonts w:ascii="Times New Roman" w:hAnsi="Times New Roman" w:cs="Times New Roman" w:hint="default"/>
      <w:i w:val="0"/>
      <w:iCs w:val="0"/>
      <w:sz w:val="22"/>
      <w:szCs w:val="22"/>
    </w:rPr>
  </w:style>
  <w:style w:type="paragraph" w:customStyle="1" w:styleId="nostyle">
    <w:name w:val="no_style"/>
    <w:rsid w:val="00CC085B"/>
    <w:pPr>
      <w:autoSpaceDE w:val="0"/>
      <w:autoSpaceDN w:val="0"/>
    </w:pPr>
    <w:rPr>
      <w:rFonts w:ascii="Times New Roman" w:eastAsia="Times New Roman" w:hAnsi="Times New Roman" w:cs="Times New Roman"/>
      <w:color w:val="000000"/>
      <w:kern w:val="28"/>
      <w:lang w:eastAsia="uk-UA"/>
    </w:rPr>
  </w:style>
  <w:style w:type="paragraph" w:styleId="2fffff7">
    <w:name w:val="Quote"/>
    <w:basedOn w:val="ac"/>
    <w:next w:val="ac"/>
    <w:link w:val="2fffff8"/>
    <w:uiPriority w:val="29"/>
    <w:qFormat/>
    <w:rsid w:val="00566ED6"/>
    <w:pPr>
      <w:suppressAutoHyphens w:val="0"/>
    </w:pPr>
    <w:rPr>
      <w:rFonts w:ascii="Calibri" w:eastAsia="Times New Roman" w:hAnsi="Calibri" w:cs="Times New Roman"/>
      <w:i/>
      <w:lang w:val="en-US" w:eastAsia="en-US"/>
    </w:rPr>
  </w:style>
  <w:style w:type="character" w:customStyle="1" w:styleId="2fffff8">
    <w:name w:val="Цитата 2 Знак"/>
    <w:basedOn w:val="ad"/>
    <w:link w:val="2fffff7"/>
    <w:uiPriority w:val="29"/>
    <w:rsid w:val="00566ED6"/>
    <w:rPr>
      <w:rFonts w:ascii="Calibri" w:eastAsia="Times New Roman" w:hAnsi="Calibri" w:cs="Times New Roman"/>
      <w:i/>
      <w:sz w:val="24"/>
      <w:szCs w:val="24"/>
      <w:lang w:val="en-US" w:eastAsia="en-US"/>
    </w:rPr>
  </w:style>
  <w:style w:type="paragraph" w:styleId="afffffffffffffffffffffe">
    <w:name w:val="Intense Quote"/>
    <w:basedOn w:val="ac"/>
    <w:next w:val="ac"/>
    <w:link w:val="affffffffffffffffffffff"/>
    <w:uiPriority w:val="30"/>
    <w:qFormat/>
    <w:rsid w:val="00566ED6"/>
    <w:pPr>
      <w:suppressAutoHyphens w:val="0"/>
      <w:ind w:left="720" w:right="720"/>
    </w:pPr>
    <w:rPr>
      <w:rFonts w:ascii="Calibri" w:eastAsia="Times New Roman" w:hAnsi="Calibri" w:cs="Times New Roman"/>
      <w:b/>
      <w:i/>
      <w:szCs w:val="22"/>
      <w:lang w:val="en-US" w:eastAsia="en-US"/>
    </w:rPr>
  </w:style>
  <w:style w:type="character" w:customStyle="1" w:styleId="affffffffffffffffffffff">
    <w:name w:val="Выделенная цитата Знак"/>
    <w:basedOn w:val="ad"/>
    <w:link w:val="afffffffffffffffffffffe"/>
    <w:uiPriority w:val="30"/>
    <w:rsid w:val="00566ED6"/>
    <w:rPr>
      <w:rFonts w:ascii="Calibri" w:eastAsia="Times New Roman" w:hAnsi="Calibri" w:cs="Times New Roman"/>
      <w:b/>
      <w:i/>
      <w:sz w:val="24"/>
      <w:szCs w:val="22"/>
      <w:lang w:val="en-US" w:eastAsia="en-US"/>
    </w:rPr>
  </w:style>
  <w:style w:type="character" w:styleId="affffffffffffffffffffff0">
    <w:name w:val="Subtle Emphasis"/>
    <w:uiPriority w:val="19"/>
    <w:qFormat/>
    <w:rsid w:val="00566ED6"/>
    <w:rPr>
      <w:i/>
      <w:color w:val="5A5A5A"/>
    </w:rPr>
  </w:style>
  <w:style w:type="character" w:styleId="affffffffffffffffffffff1">
    <w:name w:val="Intense Emphasis"/>
    <w:basedOn w:val="ad"/>
    <w:uiPriority w:val="21"/>
    <w:qFormat/>
    <w:rsid w:val="00566ED6"/>
    <w:rPr>
      <w:rFonts w:cs="Times New Roman"/>
      <w:b/>
      <w:i/>
      <w:sz w:val="24"/>
      <w:szCs w:val="24"/>
      <w:u w:val="single"/>
    </w:rPr>
  </w:style>
  <w:style w:type="character" w:styleId="affffffffffffffffffffff2">
    <w:name w:val="Subtle Reference"/>
    <w:basedOn w:val="ad"/>
    <w:uiPriority w:val="31"/>
    <w:qFormat/>
    <w:rsid w:val="00566ED6"/>
    <w:rPr>
      <w:rFonts w:cs="Times New Roman"/>
      <w:sz w:val="24"/>
      <w:szCs w:val="24"/>
      <w:u w:val="single"/>
    </w:rPr>
  </w:style>
  <w:style w:type="character" w:styleId="affffffffffffffffffffff3">
    <w:name w:val="Intense Reference"/>
    <w:basedOn w:val="ad"/>
    <w:uiPriority w:val="32"/>
    <w:qFormat/>
    <w:rsid w:val="00566ED6"/>
    <w:rPr>
      <w:rFonts w:cs="Times New Roman"/>
      <w:b/>
      <w:sz w:val="24"/>
      <w:u w:val="single"/>
    </w:rPr>
  </w:style>
  <w:style w:type="character" w:customStyle="1" w:styleId="160">
    <w:name w:val="Знак Знак16"/>
    <w:basedOn w:val="ad"/>
    <w:locked/>
    <w:rsid w:val="00566ED6"/>
    <w:rPr>
      <w:rFonts w:ascii="Cambria" w:eastAsia="Times New Roman" w:hAnsi="Cambria" w:cs="Times New Roman"/>
      <w:b/>
      <w:bCs/>
      <w:kern w:val="28"/>
      <w:sz w:val="32"/>
      <w:szCs w:val="32"/>
    </w:rPr>
  </w:style>
  <w:style w:type="character" w:customStyle="1" w:styleId="1412">
    <w:name w:val="Знак Знак141"/>
    <w:basedOn w:val="ad"/>
    <w:locked/>
    <w:rsid w:val="00566ED6"/>
    <w:rPr>
      <w:rFonts w:ascii="Cambria" w:eastAsia="Times New Roman" w:hAnsi="Cambria" w:cs="Times New Roman"/>
      <w:b/>
      <w:bCs/>
      <w:kern w:val="32"/>
      <w:sz w:val="32"/>
      <w:szCs w:val="32"/>
    </w:rPr>
  </w:style>
  <w:style w:type="character" w:customStyle="1" w:styleId="1311">
    <w:name w:val="Знак Знак131"/>
    <w:basedOn w:val="ad"/>
    <w:semiHidden/>
    <w:locked/>
    <w:rsid w:val="00566ED6"/>
    <w:rPr>
      <w:rFonts w:ascii="Cambria" w:eastAsia="Times New Roman" w:hAnsi="Cambria" w:cs="Times New Roman"/>
      <w:b/>
      <w:bCs/>
      <w:i/>
      <w:iCs/>
      <w:sz w:val="28"/>
      <w:szCs w:val="28"/>
    </w:rPr>
  </w:style>
  <w:style w:type="character" w:customStyle="1" w:styleId="1210">
    <w:name w:val="Знак Знак121"/>
    <w:basedOn w:val="ad"/>
    <w:semiHidden/>
    <w:locked/>
    <w:rsid w:val="00566ED6"/>
    <w:rPr>
      <w:rFonts w:ascii="Cambria" w:eastAsia="Times New Roman" w:hAnsi="Cambria" w:cs="Times New Roman"/>
      <w:b/>
      <w:bCs/>
      <w:sz w:val="26"/>
      <w:szCs w:val="26"/>
    </w:rPr>
  </w:style>
  <w:style w:type="character" w:customStyle="1" w:styleId="1113">
    <w:name w:val="Знак Знак111"/>
    <w:basedOn w:val="ad"/>
    <w:locked/>
    <w:rsid w:val="00566ED6"/>
    <w:rPr>
      <w:rFonts w:cs="Times New Roman"/>
      <w:b/>
      <w:bCs/>
      <w:sz w:val="28"/>
      <w:szCs w:val="28"/>
    </w:rPr>
  </w:style>
  <w:style w:type="character" w:customStyle="1" w:styleId="1010">
    <w:name w:val="Знак Знак101"/>
    <w:basedOn w:val="ad"/>
    <w:semiHidden/>
    <w:locked/>
    <w:rsid w:val="00566ED6"/>
    <w:rPr>
      <w:rFonts w:cs="Times New Roman"/>
      <w:b/>
      <w:bCs/>
      <w:i/>
      <w:iCs/>
      <w:sz w:val="26"/>
      <w:szCs w:val="26"/>
    </w:rPr>
  </w:style>
  <w:style w:type="character" w:customStyle="1" w:styleId="911">
    <w:name w:val="Знак Знак91"/>
    <w:basedOn w:val="ad"/>
    <w:semiHidden/>
    <w:locked/>
    <w:rsid w:val="00566ED6"/>
    <w:rPr>
      <w:rFonts w:cs="Times New Roman"/>
      <w:b/>
      <w:bCs/>
    </w:rPr>
  </w:style>
  <w:style w:type="character" w:customStyle="1" w:styleId="811">
    <w:name w:val="Знак Знак81"/>
    <w:basedOn w:val="ad"/>
    <w:semiHidden/>
    <w:locked/>
    <w:rsid w:val="00566ED6"/>
    <w:rPr>
      <w:rFonts w:cs="Times New Roman"/>
      <w:sz w:val="24"/>
      <w:szCs w:val="24"/>
    </w:rPr>
  </w:style>
  <w:style w:type="character" w:customStyle="1" w:styleId="152">
    <w:name w:val="Знак Знак15"/>
    <w:basedOn w:val="ad"/>
    <w:locked/>
    <w:rsid w:val="00566ED6"/>
    <w:rPr>
      <w:rFonts w:ascii="Cambria" w:eastAsia="Times New Roman" w:hAnsi="Cambria" w:cs="Times New Roman"/>
      <w:sz w:val="24"/>
      <w:szCs w:val="24"/>
    </w:rPr>
  </w:style>
  <w:style w:type="table" w:styleId="2fffff9">
    <w:name w:val="Table Subtle 2"/>
    <w:basedOn w:val="ae"/>
    <w:rsid w:val="00E61E68"/>
    <w:rPr>
      <w:rFonts w:ascii="Times New Roman" w:eastAsia="Times New Roman" w:hAnsi="Times New Roman" w:cs="Times New Roman"/>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ffffffffffffffffffffff4">
    <w:name w:val="�榴寵�"/>
    <w:rsid w:val="00370B86"/>
    <w:pPr>
      <w:autoSpaceDE w:val="0"/>
      <w:autoSpaceDN w:val="0"/>
    </w:pPr>
    <w:rPr>
      <w:rFonts w:ascii="Times New Roman" w:eastAsia="細明朝体" w:hAnsi="Times New Roman" w:cs="Times New Roman"/>
      <w:lang w:eastAsia="ja-JP"/>
    </w:rPr>
  </w:style>
  <w:style w:type="character" w:customStyle="1" w:styleId="inhead1">
    <w:name w:val="inhead1"/>
    <w:basedOn w:val="ad"/>
    <w:rsid w:val="00370B86"/>
    <w:rPr>
      <w:rFonts w:ascii="Times New Roman" w:hAnsi="Times New Roman" w:cs="Times New Roman" w:hint="default"/>
      <w:color w:val="000000"/>
      <w:sz w:val="28"/>
      <w:szCs w:val="28"/>
    </w:rPr>
  </w:style>
  <w:style w:type="paragraph" w:customStyle="1" w:styleId="rindent">
    <w:name w:val="rindent"/>
    <w:basedOn w:val="ac"/>
    <w:rsid w:val="00172D21"/>
    <w:pPr>
      <w:suppressAutoHyphens w:val="0"/>
      <w:spacing w:before="100" w:beforeAutospacing="1" w:after="100" w:afterAutospacing="1"/>
      <w:ind w:left="567" w:hanging="567"/>
    </w:pPr>
    <w:rPr>
      <w:rFonts w:ascii="Times New Roman" w:eastAsia="Times New Roman" w:hAnsi="Times New Roman" w:cs="Times New Roman"/>
      <w:lang w:eastAsia="ru-RU"/>
    </w:rPr>
  </w:style>
  <w:style w:type="paragraph" w:customStyle="1" w:styleId="4ff1">
    <w:name w:val="Название4"/>
    <w:basedOn w:val="ac"/>
    <w:rsid w:val="00097AA1"/>
    <w:pPr>
      <w:suppressAutoHyphens w:val="0"/>
      <w:jc w:val="center"/>
    </w:pPr>
    <w:rPr>
      <w:rFonts w:ascii="Times New Roman" w:eastAsia="Times New Roman" w:hAnsi="Times New Roman" w:cs="Times New Roman"/>
      <w:b/>
      <w:szCs w:val="20"/>
      <w:lang w:eastAsia="ru-RU"/>
    </w:rPr>
  </w:style>
  <w:style w:type="paragraph" w:customStyle="1" w:styleId="3fff4">
    <w:name w:val="Основной текст с отступом3"/>
    <w:basedOn w:val="ac"/>
    <w:rsid w:val="00F1657B"/>
    <w:pPr>
      <w:suppressAutoHyphens w:val="0"/>
      <w:spacing w:line="348" w:lineRule="auto"/>
      <w:ind w:firstLine="540"/>
      <w:jc w:val="both"/>
    </w:pPr>
    <w:rPr>
      <w:rFonts w:ascii="Times New Roman" w:eastAsia="Times New Roman" w:hAnsi="Times New Roman" w:cs="Times New Roman"/>
      <w:color w:val="000000"/>
      <w:szCs w:val="22"/>
      <w:lang w:val="uk-UA" w:eastAsia="en-US"/>
    </w:rPr>
  </w:style>
  <w:style w:type="paragraph" w:customStyle="1" w:styleId="1fffffffd">
    <w:name w:val="Знак1"/>
    <w:basedOn w:val="ac"/>
    <w:next w:val="ac"/>
    <w:rsid w:val="00BC241E"/>
    <w:pPr>
      <w:suppressAutoHyphens w:val="0"/>
      <w:spacing w:after="160" w:line="240" w:lineRule="exact"/>
    </w:pPr>
    <w:rPr>
      <w:rFonts w:ascii="Tahoma" w:eastAsia="Times New Roman" w:hAnsi="Tahoma" w:cs="Times New Roman"/>
      <w:szCs w:val="20"/>
      <w:lang w:val="en-GB" w:eastAsia="en-US"/>
    </w:rPr>
  </w:style>
  <w:style w:type="paragraph" w:customStyle="1" w:styleId="CharCharCharCharCharChar">
    <w:name w:val="Char Char Знак Char Char Знак Char Char"/>
    <w:basedOn w:val="ac"/>
    <w:next w:val="ac"/>
    <w:rsid w:val="00BC241E"/>
    <w:pPr>
      <w:suppressAutoHyphens w:val="0"/>
      <w:spacing w:after="160" w:line="240" w:lineRule="exact"/>
    </w:pPr>
    <w:rPr>
      <w:rFonts w:ascii="Tahoma" w:eastAsia="Times New Roman" w:hAnsi="Tahoma" w:cs="Times New Roman"/>
      <w:szCs w:val="20"/>
      <w:lang w:val="en-GB" w:eastAsia="en-US"/>
    </w:rPr>
  </w:style>
  <w:style w:type="paragraph" w:customStyle="1" w:styleId="cap">
    <w:name w:val="cap"/>
    <w:basedOn w:val="ac"/>
    <w:rsid w:val="00BC241E"/>
    <w:pPr>
      <w:suppressAutoHyphens w:val="0"/>
    </w:pPr>
    <w:rPr>
      <w:rFonts w:ascii="Arial" w:eastAsia="Times New Roman" w:hAnsi="Arial" w:cs="Arial"/>
      <w:color w:val="8F97A4"/>
      <w:sz w:val="20"/>
      <w:szCs w:val="20"/>
      <w:lang w:eastAsia="ru-RU"/>
    </w:rPr>
  </w:style>
  <w:style w:type="character" w:customStyle="1" w:styleId="autor1">
    <w:name w:val="autor1"/>
    <w:basedOn w:val="ad"/>
    <w:rsid w:val="00BC241E"/>
    <w:rPr>
      <w:sz w:val="27"/>
    </w:rPr>
  </w:style>
  <w:style w:type="paragraph" w:customStyle="1" w:styleId="IauiueWeb">
    <w:name w:val="Iau?iue (Web)"/>
    <w:basedOn w:val="ac"/>
    <w:rsid w:val="00BC241E"/>
    <w:pPr>
      <w:suppressAutoHyphens w:val="0"/>
      <w:overflowPunct w:val="0"/>
      <w:autoSpaceDE w:val="0"/>
      <w:autoSpaceDN w:val="0"/>
      <w:adjustRightInd w:val="0"/>
      <w:spacing w:before="150"/>
      <w:jc w:val="both"/>
      <w:textAlignment w:val="baseline"/>
    </w:pPr>
    <w:rPr>
      <w:rFonts w:ascii="Times New Roman" w:eastAsia="Times New Roman" w:hAnsi="Times New Roman" w:cs="Times New Roman"/>
      <w:szCs w:val="20"/>
      <w:lang w:eastAsia="ru-RU"/>
    </w:rPr>
  </w:style>
  <w:style w:type="paragraph" w:customStyle="1" w:styleId="affffffffffffffffffffff5">
    <w:name w:val="осн"/>
    <w:basedOn w:val="ac"/>
    <w:rsid w:val="00BC241E"/>
    <w:pPr>
      <w:suppressAutoHyphens w:val="0"/>
      <w:ind w:firstLine="720"/>
      <w:jc w:val="both"/>
    </w:pPr>
    <w:rPr>
      <w:rFonts w:ascii="Times New Roman" w:eastAsia="Times New Roman" w:hAnsi="Times New Roman" w:cs="Times New Roman"/>
      <w:sz w:val="28"/>
      <w:szCs w:val="28"/>
      <w:lang w:val="uk-UA" w:eastAsia="ru-RU"/>
    </w:rPr>
  </w:style>
  <w:style w:type="paragraph" w:customStyle="1" w:styleId="AuthorSbornik">
    <w:name w:val="AuthorSbornik"/>
    <w:basedOn w:val="9"/>
    <w:rsid w:val="00BC241E"/>
    <w:pPr>
      <w:keepNext w:val="0"/>
      <w:widowControl/>
      <w:numPr>
        <w:ilvl w:val="0"/>
        <w:numId w:val="0"/>
      </w:numPr>
      <w:suppressAutoHyphens w:val="0"/>
      <w:autoSpaceDE/>
      <w:spacing w:line="240" w:lineRule="auto"/>
      <w:jc w:val="right"/>
    </w:pPr>
    <w:rPr>
      <w:rFonts w:ascii="CentSchbook Win95BT" w:eastAsia="Times New Roman" w:hAnsi="CentSchbook Win95BT" w:cs="CentSchbook Win95BT"/>
      <w:i/>
      <w:iCs/>
      <w:sz w:val="20"/>
      <w:szCs w:val="20"/>
      <w:lang w:eastAsia="ru-RU"/>
    </w:rPr>
  </w:style>
  <w:style w:type="paragraph" w:customStyle="1" w:styleId="7c">
    <w:name w:val="Обычный7"/>
    <w:rsid w:val="00BC241E"/>
    <w:pPr>
      <w:widowControl w:val="0"/>
    </w:pPr>
    <w:rPr>
      <w:rFonts w:ascii="Arial" w:eastAsia="Times New Roman" w:hAnsi="Arial" w:cs="Times New Roman"/>
      <w:snapToGrid w:val="0"/>
    </w:rPr>
  </w:style>
  <w:style w:type="character" w:customStyle="1" w:styleId="-d">
    <w:name w:val="опред-е"/>
    <w:basedOn w:val="ad"/>
    <w:rsid w:val="00BC241E"/>
  </w:style>
  <w:style w:type="character" w:customStyle="1" w:styleId="affffffffffffffffffffff6">
    <w:name w:val="выделение"/>
    <w:basedOn w:val="ad"/>
    <w:rsid w:val="00BC241E"/>
  </w:style>
  <w:style w:type="character" w:customStyle="1" w:styleId="affffffffffffffffffffff7">
    <w:name w:val="пример"/>
    <w:basedOn w:val="ad"/>
    <w:rsid w:val="00BC241E"/>
  </w:style>
  <w:style w:type="paragraph" w:customStyle="1" w:styleId="CharCharCharCharCharChar0">
    <w:name w:val="Char Char Знак Char Char Знак Char Char"/>
    <w:basedOn w:val="ac"/>
    <w:next w:val="ac"/>
    <w:rsid w:val="00BC241E"/>
    <w:pPr>
      <w:suppressAutoHyphens w:val="0"/>
      <w:spacing w:after="160" w:line="240" w:lineRule="exact"/>
    </w:pPr>
    <w:rPr>
      <w:rFonts w:ascii="Tahoma" w:eastAsia="Times New Roman" w:hAnsi="Tahoma" w:cs="Times New Roman"/>
      <w:szCs w:val="20"/>
      <w:lang w:val="en-GB" w:eastAsia="en-US"/>
    </w:rPr>
  </w:style>
  <w:style w:type="paragraph" w:customStyle="1" w:styleId="affffffffffffffffffffff8">
    <w:name w:val="ТекстСборник"/>
    <w:basedOn w:val="ac"/>
    <w:rsid w:val="00BC241E"/>
    <w:pPr>
      <w:ind w:firstLine="567"/>
      <w:jc w:val="both"/>
    </w:pPr>
    <w:rPr>
      <w:rFonts w:ascii="CentSchbook Win95BT" w:eastAsia="Times New Roman" w:hAnsi="CentSchbook Win95BT" w:cs="Times New Roman"/>
      <w:sz w:val="20"/>
      <w:szCs w:val="20"/>
    </w:rPr>
  </w:style>
  <w:style w:type="paragraph" w:customStyle="1" w:styleId="references">
    <w:name w:val="references"/>
    <w:basedOn w:val="ac"/>
    <w:rsid w:val="00BC241E"/>
    <w:pPr>
      <w:tabs>
        <w:tab w:val="left" w:pos="6480"/>
      </w:tabs>
      <w:suppressAutoHyphens w:val="0"/>
      <w:ind w:left="560" w:hanging="560"/>
    </w:pPr>
    <w:rPr>
      <w:rFonts w:ascii="New York" w:eastAsia="Times New Roman" w:hAnsi="New York" w:cs="Times New Roman"/>
      <w:sz w:val="20"/>
      <w:szCs w:val="20"/>
      <w:lang w:val="en-GB" w:eastAsia="en-US"/>
    </w:rPr>
  </w:style>
  <w:style w:type="character" w:customStyle="1" w:styleId="bar">
    <w:name w:val="bar"/>
    <w:basedOn w:val="ad"/>
    <w:rsid w:val="00BC241E"/>
  </w:style>
  <w:style w:type="paragraph" w:customStyle="1" w:styleId="rvps15">
    <w:name w:val="rvps15"/>
    <w:basedOn w:val="ac"/>
    <w:rsid w:val="00197CBB"/>
    <w:pPr>
      <w:suppressAutoHyphens w:val="0"/>
      <w:ind w:firstLine="540"/>
      <w:jc w:val="center"/>
    </w:pPr>
    <w:rPr>
      <w:rFonts w:ascii="Times New Roman" w:eastAsia="Times New Roman" w:hAnsi="Times New Roman" w:cs="Times New Roman"/>
      <w:lang w:eastAsia="ru-RU"/>
    </w:rPr>
  </w:style>
  <w:style w:type="paragraph" w:customStyle="1" w:styleId="CharCharChar">
    <w:name w:val="Char Char Char Знак Знак Знак Знак Знак Знак Знак Знак Знак Знак Знак Знак Знак Знак Знак Знак Знак Знак Знак"/>
    <w:basedOn w:val="ac"/>
    <w:next w:val="ac"/>
    <w:rsid w:val="00C465B6"/>
    <w:pPr>
      <w:suppressAutoHyphens w:val="0"/>
      <w:spacing w:after="160" w:line="240" w:lineRule="exact"/>
    </w:pPr>
    <w:rPr>
      <w:rFonts w:ascii="Tahoma" w:eastAsia="Times New Roman" w:hAnsi="Tahoma" w:cs="Tahoma"/>
      <w:lang w:val="en-GB" w:eastAsia="en-US"/>
    </w:rPr>
  </w:style>
  <w:style w:type="character" w:customStyle="1" w:styleId="title-bold-large1">
    <w:name w:val="title-bold-large1"/>
    <w:basedOn w:val="ad"/>
    <w:rsid w:val="00C465B6"/>
    <w:rPr>
      <w:rFonts w:ascii="Arial" w:hAnsi="Arial" w:cs="Arial" w:hint="default"/>
      <w:b/>
      <w:bCs/>
      <w:i w:val="0"/>
      <w:iCs w:val="0"/>
      <w:color w:val="000000"/>
      <w:sz w:val="24"/>
      <w:szCs w:val="24"/>
    </w:rPr>
  </w:style>
  <w:style w:type="character" w:customStyle="1" w:styleId="illustration1">
    <w:name w:val="illustration1"/>
    <w:basedOn w:val="ad"/>
    <w:rsid w:val="000236C9"/>
    <w:rPr>
      <w:i/>
      <w:iCs/>
      <w:color w:val="226699"/>
    </w:rPr>
  </w:style>
  <w:style w:type="paragraph" w:customStyle="1" w:styleId="standart">
    <w:name w:val="standart"/>
    <w:basedOn w:val="ac"/>
    <w:rsid w:val="000236C9"/>
    <w:pPr>
      <w:suppressAutoHyphens w:val="0"/>
      <w:spacing w:before="100" w:beforeAutospacing="1" w:after="100" w:afterAutospacing="1" w:line="360" w:lineRule="auto"/>
      <w:ind w:firstLine="720"/>
      <w:jc w:val="both"/>
    </w:pPr>
    <w:rPr>
      <w:rFonts w:ascii="Verdana" w:eastAsia="Times New Roman" w:hAnsi="Verdana" w:cs="Times New Roman"/>
      <w:color w:val="333333"/>
      <w:sz w:val="17"/>
      <w:szCs w:val="17"/>
      <w:lang w:eastAsia="ru-RU"/>
    </w:rPr>
  </w:style>
  <w:style w:type="character" w:customStyle="1" w:styleId="standart1">
    <w:name w:val="standart1"/>
    <w:basedOn w:val="ad"/>
    <w:rsid w:val="000236C9"/>
    <w:rPr>
      <w:rFonts w:ascii="Verdana" w:hAnsi="Verdana" w:hint="default"/>
      <w:color w:val="333333"/>
      <w:sz w:val="17"/>
      <w:szCs w:val="17"/>
    </w:rPr>
  </w:style>
  <w:style w:type="paragraph" w:customStyle="1" w:styleId="a8">
    <w:name w:val="список нумерований"/>
    <w:basedOn w:val="ac"/>
    <w:rsid w:val="000236C9"/>
    <w:pPr>
      <w:numPr>
        <w:numId w:val="43"/>
      </w:numPr>
      <w:tabs>
        <w:tab w:val="left" w:pos="964"/>
      </w:tabs>
      <w:suppressAutoHyphens w:val="0"/>
      <w:autoSpaceDE w:val="0"/>
      <w:autoSpaceDN w:val="0"/>
      <w:spacing w:line="360" w:lineRule="auto"/>
      <w:ind w:left="0" w:firstLine="794"/>
      <w:jc w:val="both"/>
    </w:pPr>
    <w:rPr>
      <w:rFonts w:ascii="Times New Roman" w:eastAsia="Times New Roman" w:hAnsi="Times New Roman" w:cs="Times New Roman"/>
      <w:color w:val="00B050"/>
      <w:sz w:val="28"/>
      <w:szCs w:val="20"/>
      <w:lang w:eastAsia="ru-RU"/>
    </w:rPr>
  </w:style>
  <w:style w:type="paragraph" w:customStyle="1" w:styleId="affffffffffffffffffffff9">
    <w:name w:val="Розділ"/>
    <w:basedOn w:val="affffffff0"/>
    <w:qFormat/>
    <w:rsid w:val="000236C9"/>
    <w:pPr>
      <w:suppressAutoHyphens w:val="0"/>
      <w:autoSpaceDE w:val="0"/>
      <w:autoSpaceDN w:val="0"/>
      <w:ind w:firstLine="720"/>
    </w:pPr>
    <w:rPr>
      <w:rFonts w:ascii="Times New Roman" w:eastAsia="Times New Roman" w:hAnsi="Times New Roman" w:cs="Times New Roman"/>
      <w:b/>
      <w:bCs/>
      <w:caps w:val="0"/>
      <w:sz w:val="28"/>
      <w:szCs w:val="28"/>
      <w:lang w:val="uk-UA" w:eastAsia="ru-RU"/>
    </w:rPr>
  </w:style>
  <w:style w:type="paragraph" w:customStyle="1" w:styleId="affffffffffffffffffffffa">
    <w:name w:val="Розділ_питання"/>
    <w:basedOn w:val="affffffff0"/>
    <w:qFormat/>
    <w:rsid w:val="000236C9"/>
    <w:pPr>
      <w:suppressAutoHyphens w:val="0"/>
      <w:autoSpaceDE w:val="0"/>
      <w:autoSpaceDN w:val="0"/>
      <w:ind w:firstLine="720"/>
      <w:jc w:val="both"/>
    </w:pPr>
    <w:rPr>
      <w:rFonts w:ascii="Times New Roman" w:eastAsia="Times New Roman" w:hAnsi="Times New Roman" w:cs="Times New Roman"/>
      <w:b/>
      <w:caps w:val="0"/>
      <w:sz w:val="28"/>
      <w:szCs w:val="28"/>
      <w:lang w:val="uk-UA" w:eastAsia="ru-RU"/>
    </w:rPr>
  </w:style>
  <w:style w:type="character" w:customStyle="1" w:styleId="153">
    <w:name w:val="Знак Знак15"/>
    <w:basedOn w:val="ad"/>
    <w:rsid w:val="00DD1496"/>
    <w:rPr>
      <w:b/>
      <w:bCs/>
      <w:sz w:val="32"/>
      <w:szCs w:val="32"/>
    </w:rPr>
  </w:style>
  <w:style w:type="character" w:customStyle="1" w:styleId="14b">
    <w:name w:val="Знак Знак14"/>
    <w:basedOn w:val="ad"/>
    <w:rsid w:val="00DD1496"/>
    <w:rPr>
      <w:b/>
      <w:bCs/>
      <w:sz w:val="32"/>
      <w:szCs w:val="32"/>
    </w:rPr>
  </w:style>
  <w:style w:type="character" w:customStyle="1" w:styleId="132">
    <w:name w:val="Знак Знак13"/>
    <w:basedOn w:val="ad"/>
    <w:rsid w:val="00DD1496"/>
    <w:rPr>
      <w:rFonts w:ascii="Arial" w:hAnsi="Arial" w:cs="Arial"/>
      <w:sz w:val="24"/>
      <w:szCs w:val="24"/>
      <w:lang w:val="uk-UA"/>
    </w:rPr>
  </w:style>
  <w:style w:type="character" w:customStyle="1" w:styleId="127">
    <w:name w:val="Знак Знак12"/>
    <w:basedOn w:val="ad"/>
    <w:rsid w:val="00DD1496"/>
    <w:rPr>
      <w:sz w:val="32"/>
      <w:szCs w:val="32"/>
      <w:lang w:val="uk-UA"/>
    </w:rPr>
  </w:style>
  <w:style w:type="character" w:customStyle="1" w:styleId="11f4">
    <w:name w:val="Знак Знак11"/>
    <w:basedOn w:val="ad"/>
    <w:rsid w:val="00DD1496"/>
    <w:rPr>
      <w:sz w:val="28"/>
      <w:szCs w:val="28"/>
    </w:rPr>
  </w:style>
  <w:style w:type="character" w:customStyle="1" w:styleId="108">
    <w:name w:val="Знак Знак10"/>
    <w:basedOn w:val="ad"/>
    <w:rsid w:val="00DD1496"/>
    <w:rPr>
      <w:b/>
      <w:bCs/>
      <w:sz w:val="22"/>
      <w:szCs w:val="22"/>
      <w:lang w:val="uk-UA"/>
    </w:rPr>
  </w:style>
  <w:style w:type="character" w:customStyle="1" w:styleId="99">
    <w:name w:val="Знак Знак9"/>
    <w:basedOn w:val="ad"/>
    <w:rsid w:val="00DD1496"/>
    <w:rPr>
      <w:sz w:val="24"/>
      <w:szCs w:val="24"/>
      <w:lang w:val="uk-UA"/>
    </w:rPr>
  </w:style>
  <w:style w:type="character" w:customStyle="1" w:styleId="8b">
    <w:name w:val="Знак Знак8"/>
    <w:basedOn w:val="ad"/>
    <w:rsid w:val="00DD1496"/>
    <w:rPr>
      <w:b/>
      <w:bCs/>
      <w:sz w:val="28"/>
      <w:szCs w:val="28"/>
      <w:lang w:val="uk-UA"/>
    </w:rPr>
  </w:style>
  <w:style w:type="character" w:customStyle="1" w:styleId="7d">
    <w:name w:val="Знак Знак7"/>
    <w:basedOn w:val="ad"/>
    <w:rsid w:val="00DD1496"/>
    <w:rPr>
      <w:sz w:val="28"/>
      <w:szCs w:val="28"/>
      <w:lang w:val="uk-UA"/>
    </w:rPr>
  </w:style>
  <w:style w:type="character" w:customStyle="1" w:styleId="6f">
    <w:name w:val="Знак Знак6"/>
    <w:basedOn w:val="ad"/>
    <w:rsid w:val="00DD1496"/>
    <w:rPr>
      <w:sz w:val="28"/>
      <w:szCs w:val="24"/>
      <w:lang w:val="uk-UA"/>
    </w:rPr>
  </w:style>
  <w:style w:type="character" w:customStyle="1" w:styleId="5f8">
    <w:name w:val="Знак Знак5"/>
    <w:basedOn w:val="ad"/>
    <w:rsid w:val="00DD1496"/>
    <w:rPr>
      <w:sz w:val="24"/>
      <w:szCs w:val="24"/>
    </w:rPr>
  </w:style>
  <w:style w:type="character" w:customStyle="1" w:styleId="4ff2">
    <w:name w:val="Знак Знак4"/>
    <w:basedOn w:val="ad"/>
    <w:rsid w:val="00DD1496"/>
    <w:rPr>
      <w:sz w:val="24"/>
      <w:szCs w:val="24"/>
    </w:rPr>
  </w:style>
  <w:style w:type="character" w:customStyle="1" w:styleId="3fff5">
    <w:name w:val="Знак Знак3"/>
    <w:basedOn w:val="ad"/>
    <w:rsid w:val="00DD1496"/>
    <w:rPr>
      <w:sz w:val="24"/>
      <w:szCs w:val="24"/>
    </w:rPr>
  </w:style>
  <w:style w:type="character" w:customStyle="1" w:styleId="2fffffa">
    <w:name w:val="Знак Знак2"/>
    <w:basedOn w:val="ad"/>
    <w:rsid w:val="00DD1496"/>
    <w:rPr>
      <w:sz w:val="16"/>
      <w:szCs w:val="16"/>
    </w:rPr>
  </w:style>
  <w:style w:type="character" w:customStyle="1" w:styleId="1fffffffe">
    <w:name w:val="Знак Знак1"/>
    <w:basedOn w:val="ad"/>
    <w:rsid w:val="00DD1496"/>
    <w:rPr>
      <w:sz w:val="24"/>
      <w:szCs w:val="24"/>
    </w:rPr>
  </w:style>
  <w:style w:type="character" w:customStyle="1" w:styleId="affffffffffffffffffffffb">
    <w:name w:val="Знак Знак"/>
    <w:basedOn w:val="ad"/>
    <w:rsid w:val="00DD1496"/>
    <w:rPr>
      <w:sz w:val="24"/>
      <w:szCs w:val="24"/>
    </w:rPr>
  </w:style>
  <w:style w:type="paragraph" w:customStyle="1" w:styleId="affffffffffffffffffffffc">
    <w:name w:val="Приклади Знак Знак Знак Знак"/>
    <w:basedOn w:val="ac"/>
    <w:rsid w:val="000B1C3A"/>
    <w:pPr>
      <w:suppressAutoHyphens w:val="0"/>
      <w:spacing w:line="360" w:lineRule="auto"/>
      <w:ind w:left="3420" w:hanging="3060"/>
      <w:jc w:val="both"/>
    </w:pPr>
    <w:rPr>
      <w:rFonts w:ascii="Times New Roman" w:eastAsia="Times New Roman" w:hAnsi="Times New Roman" w:cs="Times New Roman"/>
      <w:i/>
      <w:sz w:val="28"/>
      <w:szCs w:val="28"/>
      <w:lang w:val="en-US" w:eastAsia="ru-RU"/>
    </w:rPr>
  </w:style>
  <w:style w:type="character" w:customStyle="1" w:styleId="affffffffffffffffffffffd">
    <w:name w:val="Приклади Знак Знак Знак Знак Знак"/>
    <w:basedOn w:val="ad"/>
    <w:rsid w:val="000B1C3A"/>
    <w:rPr>
      <w:i/>
      <w:noProof w:val="0"/>
      <w:sz w:val="28"/>
      <w:szCs w:val="28"/>
      <w:lang w:val="en-US" w:eastAsia="ru-RU" w:bidi="ar-SA"/>
    </w:rPr>
  </w:style>
  <w:style w:type="paragraph" w:customStyle="1" w:styleId="Style10">
    <w:name w:val="Style 1"/>
    <w:basedOn w:val="ac"/>
    <w:rsid w:val="000B1C3A"/>
    <w:pPr>
      <w:widowControl w:val="0"/>
      <w:suppressAutoHyphens w:val="0"/>
      <w:autoSpaceDE w:val="0"/>
      <w:autoSpaceDN w:val="0"/>
      <w:adjustRightInd w:val="0"/>
    </w:pPr>
    <w:rPr>
      <w:rFonts w:ascii="Times New Roman" w:eastAsia="Times New Roman" w:hAnsi="Times New Roman" w:cs="Times New Roman"/>
      <w:lang w:val="uk-UA" w:eastAsia="ru-RU"/>
    </w:rPr>
  </w:style>
  <w:style w:type="character" w:customStyle="1" w:styleId="klink">
    <w:name w:val="klink"/>
    <w:basedOn w:val="ad"/>
    <w:rsid w:val="000B1C3A"/>
    <w:rPr>
      <w:rFonts w:ascii="Verdana" w:hAnsi="Verdana" w:hint="default"/>
      <w:color w:val="000000"/>
      <w:sz w:val="18"/>
      <w:szCs w:val="18"/>
      <w:shd w:val="clear" w:color="auto" w:fill="FFFFFF"/>
    </w:rPr>
  </w:style>
  <w:style w:type="paragraph" w:customStyle="1" w:styleId="reading1">
    <w:name w:val="reading1"/>
    <w:basedOn w:val="ac"/>
    <w:rsid w:val="000B1C3A"/>
    <w:pPr>
      <w:suppressAutoHyphens w:val="0"/>
      <w:spacing w:before="120" w:after="120" w:line="300" w:lineRule="auto"/>
      <w:ind w:left="300" w:right="300" w:firstLine="360"/>
    </w:pPr>
    <w:rPr>
      <w:rFonts w:ascii="Times New Roman" w:eastAsia="Times New Roman" w:hAnsi="Times New Roman" w:cs="Times New Roman"/>
      <w:lang w:eastAsia="ru-RU"/>
    </w:rPr>
  </w:style>
  <w:style w:type="paragraph" w:customStyle="1" w:styleId="affffffffffffffffffffffe">
    <w:name w:val="стиль приклади"/>
    <w:basedOn w:val="ac"/>
    <w:rsid w:val="000B1C3A"/>
    <w:pPr>
      <w:widowControl w:val="0"/>
      <w:tabs>
        <w:tab w:val="left" w:pos="2520"/>
      </w:tabs>
      <w:suppressAutoHyphens w:val="0"/>
      <w:autoSpaceDE w:val="0"/>
      <w:autoSpaceDN w:val="0"/>
      <w:adjustRightInd w:val="0"/>
      <w:spacing w:line="360" w:lineRule="auto"/>
      <w:jc w:val="both"/>
    </w:pPr>
    <w:rPr>
      <w:rFonts w:ascii="Times New Roman" w:eastAsia="Times New Roman" w:hAnsi="Times New Roman" w:cs="Times New Roman"/>
      <w:i/>
      <w:iCs/>
      <w:sz w:val="28"/>
      <w:szCs w:val="28"/>
      <w:lang w:val="uk-UA" w:eastAsia="ru-RU"/>
    </w:rPr>
  </w:style>
  <w:style w:type="character" w:customStyle="1" w:styleId="afffffffffffffffffffffff">
    <w:name w:val="стиль приклади Знак"/>
    <w:basedOn w:val="ad"/>
    <w:rsid w:val="000B1C3A"/>
    <w:rPr>
      <w:i/>
      <w:iCs/>
      <w:noProof w:val="0"/>
      <w:sz w:val="28"/>
      <w:szCs w:val="28"/>
      <w:lang w:val="uk-UA" w:eastAsia="ru-RU" w:bidi="ar-SA"/>
    </w:rPr>
  </w:style>
  <w:style w:type="paragraph" w:customStyle="1" w:styleId="reading10">
    <w:name w:val="reading1 Знак"/>
    <w:basedOn w:val="ac"/>
    <w:rsid w:val="000B1C3A"/>
    <w:pPr>
      <w:suppressAutoHyphens w:val="0"/>
      <w:spacing w:before="120" w:after="120" w:line="300" w:lineRule="auto"/>
      <w:ind w:left="300" w:right="300" w:firstLine="360"/>
    </w:pPr>
    <w:rPr>
      <w:rFonts w:ascii="Times New Roman" w:eastAsia="Times New Roman" w:hAnsi="Times New Roman" w:cs="Times New Roman"/>
      <w:lang w:eastAsia="ru-RU"/>
    </w:rPr>
  </w:style>
  <w:style w:type="paragraph" w:customStyle="1" w:styleId="afffffffffffffffffffffff0">
    <w:name w:val="Приклади Знак Знак"/>
    <w:basedOn w:val="ac"/>
    <w:rsid w:val="000B1C3A"/>
    <w:pPr>
      <w:suppressAutoHyphens w:val="0"/>
      <w:spacing w:line="360" w:lineRule="auto"/>
      <w:ind w:left="3420" w:hanging="3060"/>
      <w:jc w:val="both"/>
    </w:pPr>
    <w:rPr>
      <w:rFonts w:ascii="Times New Roman" w:eastAsia="Times New Roman" w:hAnsi="Times New Roman" w:cs="Times New Roman"/>
      <w:i/>
      <w:sz w:val="28"/>
      <w:szCs w:val="28"/>
      <w:lang w:val="en-US" w:eastAsia="ru-RU"/>
    </w:rPr>
  </w:style>
  <w:style w:type="character" w:customStyle="1" w:styleId="afffffffffffffffffffffff1">
    <w:name w:val="Приклади Знак Знак Знак"/>
    <w:basedOn w:val="ad"/>
    <w:rsid w:val="000B1C3A"/>
    <w:rPr>
      <w:i/>
      <w:noProof w:val="0"/>
      <w:sz w:val="28"/>
      <w:szCs w:val="28"/>
      <w:lang w:val="en-US" w:eastAsia="ru-RU" w:bidi="ar-SA"/>
    </w:rPr>
  </w:style>
  <w:style w:type="paragraph" w:customStyle="1" w:styleId="sx0x1">
    <w:name w:val="sx0x1"/>
    <w:basedOn w:val="ac"/>
    <w:rsid w:val="000B1C3A"/>
    <w:pPr>
      <w:suppressAutoHyphens w:val="0"/>
      <w:spacing w:before="100" w:beforeAutospacing="1" w:after="100" w:afterAutospacing="1"/>
      <w:ind w:left="450" w:right="450"/>
    </w:pPr>
    <w:rPr>
      <w:rFonts w:ascii="Times New Roman" w:eastAsia="Times New Roman" w:hAnsi="Times New Roman" w:cs="Times New Roman"/>
      <w:lang w:eastAsia="ru-RU"/>
    </w:rPr>
  </w:style>
  <w:style w:type="paragraph" w:customStyle="1" w:styleId="afffffffffffffffffffffff2">
    <w:name w:val="стиль приклад"/>
    <w:basedOn w:val="afffffffffffffffffffffff0"/>
    <w:rsid w:val="000B1C3A"/>
    <w:pPr>
      <w:tabs>
        <w:tab w:val="left" w:pos="2552"/>
      </w:tabs>
      <w:ind w:left="0" w:firstLine="0"/>
    </w:pPr>
    <w:rPr>
      <w:iCs/>
    </w:rPr>
  </w:style>
  <w:style w:type="paragraph" w:customStyle="1" w:styleId="afffffffffffffffffffffff3">
    <w:name w:val="Приклад анг"/>
    <w:basedOn w:val="ac"/>
    <w:rsid w:val="000B1C3A"/>
    <w:pPr>
      <w:suppressAutoHyphens w:val="0"/>
      <w:spacing w:line="360" w:lineRule="auto"/>
      <w:ind w:left="2520" w:hanging="2520"/>
      <w:jc w:val="both"/>
    </w:pPr>
    <w:rPr>
      <w:rFonts w:ascii="Times New Roman" w:eastAsia="Times New Roman" w:hAnsi="Times New Roman" w:cs="Times New Roman"/>
      <w:i/>
      <w:sz w:val="28"/>
      <w:szCs w:val="28"/>
      <w:lang w:val="en-US" w:eastAsia="ru-RU"/>
    </w:rPr>
  </w:style>
  <w:style w:type="character" w:customStyle="1" w:styleId="afffffffffffffffffffffff4">
    <w:name w:val="Приклад анг Знак"/>
    <w:basedOn w:val="ad"/>
    <w:rsid w:val="000B1C3A"/>
    <w:rPr>
      <w:i/>
      <w:noProof w:val="0"/>
      <w:sz w:val="28"/>
      <w:szCs w:val="28"/>
      <w:lang w:val="en-US" w:eastAsia="ru-RU" w:bidi="ar-SA"/>
    </w:rPr>
  </w:style>
  <w:style w:type="paragraph" w:customStyle="1" w:styleId="afffffffffffffffffffffff5">
    <w:name w:val="Приклад укр"/>
    <w:basedOn w:val="ac"/>
    <w:rsid w:val="000B1C3A"/>
    <w:pPr>
      <w:suppressAutoHyphens w:val="0"/>
      <w:spacing w:line="360" w:lineRule="auto"/>
      <w:ind w:left="2520" w:hanging="2520"/>
      <w:jc w:val="both"/>
    </w:pPr>
    <w:rPr>
      <w:rFonts w:ascii="Times New Roman" w:eastAsia="Times New Roman" w:hAnsi="Times New Roman" w:cs="Times New Roman"/>
      <w:i/>
      <w:sz w:val="28"/>
      <w:szCs w:val="28"/>
      <w:lang w:val="uk-UA" w:eastAsia="ru-RU"/>
    </w:rPr>
  </w:style>
  <w:style w:type="paragraph" w:customStyle="1" w:styleId="afffffffffffffffffffffff6">
    <w:name w:val="приклад стиль"/>
    <w:basedOn w:val="afffffffffffffffffffffff3"/>
    <w:rsid w:val="000B1C3A"/>
    <w:pPr>
      <w:tabs>
        <w:tab w:val="left" w:pos="2520"/>
      </w:tabs>
      <w:ind w:left="0" w:firstLine="0"/>
    </w:pPr>
  </w:style>
  <w:style w:type="paragraph" w:customStyle="1" w:styleId="title-content-page1">
    <w:name w:val="title-content-page1"/>
    <w:basedOn w:val="ac"/>
    <w:rsid w:val="000B1C3A"/>
    <w:pPr>
      <w:suppressAutoHyphens w:val="0"/>
      <w:spacing w:before="160" w:after="40"/>
    </w:pPr>
    <w:rPr>
      <w:rFonts w:ascii="Arial" w:eastAsia="Times New Roman" w:hAnsi="Arial" w:cs="Arial"/>
      <w:b/>
      <w:bCs/>
      <w:color w:val="000000"/>
      <w:sz w:val="38"/>
      <w:szCs w:val="38"/>
      <w:lang w:eastAsia="ru-RU"/>
    </w:rPr>
  </w:style>
  <w:style w:type="paragraph" w:customStyle="1" w:styleId="6f0">
    <w:name w:val="Обычный (веб)6"/>
    <w:basedOn w:val="ac"/>
    <w:rsid w:val="000B1C3A"/>
    <w:pPr>
      <w:suppressAutoHyphens w:val="0"/>
      <w:spacing w:after="144"/>
    </w:pPr>
    <w:rPr>
      <w:rFonts w:ascii="Times New Roman" w:eastAsia="Times New Roman" w:hAnsi="Times New Roman" w:cs="Times New Roman"/>
      <w:lang w:eastAsia="ru-RU"/>
    </w:rPr>
  </w:style>
  <w:style w:type="paragraph" w:customStyle="1" w:styleId="5f9">
    <w:name w:val="Обычный (веб)5"/>
    <w:basedOn w:val="ac"/>
    <w:rsid w:val="00450BE6"/>
    <w:pPr>
      <w:suppressAutoHyphens w:val="0"/>
      <w:spacing w:before="100" w:after="100"/>
    </w:pPr>
    <w:rPr>
      <w:rFonts w:ascii="Times New Roman" w:eastAsia="Times New Roman" w:hAnsi="Times New Roman" w:cs="Times New Roman"/>
      <w:szCs w:val="20"/>
      <w:lang w:eastAsia="ru-RU"/>
    </w:rPr>
  </w:style>
  <w:style w:type="paragraph" w:customStyle="1" w:styleId="HTML10">
    <w:name w:val="Стандартный HTML1"/>
    <w:basedOn w:val="ac"/>
    <w:rsid w:val="00450B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Times New Roman"/>
      <w:sz w:val="20"/>
      <w:szCs w:val="20"/>
      <w:lang w:eastAsia="ru-RU"/>
    </w:rPr>
  </w:style>
  <w:style w:type="paragraph" w:customStyle="1" w:styleId="afffffffffffffffffffffff7">
    <w:name w:val="Звичайний"/>
    <w:basedOn w:val="ac"/>
    <w:rsid w:val="00450BE6"/>
    <w:pPr>
      <w:widowControl w:val="0"/>
      <w:suppressAutoHyphens w:val="0"/>
      <w:ind w:firstLine="709"/>
      <w:jc w:val="both"/>
    </w:pPr>
    <w:rPr>
      <w:rFonts w:ascii="Times New Roman" w:eastAsia="Times New Roman" w:hAnsi="Times New Roman" w:cs="Times New Roman"/>
      <w:sz w:val="28"/>
      <w:szCs w:val="20"/>
      <w:lang w:val="uk-UA" w:eastAsia="ru-RU"/>
    </w:rPr>
  </w:style>
  <w:style w:type="paragraph" w:customStyle="1" w:styleId="Style20">
    <w:name w:val="Style 2"/>
    <w:basedOn w:val="ac"/>
    <w:rsid w:val="009D054B"/>
    <w:pPr>
      <w:widowControl w:val="0"/>
      <w:suppressAutoHyphens w:val="0"/>
      <w:spacing w:line="360" w:lineRule="auto"/>
      <w:jc w:val="both"/>
    </w:pPr>
    <w:rPr>
      <w:rFonts w:ascii="Times New Roman" w:eastAsia="Times New Roman" w:hAnsi="Times New Roman" w:cs="Times New Roman"/>
      <w:noProof/>
      <w:color w:val="000000"/>
      <w:sz w:val="20"/>
      <w:szCs w:val="20"/>
      <w:lang w:val="en-US" w:eastAsia="en-US"/>
    </w:rPr>
  </w:style>
  <w:style w:type="character" w:customStyle="1" w:styleId="sup">
    <w:name w:val="sup"/>
    <w:basedOn w:val="ad"/>
    <w:rsid w:val="009D054B"/>
  </w:style>
  <w:style w:type="character" w:customStyle="1" w:styleId="head11">
    <w:name w:val="head1"/>
    <w:basedOn w:val="ad"/>
    <w:rsid w:val="009D054B"/>
    <w:rPr>
      <w:rFonts w:ascii="Georgia" w:hAnsi="Georgia" w:cs="Wingdings" w:hint="default"/>
      <w:b w:val="0"/>
      <w:bCs w:val="0"/>
      <w:i w:val="0"/>
      <w:iCs w:val="0"/>
      <w:color w:val="333333"/>
      <w:sz w:val="23"/>
      <w:szCs w:val="23"/>
    </w:rPr>
  </w:style>
  <w:style w:type="paragraph" w:customStyle="1" w:styleId="big">
    <w:name w:val="big"/>
    <w:basedOn w:val="ac"/>
    <w:rsid w:val="009D054B"/>
    <w:pPr>
      <w:suppressAutoHyphens w:val="0"/>
      <w:spacing w:before="100" w:beforeAutospacing="1" w:after="100" w:afterAutospacing="1"/>
    </w:pPr>
    <w:rPr>
      <w:rFonts w:ascii="Verdana" w:eastAsia="Times New Roman" w:hAnsi="Verdana" w:cs="Times New Roman"/>
      <w:color w:val="000000"/>
      <w:sz w:val="16"/>
      <w:szCs w:val="16"/>
      <w:lang w:val="uk-UA" w:eastAsia="uk-UA"/>
    </w:rPr>
  </w:style>
  <w:style w:type="paragraph" w:customStyle="1" w:styleId="text-content-page1">
    <w:name w:val="text-content-page1"/>
    <w:basedOn w:val="ac"/>
    <w:rsid w:val="009D054B"/>
    <w:pPr>
      <w:suppressAutoHyphens w:val="0"/>
      <w:spacing w:before="88" w:after="88"/>
      <w:jc w:val="both"/>
    </w:pPr>
    <w:rPr>
      <w:rFonts w:ascii="Arial" w:eastAsia="Times New Roman" w:hAnsi="Arial" w:cs="Arial"/>
      <w:color w:val="000000"/>
      <w:sz w:val="15"/>
      <w:szCs w:val="15"/>
      <w:lang w:val="uk-UA" w:eastAsia="uk-UA"/>
    </w:rPr>
  </w:style>
  <w:style w:type="paragraph" w:customStyle="1" w:styleId="afffffffffffffffffffffff8">
    <w:name w:val="Текст у виносці"/>
    <w:basedOn w:val="ac"/>
    <w:semiHidden/>
    <w:unhideWhenUsed/>
    <w:rsid w:val="001218E1"/>
    <w:pPr>
      <w:widowControl w:val="0"/>
      <w:suppressAutoHyphens w:val="0"/>
      <w:autoSpaceDE w:val="0"/>
      <w:autoSpaceDN w:val="0"/>
      <w:adjustRightInd w:val="0"/>
    </w:pPr>
    <w:rPr>
      <w:rFonts w:ascii="Tahoma" w:eastAsia="Times New Roman" w:hAnsi="Tahoma" w:cs="Tahoma"/>
      <w:sz w:val="16"/>
      <w:szCs w:val="16"/>
      <w:lang w:eastAsia="ru-RU"/>
    </w:rPr>
  </w:style>
  <w:style w:type="paragraph" w:customStyle="1" w:styleId="style25">
    <w:name w:val="style25"/>
    <w:basedOn w:val="ac"/>
    <w:rsid w:val="009B4D7B"/>
    <w:pPr>
      <w:suppressAutoHyphens w:val="0"/>
      <w:spacing w:before="100" w:after="100"/>
    </w:pPr>
    <w:rPr>
      <w:rFonts w:ascii="Times New Roman" w:eastAsia="Times New Roman" w:hAnsi="Times New Roman" w:cs="Times New Roman"/>
      <w:szCs w:val="20"/>
      <w:lang w:eastAsia="ru-RU"/>
    </w:rPr>
  </w:style>
  <w:style w:type="character" w:customStyle="1" w:styleId="1ffffffff">
    <w:name w:val="Основной текст Знак1 Знак"/>
    <w:aliases w:val="Основной текст Знак Знак Знак,Основной текст Знак1 Знак1 Знак Знак,Основной текст Знак Знак Знак1 Знак Знак,Основной текст Знак1 Знак Знак Знак Знак,Основной текст Знак Знак Знак Знак Знак Знак"/>
    <w:basedOn w:val="ad"/>
    <w:rsid w:val="007159A9"/>
    <w:rPr>
      <w:rFonts w:cs="Times New Roman"/>
      <w:sz w:val="24"/>
      <w:szCs w:val="24"/>
      <w:lang w:val="ru-RU" w:eastAsia="ru-RU" w:bidi="ar-SA"/>
    </w:rPr>
  </w:style>
  <w:style w:type="paragraph" w:customStyle="1" w:styleId="iauiue10">
    <w:name w:val="iau?iue1"/>
    <w:basedOn w:val="ac"/>
    <w:rsid w:val="007159A9"/>
    <w:pPr>
      <w:suppressAutoHyphens w:val="0"/>
      <w:overflowPunct w:val="0"/>
      <w:autoSpaceDE w:val="0"/>
      <w:autoSpaceDN w:val="0"/>
      <w:adjustRightInd w:val="0"/>
      <w:spacing w:line="190" w:lineRule="exact"/>
      <w:ind w:firstLine="170"/>
      <w:jc w:val="both"/>
      <w:textAlignment w:val="baseline"/>
    </w:pPr>
    <w:rPr>
      <w:rFonts w:ascii="Times New Roman" w:eastAsia="Times New Roman" w:hAnsi="Times New Roman" w:cs="Times New Roman"/>
      <w:sz w:val="18"/>
      <w:szCs w:val="20"/>
      <w:lang w:eastAsia="ru-RU"/>
    </w:rPr>
  </w:style>
  <w:style w:type="paragraph" w:customStyle="1" w:styleId="main0">
    <w:name w:val="main"/>
    <w:basedOn w:val="ac"/>
    <w:rsid w:val="007159A9"/>
    <w:pPr>
      <w:suppressAutoHyphens w:val="0"/>
      <w:spacing w:before="100" w:beforeAutospacing="1" w:after="100" w:afterAutospacing="1"/>
      <w:ind w:left="253" w:right="253"/>
    </w:pPr>
    <w:rPr>
      <w:rFonts w:ascii="Verdana" w:eastAsia="Times New Roman" w:hAnsi="Verdana" w:cs="Times New Roman"/>
      <w:color w:val="3F3C36"/>
      <w:sz w:val="20"/>
      <w:szCs w:val="20"/>
      <w:lang w:eastAsia="ru-RU"/>
    </w:rPr>
  </w:style>
  <w:style w:type="character" w:customStyle="1" w:styleId="3fff6">
    <w:name w:val="Дата3"/>
    <w:basedOn w:val="ad"/>
    <w:rsid w:val="007159A9"/>
    <w:rPr>
      <w:rFonts w:cs="Times New Roman"/>
    </w:rPr>
  </w:style>
  <w:style w:type="character" w:customStyle="1" w:styleId="trd121">
    <w:name w:val="trd121"/>
    <w:basedOn w:val="ad"/>
    <w:rsid w:val="007159A9"/>
    <w:rPr>
      <w:rFonts w:ascii="Arial" w:hAnsi="Arial" w:cs="Arial"/>
      <w:b/>
      <w:bCs/>
      <w:color w:val="800000"/>
      <w:sz w:val="12"/>
      <w:szCs w:val="12"/>
      <w:u w:val="none"/>
      <w:effect w:val="none"/>
    </w:rPr>
  </w:style>
  <w:style w:type="character" w:customStyle="1" w:styleId="trb12">
    <w:name w:val="trb12"/>
    <w:basedOn w:val="ad"/>
    <w:rsid w:val="007159A9"/>
    <w:rPr>
      <w:rFonts w:cs="Times New Roman"/>
    </w:rPr>
  </w:style>
  <w:style w:type="character" w:customStyle="1" w:styleId="5fa">
    <w:name w:val="Название5"/>
    <w:basedOn w:val="ad"/>
    <w:rsid w:val="007159A9"/>
    <w:rPr>
      <w:rFonts w:cs="Times New Roman"/>
    </w:rPr>
  </w:style>
  <w:style w:type="character" w:customStyle="1" w:styleId="titlemiddle">
    <w:name w:val="titlemiddle"/>
    <w:basedOn w:val="ad"/>
    <w:rsid w:val="007159A9"/>
    <w:rPr>
      <w:rFonts w:cs="Times New Roman"/>
    </w:rPr>
  </w:style>
  <w:style w:type="paragraph" w:customStyle="1" w:styleId="afffffffffffffffffffffff9">
    <w:name w:val="регалії"/>
    <w:basedOn w:val="affffffffffff2"/>
    <w:rsid w:val="007159A9"/>
    <w:pPr>
      <w:suppressAutoHyphens w:val="0"/>
      <w:jc w:val="right"/>
    </w:pPr>
    <w:rPr>
      <w:rFonts w:ascii="Times New Roman" w:eastAsia="Times New Roman" w:hAnsi="Times New Roman" w:cs="Times New Roman"/>
      <w:lang w:eastAsia="ru-RU"/>
    </w:rPr>
  </w:style>
  <w:style w:type="character" w:customStyle="1" w:styleId="afffffffffffffffffffffffa">
    <w:name w:val="регалії Знак"/>
    <w:basedOn w:val="afff8"/>
    <w:rsid w:val="007159A9"/>
    <w:rPr>
      <w:rFonts w:cs="Times New Roman"/>
      <w:lang w:val="uk-UA" w:eastAsia="ru-RU" w:bidi="ar-SA"/>
    </w:rPr>
  </w:style>
  <w:style w:type="character" w:customStyle="1" w:styleId="estilo21">
    <w:name w:val="estilo21"/>
    <w:basedOn w:val="ad"/>
    <w:rsid w:val="007159A9"/>
    <w:rPr>
      <w:rFonts w:ascii="Arial" w:hAnsi="Arial" w:cs="Arial"/>
      <w:b/>
      <w:bCs/>
      <w:color w:val="CCCCFF"/>
    </w:rPr>
  </w:style>
  <w:style w:type="character" w:customStyle="1" w:styleId="enc-article-text-term1">
    <w:name w:val="enc-article-text-term1"/>
    <w:basedOn w:val="ad"/>
    <w:rsid w:val="007159A9"/>
    <w:rPr>
      <w:rFonts w:cs="Times New Roman"/>
      <w:b/>
      <w:bCs/>
      <w:color w:val="FF0000"/>
    </w:rPr>
  </w:style>
  <w:style w:type="character" w:customStyle="1" w:styleId="titficha1">
    <w:name w:val="tit_ficha1"/>
    <w:basedOn w:val="ad"/>
    <w:rsid w:val="007159A9"/>
    <w:rPr>
      <w:rFonts w:cs="Times New Roman"/>
      <w:color w:val="50735D"/>
      <w:sz w:val="14"/>
      <w:szCs w:val="14"/>
    </w:rPr>
  </w:style>
  <w:style w:type="character" w:customStyle="1" w:styleId="npag1">
    <w:name w:val="npag1"/>
    <w:basedOn w:val="ad"/>
    <w:rsid w:val="007159A9"/>
    <w:rPr>
      <w:rFonts w:ascii="Arial" w:hAnsi="Arial" w:cs="Arial"/>
      <w:sz w:val="11"/>
      <w:szCs w:val="11"/>
    </w:rPr>
  </w:style>
  <w:style w:type="character" w:customStyle="1" w:styleId="titficha21">
    <w:name w:val="tit_ficha21"/>
    <w:basedOn w:val="ad"/>
    <w:rsid w:val="007159A9"/>
    <w:rPr>
      <w:rFonts w:cs="Times New Roman"/>
      <w:color w:val="50735D"/>
    </w:rPr>
  </w:style>
  <w:style w:type="paragraph" w:customStyle="1" w:styleId="22avtor">
    <w:name w:val="22avtor"/>
    <w:rsid w:val="008F115A"/>
    <w:pPr>
      <w:pageBreakBefore/>
      <w:jc w:val="center"/>
    </w:pPr>
    <w:rPr>
      <w:rFonts w:ascii="BrushType" w:eastAsia="Times New Roman" w:hAnsi="BrushType" w:cs="Times New Roman"/>
      <w:b/>
      <w:snapToGrid w:val="0"/>
      <w:spacing w:val="200"/>
      <w:sz w:val="32"/>
    </w:rPr>
  </w:style>
  <w:style w:type="paragraph" w:customStyle="1" w:styleId="261">
    <w:name w:val="Основной текст с отступом 26"/>
    <w:basedOn w:val="ac"/>
    <w:rsid w:val="008F115A"/>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character" w:customStyle="1" w:styleId="ptbrand4">
    <w:name w:val="ptbrand4"/>
    <w:basedOn w:val="ad"/>
    <w:rsid w:val="008F115A"/>
  </w:style>
  <w:style w:type="character" w:customStyle="1" w:styleId="ipa1">
    <w:name w:val="ipa1"/>
    <w:basedOn w:val="ad"/>
    <w:rsid w:val="008F115A"/>
    <w:rPr>
      <w:rFonts w:ascii="Arial Unicode MS" w:eastAsia="Arial Unicode MS" w:hAnsi="Arial Unicode MS" w:cs="Arial Unicode MS" w:hint="eastAsia"/>
    </w:rPr>
  </w:style>
  <w:style w:type="paragraph" w:customStyle="1" w:styleId="720">
    <w:name w:val="Заголовок 72"/>
    <w:basedOn w:val="ac"/>
    <w:next w:val="ac"/>
    <w:rsid w:val="00B04C43"/>
    <w:pPr>
      <w:keepNext/>
      <w:suppressAutoHyphens w:val="0"/>
      <w:ind w:firstLine="720"/>
      <w:jc w:val="right"/>
      <w:outlineLvl w:val="6"/>
    </w:pPr>
    <w:rPr>
      <w:rFonts w:ascii="Times New Roman" w:eastAsia="Times New Roman" w:hAnsi="Times New Roman" w:cs="Times New Roman"/>
      <w:sz w:val="28"/>
      <w:szCs w:val="20"/>
      <w:lang w:val="uk-UA" w:eastAsia="ru-RU"/>
    </w:rPr>
  </w:style>
  <w:style w:type="character" w:customStyle="1" w:styleId="8c">
    <w:name w:val="Обычный8"/>
    <w:basedOn w:val="ad"/>
    <w:rsid w:val="00B04C43"/>
  </w:style>
  <w:style w:type="character" w:customStyle="1" w:styleId="document1">
    <w:name w:val="document1"/>
    <w:basedOn w:val="ad"/>
    <w:rsid w:val="00B04C43"/>
    <w:rPr>
      <w:rFonts w:ascii="Arial" w:hAnsi="Arial" w:cs="Arial" w:hint="default"/>
      <w:color w:val="A9A9A9"/>
      <w:sz w:val="19"/>
      <w:szCs w:val="19"/>
    </w:rPr>
  </w:style>
  <w:style w:type="character" w:customStyle="1" w:styleId="zag20">
    <w:name w:val="zag2"/>
    <w:basedOn w:val="ad"/>
    <w:rsid w:val="00B04C43"/>
    <w:rPr>
      <w:rFonts w:ascii="Verdana" w:hAnsi="Verdana" w:hint="default"/>
      <w:b/>
      <w:bCs/>
      <w:strike w:val="0"/>
      <w:dstrike w:val="0"/>
      <w:color w:val="464646"/>
      <w:sz w:val="14"/>
      <w:szCs w:val="14"/>
      <w:u w:val="none"/>
      <w:effect w:val="none"/>
    </w:rPr>
  </w:style>
  <w:style w:type="character" w:customStyle="1" w:styleId="FontStyle34">
    <w:name w:val="Font Style34"/>
    <w:basedOn w:val="ad"/>
    <w:rsid w:val="00B04C43"/>
    <w:rPr>
      <w:rFonts w:ascii="Times New Roman" w:hAnsi="Times New Roman" w:cs="Times New Roman"/>
      <w:sz w:val="18"/>
      <w:szCs w:val="18"/>
    </w:rPr>
  </w:style>
  <w:style w:type="character" w:customStyle="1" w:styleId="133">
    <w:name w:val="Знак Знак13"/>
    <w:basedOn w:val="ad"/>
    <w:rsid w:val="00433F0C"/>
    <w:rPr>
      <w:b/>
      <w:bCs/>
      <w:sz w:val="24"/>
      <w:szCs w:val="24"/>
      <w:lang w:val="uk-UA" w:eastAsia="ru-RU" w:bidi="ar-SA"/>
    </w:rPr>
  </w:style>
  <w:style w:type="character" w:customStyle="1" w:styleId="8d">
    <w:name w:val="Знак Знак8"/>
    <w:basedOn w:val="ad"/>
    <w:semiHidden/>
    <w:rsid w:val="00433F0C"/>
    <w:rPr>
      <w:sz w:val="16"/>
      <w:szCs w:val="16"/>
      <w:lang w:val="ru-RU" w:eastAsia="ru-RU" w:bidi="ar-SA"/>
    </w:rPr>
  </w:style>
  <w:style w:type="paragraph" w:customStyle="1" w:styleId="afffffffffffffffffffffffb">
    <w:name w:val="обичний"/>
    <w:basedOn w:val="ac"/>
    <w:rsid w:val="00B77AE2"/>
    <w:pPr>
      <w:pBdr>
        <w:bottom w:val="single" w:sz="4" w:space="31" w:color="auto"/>
      </w:pBdr>
      <w:suppressAutoHyphens w:val="0"/>
      <w:spacing w:line="360" w:lineRule="auto"/>
      <w:ind w:firstLine="851"/>
      <w:jc w:val="both"/>
    </w:pPr>
    <w:rPr>
      <w:rFonts w:ascii="Times New Roman" w:eastAsia="Times New Roman" w:hAnsi="Times New Roman" w:cs="Times New Roman"/>
      <w:sz w:val="28"/>
      <w:szCs w:val="28"/>
      <w:lang w:val="uk-UA" w:eastAsia="ru-RU"/>
    </w:rPr>
  </w:style>
  <w:style w:type="paragraph" w:customStyle="1" w:styleId="14c">
    <w:name w:val="14Полуторный Знак Знак Знак"/>
    <w:basedOn w:val="ac"/>
    <w:link w:val="14d"/>
    <w:rsid w:val="00B77AE2"/>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foreign">
    <w:name w:val="foreign"/>
    <w:basedOn w:val="ad"/>
    <w:rsid w:val="00B77AE2"/>
  </w:style>
  <w:style w:type="character" w:customStyle="1" w:styleId="14d">
    <w:name w:val="14Полуторный Знак Знак Знак Знак"/>
    <w:basedOn w:val="ad"/>
    <w:link w:val="14c"/>
    <w:rsid w:val="00B77AE2"/>
    <w:rPr>
      <w:rFonts w:ascii="Times New Roman" w:eastAsia="Times New Roman" w:hAnsi="Times New Roman" w:cs="Times New Roman"/>
      <w:sz w:val="28"/>
      <w:szCs w:val="28"/>
      <w:lang w:val="uk-UA"/>
    </w:rPr>
  </w:style>
  <w:style w:type="character" w:customStyle="1" w:styleId="1413">
    <w:name w:val="14Полуторный Знак Знак1"/>
    <w:basedOn w:val="ad"/>
    <w:rsid w:val="00B77AE2"/>
    <w:rPr>
      <w:sz w:val="28"/>
      <w:szCs w:val="24"/>
      <w:lang w:val="uk-UA" w:eastAsia="ru-RU" w:bidi="ar-SA"/>
    </w:rPr>
  </w:style>
  <w:style w:type="paragraph" w:customStyle="1" w:styleId="CM20">
    <w:name w:val="CM20"/>
    <w:basedOn w:val="ac"/>
    <w:next w:val="ac"/>
    <w:rsid w:val="00B77AE2"/>
    <w:pPr>
      <w:suppressAutoHyphens w:val="0"/>
      <w:autoSpaceDE w:val="0"/>
      <w:autoSpaceDN w:val="0"/>
      <w:adjustRightInd w:val="0"/>
      <w:spacing w:line="288" w:lineRule="atLeast"/>
    </w:pPr>
    <w:rPr>
      <w:rFonts w:ascii="Times New Roman" w:eastAsia="Times New Roman" w:hAnsi="Times New Roman" w:cs="Times New Roman"/>
      <w:lang w:eastAsia="ru-RU"/>
    </w:rPr>
  </w:style>
  <w:style w:type="character" w:customStyle="1" w:styleId="graysponsoredlink">
    <w:name w:val="graysponsoredlink"/>
    <w:basedOn w:val="ad"/>
    <w:rsid w:val="00B77AE2"/>
  </w:style>
  <w:style w:type="character" w:customStyle="1" w:styleId="1414">
    <w:name w:val="14Полуторный Знак Знак Знак1"/>
    <w:basedOn w:val="ad"/>
    <w:rsid w:val="00B77AE2"/>
    <w:rPr>
      <w:sz w:val="28"/>
      <w:szCs w:val="24"/>
      <w:lang w:val="uk-UA" w:eastAsia="ru-RU" w:bidi="ar-SA"/>
    </w:rPr>
  </w:style>
  <w:style w:type="paragraph" w:customStyle="1" w:styleId="14e">
    <w:name w:val="14Полуторный Знак"/>
    <w:basedOn w:val="ac"/>
    <w:link w:val="1420"/>
    <w:rsid w:val="00B77AE2"/>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14f">
    <w:name w:val="14Полуторный Знак Знак"/>
    <w:basedOn w:val="ac"/>
    <w:rsid w:val="00B77AE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CM19">
    <w:name w:val="CM19"/>
    <w:basedOn w:val="Default"/>
    <w:next w:val="Default"/>
    <w:rsid w:val="00B77AE2"/>
    <w:pPr>
      <w:suppressAutoHyphens w:val="0"/>
      <w:autoSpaceDN w:val="0"/>
      <w:adjustRightInd w:val="0"/>
      <w:spacing w:line="331" w:lineRule="atLeast"/>
    </w:pPr>
    <w:rPr>
      <w:rFonts w:ascii="Times New Roman" w:eastAsia="Times New Roman" w:hAnsi="Times New Roman" w:cs="Times New Roman"/>
      <w:color w:val="auto"/>
      <w:lang w:eastAsia="ru-RU"/>
    </w:rPr>
  </w:style>
  <w:style w:type="character" w:customStyle="1" w:styleId="1410">
    <w:name w:val="14Полуторный Знак1"/>
    <w:basedOn w:val="ad"/>
    <w:link w:val="148"/>
    <w:rsid w:val="00B77AE2"/>
    <w:rPr>
      <w:rFonts w:ascii="Garamond" w:eastAsia="Garamond" w:hAnsi="Garamond" w:cs="Garamond"/>
      <w:sz w:val="28"/>
      <w:szCs w:val="28"/>
      <w:lang w:val="uk-UA" w:eastAsia="ar-SA"/>
    </w:rPr>
  </w:style>
  <w:style w:type="character" w:customStyle="1" w:styleId="1420">
    <w:name w:val="14Полуторный Знак Знак2"/>
    <w:basedOn w:val="ad"/>
    <w:link w:val="14e"/>
    <w:rsid w:val="00B77AE2"/>
    <w:rPr>
      <w:rFonts w:ascii="Times New Roman" w:eastAsia="Times New Roman" w:hAnsi="Times New Roman" w:cs="Times New Roman"/>
      <w:sz w:val="28"/>
      <w:szCs w:val="28"/>
      <w:lang w:val="uk-UA"/>
    </w:rPr>
  </w:style>
  <w:style w:type="paragraph" w:customStyle="1" w:styleId="diserwork">
    <w:name w:val="diser.work"/>
    <w:basedOn w:val="ac"/>
    <w:rsid w:val="003A1E74"/>
    <w:pPr>
      <w:tabs>
        <w:tab w:val="left" w:pos="851"/>
      </w:tabs>
      <w:suppressAutoHyphens w:val="0"/>
      <w:spacing w:line="480" w:lineRule="atLeast"/>
      <w:jc w:val="both"/>
    </w:pPr>
    <w:rPr>
      <w:rFonts w:ascii="Times New Roman" w:eastAsia="Times New Roman" w:hAnsi="Times New Roman" w:cs="Times New Roman"/>
      <w:spacing w:val="5"/>
      <w:sz w:val="26"/>
      <w:szCs w:val="26"/>
      <w:lang w:val="en-GB" w:eastAsia="ru-RU"/>
    </w:rPr>
  </w:style>
  <w:style w:type="paragraph" w:customStyle="1" w:styleId="afffffffffffffffffffffffc">
    <w:name w:val="мій стиль"/>
    <w:basedOn w:val="ac"/>
    <w:rsid w:val="003A1E74"/>
    <w:pPr>
      <w:widowControl w:val="0"/>
      <w:suppressAutoHyphens w:val="0"/>
      <w:spacing w:line="360" w:lineRule="auto"/>
      <w:ind w:firstLine="709"/>
      <w:jc w:val="both"/>
    </w:pPr>
    <w:rPr>
      <w:rFonts w:ascii="Times New Roman" w:eastAsia="Times New Roman" w:hAnsi="Times New Roman" w:cs="Times New Roman"/>
      <w:sz w:val="28"/>
      <w:szCs w:val="28"/>
      <w:lang w:eastAsia="ru-RU"/>
    </w:rPr>
  </w:style>
  <w:style w:type="character" w:customStyle="1" w:styleId="foreign2">
    <w:name w:val="foreign2"/>
    <w:basedOn w:val="ad"/>
    <w:rsid w:val="003A1E74"/>
    <w:rPr>
      <w:rFonts w:ascii="Georgia" w:hAnsi="Georgia" w:cs="Georgia"/>
      <w:i/>
      <w:iCs/>
      <w:color w:val="auto"/>
      <w:sz w:val="24"/>
      <w:szCs w:val="24"/>
    </w:rPr>
  </w:style>
  <w:style w:type="character" w:customStyle="1" w:styleId="goohl2">
    <w:name w:val="goohl2"/>
    <w:basedOn w:val="ad"/>
    <w:rsid w:val="003A1E74"/>
  </w:style>
  <w:style w:type="character" w:customStyle="1" w:styleId="goohl0">
    <w:name w:val="goohl0"/>
    <w:basedOn w:val="ad"/>
    <w:rsid w:val="003A1E74"/>
  </w:style>
  <w:style w:type="character" w:customStyle="1" w:styleId="afffffffffffffffffffffffd">
    <w:name w:val="Основной текст Знак Знак"/>
    <w:basedOn w:val="ad"/>
    <w:rsid w:val="003A1E74"/>
    <w:rPr>
      <w:sz w:val="24"/>
      <w:szCs w:val="24"/>
      <w:lang w:val="uk-UA" w:eastAsia="ru-RU"/>
    </w:rPr>
  </w:style>
  <w:style w:type="character" w:customStyle="1" w:styleId="FontStyle51">
    <w:name w:val="Font Style51"/>
    <w:basedOn w:val="ad"/>
    <w:rsid w:val="003A1E74"/>
    <w:rPr>
      <w:rFonts w:ascii="Times New Roman" w:hAnsi="Times New Roman" w:cs="Times New Roman"/>
      <w:sz w:val="26"/>
      <w:szCs w:val="26"/>
    </w:rPr>
  </w:style>
  <w:style w:type="character" w:customStyle="1" w:styleId="FontStyle52">
    <w:name w:val="Font Style52"/>
    <w:basedOn w:val="ad"/>
    <w:rsid w:val="003A1E74"/>
    <w:rPr>
      <w:rFonts w:ascii="Times New Roman" w:hAnsi="Times New Roman" w:cs="Times New Roman"/>
      <w:i/>
      <w:iCs/>
      <w:sz w:val="26"/>
      <w:szCs w:val="26"/>
    </w:rPr>
  </w:style>
  <w:style w:type="paragraph" w:customStyle="1" w:styleId="TNR14">
    <w:name w:val="T N R 14"/>
    <w:basedOn w:val="ac"/>
    <w:link w:val="TNR140"/>
    <w:rsid w:val="00094139"/>
    <w:pPr>
      <w:suppressAutoHyphens w:val="0"/>
      <w:spacing w:line="360" w:lineRule="auto"/>
    </w:pPr>
    <w:rPr>
      <w:rFonts w:ascii="Times New Roman" w:eastAsia="Calibri" w:hAnsi="Times New Roman" w:cs="Times New Roman"/>
      <w:color w:val="000000"/>
      <w:sz w:val="28"/>
      <w:szCs w:val="28"/>
      <w:lang w:val="en-US" w:eastAsia="en-US" w:bidi="en-US"/>
    </w:rPr>
  </w:style>
  <w:style w:type="character" w:customStyle="1" w:styleId="TNR140">
    <w:name w:val="T N R 14 Знак"/>
    <w:basedOn w:val="ad"/>
    <w:link w:val="TNR14"/>
    <w:rsid w:val="00094139"/>
    <w:rPr>
      <w:rFonts w:ascii="Times New Roman" w:eastAsia="Calibri" w:hAnsi="Times New Roman" w:cs="Times New Roman"/>
      <w:color w:val="000000"/>
      <w:sz w:val="28"/>
      <w:szCs w:val="28"/>
      <w:lang w:val="en-US" w:eastAsia="en-US" w:bidi="en-US"/>
    </w:rPr>
  </w:style>
  <w:style w:type="paragraph" w:customStyle="1" w:styleId="TN8">
    <w:name w:val="T N К 8"/>
    <w:basedOn w:val="TNR14"/>
    <w:link w:val="TN80"/>
    <w:rsid w:val="00094139"/>
  </w:style>
  <w:style w:type="character" w:customStyle="1" w:styleId="TN80">
    <w:name w:val="T N К 8 Знак"/>
    <w:basedOn w:val="TNR140"/>
    <w:link w:val="TN8"/>
    <w:rsid w:val="00094139"/>
    <w:rPr>
      <w:rFonts w:ascii="Times New Roman" w:eastAsia="Calibri" w:hAnsi="Times New Roman" w:cs="Times New Roman"/>
      <w:color w:val="000000"/>
      <w:sz w:val="28"/>
      <w:szCs w:val="28"/>
      <w:lang w:val="en-US" w:eastAsia="en-US" w:bidi="en-US"/>
    </w:rPr>
  </w:style>
  <w:style w:type="paragraph" w:customStyle="1" w:styleId="TNR">
    <w:name w:val="T N R"/>
    <w:basedOn w:val="ac"/>
    <w:link w:val="TNR0"/>
    <w:rsid w:val="00094139"/>
    <w:pPr>
      <w:suppressAutoHyphens w:val="0"/>
      <w:spacing w:line="360" w:lineRule="auto"/>
    </w:pPr>
    <w:rPr>
      <w:rFonts w:ascii="Times New Roman" w:eastAsia="Calibri" w:hAnsi="Times New Roman" w:cs="Times New Roman"/>
      <w:color w:val="000000"/>
      <w:sz w:val="28"/>
      <w:szCs w:val="22"/>
      <w:lang w:val="en-US" w:eastAsia="en-US" w:bidi="en-US"/>
    </w:rPr>
  </w:style>
  <w:style w:type="character" w:customStyle="1" w:styleId="TNR0">
    <w:name w:val="T N R Знак"/>
    <w:basedOn w:val="ad"/>
    <w:link w:val="TNR"/>
    <w:rsid w:val="00094139"/>
    <w:rPr>
      <w:rFonts w:ascii="Times New Roman" w:eastAsia="Calibri" w:hAnsi="Times New Roman" w:cs="Times New Roman"/>
      <w:color w:val="000000"/>
      <w:sz w:val="28"/>
      <w:szCs w:val="22"/>
      <w:lang w:val="en-US" w:eastAsia="en-US" w:bidi="en-US"/>
    </w:rPr>
  </w:style>
  <w:style w:type="paragraph" w:customStyle="1" w:styleId="8e">
    <w:name w:val="8"/>
    <w:basedOn w:val="ac"/>
    <w:link w:val="8f"/>
    <w:qFormat/>
    <w:rsid w:val="00094139"/>
    <w:pPr>
      <w:suppressAutoHyphens w:val="0"/>
    </w:pPr>
    <w:rPr>
      <w:rFonts w:ascii="Times New Roman" w:eastAsia="Calibri" w:hAnsi="Times New Roman" w:cs="Times New Roman"/>
      <w:color w:val="000000"/>
      <w:sz w:val="16"/>
      <w:szCs w:val="16"/>
      <w:lang w:val="en-US" w:eastAsia="en-US" w:bidi="en-US"/>
    </w:rPr>
  </w:style>
  <w:style w:type="character" w:customStyle="1" w:styleId="8f">
    <w:name w:val="8 Знак"/>
    <w:basedOn w:val="ad"/>
    <w:link w:val="8e"/>
    <w:rsid w:val="00094139"/>
    <w:rPr>
      <w:rFonts w:ascii="Times New Roman" w:eastAsia="Calibri" w:hAnsi="Times New Roman" w:cs="Times New Roman"/>
      <w:color w:val="000000"/>
      <w:sz w:val="16"/>
      <w:szCs w:val="16"/>
      <w:lang w:val="en-US" w:eastAsia="en-US" w:bidi="en-US"/>
    </w:rPr>
  </w:style>
  <w:style w:type="character" w:customStyle="1" w:styleId="afffffffffffffffffffffffe">
    <w:name w:val="стиль для ссылок"/>
    <w:basedOn w:val="ad"/>
    <w:rsid w:val="00094139"/>
    <w:rPr>
      <w:rFonts w:ascii="Times New Roman" w:hAnsi="Times New Roman"/>
      <w:i/>
      <w:sz w:val="20"/>
    </w:rPr>
  </w:style>
  <w:style w:type="paragraph" w:customStyle="1" w:styleId="affffffffffffffffffffffff">
    <w:name w:val="для ссылок"/>
    <w:basedOn w:val="ac"/>
    <w:link w:val="affffffffffffffffffffffff0"/>
    <w:rsid w:val="00094139"/>
    <w:pPr>
      <w:suppressAutoHyphens w:val="0"/>
      <w:spacing w:line="360" w:lineRule="auto"/>
      <w:ind w:firstLine="720"/>
      <w:jc w:val="both"/>
    </w:pPr>
    <w:rPr>
      <w:rFonts w:ascii="Times New Roman" w:eastAsia="Times New Roman" w:hAnsi="Times New Roman" w:cs="Times New Roman"/>
      <w:i/>
      <w:sz w:val="16"/>
      <w:szCs w:val="20"/>
      <w:lang w:eastAsia="ru-RU"/>
    </w:rPr>
  </w:style>
  <w:style w:type="character" w:customStyle="1" w:styleId="affffffffffffffffffffffff0">
    <w:name w:val="для ссылок Знак"/>
    <w:basedOn w:val="ad"/>
    <w:link w:val="affffffffffffffffffffffff"/>
    <w:rsid w:val="00094139"/>
    <w:rPr>
      <w:rFonts w:ascii="Times New Roman" w:eastAsia="Times New Roman" w:hAnsi="Times New Roman" w:cs="Times New Roman"/>
      <w:i/>
      <w:sz w:val="16"/>
    </w:rPr>
  </w:style>
  <w:style w:type="character" w:customStyle="1" w:styleId="fulltextarticle">
    <w:name w:val="fulltextarticle"/>
    <w:basedOn w:val="ad"/>
    <w:rsid w:val="00094139"/>
  </w:style>
  <w:style w:type="character" w:customStyle="1" w:styleId="fulltexttitle">
    <w:name w:val="fulltexttitle"/>
    <w:basedOn w:val="ad"/>
    <w:rsid w:val="00094139"/>
  </w:style>
  <w:style w:type="paragraph" w:customStyle="1" w:styleId="13">
    <w:name w:val="Стиль1заголовок"/>
    <w:basedOn w:val="affffffffe"/>
    <w:link w:val="1ffffffff0"/>
    <w:qFormat/>
    <w:rsid w:val="00094139"/>
    <w:pPr>
      <w:keepNext/>
      <w:keepLines/>
      <w:widowControl/>
      <w:numPr>
        <w:numId w:val="44"/>
      </w:numPr>
      <w:suppressAutoHyphens w:val="0"/>
      <w:spacing w:line="240" w:lineRule="auto"/>
      <w:contextualSpacing/>
      <w:jc w:val="left"/>
      <w:outlineLvl w:val="0"/>
    </w:pPr>
    <w:rPr>
      <w:rFonts w:ascii="Times New Roman" w:eastAsia="Times New Roman" w:hAnsi="Times New Roman" w:cs="Times New Roman"/>
      <w:b/>
      <w:bCs/>
      <w:color w:val="000000"/>
      <w:szCs w:val="28"/>
      <w:u w:val="single"/>
      <w:lang w:val="uk-UA" w:eastAsia="en-US" w:bidi="en-US"/>
    </w:rPr>
  </w:style>
  <w:style w:type="character" w:customStyle="1" w:styleId="1ffffffff0">
    <w:name w:val="Стиль1заголовок Знак"/>
    <w:basedOn w:val="affc"/>
    <w:link w:val="13"/>
    <w:rsid w:val="00094139"/>
    <w:rPr>
      <w:rFonts w:ascii="Times New Roman" w:eastAsia="Times New Roman" w:hAnsi="Times New Roman" w:cs="Times New Roman"/>
      <w:b/>
      <w:bCs/>
      <w:color w:val="000000"/>
      <w:sz w:val="28"/>
      <w:szCs w:val="28"/>
      <w:u w:val="single"/>
      <w:lang w:val="uk-UA" w:eastAsia="en-US" w:bidi="en-US"/>
    </w:rPr>
  </w:style>
  <w:style w:type="character" w:customStyle="1" w:styleId="3ffd">
    <w:name w:val="Стиль3 Знак"/>
    <w:basedOn w:val="affc"/>
    <w:link w:val="3ffc"/>
    <w:uiPriority w:val="99"/>
    <w:rsid w:val="00094139"/>
    <w:rPr>
      <w:rFonts w:ascii="Times New Roman" w:eastAsia="Times New Roman" w:hAnsi="Times New Roman" w:cs="Times New Roman"/>
      <w:b/>
      <w:bCs/>
      <w:iCs/>
      <w:sz w:val="28"/>
      <w:szCs w:val="28"/>
    </w:rPr>
  </w:style>
  <w:style w:type="character" w:customStyle="1" w:styleId="4f8">
    <w:name w:val="Стиль4 Знак"/>
    <w:basedOn w:val="ad"/>
    <w:link w:val="4f7"/>
    <w:rsid w:val="00094139"/>
    <w:rPr>
      <w:rFonts w:ascii="Garamond" w:eastAsia="Garamond" w:hAnsi="Garamond" w:cs="Garamond"/>
      <w:bCs/>
      <w:sz w:val="28"/>
      <w:szCs w:val="24"/>
      <w:lang w:eastAsia="ar-SA"/>
    </w:rPr>
  </w:style>
  <w:style w:type="character" w:customStyle="1" w:styleId="FontStyle22">
    <w:name w:val="Font Style22"/>
    <w:basedOn w:val="ad"/>
    <w:rsid w:val="00094139"/>
    <w:rPr>
      <w:rFonts w:ascii="Times New Roman" w:hAnsi="Times New Roman" w:cs="Times New Roman"/>
      <w:sz w:val="24"/>
      <w:szCs w:val="24"/>
    </w:rPr>
  </w:style>
  <w:style w:type="character" w:customStyle="1" w:styleId="personname">
    <w:name w:val="person_name"/>
    <w:basedOn w:val="ad"/>
    <w:rsid w:val="00094139"/>
  </w:style>
  <w:style w:type="paragraph" w:customStyle="1" w:styleId="font0">
    <w:name w:val="font0"/>
    <w:basedOn w:val="ac"/>
    <w:rsid w:val="00094139"/>
    <w:pPr>
      <w:suppressAutoHyphens w:val="0"/>
      <w:spacing w:before="100" w:beforeAutospacing="1" w:after="100" w:afterAutospacing="1"/>
    </w:pPr>
    <w:rPr>
      <w:rFonts w:ascii="Calibri" w:eastAsia="Times New Roman" w:hAnsi="Calibri" w:cs="Times New Roman"/>
      <w:color w:val="000000"/>
      <w:sz w:val="22"/>
      <w:szCs w:val="22"/>
      <w:lang w:eastAsia="ru-RU"/>
    </w:rPr>
  </w:style>
  <w:style w:type="paragraph" w:customStyle="1" w:styleId="font13">
    <w:name w:val="font13"/>
    <w:basedOn w:val="ac"/>
    <w:rsid w:val="00094139"/>
    <w:pPr>
      <w:suppressAutoHyphens w:val="0"/>
      <w:spacing w:before="100" w:beforeAutospacing="1" w:after="100" w:afterAutospacing="1"/>
    </w:pPr>
    <w:rPr>
      <w:rFonts w:ascii="Times New Roman" w:eastAsia="Times New Roman" w:hAnsi="Times New Roman" w:cs="Times New Roman"/>
      <w:b/>
      <w:bCs/>
      <w:u w:val="single"/>
      <w:lang w:eastAsia="ru-RU"/>
    </w:rPr>
  </w:style>
  <w:style w:type="paragraph" w:customStyle="1" w:styleId="font14">
    <w:name w:val="font14"/>
    <w:basedOn w:val="ac"/>
    <w:rsid w:val="00094139"/>
    <w:pPr>
      <w:suppressAutoHyphens w:val="0"/>
      <w:spacing w:before="100" w:beforeAutospacing="1" w:after="100" w:afterAutospacing="1"/>
    </w:pPr>
    <w:rPr>
      <w:rFonts w:ascii="Times New Roman" w:eastAsia="Times New Roman" w:hAnsi="Times New Roman" w:cs="Times New Roman"/>
      <w:i/>
      <w:iCs/>
      <w:lang w:eastAsia="ru-RU"/>
    </w:rPr>
  </w:style>
  <w:style w:type="paragraph" w:customStyle="1" w:styleId="font15">
    <w:name w:val="font15"/>
    <w:basedOn w:val="ac"/>
    <w:rsid w:val="00094139"/>
    <w:pPr>
      <w:suppressAutoHyphens w:val="0"/>
      <w:spacing w:before="100" w:beforeAutospacing="1" w:after="100" w:afterAutospacing="1"/>
    </w:pPr>
    <w:rPr>
      <w:rFonts w:ascii="Times New Roman" w:eastAsia="Times New Roman" w:hAnsi="Times New Roman" w:cs="Times New Roman"/>
      <w:u w:val="single"/>
      <w:lang w:eastAsia="ru-RU"/>
    </w:rPr>
  </w:style>
  <w:style w:type="paragraph" w:customStyle="1" w:styleId="font16">
    <w:name w:val="font16"/>
    <w:basedOn w:val="ac"/>
    <w:rsid w:val="00094139"/>
    <w:pPr>
      <w:suppressAutoHyphens w:val="0"/>
      <w:spacing w:before="100" w:beforeAutospacing="1" w:after="100" w:afterAutospacing="1"/>
    </w:pPr>
    <w:rPr>
      <w:rFonts w:ascii="Times New Roman" w:eastAsia="Times New Roman" w:hAnsi="Times New Roman" w:cs="Times New Roman"/>
      <w:b/>
      <w:bCs/>
      <w:i/>
      <w:iCs/>
      <w:color w:val="002060"/>
      <w:lang w:eastAsia="ru-RU"/>
    </w:rPr>
  </w:style>
  <w:style w:type="paragraph" w:customStyle="1" w:styleId="font17">
    <w:name w:val="font17"/>
    <w:basedOn w:val="ac"/>
    <w:rsid w:val="00094139"/>
    <w:pPr>
      <w:suppressAutoHyphens w:val="0"/>
      <w:spacing w:before="100" w:beforeAutospacing="1" w:after="100" w:afterAutospacing="1"/>
    </w:pPr>
    <w:rPr>
      <w:rFonts w:ascii="Times New Roman" w:eastAsia="Times New Roman" w:hAnsi="Times New Roman" w:cs="Times New Roman"/>
      <w:color w:val="FF0000"/>
      <w:lang w:eastAsia="ru-RU"/>
    </w:rPr>
  </w:style>
  <w:style w:type="paragraph" w:customStyle="1" w:styleId="font18">
    <w:name w:val="font18"/>
    <w:basedOn w:val="ac"/>
    <w:rsid w:val="00094139"/>
    <w:pPr>
      <w:suppressAutoHyphens w:val="0"/>
      <w:spacing w:before="100" w:beforeAutospacing="1" w:after="100" w:afterAutospacing="1"/>
    </w:pPr>
    <w:rPr>
      <w:rFonts w:ascii="Times New Roman" w:eastAsia="Times New Roman" w:hAnsi="Times New Roman" w:cs="Times New Roman"/>
      <w:b/>
      <w:bCs/>
      <w:color w:val="002060"/>
      <w:u w:val="single"/>
      <w:lang w:eastAsia="ru-RU"/>
    </w:rPr>
  </w:style>
  <w:style w:type="paragraph" w:customStyle="1" w:styleId="font19">
    <w:name w:val="font19"/>
    <w:basedOn w:val="ac"/>
    <w:rsid w:val="00094139"/>
    <w:pPr>
      <w:suppressAutoHyphens w:val="0"/>
      <w:spacing w:before="100" w:beforeAutospacing="1" w:after="100" w:afterAutospacing="1"/>
    </w:pPr>
    <w:rPr>
      <w:rFonts w:ascii="Times New Roman" w:eastAsia="Times New Roman" w:hAnsi="Times New Roman" w:cs="Times New Roman"/>
      <w:color w:val="002060"/>
      <w:u w:val="single"/>
      <w:lang w:eastAsia="ru-RU"/>
    </w:rPr>
  </w:style>
  <w:style w:type="paragraph" w:customStyle="1" w:styleId="font20">
    <w:name w:val="font20"/>
    <w:basedOn w:val="ac"/>
    <w:rsid w:val="00094139"/>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font21">
    <w:name w:val="font21"/>
    <w:basedOn w:val="ac"/>
    <w:rsid w:val="00094139"/>
    <w:pPr>
      <w:suppressAutoHyphens w:val="0"/>
      <w:spacing w:before="100" w:beforeAutospacing="1" w:after="100" w:afterAutospacing="1"/>
    </w:pPr>
    <w:rPr>
      <w:rFonts w:ascii="Times New Roman" w:eastAsia="Times New Roman" w:hAnsi="Times New Roman" w:cs="Times New Roman"/>
      <w:b/>
      <w:bCs/>
      <w:color w:val="000000"/>
      <w:u w:val="single"/>
      <w:lang w:eastAsia="ru-RU"/>
    </w:rPr>
  </w:style>
  <w:style w:type="paragraph" w:customStyle="1" w:styleId="font22">
    <w:name w:val="font22"/>
    <w:basedOn w:val="ac"/>
    <w:rsid w:val="00094139"/>
    <w:pPr>
      <w:suppressAutoHyphens w:val="0"/>
      <w:spacing w:before="100" w:beforeAutospacing="1" w:after="100" w:afterAutospacing="1"/>
    </w:pPr>
    <w:rPr>
      <w:rFonts w:ascii="Times New Roman" w:eastAsia="Times New Roman" w:hAnsi="Times New Roman" w:cs="Times New Roman"/>
      <w:b/>
      <w:bCs/>
      <w:color w:val="000000"/>
      <w:u w:val="single"/>
      <w:lang w:eastAsia="ru-RU"/>
    </w:rPr>
  </w:style>
  <w:style w:type="paragraph" w:customStyle="1" w:styleId="font23">
    <w:name w:val="font23"/>
    <w:basedOn w:val="ac"/>
    <w:rsid w:val="00094139"/>
    <w:pPr>
      <w:suppressAutoHyphens w:val="0"/>
      <w:spacing w:before="100" w:beforeAutospacing="1" w:after="100" w:afterAutospacing="1"/>
    </w:pPr>
    <w:rPr>
      <w:rFonts w:ascii="Times New Roman" w:eastAsia="Times New Roman" w:hAnsi="Times New Roman" w:cs="Times New Roman"/>
      <w:b/>
      <w:bCs/>
      <w:i/>
      <w:iCs/>
      <w:u w:val="single"/>
      <w:lang w:eastAsia="ru-RU"/>
    </w:rPr>
  </w:style>
  <w:style w:type="paragraph" w:customStyle="1" w:styleId="font24">
    <w:name w:val="font24"/>
    <w:basedOn w:val="ac"/>
    <w:rsid w:val="00094139"/>
    <w:pPr>
      <w:suppressAutoHyphens w:val="0"/>
      <w:spacing w:before="100" w:beforeAutospacing="1" w:after="100" w:afterAutospacing="1"/>
    </w:pPr>
    <w:rPr>
      <w:rFonts w:ascii="Calibri" w:eastAsia="Times New Roman" w:hAnsi="Calibri" w:cs="Times New Roman"/>
      <w:color w:val="000000"/>
      <w:lang w:eastAsia="ru-RU"/>
    </w:rPr>
  </w:style>
  <w:style w:type="paragraph" w:customStyle="1" w:styleId="font25">
    <w:name w:val="font25"/>
    <w:basedOn w:val="ac"/>
    <w:rsid w:val="00094139"/>
    <w:pPr>
      <w:suppressAutoHyphens w:val="0"/>
      <w:spacing w:before="100" w:beforeAutospacing="1" w:after="100" w:afterAutospacing="1"/>
    </w:pPr>
    <w:rPr>
      <w:rFonts w:ascii="Calibri" w:eastAsia="Times New Roman" w:hAnsi="Calibri" w:cs="Times New Roman"/>
      <w:b/>
      <w:bCs/>
      <w:color w:val="000000"/>
      <w:u w:val="single"/>
      <w:lang w:eastAsia="ru-RU"/>
    </w:rPr>
  </w:style>
  <w:style w:type="paragraph" w:customStyle="1" w:styleId="font26">
    <w:name w:val="font26"/>
    <w:basedOn w:val="ac"/>
    <w:rsid w:val="00094139"/>
    <w:pPr>
      <w:suppressAutoHyphens w:val="0"/>
      <w:spacing w:before="100" w:beforeAutospacing="1" w:after="100" w:afterAutospacing="1"/>
    </w:pPr>
    <w:rPr>
      <w:rFonts w:ascii="Calibri" w:eastAsia="Times New Roman" w:hAnsi="Calibri" w:cs="Times New Roman"/>
      <w:b/>
      <w:bCs/>
      <w:color w:val="EE6600"/>
      <w:u w:val="single"/>
      <w:lang w:eastAsia="ru-RU"/>
    </w:rPr>
  </w:style>
  <w:style w:type="paragraph" w:customStyle="1" w:styleId="font27">
    <w:name w:val="font27"/>
    <w:basedOn w:val="ac"/>
    <w:rsid w:val="00094139"/>
    <w:pPr>
      <w:suppressAutoHyphens w:val="0"/>
      <w:spacing w:before="100" w:beforeAutospacing="1" w:after="100" w:afterAutospacing="1"/>
    </w:pPr>
    <w:rPr>
      <w:rFonts w:ascii="Calibri" w:eastAsia="Times New Roman" w:hAnsi="Calibri" w:cs="Times New Roman"/>
      <w:color w:val="000000"/>
      <w:sz w:val="22"/>
      <w:szCs w:val="22"/>
      <w:lang w:eastAsia="ru-RU"/>
    </w:rPr>
  </w:style>
  <w:style w:type="paragraph" w:customStyle="1" w:styleId="font28">
    <w:name w:val="font28"/>
    <w:basedOn w:val="ac"/>
    <w:rsid w:val="00094139"/>
    <w:pPr>
      <w:suppressAutoHyphens w:val="0"/>
      <w:spacing w:before="100" w:beforeAutospacing="1" w:after="100" w:afterAutospacing="1"/>
    </w:pPr>
    <w:rPr>
      <w:rFonts w:ascii="Times New Roman" w:eastAsia="Times New Roman" w:hAnsi="Times New Roman" w:cs="Times New Roman"/>
      <w:color w:val="00B0F0"/>
      <w:lang w:eastAsia="ru-RU"/>
    </w:rPr>
  </w:style>
  <w:style w:type="paragraph" w:customStyle="1" w:styleId="font29">
    <w:name w:val="font29"/>
    <w:basedOn w:val="ac"/>
    <w:rsid w:val="00094139"/>
    <w:pPr>
      <w:suppressAutoHyphens w:val="0"/>
      <w:spacing w:before="100" w:beforeAutospacing="1" w:after="100" w:afterAutospacing="1"/>
    </w:pPr>
    <w:rPr>
      <w:rFonts w:ascii="Times New Roman" w:eastAsia="Times New Roman" w:hAnsi="Times New Roman" w:cs="Times New Roman"/>
      <w:b/>
      <w:bCs/>
      <w:color w:val="00B0F0"/>
      <w:u w:val="single"/>
      <w:lang w:eastAsia="ru-RU"/>
    </w:rPr>
  </w:style>
  <w:style w:type="paragraph" w:customStyle="1" w:styleId="font30">
    <w:name w:val="font30"/>
    <w:basedOn w:val="ac"/>
    <w:rsid w:val="00094139"/>
    <w:pPr>
      <w:suppressAutoHyphens w:val="0"/>
      <w:spacing w:before="100" w:beforeAutospacing="1" w:after="100" w:afterAutospacing="1"/>
    </w:pPr>
    <w:rPr>
      <w:rFonts w:ascii="Calibri" w:eastAsia="Times New Roman" w:hAnsi="Calibri" w:cs="Times New Roman"/>
      <w:b/>
      <w:bCs/>
      <w:color w:val="000000"/>
      <w:sz w:val="22"/>
      <w:szCs w:val="22"/>
      <w:lang w:eastAsia="ru-RU"/>
    </w:rPr>
  </w:style>
  <w:style w:type="paragraph" w:customStyle="1" w:styleId="font31">
    <w:name w:val="font31"/>
    <w:basedOn w:val="ac"/>
    <w:rsid w:val="00094139"/>
    <w:pPr>
      <w:suppressAutoHyphens w:val="0"/>
      <w:spacing w:before="100" w:beforeAutospacing="1" w:after="100" w:afterAutospacing="1"/>
    </w:pPr>
    <w:rPr>
      <w:rFonts w:ascii="Calibri" w:eastAsia="Times New Roman" w:hAnsi="Calibri" w:cs="Times New Roman"/>
      <w:b/>
      <w:bCs/>
      <w:color w:val="000000"/>
      <w:sz w:val="22"/>
      <w:szCs w:val="22"/>
      <w:u w:val="single"/>
      <w:lang w:eastAsia="ru-RU"/>
    </w:rPr>
  </w:style>
  <w:style w:type="paragraph" w:customStyle="1" w:styleId="font32">
    <w:name w:val="font32"/>
    <w:basedOn w:val="ac"/>
    <w:rsid w:val="00094139"/>
    <w:pPr>
      <w:suppressAutoHyphens w:val="0"/>
      <w:spacing w:before="100" w:beforeAutospacing="1" w:after="100" w:afterAutospacing="1"/>
    </w:pPr>
    <w:rPr>
      <w:rFonts w:ascii="Calibri" w:eastAsia="Times New Roman" w:hAnsi="Calibri" w:cs="Times New Roman"/>
      <w:b/>
      <w:bCs/>
      <w:color w:val="000000"/>
      <w:sz w:val="22"/>
      <w:szCs w:val="22"/>
      <w:u w:val="single"/>
      <w:lang w:eastAsia="ru-RU"/>
    </w:rPr>
  </w:style>
  <w:style w:type="paragraph" w:customStyle="1" w:styleId="font33">
    <w:name w:val="font33"/>
    <w:basedOn w:val="ac"/>
    <w:rsid w:val="00094139"/>
    <w:pPr>
      <w:suppressAutoHyphens w:val="0"/>
      <w:spacing w:before="100" w:beforeAutospacing="1" w:after="100" w:afterAutospacing="1"/>
    </w:pPr>
    <w:rPr>
      <w:rFonts w:ascii="Times New Roman" w:eastAsia="Times New Roman" w:hAnsi="Times New Roman" w:cs="Times New Roman"/>
      <w:b/>
      <w:bCs/>
      <w:color w:val="FF0000"/>
      <w:sz w:val="28"/>
      <w:szCs w:val="28"/>
      <w:lang w:eastAsia="ru-RU"/>
    </w:rPr>
  </w:style>
  <w:style w:type="paragraph" w:customStyle="1" w:styleId="font34">
    <w:name w:val="font34"/>
    <w:basedOn w:val="ac"/>
    <w:rsid w:val="00094139"/>
    <w:pPr>
      <w:suppressAutoHyphens w:val="0"/>
      <w:spacing w:before="100" w:beforeAutospacing="1" w:after="100" w:afterAutospacing="1"/>
    </w:pPr>
    <w:rPr>
      <w:rFonts w:ascii="Times New Roman" w:eastAsia="Times New Roman" w:hAnsi="Times New Roman" w:cs="Times New Roman"/>
      <w:b/>
      <w:bCs/>
      <w:i/>
      <w:iCs/>
      <w:color w:val="FF0000"/>
      <w:sz w:val="28"/>
      <w:szCs w:val="28"/>
      <w:u w:val="single"/>
      <w:lang w:eastAsia="ru-RU"/>
    </w:rPr>
  </w:style>
  <w:style w:type="paragraph" w:customStyle="1" w:styleId="xl77">
    <w:name w:val="xl77"/>
    <w:basedOn w:val="ac"/>
    <w:rsid w:val="00094139"/>
    <w:pPr>
      <w:suppressAutoHyphens w:val="0"/>
      <w:spacing w:before="100" w:beforeAutospacing="1" w:after="100" w:afterAutospacing="1"/>
      <w:textAlignment w:val="top"/>
    </w:pPr>
    <w:rPr>
      <w:rFonts w:ascii="Times New Roman" w:eastAsia="Times New Roman" w:hAnsi="Times New Roman" w:cs="Times New Roman"/>
      <w:color w:val="000000"/>
      <w:lang w:eastAsia="ru-RU"/>
    </w:rPr>
  </w:style>
  <w:style w:type="paragraph" w:customStyle="1" w:styleId="xl78">
    <w:name w:val="xl78"/>
    <w:basedOn w:val="ac"/>
    <w:rsid w:val="00094139"/>
    <w:pPr>
      <w:suppressAutoHyphens w:val="0"/>
      <w:spacing w:before="100" w:beforeAutospacing="1" w:after="100" w:afterAutospacing="1"/>
      <w:textAlignment w:val="top"/>
    </w:pPr>
    <w:rPr>
      <w:rFonts w:ascii="Times New Roman" w:eastAsia="Times New Roman" w:hAnsi="Times New Roman" w:cs="Times New Roman"/>
      <w:lang w:eastAsia="ru-RU"/>
    </w:rPr>
  </w:style>
  <w:style w:type="paragraph" w:customStyle="1" w:styleId="xl79">
    <w:name w:val="xl79"/>
    <w:basedOn w:val="ac"/>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0">
    <w:name w:val="xl80"/>
    <w:basedOn w:val="ac"/>
    <w:rsid w:val="00094139"/>
    <w:pPr>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81">
    <w:name w:val="xl81"/>
    <w:basedOn w:val="ac"/>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2">
    <w:name w:val="xl82"/>
    <w:basedOn w:val="ac"/>
    <w:rsid w:val="00094139"/>
    <w:pPr>
      <w:suppressAutoHyphens w:val="0"/>
      <w:spacing w:before="100" w:beforeAutospacing="1" w:after="100" w:afterAutospacing="1"/>
      <w:textAlignment w:val="top"/>
    </w:pPr>
    <w:rPr>
      <w:rFonts w:ascii="Times New Roman" w:eastAsia="Times New Roman" w:hAnsi="Times New Roman" w:cs="Times New Roman"/>
      <w:b/>
      <w:bCs/>
      <w:color w:val="000000"/>
      <w:lang w:eastAsia="ru-RU"/>
    </w:rPr>
  </w:style>
  <w:style w:type="paragraph" w:customStyle="1" w:styleId="xl83">
    <w:name w:val="xl83"/>
    <w:basedOn w:val="ac"/>
    <w:rsid w:val="00094139"/>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xl84">
    <w:name w:val="xl84"/>
    <w:basedOn w:val="ac"/>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5">
    <w:name w:val="xl85"/>
    <w:basedOn w:val="ac"/>
    <w:rsid w:val="00094139"/>
    <w:pPr>
      <w:shd w:val="clear" w:color="000000" w:fill="FFFF00"/>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6">
    <w:name w:val="xl86"/>
    <w:basedOn w:val="ac"/>
    <w:rsid w:val="00094139"/>
    <w:pPr>
      <w:shd w:val="clear" w:color="000000" w:fill="92D050"/>
      <w:suppressAutoHyphens w:val="0"/>
      <w:spacing w:before="100" w:beforeAutospacing="1" w:after="100" w:afterAutospacing="1"/>
      <w:textAlignment w:val="top"/>
    </w:pPr>
    <w:rPr>
      <w:rFonts w:ascii="Times New Roman" w:eastAsia="Times New Roman" w:hAnsi="Times New Roman" w:cs="Times New Roman"/>
      <w:b/>
      <w:bCs/>
      <w:lang w:eastAsia="ru-RU"/>
    </w:rPr>
  </w:style>
  <w:style w:type="paragraph" w:customStyle="1" w:styleId="xl87">
    <w:name w:val="xl87"/>
    <w:basedOn w:val="ac"/>
    <w:rsid w:val="00094139"/>
    <w:pPr>
      <w:shd w:val="clear" w:color="000000" w:fill="FF0000"/>
      <w:suppressAutoHyphens w:val="0"/>
      <w:spacing w:before="100" w:beforeAutospacing="1" w:after="100" w:afterAutospacing="1"/>
      <w:textAlignment w:val="top"/>
    </w:pPr>
    <w:rPr>
      <w:rFonts w:ascii="Times New Roman" w:eastAsia="Times New Roman" w:hAnsi="Times New Roman" w:cs="Times New Roman"/>
      <w:b/>
      <w:bCs/>
      <w:color w:val="002060"/>
      <w:lang w:eastAsia="ru-RU"/>
    </w:rPr>
  </w:style>
  <w:style w:type="paragraph" w:customStyle="1" w:styleId="xl88">
    <w:name w:val="xl88"/>
    <w:basedOn w:val="ac"/>
    <w:rsid w:val="00094139"/>
    <w:pPr>
      <w:shd w:val="clear" w:color="000000" w:fill="FF0000"/>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89">
    <w:name w:val="xl89"/>
    <w:basedOn w:val="ac"/>
    <w:rsid w:val="00094139"/>
    <w:pPr>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90">
    <w:name w:val="xl90"/>
    <w:basedOn w:val="ac"/>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91">
    <w:name w:val="xl91"/>
    <w:basedOn w:val="ac"/>
    <w:rsid w:val="00094139"/>
    <w:pPr>
      <w:suppressAutoHyphens w:val="0"/>
      <w:spacing w:before="100" w:beforeAutospacing="1" w:after="100" w:afterAutospacing="1"/>
      <w:textAlignment w:val="top"/>
    </w:pPr>
    <w:rPr>
      <w:rFonts w:ascii="Times New Roman" w:eastAsia="Times New Roman" w:hAnsi="Times New Roman" w:cs="Times New Roman"/>
      <w:color w:val="002060"/>
      <w:u w:val="single"/>
      <w:lang w:eastAsia="ru-RU"/>
    </w:rPr>
  </w:style>
  <w:style w:type="paragraph" w:customStyle="1" w:styleId="xl92">
    <w:name w:val="xl92"/>
    <w:basedOn w:val="ac"/>
    <w:rsid w:val="00094139"/>
    <w:pPr>
      <w:suppressAutoHyphens w:val="0"/>
      <w:spacing w:before="100" w:beforeAutospacing="1" w:after="100" w:afterAutospacing="1"/>
      <w:textAlignment w:val="top"/>
    </w:pPr>
    <w:rPr>
      <w:rFonts w:ascii="Times New Roman" w:eastAsia="Times New Roman" w:hAnsi="Times New Roman" w:cs="Times New Roman"/>
      <w:lang w:eastAsia="ru-RU"/>
    </w:rPr>
  </w:style>
  <w:style w:type="paragraph" w:customStyle="1" w:styleId="xl93">
    <w:name w:val="xl93"/>
    <w:basedOn w:val="ac"/>
    <w:rsid w:val="00094139"/>
    <w:pPr>
      <w:shd w:val="clear" w:color="000000" w:fill="FFFF00"/>
      <w:suppressAutoHyphens w:val="0"/>
      <w:spacing w:before="100" w:beforeAutospacing="1" w:after="100" w:afterAutospacing="1"/>
    </w:pPr>
    <w:rPr>
      <w:rFonts w:ascii="Times New Roman" w:eastAsia="Times New Roman" w:hAnsi="Times New Roman" w:cs="Times New Roman"/>
      <w:color w:val="FF0000"/>
      <w:lang w:eastAsia="ru-RU"/>
    </w:rPr>
  </w:style>
  <w:style w:type="paragraph" w:customStyle="1" w:styleId="xl94">
    <w:name w:val="xl94"/>
    <w:basedOn w:val="ac"/>
    <w:rsid w:val="00094139"/>
    <w:pPr>
      <w:suppressAutoHyphens w:val="0"/>
      <w:spacing w:before="100" w:beforeAutospacing="1" w:after="100" w:afterAutospacing="1"/>
      <w:textAlignment w:val="top"/>
    </w:pPr>
    <w:rPr>
      <w:rFonts w:ascii="Times New Roman" w:eastAsia="Times New Roman" w:hAnsi="Times New Roman" w:cs="Times New Roman"/>
      <w:b/>
      <w:bCs/>
      <w:color w:val="000000"/>
      <w:u w:val="single"/>
      <w:lang w:eastAsia="ru-RU"/>
    </w:rPr>
  </w:style>
  <w:style w:type="paragraph" w:customStyle="1" w:styleId="xl95">
    <w:name w:val="xl95"/>
    <w:basedOn w:val="ac"/>
    <w:rsid w:val="00094139"/>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xl96">
    <w:name w:val="xl96"/>
    <w:basedOn w:val="ac"/>
    <w:rsid w:val="00094139"/>
    <w:pPr>
      <w:suppressAutoHyphens w:val="0"/>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97">
    <w:name w:val="xl97"/>
    <w:basedOn w:val="ac"/>
    <w:rsid w:val="00094139"/>
    <w:pPr>
      <w:suppressAutoHyphens w:val="0"/>
      <w:spacing w:before="100" w:beforeAutospacing="1" w:after="100" w:afterAutospacing="1"/>
      <w:textAlignment w:val="top"/>
    </w:pPr>
    <w:rPr>
      <w:rFonts w:ascii="Times New Roman" w:eastAsia="Times New Roman" w:hAnsi="Times New Roman" w:cs="Times New Roman"/>
      <w:color w:val="00B0F0"/>
      <w:lang w:eastAsia="ru-RU"/>
    </w:rPr>
  </w:style>
  <w:style w:type="paragraph" w:customStyle="1" w:styleId="xl98">
    <w:name w:val="xl98"/>
    <w:basedOn w:val="ac"/>
    <w:rsid w:val="00094139"/>
    <w:pPr>
      <w:suppressAutoHyphens w:val="0"/>
      <w:spacing w:before="100" w:beforeAutospacing="1" w:after="100" w:afterAutospacing="1"/>
    </w:pPr>
    <w:rPr>
      <w:rFonts w:ascii="Times New Roman" w:eastAsia="Times New Roman" w:hAnsi="Times New Roman" w:cs="Times New Roman"/>
      <w:color w:val="00B0F0"/>
      <w:lang w:eastAsia="ru-RU"/>
    </w:rPr>
  </w:style>
  <w:style w:type="paragraph" w:customStyle="1" w:styleId="xl99">
    <w:name w:val="xl99"/>
    <w:basedOn w:val="ac"/>
    <w:rsid w:val="00094139"/>
    <w:pPr>
      <w:shd w:val="clear" w:color="000000" w:fill="92D050"/>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100">
    <w:name w:val="xl100"/>
    <w:basedOn w:val="ac"/>
    <w:rsid w:val="00094139"/>
    <w:pPr>
      <w:suppressAutoHyphens w:val="0"/>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101">
    <w:name w:val="xl101"/>
    <w:basedOn w:val="ac"/>
    <w:rsid w:val="00094139"/>
    <w:pPr>
      <w:suppressAutoHyphens w:val="0"/>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102">
    <w:name w:val="xl102"/>
    <w:basedOn w:val="ac"/>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103">
    <w:name w:val="xl103"/>
    <w:basedOn w:val="ac"/>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104">
    <w:name w:val="xl104"/>
    <w:basedOn w:val="ac"/>
    <w:rsid w:val="00094139"/>
    <w:pPr>
      <w:suppressAutoHyphens w:val="0"/>
      <w:spacing w:before="100" w:beforeAutospacing="1" w:after="100" w:afterAutospacing="1"/>
    </w:pPr>
    <w:rPr>
      <w:rFonts w:ascii="Times New Roman" w:eastAsia="Times New Roman" w:hAnsi="Times New Roman" w:cs="Times New Roman"/>
      <w:b/>
      <w:bCs/>
      <w:lang w:eastAsia="ru-RU"/>
    </w:rPr>
  </w:style>
  <w:style w:type="paragraph" w:customStyle="1" w:styleId="xl105">
    <w:name w:val="xl105"/>
    <w:basedOn w:val="ac"/>
    <w:rsid w:val="00094139"/>
    <w:pPr>
      <w:shd w:val="clear" w:color="000000" w:fill="92D050"/>
      <w:suppressAutoHyphens w:val="0"/>
      <w:spacing w:before="100" w:beforeAutospacing="1" w:after="100" w:afterAutospacing="1"/>
      <w:textAlignment w:val="top"/>
    </w:pPr>
    <w:rPr>
      <w:rFonts w:ascii="Times New Roman" w:eastAsia="Times New Roman" w:hAnsi="Times New Roman" w:cs="Times New Roman"/>
      <w:color w:val="000000"/>
      <w:lang w:eastAsia="ru-RU"/>
    </w:rPr>
  </w:style>
  <w:style w:type="paragraph" w:customStyle="1" w:styleId="xl106">
    <w:name w:val="xl106"/>
    <w:basedOn w:val="ac"/>
    <w:rsid w:val="00094139"/>
    <w:pPr>
      <w:shd w:val="clear" w:color="000000" w:fill="92D050"/>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107">
    <w:name w:val="xl107"/>
    <w:basedOn w:val="ac"/>
    <w:rsid w:val="00094139"/>
    <w:pPr>
      <w:shd w:val="clear" w:color="000000" w:fill="92D050"/>
      <w:suppressAutoHyphens w:val="0"/>
      <w:spacing w:before="100" w:beforeAutospacing="1" w:after="100" w:afterAutospacing="1"/>
      <w:textAlignment w:val="top"/>
    </w:pPr>
    <w:rPr>
      <w:rFonts w:ascii="Times New Roman" w:eastAsia="Times New Roman" w:hAnsi="Times New Roman" w:cs="Times New Roman"/>
      <w:b/>
      <w:bCs/>
      <w:u w:val="single"/>
      <w:lang w:eastAsia="ru-RU"/>
    </w:rPr>
  </w:style>
  <w:style w:type="paragraph" w:customStyle="1" w:styleId="xl108">
    <w:name w:val="xl108"/>
    <w:basedOn w:val="ac"/>
    <w:rsid w:val="00094139"/>
    <w:pPr>
      <w:suppressAutoHyphens w:val="0"/>
      <w:spacing w:before="100" w:beforeAutospacing="1" w:after="100" w:afterAutospacing="1"/>
    </w:pPr>
    <w:rPr>
      <w:rFonts w:ascii="Times New Roman" w:eastAsia="Times New Roman" w:hAnsi="Times New Roman" w:cs="Times New Roman"/>
      <w:color w:val="FF0000"/>
      <w:lang w:eastAsia="ru-RU"/>
    </w:rPr>
  </w:style>
  <w:style w:type="paragraph" w:customStyle="1" w:styleId="xl109">
    <w:name w:val="xl109"/>
    <w:basedOn w:val="ac"/>
    <w:rsid w:val="00094139"/>
    <w:pPr>
      <w:suppressAutoHyphens w:val="0"/>
      <w:spacing w:before="100" w:beforeAutospacing="1" w:after="100" w:afterAutospacing="1"/>
    </w:pPr>
    <w:rPr>
      <w:rFonts w:ascii="Times New Roman" w:eastAsia="Times New Roman" w:hAnsi="Times New Roman" w:cs="Times New Roman"/>
      <w:b/>
      <w:bCs/>
      <w:color w:val="FF0000"/>
      <w:sz w:val="28"/>
      <w:szCs w:val="28"/>
      <w:lang w:eastAsia="ru-RU"/>
    </w:rPr>
  </w:style>
  <w:style w:type="character" w:customStyle="1" w:styleId="std">
    <w:name w:val="std"/>
    <w:basedOn w:val="ad"/>
    <w:rsid w:val="00094139"/>
  </w:style>
  <w:style w:type="character" w:customStyle="1" w:styleId="1ffffffff1">
    <w:name w:val="Текст выноски Знак1"/>
    <w:basedOn w:val="ad"/>
    <w:uiPriority w:val="99"/>
    <w:semiHidden/>
    <w:rsid w:val="00094139"/>
    <w:rPr>
      <w:rFonts w:ascii="Tahoma" w:hAnsi="Tahoma" w:cs="Tahoma"/>
      <w:sz w:val="16"/>
      <w:szCs w:val="16"/>
    </w:rPr>
  </w:style>
  <w:style w:type="character" w:customStyle="1" w:styleId="attribute-value">
    <w:name w:val="attribute-value"/>
    <w:basedOn w:val="ad"/>
    <w:rsid w:val="00094139"/>
  </w:style>
  <w:style w:type="paragraph" w:customStyle="1" w:styleId="generaltext">
    <w:name w:val="general_text"/>
    <w:basedOn w:val="ac"/>
    <w:rsid w:val="00D75BB0"/>
    <w:pPr>
      <w:suppressAutoHyphens w:val="0"/>
      <w:spacing w:before="82"/>
      <w:ind w:firstLine="309"/>
      <w:jc w:val="both"/>
    </w:pPr>
    <w:rPr>
      <w:rFonts w:ascii="Times New Roman" w:eastAsia="Times New Roman" w:hAnsi="Times New Roman" w:cs="Times New Roman"/>
      <w:lang w:eastAsia="ru-RU"/>
    </w:rPr>
  </w:style>
  <w:style w:type="character" w:customStyle="1" w:styleId="MTEquationSection">
    <w:name w:val="MTEquationSection"/>
    <w:basedOn w:val="ad"/>
    <w:rsid w:val="00D75BB0"/>
    <w:rPr>
      <w:b/>
      <w:noProof w:val="0"/>
      <w:vanish w:val="0"/>
      <w:color w:val="FF0000"/>
      <w:sz w:val="28"/>
      <w:lang w:val="uk-UA"/>
    </w:rPr>
  </w:style>
  <w:style w:type="paragraph" w:customStyle="1" w:styleId="9a">
    <w:name w:val="Обычный9"/>
    <w:rsid w:val="00460F5E"/>
    <w:pPr>
      <w:spacing w:before="100" w:after="100"/>
    </w:pPr>
    <w:rPr>
      <w:rFonts w:ascii="Times New Roman" w:eastAsia="Times New Roman" w:hAnsi="Times New Roman" w:cs="Times New Roman"/>
      <w:snapToGrid w:val="0"/>
      <w:sz w:val="24"/>
    </w:rPr>
  </w:style>
  <w:style w:type="paragraph" w:customStyle="1" w:styleId="small-fulltext">
    <w:name w:val="small-fulltext"/>
    <w:basedOn w:val="ac"/>
    <w:rsid w:val="00460F5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4ff3">
    <w:name w:val="Основной текст с отступом4"/>
    <w:basedOn w:val="ac"/>
    <w:rsid w:val="004B7F0F"/>
    <w:pPr>
      <w:suppressAutoHyphens w:val="0"/>
      <w:ind w:firstLine="567"/>
    </w:pPr>
    <w:rPr>
      <w:rFonts w:ascii="Times New Roman" w:eastAsia="Times New Roman" w:hAnsi="Times New Roman" w:cs="Times New Roman"/>
      <w:sz w:val="28"/>
      <w:szCs w:val="28"/>
      <w:lang w:val="uk-UA" w:eastAsia="ru-RU"/>
    </w:rPr>
  </w:style>
  <w:style w:type="paragraph" w:customStyle="1" w:styleId="352">
    <w:name w:val="Основной текст с отступом 35"/>
    <w:basedOn w:val="ac"/>
    <w:rsid w:val="006C0CF3"/>
    <w:pPr>
      <w:suppressAutoHyphens w:val="0"/>
      <w:overflowPunct w:val="0"/>
      <w:autoSpaceDE w:val="0"/>
      <w:autoSpaceDN w:val="0"/>
      <w:adjustRightInd w:val="0"/>
      <w:ind w:firstLine="708"/>
      <w:jc w:val="both"/>
    </w:pPr>
    <w:rPr>
      <w:rFonts w:ascii="Times New Roman CYR" w:eastAsia="Times New Roman" w:hAnsi="Times New Roman CYR" w:cs="Times New Roman"/>
      <w:sz w:val="28"/>
      <w:szCs w:val="20"/>
      <w:lang w:val="uk-UA" w:eastAsia="ru-RU"/>
    </w:rPr>
  </w:style>
  <w:style w:type="paragraph" w:customStyle="1" w:styleId="270">
    <w:name w:val="Основной текст 27"/>
    <w:basedOn w:val="ac"/>
    <w:rsid w:val="006C0CF3"/>
    <w:pPr>
      <w:suppressAutoHyphens w:val="0"/>
      <w:overflowPunct w:val="0"/>
      <w:autoSpaceDE w:val="0"/>
      <w:autoSpaceDN w:val="0"/>
      <w:adjustRightInd w:val="0"/>
      <w:ind w:firstLine="567"/>
      <w:jc w:val="both"/>
      <w:textAlignment w:val="baseline"/>
    </w:pPr>
    <w:rPr>
      <w:rFonts w:ascii="Times New Roman CYR" w:eastAsia="Times New Roman" w:hAnsi="Times New Roman CYR" w:cs="Times New Roman"/>
      <w:sz w:val="28"/>
      <w:szCs w:val="20"/>
      <w:lang w:val="uk-UA" w:eastAsia="ru-RU"/>
    </w:rPr>
  </w:style>
  <w:style w:type="paragraph" w:customStyle="1" w:styleId="271">
    <w:name w:val="Основной текст с отступом 27"/>
    <w:basedOn w:val="ac"/>
    <w:rsid w:val="006C0CF3"/>
    <w:pPr>
      <w:suppressAutoHyphens w:val="0"/>
      <w:overflowPunct w:val="0"/>
      <w:autoSpaceDE w:val="0"/>
      <w:autoSpaceDN w:val="0"/>
      <w:adjustRightInd w:val="0"/>
      <w:ind w:firstLine="720"/>
      <w:jc w:val="both"/>
      <w:textAlignment w:val="baseline"/>
    </w:pPr>
    <w:rPr>
      <w:rFonts w:ascii="Times New Roman" w:eastAsia="Times New Roman" w:hAnsi="Times New Roman" w:cs="Times New Roman"/>
      <w:sz w:val="28"/>
      <w:szCs w:val="20"/>
      <w:lang w:val="en-GB" w:eastAsia="ru-RU"/>
    </w:rPr>
  </w:style>
  <w:style w:type="character" w:customStyle="1" w:styleId="2fffffb">
    <w:name w:val="Строгий2"/>
    <w:basedOn w:val="ad"/>
    <w:rsid w:val="00730BA1"/>
    <w:rPr>
      <w:b/>
    </w:rPr>
  </w:style>
  <w:style w:type="paragraph" w:customStyle="1" w:styleId="500">
    <w:name w:val="Стиль500"/>
    <w:basedOn w:val="ac"/>
    <w:rsid w:val="00EC12E5"/>
    <w:pPr>
      <w:tabs>
        <w:tab w:val="left" w:pos="284"/>
      </w:tabs>
      <w:suppressAutoHyphens w:val="0"/>
      <w:ind w:firstLine="284"/>
      <w:jc w:val="both"/>
    </w:pPr>
    <w:rPr>
      <w:rFonts w:ascii="Times New Roman" w:eastAsia="Times New Roman" w:hAnsi="Times New Roman" w:cs="Times New Roman"/>
      <w:sz w:val="22"/>
      <w:szCs w:val="20"/>
      <w:lang w:eastAsia="ru-RU"/>
    </w:rPr>
  </w:style>
  <w:style w:type="paragraph" w:customStyle="1" w:styleId="affffffffffffffffffffffff1">
    <w:name w:val="Название таблицы Знак"/>
    <w:basedOn w:val="affffffffffffffffffff7"/>
    <w:next w:val="ac"/>
    <w:rsid w:val="000B7376"/>
    <w:pPr>
      <w:keepNext/>
      <w:keepLines/>
      <w:spacing w:before="360" w:after="120"/>
      <w:ind w:firstLine="567"/>
    </w:pPr>
    <w:rPr>
      <w:spacing w:val="0"/>
      <w:sz w:val="22"/>
      <w:lang w:val="ru-RU" w:eastAsia="uk-UA"/>
    </w:rPr>
  </w:style>
  <w:style w:type="paragraph" w:customStyle="1" w:styleId="affffffffffffffffffffffff2">
    <w:name w:val="таблица"/>
    <w:basedOn w:val="ac"/>
    <w:rsid w:val="000B7376"/>
    <w:pPr>
      <w:suppressAutoHyphens w:val="0"/>
      <w:jc w:val="center"/>
    </w:pPr>
    <w:rPr>
      <w:rFonts w:ascii="Times New Roman" w:eastAsia="Times New Roman" w:hAnsi="Times New Roman" w:cs="Times New Roman"/>
      <w:sz w:val="20"/>
      <w:szCs w:val="20"/>
      <w:lang w:eastAsia="uk-UA"/>
    </w:rPr>
  </w:style>
  <w:style w:type="paragraph" w:customStyle="1" w:styleId="cuerpo10">
    <w:name w:val="cuerpo10"/>
    <w:basedOn w:val="ac"/>
    <w:rsid w:val="00386690"/>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7e">
    <w:name w:val="Обычный (веб)7"/>
    <w:basedOn w:val="ac"/>
    <w:rsid w:val="00386690"/>
    <w:pPr>
      <w:suppressAutoHyphens w:val="0"/>
      <w:spacing w:after="225"/>
    </w:pPr>
    <w:rPr>
      <w:rFonts w:ascii="Georgia" w:eastAsia="Times New Roman" w:hAnsi="Georgia" w:cs="Times New Roman"/>
      <w:color w:val="333333"/>
      <w:lang w:eastAsia="ru-RU"/>
    </w:rPr>
  </w:style>
  <w:style w:type="paragraph" w:customStyle="1" w:styleId="14f0">
    <w:name w:val="Обычный (веб)14"/>
    <w:basedOn w:val="ac"/>
    <w:rsid w:val="00386690"/>
    <w:pPr>
      <w:suppressAutoHyphens w:val="0"/>
      <w:spacing w:after="225"/>
    </w:pPr>
    <w:rPr>
      <w:rFonts w:ascii="Georgia" w:eastAsia="Times New Roman" w:hAnsi="Georgia" w:cs="Times New Roman"/>
      <w:color w:val="333333"/>
      <w:lang w:eastAsia="ru-RU"/>
    </w:rPr>
  </w:style>
  <w:style w:type="character" w:customStyle="1" w:styleId="main21">
    <w:name w:val="main21"/>
    <w:basedOn w:val="ad"/>
    <w:rsid w:val="00386690"/>
    <w:rPr>
      <w:rFonts w:ascii="Verdana" w:hAnsi="Verdana" w:hint="default"/>
      <w:color w:val="000000"/>
      <w:sz w:val="15"/>
      <w:szCs w:val="15"/>
    </w:rPr>
  </w:style>
  <w:style w:type="character" w:customStyle="1" w:styleId="bookpages">
    <w:name w:val="bookpages"/>
    <w:basedOn w:val="ad"/>
    <w:rsid w:val="00386690"/>
    <w:rPr>
      <w:bdr w:val="single" w:sz="6" w:space="0" w:color="FFFFFF" w:frame="1"/>
      <w:shd w:val="clear" w:color="auto" w:fill="FFFFFF"/>
    </w:rPr>
  </w:style>
  <w:style w:type="character" w:customStyle="1" w:styleId="c11">
    <w:name w:val="c11"/>
    <w:basedOn w:val="ad"/>
    <w:rsid w:val="0014481E"/>
    <w:rPr>
      <w:color w:val="auto"/>
    </w:rPr>
  </w:style>
  <w:style w:type="paragraph" w:customStyle="1" w:styleId="msobodytextindentc16">
    <w:name w:val="msobodytextindent c16"/>
    <w:basedOn w:val="ac"/>
    <w:rsid w:val="0014481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pip">
    <w:name w:val="spip"/>
    <w:basedOn w:val="ac"/>
    <w:rsid w:val="0014481E"/>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textcolor11">
    <w:name w:val="text_color11"/>
    <w:basedOn w:val="ad"/>
    <w:rsid w:val="0014481E"/>
    <w:rPr>
      <w:b/>
      <w:bCs/>
      <w:color w:val="333399"/>
    </w:rPr>
  </w:style>
  <w:style w:type="paragraph" w:customStyle="1" w:styleId="style11">
    <w:name w:val="style1"/>
    <w:basedOn w:val="ac"/>
    <w:rsid w:val="0014481E"/>
    <w:pPr>
      <w:suppressAutoHyphens w:val="0"/>
      <w:spacing w:before="100" w:beforeAutospacing="1" w:after="100" w:afterAutospacing="1"/>
    </w:pPr>
    <w:rPr>
      <w:rFonts w:ascii="Arial" w:eastAsia="Times New Roman" w:hAnsi="Arial" w:cs="Arial"/>
      <w:color w:val="34248E"/>
      <w:sz w:val="18"/>
      <w:szCs w:val="18"/>
      <w:lang w:eastAsia="ru-RU"/>
    </w:rPr>
  </w:style>
  <w:style w:type="paragraph" w:customStyle="1" w:styleId="3fff7">
    <w:name w:val="Текст выноски3"/>
    <w:basedOn w:val="ac"/>
    <w:rsid w:val="00FD207C"/>
    <w:pPr>
      <w:suppressAutoHyphens w:val="0"/>
      <w:autoSpaceDE w:val="0"/>
      <w:autoSpaceDN w:val="0"/>
    </w:pPr>
    <w:rPr>
      <w:rFonts w:ascii="Tahoma" w:eastAsia="Times New Roman" w:hAnsi="Tahoma" w:cs="Tahoma"/>
      <w:sz w:val="16"/>
      <w:szCs w:val="16"/>
      <w:lang w:val="en-US" w:eastAsia="ru-RU"/>
    </w:rPr>
  </w:style>
  <w:style w:type="paragraph" w:customStyle="1" w:styleId="2fffffc">
    <w:name w:val="Тема примечания2"/>
    <w:basedOn w:val="aff2"/>
    <w:next w:val="aff2"/>
    <w:rsid w:val="00FD207C"/>
    <w:pPr>
      <w:widowControl/>
      <w:autoSpaceDE w:val="0"/>
      <w:autoSpaceDN w:val="0"/>
    </w:pPr>
    <w:rPr>
      <w:rFonts w:ascii="Times New Roman" w:eastAsia="Times New Roman" w:hAnsi="Times New Roman" w:cs="Times New Roman"/>
      <w:b/>
      <w:bCs/>
      <w:lang w:val="uk-UA"/>
    </w:rPr>
  </w:style>
  <w:style w:type="character" w:customStyle="1" w:styleId="Heading1Char">
    <w:name w:val="Heading 1 Char"/>
    <w:basedOn w:val="ad"/>
    <w:rsid w:val="00FD207C"/>
    <w:rPr>
      <w:rFonts w:ascii="Cambria" w:hAnsi="Cambria" w:cs="Times New Roman" w:hint="default"/>
      <w:b/>
      <w:bCs/>
      <w:kern w:val="32"/>
      <w:sz w:val="32"/>
      <w:szCs w:val="32"/>
      <w:lang w:val="uk-UA" w:eastAsia="x-none"/>
    </w:rPr>
  </w:style>
  <w:style w:type="character" w:customStyle="1" w:styleId="Heading2Char">
    <w:name w:val="Heading 2 Char"/>
    <w:basedOn w:val="ad"/>
    <w:rsid w:val="00FD207C"/>
    <w:rPr>
      <w:rFonts w:ascii="Cambria" w:hAnsi="Cambria" w:cs="Times New Roman" w:hint="default"/>
      <w:b/>
      <w:bCs/>
      <w:i/>
      <w:iCs/>
      <w:sz w:val="28"/>
      <w:szCs w:val="28"/>
      <w:lang w:val="uk-UA" w:eastAsia="x-none"/>
    </w:rPr>
  </w:style>
  <w:style w:type="character" w:customStyle="1" w:styleId="Heading3Char">
    <w:name w:val="Heading 3 Char"/>
    <w:basedOn w:val="ad"/>
    <w:rsid w:val="00FD207C"/>
    <w:rPr>
      <w:rFonts w:ascii="Cambria" w:hAnsi="Cambria" w:cs="Times New Roman" w:hint="default"/>
      <w:b/>
      <w:bCs/>
      <w:sz w:val="26"/>
      <w:szCs w:val="26"/>
      <w:lang w:val="uk-UA" w:eastAsia="x-none"/>
    </w:rPr>
  </w:style>
  <w:style w:type="character" w:customStyle="1" w:styleId="Heading4Char">
    <w:name w:val="Heading 4 Char"/>
    <w:basedOn w:val="ad"/>
    <w:rsid w:val="00FD207C"/>
    <w:rPr>
      <w:rFonts w:ascii="Calibri" w:hAnsi="Calibri" w:cs="Times New Roman" w:hint="default"/>
      <w:b/>
      <w:bCs/>
      <w:sz w:val="28"/>
      <w:szCs w:val="28"/>
      <w:lang w:val="uk-UA" w:eastAsia="x-none"/>
    </w:rPr>
  </w:style>
  <w:style w:type="character" w:customStyle="1" w:styleId="Heading5Char">
    <w:name w:val="Heading 5 Char"/>
    <w:basedOn w:val="ad"/>
    <w:rsid w:val="00FD207C"/>
    <w:rPr>
      <w:rFonts w:ascii="Calibri" w:hAnsi="Calibri" w:cs="Times New Roman" w:hint="default"/>
      <w:b/>
      <w:bCs/>
      <w:i/>
      <w:iCs/>
      <w:sz w:val="26"/>
      <w:szCs w:val="26"/>
      <w:lang w:val="uk-UA" w:eastAsia="x-none"/>
    </w:rPr>
  </w:style>
  <w:style w:type="character" w:customStyle="1" w:styleId="BalloonTextChar">
    <w:name w:val="Balloon Text Char"/>
    <w:basedOn w:val="ad"/>
    <w:rsid w:val="00FD207C"/>
    <w:rPr>
      <w:rFonts w:ascii="Tahoma" w:hAnsi="Tahoma" w:cs="Tahoma" w:hint="default"/>
      <w:sz w:val="16"/>
      <w:szCs w:val="16"/>
      <w:lang w:val="uk-UA" w:eastAsia="x-none"/>
    </w:rPr>
  </w:style>
  <w:style w:type="character" w:customStyle="1" w:styleId="BodyText2Char">
    <w:name w:val="Body Text 2 Char"/>
    <w:basedOn w:val="ad"/>
    <w:rsid w:val="00FD207C"/>
    <w:rPr>
      <w:rFonts w:ascii="Times New Roman" w:hAnsi="Times New Roman" w:cs="Times New Roman" w:hint="default"/>
      <w:sz w:val="24"/>
      <w:szCs w:val="24"/>
      <w:lang w:val="uk-UA" w:eastAsia="x-none"/>
    </w:rPr>
  </w:style>
  <w:style w:type="character" w:customStyle="1" w:styleId="BodyTextChar">
    <w:name w:val="Body Text Char"/>
    <w:basedOn w:val="ad"/>
    <w:rsid w:val="00FD207C"/>
    <w:rPr>
      <w:rFonts w:ascii="Times New Roman" w:hAnsi="Times New Roman" w:cs="Times New Roman" w:hint="default"/>
      <w:sz w:val="24"/>
      <w:szCs w:val="24"/>
      <w:lang w:val="uk-UA" w:eastAsia="x-none"/>
    </w:rPr>
  </w:style>
  <w:style w:type="character" w:customStyle="1" w:styleId="BodyTextIndent2Char">
    <w:name w:val="Body Text Indent 2 Char"/>
    <w:basedOn w:val="ad"/>
    <w:rsid w:val="00FD207C"/>
    <w:rPr>
      <w:rFonts w:ascii="Times New Roman" w:hAnsi="Times New Roman" w:cs="Times New Roman" w:hint="default"/>
      <w:sz w:val="24"/>
      <w:szCs w:val="24"/>
      <w:lang w:val="uk-UA" w:eastAsia="x-none"/>
    </w:rPr>
  </w:style>
  <w:style w:type="character" w:customStyle="1" w:styleId="BodyTextIndent3Char">
    <w:name w:val="Body Text Indent 3 Char"/>
    <w:basedOn w:val="ad"/>
    <w:rsid w:val="00FD207C"/>
    <w:rPr>
      <w:rFonts w:ascii="Times New Roman" w:hAnsi="Times New Roman" w:cs="Times New Roman" w:hint="default"/>
      <w:sz w:val="16"/>
      <w:szCs w:val="16"/>
      <w:lang w:val="uk-UA" w:eastAsia="x-none"/>
    </w:rPr>
  </w:style>
  <w:style w:type="character" w:customStyle="1" w:styleId="HeaderChar">
    <w:name w:val="Header Char"/>
    <w:basedOn w:val="ad"/>
    <w:rsid w:val="00FD207C"/>
    <w:rPr>
      <w:rFonts w:ascii="Times New Roman" w:hAnsi="Times New Roman" w:cs="Times New Roman" w:hint="default"/>
      <w:sz w:val="24"/>
      <w:szCs w:val="24"/>
      <w:lang w:val="uk-UA" w:eastAsia="x-none"/>
    </w:rPr>
  </w:style>
  <w:style w:type="character" w:customStyle="1" w:styleId="FooterChar">
    <w:name w:val="Footer Char"/>
    <w:basedOn w:val="ad"/>
    <w:rsid w:val="00FD207C"/>
    <w:rPr>
      <w:rFonts w:ascii="Times New Roman" w:hAnsi="Times New Roman" w:cs="Times New Roman" w:hint="default"/>
      <w:sz w:val="24"/>
      <w:szCs w:val="24"/>
      <w:lang w:val="uk-UA" w:eastAsia="x-none"/>
    </w:rPr>
  </w:style>
  <w:style w:type="character" w:customStyle="1" w:styleId="TitleChar">
    <w:name w:val="Title Char"/>
    <w:basedOn w:val="ad"/>
    <w:rsid w:val="00FD207C"/>
    <w:rPr>
      <w:rFonts w:ascii="Cambria" w:hAnsi="Cambria" w:cs="Times New Roman" w:hint="default"/>
      <w:b/>
      <w:bCs/>
      <w:kern w:val="28"/>
      <w:sz w:val="32"/>
      <w:szCs w:val="32"/>
      <w:lang w:val="uk-UA" w:eastAsia="x-none"/>
    </w:rPr>
  </w:style>
  <w:style w:type="character" w:customStyle="1" w:styleId="BodyTextIndentChar">
    <w:name w:val="Body Text Indent Char"/>
    <w:basedOn w:val="ad"/>
    <w:rsid w:val="00FD207C"/>
    <w:rPr>
      <w:rFonts w:ascii="Times New Roman" w:hAnsi="Times New Roman" w:cs="Times New Roman" w:hint="default"/>
      <w:sz w:val="24"/>
      <w:szCs w:val="24"/>
      <w:lang w:val="uk-UA" w:eastAsia="x-none"/>
    </w:rPr>
  </w:style>
  <w:style w:type="character" w:customStyle="1" w:styleId="CommentTextChar">
    <w:name w:val="Comment Text Char"/>
    <w:basedOn w:val="ad"/>
    <w:rsid w:val="00FD207C"/>
    <w:rPr>
      <w:rFonts w:ascii="Times New Roman" w:hAnsi="Times New Roman" w:cs="Times New Roman" w:hint="default"/>
      <w:sz w:val="20"/>
      <w:szCs w:val="20"/>
      <w:lang w:val="uk-UA" w:eastAsia="x-none"/>
    </w:rPr>
  </w:style>
  <w:style w:type="character" w:customStyle="1" w:styleId="CommentSubjectChar">
    <w:name w:val="Comment Subject Char"/>
    <w:basedOn w:val="CommentTextChar"/>
    <w:rsid w:val="00FD207C"/>
    <w:rPr>
      <w:rFonts w:ascii="Times New Roman" w:hAnsi="Times New Roman" w:cs="Times New Roman" w:hint="default"/>
      <w:b/>
      <w:bCs/>
      <w:sz w:val="20"/>
      <w:szCs w:val="20"/>
      <w:lang w:val="uk-UA" w:eastAsia="x-none"/>
    </w:rPr>
  </w:style>
  <w:style w:type="character" w:customStyle="1" w:styleId="DocumentMapChar">
    <w:name w:val="Document Map Char"/>
    <w:basedOn w:val="ad"/>
    <w:rsid w:val="00FD207C"/>
    <w:rPr>
      <w:rFonts w:ascii="Tahoma" w:hAnsi="Tahoma" w:cs="Tahoma" w:hint="default"/>
      <w:sz w:val="16"/>
      <w:szCs w:val="16"/>
      <w:lang w:val="uk-UA" w:eastAsia="ru-RU"/>
    </w:rPr>
  </w:style>
  <w:style w:type="paragraph" w:customStyle="1" w:styleId="Zagolovok0">
    <w:name w:val="Zagolovok"/>
    <w:basedOn w:val="text0"/>
    <w:next w:val="text0"/>
    <w:rsid w:val="001E1DDF"/>
    <w:pPr>
      <w:tabs>
        <w:tab w:val="right" w:pos="493"/>
      </w:tabs>
      <w:suppressAutoHyphens w:val="0"/>
      <w:autoSpaceDE w:val="0"/>
      <w:autoSpaceDN w:val="0"/>
      <w:adjustRightInd w:val="0"/>
      <w:spacing w:before="0" w:after="0"/>
      <w:jc w:val="center"/>
    </w:pPr>
    <w:rPr>
      <w:rFonts w:ascii="Times New Roman" w:eastAsia="Times New Roman" w:hAnsi="Times New Roman" w:cs="Times New Roman"/>
      <w:b/>
      <w:bCs/>
      <w:caps/>
      <w:sz w:val="20"/>
      <w:szCs w:val="20"/>
      <w:lang w:eastAsia="ru-RU"/>
    </w:rPr>
  </w:style>
  <w:style w:type="paragraph" w:customStyle="1" w:styleId="rys">
    <w:name w:val="rys"/>
    <w:next w:val="text0"/>
    <w:rsid w:val="00BE6F31"/>
    <w:pPr>
      <w:autoSpaceDE w:val="0"/>
      <w:autoSpaceDN w:val="0"/>
      <w:jc w:val="center"/>
    </w:pPr>
    <w:rPr>
      <w:rFonts w:ascii="Times New Roman" w:eastAsia="Times New Roman" w:hAnsi="Times New Roman" w:cs="Times New Roman"/>
      <w:color w:val="000000"/>
      <w:sz w:val="18"/>
      <w:szCs w:val="18"/>
      <w:lang w:eastAsia="uk-UA"/>
    </w:rPr>
  </w:style>
  <w:style w:type="paragraph" w:customStyle="1" w:styleId="TimesNewRoman">
    <w:name w:val="Times New Roman"/>
    <w:basedOn w:val="ac"/>
    <w:rsid w:val="00867B60"/>
    <w:pPr>
      <w:suppressAutoHyphens w:val="0"/>
      <w:spacing w:line="360" w:lineRule="auto"/>
      <w:jc w:val="center"/>
    </w:pPr>
    <w:rPr>
      <w:rFonts w:ascii="Times New Roman" w:eastAsia="SimSun" w:hAnsi="Times New Roman" w:cs="Times New Roman"/>
      <w:sz w:val="28"/>
      <w:szCs w:val="28"/>
      <w:lang w:val="uk-UA" w:eastAsia="zh-CN"/>
    </w:rPr>
  </w:style>
  <w:style w:type="character" w:customStyle="1" w:styleId="CharChar">
    <w:name w:val="Char Char"/>
    <w:basedOn w:val="ad"/>
    <w:rsid w:val="00867B60"/>
    <w:rPr>
      <w:rFonts w:ascii="Arial" w:hAnsi="Arial" w:cs="Arial"/>
      <w:b/>
      <w:bCs/>
      <w:i/>
      <w:iCs/>
      <w:noProof w:val="0"/>
      <w:sz w:val="28"/>
      <w:szCs w:val="28"/>
      <w:lang w:val="ru-RU" w:eastAsia="ru-RU" w:bidi="ar-SA"/>
    </w:rPr>
  </w:style>
  <w:style w:type="paragraph" w:customStyle="1" w:styleId="BodyText10">
    <w:name w:val="Body Text1"/>
    <w:basedOn w:val="Normal1"/>
    <w:rsid w:val="00867B60"/>
    <w:pPr>
      <w:suppressAutoHyphens w:val="0"/>
      <w:spacing w:before="0" w:after="120"/>
      <w:ind w:left="0" w:right="0"/>
      <w:jc w:val="left"/>
    </w:pPr>
    <w:rPr>
      <w:rFonts w:ascii="Times New Roman" w:eastAsia="Times New Roman" w:hAnsi="Times New Roman" w:cs="Times New Roman"/>
      <w:i w:val="0"/>
      <w:sz w:val="24"/>
      <w:lang w:val="en-GB" w:eastAsia="ru-RU"/>
    </w:rPr>
  </w:style>
  <w:style w:type="paragraph" w:customStyle="1" w:styleId="8f0">
    <w:name w:val="çàãîëîâîê 8"/>
    <w:basedOn w:val="ac"/>
    <w:next w:val="ac"/>
    <w:rsid w:val="00867B60"/>
    <w:pPr>
      <w:keepNext/>
      <w:suppressAutoHyphens w:val="0"/>
      <w:spacing w:line="360" w:lineRule="auto"/>
      <w:ind w:firstLine="567"/>
      <w:jc w:val="center"/>
    </w:pPr>
    <w:rPr>
      <w:rFonts w:ascii="Times New Roman" w:eastAsia="Times New Roman" w:hAnsi="Times New Roman" w:cs="Times New Roman"/>
      <w:szCs w:val="20"/>
      <w:lang w:val="uk-UA" w:eastAsia="zh-CN"/>
    </w:rPr>
  </w:style>
  <w:style w:type="paragraph" w:customStyle="1" w:styleId="affffffffffffffffffffffff3">
    <w:name w:val="нумерований список"/>
    <w:basedOn w:val="ac"/>
    <w:semiHidden/>
    <w:rsid w:val="00867B60"/>
    <w:pPr>
      <w:tabs>
        <w:tab w:val="num" w:pos="1069"/>
      </w:tabs>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Phonetic">
    <w:name w:val="Phonetic"/>
    <w:basedOn w:val="ac"/>
    <w:rsid w:val="00867B60"/>
    <w:pPr>
      <w:suppressAutoHyphens w:val="0"/>
      <w:jc w:val="both"/>
    </w:pPr>
    <w:rPr>
      <w:rFonts w:ascii="PhoneticTM" w:eastAsia="Times New Roman" w:hAnsi="PhoneticTM" w:cs="Times New Roman"/>
      <w:szCs w:val="20"/>
      <w:lang w:val="en-US" w:eastAsia="ru-RU"/>
    </w:rPr>
  </w:style>
  <w:style w:type="paragraph" w:customStyle="1" w:styleId="14f1">
    <w:name w:val="Стиль Основной текст + 14 пт По ширине"/>
    <w:basedOn w:val="afffffffc"/>
    <w:rsid w:val="00C6258F"/>
    <w:pPr>
      <w:suppressAutoHyphens w:val="0"/>
      <w:spacing w:after="0" w:line="360" w:lineRule="auto"/>
      <w:ind w:firstLine="709"/>
      <w:jc w:val="both"/>
    </w:pPr>
    <w:rPr>
      <w:rFonts w:ascii="Times New Roman" w:eastAsia="Times New Roman" w:hAnsi="Times New Roman" w:cs="Times New Roman"/>
      <w:szCs w:val="20"/>
      <w:lang w:eastAsia="ru-RU"/>
    </w:rPr>
  </w:style>
  <w:style w:type="paragraph" w:customStyle="1" w:styleId="12">
    <w:name w:val="Список_1"/>
    <w:basedOn w:val="ac"/>
    <w:rsid w:val="00C6258F"/>
    <w:pPr>
      <w:numPr>
        <w:numId w:val="45"/>
      </w:numPr>
      <w:tabs>
        <w:tab w:val="clear" w:pos="1129"/>
        <w:tab w:val="num" w:pos="720"/>
      </w:tabs>
      <w:suppressAutoHyphens w:val="0"/>
      <w:spacing w:line="360" w:lineRule="auto"/>
      <w:ind w:left="720" w:hanging="360"/>
      <w:jc w:val="both"/>
    </w:pPr>
    <w:rPr>
      <w:rFonts w:ascii="Times New Roman" w:eastAsia="Times New Roman" w:hAnsi="Times New Roman" w:cs="Times New Roman"/>
      <w:sz w:val="28"/>
      <w:szCs w:val="28"/>
      <w:lang w:val="uk-UA" w:eastAsia="ru-RU"/>
    </w:rPr>
  </w:style>
  <w:style w:type="character" w:customStyle="1" w:styleId="1ffffffff2">
    <w:name w:val="Список_1 Знак"/>
    <w:basedOn w:val="ad"/>
    <w:rsid w:val="00C6258F"/>
    <w:rPr>
      <w:sz w:val="28"/>
      <w:szCs w:val="28"/>
      <w:lang w:val="uk-UA" w:eastAsia="ru-RU" w:bidi="ar-SA"/>
    </w:rPr>
  </w:style>
  <w:style w:type="paragraph" w:customStyle="1" w:styleId="418">
    <w:name w:val="Заголовок 4_1"/>
    <w:basedOn w:val="14f1"/>
    <w:rsid w:val="00C6258F"/>
    <w:rPr>
      <w:b/>
    </w:rPr>
  </w:style>
  <w:style w:type="character" w:customStyle="1" w:styleId="14f2">
    <w:name w:val="Стиль Основной текст + 14 пт По ширине Знак"/>
    <w:basedOn w:val="af0"/>
    <w:rsid w:val="00C6258F"/>
    <w:rPr>
      <w:sz w:val="28"/>
      <w:szCs w:val="24"/>
      <w:lang w:val="ru-RU" w:eastAsia="ru-RU" w:bidi="ar-SA"/>
    </w:rPr>
  </w:style>
  <w:style w:type="character" w:customStyle="1" w:styleId="419">
    <w:name w:val="Заголовок 4_1 Знак"/>
    <w:basedOn w:val="14f2"/>
    <w:rsid w:val="00C6258F"/>
    <w:rPr>
      <w:b/>
      <w:sz w:val="28"/>
      <w:szCs w:val="24"/>
      <w:lang w:val="ru-RU" w:eastAsia="ru-RU" w:bidi="ar-SA"/>
    </w:rPr>
  </w:style>
  <w:style w:type="paragraph" w:customStyle="1" w:styleId="5fb">
    <w:name w:val="Основной текст с отступом5"/>
    <w:basedOn w:val="ac"/>
    <w:rsid w:val="00EC144A"/>
    <w:pPr>
      <w:suppressAutoHyphens w:val="0"/>
      <w:spacing w:after="120"/>
      <w:ind w:left="283"/>
    </w:pPr>
    <w:rPr>
      <w:rFonts w:ascii="Times New Roman" w:eastAsia="Times New Roman" w:hAnsi="Times New Roman" w:cs="Times New Roman"/>
      <w:lang w:eastAsia="ru-RU"/>
    </w:rPr>
  </w:style>
  <w:style w:type="paragraph" w:customStyle="1" w:styleId="4ff4">
    <w:name w:val="Текст выноски4"/>
    <w:basedOn w:val="ac"/>
    <w:rsid w:val="00EC144A"/>
    <w:pPr>
      <w:suppressAutoHyphens w:val="0"/>
    </w:pPr>
    <w:rPr>
      <w:rFonts w:ascii="Tahoma" w:eastAsia="Times New Roman" w:hAnsi="Tahoma" w:cs="Tahoma"/>
      <w:sz w:val="16"/>
      <w:szCs w:val="16"/>
      <w:lang w:val="uk-UA" w:eastAsia="uk-UA"/>
    </w:rPr>
  </w:style>
  <w:style w:type="paragraph" w:customStyle="1" w:styleId="affffffffffffffffffffffff4">
    <w:name w:val="Автозамена"/>
    <w:rsid w:val="00EC144A"/>
    <w:rPr>
      <w:rFonts w:ascii="Times New Roman" w:eastAsia="Times New Roman" w:hAnsi="Times New Roman" w:cs="Times New Roman"/>
      <w:sz w:val="24"/>
      <w:szCs w:val="24"/>
      <w:lang w:val="uk-UA" w:eastAsia="uk-UA"/>
    </w:rPr>
  </w:style>
  <w:style w:type="paragraph" w:customStyle="1" w:styleId="--0">
    <w:name w:val="- СТОРІНКА -"/>
    <w:rsid w:val="00EC144A"/>
    <w:rPr>
      <w:rFonts w:ascii="Times New Roman" w:eastAsia="Times New Roman" w:hAnsi="Times New Roman" w:cs="Times New Roman"/>
      <w:sz w:val="24"/>
      <w:szCs w:val="24"/>
      <w:lang w:val="uk-UA" w:eastAsia="uk-UA"/>
    </w:rPr>
  </w:style>
  <w:style w:type="paragraph" w:customStyle="1" w:styleId="XY">
    <w:name w:val="Сторінка X з Y"/>
    <w:rsid w:val="00EC144A"/>
    <w:rPr>
      <w:rFonts w:ascii="Times New Roman" w:eastAsia="Times New Roman" w:hAnsi="Times New Roman" w:cs="Times New Roman"/>
      <w:sz w:val="24"/>
      <w:szCs w:val="24"/>
      <w:lang w:val="uk-UA" w:eastAsia="uk-UA"/>
    </w:rPr>
  </w:style>
  <w:style w:type="paragraph" w:customStyle="1" w:styleId="affffffffffffffffffffffff5">
    <w:name w:val="Створено"/>
    <w:rsid w:val="00EC144A"/>
    <w:rPr>
      <w:rFonts w:ascii="Times New Roman" w:eastAsia="Times New Roman" w:hAnsi="Times New Roman" w:cs="Times New Roman"/>
      <w:sz w:val="24"/>
      <w:szCs w:val="24"/>
      <w:lang w:val="uk-UA" w:eastAsia="uk-UA"/>
    </w:rPr>
  </w:style>
  <w:style w:type="paragraph" w:customStyle="1" w:styleId="affffffffffffffffffffffff6">
    <w:name w:val="Дата створення"/>
    <w:rsid w:val="00EC144A"/>
    <w:rPr>
      <w:rFonts w:ascii="Times New Roman" w:eastAsia="Times New Roman" w:hAnsi="Times New Roman" w:cs="Times New Roman"/>
      <w:sz w:val="24"/>
      <w:szCs w:val="24"/>
      <w:lang w:val="uk-UA" w:eastAsia="uk-UA"/>
    </w:rPr>
  </w:style>
  <w:style w:type="paragraph" w:customStyle="1" w:styleId="affffffffffffffffffffffff7">
    <w:name w:val="Дата друку"/>
    <w:rsid w:val="00EC144A"/>
    <w:rPr>
      <w:rFonts w:ascii="Times New Roman" w:eastAsia="Times New Roman" w:hAnsi="Times New Roman" w:cs="Times New Roman"/>
      <w:sz w:val="24"/>
      <w:szCs w:val="24"/>
      <w:lang w:val="uk-UA" w:eastAsia="uk-UA"/>
    </w:rPr>
  </w:style>
  <w:style w:type="paragraph" w:customStyle="1" w:styleId="affffffffffffffffffffffff8">
    <w:name w:val="Збережено"/>
    <w:rsid w:val="00EC144A"/>
    <w:rPr>
      <w:rFonts w:ascii="Times New Roman" w:eastAsia="Times New Roman" w:hAnsi="Times New Roman" w:cs="Times New Roman"/>
      <w:sz w:val="24"/>
      <w:szCs w:val="24"/>
      <w:lang w:val="uk-UA" w:eastAsia="uk-UA"/>
    </w:rPr>
  </w:style>
  <w:style w:type="paragraph" w:customStyle="1" w:styleId="affffffffffffffffffffffff9">
    <w:name w:val="Ім'я файлу"/>
    <w:rsid w:val="00EC144A"/>
    <w:rPr>
      <w:rFonts w:ascii="Times New Roman" w:eastAsia="Times New Roman" w:hAnsi="Times New Roman" w:cs="Times New Roman"/>
      <w:sz w:val="24"/>
      <w:szCs w:val="24"/>
      <w:lang w:val="uk-UA" w:eastAsia="uk-UA"/>
    </w:rPr>
  </w:style>
  <w:style w:type="paragraph" w:customStyle="1" w:styleId="affffffffffffffffffffffffa">
    <w:name w:val="Повне ім'я файлу"/>
    <w:rsid w:val="00EC144A"/>
    <w:rPr>
      <w:rFonts w:ascii="Times New Roman" w:eastAsia="Times New Roman" w:hAnsi="Times New Roman" w:cs="Times New Roman"/>
      <w:sz w:val="24"/>
      <w:szCs w:val="24"/>
      <w:lang w:val="uk-UA" w:eastAsia="uk-UA"/>
    </w:rPr>
  </w:style>
  <w:style w:type="paragraph" w:customStyle="1" w:styleId="affffffffffffffffffffffffb">
    <w:name w:val="Автор  сторінка №  дата"/>
    <w:rsid w:val="00EC144A"/>
    <w:rPr>
      <w:rFonts w:ascii="Times New Roman" w:eastAsia="Times New Roman" w:hAnsi="Times New Roman" w:cs="Times New Roman"/>
      <w:sz w:val="24"/>
      <w:szCs w:val="24"/>
      <w:lang w:val="uk-UA" w:eastAsia="uk-UA"/>
    </w:rPr>
  </w:style>
  <w:style w:type="paragraph" w:customStyle="1" w:styleId="affffffffffffffffffffffffc">
    <w:name w:val="Службове  сторінка №  дата"/>
    <w:rsid w:val="00EC144A"/>
    <w:rPr>
      <w:rFonts w:ascii="Times New Roman" w:eastAsia="Times New Roman" w:hAnsi="Times New Roman" w:cs="Times New Roman"/>
      <w:sz w:val="24"/>
      <w:szCs w:val="24"/>
      <w:lang w:val="uk-UA" w:eastAsia="uk-UA"/>
    </w:rPr>
  </w:style>
  <w:style w:type="paragraph" w:customStyle="1" w:styleId="6f1">
    <w:name w:val="Основной текст с отступом6"/>
    <w:basedOn w:val="ac"/>
    <w:rsid w:val="00934446"/>
    <w:pPr>
      <w:suppressAutoHyphens w:val="0"/>
      <w:spacing w:line="360" w:lineRule="auto"/>
      <w:ind w:firstLine="709"/>
      <w:jc w:val="both"/>
    </w:pPr>
    <w:rPr>
      <w:rFonts w:ascii="Times New Roman" w:eastAsia="Times New Roman" w:hAnsi="Times New Roman" w:cs="Times New Roman"/>
      <w:lang w:val="uk-UA" w:eastAsia="ru-RU"/>
    </w:rPr>
  </w:style>
  <w:style w:type="paragraph" w:customStyle="1" w:styleId="PlainText1">
    <w:name w:val="Plain Text1"/>
    <w:basedOn w:val="ac"/>
    <w:rsid w:val="00DB1D95"/>
    <w:pPr>
      <w:overflowPunct w:val="0"/>
      <w:autoSpaceDE w:val="0"/>
      <w:autoSpaceDN w:val="0"/>
      <w:adjustRightInd w:val="0"/>
      <w:textAlignment w:val="baseline"/>
    </w:pPr>
    <w:rPr>
      <w:rFonts w:ascii="Courier New" w:eastAsia="Times New Roman" w:hAnsi="Courier New" w:cs="Times New Roman"/>
      <w:sz w:val="20"/>
      <w:szCs w:val="20"/>
      <w:lang w:eastAsia="ru-RU"/>
    </w:rPr>
  </w:style>
  <w:style w:type="character" w:customStyle="1" w:styleId="Strong1">
    <w:name w:val="Strong1"/>
    <w:basedOn w:val="ad"/>
    <w:rsid w:val="00DB1D95"/>
    <w:rPr>
      <w:b/>
    </w:rPr>
  </w:style>
  <w:style w:type="paragraph" w:customStyle="1" w:styleId="5fc">
    <w:name w:val="Текст выноски5"/>
    <w:basedOn w:val="ac"/>
    <w:rsid w:val="005D0CA4"/>
    <w:pPr>
      <w:suppressAutoHyphens w:val="0"/>
    </w:pPr>
    <w:rPr>
      <w:rFonts w:ascii="Tahoma" w:eastAsia="Times New Roman" w:hAnsi="Tahoma" w:cs="Tahoma"/>
      <w:sz w:val="16"/>
      <w:szCs w:val="16"/>
      <w:lang w:eastAsia="ru-RU"/>
    </w:rPr>
  </w:style>
  <w:style w:type="paragraph" w:customStyle="1" w:styleId="109">
    <w:name w:val="Обычный10"/>
    <w:rsid w:val="004C6816"/>
    <w:rPr>
      <w:rFonts w:ascii="Times New Roman" w:eastAsia="Times New Roman" w:hAnsi="Times New Roman" w:cs="Times New Roman"/>
      <w:sz w:val="28"/>
    </w:rPr>
  </w:style>
  <w:style w:type="paragraph" w:customStyle="1" w:styleId="280">
    <w:name w:val="Основной текст с отступом 28"/>
    <w:basedOn w:val="109"/>
    <w:rsid w:val="004C6816"/>
    <w:pPr>
      <w:spacing w:line="348" w:lineRule="auto"/>
      <w:ind w:firstLine="567"/>
      <w:jc w:val="both"/>
    </w:pPr>
    <w:rPr>
      <w:lang w:val="uk-UA"/>
    </w:rPr>
  </w:style>
  <w:style w:type="paragraph" w:customStyle="1" w:styleId="620">
    <w:name w:val="Заголовок 62"/>
    <w:basedOn w:val="ac"/>
    <w:next w:val="ac"/>
    <w:rsid w:val="004C6816"/>
    <w:pPr>
      <w:keepNext/>
      <w:widowControl w:val="0"/>
      <w:suppressAutoHyphens w:val="0"/>
      <w:jc w:val="center"/>
    </w:pPr>
    <w:rPr>
      <w:rFonts w:ascii="Times New Roman" w:eastAsia="Times New Roman" w:hAnsi="Times New Roman" w:cs="Times New Roman"/>
      <w:snapToGrid w:val="0"/>
      <w:spacing w:val="-6"/>
      <w:sz w:val="28"/>
      <w:szCs w:val="20"/>
      <w:lang w:val="de-DE" w:eastAsia="ru-RU"/>
    </w:rPr>
  </w:style>
  <w:style w:type="paragraph" w:customStyle="1" w:styleId="128">
    <w:name w:val="Обычный12"/>
    <w:rsid w:val="0090321E"/>
    <w:pPr>
      <w:spacing w:before="100" w:after="100"/>
    </w:pPr>
    <w:rPr>
      <w:rFonts w:ascii="Times New Roman" w:eastAsia="Times New Roman" w:hAnsi="Times New Roman" w:cs="Times New Roman"/>
      <w:snapToGrid w:val="0"/>
      <w:sz w:val="24"/>
    </w:rPr>
  </w:style>
  <w:style w:type="paragraph" w:customStyle="1" w:styleId="1ffffffff3">
    <w:name w:val="Список1"/>
    <w:basedOn w:val="ac"/>
    <w:rsid w:val="00CB1A05"/>
    <w:pPr>
      <w:suppressAutoHyphens w:val="0"/>
      <w:ind w:left="283" w:hanging="283"/>
    </w:pPr>
    <w:rPr>
      <w:rFonts w:ascii="Times New Roman" w:eastAsia="Times New Roman" w:hAnsi="Times New Roman" w:cs="Times New Roman"/>
      <w:snapToGrid w:val="0"/>
      <w:sz w:val="20"/>
      <w:szCs w:val="20"/>
      <w:lang w:eastAsia="ru-RU"/>
    </w:rPr>
  </w:style>
  <w:style w:type="paragraph" w:customStyle="1" w:styleId="Dolzhnost">
    <w:name w:val="Dolzhnost"/>
    <w:basedOn w:val="ac"/>
    <w:next w:val="ac"/>
    <w:rsid w:val="00B0245D"/>
    <w:pPr>
      <w:suppressAutoHyphens w:val="0"/>
      <w:autoSpaceDE w:val="0"/>
      <w:autoSpaceDN w:val="0"/>
      <w:adjustRightInd w:val="0"/>
    </w:pPr>
    <w:rPr>
      <w:rFonts w:ascii="BOLJGC+TimesNewRoman,Italic" w:eastAsia="Times New Roman" w:hAnsi="BOLJGC+TimesNewRoman,Italic" w:cs="Times New Roman"/>
      <w:lang w:eastAsia="ru-RU"/>
    </w:rPr>
  </w:style>
  <w:style w:type="paragraph" w:customStyle="1" w:styleId="My0">
    <w:name w:val="My"/>
    <w:rsid w:val="004D3393"/>
    <w:pPr>
      <w:spacing w:line="360" w:lineRule="auto"/>
      <w:ind w:firstLine="567"/>
      <w:jc w:val="both"/>
    </w:pPr>
    <w:rPr>
      <w:rFonts w:ascii="Times New Roman" w:eastAsia="Times New Roman" w:hAnsi="Times New Roman" w:cs="Times New Roman"/>
      <w:sz w:val="28"/>
      <w:szCs w:val="28"/>
      <w:lang w:val="uk-UA"/>
    </w:rPr>
  </w:style>
  <w:style w:type="paragraph" w:customStyle="1" w:styleId="MyStyle">
    <w:name w:val="MyStyle"/>
    <w:basedOn w:val="ac"/>
    <w:rsid w:val="004D3393"/>
    <w:pPr>
      <w:suppressAutoHyphens w:val="0"/>
      <w:spacing w:after="120" w:line="360" w:lineRule="auto"/>
      <w:ind w:firstLine="567"/>
      <w:jc w:val="both"/>
    </w:pPr>
    <w:rPr>
      <w:rFonts w:ascii="Times New Roman" w:eastAsia="Times New Roman" w:hAnsi="Times New Roman" w:cs="Times New Roman"/>
      <w:sz w:val="28"/>
      <w:szCs w:val="28"/>
      <w:lang w:val="uk-UA" w:eastAsia="ru-RU"/>
    </w:rPr>
  </w:style>
  <w:style w:type="character" w:customStyle="1" w:styleId="My1">
    <w:name w:val="My Знак"/>
    <w:basedOn w:val="ad"/>
    <w:rsid w:val="004D3393"/>
    <w:rPr>
      <w:sz w:val="24"/>
      <w:szCs w:val="24"/>
      <w:lang w:val="uk-UA" w:eastAsia="ru-RU"/>
    </w:rPr>
  </w:style>
  <w:style w:type="paragraph" w:customStyle="1" w:styleId="3fff8">
    <w:name w:val="Тема примечания3"/>
    <w:basedOn w:val="aff2"/>
    <w:next w:val="aff2"/>
    <w:rsid w:val="004D3393"/>
    <w:pPr>
      <w:widowControl/>
    </w:pPr>
    <w:rPr>
      <w:rFonts w:ascii="Times New Roman" w:eastAsia="Times New Roman" w:hAnsi="Times New Roman" w:cs="Times New Roman"/>
      <w:b/>
      <w:bCs/>
    </w:rPr>
  </w:style>
  <w:style w:type="paragraph" w:customStyle="1" w:styleId="6f2">
    <w:name w:val="Текст выноски6"/>
    <w:basedOn w:val="ac"/>
    <w:rsid w:val="004D3393"/>
    <w:pPr>
      <w:suppressAutoHyphens w:val="0"/>
    </w:pPr>
    <w:rPr>
      <w:rFonts w:ascii="Tahoma" w:eastAsia="Times New Roman" w:hAnsi="Tahoma" w:cs="Tahoma"/>
      <w:sz w:val="16"/>
      <w:szCs w:val="16"/>
      <w:lang w:eastAsia="ru-RU"/>
    </w:rPr>
  </w:style>
  <w:style w:type="paragraph" w:styleId="5">
    <w:name w:val="List Number 5"/>
    <w:basedOn w:val="ac"/>
    <w:semiHidden/>
    <w:rsid w:val="004D3393"/>
    <w:pPr>
      <w:widowControl w:val="0"/>
      <w:numPr>
        <w:numId w:val="46"/>
      </w:numPr>
      <w:tabs>
        <w:tab w:val="clear" w:pos="1492"/>
        <w:tab w:val="num" w:pos="984"/>
      </w:tabs>
      <w:suppressAutoHyphens w:val="0"/>
      <w:ind w:left="0" w:firstLine="624"/>
      <w:jc w:val="both"/>
    </w:pPr>
    <w:rPr>
      <w:rFonts w:ascii="Times New Roman" w:eastAsia="Times New Roman" w:hAnsi="Times New Roman" w:cs="Times New Roman"/>
      <w:sz w:val="20"/>
      <w:szCs w:val="20"/>
      <w:lang w:eastAsia="ru-RU"/>
    </w:rPr>
  </w:style>
  <w:style w:type="paragraph" w:customStyle="1" w:styleId="7f">
    <w:name w:val="Основной текст с отступом7"/>
    <w:basedOn w:val="ac"/>
    <w:rsid w:val="00586696"/>
    <w:pPr>
      <w:suppressAutoHyphens w:val="0"/>
      <w:ind w:firstLine="709"/>
      <w:jc w:val="both"/>
    </w:pPr>
    <w:rPr>
      <w:rFonts w:ascii="Times New Roman" w:eastAsia="Times New Roman" w:hAnsi="Times New Roman" w:cs="Times New Roman"/>
      <w:sz w:val="28"/>
      <w:szCs w:val="28"/>
      <w:lang w:val="uk-UA" w:eastAsia="ru-RU"/>
    </w:rPr>
  </w:style>
  <w:style w:type="paragraph" w:customStyle="1" w:styleId="1TimesNewRoman">
    <w:name w:val="Стиль Заголовок 1 + Times New Roman без подчеркивания"/>
    <w:basedOn w:val="1"/>
    <w:rsid w:val="00BA7E2A"/>
    <w:pPr>
      <w:numPr>
        <w:numId w:val="0"/>
      </w:numPr>
      <w:suppressAutoHyphens w:val="0"/>
      <w:spacing w:after="120" w:line="360" w:lineRule="auto"/>
      <w:ind w:firstLine="720"/>
      <w:jc w:val="center"/>
    </w:pPr>
    <w:rPr>
      <w:rFonts w:ascii="Times New Roman" w:eastAsia="Times New Roman" w:hAnsi="Times New Roman" w:cs="Times New Roman"/>
      <w:kern w:val="28"/>
      <w:sz w:val="28"/>
      <w:szCs w:val="20"/>
      <w:lang w:val="uk-UA" w:eastAsia="ru-RU"/>
    </w:rPr>
  </w:style>
  <w:style w:type="paragraph" w:customStyle="1" w:styleId="1TimesNewRoman-014">
    <w:name w:val="Стиль Заголовок 1 + Times New Roman Справа:  -014 см"/>
    <w:basedOn w:val="1"/>
    <w:rsid w:val="00BA7E2A"/>
    <w:pPr>
      <w:numPr>
        <w:numId w:val="0"/>
      </w:numPr>
      <w:tabs>
        <w:tab w:val="num" w:pos="0"/>
      </w:tabs>
      <w:suppressAutoHyphens w:val="0"/>
      <w:spacing w:after="120" w:line="360" w:lineRule="auto"/>
      <w:ind w:right="-82"/>
      <w:jc w:val="center"/>
    </w:pPr>
    <w:rPr>
      <w:rFonts w:ascii="Times New Roman" w:eastAsia="Times New Roman" w:hAnsi="Times New Roman" w:cs="Times New Roman"/>
      <w:kern w:val="28"/>
      <w:sz w:val="28"/>
      <w:szCs w:val="20"/>
      <w:u w:val="single"/>
      <w:lang w:val="uk-UA" w:eastAsia="ru-RU"/>
    </w:rPr>
  </w:style>
  <w:style w:type="character" w:customStyle="1" w:styleId="citation">
    <w:name w:val="citation"/>
    <w:basedOn w:val="ad"/>
    <w:rsid w:val="00425582"/>
  </w:style>
  <w:style w:type="character" w:customStyle="1" w:styleId="fieldyear">
    <w:name w:val="field_year"/>
    <w:basedOn w:val="ad"/>
    <w:rsid w:val="00425582"/>
  </w:style>
  <w:style w:type="character" w:customStyle="1" w:styleId="fieldtitle">
    <w:name w:val="field_title"/>
    <w:basedOn w:val="ad"/>
    <w:rsid w:val="00425582"/>
  </w:style>
  <w:style w:type="character" w:customStyle="1" w:styleId="fieldthesistype">
    <w:name w:val="field_thesistype"/>
    <w:basedOn w:val="ad"/>
    <w:rsid w:val="00425582"/>
  </w:style>
  <w:style w:type="character" w:customStyle="1" w:styleId="fielddepartment">
    <w:name w:val="field_department"/>
    <w:basedOn w:val="ad"/>
    <w:rsid w:val="00425582"/>
  </w:style>
  <w:style w:type="character" w:customStyle="1" w:styleId="fieldinstitution">
    <w:name w:val="field_institution"/>
    <w:basedOn w:val="ad"/>
    <w:rsid w:val="00425582"/>
  </w:style>
  <w:style w:type="character" w:customStyle="1" w:styleId="small1">
    <w:name w:val="small1"/>
    <w:basedOn w:val="ad"/>
    <w:rsid w:val="00425582"/>
    <w:rPr>
      <w:rFonts w:ascii="Verdana" w:hAnsi="Verdana" w:hint="default"/>
      <w:sz w:val="20"/>
      <w:szCs w:val="20"/>
    </w:rPr>
  </w:style>
  <w:style w:type="character" w:customStyle="1" w:styleId="smallltblue1">
    <w:name w:val="smallltblue1"/>
    <w:basedOn w:val="ad"/>
    <w:rsid w:val="00425582"/>
    <w:rPr>
      <w:rFonts w:ascii="Verdana" w:hAnsi="Verdana" w:hint="default"/>
      <w:color w:val="0040CC"/>
      <w:sz w:val="20"/>
      <w:szCs w:val="20"/>
    </w:rPr>
  </w:style>
  <w:style w:type="paragraph" w:customStyle="1" w:styleId="14">
    <w:name w:val="номер_1"/>
    <w:basedOn w:val="-10"/>
    <w:rsid w:val="00A60964"/>
    <w:pPr>
      <w:numPr>
        <w:numId w:val="47"/>
      </w:numPr>
      <w:spacing w:before="160" w:line="250" w:lineRule="auto"/>
    </w:pPr>
  </w:style>
  <w:style w:type="paragraph" w:customStyle="1" w:styleId="-10">
    <w:name w:val="номер-1"/>
    <w:basedOn w:val="ac"/>
    <w:rsid w:val="00A60964"/>
    <w:pPr>
      <w:tabs>
        <w:tab w:val="left" w:pos="510"/>
        <w:tab w:val="num" w:pos="708"/>
      </w:tabs>
      <w:suppressAutoHyphens w:val="0"/>
      <w:spacing w:before="140" w:line="247" w:lineRule="auto"/>
      <w:ind w:left="720" w:hanging="360"/>
      <w:jc w:val="both"/>
    </w:pPr>
    <w:rPr>
      <w:rFonts w:ascii="Bookman Old Style" w:eastAsia="Times New Roman" w:hAnsi="Bookman Old Style" w:cs="Times New Roman"/>
      <w:sz w:val="20"/>
      <w:szCs w:val="20"/>
      <w:lang w:val="uk-UA" w:eastAsia="ru-RU"/>
    </w:rPr>
  </w:style>
  <w:style w:type="paragraph" w:customStyle="1" w:styleId="affffffffffffffffffffffffd">
    <w:name w:val="номер"/>
    <w:basedOn w:val="ac"/>
    <w:rsid w:val="00A60964"/>
    <w:pPr>
      <w:tabs>
        <w:tab w:val="left" w:pos="510"/>
        <w:tab w:val="num" w:pos="900"/>
      </w:tabs>
      <w:suppressAutoHyphens w:val="0"/>
      <w:spacing w:before="100" w:line="264" w:lineRule="auto"/>
      <w:ind w:left="880" w:hanging="340"/>
      <w:jc w:val="both"/>
    </w:pPr>
    <w:rPr>
      <w:rFonts w:ascii="Bookman Old Style" w:eastAsia="Times New Roman" w:hAnsi="Bookman Old Style" w:cs="Times New Roman"/>
      <w:sz w:val="20"/>
      <w:szCs w:val="20"/>
      <w:lang w:val="uk-UA" w:eastAsia="ru-RU"/>
    </w:rPr>
  </w:style>
  <w:style w:type="paragraph" w:customStyle="1" w:styleId="mystyle0">
    <w:name w:val="my style"/>
    <w:rsid w:val="005E630D"/>
    <w:pPr>
      <w:widowControl w:val="0"/>
      <w:spacing w:line="360" w:lineRule="auto"/>
      <w:jc w:val="both"/>
    </w:pPr>
    <w:rPr>
      <w:rFonts w:ascii="Times New Roman" w:eastAsia="Times New Roman" w:hAnsi="Times New Roman" w:cs="Times New Roman"/>
      <w:snapToGrid w:val="0"/>
      <w:sz w:val="24"/>
      <w:lang w:val="uk-UA"/>
    </w:rPr>
  </w:style>
  <w:style w:type="paragraph" w:customStyle="1" w:styleId="8f1">
    <w:name w:val="Основной текст с отступом8"/>
    <w:basedOn w:val="ac"/>
    <w:rsid w:val="001F3D5E"/>
    <w:pPr>
      <w:suppressAutoHyphens w:val="0"/>
      <w:spacing w:after="120"/>
      <w:ind w:left="283"/>
    </w:pPr>
    <w:rPr>
      <w:rFonts w:ascii="Times New Roman" w:eastAsia="Times New Roman" w:hAnsi="Times New Roman" w:cs="Times New Roman"/>
      <w:lang w:eastAsia="ru-RU"/>
    </w:rPr>
  </w:style>
  <w:style w:type="character" w:customStyle="1" w:styleId="viewmarctags1">
    <w:name w:val="viewmarctags1"/>
    <w:basedOn w:val="ad"/>
    <w:rsid w:val="001F3D5E"/>
    <w:rPr>
      <w:rFonts w:ascii="Arial" w:hAnsi="Arial" w:cs="Arial"/>
      <w:color w:val="000000"/>
      <w:sz w:val="16"/>
      <w:szCs w:val="16"/>
      <w:shd w:val="clear" w:color="auto" w:fill="FFFFFF"/>
    </w:rPr>
  </w:style>
  <w:style w:type="character" w:customStyle="1" w:styleId="postbody">
    <w:name w:val="postbody"/>
    <w:basedOn w:val="ad"/>
    <w:rsid w:val="001F3D5E"/>
  </w:style>
  <w:style w:type="paragraph" w:customStyle="1" w:styleId="134">
    <w:name w:val="Обычный13"/>
    <w:rsid w:val="00B125DB"/>
    <w:pPr>
      <w:suppressAutoHyphens/>
      <w:spacing w:before="100" w:after="100"/>
    </w:pPr>
    <w:rPr>
      <w:rFonts w:ascii="Times New Roman" w:eastAsia="Times New Roman" w:hAnsi="Times New Roman" w:cs="Times New Roman"/>
      <w:sz w:val="24"/>
      <w:lang w:eastAsia="ar-SA"/>
    </w:rPr>
  </w:style>
  <w:style w:type="character" w:customStyle="1" w:styleId="karticleheadline">
    <w:name w:val="karticleheadline"/>
    <w:basedOn w:val="ad"/>
    <w:rsid w:val="00B125DB"/>
  </w:style>
  <w:style w:type="character" w:customStyle="1" w:styleId="karticletext">
    <w:name w:val="karticletext"/>
    <w:basedOn w:val="ad"/>
    <w:rsid w:val="00B125DB"/>
  </w:style>
  <w:style w:type="character" w:customStyle="1" w:styleId="3fff9">
    <w:name w:val="Строгий3"/>
    <w:rsid w:val="00B125DB"/>
    <w:rPr>
      <w:b/>
    </w:rPr>
  </w:style>
  <w:style w:type="character" w:customStyle="1" w:styleId="karticleheadline1">
    <w:name w:val="karticleheadline1"/>
    <w:basedOn w:val="ad"/>
    <w:rsid w:val="00B125DB"/>
    <w:rPr>
      <w:rFonts w:ascii="Verdana" w:hAnsi="Verdana" w:hint="default"/>
      <w:b/>
      <w:bCs/>
      <w:i w:val="0"/>
      <w:iCs w:val="0"/>
      <w:strike w:val="0"/>
      <w:dstrike w:val="0"/>
      <w:color w:val="000000"/>
      <w:sz w:val="18"/>
      <w:szCs w:val="18"/>
      <w:u w:val="none"/>
      <w:effect w:val="none"/>
    </w:rPr>
  </w:style>
  <w:style w:type="character" w:customStyle="1" w:styleId="karticletext1">
    <w:name w:val="karticletext1"/>
    <w:basedOn w:val="ad"/>
    <w:rsid w:val="00B125DB"/>
    <w:rPr>
      <w:rFonts w:ascii="Verdana" w:hAnsi="Verdana" w:hint="default"/>
      <w:i w:val="0"/>
      <w:iCs w:val="0"/>
      <w:strike w:val="0"/>
      <w:dstrike w:val="0"/>
      <w:color w:val="000000"/>
      <w:sz w:val="17"/>
      <w:szCs w:val="17"/>
      <w:u w:val="none"/>
      <w:effect w:val="none"/>
    </w:rPr>
  </w:style>
  <w:style w:type="paragraph" w:customStyle="1" w:styleId="9b">
    <w:name w:val="Основной текст с отступом9"/>
    <w:basedOn w:val="ac"/>
    <w:rsid w:val="00251E57"/>
    <w:pPr>
      <w:suppressAutoHyphens w:val="0"/>
      <w:spacing w:after="120" w:line="360" w:lineRule="auto"/>
      <w:ind w:left="283" w:firstLine="539"/>
      <w:jc w:val="both"/>
    </w:pPr>
    <w:rPr>
      <w:rFonts w:ascii="Times New Roman" w:eastAsia="Times New Roman" w:hAnsi="Times New Roman" w:cs="Times New Roman"/>
      <w:lang w:val="uk-UA" w:eastAsia="uk-UA"/>
    </w:rPr>
  </w:style>
  <w:style w:type="paragraph" w:customStyle="1" w:styleId="3fffa">
    <w:name w:val="Абзац списка3"/>
    <w:basedOn w:val="ac"/>
    <w:rsid w:val="00D02A6F"/>
    <w:pPr>
      <w:suppressAutoHyphens w:val="0"/>
      <w:spacing w:after="200" w:line="276" w:lineRule="auto"/>
      <w:ind w:left="720"/>
    </w:pPr>
    <w:rPr>
      <w:rFonts w:ascii="Calibri" w:eastAsia="Times New Roman" w:hAnsi="Calibri" w:cs="Times New Roman"/>
      <w:sz w:val="22"/>
      <w:szCs w:val="22"/>
      <w:lang w:eastAsia="ru-RU"/>
    </w:rPr>
  </w:style>
  <w:style w:type="character" w:customStyle="1" w:styleId="affffffffffffffffffffffffe">
    <w:name w:val="Стиль Основной текст с отступом + курсив Знак"/>
    <w:basedOn w:val="af7"/>
    <w:rsid w:val="00A93644"/>
    <w:rPr>
      <w:i/>
      <w:iCs/>
      <w:sz w:val="28"/>
      <w:szCs w:val="24"/>
      <w:lang w:val="ru-RU" w:eastAsia="ru-RU" w:bidi="ar-SA"/>
    </w:rPr>
  </w:style>
  <w:style w:type="paragraph" w:customStyle="1" w:styleId="afffffffffffffffffffffffff">
    <w:name w:val="Стиль Основной текст с отступом + По центру"/>
    <w:basedOn w:val="affffffff3"/>
    <w:autoRedefine/>
    <w:rsid w:val="00A93644"/>
    <w:pPr>
      <w:suppressAutoHyphens w:val="0"/>
      <w:spacing w:after="0" w:line="360" w:lineRule="auto"/>
      <w:ind w:left="0"/>
      <w:jc w:val="center"/>
    </w:pPr>
    <w:rPr>
      <w:rFonts w:ascii="Times New Roman" w:eastAsia="Times New Roman" w:hAnsi="Times New Roman" w:cs="Times New Roman"/>
      <w:szCs w:val="20"/>
      <w:lang w:eastAsia="ru-RU"/>
    </w:rPr>
  </w:style>
  <w:style w:type="paragraph" w:customStyle="1" w:styleId="afffffffffffffffffffffffff0">
    <w:name w:val="Стиль Основной текст с отступом + полужирный По центру"/>
    <w:basedOn w:val="affffffff3"/>
    <w:autoRedefine/>
    <w:rsid w:val="00A93644"/>
    <w:pPr>
      <w:suppressAutoHyphens w:val="0"/>
      <w:spacing w:after="0" w:line="360" w:lineRule="auto"/>
      <w:ind w:left="0"/>
      <w:jc w:val="center"/>
    </w:pPr>
    <w:rPr>
      <w:rFonts w:ascii="Times New Roman" w:eastAsia="Times New Roman" w:hAnsi="Times New Roman" w:cs="Times New Roman"/>
      <w:b/>
      <w:bCs/>
      <w:szCs w:val="20"/>
      <w:lang w:eastAsia="ru-RU"/>
    </w:rPr>
  </w:style>
  <w:style w:type="paragraph" w:customStyle="1" w:styleId="afffffffffffffffffffffffff1">
    <w:name w:val="наук кер"/>
    <w:autoRedefine/>
    <w:rsid w:val="00A93644"/>
    <w:pPr>
      <w:spacing w:line="360" w:lineRule="auto"/>
      <w:ind w:firstLine="6350"/>
    </w:pPr>
    <w:rPr>
      <w:rFonts w:ascii="Times New Roman" w:eastAsia="Times New Roman" w:hAnsi="Times New Roman" w:cs="Times New Roman"/>
      <w:sz w:val="28"/>
      <w:szCs w:val="24"/>
      <w:lang w:val="uk-UA"/>
    </w:rPr>
  </w:style>
  <w:style w:type="character" w:customStyle="1" w:styleId="129">
    <w:name w:val="осн 12к Знак"/>
    <w:basedOn w:val="ad"/>
    <w:rsid w:val="00A93644"/>
    <w:rPr>
      <w:spacing w:val="4"/>
      <w:sz w:val="28"/>
      <w:szCs w:val="28"/>
      <w:lang w:val="ru-RU" w:eastAsia="ru-RU" w:bidi="ar-SA"/>
    </w:rPr>
  </w:style>
  <w:style w:type="paragraph" w:customStyle="1" w:styleId="a7">
    <w:name w:val="лит"/>
    <w:autoRedefine/>
    <w:rsid w:val="00A93644"/>
    <w:pPr>
      <w:numPr>
        <w:ilvl w:val="1"/>
        <w:numId w:val="48"/>
      </w:numPr>
      <w:tabs>
        <w:tab w:val="clear" w:pos="510"/>
        <w:tab w:val="num" w:pos="567"/>
      </w:tabs>
      <w:spacing w:line="360" w:lineRule="auto"/>
      <w:ind w:left="567" w:hanging="113"/>
    </w:pPr>
    <w:rPr>
      <w:rFonts w:ascii="Times New Roman" w:eastAsia="Times New Roman" w:hAnsi="Times New Roman" w:cs="Times New Roman"/>
      <w:sz w:val="28"/>
      <w:szCs w:val="24"/>
    </w:rPr>
  </w:style>
  <w:style w:type="paragraph" w:customStyle="1" w:styleId="051">
    <w:name w:val="Осн 05к"/>
    <w:basedOn w:val="9b"/>
    <w:autoRedefine/>
    <w:rsid w:val="00E14CEF"/>
    <w:pPr>
      <w:tabs>
        <w:tab w:val="left" w:pos="567"/>
      </w:tabs>
      <w:spacing w:after="0" w:line="319" w:lineRule="auto"/>
      <w:ind w:left="0" w:firstLine="748"/>
    </w:pPr>
    <w:rPr>
      <w:lang w:val="en-GB" w:eastAsia="ru-RU"/>
    </w:rPr>
  </w:style>
  <w:style w:type="character" w:customStyle="1" w:styleId="052">
    <w:name w:val="Осн 05к Знак"/>
    <w:basedOn w:val="af7"/>
    <w:rsid w:val="00E14CEF"/>
    <w:rPr>
      <w:spacing w:val="2"/>
      <w:sz w:val="24"/>
      <w:szCs w:val="24"/>
      <w:lang w:val="en-GB" w:eastAsia="ru-RU"/>
    </w:rPr>
  </w:style>
  <w:style w:type="character" w:customStyle="1" w:styleId="afffffffffffffffffffffffff2">
    <w:name w:val="пример без курсива Знак"/>
    <w:basedOn w:val="ad"/>
    <w:rsid w:val="00E14CEF"/>
    <w:rPr>
      <w:sz w:val="24"/>
      <w:szCs w:val="24"/>
      <w:lang w:val="en-US" w:eastAsia="ru-RU"/>
    </w:rPr>
  </w:style>
  <w:style w:type="paragraph" w:customStyle="1" w:styleId="N10">
    <w:name w:val="Прмр N1"/>
    <w:basedOn w:val="9b"/>
    <w:autoRedefine/>
    <w:rsid w:val="00E14CEF"/>
    <w:pPr>
      <w:numPr>
        <w:ilvl w:val="1"/>
      </w:numPr>
      <w:tabs>
        <w:tab w:val="left" w:pos="567"/>
        <w:tab w:val="num" w:pos="1474"/>
      </w:tabs>
      <w:spacing w:after="0" w:line="319" w:lineRule="auto"/>
      <w:ind w:left="283" w:firstLine="720"/>
    </w:pPr>
    <w:rPr>
      <w:spacing w:val="2"/>
      <w:lang w:eastAsia="ru-RU"/>
    </w:rPr>
  </w:style>
  <w:style w:type="character" w:customStyle="1" w:styleId="afffffffffffffffffffffffff3">
    <w:name w:val="Стиль Пример с номером + курсив Знак"/>
    <w:basedOn w:val="ad"/>
    <w:rsid w:val="00E14CEF"/>
    <w:rPr>
      <w:spacing w:val="2"/>
      <w:sz w:val="24"/>
      <w:szCs w:val="24"/>
      <w:lang w:val="uk-UA" w:eastAsia="ru-RU"/>
    </w:rPr>
  </w:style>
  <w:style w:type="paragraph" w:customStyle="1" w:styleId="N2">
    <w:name w:val="Прмр N2"/>
    <w:autoRedefine/>
    <w:rsid w:val="00E14CEF"/>
    <w:pPr>
      <w:tabs>
        <w:tab w:val="left" w:pos="567"/>
        <w:tab w:val="num" w:pos="1474"/>
      </w:tabs>
      <w:spacing w:line="264" w:lineRule="auto"/>
      <w:ind w:firstLine="720"/>
      <w:jc w:val="both"/>
    </w:pPr>
    <w:rPr>
      <w:rFonts w:ascii="Times New Roman" w:eastAsia="Times New Roman" w:hAnsi="Times New Roman" w:cs="Times New Roman"/>
      <w:spacing w:val="2"/>
      <w:sz w:val="28"/>
      <w:szCs w:val="28"/>
      <w:lang w:val="uk-UA"/>
    </w:rPr>
  </w:style>
  <w:style w:type="paragraph" w:customStyle="1" w:styleId="N3">
    <w:name w:val="Прм N3"/>
    <w:autoRedefine/>
    <w:rsid w:val="00E14CEF"/>
    <w:pPr>
      <w:tabs>
        <w:tab w:val="left" w:pos="567"/>
        <w:tab w:val="num" w:pos="1588"/>
      </w:tabs>
      <w:spacing w:line="360" w:lineRule="auto"/>
      <w:ind w:firstLine="720"/>
      <w:jc w:val="both"/>
    </w:pPr>
    <w:rPr>
      <w:rFonts w:ascii="Times New Roman" w:eastAsia="Times New Roman" w:hAnsi="Times New Roman" w:cs="Times New Roman"/>
      <w:sz w:val="24"/>
      <w:szCs w:val="24"/>
      <w:lang w:val="en-US"/>
    </w:rPr>
  </w:style>
  <w:style w:type="paragraph" w:customStyle="1" w:styleId="1ffffffff4">
    <w:name w:val="1.Основной текст"/>
    <w:rsid w:val="00E14CEF"/>
    <w:pPr>
      <w:ind w:firstLine="850"/>
      <w:jc w:val="both"/>
    </w:pPr>
    <w:rPr>
      <w:rFonts w:ascii="Times New Roman" w:eastAsia="Times New Roman" w:hAnsi="Times New Roman" w:cs="Times New Roman"/>
      <w:color w:val="000000"/>
      <w:sz w:val="28"/>
      <w:szCs w:val="28"/>
    </w:rPr>
  </w:style>
  <w:style w:type="paragraph" w:customStyle="1" w:styleId="2fffffd">
    <w:name w:val="2.Продолж."/>
    <w:basedOn w:val="1ffffffff4"/>
    <w:rsid w:val="00E14CEF"/>
    <w:pPr>
      <w:ind w:firstLine="0"/>
    </w:pPr>
    <w:rPr>
      <w:color w:val="auto"/>
    </w:rPr>
  </w:style>
  <w:style w:type="character" w:customStyle="1" w:styleId="2fffffe">
    <w:name w:val="Знак Знак2"/>
    <w:basedOn w:val="ad"/>
    <w:rsid w:val="00FA45E7"/>
    <w:rPr>
      <w:sz w:val="28"/>
      <w:szCs w:val="24"/>
      <w:lang w:val="uk-UA" w:eastAsia="ru-RU" w:bidi="ar-SA"/>
    </w:rPr>
  </w:style>
  <w:style w:type="character" w:customStyle="1" w:styleId="1ffffffff5">
    <w:name w:val="Знак Знак1"/>
    <w:basedOn w:val="ad"/>
    <w:rsid w:val="00FA45E7"/>
    <w:rPr>
      <w:b/>
      <w:bCs/>
      <w:sz w:val="24"/>
      <w:szCs w:val="28"/>
      <w:lang w:val="uk-UA" w:eastAsia="ru-RU" w:bidi="ar-SA"/>
    </w:rPr>
  </w:style>
  <w:style w:type="character" w:customStyle="1" w:styleId="afffffffffffffffffffffffff4">
    <w:name w:val="Знак Знак"/>
    <w:basedOn w:val="ad"/>
    <w:rsid w:val="00FA45E7"/>
    <w:rPr>
      <w:sz w:val="24"/>
      <w:szCs w:val="24"/>
      <w:lang w:val="uk-UA" w:eastAsia="ru-RU" w:bidi="ar-SA"/>
    </w:rPr>
  </w:style>
  <w:style w:type="character" w:customStyle="1" w:styleId="sp6">
    <w:name w:val="sp6"/>
    <w:basedOn w:val="ad"/>
    <w:rsid w:val="00FA45E7"/>
  </w:style>
  <w:style w:type="character" w:customStyle="1" w:styleId="Web0">
    <w:name w:val="Обычный (Web) Знак Знак"/>
    <w:basedOn w:val="ad"/>
    <w:rsid w:val="00FA45E7"/>
    <w:rPr>
      <w:color w:val="333333"/>
      <w:sz w:val="24"/>
      <w:szCs w:val="24"/>
      <w:lang w:val="ru-RU" w:eastAsia="ru-RU" w:bidi="ar-SA"/>
    </w:rPr>
  </w:style>
  <w:style w:type="character" w:customStyle="1" w:styleId="txt2">
    <w:name w:val="txt2"/>
    <w:basedOn w:val="ad"/>
    <w:rsid w:val="00FA45E7"/>
  </w:style>
  <w:style w:type="character" w:customStyle="1" w:styleId="greybody1">
    <w:name w:val="greybody1"/>
    <w:basedOn w:val="ad"/>
    <w:rsid w:val="00FA45E7"/>
    <w:rPr>
      <w:rFonts w:ascii="Verdana" w:hAnsi="Verdana" w:hint="default"/>
      <w:color w:val="4C4C4C"/>
      <w:sz w:val="20"/>
      <w:szCs w:val="20"/>
    </w:rPr>
  </w:style>
  <w:style w:type="paragraph" w:customStyle="1" w:styleId="Standard">
    <w:name w:val="Standard"/>
    <w:basedOn w:val="Default"/>
    <w:next w:val="Default"/>
    <w:rsid w:val="00FA45E7"/>
    <w:pPr>
      <w:suppressAutoHyphens w:val="0"/>
      <w:autoSpaceDN w:val="0"/>
      <w:adjustRightInd w:val="0"/>
    </w:pPr>
    <w:rPr>
      <w:rFonts w:ascii="Times New Roman" w:eastAsia="Times New Roman" w:hAnsi="Times New Roman" w:cs="Times New Roman"/>
      <w:color w:val="auto"/>
      <w:lang w:eastAsia="ru-RU"/>
    </w:rPr>
  </w:style>
  <w:style w:type="paragraph" w:customStyle="1" w:styleId="body-double-regular">
    <w:name w:val="body-double-regular"/>
    <w:basedOn w:val="ac"/>
    <w:rsid w:val="00FA45E7"/>
    <w:pPr>
      <w:suppressAutoHyphens w:val="0"/>
      <w:spacing w:after="129" w:line="408" w:lineRule="auto"/>
    </w:pPr>
    <w:rPr>
      <w:rFonts w:ascii="Verdana" w:eastAsia="Times New Roman" w:hAnsi="Verdana" w:cs="Times New Roman"/>
      <w:color w:val="000000"/>
      <w:sz w:val="17"/>
      <w:szCs w:val="17"/>
      <w:lang w:eastAsia="ru-RU"/>
    </w:rPr>
  </w:style>
  <w:style w:type="character" w:customStyle="1" w:styleId="home-news-title1">
    <w:name w:val="home-news-title1"/>
    <w:basedOn w:val="ad"/>
    <w:rsid w:val="00FA45E7"/>
    <w:rPr>
      <w:rFonts w:ascii="Georgia" w:hAnsi="Georgia" w:hint="default"/>
      <w:sz w:val="22"/>
      <w:szCs w:val="22"/>
    </w:rPr>
  </w:style>
  <w:style w:type="character" w:customStyle="1" w:styleId="pagetitle1">
    <w:name w:val="pagetitle1"/>
    <w:basedOn w:val="ad"/>
    <w:rsid w:val="00FA45E7"/>
    <w:rPr>
      <w:rFonts w:ascii="Verdana" w:hAnsi="Verdana" w:hint="default"/>
      <w:b/>
      <w:bCs/>
      <w:color w:val="000080"/>
      <w:sz w:val="24"/>
      <w:szCs w:val="24"/>
    </w:rPr>
  </w:style>
  <w:style w:type="character" w:customStyle="1" w:styleId="style31">
    <w:name w:val="style31"/>
    <w:basedOn w:val="ad"/>
    <w:rsid w:val="00FA45E7"/>
    <w:rPr>
      <w:color w:val="000000"/>
    </w:rPr>
  </w:style>
  <w:style w:type="paragraph" w:customStyle="1" w:styleId="plattekst">
    <w:name w:val="plattekst"/>
    <w:basedOn w:val="ac"/>
    <w:rsid w:val="00FA45E7"/>
    <w:pPr>
      <w:suppressAutoHyphens w:val="0"/>
      <w:spacing w:before="100" w:beforeAutospacing="1" w:after="100" w:afterAutospacing="1"/>
      <w:jc w:val="both"/>
    </w:pPr>
    <w:rPr>
      <w:rFonts w:ascii="Tahoma" w:eastAsia="Times New Roman" w:hAnsi="Tahoma" w:cs="Tahoma"/>
      <w:sz w:val="15"/>
      <w:szCs w:val="15"/>
      <w:lang w:eastAsia="ru-RU"/>
    </w:rPr>
  </w:style>
  <w:style w:type="paragraph" w:customStyle="1" w:styleId="SubHead2">
    <w:name w:val="Sub Head 2"/>
    <w:next w:val="Address"/>
    <w:rsid w:val="00FA45E7"/>
    <w:pPr>
      <w:widowControl w:val="0"/>
      <w:ind w:left="851"/>
      <w:outlineLvl w:val="0"/>
    </w:pPr>
    <w:rPr>
      <w:rFonts w:ascii="Arial" w:eastAsia="Times New Roman" w:hAnsi="Arial" w:cs="Times New Roman"/>
      <w:b/>
      <w:color w:val="000080"/>
      <w:lang w:val="en-GB"/>
    </w:rPr>
  </w:style>
  <w:style w:type="paragraph" w:customStyle="1" w:styleId="Address">
    <w:name w:val="Address"/>
    <w:rsid w:val="00FA45E7"/>
    <w:pPr>
      <w:widowControl w:val="0"/>
      <w:ind w:left="1418"/>
      <w:outlineLvl w:val="0"/>
    </w:pPr>
    <w:rPr>
      <w:rFonts w:ascii="Arial" w:eastAsia="Times New Roman" w:hAnsi="Arial" w:cs="Times New Roman"/>
      <w:lang w:val="en-GB"/>
    </w:rPr>
  </w:style>
  <w:style w:type="character" w:customStyle="1" w:styleId="definition1">
    <w:name w:val="definition1"/>
    <w:basedOn w:val="ad"/>
    <w:rsid w:val="00FA45E7"/>
    <w:rPr>
      <w:rFonts w:ascii="Verdana" w:hAnsi="Verdana" w:hint="default"/>
      <w:color w:val="000000"/>
      <w:sz w:val="24"/>
      <w:szCs w:val="24"/>
    </w:rPr>
  </w:style>
  <w:style w:type="paragraph" w:customStyle="1" w:styleId="ety">
    <w:name w:val="ety"/>
    <w:basedOn w:val="ac"/>
    <w:rsid w:val="00FA45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basedOn w:val="ac"/>
    <w:rsid w:val="00FA45E7"/>
    <w:pPr>
      <w:suppressAutoHyphens w:val="0"/>
      <w:spacing w:before="100" w:beforeAutospacing="1" w:after="100" w:afterAutospacing="1"/>
    </w:pPr>
    <w:rPr>
      <w:rFonts w:ascii="Arial" w:eastAsia="Times New Roman" w:hAnsi="Arial" w:cs="Arial"/>
      <w:sz w:val="16"/>
      <w:szCs w:val="16"/>
      <w:lang w:eastAsia="ru-RU"/>
    </w:rPr>
  </w:style>
  <w:style w:type="character" w:customStyle="1" w:styleId="green3highlight1">
    <w:name w:val="green3highlight1"/>
    <w:basedOn w:val="ad"/>
    <w:rsid w:val="00FA45E7"/>
    <w:rPr>
      <w:color w:val="FF9900"/>
    </w:rPr>
  </w:style>
  <w:style w:type="paragraph" w:customStyle="1" w:styleId="14f3">
    <w:name w:val="Обычный + 14 пт"/>
    <w:aliases w:val="полужирный,По ширине,Первая строка:  0,63 см,Справа:"/>
    <w:basedOn w:val="ac"/>
    <w:rsid w:val="00FA45E7"/>
    <w:pPr>
      <w:shd w:val="clear" w:color="auto" w:fill="FFFFFF"/>
      <w:suppressAutoHyphens w:val="0"/>
      <w:spacing w:line="360" w:lineRule="auto"/>
      <w:ind w:right="14" w:firstLine="360"/>
      <w:jc w:val="both"/>
    </w:pPr>
    <w:rPr>
      <w:rFonts w:ascii="Times New Roman" w:eastAsia="Times New Roman" w:hAnsi="Times New Roman" w:cs="Times New Roman"/>
      <w:b/>
      <w:spacing w:val="-5"/>
      <w:sz w:val="28"/>
      <w:szCs w:val="28"/>
      <w:lang w:val="uk-UA" w:eastAsia="ru-RU"/>
    </w:rPr>
  </w:style>
  <w:style w:type="character" w:customStyle="1" w:styleId="textbookinteriorsubhead1">
    <w:name w:val="textbookinteriorsubhead1"/>
    <w:basedOn w:val="ad"/>
    <w:rsid w:val="00FA45E7"/>
    <w:rPr>
      <w:rFonts w:ascii="Tahoma" w:hAnsi="Tahoma" w:cs="Tahoma" w:hint="default"/>
      <w:b/>
      <w:bCs/>
      <w:color w:val="003366"/>
      <w:sz w:val="24"/>
      <w:szCs w:val="24"/>
    </w:rPr>
  </w:style>
  <w:style w:type="character" w:customStyle="1" w:styleId="a50">
    <w:name w:val="a5"/>
    <w:basedOn w:val="ad"/>
    <w:rsid w:val="00FA45E7"/>
  </w:style>
  <w:style w:type="paragraph" w:customStyle="1" w:styleId="cap1">
    <w:name w:val="cap1"/>
    <w:basedOn w:val="ac"/>
    <w:rsid w:val="002953C8"/>
    <w:pPr>
      <w:suppressAutoHyphens w:val="0"/>
    </w:pPr>
    <w:rPr>
      <w:rFonts w:ascii="Arial" w:eastAsia="Times New Roman" w:hAnsi="Arial" w:cs="Arial"/>
      <w:color w:val="797979"/>
      <w:lang w:eastAsia="ru-RU"/>
    </w:rPr>
  </w:style>
  <w:style w:type="paragraph" w:customStyle="1" w:styleId="cap2">
    <w:name w:val="cap2"/>
    <w:basedOn w:val="ac"/>
    <w:rsid w:val="002953C8"/>
    <w:pPr>
      <w:suppressAutoHyphens w:val="0"/>
    </w:pPr>
    <w:rPr>
      <w:rFonts w:ascii="Arial" w:eastAsia="Times New Roman" w:hAnsi="Arial" w:cs="Arial"/>
      <w:color w:val="797979"/>
      <w:lang w:eastAsia="ru-RU"/>
    </w:rPr>
  </w:style>
  <w:style w:type="paragraph" w:customStyle="1" w:styleId="menu">
    <w:name w:val="menu"/>
    <w:basedOn w:val="ac"/>
    <w:rsid w:val="002953C8"/>
    <w:pPr>
      <w:suppressAutoHyphens w:val="0"/>
    </w:pPr>
    <w:rPr>
      <w:rFonts w:ascii="Arial" w:eastAsia="Times New Roman" w:hAnsi="Arial" w:cs="Arial"/>
      <w:color w:val="000099"/>
      <w:lang w:eastAsia="ru-RU"/>
    </w:rPr>
  </w:style>
  <w:style w:type="paragraph" w:customStyle="1" w:styleId="centerhead">
    <w:name w:val="centerhead"/>
    <w:basedOn w:val="ac"/>
    <w:rsid w:val="002953C8"/>
    <w:pPr>
      <w:suppressAutoHyphens w:val="0"/>
    </w:pPr>
    <w:rPr>
      <w:rFonts w:ascii="Arial" w:eastAsia="Times New Roman" w:hAnsi="Arial" w:cs="Arial"/>
      <w:b/>
      <w:bCs/>
      <w:color w:val="7F838B"/>
      <w:lang w:eastAsia="ru-RU"/>
    </w:rPr>
  </w:style>
  <w:style w:type="paragraph" w:customStyle="1" w:styleId="bordercolor">
    <w:name w:val="bordercolor"/>
    <w:basedOn w:val="ac"/>
    <w:rsid w:val="002953C8"/>
    <w:pPr>
      <w:pBdr>
        <w:top w:val="single" w:sz="8" w:space="0" w:color="7F838B"/>
      </w:pBdr>
      <w:suppressAutoHyphens w:val="0"/>
    </w:pPr>
    <w:rPr>
      <w:rFonts w:ascii="Arial" w:eastAsia="Times New Roman" w:hAnsi="Arial" w:cs="Arial"/>
      <w:color w:val="000000"/>
      <w:lang w:eastAsia="ru-RU"/>
    </w:rPr>
  </w:style>
  <w:style w:type="paragraph" w:customStyle="1" w:styleId="searchgif">
    <w:name w:val="searchgif"/>
    <w:basedOn w:val="ac"/>
    <w:rsid w:val="002953C8"/>
    <w:pPr>
      <w:suppressAutoHyphens w:val="0"/>
    </w:pPr>
    <w:rPr>
      <w:rFonts w:ascii="Times New Roman" w:eastAsia="Times New Roman" w:hAnsi="Times New Roman" w:cs="Times New Roman"/>
      <w:color w:val="000000"/>
      <w:sz w:val="30"/>
      <w:szCs w:val="30"/>
      <w:lang w:eastAsia="ru-RU"/>
    </w:rPr>
  </w:style>
  <w:style w:type="paragraph" w:customStyle="1" w:styleId="searchinode">
    <w:name w:val="searchinode"/>
    <w:basedOn w:val="ac"/>
    <w:rsid w:val="002953C8"/>
    <w:pPr>
      <w:suppressAutoHyphens w:val="0"/>
    </w:pPr>
    <w:rPr>
      <w:rFonts w:ascii="Times New Roman" w:eastAsia="Times New Roman" w:hAnsi="Times New Roman" w:cs="Times New Roman"/>
      <w:color w:val="000000"/>
      <w:sz w:val="30"/>
      <w:szCs w:val="30"/>
      <w:lang w:eastAsia="ru-RU"/>
    </w:rPr>
  </w:style>
  <w:style w:type="paragraph" w:customStyle="1" w:styleId="content">
    <w:name w:val="content"/>
    <w:basedOn w:val="ac"/>
    <w:rsid w:val="002953C8"/>
    <w:pPr>
      <w:suppressAutoHyphens w:val="0"/>
    </w:pPr>
    <w:rPr>
      <w:rFonts w:ascii="Times New Roman" w:eastAsia="Times New Roman" w:hAnsi="Times New Roman" w:cs="Times New Roman"/>
      <w:color w:val="707070"/>
      <w:sz w:val="26"/>
      <w:szCs w:val="26"/>
      <w:lang w:eastAsia="ru-RU"/>
    </w:rPr>
  </w:style>
  <w:style w:type="paragraph" w:customStyle="1" w:styleId="content2">
    <w:name w:val="content2"/>
    <w:basedOn w:val="ac"/>
    <w:rsid w:val="002953C8"/>
    <w:pPr>
      <w:pBdr>
        <w:top w:val="single" w:sz="8" w:space="4" w:color="DADADA"/>
        <w:bottom w:val="single" w:sz="8" w:space="4" w:color="DADADA"/>
      </w:pBdr>
      <w:suppressAutoHyphens w:val="0"/>
    </w:pPr>
    <w:rPr>
      <w:rFonts w:ascii="Times New Roman" w:eastAsia="Times New Roman" w:hAnsi="Times New Roman" w:cs="Times New Roman"/>
      <w:color w:val="000000"/>
      <w:sz w:val="28"/>
      <w:szCs w:val="28"/>
      <w:lang w:eastAsia="ru-RU"/>
    </w:rPr>
  </w:style>
  <w:style w:type="paragraph" w:customStyle="1" w:styleId="content3">
    <w:name w:val="content3"/>
    <w:basedOn w:val="ac"/>
    <w:rsid w:val="002953C8"/>
    <w:pPr>
      <w:suppressAutoHyphens w:val="0"/>
    </w:pPr>
    <w:rPr>
      <w:rFonts w:ascii="Times New Roman" w:eastAsia="Times New Roman" w:hAnsi="Times New Roman" w:cs="Times New Roman"/>
      <w:color w:val="000000"/>
      <w:sz w:val="26"/>
      <w:szCs w:val="26"/>
      <w:lang w:eastAsia="ru-RU"/>
    </w:rPr>
  </w:style>
  <w:style w:type="paragraph" w:customStyle="1" w:styleId="content4">
    <w:name w:val="content4"/>
    <w:basedOn w:val="ac"/>
    <w:rsid w:val="002953C8"/>
    <w:pPr>
      <w:pBdr>
        <w:bottom w:val="single" w:sz="8" w:space="4" w:color="DADADA"/>
      </w:pBdr>
      <w:suppressAutoHyphens w:val="0"/>
    </w:pPr>
    <w:rPr>
      <w:rFonts w:ascii="Times New Roman" w:eastAsia="Times New Roman" w:hAnsi="Times New Roman" w:cs="Times New Roman"/>
      <w:color w:val="000000"/>
      <w:sz w:val="26"/>
      <w:szCs w:val="26"/>
      <w:lang w:eastAsia="ru-RU"/>
    </w:rPr>
  </w:style>
  <w:style w:type="paragraph" w:customStyle="1" w:styleId="identificationhead">
    <w:name w:val="identificationhead"/>
    <w:basedOn w:val="ac"/>
    <w:rsid w:val="002953C8"/>
    <w:pPr>
      <w:suppressAutoHyphens w:val="0"/>
    </w:pPr>
    <w:rPr>
      <w:rFonts w:ascii="Arial" w:eastAsia="Times New Roman" w:hAnsi="Arial" w:cs="Arial"/>
      <w:b/>
      <w:bCs/>
      <w:color w:val="000000"/>
      <w:lang w:eastAsia="ru-RU"/>
    </w:rPr>
  </w:style>
  <w:style w:type="paragraph" w:customStyle="1" w:styleId="identificationcontent">
    <w:name w:val="identificationcontent"/>
    <w:basedOn w:val="ac"/>
    <w:rsid w:val="002953C8"/>
    <w:pPr>
      <w:suppressAutoHyphens w:val="0"/>
    </w:pPr>
    <w:rPr>
      <w:rFonts w:ascii="Arial" w:eastAsia="Times New Roman" w:hAnsi="Arial" w:cs="Arial"/>
      <w:sz w:val="22"/>
      <w:szCs w:val="22"/>
      <w:lang w:eastAsia="ru-RU"/>
    </w:rPr>
  </w:style>
  <w:style w:type="paragraph" w:customStyle="1" w:styleId="identificationborder">
    <w:name w:val="identificationborder"/>
    <w:basedOn w:val="ac"/>
    <w:rsid w:val="002953C8"/>
    <w:pPr>
      <w:shd w:val="clear" w:color="auto" w:fill="EEEEEE"/>
      <w:suppressAutoHyphens w:val="0"/>
    </w:pPr>
    <w:rPr>
      <w:rFonts w:ascii="Times New Roman" w:eastAsia="Times New Roman" w:hAnsi="Times New Roman" w:cs="Times New Roman"/>
      <w:lang w:eastAsia="ru-RU"/>
    </w:rPr>
  </w:style>
  <w:style w:type="paragraph" w:customStyle="1" w:styleId="textform1">
    <w:name w:val="textform1"/>
    <w:basedOn w:val="ac"/>
    <w:rsid w:val="002953C8"/>
    <w:pPr>
      <w:suppressAutoHyphens w:val="0"/>
    </w:pPr>
    <w:rPr>
      <w:rFonts w:ascii="Arial" w:eastAsia="Times New Roman" w:hAnsi="Arial" w:cs="Arial"/>
      <w:color w:val="000000"/>
      <w:sz w:val="21"/>
      <w:szCs w:val="21"/>
      <w:lang w:eastAsia="ru-RU"/>
    </w:rPr>
  </w:style>
  <w:style w:type="paragraph" w:customStyle="1" w:styleId="textform">
    <w:name w:val="textform"/>
    <w:basedOn w:val="ac"/>
    <w:rsid w:val="002953C8"/>
    <w:pPr>
      <w:suppressAutoHyphens w:val="0"/>
    </w:pPr>
    <w:rPr>
      <w:rFonts w:ascii="Arial" w:eastAsia="Times New Roman" w:hAnsi="Arial" w:cs="Arial"/>
      <w:color w:val="000000"/>
      <w:sz w:val="21"/>
      <w:szCs w:val="21"/>
      <w:lang w:eastAsia="ru-RU"/>
    </w:rPr>
  </w:style>
  <w:style w:type="paragraph" w:customStyle="1" w:styleId="button">
    <w:name w:val="button"/>
    <w:basedOn w:val="ac"/>
    <w:rsid w:val="002953C8"/>
    <w:pPr>
      <w:shd w:val="clear" w:color="auto" w:fill="FFFFFF"/>
      <w:suppressAutoHyphens w:val="0"/>
    </w:pPr>
    <w:rPr>
      <w:rFonts w:ascii="Arial" w:eastAsia="Times New Roman" w:hAnsi="Arial" w:cs="Arial"/>
      <w:b/>
      <w:bCs/>
      <w:color w:val="808080"/>
      <w:sz w:val="18"/>
      <w:szCs w:val="18"/>
      <w:lang w:eastAsia="ru-RU"/>
    </w:rPr>
  </w:style>
  <w:style w:type="paragraph" w:customStyle="1" w:styleId="rvps18">
    <w:name w:val="rvps18"/>
    <w:basedOn w:val="ac"/>
    <w:rsid w:val="002953C8"/>
    <w:pPr>
      <w:suppressAutoHyphens w:val="0"/>
      <w:ind w:left="673" w:firstLine="1066"/>
      <w:jc w:val="both"/>
    </w:pPr>
    <w:rPr>
      <w:rFonts w:ascii="Times New Roman" w:eastAsia="Times New Roman" w:hAnsi="Times New Roman" w:cs="Times New Roman"/>
      <w:lang w:eastAsia="ru-RU"/>
    </w:rPr>
  </w:style>
  <w:style w:type="paragraph" w:customStyle="1" w:styleId="rvps21">
    <w:name w:val="rvps21"/>
    <w:basedOn w:val="ac"/>
    <w:rsid w:val="002953C8"/>
    <w:pPr>
      <w:suppressAutoHyphens w:val="0"/>
      <w:jc w:val="both"/>
    </w:pPr>
    <w:rPr>
      <w:rFonts w:ascii="Times New Roman" w:eastAsia="Times New Roman" w:hAnsi="Times New Roman" w:cs="Times New Roman"/>
      <w:lang w:eastAsia="ru-RU"/>
    </w:rPr>
  </w:style>
  <w:style w:type="paragraph" w:customStyle="1" w:styleId="rvps22">
    <w:name w:val="rvps22"/>
    <w:basedOn w:val="ac"/>
    <w:rsid w:val="002953C8"/>
    <w:pPr>
      <w:keepNext/>
      <w:suppressAutoHyphens w:val="0"/>
      <w:ind w:firstLine="1066"/>
      <w:jc w:val="both"/>
    </w:pPr>
    <w:rPr>
      <w:rFonts w:ascii="Times New Roman" w:eastAsia="Times New Roman" w:hAnsi="Times New Roman" w:cs="Times New Roman"/>
      <w:lang w:eastAsia="ru-RU"/>
    </w:rPr>
  </w:style>
  <w:style w:type="character" w:customStyle="1" w:styleId="rvts1">
    <w:name w:val="rvts1"/>
    <w:basedOn w:val="ad"/>
    <w:rsid w:val="002953C8"/>
    <w:rPr>
      <w:b/>
      <w:bCs/>
      <w:color w:val="0000FF"/>
    </w:rPr>
  </w:style>
  <w:style w:type="character" w:customStyle="1" w:styleId="rvts2">
    <w:name w:val="rvts2"/>
    <w:basedOn w:val="ad"/>
    <w:rsid w:val="002953C8"/>
    <w:rPr>
      <w:b/>
      <w:bCs/>
      <w:color w:val="000080"/>
    </w:rPr>
  </w:style>
  <w:style w:type="character" w:customStyle="1" w:styleId="rvts3">
    <w:name w:val="rvts3"/>
    <w:basedOn w:val="ad"/>
    <w:rsid w:val="002953C8"/>
    <w:rPr>
      <w:i/>
      <w:iCs/>
      <w:color w:val="800000"/>
    </w:rPr>
  </w:style>
  <w:style w:type="character" w:customStyle="1" w:styleId="rvts4">
    <w:name w:val="rvts4"/>
    <w:basedOn w:val="ad"/>
    <w:rsid w:val="002953C8"/>
    <w:rPr>
      <w:color w:val="008000"/>
      <w:u w:val="single"/>
    </w:rPr>
  </w:style>
  <w:style w:type="character" w:customStyle="1" w:styleId="rvts5">
    <w:name w:val="rvts5"/>
    <w:basedOn w:val="ad"/>
    <w:rsid w:val="002953C8"/>
    <w:rPr>
      <w:color w:val="008000"/>
      <w:u w:val="single"/>
    </w:rPr>
  </w:style>
  <w:style w:type="character" w:customStyle="1" w:styleId="highlight1">
    <w:name w:val="highlight1"/>
    <w:basedOn w:val="ad"/>
    <w:rsid w:val="002953C8"/>
    <w:rPr>
      <w:b/>
      <w:bCs/>
    </w:rPr>
  </w:style>
  <w:style w:type="character" w:customStyle="1" w:styleId="norm121">
    <w:name w:val="norm121"/>
    <w:basedOn w:val="ad"/>
    <w:rsid w:val="002953C8"/>
    <w:rPr>
      <w:rFonts w:ascii="Verdana" w:hAnsi="Verdana"/>
      <w:color w:val="000000"/>
      <w:sz w:val="18"/>
      <w:szCs w:val="18"/>
    </w:rPr>
  </w:style>
  <w:style w:type="paragraph" w:customStyle="1" w:styleId="7f0">
    <w:name w:val="Текст выноски7"/>
    <w:basedOn w:val="ac"/>
    <w:rsid w:val="002953C8"/>
    <w:pPr>
      <w:suppressAutoHyphens w:val="0"/>
    </w:pPr>
    <w:rPr>
      <w:rFonts w:ascii="Tahoma" w:eastAsia="Times New Roman" w:hAnsi="Tahoma" w:cs="Tahoma"/>
      <w:sz w:val="16"/>
      <w:szCs w:val="16"/>
      <w:lang w:eastAsia="en-US"/>
    </w:rPr>
  </w:style>
  <w:style w:type="paragraph" w:styleId="afffffffffffffffffffffffff5">
    <w:name w:val="toa heading"/>
    <w:basedOn w:val="ac"/>
    <w:next w:val="ac"/>
    <w:semiHidden/>
    <w:rsid w:val="00BD64F2"/>
    <w:pPr>
      <w:suppressAutoHyphens w:val="0"/>
      <w:spacing w:before="120"/>
    </w:pPr>
    <w:rPr>
      <w:rFonts w:ascii="Arial" w:eastAsia="Times New Roman" w:hAnsi="Arial" w:cs="Arial"/>
      <w:b/>
      <w:bCs/>
      <w:lang w:eastAsia="ru-RU"/>
    </w:rPr>
  </w:style>
  <w:style w:type="paragraph" w:customStyle="1" w:styleId="ukrainicum">
    <w:name w:val="ukrainicum"/>
    <w:autoRedefine/>
    <w:rsid w:val="00E801C0"/>
    <w:pPr>
      <w:spacing w:line="320" w:lineRule="exact"/>
      <w:jc w:val="both"/>
    </w:pPr>
    <w:rPr>
      <w:rFonts w:ascii="Arial" w:eastAsia="Times New Roman" w:hAnsi="Arial" w:cs="Times New Roman"/>
      <w:sz w:val="24"/>
      <w:lang w:val="uk-UA" w:eastAsia="de-DE"/>
    </w:rPr>
  </w:style>
  <w:style w:type="paragraph" w:customStyle="1" w:styleId="10a">
    <w:name w:val="Основной текст с отступом10"/>
    <w:basedOn w:val="ac"/>
    <w:rsid w:val="003B1D18"/>
    <w:pPr>
      <w:suppressAutoHyphens w:val="0"/>
      <w:ind w:firstLine="720"/>
      <w:jc w:val="both"/>
    </w:pPr>
    <w:rPr>
      <w:rFonts w:ascii="Times New Roman" w:eastAsia="Times New Roman" w:hAnsi="Times New Roman" w:cs="Times New Roman"/>
      <w:sz w:val="28"/>
      <w:szCs w:val="28"/>
      <w:lang w:val="uk-UA" w:eastAsia="en-US"/>
    </w:rPr>
  </w:style>
  <w:style w:type="paragraph" w:styleId="2">
    <w:name w:val="List Number 2"/>
    <w:basedOn w:val="ac"/>
    <w:rsid w:val="00DF697A"/>
    <w:pPr>
      <w:numPr>
        <w:numId w:val="49"/>
      </w:numPr>
      <w:suppressAutoHyphens w:val="0"/>
    </w:pPr>
    <w:rPr>
      <w:rFonts w:ascii="Times New Roman" w:eastAsia="Times New Roman" w:hAnsi="Times New Roman" w:cs="Times New Roman"/>
      <w:sz w:val="28"/>
      <w:lang w:val="uk-UA" w:eastAsia="ru-RU"/>
    </w:rPr>
  </w:style>
  <w:style w:type="paragraph" w:styleId="3">
    <w:name w:val="List Number 3"/>
    <w:basedOn w:val="ac"/>
    <w:semiHidden/>
    <w:rsid w:val="00DF697A"/>
    <w:pPr>
      <w:numPr>
        <w:numId w:val="50"/>
      </w:numPr>
      <w:suppressAutoHyphens w:val="0"/>
    </w:pPr>
    <w:rPr>
      <w:rFonts w:ascii="Times New Roman" w:eastAsia="Times New Roman" w:hAnsi="Times New Roman" w:cs="Times New Roman"/>
      <w:sz w:val="28"/>
      <w:lang w:val="uk-UA" w:eastAsia="ru-RU"/>
    </w:rPr>
  </w:style>
  <w:style w:type="paragraph" w:styleId="4">
    <w:name w:val="List Number 4"/>
    <w:basedOn w:val="ac"/>
    <w:semiHidden/>
    <w:rsid w:val="00DF697A"/>
    <w:pPr>
      <w:numPr>
        <w:numId w:val="51"/>
      </w:numPr>
      <w:suppressAutoHyphens w:val="0"/>
    </w:pPr>
    <w:rPr>
      <w:rFonts w:ascii="Times New Roman" w:eastAsia="Times New Roman" w:hAnsi="Times New Roman" w:cs="Times New Roman"/>
      <w:sz w:val="28"/>
      <w:lang w:val="uk-UA" w:eastAsia="ru-RU"/>
    </w:rPr>
  </w:style>
  <w:style w:type="paragraph" w:customStyle="1" w:styleId="Letters">
    <w:name w:val="Letters/Комментарий"/>
    <w:basedOn w:val="ac"/>
    <w:rsid w:val="00DF697A"/>
    <w:pPr>
      <w:widowControl w:val="0"/>
      <w:suppressAutoHyphens w:val="0"/>
      <w:spacing w:before="60" w:after="120"/>
      <w:ind w:left="720" w:right="198"/>
      <w:jc w:val="both"/>
    </w:pPr>
    <w:rPr>
      <w:rFonts w:ascii="Times New Roman" w:eastAsia="Times New Roman" w:hAnsi="Times New Roman" w:cs="Times New Roman"/>
      <w:sz w:val="20"/>
      <w:szCs w:val="20"/>
      <w:lang w:val="en-GB" w:eastAsia="ru-RU"/>
    </w:rPr>
  </w:style>
  <w:style w:type="paragraph" w:customStyle="1" w:styleId="afffffffffffffffffffffffff6">
    <w:name w:val="Разделитель"/>
    <w:basedOn w:val="ac"/>
    <w:rsid w:val="00DF697A"/>
    <w:pPr>
      <w:widowControl w:val="0"/>
      <w:suppressAutoHyphens w:val="0"/>
      <w:spacing w:before="240" w:after="240"/>
      <w:jc w:val="center"/>
    </w:pPr>
    <w:rPr>
      <w:rFonts w:ascii="Times New Roman" w:eastAsia="Times New Roman" w:hAnsi="Times New Roman" w:cs="Times New Roman"/>
      <w:szCs w:val="20"/>
      <w:lang w:val="en-GB" w:eastAsia="ru-RU"/>
    </w:rPr>
  </w:style>
  <w:style w:type="paragraph" w:customStyle="1" w:styleId="14f4">
    <w:name w:val="Обычный14"/>
    <w:rsid w:val="00CF0DE8"/>
    <w:rPr>
      <w:rFonts w:ascii="Times New Roman" w:eastAsia="Times New Roman" w:hAnsi="Times New Roman" w:cs="Times New Roman"/>
      <w:sz w:val="24"/>
      <w:lang w:val="en-US"/>
    </w:rPr>
  </w:style>
  <w:style w:type="paragraph" w:customStyle="1" w:styleId="161">
    <w:name w:val="Основной текст16"/>
    <w:basedOn w:val="14f4"/>
    <w:rsid w:val="00CF0DE8"/>
    <w:pPr>
      <w:ind w:right="-1093"/>
      <w:jc w:val="both"/>
    </w:pPr>
    <w:rPr>
      <w:sz w:val="28"/>
      <w:lang w:val="ro-RO"/>
    </w:rPr>
  </w:style>
  <w:style w:type="paragraph" w:customStyle="1" w:styleId="290">
    <w:name w:val="Основной текст с отступом 29"/>
    <w:basedOn w:val="14f4"/>
    <w:rsid w:val="00CF0DE8"/>
    <w:pPr>
      <w:ind w:firstLine="720"/>
      <w:jc w:val="both"/>
    </w:pPr>
    <w:rPr>
      <w:sz w:val="28"/>
      <w:lang w:val="ro-RO"/>
    </w:rPr>
  </w:style>
  <w:style w:type="paragraph" w:customStyle="1" w:styleId="2ffffff">
    <w:name w:val="Верхний колонтитул2"/>
    <w:basedOn w:val="14f4"/>
    <w:rsid w:val="00CF0DE8"/>
    <w:pPr>
      <w:tabs>
        <w:tab w:val="center" w:pos="4153"/>
        <w:tab w:val="right" w:pos="8306"/>
      </w:tabs>
    </w:pPr>
  </w:style>
  <w:style w:type="character" w:customStyle="1" w:styleId="2ffffff0">
    <w:name w:val="Номер страницы2"/>
    <w:basedOn w:val="ad"/>
    <w:rsid w:val="00CF0DE8"/>
  </w:style>
  <w:style w:type="paragraph" w:customStyle="1" w:styleId="BodyTextIndent1">
    <w:name w:val="Body Text Indent1"/>
    <w:basedOn w:val="14f4"/>
    <w:rsid w:val="00CF0DE8"/>
    <w:pPr>
      <w:spacing w:after="120"/>
      <w:ind w:left="283"/>
    </w:pPr>
  </w:style>
  <w:style w:type="paragraph" w:customStyle="1" w:styleId="HTML20">
    <w:name w:val="Стандартный HTML2"/>
    <w:basedOn w:val="14f4"/>
    <w:rsid w:val="00CF0D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ru-RU"/>
    </w:rPr>
  </w:style>
  <w:style w:type="character" w:customStyle="1" w:styleId="HTML11">
    <w:name w:val="Пишущая машинка HTML1"/>
    <w:basedOn w:val="ad"/>
    <w:rsid w:val="00CF0DE8"/>
    <w:rPr>
      <w:rFonts w:ascii="Courier New" w:eastAsia="Times New Roman" w:hAnsi="Courier New"/>
      <w:sz w:val="20"/>
    </w:rPr>
  </w:style>
  <w:style w:type="paragraph" w:customStyle="1" w:styleId="headword">
    <w:name w:val="headword"/>
    <w:basedOn w:val="ac"/>
    <w:rsid w:val="001A5206"/>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9c">
    <w:name w:val="Обычный (веб)9"/>
    <w:basedOn w:val="ac"/>
    <w:rsid w:val="001A5206"/>
    <w:pPr>
      <w:suppressAutoHyphens w:val="0"/>
      <w:spacing w:before="100" w:beforeAutospacing="1" w:after="100" w:afterAutospacing="1" w:line="312" w:lineRule="auto"/>
    </w:pPr>
    <w:rPr>
      <w:rFonts w:ascii="Helvetica" w:eastAsia="Times New Roman" w:hAnsi="Helvetica" w:cs="Helvetica"/>
      <w:color w:val="000000"/>
      <w:sz w:val="17"/>
      <w:szCs w:val="17"/>
      <w:lang w:eastAsia="ru-RU"/>
    </w:rPr>
  </w:style>
  <w:style w:type="character" w:customStyle="1" w:styleId="subject">
    <w:name w:val="subject"/>
    <w:basedOn w:val="ad"/>
    <w:rsid w:val="001A5206"/>
  </w:style>
  <w:style w:type="character" w:customStyle="1" w:styleId="sender">
    <w:name w:val="sender"/>
    <w:basedOn w:val="ad"/>
    <w:rsid w:val="001A5206"/>
  </w:style>
  <w:style w:type="character" w:customStyle="1" w:styleId="4ff5">
    <w:name w:val="Дата4"/>
    <w:basedOn w:val="ad"/>
    <w:rsid w:val="001A5206"/>
  </w:style>
  <w:style w:type="character" w:customStyle="1" w:styleId="cald-example1">
    <w:name w:val="cald-example1"/>
    <w:basedOn w:val="ad"/>
    <w:rsid w:val="001A5206"/>
    <w:rPr>
      <w:rFonts w:ascii="Verdana" w:hAnsi="Verdana" w:cs="Verdana"/>
      <w:i/>
      <w:iCs/>
      <w:color w:val="auto"/>
      <w:sz w:val="24"/>
      <w:szCs w:val="24"/>
    </w:rPr>
  </w:style>
  <w:style w:type="character" w:customStyle="1" w:styleId="6f3">
    <w:name w:val="Гиперссылка6"/>
    <w:basedOn w:val="ad"/>
    <w:rsid w:val="001A5206"/>
    <w:rPr>
      <w:color w:val="auto"/>
      <w:u w:val="none"/>
      <w:effect w:val="none"/>
    </w:rPr>
  </w:style>
  <w:style w:type="character" w:customStyle="1" w:styleId="brokenlink">
    <w:name w:val="brokenlink"/>
    <w:basedOn w:val="ad"/>
    <w:rsid w:val="001A5206"/>
  </w:style>
  <w:style w:type="character" w:customStyle="1" w:styleId="fieldvalue1">
    <w:name w:val="fieldvalue1"/>
    <w:basedOn w:val="ad"/>
    <w:rsid w:val="001A5206"/>
    <w:rPr>
      <w:rFonts w:ascii="Arial" w:hAnsi="Arial" w:cs="Arial"/>
      <w:color w:val="000000"/>
      <w:sz w:val="22"/>
      <w:szCs w:val="22"/>
    </w:rPr>
  </w:style>
  <w:style w:type="paragraph" w:customStyle="1" w:styleId="afffffffffffffffffffffffff7">
    <w:name w:val="Укр"/>
    <w:basedOn w:val="ac"/>
    <w:rsid w:val="006241B6"/>
    <w:pPr>
      <w:suppressAutoHyphens w:val="0"/>
      <w:ind w:firstLine="567"/>
      <w:jc w:val="both"/>
    </w:pPr>
    <w:rPr>
      <w:rFonts w:ascii="Times New Roman" w:eastAsia="Times New Roman" w:hAnsi="Times New Roman" w:cs="Times New Roman"/>
      <w:sz w:val="28"/>
      <w:szCs w:val="28"/>
      <w:lang w:eastAsia="ru-RU"/>
    </w:rPr>
  </w:style>
  <w:style w:type="paragraph" w:customStyle="1" w:styleId="NormalUkr">
    <w:name w:val="Normal_Ukr"/>
    <w:basedOn w:val="ac"/>
    <w:rsid w:val="006241B6"/>
    <w:pPr>
      <w:suppressAutoHyphens w:val="0"/>
      <w:ind w:firstLine="567"/>
      <w:jc w:val="both"/>
    </w:pPr>
    <w:rPr>
      <w:rFonts w:ascii="Times New Roman" w:eastAsia="Times New Roman" w:hAnsi="Times New Roman" w:cs="Times New Roman"/>
      <w:sz w:val="28"/>
      <w:szCs w:val="28"/>
      <w:lang w:eastAsia="ru-RU"/>
    </w:rPr>
  </w:style>
  <w:style w:type="paragraph" w:customStyle="1" w:styleId="1ffffffff6">
    <w:name w:val="Укр1"/>
    <w:basedOn w:val="afffffffffffffffffffffffff7"/>
    <w:rsid w:val="006241B6"/>
    <w:rPr>
      <w:sz w:val="20"/>
      <w:szCs w:val="20"/>
    </w:rPr>
  </w:style>
  <w:style w:type="paragraph" w:customStyle="1" w:styleId="NormalUkr12">
    <w:name w:val="Стиль Normal_Ukr + 12 пт полужирный По правому краю Первая строк..."/>
    <w:basedOn w:val="NormalUkr"/>
    <w:rsid w:val="006241B6"/>
    <w:pPr>
      <w:spacing w:after="120"/>
      <w:ind w:firstLine="0"/>
      <w:jc w:val="center"/>
    </w:pPr>
    <w:rPr>
      <w:b/>
      <w:bCs/>
      <w:sz w:val="24"/>
      <w:szCs w:val="24"/>
    </w:rPr>
  </w:style>
  <w:style w:type="paragraph" w:customStyle="1" w:styleId="afffffffffffffffffffffffff8">
    <w:name w:val="Назва рисунка"/>
    <w:basedOn w:val="affffffffffffffffffff7"/>
    <w:autoRedefine/>
    <w:rsid w:val="006241B6"/>
    <w:pPr>
      <w:ind w:firstLine="0"/>
      <w:jc w:val="right"/>
    </w:pPr>
    <w:rPr>
      <w:i/>
      <w:iCs/>
      <w:spacing w:val="0"/>
      <w:szCs w:val="28"/>
    </w:rPr>
  </w:style>
  <w:style w:type="paragraph" w:customStyle="1" w:styleId="8f2">
    <w:name w:val="Текст выноски8"/>
    <w:basedOn w:val="ac"/>
    <w:rsid w:val="006241B6"/>
    <w:pPr>
      <w:suppressAutoHyphens w:val="0"/>
    </w:pPr>
    <w:rPr>
      <w:rFonts w:ascii="Tahoma" w:eastAsia="Times New Roman" w:hAnsi="Tahoma" w:cs="Tahoma"/>
      <w:sz w:val="16"/>
      <w:szCs w:val="16"/>
      <w:lang w:eastAsia="ru-RU"/>
    </w:rPr>
  </w:style>
  <w:style w:type="paragraph" w:customStyle="1" w:styleId="NormalRus">
    <w:name w:val="Normal_Rus"/>
    <w:basedOn w:val="ac"/>
    <w:rsid w:val="006241B6"/>
    <w:pPr>
      <w:suppressAutoHyphens w:val="0"/>
      <w:autoSpaceDE w:val="0"/>
      <w:autoSpaceDN w:val="0"/>
      <w:adjustRightInd w:val="0"/>
      <w:ind w:firstLine="567"/>
      <w:jc w:val="both"/>
    </w:pPr>
    <w:rPr>
      <w:rFonts w:ascii="Times New Roman" w:eastAsia="Times New Roman" w:hAnsi="Times New Roman" w:cs="Times New Roman"/>
      <w:sz w:val="36"/>
      <w:szCs w:val="36"/>
      <w:lang w:eastAsia="ru-RU"/>
    </w:rPr>
  </w:style>
  <w:style w:type="paragraph" w:customStyle="1" w:styleId="Table1">
    <w:name w:val="Table 1"/>
    <w:basedOn w:val="ac"/>
    <w:rsid w:val="006241B6"/>
    <w:pPr>
      <w:suppressAutoHyphens w:val="0"/>
    </w:pPr>
    <w:rPr>
      <w:rFonts w:ascii="Verdana Ref" w:eastAsia="Times New Roman" w:hAnsi="Verdana Ref" w:cs="Times New Roman"/>
      <w:sz w:val="22"/>
      <w:szCs w:val="22"/>
      <w:lang w:val="en-US" w:eastAsia="ru-RU"/>
    </w:rPr>
  </w:style>
  <w:style w:type="paragraph" w:customStyle="1" w:styleId="4ff6">
    <w:name w:val="Тема примечания4"/>
    <w:basedOn w:val="aff2"/>
    <w:next w:val="aff2"/>
    <w:rsid w:val="006241B6"/>
    <w:pPr>
      <w:widowControl/>
    </w:pPr>
    <w:rPr>
      <w:rFonts w:ascii="Times New Roman" w:eastAsia="Times New Roman" w:hAnsi="Times New Roman" w:cs="Times New Roman"/>
      <w:b/>
      <w:bCs/>
    </w:rPr>
  </w:style>
  <w:style w:type="paragraph" w:customStyle="1" w:styleId="1ffffffff7">
    <w:name w:val="Çàãîëîâîê1"/>
    <w:basedOn w:val="ac"/>
    <w:rsid w:val="00580535"/>
    <w:pPr>
      <w:keepNext/>
      <w:keepLines/>
      <w:suppressAutoHyphens w:val="0"/>
      <w:overflowPunct w:val="0"/>
      <w:autoSpaceDE w:val="0"/>
      <w:autoSpaceDN w:val="0"/>
      <w:adjustRightInd w:val="0"/>
      <w:spacing w:before="120" w:after="60"/>
      <w:jc w:val="center"/>
      <w:textAlignment w:val="baseline"/>
    </w:pPr>
    <w:rPr>
      <w:rFonts w:ascii="Times New Roman" w:eastAsia="Times New Roman" w:hAnsi="Times New Roman" w:cs="Times New Roman"/>
      <w:b/>
      <w:spacing w:val="8"/>
      <w:szCs w:val="20"/>
      <w:lang w:eastAsia="ru-RU"/>
    </w:rPr>
  </w:style>
  <w:style w:type="character" w:customStyle="1" w:styleId="italic1">
    <w:name w:val="italic1"/>
    <w:basedOn w:val="ad"/>
    <w:rsid w:val="00191C95"/>
    <w:rPr>
      <w:i/>
      <w:iCs/>
      <w:vanish w:val="0"/>
      <w:webHidden w:val="0"/>
      <w:specVanish w:val="0"/>
    </w:rPr>
  </w:style>
  <w:style w:type="character" w:customStyle="1" w:styleId="Heading3Char1CharChar">
    <w:name w:val="Heading 3 Char1 Char Char"/>
    <w:basedOn w:val="ad"/>
    <w:rsid w:val="00F30791"/>
    <w:rPr>
      <w:rFonts w:eastAsia="MS Mincho"/>
      <w:sz w:val="28"/>
      <w:szCs w:val="24"/>
      <w:lang w:val="uk-UA" w:eastAsia="ja-JP" w:bidi="ar-SA"/>
    </w:rPr>
  </w:style>
  <w:style w:type="paragraph" w:customStyle="1" w:styleId="afffffffffffffffffffffffff9">
    <w:name w:val="Базовый с отступом"/>
    <w:uiPriority w:val="99"/>
    <w:rsid w:val="00381722"/>
    <w:pPr>
      <w:widowControl w:val="0"/>
      <w:autoSpaceDE w:val="0"/>
      <w:autoSpaceDN w:val="0"/>
      <w:adjustRightInd w:val="0"/>
      <w:spacing w:line="376" w:lineRule="atLeast"/>
      <w:ind w:firstLine="567"/>
      <w:jc w:val="both"/>
    </w:pPr>
    <w:rPr>
      <w:rFonts w:ascii="Times New Roman" w:eastAsia="Times New Roman" w:hAnsi="Times New Roman" w:cs="Times New Roman"/>
      <w:color w:val="000000"/>
      <w:sz w:val="28"/>
      <w:szCs w:val="28"/>
    </w:rPr>
  </w:style>
  <w:style w:type="paragraph" w:customStyle="1" w:styleId="1ffffffff8">
    <w:name w:val="обычный1"/>
    <w:basedOn w:val="ac"/>
    <w:uiPriority w:val="99"/>
    <w:rsid w:val="001A6E56"/>
    <w:pPr>
      <w:suppressAutoHyphens w:val="0"/>
      <w:spacing w:line="190" w:lineRule="exact"/>
      <w:ind w:firstLine="170"/>
      <w:jc w:val="both"/>
    </w:pPr>
    <w:rPr>
      <w:rFonts w:ascii="Times New Roman" w:eastAsia="Times New Roman" w:hAnsi="Times New Roman" w:cs="Times New Roman"/>
      <w:sz w:val="18"/>
      <w:szCs w:val="20"/>
      <w:lang w:eastAsia="ru-RU"/>
    </w:rPr>
  </w:style>
  <w:style w:type="paragraph" w:customStyle="1" w:styleId="Style0">
    <w:name w:val="Style0"/>
    <w:rsid w:val="001A6E56"/>
    <w:rPr>
      <w:rFonts w:ascii="Arial" w:eastAsia="Times New Roman" w:hAnsi="Arial" w:cs="Times New Roman"/>
      <w:snapToGrid w:val="0"/>
      <w:sz w:val="24"/>
    </w:rPr>
  </w:style>
  <w:style w:type="paragraph" w:customStyle="1" w:styleId="afffffffffffffffffffffffffa">
    <w:name w:val="литерату"/>
    <w:basedOn w:val="ac"/>
    <w:rsid w:val="001A6E56"/>
    <w:pPr>
      <w:suppressAutoHyphens w:val="0"/>
      <w:spacing w:after="10" w:line="180" w:lineRule="exact"/>
      <w:ind w:left="170" w:hanging="170"/>
      <w:jc w:val="both"/>
    </w:pPr>
    <w:rPr>
      <w:rFonts w:ascii="Times New Roman" w:eastAsia="Times New Roman" w:hAnsi="Times New Roman" w:cs="Times New Roman"/>
      <w:sz w:val="16"/>
      <w:szCs w:val="20"/>
      <w:lang w:eastAsia="ru-RU"/>
    </w:rPr>
  </w:style>
  <w:style w:type="character" w:customStyle="1" w:styleId="wordstyle1">
    <w:name w:val="word_style1"/>
    <w:basedOn w:val="ad"/>
    <w:rsid w:val="001A6E56"/>
    <w:rPr>
      <w:rFonts w:ascii="Arial" w:hAnsi="Arial" w:cs="Arial" w:hint="default"/>
      <w:b/>
      <w:bCs/>
      <w:color w:val="CC3300"/>
      <w:sz w:val="18"/>
      <w:szCs w:val="18"/>
    </w:rPr>
  </w:style>
  <w:style w:type="paragraph" w:customStyle="1" w:styleId="afffffffffffffffffffffffffb">
    <w:name w:val="ЛитСписок"/>
    <w:basedOn w:val="Default"/>
    <w:next w:val="Default"/>
    <w:rsid w:val="001A6E56"/>
    <w:pPr>
      <w:suppressAutoHyphens w:val="0"/>
      <w:autoSpaceDE/>
    </w:pPr>
    <w:rPr>
      <w:rFonts w:ascii="IMFABA+TimesNewRoman" w:eastAsia="Times New Roman" w:hAnsi="IMFABA+TimesNewRoman" w:cs="Times New Roman"/>
      <w:snapToGrid w:val="0"/>
      <w:color w:val="auto"/>
      <w:szCs w:val="20"/>
      <w:lang w:eastAsia="ru-RU"/>
    </w:rPr>
  </w:style>
  <w:style w:type="paragraph" w:customStyle="1" w:styleId="Aioiaue">
    <w:name w:val="Aioiaue"/>
    <w:basedOn w:val="Default"/>
    <w:next w:val="Default"/>
    <w:rsid w:val="00D2606E"/>
    <w:pPr>
      <w:suppressAutoHyphens w:val="0"/>
      <w:autoSpaceDE/>
    </w:pPr>
    <w:rPr>
      <w:rFonts w:ascii="TimesNewRoman" w:eastAsia="Times New Roman" w:hAnsi="TimesNewRoman" w:cs="Times New Roman"/>
      <w:snapToGrid w:val="0"/>
      <w:color w:val="auto"/>
      <w:szCs w:val="20"/>
      <w:lang w:eastAsia="ru-RU"/>
    </w:rPr>
  </w:style>
  <w:style w:type="paragraph" w:customStyle="1" w:styleId="pj">
    <w:name w:val="pj"/>
    <w:basedOn w:val="ac"/>
    <w:rsid w:val="00A212AC"/>
    <w:pPr>
      <w:suppressAutoHyphens w:val="0"/>
      <w:spacing w:before="100" w:beforeAutospacing="1" w:after="100" w:afterAutospacing="1"/>
      <w:jc w:val="both"/>
    </w:pPr>
    <w:rPr>
      <w:rFonts w:ascii="Verdana" w:eastAsia="Times New Roman" w:hAnsi="Verdana" w:cs="Verdana"/>
      <w:sz w:val="20"/>
      <w:szCs w:val="20"/>
      <w:lang w:eastAsia="ru-RU"/>
    </w:rPr>
  </w:style>
  <w:style w:type="character" w:customStyle="1" w:styleId="normal10">
    <w:name w:val="normal1"/>
    <w:basedOn w:val="ad"/>
    <w:rsid w:val="00A212AC"/>
    <w:rPr>
      <w:rFonts w:ascii="Verdana" w:hAnsi="Verdana" w:cs="Verdana"/>
      <w:sz w:val="18"/>
      <w:szCs w:val="18"/>
    </w:rPr>
  </w:style>
  <w:style w:type="character" w:customStyle="1" w:styleId="citecrochet1">
    <w:name w:val="cite_crochet1"/>
    <w:basedOn w:val="ad"/>
    <w:rsid w:val="00A212AC"/>
    <w:rPr>
      <w:vanish/>
    </w:rPr>
  </w:style>
  <w:style w:type="paragraph" w:customStyle="1" w:styleId="r">
    <w:name w:val="r"/>
    <w:basedOn w:val="ac"/>
    <w:rsid w:val="00A212AC"/>
    <w:pPr>
      <w:suppressAutoHyphens w:val="0"/>
      <w:ind w:left="612"/>
      <w:jc w:val="both"/>
    </w:pPr>
    <w:rPr>
      <w:rFonts w:ascii="Times New Roman" w:eastAsia="Times New Roman" w:hAnsi="Times New Roman" w:cs="Times New Roman"/>
      <w:lang w:eastAsia="ru-RU"/>
    </w:rPr>
  </w:style>
  <w:style w:type="character" w:customStyle="1" w:styleId="h30">
    <w:name w:val="h3"/>
    <w:basedOn w:val="ad"/>
    <w:rsid w:val="00A212AC"/>
  </w:style>
  <w:style w:type="paragraph" w:customStyle="1" w:styleId="14pt14pt">
    <w:name w:val="Обычный + 14 ptОбычный + 14 pt"/>
    <w:basedOn w:val="affffffff9"/>
    <w:rsid w:val="00A212AC"/>
    <w:pPr>
      <w:suppressAutoHyphens w:val="0"/>
      <w:spacing w:before="0" w:after="0" w:line="360" w:lineRule="auto"/>
      <w:ind w:firstLine="709"/>
      <w:jc w:val="both"/>
    </w:pPr>
    <w:rPr>
      <w:rFonts w:ascii="Times New Roman" w:eastAsia="Times New Roman" w:hAnsi="Times New Roman" w:cs="Times New Roman"/>
      <w:sz w:val="28"/>
      <w:szCs w:val="28"/>
      <w:lang w:val="uk-UA" w:eastAsia="ru-RU"/>
    </w:rPr>
  </w:style>
  <w:style w:type="paragraph" w:customStyle="1" w:styleId="Pa2">
    <w:name w:val="Pa2"/>
    <w:basedOn w:val="Default"/>
    <w:next w:val="Default"/>
    <w:rsid w:val="00773B27"/>
    <w:pPr>
      <w:suppressAutoHyphens w:val="0"/>
      <w:autoSpaceDE/>
      <w:spacing w:line="180" w:lineRule="auto"/>
    </w:pPr>
    <w:rPr>
      <w:rFonts w:ascii="Frutiger-Italic" w:eastAsia="Times New Roman" w:hAnsi="Frutiger-Italic" w:cs="Times New Roman"/>
      <w:color w:val="auto"/>
      <w:sz w:val="20"/>
      <w:szCs w:val="20"/>
      <w:lang w:eastAsia="ru-RU"/>
    </w:rPr>
  </w:style>
  <w:style w:type="paragraph" w:customStyle="1" w:styleId="8f3">
    <w:name w:val="Обычный (веб)8"/>
    <w:basedOn w:val="ac"/>
    <w:rsid w:val="00773B27"/>
    <w:pPr>
      <w:suppressAutoHyphens w:val="0"/>
      <w:spacing w:before="100" w:after="100"/>
    </w:pPr>
    <w:rPr>
      <w:rFonts w:ascii="Arial Unicode MS" w:eastAsia="Arial Unicode MS" w:hAnsi="Arial Unicode MS" w:cs="Times New Roman"/>
      <w:szCs w:val="20"/>
      <w:lang w:eastAsia="ru-RU"/>
    </w:rPr>
  </w:style>
  <w:style w:type="paragraph" w:customStyle="1" w:styleId="afffffffffffffffffffffffffc">
    <w:name w:val="Табличные данные"/>
    <w:basedOn w:val="ac"/>
    <w:rsid w:val="00773B27"/>
    <w:pPr>
      <w:suppressAutoHyphens w:val="0"/>
      <w:jc w:val="both"/>
    </w:pPr>
    <w:rPr>
      <w:rFonts w:ascii="Times New Roman" w:eastAsia="Times New Roman" w:hAnsi="Times New Roman" w:cs="Times New Roman"/>
      <w:szCs w:val="20"/>
      <w:lang w:val="uk-UA" w:eastAsia="ru-RU"/>
    </w:rPr>
  </w:style>
  <w:style w:type="character" w:customStyle="1" w:styleId="uroktext1">
    <w:name w:val="uroktext1"/>
    <w:basedOn w:val="ad"/>
    <w:rsid w:val="00773B27"/>
    <w:rPr>
      <w:rFonts w:ascii="Arial" w:hAnsi="Arial"/>
      <w:color w:val="000000"/>
      <w:sz w:val="21"/>
    </w:rPr>
  </w:style>
  <w:style w:type="character" w:customStyle="1" w:styleId="1ffffffff9">
    <w:name w:val="Знак Знак1"/>
    <w:basedOn w:val="ad"/>
    <w:locked/>
    <w:rsid w:val="00EA68EC"/>
    <w:rPr>
      <w:rFonts w:ascii="Cambria" w:hAnsi="Cambria"/>
      <w:b/>
      <w:bCs/>
      <w:kern w:val="32"/>
      <w:sz w:val="32"/>
      <w:szCs w:val="32"/>
      <w:lang w:val="ru-RU" w:eastAsia="ru-RU" w:bidi="ar-SA"/>
    </w:rPr>
  </w:style>
  <w:style w:type="character" w:customStyle="1" w:styleId="afffffffffffffffffffffffffd">
    <w:name w:val="Знак Знак"/>
    <w:basedOn w:val="ad"/>
    <w:semiHidden/>
    <w:locked/>
    <w:rsid w:val="00EA68EC"/>
    <w:rPr>
      <w:rFonts w:eastAsia="SimSun"/>
      <w:sz w:val="16"/>
      <w:szCs w:val="16"/>
      <w:lang w:val="ru-RU" w:eastAsia="ru-RU" w:bidi="ar-SA"/>
    </w:rPr>
  </w:style>
  <w:style w:type="paragraph" w:customStyle="1" w:styleId="333">
    <w:name w:val="Основной текст 33"/>
    <w:basedOn w:val="ac"/>
    <w:rsid w:val="00EF6AFF"/>
    <w:pPr>
      <w:widowControl w:val="0"/>
      <w:suppressAutoHyphens w:val="0"/>
      <w:spacing w:line="360" w:lineRule="auto"/>
      <w:ind w:firstLine="709"/>
      <w:jc w:val="both"/>
    </w:pPr>
    <w:rPr>
      <w:rFonts w:ascii="Times New Roman" w:eastAsia="Times New Roman" w:hAnsi="Times New Roman" w:cs="Times New Roman"/>
      <w:szCs w:val="20"/>
      <w:lang w:eastAsia="ru-RU"/>
    </w:rPr>
  </w:style>
  <w:style w:type="character" w:customStyle="1" w:styleId="persona">
    <w:name w:val="persona"/>
    <w:basedOn w:val="ad"/>
    <w:rsid w:val="00EF6AFF"/>
  </w:style>
  <w:style w:type="paragraph" w:customStyle="1" w:styleId="Page0">
    <w:name w:val="Page"/>
    <w:basedOn w:val="ac"/>
    <w:rsid w:val="00EF6AFF"/>
    <w:pPr>
      <w:widowControl w:val="0"/>
      <w:suppressAutoHyphens w:val="0"/>
      <w:autoSpaceDE w:val="0"/>
      <w:autoSpaceDN w:val="0"/>
      <w:adjustRightInd w:val="0"/>
    </w:pPr>
    <w:rPr>
      <w:rFonts w:ascii="Times New Roman" w:eastAsia="Times New Roman" w:hAnsi="Times New Roman" w:cs="Times New Roman"/>
      <w:b/>
      <w:bCs/>
      <w:iCs/>
      <w:color w:val="666699"/>
      <w:sz w:val="19"/>
      <w:szCs w:val="23"/>
      <w:lang w:eastAsia="ru-RU"/>
    </w:rPr>
  </w:style>
  <w:style w:type="character" w:customStyle="1" w:styleId="textcopy1">
    <w:name w:val="textcopy1"/>
    <w:basedOn w:val="ad"/>
    <w:rsid w:val="00F249F9"/>
    <w:rPr>
      <w:rFonts w:ascii="Arial" w:hAnsi="Arial" w:cs="Arial" w:hint="default"/>
      <w:b w:val="0"/>
      <w:bCs w:val="0"/>
      <w:strike w:val="0"/>
      <w:dstrike w:val="0"/>
      <w:color w:val="000000"/>
      <w:sz w:val="20"/>
      <w:szCs w:val="20"/>
      <w:u w:val="none"/>
      <w:effect w:val="none"/>
    </w:rPr>
  </w:style>
  <w:style w:type="character" w:customStyle="1" w:styleId="scaps">
    <w:name w:val="scaps"/>
    <w:basedOn w:val="ad"/>
    <w:rsid w:val="00F249F9"/>
  </w:style>
  <w:style w:type="character" w:customStyle="1" w:styleId="ver101">
    <w:name w:val="ver101"/>
    <w:basedOn w:val="ad"/>
    <w:rsid w:val="00F249F9"/>
    <w:rPr>
      <w:rFonts w:ascii="Verdana" w:hAnsi="Verdana" w:hint="default"/>
      <w:strike w:val="0"/>
      <w:dstrike w:val="0"/>
      <w:sz w:val="15"/>
      <w:szCs w:val="15"/>
      <w:u w:val="none"/>
      <w:effect w:val="none"/>
    </w:rPr>
  </w:style>
  <w:style w:type="character" w:customStyle="1" w:styleId="inside-head">
    <w:name w:val="inside-head"/>
    <w:basedOn w:val="ad"/>
    <w:rsid w:val="00F249F9"/>
  </w:style>
  <w:style w:type="character" w:customStyle="1" w:styleId="c7">
    <w:name w:val="c7"/>
    <w:basedOn w:val="ad"/>
    <w:rsid w:val="00CD4E1F"/>
    <w:rPr>
      <w:sz w:val="20"/>
      <w:szCs w:val="20"/>
    </w:rPr>
  </w:style>
  <w:style w:type="character" w:customStyle="1" w:styleId="c10">
    <w:name w:val="c10"/>
    <w:basedOn w:val="ad"/>
    <w:rsid w:val="00CA107E"/>
    <w:rPr>
      <w:sz w:val="20"/>
      <w:szCs w:val="20"/>
    </w:rPr>
  </w:style>
  <w:style w:type="paragraph" w:customStyle="1" w:styleId="1011">
    <w:name w:val="Обычный + Первая строка:  1.01 см.Междустр.интервал:  одинарный"/>
    <w:basedOn w:val="ac"/>
    <w:rsid w:val="0090002C"/>
    <w:pPr>
      <w:widowControl w:val="0"/>
      <w:suppressAutoHyphens w:val="0"/>
      <w:ind w:firstLine="570"/>
      <w:jc w:val="both"/>
    </w:pPr>
    <w:rPr>
      <w:rFonts w:ascii="Times New Roman" w:eastAsia="Times New Roman" w:hAnsi="Times New Roman" w:cs="Times New Roman"/>
      <w:sz w:val="28"/>
      <w:szCs w:val="20"/>
      <w:lang w:val="uk-UA" w:eastAsia="ru-RU"/>
    </w:rPr>
  </w:style>
  <w:style w:type="paragraph" w:customStyle="1" w:styleId="justify1">
    <w:name w:val="justify1"/>
    <w:basedOn w:val="ac"/>
    <w:rsid w:val="00ED1CAB"/>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SzvegtrzsChar">
    <w:name w:val="Szövegtörzs Char"/>
    <w:basedOn w:val="ad"/>
    <w:rsid w:val="00443246"/>
    <w:rPr>
      <w:noProof w:val="0"/>
      <w:sz w:val="28"/>
      <w:szCs w:val="28"/>
      <w:lang w:val="uk-UA" w:eastAsia="ru-RU" w:bidi="ar-SA"/>
    </w:rPr>
  </w:style>
  <w:style w:type="paragraph" w:customStyle="1" w:styleId="afffffffffffffffffffffffffe">
    <w:name w:val="Инициалы"/>
    <w:basedOn w:val="ac"/>
    <w:next w:val="ac"/>
    <w:rsid w:val="00443246"/>
    <w:pPr>
      <w:keepNext/>
      <w:keepLines/>
      <w:suppressAutoHyphens w:val="0"/>
      <w:autoSpaceDE w:val="0"/>
      <w:autoSpaceDN w:val="0"/>
      <w:spacing w:before="220" w:line="220" w:lineRule="atLeast"/>
      <w:jc w:val="both"/>
    </w:pPr>
    <w:rPr>
      <w:rFonts w:ascii="Arial" w:eastAsia="Times New Roman" w:hAnsi="Arial" w:cs="Arial"/>
      <w:spacing w:val="-5"/>
      <w:sz w:val="20"/>
      <w:szCs w:val="20"/>
      <w:lang w:eastAsia="ru-RU"/>
    </w:rPr>
  </w:style>
  <w:style w:type="paragraph" w:customStyle="1" w:styleId="Megjegyzstrgya">
    <w:name w:val="Megjegyzés tárgya"/>
    <w:basedOn w:val="aff2"/>
    <w:next w:val="aff2"/>
    <w:semiHidden/>
    <w:rsid w:val="00443246"/>
    <w:pPr>
      <w:widowControl/>
      <w:autoSpaceDE w:val="0"/>
      <w:autoSpaceDN w:val="0"/>
    </w:pPr>
    <w:rPr>
      <w:rFonts w:ascii="Times New Roman" w:eastAsia="Times New Roman" w:hAnsi="Times New Roman" w:cs="Times New Roman"/>
      <w:b/>
      <w:bCs/>
    </w:rPr>
  </w:style>
  <w:style w:type="paragraph" w:customStyle="1" w:styleId="Buborkszveg">
    <w:name w:val="Buborékszöveg"/>
    <w:basedOn w:val="ac"/>
    <w:semiHidden/>
    <w:rsid w:val="00443246"/>
    <w:pPr>
      <w:suppressAutoHyphens w:val="0"/>
      <w:autoSpaceDE w:val="0"/>
      <w:autoSpaceDN w:val="0"/>
    </w:pPr>
    <w:rPr>
      <w:rFonts w:ascii="Tahoma" w:eastAsia="Times New Roman" w:hAnsi="Tahoma" w:cs="Tahoma"/>
      <w:sz w:val="16"/>
      <w:szCs w:val="16"/>
      <w:lang w:eastAsia="ru-RU"/>
    </w:rPr>
  </w:style>
  <w:style w:type="paragraph" w:customStyle="1" w:styleId="NormlWeb">
    <w:name w:val="Normál (Web)"/>
    <w:basedOn w:val="ac"/>
    <w:rsid w:val="00443246"/>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NormlWebChar">
    <w:name w:val="Normál (Web) Char"/>
    <w:basedOn w:val="ad"/>
    <w:rsid w:val="00443246"/>
    <w:rPr>
      <w:noProof w:val="0"/>
      <w:sz w:val="24"/>
      <w:szCs w:val="24"/>
      <w:lang w:val="ru-RU" w:eastAsia="ru-RU" w:bidi="ar-SA"/>
    </w:rPr>
  </w:style>
  <w:style w:type="paragraph" w:customStyle="1" w:styleId="12a">
    <w:name w:val="Основной текст с отступом12"/>
    <w:basedOn w:val="ac"/>
    <w:rsid w:val="009E1B56"/>
    <w:pPr>
      <w:suppressAutoHyphens w:val="0"/>
      <w:autoSpaceDE w:val="0"/>
      <w:autoSpaceDN w:val="0"/>
      <w:spacing w:after="120"/>
      <w:ind w:left="283"/>
    </w:pPr>
    <w:rPr>
      <w:rFonts w:ascii="Times New Roman" w:eastAsia="Times New Roman" w:hAnsi="Times New Roman" w:cs="Times New Roman"/>
      <w:sz w:val="20"/>
      <w:szCs w:val="20"/>
      <w:lang w:eastAsia="ru-RU"/>
    </w:rPr>
  </w:style>
  <w:style w:type="paragraph" w:customStyle="1" w:styleId="5fd">
    <w:name w:val="Тема примечания5"/>
    <w:basedOn w:val="aff2"/>
    <w:next w:val="aff2"/>
    <w:rsid w:val="009E1B56"/>
    <w:pPr>
      <w:widowControl/>
      <w:autoSpaceDE w:val="0"/>
      <w:autoSpaceDN w:val="0"/>
    </w:pPr>
    <w:rPr>
      <w:rFonts w:ascii="Times New Roman" w:eastAsia="Times New Roman" w:hAnsi="Times New Roman" w:cs="Times New Roman"/>
      <w:b/>
      <w:bCs/>
    </w:rPr>
  </w:style>
  <w:style w:type="paragraph" w:customStyle="1" w:styleId="9d">
    <w:name w:val="Текст выноски9"/>
    <w:basedOn w:val="ac"/>
    <w:rsid w:val="009E1B56"/>
    <w:pPr>
      <w:suppressAutoHyphens w:val="0"/>
      <w:autoSpaceDE w:val="0"/>
      <w:autoSpaceDN w:val="0"/>
    </w:pPr>
    <w:rPr>
      <w:rFonts w:ascii="Tahoma" w:eastAsia="Times New Roman" w:hAnsi="Tahoma" w:cs="Tahoma"/>
      <w:sz w:val="16"/>
      <w:szCs w:val="16"/>
      <w:lang w:eastAsia="ru-RU"/>
    </w:rPr>
  </w:style>
  <w:style w:type="character" w:customStyle="1" w:styleId="affffffffffffffffffffffffff">
    <w:name w:val="Обычный (веб) Знак"/>
    <w:basedOn w:val="ad"/>
    <w:rsid w:val="009E1B56"/>
    <w:rPr>
      <w:sz w:val="24"/>
      <w:szCs w:val="24"/>
      <w:lang w:val="ru-RU" w:eastAsia="ru-RU"/>
    </w:rPr>
  </w:style>
  <w:style w:type="paragraph" w:customStyle="1" w:styleId="Center0">
    <w:name w:val="Center"/>
    <w:basedOn w:val="ac"/>
    <w:rsid w:val="0066258B"/>
    <w:pPr>
      <w:widowControl w:val="0"/>
      <w:suppressAutoHyphens w:val="0"/>
      <w:spacing w:line="360" w:lineRule="auto"/>
      <w:jc w:val="center"/>
    </w:pPr>
    <w:rPr>
      <w:rFonts w:ascii="Times New Roman" w:eastAsia="Times New Roman" w:hAnsi="Times New Roman" w:cs="Times New Roman"/>
      <w:sz w:val="28"/>
      <w:szCs w:val="28"/>
      <w:lang w:val="uk-UA" w:eastAsia="ru-RU"/>
    </w:rPr>
  </w:style>
  <w:style w:type="paragraph" w:customStyle="1" w:styleId="154">
    <w:name w:val="Обычный15"/>
    <w:rsid w:val="0072174E"/>
    <w:rPr>
      <w:rFonts w:ascii="Times New Roman" w:eastAsia="Times New Roman" w:hAnsi="Times New Roman" w:cs="Times New Roman"/>
      <w:snapToGrid w:val="0"/>
    </w:rPr>
  </w:style>
  <w:style w:type="paragraph" w:customStyle="1" w:styleId="630">
    <w:name w:val="Заголовок 63"/>
    <w:basedOn w:val="154"/>
    <w:next w:val="154"/>
    <w:rsid w:val="006F2EFD"/>
    <w:pPr>
      <w:keepNext/>
      <w:spacing w:line="360" w:lineRule="auto"/>
      <w:ind w:firstLine="360"/>
      <w:jc w:val="both"/>
      <w:outlineLvl w:val="5"/>
    </w:pPr>
    <w:rPr>
      <w:snapToGrid/>
      <w:sz w:val="28"/>
      <w:lang w:val="uk-UA"/>
    </w:rPr>
  </w:style>
  <w:style w:type="character" w:customStyle="1" w:styleId="8f4">
    <w:name w:val="Основной шрифт абзаца8"/>
    <w:rsid w:val="006F2EFD"/>
  </w:style>
  <w:style w:type="paragraph" w:customStyle="1" w:styleId="3fffb">
    <w:name w:val="Верхний колонтитул3"/>
    <w:basedOn w:val="154"/>
    <w:rsid w:val="006F2EFD"/>
    <w:pPr>
      <w:tabs>
        <w:tab w:val="center" w:pos="4677"/>
        <w:tab w:val="right" w:pos="9355"/>
      </w:tabs>
    </w:pPr>
    <w:rPr>
      <w:snapToGrid/>
      <w:sz w:val="24"/>
    </w:rPr>
  </w:style>
  <w:style w:type="character" w:customStyle="1" w:styleId="3fffc">
    <w:name w:val="Номер страницы3"/>
    <w:basedOn w:val="8f4"/>
    <w:rsid w:val="006F2EFD"/>
  </w:style>
  <w:style w:type="paragraph" w:customStyle="1" w:styleId="2ffffff1">
    <w:name w:val="Нижний колонтитул2"/>
    <w:basedOn w:val="154"/>
    <w:rsid w:val="006F2EFD"/>
    <w:pPr>
      <w:tabs>
        <w:tab w:val="center" w:pos="4677"/>
        <w:tab w:val="right" w:pos="9355"/>
      </w:tabs>
    </w:pPr>
    <w:rPr>
      <w:snapToGrid/>
      <w:sz w:val="24"/>
    </w:rPr>
  </w:style>
  <w:style w:type="character" w:customStyle="1" w:styleId="text131">
    <w:name w:val="text131"/>
    <w:basedOn w:val="ad"/>
    <w:rsid w:val="00161AF8"/>
    <w:rPr>
      <w:rFonts w:ascii="Verdana" w:hAnsi="Verdana" w:cs="Verdana"/>
      <w:color w:val="FFFFFF"/>
      <w:sz w:val="26"/>
      <w:szCs w:val="26"/>
      <w:u w:val="none"/>
      <w:effect w:val="none"/>
    </w:rPr>
  </w:style>
  <w:style w:type="paragraph" w:customStyle="1" w:styleId="14pt127">
    <w:name w:val="Стиль 14 pt по ширине Первая строка:  127 см Междустр.интервал:..."/>
    <w:basedOn w:val="ac"/>
    <w:rsid w:val="00DA49B1"/>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character" w:customStyle="1" w:styleId="1ffffffffa">
    <w:name w:val="Знак Знак1"/>
    <w:basedOn w:val="ad"/>
    <w:rsid w:val="00574D8D"/>
    <w:rPr>
      <w:b/>
      <w:noProof w:val="0"/>
      <w:sz w:val="28"/>
      <w:szCs w:val="28"/>
      <w:lang w:val="uk-UA" w:eastAsia="ru-RU" w:bidi="ar-SA"/>
    </w:rPr>
  </w:style>
  <w:style w:type="paragraph" w:customStyle="1" w:styleId="1421">
    <w:name w:val="Стиль Заголовок 1 + После:  42 пт"/>
    <w:basedOn w:val="1"/>
    <w:autoRedefine/>
    <w:rsid w:val="00574D8D"/>
    <w:pPr>
      <w:pageBreakBefore/>
      <w:numPr>
        <w:numId w:val="0"/>
      </w:numPr>
      <w:suppressAutoHyphens w:val="0"/>
      <w:spacing w:before="0" w:after="600" w:line="360" w:lineRule="auto"/>
      <w:jc w:val="center"/>
    </w:pPr>
    <w:rPr>
      <w:rFonts w:ascii="Times New Roman" w:eastAsia="Times New Roman" w:hAnsi="Times New Roman" w:cs="Times New Roman"/>
      <w:kern w:val="0"/>
      <w:sz w:val="28"/>
      <w:szCs w:val="20"/>
      <w:lang w:val="uk-UA" w:eastAsia="ru-RU"/>
    </w:rPr>
  </w:style>
  <w:style w:type="paragraph" w:customStyle="1" w:styleId="1127">
    <w:name w:val="Стиль Заголовок 1 + По ширине Первая строка:  127 см"/>
    <w:basedOn w:val="1"/>
    <w:rsid w:val="00574D8D"/>
    <w:pPr>
      <w:pageBreakBefore/>
      <w:numPr>
        <w:numId w:val="0"/>
      </w:numPr>
      <w:suppressAutoHyphens w:val="0"/>
      <w:spacing w:before="0" w:after="600" w:line="360" w:lineRule="auto"/>
      <w:ind w:firstLine="720"/>
      <w:jc w:val="center"/>
    </w:pPr>
    <w:rPr>
      <w:rFonts w:ascii="Times New Roman" w:eastAsia="Times New Roman" w:hAnsi="Times New Roman" w:cs="Times New Roman"/>
      <w:kern w:val="0"/>
      <w:sz w:val="28"/>
      <w:szCs w:val="28"/>
      <w:lang w:val="uk-UA" w:eastAsia="ru-RU"/>
    </w:rPr>
  </w:style>
  <w:style w:type="paragraph" w:customStyle="1" w:styleId="201270">
    <w:name w:val="Стиль Заголовок 2 + Слева:  0 см Первая строка:  127 см"/>
    <w:basedOn w:val="21"/>
    <w:rsid w:val="00574D8D"/>
    <w:pPr>
      <w:numPr>
        <w:ilvl w:val="0"/>
        <w:numId w:val="0"/>
      </w:numPr>
      <w:suppressAutoHyphens w:val="0"/>
      <w:spacing w:before="480" w:after="360" w:line="360" w:lineRule="auto"/>
      <w:ind w:firstLine="720"/>
      <w:jc w:val="both"/>
    </w:pPr>
    <w:rPr>
      <w:rFonts w:ascii="Times New Roman" w:eastAsia="Times New Roman" w:hAnsi="Times New Roman" w:cs="Times New Roman"/>
      <w:i w:val="0"/>
      <w:iCs w:val="0"/>
      <w:szCs w:val="20"/>
      <w:lang w:val="uk-UA" w:eastAsia="ru-RU"/>
    </w:rPr>
  </w:style>
  <w:style w:type="character" w:customStyle="1" w:styleId="affffffffffffffffffffffffff0">
    <w:name w:val="Знак Знак"/>
    <w:basedOn w:val="ad"/>
    <w:rsid w:val="00574D8D"/>
    <w:rPr>
      <w:b/>
      <w:noProof w:val="0"/>
      <w:sz w:val="28"/>
      <w:lang w:val="uk-UA" w:eastAsia="ru-RU" w:bidi="ar-SA"/>
    </w:rPr>
  </w:style>
  <w:style w:type="paragraph" w:customStyle="1" w:styleId="1240">
    <w:name w:val="Стиль Заголовок 1 + Междустр.интервал:  точно 24 пт"/>
    <w:basedOn w:val="1"/>
    <w:rsid w:val="00574D8D"/>
    <w:pPr>
      <w:pageBreakBefore/>
      <w:numPr>
        <w:numId w:val="0"/>
      </w:numPr>
      <w:suppressAutoHyphens w:val="0"/>
      <w:spacing w:before="0" w:after="600" w:line="480" w:lineRule="exact"/>
      <w:jc w:val="center"/>
    </w:pPr>
    <w:rPr>
      <w:rFonts w:ascii="Times New Roman" w:eastAsia="Times New Roman" w:hAnsi="Times New Roman" w:cs="Times New Roman"/>
      <w:kern w:val="0"/>
      <w:sz w:val="28"/>
      <w:szCs w:val="28"/>
      <w:lang w:val="uk-UA" w:eastAsia="ru-RU"/>
    </w:rPr>
  </w:style>
  <w:style w:type="paragraph" w:customStyle="1" w:styleId="201271">
    <w:name w:val="Стиль Стиль Заголовок 2 + Слева:  0 см Первая строка:  127 см + Меж..."/>
    <w:basedOn w:val="201270"/>
    <w:rsid w:val="00574D8D"/>
    <w:pPr>
      <w:spacing w:line="480" w:lineRule="exact"/>
    </w:pPr>
  </w:style>
  <w:style w:type="paragraph" w:customStyle="1" w:styleId="affffffffffffffffffffffffff1">
    <w:name w:val="Тема примітки"/>
    <w:basedOn w:val="aff2"/>
    <w:next w:val="aff2"/>
    <w:semiHidden/>
    <w:rsid w:val="00574D8D"/>
    <w:pPr>
      <w:widowControl/>
    </w:pPr>
    <w:rPr>
      <w:rFonts w:ascii="Times New Roman" w:eastAsia="Times New Roman" w:hAnsi="Times New Roman" w:cs="Times New Roman"/>
      <w:b/>
      <w:bCs/>
    </w:rPr>
  </w:style>
  <w:style w:type="paragraph" w:customStyle="1" w:styleId="2240">
    <w:name w:val="Стиль Заголовок 2 + Междустр.интервал:  точно 24 пт"/>
    <w:basedOn w:val="21"/>
    <w:rsid w:val="00574D8D"/>
    <w:pPr>
      <w:numPr>
        <w:ilvl w:val="0"/>
        <w:numId w:val="0"/>
      </w:numPr>
      <w:suppressAutoHyphens w:val="0"/>
      <w:spacing w:before="360" w:after="360" w:line="480" w:lineRule="exact"/>
      <w:ind w:firstLine="720"/>
      <w:jc w:val="both"/>
    </w:pPr>
    <w:rPr>
      <w:rFonts w:ascii="Times New Roman" w:eastAsia="Times New Roman" w:hAnsi="Times New Roman" w:cs="Times New Roman"/>
      <w:i w:val="0"/>
      <w:iCs w:val="0"/>
      <w:szCs w:val="20"/>
      <w:lang w:val="uk-UA" w:eastAsia="ru-RU"/>
    </w:rPr>
  </w:style>
  <w:style w:type="paragraph" w:customStyle="1" w:styleId="3fffd">
    <w:name w:val="Стиль Заголовок 3 + По ширине"/>
    <w:basedOn w:val="31"/>
    <w:rsid w:val="00574D8D"/>
    <w:pPr>
      <w:widowControl/>
      <w:numPr>
        <w:ilvl w:val="0"/>
        <w:numId w:val="0"/>
      </w:numPr>
      <w:suppressAutoHyphens w:val="0"/>
      <w:spacing w:before="240" w:after="240" w:line="360" w:lineRule="auto"/>
      <w:ind w:firstLine="720"/>
      <w:jc w:val="both"/>
    </w:pPr>
    <w:rPr>
      <w:rFonts w:ascii="Times New Roman" w:eastAsia="Times New Roman" w:hAnsi="Times New Roman" w:cs="Times New Roman"/>
      <w:bCs/>
      <w:i w:val="0"/>
      <w:color w:val="auto"/>
      <w:sz w:val="28"/>
      <w:lang w:eastAsia="ru-RU"/>
    </w:rPr>
  </w:style>
  <w:style w:type="paragraph" w:customStyle="1" w:styleId="Tur1">
    <w:name w:val="Tur_1"/>
    <w:basedOn w:val="1"/>
    <w:rsid w:val="008D250C"/>
    <w:pPr>
      <w:numPr>
        <w:numId w:val="0"/>
      </w:numPr>
      <w:suppressAutoHyphens w:val="0"/>
      <w:autoSpaceDE w:val="0"/>
      <w:autoSpaceDN w:val="0"/>
      <w:spacing w:before="0" w:after="0" w:line="360" w:lineRule="auto"/>
      <w:ind w:firstLine="709"/>
      <w:jc w:val="both"/>
    </w:pPr>
    <w:rPr>
      <w:rFonts w:ascii="Times New Roman" w:eastAsia="Times New Roman" w:hAnsi="Times New Roman" w:cs="Times New Roman"/>
      <w:b w:val="0"/>
      <w:bCs w:val="0"/>
      <w:noProof/>
      <w:color w:val="000000"/>
      <w:kern w:val="0"/>
      <w:sz w:val="28"/>
      <w:szCs w:val="28"/>
      <w:lang w:val="en-US" w:eastAsia="ru-RU"/>
    </w:rPr>
  </w:style>
  <w:style w:type="paragraph" w:customStyle="1" w:styleId="Tur16">
    <w:name w:val="Tur_16"/>
    <w:basedOn w:val="1"/>
    <w:rsid w:val="008D250C"/>
    <w:pPr>
      <w:numPr>
        <w:numId w:val="0"/>
      </w:numPr>
      <w:suppressAutoHyphens w:val="0"/>
      <w:autoSpaceDE w:val="0"/>
      <w:autoSpaceDN w:val="0"/>
      <w:spacing w:line="360" w:lineRule="auto"/>
      <w:ind w:firstLine="709"/>
      <w:outlineLvl w:val="9"/>
    </w:pPr>
    <w:rPr>
      <w:rFonts w:ascii="Arial" w:eastAsia="Times New Roman" w:hAnsi="Arial" w:cs="Arial"/>
      <w:noProof/>
      <w:color w:val="000000"/>
      <w:kern w:val="32"/>
      <w:sz w:val="36"/>
      <w:szCs w:val="36"/>
      <w:lang w:val="en-US" w:eastAsia="ru-RU"/>
    </w:rPr>
  </w:style>
  <w:style w:type="paragraph" w:customStyle="1" w:styleId="Tur16TNR">
    <w:name w:val="Tur_16_TNR"/>
    <w:basedOn w:val="ac"/>
    <w:rsid w:val="008D250C"/>
    <w:pPr>
      <w:keepNext/>
      <w:suppressAutoHyphens w:val="0"/>
      <w:autoSpaceDE w:val="0"/>
      <w:autoSpaceDN w:val="0"/>
      <w:spacing w:before="240" w:after="60" w:line="360" w:lineRule="auto"/>
      <w:ind w:firstLine="709"/>
      <w:jc w:val="both"/>
    </w:pPr>
    <w:rPr>
      <w:rFonts w:ascii="Times New Roman" w:eastAsia="Times New Roman" w:hAnsi="Times New Roman" w:cs="Times New Roman"/>
      <w:noProof/>
      <w:color w:val="000000"/>
      <w:kern w:val="32"/>
      <w:sz w:val="32"/>
      <w:szCs w:val="32"/>
      <w:lang w:val="en-US" w:eastAsia="ru-RU"/>
    </w:rPr>
  </w:style>
  <w:style w:type="paragraph" w:customStyle="1" w:styleId="Tur14TNR">
    <w:name w:val="Tur_14_TNR"/>
    <w:basedOn w:val="ac"/>
    <w:rsid w:val="008D250C"/>
    <w:pPr>
      <w:keepNext/>
      <w:suppressAutoHyphens w:val="0"/>
      <w:autoSpaceDE w:val="0"/>
      <w:autoSpaceDN w:val="0"/>
      <w:spacing w:before="240" w:after="60" w:line="360" w:lineRule="auto"/>
      <w:ind w:firstLine="709"/>
      <w:jc w:val="both"/>
    </w:pPr>
    <w:rPr>
      <w:rFonts w:ascii="Times New Roman" w:eastAsia="Times New Roman" w:hAnsi="Times New Roman" w:cs="Times New Roman"/>
      <w:noProof/>
      <w:color w:val="000000"/>
      <w:kern w:val="32"/>
      <w:sz w:val="28"/>
      <w:szCs w:val="28"/>
      <w:lang w:val="en-US" w:eastAsia="ru-RU"/>
    </w:rPr>
  </w:style>
  <w:style w:type="paragraph" w:customStyle="1" w:styleId="-e">
    <w:name w:val="тези-статті"/>
    <w:rsid w:val="008D250C"/>
    <w:pPr>
      <w:autoSpaceDE w:val="0"/>
      <w:autoSpaceDN w:val="0"/>
      <w:adjustRightInd w:val="0"/>
      <w:spacing w:before="100" w:after="100"/>
    </w:pPr>
    <w:rPr>
      <w:rFonts w:ascii="Times New Roman" w:eastAsia="Times New Roman" w:hAnsi="Times New Roman" w:cs="Times New Roman"/>
      <w:sz w:val="28"/>
      <w:szCs w:val="28"/>
      <w:lang w:val="uk-UA"/>
    </w:rPr>
  </w:style>
  <w:style w:type="paragraph" w:customStyle="1" w:styleId="4ff7">
    <w:name w:val="Верхний колонтитул4"/>
    <w:basedOn w:val="ac"/>
    <w:rsid w:val="008D250C"/>
    <w:pPr>
      <w:widowControl w:val="0"/>
      <w:tabs>
        <w:tab w:val="center" w:pos="4818"/>
        <w:tab w:val="right" w:pos="9637"/>
      </w:tabs>
      <w:suppressAutoHyphens w:val="0"/>
      <w:autoSpaceDE w:val="0"/>
      <w:autoSpaceDN w:val="0"/>
      <w:adjustRightInd w:val="0"/>
    </w:pPr>
    <w:rPr>
      <w:rFonts w:ascii="Courier New" w:eastAsia="Times New Roman" w:hAnsi="Courier New" w:cs="Courier New"/>
      <w:lang w:val="en-US" w:eastAsia="ru-RU"/>
    </w:rPr>
  </w:style>
  <w:style w:type="paragraph" w:customStyle="1" w:styleId="10b">
    <w:name w:val="Обычный (веб)10"/>
    <w:basedOn w:val="ac"/>
    <w:rsid w:val="006539F7"/>
    <w:pPr>
      <w:suppressAutoHyphens w:val="0"/>
      <w:spacing w:before="100" w:after="100"/>
    </w:pPr>
    <w:rPr>
      <w:rFonts w:ascii="Times New Roman" w:eastAsia="Times New Roman" w:hAnsi="Times New Roman" w:cs="Times New Roman"/>
      <w:color w:val="808080"/>
      <w:sz w:val="20"/>
      <w:szCs w:val="20"/>
      <w:lang w:eastAsia="ru-RU"/>
    </w:rPr>
  </w:style>
  <w:style w:type="paragraph" w:customStyle="1" w:styleId="362">
    <w:name w:val="Основной текст с отступом 36"/>
    <w:basedOn w:val="ac"/>
    <w:rsid w:val="006539F7"/>
    <w:pPr>
      <w:widowControl w:val="0"/>
      <w:suppressAutoHyphens w:val="0"/>
      <w:ind w:firstLine="284"/>
      <w:jc w:val="both"/>
    </w:pPr>
    <w:rPr>
      <w:rFonts w:ascii="Times New Roman" w:eastAsia="Times New Roman" w:hAnsi="Times New Roman" w:cs="Times New Roman"/>
      <w:sz w:val="20"/>
      <w:szCs w:val="20"/>
      <w:lang w:eastAsia="ru-RU"/>
    </w:rPr>
  </w:style>
  <w:style w:type="paragraph" w:customStyle="1" w:styleId="281">
    <w:name w:val="Основной текст 28"/>
    <w:basedOn w:val="ac"/>
    <w:rsid w:val="006539F7"/>
    <w:pPr>
      <w:suppressAutoHyphens w:val="0"/>
      <w:ind w:firstLine="720"/>
      <w:jc w:val="both"/>
    </w:pPr>
    <w:rPr>
      <w:rFonts w:ascii="Times New Roman" w:eastAsia="Times New Roman" w:hAnsi="Times New Roman" w:cs="Times New Roman"/>
      <w:lang w:val="uk-UA" w:eastAsia="ru-RU"/>
    </w:rPr>
  </w:style>
  <w:style w:type="paragraph" w:customStyle="1" w:styleId="12b">
    <w:name w:val="Заголовок 12"/>
    <w:basedOn w:val="154"/>
    <w:next w:val="154"/>
    <w:rsid w:val="00A65D06"/>
    <w:pPr>
      <w:keepNext/>
      <w:ind w:firstLine="567"/>
      <w:jc w:val="both"/>
      <w:outlineLvl w:val="0"/>
    </w:pPr>
    <w:rPr>
      <w:snapToGrid/>
      <w:sz w:val="28"/>
    </w:rPr>
  </w:style>
  <w:style w:type="paragraph" w:customStyle="1" w:styleId="232">
    <w:name w:val="Заголовок 23"/>
    <w:basedOn w:val="154"/>
    <w:next w:val="154"/>
    <w:rsid w:val="00A65D06"/>
    <w:pPr>
      <w:keepNext/>
      <w:spacing w:before="240" w:after="60"/>
      <w:outlineLvl w:val="1"/>
    </w:pPr>
    <w:rPr>
      <w:rFonts w:ascii="Cambria" w:hAnsi="Cambria"/>
      <w:b/>
      <w:i/>
      <w:snapToGrid/>
      <w:sz w:val="28"/>
    </w:rPr>
  </w:style>
  <w:style w:type="paragraph" w:customStyle="1" w:styleId="334">
    <w:name w:val="Заголовок 33"/>
    <w:basedOn w:val="154"/>
    <w:next w:val="154"/>
    <w:rsid w:val="00A65D06"/>
    <w:pPr>
      <w:keepNext/>
      <w:spacing w:before="240" w:after="60"/>
      <w:outlineLvl w:val="2"/>
    </w:pPr>
    <w:rPr>
      <w:rFonts w:ascii="Arial" w:hAnsi="Arial"/>
      <w:b/>
      <w:snapToGrid/>
      <w:sz w:val="26"/>
    </w:rPr>
  </w:style>
  <w:style w:type="paragraph" w:customStyle="1" w:styleId="522">
    <w:name w:val="Заголовок 52"/>
    <w:basedOn w:val="154"/>
    <w:next w:val="154"/>
    <w:rsid w:val="00A65D06"/>
    <w:pPr>
      <w:spacing w:before="240" w:after="60"/>
      <w:outlineLvl w:val="4"/>
    </w:pPr>
    <w:rPr>
      <w:b/>
      <w:i/>
      <w:snapToGrid/>
      <w:sz w:val="26"/>
    </w:rPr>
  </w:style>
  <w:style w:type="paragraph" w:customStyle="1" w:styleId="730">
    <w:name w:val="Заголовок 73"/>
    <w:basedOn w:val="154"/>
    <w:next w:val="154"/>
    <w:rsid w:val="00A65D06"/>
    <w:pPr>
      <w:spacing w:before="240" w:after="60"/>
      <w:outlineLvl w:val="6"/>
    </w:pPr>
    <w:rPr>
      <w:snapToGrid/>
      <w:sz w:val="24"/>
    </w:rPr>
  </w:style>
  <w:style w:type="paragraph" w:customStyle="1" w:styleId="4ff8">
    <w:name w:val="Подзаголовок4"/>
    <w:basedOn w:val="154"/>
    <w:rsid w:val="00A65D06"/>
    <w:pPr>
      <w:jc w:val="both"/>
    </w:pPr>
    <w:rPr>
      <w:snapToGrid/>
      <w:sz w:val="28"/>
    </w:rPr>
  </w:style>
  <w:style w:type="paragraph" w:customStyle="1" w:styleId="170">
    <w:name w:val="Основной текст17"/>
    <w:basedOn w:val="154"/>
    <w:rsid w:val="00A65D06"/>
    <w:pPr>
      <w:spacing w:after="120"/>
    </w:pPr>
    <w:rPr>
      <w:snapToGrid/>
    </w:rPr>
  </w:style>
  <w:style w:type="paragraph" w:customStyle="1" w:styleId="affffffffffffffffffffffffff2">
    <w:name w:val="реферат"/>
    <w:basedOn w:val="154"/>
    <w:rsid w:val="00A65D06"/>
    <w:pPr>
      <w:spacing w:line="228" w:lineRule="auto"/>
      <w:ind w:firstLine="397"/>
      <w:jc w:val="both"/>
    </w:pPr>
    <w:rPr>
      <w:snapToGrid/>
      <w:sz w:val="22"/>
      <w:lang w:val="uk-UA"/>
    </w:rPr>
  </w:style>
  <w:style w:type="paragraph" w:customStyle="1" w:styleId="affffffffffffffffffffffffff3">
    <w:name w:val="Знак Знак Знак Знак Знак Знак Знак Знак"/>
    <w:basedOn w:val="ac"/>
    <w:rsid w:val="00F86864"/>
    <w:pPr>
      <w:suppressAutoHyphens w:val="0"/>
    </w:pPr>
    <w:rPr>
      <w:rFonts w:ascii="Verdana" w:eastAsia="Times New Roman" w:hAnsi="Verdana" w:cs="Times New Roman"/>
      <w:sz w:val="20"/>
      <w:szCs w:val="20"/>
      <w:lang w:val="en-US" w:eastAsia="en-US"/>
    </w:rPr>
  </w:style>
  <w:style w:type="paragraph" w:customStyle="1" w:styleId="xl58">
    <w:name w:val="xl58"/>
    <w:basedOn w:val="ac"/>
    <w:rsid w:val="00F86864"/>
    <w:pPr>
      <w:pBdr>
        <w:left w:val="single" w:sz="4" w:space="0" w:color="auto"/>
        <w:right w:val="single" w:sz="4" w:space="0" w:color="auto"/>
      </w:pBd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4">
    <w:name w:val="Знак Знак Знак Знак Знак Знак Знак Знак"/>
    <w:basedOn w:val="ac"/>
    <w:rsid w:val="00F86864"/>
    <w:pPr>
      <w:suppressAutoHyphens w:val="0"/>
    </w:pPr>
    <w:rPr>
      <w:rFonts w:ascii="Verdana" w:eastAsia="Times New Roman" w:hAnsi="Verdana" w:cs="Times New Roman"/>
      <w:sz w:val="20"/>
      <w:szCs w:val="20"/>
      <w:lang w:val="en-US" w:eastAsia="en-US"/>
    </w:rPr>
  </w:style>
  <w:style w:type="paragraph" w:customStyle="1" w:styleId="2100">
    <w:name w:val="Основной текст с отступом 210"/>
    <w:basedOn w:val="ac"/>
    <w:rsid w:val="00AA3702"/>
    <w:pPr>
      <w:suppressAutoHyphens w:val="0"/>
      <w:overflowPunct w:val="0"/>
      <w:autoSpaceDE w:val="0"/>
      <w:autoSpaceDN w:val="0"/>
      <w:adjustRightInd w:val="0"/>
      <w:spacing w:line="360" w:lineRule="auto"/>
      <w:ind w:firstLine="540"/>
      <w:jc w:val="both"/>
      <w:textAlignment w:val="baseline"/>
    </w:pPr>
    <w:rPr>
      <w:rFonts w:ascii="Times New Roman" w:eastAsia="Times New Roman" w:hAnsi="Times New Roman" w:cs="Times New Roman"/>
      <w:sz w:val="28"/>
      <w:szCs w:val="20"/>
      <w:lang w:val="uk-UA" w:eastAsia="ru-RU"/>
    </w:rPr>
  </w:style>
  <w:style w:type="paragraph" w:customStyle="1" w:styleId="BodyText20">
    <w:name w:val="Body Text 2.основа"/>
    <w:basedOn w:val="ac"/>
    <w:rsid w:val="00483F56"/>
    <w:pPr>
      <w:suppressAutoHyphens w:val="0"/>
      <w:autoSpaceDE w:val="0"/>
      <w:autoSpaceDN w:val="0"/>
      <w:ind w:firstLine="709"/>
      <w:jc w:val="both"/>
    </w:pPr>
    <w:rPr>
      <w:rFonts w:ascii="Times New Roman" w:eastAsia="Times New Roman" w:hAnsi="Times New Roman" w:cs="Times New Roman"/>
      <w:sz w:val="28"/>
      <w:szCs w:val="28"/>
      <w:lang w:val="uk-UA" w:eastAsia="ru-RU"/>
    </w:rPr>
  </w:style>
  <w:style w:type="paragraph" w:customStyle="1" w:styleId="162">
    <w:name w:val="Обычный16"/>
    <w:rsid w:val="008F5C92"/>
    <w:rPr>
      <w:rFonts w:ascii="Dutch801 Rm BT" w:eastAsia="Times New Roman" w:hAnsi="Dutch801 Rm BT" w:cs="Times New Roman"/>
    </w:rPr>
  </w:style>
  <w:style w:type="character" w:customStyle="1" w:styleId="titlesub1">
    <w:name w:val="titlesub1"/>
    <w:basedOn w:val="ad"/>
    <w:rsid w:val="008F5C92"/>
    <w:rPr>
      <w:b/>
      <w:bCs/>
      <w:i/>
      <w:iCs/>
      <w:strike/>
      <w:sz w:val="28"/>
      <w:szCs w:val="28"/>
      <w:u w:val="none"/>
      <w:effect w:val="none"/>
    </w:rPr>
  </w:style>
  <w:style w:type="character" w:customStyle="1" w:styleId="textnews1">
    <w:name w:val="textnews1"/>
    <w:basedOn w:val="ad"/>
    <w:rsid w:val="008F5C92"/>
    <w:rPr>
      <w:b/>
      <w:bCs/>
      <w:i/>
      <w:iCs/>
      <w:smallCaps/>
      <w:strike/>
      <w:sz w:val="24"/>
      <w:szCs w:val="24"/>
      <w:u w:val="none"/>
      <w:effect w:val="none"/>
    </w:rPr>
  </w:style>
  <w:style w:type="paragraph" w:customStyle="1" w:styleId="135">
    <w:name w:val="Основной текст с отступом13"/>
    <w:basedOn w:val="ac"/>
    <w:rsid w:val="008F5C92"/>
    <w:pPr>
      <w:suppressAutoHyphens w:val="0"/>
      <w:autoSpaceDE w:val="0"/>
      <w:autoSpaceDN w:val="0"/>
      <w:spacing w:after="120"/>
      <w:ind w:left="283"/>
    </w:pPr>
    <w:rPr>
      <w:rFonts w:ascii="Times New Roman" w:eastAsia="Times New Roman" w:hAnsi="Times New Roman" w:cs="Times New Roman"/>
      <w:lang w:eastAsia="ru-RU"/>
    </w:rPr>
  </w:style>
  <w:style w:type="paragraph" w:customStyle="1" w:styleId="Text-d">
    <w:name w:val="Text-d"/>
    <w:basedOn w:val="ac"/>
    <w:rsid w:val="00CC3DA3"/>
    <w:pPr>
      <w:suppressAutoHyphens w:val="0"/>
      <w:spacing w:line="360" w:lineRule="auto"/>
      <w:ind w:firstLine="567"/>
      <w:jc w:val="both"/>
    </w:pPr>
    <w:rPr>
      <w:rFonts w:ascii="Times New Roman" w:eastAsia="Times New Roman" w:hAnsi="Times New Roman" w:cs="Times New Roman"/>
      <w:sz w:val="28"/>
      <w:szCs w:val="20"/>
      <w:lang w:val="uk-UA" w:eastAsia="ru-RU"/>
    </w:rPr>
  </w:style>
  <w:style w:type="character" w:customStyle="1" w:styleId="affffffffffffffffffffffffff5">
    <w:name w:val="Печатная машинка"/>
    <w:rsid w:val="004D425B"/>
    <w:rPr>
      <w:rFonts w:ascii="Courier New" w:hAnsi="Courier New" w:cs="Courier New"/>
      <w:sz w:val="20"/>
      <w:szCs w:val="20"/>
    </w:rPr>
  </w:style>
  <w:style w:type="paragraph" w:customStyle="1" w:styleId="291">
    <w:name w:val="Основной текст 29"/>
    <w:basedOn w:val="ac"/>
    <w:rsid w:val="00BA0755"/>
    <w:pPr>
      <w:suppressAutoHyphens w:val="0"/>
      <w:overflowPunct w:val="0"/>
      <w:autoSpaceDE w:val="0"/>
      <w:autoSpaceDN w:val="0"/>
      <w:adjustRightInd w:val="0"/>
      <w:spacing w:line="360" w:lineRule="auto"/>
      <w:textAlignment w:val="baseline"/>
    </w:pPr>
    <w:rPr>
      <w:rFonts w:ascii="Times New Roman" w:eastAsia="Times New Roman" w:hAnsi="Times New Roman" w:cs="Times New Roman"/>
      <w:sz w:val="28"/>
      <w:szCs w:val="20"/>
      <w:lang w:val="en-GB" w:eastAsia="ru-RU"/>
    </w:rPr>
  </w:style>
  <w:style w:type="paragraph" w:customStyle="1" w:styleId="affffffffffffffffffffffffff6">
    <w:name w:val="основной"/>
    <w:rsid w:val="001611E8"/>
    <w:pPr>
      <w:autoSpaceDE w:val="0"/>
      <w:autoSpaceDN w:val="0"/>
      <w:ind w:firstLine="567"/>
      <w:jc w:val="both"/>
    </w:pPr>
    <w:rPr>
      <w:rFonts w:ascii="Times New Roman" w:eastAsia="Times New Roman" w:hAnsi="Times New Roman" w:cs="Times New Roman"/>
      <w:color w:val="000000"/>
      <w:lang w:eastAsia="uk-UA"/>
    </w:rPr>
  </w:style>
  <w:style w:type="paragraph" w:customStyle="1" w:styleId="21f0">
    <w:name w:val="заголовок 21"/>
    <w:basedOn w:val="ac"/>
    <w:next w:val="ac"/>
    <w:uiPriority w:val="99"/>
    <w:rsid w:val="00534E63"/>
    <w:pPr>
      <w:keepNext/>
      <w:suppressAutoHyphens w:val="0"/>
      <w:autoSpaceDE w:val="0"/>
      <w:autoSpaceDN w:val="0"/>
      <w:jc w:val="right"/>
    </w:pPr>
    <w:rPr>
      <w:rFonts w:ascii="Times New Roman" w:eastAsia="Times New Roman" w:hAnsi="Times New Roman" w:cs="Times New Roman"/>
      <w:sz w:val="28"/>
      <w:szCs w:val="28"/>
      <w:lang w:eastAsia="uk-UA"/>
    </w:rPr>
  </w:style>
  <w:style w:type="paragraph" w:customStyle="1" w:styleId="Iacaaiea">
    <w:name w:val="Iacaaiea"/>
    <w:rsid w:val="00534E63"/>
    <w:pPr>
      <w:autoSpaceDE w:val="0"/>
      <w:autoSpaceDN w:val="0"/>
    </w:pPr>
    <w:rPr>
      <w:rFonts w:ascii="Times New Roman" w:eastAsia="Times New Roman" w:hAnsi="Times New Roman" w:cs="Times New Roman"/>
      <w:sz w:val="28"/>
      <w:szCs w:val="28"/>
      <w:lang w:eastAsia="uk-UA"/>
    </w:rPr>
  </w:style>
  <w:style w:type="paragraph" w:customStyle="1" w:styleId="640">
    <w:name w:val="Заголовок 64"/>
    <w:basedOn w:val="162"/>
    <w:next w:val="162"/>
    <w:rsid w:val="0021405D"/>
    <w:pPr>
      <w:keepNext/>
      <w:spacing w:line="360" w:lineRule="auto"/>
      <w:ind w:firstLine="567"/>
      <w:jc w:val="center"/>
      <w:outlineLvl w:val="5"/>
    </w:pPr>
    <w:rPr>
      <w:rFonts w:ascii="Times New Roman" w:hAnsi="Times New Roman"/>
      <w:b/>
      <w:sz w:val="28"/>
      <w:lang w:val="uk-UA"/>
    </w:rPr>
  </w:style>
  <w:style w:type="paragraph" w:customStyle="1" w:styleId="372">
    <w:name w:val="Основной текст с отступом 37"/>
    <w:basedOn w:val="162"/>
    <w:rsid w:val="0021405D"/>
    <w:pPr>
      <w:spacing w:after="120"/>
      <w:ind w:left="360"/>
    </w:pPr>
    <w:rPr>
      <w:rFonts w:ascii="Times New Roman" w:hAnsi="Times New Roman"/>
      <w:sz w:val="16"/>
    </w:rPr>
  </w:style>
  <w:style w:type="paragraph" w:customStyle="1" w:styleId="2120">
    <w:name w:val="Основной текст с отступом 212"/>
    <w:basedOn w:val="162"/>
    <w:rsid w:val="0021405D"/>
    <w:pPr>
      <w:spacing w:after="120" w:line="480" w:lineRule="auto"/>
      <w:ind w:left="360"/>
    </w:pPr>
    <w:rPr>
      <w:rFonts w:ascii="Times New Roman" w:hAnsi="Times New Roman"/>
      <w:sz w:val="24"/>
    </w:rPr>
  </w:style>
  <w:style w:type="paragraph" w:customStyle="1" w:styleId="180">
    <w:name w:val="Основной текст18"/>
    <w:basedOn w:val="162"/>
    <w:rsid w:val="0021405D"/>
    <w:pPr>
      <w:spacing w:after="120"/>
    </w:pPr>
    <w:rPr>
      <w:rFonts w:ascii="Times New Roman" w:hAnsi="Times New Roman"/>
      <w:sz w:val="24"/>
    </w:rPr>
  </w:style>
  <w:style w:type="character" w:customStyle="1" w:styleId="3fffe">
    <w:name w:val="Гиперссылка3"/>
    <w:basedOn w:val="ad"/>
    <w:rsid w:val="0021405D"/>
    <w:rPr>
      <w:color w:val="0000FF"/>
      <w:u w:val="single"/>
    </w:rPr>
  </w:style>
  <w:style w:type="paragraph" w:customStyle="1" w:styleId="242">
    <w:name w:val="Заголовок 24"/>
    <w:basedOn w:val="162"/>
    <w:next w:val="162"/>
    <w:rsid w:val="00DC6500"/>
    <w:pPr>
      <w:keepNext/>
      <w:widowControl w:val="0"/>
      <w:shd w:val="clear" w:color="auto" w:fill="FFFFFF"/>
      <w:spacing w:line="350" w:lineRule="auto"/>
      <w:ind w:firstLine="720"/>
      <w:jc w:val="both"/>
      <w:outlineLvl w:val="1"/>
    </w:pPr>
    <w:rPr>
      <w:rFonts w:ascii="Times New Roman" w:hAnsi="Times New Roman"/>
      <w:sz w:val="28"/>
      <w:u w:val="single"/>
    </w:rPr>
  </w:style>
  <w:style w:type="paragraph" w:customStyle="1" w:styleId="420">
    <w:name w:val="Заголовок 42"/>
    <w:basedOn w:val="162"/>
    <w:next w:val="162"/>
    <w:rsid w:val="00DC6500"/>
    <w:pPr>
      <w:keepNext/>
      <w:tabs>
        <w:tab w:val="right" w:leader="dot" w:pos="9639"/>
      </w:tabs>
      <w:spacing w:line="360" w:lineRule="auto"/>
      <w:ind w:right="1134"/>
      <w:outlineLvl w:val="3"/>
    </w:pPr>
    <w:rPr>
      <w:rFonts w:ascii="Times New Roman" w:hAnsi="Times New Roman"/>
      <w:b/>
      <w:sz w:val="28"/>
    </w:rPr>
  </w:style>
  <w:style w:type="paragraph" w:customStyle="1" w:styleId="532">
    <w:name w:val="Заголовок 53"/>
    <w:basedOn w:val="162"/>
    <w:next w:val="162"/>
    <w:rsid w:val="00DC6500"/>
    <w:pPr>
      <w:keepNext/>
      <w:widowControl w:val="0"/>
      <w:shd w:val="clear" w:color="auto" w:fill="FFFFFF"/>
      <w:ind w:firstLine="720"/>
      <w:jc w:val="both"/>
      <w:outlineLvl w:val="4"/>
    </w:pPr>
    <w:rPr>
      <w:rFonts w:ascii="Times New Roman" w:hAnsi="Times New Roman"/>
      <w:b/>
      <w:sz w:val="28"/>
    </w:rPr>
  </w:style>
  <w:style w:type="paragraph" w:customStyle="1" w:styleId="6f4">
    <w:name w:val="Название6"/>
    <w:basedOn w:val="162"/>
    <w:rsid w:val="00DC6500"/>
    <w:pPr>
      <w:widowControl w:val="0"/>
      <w:shd w:val="clear" w:color="auto" w:fill="FFFFFF"/>
      <w:spacing w:line="360" w:lineRule="auto"/>
      <w:ind w:firstLine="720"/>
      <w:jc w:val="center"/>
    </w:pPr>
    <w:rPr>
      <w:rFonts w:ascii="Times New Roman" w:hAnsi="Times New Roman"/>
      <w:color w:val="000000"/>
      <w:sz w:val="28"/>
    </w:rPr>
  </w:style>
  <w:style w:type="paragraph" w:customStyle="1" w:styleId="4ff9">
    <w:name w:val="Текст4"/>
    <w:basedOn w:val="162"/>
    <w:rsid w:val="00DC6500"/>
    <w:rPr>
      <w:rFonts w:ascii="Courier New" w:hAnsi="Courier New"/>
    </w:rPr>
  </w:style>
  <w:style w:type="character" w:customStyle="1" w:styleId="tb0i0u0s10c0">
    <w:name w:val="tb0i0u0s10c0"/>
    <w:basedOn w:val="ad"/>
    <w:rsid w:val="001B3317"/>
    <w:rPr>
      <w:color w:val="000000"/>
    </w:rPr>
  </w:style>
  <w:style w:type="character" w:customStyle="1" w:styleId="affffffffffffffffffffffffff7">
    <w:name w:val="Знак Знак"/>
    <w:basedOn w:val="ad"/>
    <w:rsid w:val="00D21F54"/>
    <w:rPr>
      <w:b/>
      <w:sz w:val="28"/>
      <w:szCs w:val="28"/>
      <w:lang w:val="uk-UA" w:eastAsia="ru-RU" w:bidi="ar-SA"/>
    </w:rPr>
  </w:style>
  <w:style w:type="paragraph" w:customStyle="1" w:styleId="Glos2">
    <w:name w:val="Glos 2"/>
    <w:basedOn w:val="2ffffc"/>
    <w:rsid w:val="00D21F54"/>
    <w:pPr>
      <w:suppressAutoHyphens w:val="0"/>
      <w:spacing w:after="0" w:line="240" w:lineRule="auto"/>
      <w:ind w:firstLine="720"/>
      <w:jc w:val="both"/>
    </w:pPr>
    <w:rPr>
      <w:rFonts w:ascii="Times New Roman" w:eastAsia="Times New Roman" w:hAnsi="Times New Roman" w:cs="Times New Roman"/>
      <w:sz w:val="20"/>
      <w:szCs w:val="20"/>
      <w:lang w:val="fr-FR" w:eastAsia="ru-RU"/>
    </w:rPr>
  </w:style>
  <w:style w:type="paragraph" w:customStyle="1" w:styleId="Glos1">
    <w:name w:val="Glos 1"/>
    <w:rsid w:val="00D21F54"/>
    <w:pPr>
      <w:jc w:val="both"/>
    </w:pPr>
    <w:rPr>
      <w:rFonts w:ascii="Times New Roman" w:eastAsia="Times New Roman" w:hAnsi="Times New Roman" w:cs="Times New Roman"/>
      <w:b/>
      <w:bCs/>
      <w:sz w:val="24"/>
      <w:szCs w:val="24"/>
      <w:lang w:val="fr-FR"/>
    </w:rPr>
  </w:style>
  <w:style w:type="paragraph" w:customStyle="1" w:styleId="Glos4">
    <w:name w:val="Glos 4"/>
    <w:basedOn w:val="2ffffc"/>
    <w:rsid w:val="00D21F54"/>
    <w:pPr>
      <w:suppressAutoHyphens w:val="0"/>
      <w:spacing w:after="0" w:line="240" w:lineRule="auto"/>
      <w:ind w:left="425" w:firstLine="720"/>
      <w:jc w:val="both"/>
    </w:pPr>
    <w:rPr>
      <w:rFonts w:ascii="Times New Roman" w:eastAsia="Times New Roman" w:hAnsi="Times New Roman" w:cs="Times New Roman"/>
      <w:sz w:val="18"/>
      <w:szCs w:val="18"/>
      <w:lang w:val="fr-FR" w:eastAsia="ru-RU"/>
    </w:rPr>
  </w:style>
  <w:style w:type="character" w:customStyle="1" w:styleId="itemsstandard1">
    <w:name w:val="itemsstandard1"/>
    <w:basedOn w:val="ad"/>
    <w:rsid w:val="00D21F54"/>
    <w:rPr>
      <w:rFonts w:ascii="Verdana" w:hAnsi="Verdana" w:hint="default"/>
      <w:sz w:val="17"/>
      <w:szCs w:val="17"/>
    </w:rPr>
  </w:style>
  <w:style w:type="character" w:customStyle="1" w:styleId="bleu10g1">
    <w:name w:val="bleu10g1"/>
    <w:basedOn w:val="ad"/>
    <w:rsid w:val="00D21F54"/>
    <w:rPr>
      <w:rFonts w:ascii="Verdana" w:hAnsi="Verdana" w:hint="default"/>
      <w:b/>
      <w:bCs/>
      <w:color w:val="32349B"/>
      <w:sz w:val="17"/>
      <w:szCs w:val="17"/>
    </w:rPr>
  </w:style>
  <w:style w:type="character" w:customStyle="1" w:styleId="txtsmallred1">
    <w:name w:val="txtsmallred1"/>
    <w:basedOn w:val="ad"/>
    <w:rsid w:val="00D21F54"/>
    <w:rPr>
      <w:rFonts w:ascii="Verdana" w:hAnsi="Verdana" w:hint="default"/>
      <w:color w:val="FF0000"/>
      <w:sz w:val="14"/>
      <w:szCs w:val="14"/>
    </w:rPr>
  </w:style>
  <w:style w:type="character" w:customStyle="1" w:styleId="txtsmall1">
    <w:name w:val="txtsmall1"/>
    <w:basedOn w:val="ad"/>
    <w:rsid w:val="00D21F54"/>
    <w:rPr>
      <w:rFonts w:ascii="Verdana" w:hAnsi="Verdana" w:hint="default"/>
      <w:sz w:val="14"/>
      <w:szCs w:val="14"/>
    </w:rPr>
  </w:style>
  <w:style w:type="character" w:customStyle="1" w:styleId="txtsmallbleu1">
    <w:name w:val="txtsmallbleu1"/>
    <w:basedOn w:val="ad"/>
    <w:rsid w:val="00D21F54"/>
    <w:rPr>
      <w:rFonts w:ascii="Verdana" w:hAnsi="Verdana" w:hint="default"/>
      <w:color w:val="31349C"/>
      <w:sz w:val="14"/>
      <w:szCs w:val="14"/>
    </w:rPr>
  </w:style>
  <w:style w:type="character" w:customStyle="1" w:styleId="titretableau1">
    <w:name w:val="titretableau1"/>
    <w:basedOn w:val="ad"/>
    <w:rsid w:val="00D21F54"/>
    <w:rPr>
      <w:rFonts w:ascii="Verdana" w:hAnsi="Verdana" w:hint="default"/>
      <w:b/>
      <w:bCs/>
      <w:color w:val="FF0000"/>
      <w:sz w:val="17"/>
      <w:szCs w:val="17"/>
    </w:rPr>
  </w:style>
  <w:style w:type="character" w:customStyle="1" w:styleId="tableau1">
    <w:name w:val="tableau1"/>
    <w:basedOn w:val="ad"/>
    <w:rsid w:val="00D21F54"/>
    <w:rPr>
      <w:rFonts w:ascii="Verdana" w:hAnsi="Verdana" w:hint="default"/>
      <w:b w:val="0"/>
      <w:bCs w:val="0"/>
      <w:i w:val="0"/>
      <w:iCs w:val="0"/>
      <w:color w:val="000000"/>
      <w:sz w:val="17"/>
      <w:szCs w:val="17"/>
    </w:rPr>
  </w:style>
  <w:style w:type="character" w:customStyle="1" w:styleId="titreune11">
    <w:name w:val="titreune11"/>
    <w:basedOn w:val="ad"/>
    <w:rsid w:val="00D21F54"/>
    <w:rPr>
      <w:rFonts w:ascii="Verdana" w:hAnsi="Verdana" w:hint="default"/>
      <w:b/>
      <w:bCs/>
      <w:color w:val="000000"/>
      <w:sz w:val="26"/>
      <w:szCs w:val="26"/>
    </w:rPr>
  </w:style>
  <w:style w:type="character" w:customStyle="1" w:styleId="artauteur">
    <w:name w:val="art_auteur"/>
    <w:basedOn w:val="ad"/>
    <w:rsid w:val="00D21F54"/>
  </w:style>
  <w:style w:type="character" w:customStyle="1" w:styleId="articletitle">
    <w:name w:val="articletitle"/>
    <w:basedOn w:val="ad"/>
    <w:rsid w:val="00D21F54"/>
  </w:style>
  <w:style w:type="character" w:customStyle="1" w:styleId="desc">
    <w:name w:val="desc"/>
    <w:basedOn w:val="ad"/>
    <w:rsid w:val="00D21F54"/>
  </w:style>
  <w:style w:type="paragraph" w:customStyle="1" w:styleId="Glos5">
    <w:name w:val="Glos 5"/>
    <w:basedOn w:val="2ffffc"/>
    <w:rsid w:val="00D21F54"/>
    <w:pPr>
      <w:suppressAutoHyphens w:val="0"/>
      <w:spacing w:after="0" w:line="240" w:lineRule="auto"/>
      <w:ind w:firstLine="720"/>
      <w:jc w:val="both"/>
    </w:pPr>
    <w:rPr>
      <w:rFonts w:ascii="Times New Roman" w:eastAsia="Times New Roman" w:hAnsi="Times New Roman" w:cs="Times New Roman"/>
      <w:b/>
      <w:bCs/>
      <w:sz w:val="20"/>
      <w:szCs w:val="20"/>
      <w:lang w:val="fr-FR" w:eastAsia="ru-RU"/>
    </w:rPr>
  </w:style>
  <w:style w:type="paragraph" w:customStyle="1" w:styleId="2-27-13">
    <w:name w:val="Стиль Заголовок 2 + Зліва:  -27 см Справа:  -13 см"/>
    <w:basedOn w:val="21"/>
    <w:rsid w:val="00D21F54"/>
    <w:pPr>
      <w:numPr>
        <w:ilvl w:val="0"/>
        <w:numId w:val="0"/>
      </w:numPr>
      <w:suppressAutoHyphens w:val="0"/>
      <w:spacing w:before="0" w:after="0" w:line="360" w:lineRule="auto"/>
      <w:ind w:firstLine="720"/>
      <w:jc w:val="both"/>
    </w:pPr>
    <w:rPr>
      <w:rFonts w:ascii="Times New Roman" w:eastAsia="Times New Roman" w:hAnsi="Times New Roman" w:cs="Times New Roman"/>
      <w:i w:val="0"/>
      <w:iCs w:val="0"/>
      <w:szCs w:val="20"/>
      <w:lang w:val="uk-UA" w:eastAsia="ru-RU"/>
    </w:rPr>
  </w:style>
  <w:style w:type="paragraph" w:customStyle="1" w:styleId="AtsListbullet">
    <w:name w:val="Ats List bullet"/>
    <w:basedOn w:val="ac"/>
    <w:rsid w:val="00B15934"/>
    <w:pPr>
      <w:tabs>
        <w:tab w:val="num" w:pos="360"/>
      </w:tabs>
      <w:suppressAutoHyphens w:val="0"/>
      <w:spacing w:before="120" w:after="120"/>
      <w:ind w:left="360" w:hanging="360"/>
    </w:pPr>
    <w:rPr>
      <w:rFonts w:ascii="Times New Roman" w:eastAsia="Times New Roman" w:hAnsi="Times New Roman" w:cs="Times New Roman"/>
      <w:sz w:val="22"/>
      <w:lang w:val="en-GB" w:eastAsia="en-GB"/>
    </w:rPr>
  </w:style>
  <w:style w:type="paragraph" w:customStyle="1" w:styleId="Atslistbullet2">
    <w:name w:val="Ats list bullet 2"/>
    <w:basedOn w:val="ac"/>
    <w:rsid w:val="00B15934"/>
    <w:pPr>
      <w:tabs>
        <w:tab w:val="num" w:pos="360"/>
        <w:tab w:val="num" w:pos="1437"/>
      </w:tabs>
      <w:suppressAutoHyphens w:val="0"/>
      <w:spacing w:before="120" w:after="120"/>
      <w:ind w:left="1437" w:hanging="360"/>
    </w:pPr>
    <w:rPr>
      <w:rFonts w:ascii="Times New Roman" w:eastAsia="Times New Roman" w:hAnsi="Times New Roman" w:cs="Times New Roman"/>
      <w:sz w:val="22"/>
      <w:lang w:val="en-GB" w:eastAsia="en-GB"/>
    </w:rPr>
  </w:style>
  <w:style w:type="paragraph" w:customStyle="1" w:styleId="Atslistnumber">
    <w:name w:val="Ats list number"/>
    <w:basedOn w:val="ac"/>
    <w:rsid w:val="00B15934"/>
    <w:pPr>
      <w:numPr>
        <w:numId w:val="52"/>
      </w:numPr>
      <w:tabs>
        <w:tab w:val="clear" w:pos="1440"/>
        <w:tab w:val="num" w:pos="720"/>
      </w:tabs>
      <w:suppressAutoHyphens w:val="0"/>
      <w:spacing w:before="120" w:after="120"/>
      <w:ind w:left="357" w:hanging="357"/>
    </w:pPr>
    <w:rPr>
      <w:rFonts w:ascii="Times New Roman" w:eastAsia="Times New Roman" w:hAnsi="Times New Roman" w:cs="Times New Roman"/>
      <w:sz w:val="22"/>
      <w:lang w:val="en-GB" w:eastAsia="en-GB"/>
    </w:rPr>
  </w:style>
  <w:style w:type="paragraph" w:customStyle="1" w:styleId="ATSnumberedparagraph">
    <w:name w:val="ATS numbered paragraph"/>
    <w:basedOn w:val="ac"/>
    <w:rsid w:val="00B15934"/>
    <w:pPr>
      <w:numPr>
        <w:numId w:val="53"/>
      </w:numPr>
      <w:tabs>
        <w:tab w:val="clear" w:pos="1437"/>
        <w:tab w:val="num" w:pos="340"/>
      </w:tabs>
      <w:suppressAutoHyphens w:val="0"/>
      <w:spacing w:before="60"/>
      <w:ind w:left="340" w:hanging="340"/>
    </w:pPr>
    <w:rPr>
      <w:rFonts w:ascii="Times New Roman" w:eastAsia="Times New Roman" w:hAnsi="Times New Roman" w:cs="Times New Roman"/>
      <w:sz w:val="22"/>
      <w:lang w:val="en-GB" w:eastAsia="en-GB"/>
    </w:rPr>
  </w:style>
  <w:style w:type="paragraph" w:customStyle="1" w:styleId="ATSBullet1">
    <w:name w:val="ATS Bullet 1"/>
    <w:basedOn w:val="ac"/>
    <w:rsid w:val="00B15934"/>
    <w:pPr>
      <w:tabs>
        <w:tab w:val="num" w:pos="360"/>
      </w:tabs>
      <w:suppressAutoHyphens w:val="0"/>
      <w:spacing w:before="60"/>
      <w:ind w:left="360" w:hanging="360"/>
    </w:pPr>
    <w:rPr>
      <w:rFonts w:ascii="Times New Roman" w:eastAsia="Times New Roman" w:hAnsi="Times New Roman" w:cs="Times New Roman"/>
      <w:sz w:val="22"/>
      <w:lang w:val="en-GB" w:eastAsia="en-GB"/>
    </w:rPr>
  </w:style>
  <w:style w:type="paragraph" w:customStyle="1" w:styleId="Atsheading1">
    <w:name w:val="Ats heading 1"/>
    <w:basedOn w:val="ac"/>
    <w:next w:val="ac"/>
    <w:rsid w:val="00B15934"/>
    <w:pPr>
      <w:suppressAutoHyphens w:val="0"/>
      <w:spacing w:before="360" w:after="240"/>
      <w:jc w:val="center"/>
    </w:pPr>
    <w:rPr>
      <w:rFonts w:ascii="Arial" w:eastAsia="Times New Roman" w:hAnsi="Arial" w:cs="Times New Roman"/>
      <w:b/>
      <w:sz w:val="32"/>
      <w:lang w:val="en-GB" w:eastAsia="en-GB"/>
    </w:rPr>
  </w:style>
  <w:style w:type="paragraph" w:customStyle="1" w:styleId="171">
    <w:name w:val="Обычный17"/>
    <w:rsid w:val="005C1BC1"/>
    <w:pPr>
      <w:widowControl w:val="0"/>
      <w:spacing w:line="260" w:lineRule="auto"/>
      <w:ind w:left="760" w:firstLine="260"/>
      <w:jc w:val="both"/>
    </w:pPr>
    <w:rPr>
      <w:rFonts w:ascii="Times New Roman" w:eastAsia="Times New Roman" w:hAnsi="Times New Roman" w:cs="Times New Roman"/>
      <w:snapToGrid w:val="0"/>
      <w:sz w:val="18"/>
    </w:rPr>
  </w:style>
  <w:style w:type="paragraph" w:customStyle="1" w:styleId="11f5">
    <w:name w:val="Оглавление 11"/>
    <w:basedOn w:val="171"/>
    <w:next w:val="171"/>
    <w:autoRedefine/>
    <w:rsid w:val="00467E31"/>
    <w:pPr>
      <w:widowControl/>
      <w:tabs>
        <w:tab w:val="left" w:pos="708"/>
        <w:tab w:val="right" w:leader="dot" w:pos="9345"/>
      </w:tabs>
      <w:spacing w:line="360" w:lineRule="auto"/>
      <w:ind w:left="0" w:firstLine="540"/>
    </w:pPr>
    <w:rPr>
      <w:noProof/>
      <w:snapToGrid/>
      <w:sz w:val="28"/>
      <w:lang w:val="uk-UA"/>
    </w:rPr>
  </w:style>
  <w:style w:type="paragraph" w:customStyle="1" w:styleId="Title10">
    <w:name w:val="Title 1"/>
    <w:basedOn w:val="ac"/>
    <w:rsid w:val="00B14D03"/>
    <w:pPr>
      <w:suppressAutoHyphens w:val="0"/>
      <w:jc w:val="center"/>
    </w:pPr>
    <w:rPr>
      <w:rFonts w:ascii="Trebuchet MS" w:eastAsia="Times New Roman" w:hAnsi="Trebuchet MS" w:cs="Trebuchet MS"/>
      <w:b/>
      <w:bCs/>
      <w:lang w:val="en-GB" w:eastAsia="en-US"/>
    </w:rPr>
  </w:style>
  <w:style w:type="character" w:customStyle="1" w:styleId="5fe">
    <w:name w:val="Гиперссылка5"/>
    <w:basedOn w:val="ad"/>
    <w:rsid w:val="00B14D03"/>
    <w:rPr>
      <w:color w:val="auto"/>
      <w:u w:val="none"/>
      <w:effect w:val="none"/>
    </w:rPr>
  </w:style>
  <w:style w:type="character" w:customStyle="1" w:styleId="smcaps">
    <w:name w:val="smcaps"/>
    <w:basedOn w:val="ad"/>
    <w:rsid w:val="00B14D03"/>
    <w:rPr>
      <w:rFonts w:ascii="Verdana" w:hAnsi="Verdana" w:cs="Verdana"/>
      <w:smallCaps/>
    </w:rPr>
  </w:style>
  <w:style w:type="character" w:customStyle="1" w:styleId="firstword">
    <w:name w:val="firstword"/>
    <w:basedOn w:val="ad"/>
    <w:uiPriority w:val="99"/>
    <w:rsid w:val="00B14D03"/>
    <w:rPr>
      <w:b/>
      <w:bCs/>
      <w:color w:val="0000FF"/>
    </w:rPr>
  </w:style>
  <w:style w:type="paragraph" w:customStyle="1" w:styleId="2101">
    <w:name w:val="Основной текст 210"/>
    <w:basedOn w:val="ac"/>
    <w:rsid w:val="00C70285"/>
    <w:pPr>
      <w:suppressAutoHyphens w:val="0"/>
      <w:spacing w:line="480" w:lineRule="atLeast"/>
      <w:ind w:right="-199" w:firstLine="568"/>
      <w:jc w:val="both"/>
    </w:pPr>
    <w:rPr>
      <w:rFonts w:ascii="Times New Roman" w:eastAsia="Times New Roman" w:hAnsi="Times New Roman" w:cs="Times New Roman"/>
      <w:sz w:val="28"/>
      <w:szCs w:val="20"/>
      <w:lang w:val="uk-UA" w:eastAsia="ru-RU"/>
    </w:rPr>
  </w:style>
  <w:style w:type="paragraph" w:customStyle="1" w:styleId="4ffa">
    <w:name w:val="Цитата4"/>
    <w:basedOn w:val="ac"/>
    <w:rsid w:val="00C70285"/>
    <w:pPr>
      <w:suppressAutoHyphens w:val="0"/>
      <w:ind w:left="1418" w:right="651"/>
    </w:pPr>
    <w:rPr>
      <w:rFonts w:ascii="Times New Roman" w:eastAsia="Times New Roman" w:hAnsi="Times New Roman" w:cs="Times New Roman"/>
      <w:sz w:val="28"/>
      <w:szCs w:val="20"/>
      <w:lang w:eastAsia="ru-RU"/>
    </w:rPr>
  </w:style>
  <w:style w:type="paragraph" w:customStyle="1" w:styleId="2130">
    <w:name w:val="Основной текст с отступом 213"/>
    <w:basedOn w:val="ac"/>
    <w:rsid w:val="00C70285"/>
    <w:pPr>
      <w:suppressAutoHyphens w:val="0"/>
      <w:spacing w:after="120" w:line="480" w:lineRule="auto"/>
      <w:ind w:left="283"/>
    </w:pPr>
    <w:rPr>
      <w:rFonts w:ascii="Times New Roman" w:eastAsia="Times New Roman" w:hAnsi="Times New Roman" w:cs="Times New Roman"/>
      <w:szCs w:val="20"/>
      <w:lang w:eastAsia="ru-RU"/>
    </w:rPr>
  </w:style>
  <w:style w:type="paragraph" w:customStyle="1" w:styleId="382">
    <w:name w:val="Основной текст с отступом 38"/>
    <w:basedOn w:val="ac"/>
    <w:rsid w:val="00C70285"/>
    <w:pPr>
      <w:suppressAutoHyphens w:val="0"/>
      <w:spacing w:after="120"/>
      <w:ind w:left="283"/>
    </w:pPr>
    <w:rPr>
      <w:rFonts w:ascii="Times New Roman" w:eastAsia="Times New Roman" w:hAnsi="Times New Roman" w:cs="Times New Roman"/>
      <w:sz w:val="16"/>
      <w:szCs w:val="20"/>
      <w:lang w:eastAsia="ru-RU"/>
    </w:rPr>
  </w:style>
  <w:style w:type="paragraph" w:customStyle="1" w:styleId="affffffffffffffffffffffffff8">
    <w:name w:val="ЗГУ"/>
    <w:basedOn w:val="ac"/>
    <w:rsid w:val="00C70285"/>
    <w:pPr>
      <w:suppressAutoHyphens w:val="0"/>
      <w:spacing w:after="120"/>
    </w:pPr>
    <w:rPr>
      <w:rFonts w:ascii="Times New Roman" w:eastAsia="Times New Roman" w:hAnsi="Times New Roman" w:cs="Times New Roman"/>
      <w:sz w:val="20"/>
      <w:szCs w:val="20"/>
      <w:lang w:eastAsia="ru-RU"/>
    </w:rPr>
  </w:style>
  <w:style w:type="character" w:customStyle="1" w:styleId="11f6">
    <w:name w:val="Основной текст Знак1 Знак1 Знак Знак Знак"/>
    <w:aliases w:val="Основной текст Знак Знак Знак1 Знак Знак Знак,Основной текст Знак1 Знак Знак Знак Знак Знак"/>
    <w:basedOn w:val="ad"/>
    <w:rsid w:val="00C70285"/>
    <w:rPr>
      <w:noProof w:val="0"/>
      <w:sz w:val="24"/>
      <w:lang w:val="ru-RU" w:eastAsia="ru-RU" w:bidi="ar-SA"/>
    </w:rPr>
  </w:style>
  <w:style w:type="paragraph" w:customStyle="1" w:styleId="Iniiaiieoaenonionooiii">
    <w:name w:val="Iniiaiie oaeno n ionooiii"/>
    <w:basedOn w:val="Default"/>
    <w:next w:val="Default"/>
    <w:rsid w:val="00EF6625"/>
    <w:pPr>
      <w:suppressAutoHyphens w:val="0"/>
      <w:autoSpaceDN w:val="0"/>
      <w:adjustRightInd w:val="0"/>
    </w:pPr>
    <w:rPr>
      <w:rFonts w:ascii="TimesNewRoman,Italic" w:eastAsia="Times New Roman" w:hAnsi="TimesNewRoman,Italic" w:cs="Times New Roman"/>
      <w:color w:val="auto"/>
      <w:lang w:val="uk-UA" w:eastAsia="uk-UA"/>
    </w:rPr>
  </w:style>
  <w:style w:type="character" w:customStyle="1" w:styleId="dh2">
    <w:name w:val="dh2"/>
    <w:basedOn w:val="ad"/>
    <w:rsid w:val="00EF6625"/>
  </w:style>
  <w:style w:type="character" w:customStyle="1" w:styleId="minilink-data">
    <w:name w:val="minilink-data"/>
    <w:basedOn w:val="ad"/>
    <w:rsid w:val="00EF6625"/>
  </w:style>
  <w:style w:type="character" w:customStyle="1" w:styleId="msobodytextindent20">
    <w:name w:val="msobodytextindent2"/>
    <w:basedOn w:val="ad"/>
    <w:rsid w:val="00EF6625"/>
    <w:rPr>
      <w:rFonts w:ascii="Times New Roman" w:hAnsi="Times New Roman" w:cs="Times New Roman" w:hint="default"/>
      <w:sz w:val="28"/>
      <w:szCs w:val="28"/>
    </w:rPr>
  </w:style>
  <w:style w:type="character" w:customStyle="1" w:styleId="msobodytextindent30">
    <w:name w:val="msobodytextindent3"/>
    <w:basedOn w:val="ad"/>
    <w:rsid w:val="00EF6625"/>
    <w:rPr>
      <w:rFonts w:ascii="Times New Roman" w:hAnsi="Times New Roman" w:cs="Times New Roman" w:hint="default"/>
      <w:sz w:val="28"/>
      <w:szCs w:val="28"/>
    </w:rPr>
  </w:style>
  <w:style w:type="table" w:styleId="1ffffffffb">
    <w:name w:val="Table Grid 1"/>
    <w:basedOn w:val="ae"/>
    <w:rsid w:val="00EF6625"/>
    <w:rPr>
      <w:rFonts w:ascii="Times New Roman" w:eastAsia="Times New Roman" w:hAnsi="Times New Roman" w:cs="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Literature">
    <w:name w:val="Literature"/>
    <w:basedOn w:val="ac"/>
    <w:rsid w:val="00EF6625"/>
    <w:pPr>
      <w:suppressAutoHyphens w:val="0"/>
      <w:overflowPunct w:val="0"/>
      <w:autoSpaceDE w:val="0"/>
      <w:autoSpaceDN w:val="0"/>
      <w:adjustRightInd w:val="0"/>
      <w:ind w:left="283" w:hanging="283"/>
      <w:jc w:val="both"/>
    </w:pPr>
    <w:rPr>
      <w:rFonts w:ascii="UkrainianPeterburg" w:eastAsia="Times New Roman" w:hAnsi="UkrainianPeterburg" w:cs="Times New Roman"/>
      <w:sz w:val="16"/>
      <w:szCs w:val="20"/>
      <w:lang w:eastAsia="ru-RU"/>
    </w:rPr>
  </w:style>
  <w:style w:type="character" w:customStyle="1" w:styleId="pagestxtbody1">
    <w:name w:val="pagestxtbody1"/>
    <w:basedOn w:val="ad"/>
    <w:rsid w:val="00EF6625"/>
    <w:rPr>
      <w:rFonts w:ascii="Arial" w:hAnsi="Arial" w:cs="Arial" w:hint="default"/>
      <w:b w:val="0"/>
      <w:bCs w:val="0"/>
      <w:strike w:val="0"/>
      <w:dstrike w:val="0"/>
      <w:color w:val="CC9900"/>
      <w:sz w:val="17"/>
      <w:szCs w:val="17"/>
      <w:u w:val="none"/>
      <w:effect w:val="none"/>
    </w:rPr>
  </w:style>
  <w:style w:type="paragraph" w:customStyle="1" w:styleId="literatura">
    <w:name w:val="literatura"/>
    <w:basedOn w:val="ac"/>
    <w:rsid w:val="00F538A7"/>
    <w:pPr>
      <w:suppressAutoHyphens w:val="0"/>
      <w:spacing w:line="240" w:lineRule="atLeast"/>
      <w:ind w:left="160" w:hanging="160"/>
    </w:pPr>
    <w:rPr>
      <w:rFonts w:ascii="Times New Roman" w:eastAsia="Times New Roman" w:hAnsi="Times New Roman" w:cs="Times New Roman"/>
      <w:sz w:val="18"/>
      <w:szCs w:val="18"/>
      <w:lang w:eastAsia="ru-RU"/>
    </w:rPr>
  </w:style>
  <w:style w:type="paragraph" w:customStyle="1" w:styleId="firstbody">
    <w:name w:val="firstbody"/>
    <w:basedOn w:val="ac"/>
    <w:rsid w:val="00F538A7"/>
    <w:pPr>
      <w:suppressAutoHyphens w:val="0"/>
      <w:spacing w:line="270" w:lineRule="atLeast"/>
      <w:jc w:val="both"/>
    </w:pPr>
    <w:rPr>
      <w:rFonts w:ascii="Times New Roman" w:eastAsia="Times New Roman" w:hAnsi="Times New Roman" w:cs="Times New Roman"/>
      <w:sz w:val="22"/>
      <w:szCs w:val="20"/>
      <w:lang w:eastAsia="ru-RU"/>
    </w:rPr>
  </w:style>
  <w:style w:type="paragraph" w:customStyle="1" w:styleId="articpar">
    <w:name w:val="articpar"/>
    <w:basedOn w:val="ac"/>
    <w:rsid w:val="00E047B3"/>
    <w:pPr>
      <w:suppressAutoHyphens w:val="0"/>
      <w:spacing w:before="340" w:after="100" w:afterAutospacing="1"/>
    </w:pPr>
    <w:rPr>
      <w:rFonts w:ascii="Times New Roman" w:eastAsia="Times New Roman" w:hAnsi="Times New Roman" w:cs="Times New Roman"/>
      <w:lang w:val="uk-UA" w:eastAsia="uk-UA"/>
    </w:rPr>
  </w:style>
  <w:style w:type="paragraph" w:customStyle="1" w:styleId="e">
    <w:name w:val="ОсновнТeй текст"/>
    <w:basedOn w:val="ac"/>
    <w:rsid w:val="002E04F4"/>
    <w:pPr>
      <w:widowControl w:val="0"/>
      <w:suppressAutoHyphens w:val="0"/>
    </w:pPr>
    <w:rPr>
      <w:rFonts w:ascii="Times New Roman" w:eastAsia="Times New Roman" w:hAnsi="Times New Roman" w:cs="Times New Roman"/>
      <w:sz w:val="28"/>
      <w:szCs w:val="28"/>
      <w:lang w:val="uk-UA" w:eastAsia="ru-RU"/>
    </w:rPr>
  </w:style>
  <w:style w:type="character" w:customStyle="1" w:styleId="hitlistauthor1">
    <w:name w:val="hitlist_author1"/>
    <w:basedOn w:val="ad"/>
    <w:rsid w:val="00C558B0"/>
    <w:rPr>
      <w:rFonts w:ascii="Arial" w:hAnsi="Arial" w:cs="Arial" w:hint="default"/>
      <w:b w:val="0"/>
      <w:bCs w:val="0"/>
      <w:color w:val="65200E"/>
      <w:sz w:val="18"/>
      <w:szCs w:val="18"/>
      <w:shd w:val="clear" w:color="auto" w:fill="FFFFFF"/>
    </w:rPr>
  </w:style>
  <w:style w:type="paragraph" w:customStyle="1" w:styleId="pnormal">
    <w:name w:val="pnormal"/>
    <w:basedOn w:val="ac"/>
    <w:rsid w:val="00932971"/>
    <w:pPr>
      <w:suppressAutoHyphens w:val="0"/>
      <w:spacing w:line="288" w:lineRule="auto"/>
    </w:pPr>
    <w:rPr>
      <w:rFonts w:ascii="Arial" w:eastAsia="Times New Roman" w:hAnsi="Arial" w:cs="Arial"/>
      <w:sz w:val="20"/>
      <w:szCs w:val="20"/>
      <w:lang w:eastAsia="ru-RU"/>
    </w:rPr>
  </w:style>
  <w:style w:type="paragraph" w:customStyle="1" w:styleId="dbook">
    <w:name w:val="d_book"/>
    <w:basedOn w:val="ac"/>
    <w:rsid w:val="0097769D"/>
    <w:pPr>
      <w:pBdr>
        <w:left w:val="single" w:sz="6" w:space="8" w:color="70C5C5"/>
        <w:right w:val="single" w:sz="6" w:space="8" w:color="70C5C5"/>
      </w:pBdr>
      <w:shd w:val="clear" w:color="auto" w:fill="FFFFFF"/>
      <w:suppressAutoHyphens w:val="0"/>
    </w:pPr>
    <w:rPr>
      <w:rFonts w:ascii="Arial" w:eastAsia="SimSun" w:hAnsi="Arial" w:cs="Arial"/>
      <w:b/>
      <w:bCs/>
      <w:sz w:val="18"/>
      <w:szCs w:val="18"/>
      <w:lang w:eastAsia="zh-CN"/>
    </w:rPr>
  </w:style>
  <w:style w:type="paragraph" w:customStyle="1" w:styleId="dend">
    <w:name w:val="d_end"/>
    <w:basedOn w:val="ac"/>
    <w:rsid w:val="0097769D"/>
    <w:pPr>
      <w:pBdr>
        <w:left w:val="single" w:sz="6" w:space="8" w:color="70C5C5"/>
        <w:right w:val="single" w:sz="6" w:space="8" w:color="70C5C5"/>
      </w:pBdr>
      <w:shd w:val="clear" w:color="auto" w:fill="FFFFFF"/>
      <w:suppressAutoHyphens w:val="0"/>
      <w:jc w:val="center"/>
    </w:pPr>
    <w:rPr>
      <w:rFonts w:ascii="Times New Roman" w:eastAsia="SimSun" w:hAnsi="Times New Roman" w:cs="Times New Roman"/>
      <w:color w:val="70C5C5"/>
      <w:lang w:eastAsia="zh-CN"/>
    </w:rPr>
  </w:style>
  <w:style w:type="character" w:customStyle="1" w:styleId="dbooksubtitle">
    <w:name w:val="d_book_subtitle"/>
    <w:basedOn w:val="ad"/>
    <w:rsid w:val="0097769D"/>
    <w:rPr>
      <w:b w:val="0"/>
      <w:bCs w:val="0"/>
    </w:rPr>
  </w:style>
  <w:style w:type="paragraph" w:customStyle="1" w:styleId="181">
    <w:name w:val="Обычный18"/>
    <w:rsid w:val="0097769D"/>
    <w:rPr>
      <w:rFonts w:ascii="Times New Roman" w:eastAsia="Times New Roman" w:hAnsi="Times New Roman" w:cs="Times New Roman"/>
    </w:rPr>
  </w:style>
  <w:style w:type="character" w:customStyle="1" w:styleId="dsubtitle">
    <w:name w:val="d_subtitle"/>
    <w:basedOn w:val="ad"/>
    <w:rsid w:val="0097769D"/>
    <w:rPr>
      <w:b w:val="0"/>
      <w:bCs w:val="0"/>
      <w:sz w:val="21"/>
      <w:szCs w:val="21"/>
    </w:rPr>
  </w:style>
  <w:style w:type="paragraph" w:customStyle="1" w:styleId="2141">
    <w:name w:val="Основной текст с отступом 214"/>
    <w:basedOn w:val="ac"/>
    <w:rsid w:val="00B82F0A"/>
    <w:pPr>
      <w:suppressAutoHyphens w:val="0"/>
      <w:ind w:firstLine="567"/>
      <w:jc w:val="center"/>
    </w:pPr>
    <w:rPr>
      <w:rFonts w:ascii="Times New Roman" w:eastAsia="Times New Roman" w:hAnsi="Times New Roman" w:cs="Times New Roman"/>
      <w:b/>
      <w:sz w:val="28"/>
      <w:szCs w:val="20"/>
      <w:lang w:eastAsia="ru-RU"/>
    </w:rPr>
  </w:style>
  <w:style w:type="paragraph" w:customStyle="1" w:styleId="391">
    <w:name w:val="Основной текст с отступом 39"/>
    <w:basedOn w:val="ac"/>
    <w:rsid w:val="00B82F0A"/>
    <w:pPr>
      <w:suppressAutoHyphens w:val="0"/>
      <w:ind w:firstLine="851"/>
      <w:jc w:val="both"/>
    </w:pPr>
    <w:rPr>
      <w:rFonts w:ascii="Times New Roman" w:eastAsia="Times New Roman" w:hAnsi="Times New Roman" w:cs="Times New Roman"/>
      <w:sz w:val="28"/>
      <w:szCs w:val="20"/>
      <w:lang w:val="en-US" w:eastAsia="ru-RU"/>
    </w:rPr>
  </w:style>
  <w:style w:type="paragraph" w:customStyle="1" w:styleId="190">
    <w:name w:val="Обычный19"/>
    <w:rsid w:val="003A4B5D"/>
    <w:rPr>
      <w:rFonts w:ascii="Times New Roman" w:eastAsia="Times New Roman" w:hAnsi="Times New Roman" w:cs="Times New Roman"/>
      <w:color w:val="000000"/>
      <w:lang w:val="uk-UA"/>
    </w:rPr>
  </w:style>
  <w:style w:type="paragraph" w:customStyle="1" w:styleId="affffffffffffffffffffffffff9">
    <w:name w:val="Базовая сноска"/>
    <w:basedOn w:val="ac"/>
    <w:rsid w:val="003A4B5D"/>
    <w:pPr>
      <w:tabs>
        <w:tab w:val="left" w:pos="187"/>
      </w:tabs>
      <w:suppressAutoHyphens w:val="0"/>
      <w:spacing w:line="220" w:lineRule="exact"/>
      <w:ind w:left="187" w:hanging="187"/>
    </w:pPr>
    <w:rPr>
      <w:rFonts w:ascii="Times New Roman" w:eastAsia="Times New Roman" w:hAnsi="Times New Roman" w:cs="Times New Roman"/>
      <w:kern w:val="28"/>
      <w:sz w:val="18"/>
      <w:szCs w:val="20"/>
      <w:lang w:val="uk-UA" w:eastAsia="ru-RU"/>
    </w:rPr>
  </w:style>
  <w:style w:type="paragraph" w:styleId="affffff3">
    <w:name w:val="Date"/>
    <w:basedOn w:val="ac"/>
    <w:next w:val="ac"/>
    <w:link w:val="affffff2"/>
    <w:rsid w:val="003A4B5D"/>
    <w:pPr>
      <w:suppressAutoHyphens w:val="0"/>
    </w:pPr>
    <w:rPr>
      <w:rFonts w:ascii="PetersburgCTT" w:eastAsia="PetersburgCTT" w:hAnsi="PetersburgCTT" w:cs="PetersburgCTT"/>
      <w:szCs w:val="20"/>
      <w:lang w:eastAsia="ru-RU"/>
    </w:rPr>
  </w:style>
  <w:style w:type="character" w:customStyle="1" w:styleId="1ffffffffc">
    <w:name w:val="Дата Знак1"/>
    <w:basedOn w:val="ad"/>
    <w:uiPriority w:val="99"/>
    <w:semiHidden/>
    <w:rsid w:val="003A4B5D"/>
    <w:rPr>
      <w:rFonts w:ascii="Garamond" w:eastAsia="Garamond" w:hAnsi="Garamond" w:cs="Garamond"/>
      <w:sz w:val="24"/>
      <w:szCs w:val="24"/>
      <w:lang w:eastAsia="ar-SA"/>
    </w:rPr>
  </w:style>
  <w:style w:type="paragraph" w:styleId="affff">
    <w:name w:val="Note Heading"/>
    <w:basedOn w:val="ac"/>
    <w:next w:val="ac"/>
    <w:link w:val="afffe"/>
    <w:semiHidden/>
    <w:rsid w:val="003A4B5D"/>
    <w:pPr>
      <w:suppressAutoHyphens w:val="0"/>
    </w:pPr>
    <w:rPr>
      <w:rFonts w:ascii="PetersburgCTT" w:eastAsia="PetersburgCTT" w:hAnsi="PetersburgCTT" w:cs="PetersburgCTT"/>
      <w:sz w:val="28"/>
      <w:szCs w:val="28"/>
      <w:lang w:val="uk-UA" w:eastAsia="ru-RU"/>
    </w:rPr>
  </w:style>
  <w:style w:type="character" w:customStyle="1" w:styleId="1ffffffffd">
    <w:name w:val="Заголовок записки Знак1"/>
    <w:basedOn w:val="ad"/>
    <w:uiPriority w:val="99"/>
    <w:semiHidden/>
    <w:rsid w:val="003A4B5D"/>
    <w:rPr>
      <w:rFonts w:ascii="Garamond" w:eastAsia="Garamond" w:hAnsi="Garamond" w:cs="Garamond"/>
      <w:sz w:val="24"/>
      <w:szCs w:val="24"/>
      <w:lang w:eastAsia="ar-SA"/>
    </w:rPr>
  </w:style>
  <w:style w:type="paragraph" w:styleId="50">
    <w:name w:val="List Bullet 5"/>
    <w:basedOn w:val="ac"/>
    <w:autoRedefine/>
    <w:rsid w:val="003A4B5D"/>
    <w:pPr>
      <w:numPr>
        <w:numId w:val="54"/>
      </w:numPr>
      <w:suppressAutoHyphens w:val="0"/>
    </w:pPr>
    <w:rPr>
      <w:rFonts w:ascii="Times New Roman" w:eastAsia="Times New Roman" w:hAnsi="Times New Roman" w:cs="Times New Roman"/>
      <w:sz w:val="20"/>
      <w:szCs w:val="20"/>
      <w:lang w:val="uk-UA" w:eastAsia="ru-RU"/>
    </w:rPr>
  </w:style>
  <w:style w:type="paragraph" w:styleId="affffffffffffffffffffffffffa">
    <w:name w:val="table of figures"/>
    <w:basedOn w:val="ac"/>
    <w:next w:val="ac"/>
    <w:semiHidden/>
    <w:rsid w:val="003A4B5D"/>
    <w:pPr>
      <w:suppressAutoHyphens w:val="0"/>
      <w:ind w:left="400" w:hanging="400"/>
    </w:pPr>
    <w:rPr>
      <w:rFonts w:ascii="Times New Roman" w:eastAsia="Times New Roman" w:hAnsi="Times New Roman" w:cs="Times New Roman"/>
      <w:sz w:val="20"/>
      <w:szCs w:val="20"/>
      <w:lang w:val="uk-UA" w:eastAsia="ru-RU"/>
    </w:rPr>
  </w:style>
  <w:style w:type="paragraph" w:styleId="affffff5">
    <w:name w:val="Salutation"/>
    <w:basedOn w:val="ac"/>
    <w:next w:val="ac"/>
    <w:link w:val="affffff4"/>
    <w:rsid w:val="003A4B5D"/>
    <w:pPr>
      <w:suppressAutoHyphens w:val="0"/>
    </w:pPr>
    <w:rPr>
      <w:rFonts w:ascii="PetersburgCTT" w:eastAsia="PetersburgCTT" w:hAnsi="PetersburgCTT" w:cs="PetersburgCTT"/>
      <w:szCs w:val="20"/>
      <w:lang w:eastAsia="ru-RU"/>
    </w:rPr>
  </w:style>
  <w:style w:type="character" w:customStyle="1" w:styleId="1ffffffffe">
    <w:name w:val="Приветствие Знак1"/>
    <w:basedOn w:val="ad"/>
    <w:uiPriority w:val="99"/>
    <w:semiHidden/>
    <w:rsid w:val="003A4B5D"/>
    <w:rPr>
      <w:rFonts w:ascii="Garamond" w:eastAsia="Garamond" w:hAnsi="Garamond" w:cs="Garamond"/>
      <w:sz w:val="24"/>
      <w:szCs w:val="24"/>
      <w:lang w:eastAsia="ar-SA"/>
    </w:rPr>
  </w:style>
  <w:style w:type="paragraph" w:styleId="4ffb">
    <w:name w:val="List Continue 4"/>
    <w:basedOn w:val="ac"/>
    <w:semiHidden/>
    <w:rsid w:val="003A4B5D"/>
    <w:pPr>
      <w:suppressAutoHyphens w:val="0"/>
      <w:spacing w:after="120"/>
      <w:ind w:left="1132"/>
    </w:pPr>
    <w:rPr>
      <w:rFonts w:ascii="Times New Roman" w:eastAsia="Times New Roman" w:hAnsi="Times New Roman" w:cs="Times New Roman"/>
      <w:sz w:val="20"/>
      <w:szCs w:val="20"/>
      <w:lang w:val="uk-UA" w:eastAsia="ru-RU"/>
    </w:rPr>
  </w:style>
  <w:style w:type="paragraph" w:styleId="afffff1">
    <w:name w:val="Closing"/>
    <w:basedOn w:val="ac"/>
    <w:link w:val="afffff0"/>
    <w:rsid w:val="003A4B5D"/>
    <w:pPr>
      <w:suppressAutoHyphens w:val="0"/>
      <w:ind w:left="4252"/>
    </w:pPr>
    <w:rPr>
      <w:rFonts w:ascii="PetersburgCTT" w:eastAsia="PetersburgCTT" w:hAnsi="PetersburgCTT" w:cs="PetersburgCTT"/>
      <w:lang w:val="pl-PL" w:eastAsia="ru-RU"/>
    </w:rPr>
  </w:style>
  <w:style w:type="character" w:customStyle="1" w:styleId="1fffffffff">
    <w:name w:val="Прощание Знак1"/>
    <w:basedOn w:val="ad"/>
    <w:uiPriority w:val="99"/>
    <w:semiHidden/>
    <w:rsid w:val="003A4B5D"/>
    <w:rPr>
      <w:rFonts w:ascii="Garamond" w:eastAsia="Garamond" w:hAnsi="Garamond" w:cs="Garamond"/>
      <w:sz w:val="24"/>
      <w:szCs w:val="24"/>
      <w:lang w:eastAsia="ar-SA"/>
    </w:rPr>
  </w:style>
  <w:style w:type="paragraph" w:styleId="affffffffffffffffffffffffffb">
    <w:name w:val="table of authorities"/>
    <w:basedOn w:val="ac"/>
    <w:next w:val="ac"/>
    <w:semiHidden/>
    <w:rsid w:val="003A4B5D"/>
    <w:pPr>
      <w:suppressAutoHyphens w:val="0"/>
      <w:ind w:left="200" w:hanging="200"/>
    </w:pPr>
    <w:rPr>
      <w:rFonts w:ascii="Times New Roman" w:eastAsia="Times New Roman" w:hAnsi="Times New Roman" w:cs="Times New Roman"/>
      <w:sz w:val="20"/>
      <w:szCs w:val="20"/>
      <w:lang w:val="uk-UA" w:eastAsia="ru-RU"/>
    </w:rPr>
  </w:style>
  <w:style w:type="paragraph" w:styleId="afffffff8">
    <w:name w:val="macro"/>
    <w:link w:val="afffffff7"/>
    <w:semiHidden/>
    <w:rsid w:val="003A4B5D"/>
    <w:pPr>
      <w:tabs>
        <w:tab w:val="left" w:pos="480"/>
        <w:tab w:val="left" w:pos="960"/>
        <w:tab w:val="left" w:pos="1440"/>
        <w:tab w:val="left" w:pos="1920"/>
        <w:tab w:val="left" w:pos="2400"/>
        <w:tab w:val="left" w:pos="2880"/>
        <w:tab w:val="left" w:pos="3360"/>
        <w:tab w:val="left" w:pos="3840"/>
        <w:tab w:val="left" w:pos="4320"/>
      </w:tabs>
    </w:pPr>
    <w:rPr>
      <w:rFonts w:ascii="Symbol" w:eastAsia="Garamond" w:hAnsi="Symbol" w:cs="Symbol"/>
      <w:lang w:val="uk-UA"/>
    </w:rPr>
  </w:style>
  <w:style w:type="character" w:customStyle="1" w:styleId="1fffffffff0">
    <w:name w:val="Текст макроса Знак1"/>
    <w:basedOn w:val="ad"/>
    <w:uiPriority w:val="99"/>
    <w:semiHidden/>
    <w:rsid w:val="003A4B5D"/>
    <w:rPr>
      <w:rFonts w:ascii="Consolas" w:eastAsia="Garamond" w:hAnsi="Consolas" w:cs="Consolas"/>
      <w:lang w:eastAsia="ar-SA"/>
    </w:rPr>
  </w:style>
  <w:style w:type="paragraph" w:styleId="4ffc">
    <w:name w:val="index 4"/>
    <w:basedOn w:val="ac"/>
    <w:next w:val="ac"/>
    <w:autoRedefine/>
    <w:semiHidden/>
    <w:rsid w:val="003A4B5D"/>
    <w:pPr>
      <w:suppressAutoHyphens w:val="0"/>
      <w:ind w:left="800" w:hanging="200"/>
    </w:pPr>
    <w:rPr>
      <w:rFonts w:ascii="Times New Roman" w:eastAsia="Times New Roman" w:hAnsi="Times New Roman" w:cs="Times New Roman"/>
      <w:sz w:val="20"/>
      <w:szCs w:val="20"/>
      <w:lang w:val="uk-UA" w:eastAsia="ru-RU"/>
    </w:rPr>
  </w:style>
  <w:style w:type="paragraph" w:styleId="5ff">
    <w:name w:val="index 5"/>
    <w:basedOn w:val="ac"/>
    <w:next w:val="ac"/>
    <w:autoRedefine/>
    <w:semiHidden/>
    <w:rsid w:val="003A4B5D"/>
    <w:pPr>
      <w:suppressAutoHyphens w:val="0"/>
      <w:ind w:left="1000" w:hanging="200"/>
    </w:pPr>
    <w:rPr>
      <w:rFonts w:ascii="Times New Roman" w:eastAsia="Times New Roman" w:hAnsi="Times New Roman" w:cs="Times New Roman"/>
      <w:sz w:val="20"/>
      <w:szCs w:val="20"/>
      <w:lang w:val="uk-UA" w:eastAsia="ru-RU"/>
    </w:rPr>
  </w:style>
  <w:style w:type="paragraph" w:styleId="6f5">
    <w:name w:val="index 6"/>
    <w:basedOn w:val="ac"/>
    <w:next w:val="ac"/>
    <w:autoRedefine/>
    <w:semiHidden/>
    <w:rsid w:val="003A4B5D"/>
    <w:pPr>
      <w:suppressAutoHyphens w:val="0"/>
      <w:ind w:left="1200" w:hanging="200"/>
    </w:pPr>
    <w:rPr>
      <w:rFonts w:ascii="Times New Roman" w:eastAsia="Times New Roman" w:hAnsi="Times New Roman" w:cs="Times New Roman"/>
      <w:sz w:val="20"/>
      <w:szCs w:val="20"/>
      <w:lang w:val="uk-UA" w:eastAsia="ru-RU"/>
    </w:rPr>
  </w:style>
  <w:style w:type="paragraph" w:styleId="7f1">
    <w:name w:val="index 7"/>
    <w:basedOn w:val="ac"/>
    <w:next w:val="ac"/>
    <w:autoRedefine/>
    <w:semiHidden/>
    <w:rsid w:val="003A4B5D"/>
    <w:pPr>
      <w:suppressAutoHyphens w:val="0"/>
      <w:ind w:left="1400" w:hanging="200"/>
    </w:pPr>
    <w:rPr>
      <w:rFonts w:ascii="Times New Roman" w:eastAsia="Times New Roman" w:hAnsi="Times New Roman" w:cs="Times New Roman"/>
      <w:sz w:val="20"/>
      <w:szCs w:val="20"/>
      <w:lang w:val="uk-UA" w:eastAsia="ru-RU"/>
    </w:rPr>
  </w:style>
  <w:style w:type="paragraph" w:styleId="8f5">
    <w:name w:val="index 8"/>
    <w:basedOn w:val="ac"/>
    <w:next w:val="ac"/>
    <w:autoRedefine/>
    <w:semiHidden/>
    <w:rsid w:val="003A4B5D"/>
    <w:pPr>
      <w:suppressAutoHyphens w:val="0"/>
      <w:ind w:left="1600" w:hanging="200"/>
    </w:pPr>
    <w:rPr>
      <w:rFonts w:ascii="Times New Roman" w:eastAsia="Times New Roman" w:hAnsi="Times New Roman" w:cs="Times New Roman"/>
      <w:sz w:val="20"/>
      <w:szCs w:val="20"/>
      <w:lang w:val="uk-UA" w:eastAsia="ru-RU"/>
    </w:rPr>
  </w:style>
  <w:style w:type="paragraph" w:styleId="9e">
    <w:name w:val="index 9"/>
    <w:basedOn w:val="ac"/>
    <w:next w:val="ac"/>
    <w:autoRedefine/>
    <w:semiHidden/>
    <w:rsid w:val="003A4B5D"/>
    <w:pPr>
      <w:suppressAutoHyphens w:val="0"/>
      <w:ind w:left="1800" w:hanging="200"/>
    </w:pPr>
    <w:rPr>
      <w:rFonts w:ascii="Times New Roman" w:eastAsia="Times New Roman" w:hAnsi="Times New Roman" w:cs="Times New Roman"/>
      <w:sz w:val="20"/>
      <w:szCs w:val="20"/>
      <w:lang w:val="uk-UA" w:eastAsia="ru-RU"/>
    </w:rPr>
  </w:style>
  <w:style w:type="paragraph" w:customStyle="1" w:styleId="reference0">
    <w:name w:val="reference"/>
    <w:basedOn w:val="ac"/>
    <w:rsid w:val="00860244"/>
    <w:pPr>
      <w:suppressAutoHyphens w:val="0"/>
      <w:overflowPunct w:val="0"/>
      <w:autoSpaceDE w:val="0"/>
      <w:autoSpaceDN w:val="0"/>
      <w:adjustRightInd w:val="0"/>
      <w:spacing w:line="360" w:lineRule="auto"/>
      <w:textAlignment w:val="baseline"/>
    </w:pPr>
    <w:rPr>
      <w:rFonts w:ascii="Times New Roman" w:eastAsia="Times New Roman" w:hAnsi="Times New Roman" w:cs="Times New Roman"/>
      <w:sz w:val="18"/>
      <w:szCs w:val="20"/>
      <w:lang w:val="de-DE" w:eastAsia="ru-RU"/>
    </w:rPr>
  </w:style>
  <w:style w:type="paragraph" w:customStyle="1" w:styleId="095">
    <w:name w:val="Стиль по ширине Первая строка:  095 см Междустр.интервал:  полут..."/>
    <w:basedOn w:val="ac"/>
    <w:next w:val="ac"/>
    <w:rsid w:val="003355AA"/>
    <w:pPr>
      <w:widowControl w:val="0"/>
      <w:suppressAutoHyphens w:val="0"/>
      <w:spacing w:line="360" w:lineRule="auto"/>
      <w:ind w:firstLine="539"/>
      <w:jc w:val="both"/>
    </w:pPr>
    <w:rPr>
      <w:rFonts w:ascii="Times New Roman" w:eastAsia="Times New Roman" w:hAnsi="Times New Roman" w:cs="Times New Roman"/>
      <w:szCs w:val="20"/>
      <w:lang w:val="uk-UA" w:eastAsia="ru-RU"/>
    </w:rPr>
  </w:style>
  <w:style w:type="paragraph" w:customStyle="1" w:styleId="affffffffffffffffffffffffffc">
    <w:name w:val="Лит_аеч"/>
    <w:rsid w:val="00C10280"/>
    <w:pPr>
      <w:widowControl w:val="0"/>
      <w:ind w:left="170" w:hanging="170"/>
      <w:jc w:val="both"/>
    </w:pPr>
    <w:rPr>
      <w:rFonts w:ascii="Times New Roman" w:eastAsia="Times New Roman" w:hAnsi="Times New Roman" w:cs="Times New Roman"/>
      <w:sz w:val="18"/>
    </w:rPr>
  </w:style>
  <w:style w:type="paragraph" w:customStyle="1" w:styleId="References0">
    <w:name w:val="References"/>
    <w:basedOn w:val="ac"/>
    <w:rsid w:val="00C10280"/>
    <w:pPr>
      <w:suppressAutoHyphens w:val="0"/>
      <w:spacing w:before="60"/>
      <w:jc w:val="both"/>
    </w:pPr>
    <w:rPr>
      <w:rFonts w:ascii="Times New Roman" w:eastAsia="Times New Roman" w:hAnsi="Times New Roman" w:cs="Times New Roman"/>
      <w:sz w:val="18"/>
      <w:lang w:val="en-US" w:eastAsia="ru-RU"/>
    </w:rPr>
  </w:style>
  <w:style w:type="paragraph" w:customStyle="1" w:styleId="5ff0">
    <w:name w:val="Цитата5"/>
    <w:basedOn w:val="ac"/>
    <w:rsid w:val="002A5C4A"/>
    <w:pPr>
      <w:suppressAutoHyphens w:val="0"/>
      <w:ind w:left="-284" w:right="-766" w:firstLine="284"/>
      <w:jc w:val="center"/>
    </w:pPr>
    <w:rPr>
      <w:rFonts w:ascii="Times New Roman" w:eastAsia="Times New Roman" w:hAnsi="Times New Roman" w:cs="Times New Roman"/>
      <w:sz w:val="28"/>
      <w:szCs w:val="20"/>
      <w:lang w:eastAsia="ru-RU"/>
    </w:rPr>
  </w:style>
  <w:style w:type="paragraph" w:customStyle="1" w:styleId="2121">
    <w:name w:val="Основной текст 212"/>
    <w:basedOn w:val="ac"/>
    <w:rsid w:val="002A5C4A"/>
    <w:pPr>
      <w:suppressAutoHyphens w:val="0"/>
      <w:ind w:right="-1"/>
      <w:jc w:val="both"/>
    </w:pPr>
    <w:rPr>
      <w:rFonts w:ascii="Time Roman" w:eastAsia="Times New Roman" w:hAnsi="Time Roman" w:cs="Times New Roman"/>
      <w:sz w:val="20"/>
      <w:szCs w:val="20"/>
      <w:lang w:eastAsia="ru-RU"/>
    </w:rPr>
  </w:style>
  <w:style w:type="paragraph" w:customStyle="1" w:styleId="-f">
    <w:name w:val="р-рис"/>
    <w:rsid w:val="00555471"/>
    <w:pPr>
      <w:spacing w:before="40" w:after="40"/>
      <w:jc w:val="center"/>
    </w:pPr>
    <w:rPr>
      <w:rFonts w:ascii="Times New Roman" w:eastAsia="Times New Roman" w:hAnsi="Times New Roman" w:cs="Times New Roman"/>
      <w:b/>
      <w:i/>
      <w:sz w:val="18"/>
      <w:lang w:val="uk-UA"/>
    </w:rPr>
  </w:style>
  <w:style w:type="paragraph" w:customStyle="1" w:styleId="191">
    <w:name w:val="Основной текст19"/>
    <w:basedOn w:val="190"/>
    <w:rsid w:val="00555471"/>
    <w:pPr>
      <w:spacing w:line="360" w:lineRule="auto"/>
      <w:jc w:val="center"/>
    </w:pPr>
    <w:rPr>
      <w:color w:val="auto"/>
      <w:sz w:val="24"/>
    </w:rPr>
  </w:style>
  <w:style w:type="paragraph" w:customStyle="1" w:styleId="12c">
    <w:name w:val="Оглавление 12"/>
    <w:basedOn w:val="190"/>
    <w:next w:val="190"/>
    <w:autoRedefine/>
    <w:rsid w:val="00555471"/>
    <w:pPr>
      <w:spacing w:line="360" w:lineRule="auto"/>
      <w:jc w:val="both"/>
    </w:pPr>
    <w:rPr>
      <w:color w:val="auto"/>
      <w:sz w:val="28"/>
      <w:szCs w:val="24"/>
    </w:rPr>
  </w:style>
  <w:style w:type="paragraph" w:customStyle="1" w:styleId="2ffffff2">
    <w:name w:val="Текст концевой сноски2"/>
    <w:basedOn w:val="190"/>
    <w:rsid w:val="00555471"/>
    <w:rPr>
      <w:color w:val="auto"/>
      <w:lang w:val="ru-RU"/>
    </w:rPr>
  </w:style>
  <w:style w:type="paragraph" w:customStyle="1" w:styleId="affffffffffffffffffffffffffd">
    <w:name w:val="Надпись"/>
    <w:basedOn w:val="ac"/>
    <w:rsid w:val="00B85FEB"/>
    <w:pPr>
      <w:suppressLineNumbers/>
      <w:spacing w:before="120" w:after="120"/>
    </w:pPr>
    <w:rPr>
      <w:rFonts w:ascii="Thorndale" w:eastAsia="Times New Roman" w:hAnsi="Thorndale" w:cs="Times New Roman"/>
      <w:i/>
      <w:sz w:val="20"/>
      <w:szCs w:val="20"/>
      <w:lang w:eastAsia="ru-RU"/>
    </w:rPr>
  </w:style>
  <w:style w:type="paragraph" w:customStyle="1" w:styleId="affffffffffffffffffffffffffe">
    <w:name w:val="Содержимое рамки"/>
    <w:basedOn w:val="afffffffc"/>
    <w:rsid w:val="00B85FEB"/>
    <w:pPr>
      <w:spacing w:after="0" w:line="360" w:lineRule="auto"/>
      <w:jc w:val="both"/>
    </w:pPr>
    <w:rPr>
      <w:rFonts w:ascii="Times New Roman" w:eastAsia="Times New Roman" w:hAnsi="Times New Roman" w:cs="Times New Roman"/>
      <w:szCs w:val="20"/>
      <w:lang w:eastAsia="ru-RU"/>
    </w:rPr>
  </w:style>
  <w:style w:type="character" w:customStyle="1" w:styleId="gris21">
    <w:name w:val="gris21"/>
    <w:basedOn w:val="ad"/>
    <w:uiPriority w:val="99"/>
    <w:rsid w:val="00CA3600"/>
    <w:rPr>
      <w:rFonts w:ascii="Verdana" w:hAnsi="Verdana" w:cs="Verdana"/>
      <w:color w:val="auto"/>
      <w:sz w:val="14"/>
      <w:szCs w:val="14"/>
      <w:u w:val="none"/>
      <w:effect w:val="none"/>
    </w:rPr>
  </w:style>
  <w:style w:type="character" w:customStyle="1" w:styleId="docepixazulneg1">
    <w:name w:val="docepixazulneg1"/>
    <w:basedOn w:val="ad"/>
    <w:uiPriority w:val="99"/>
    <w:rsid w:val="00CA3600"/>
    <w:rPr>
      <w:rFonts w:ascii="Arial" w:hAnsi="Arial" w:cs="Arial"/>
      <w:b/>
      <w:bCs/>
      <w:color w:val="auto"/>
      <w:sz w:val="18"/>
      <w:szCs w:val="18"/>
      <w:u w:val="none"/>
      <w:effect w:val="none"/>
    </w:rPr>
  </w:style>
  <w:style w:type="paragraph" w:customStyle="1" w:styleId="1fffffffff1">
    <w:name w:val="указатель 1"/>
    <w:basedOn w:val="ac"/>
    <w:next w:val="ac"/>
    <w:autoRedefine/>
    <w:rsid w:val="008669FB"/>
    <w:pPr>
      <w:suppressAutoHyphens w:val="0"/>
      <w:autoSpaceDE w:val="0"/>
      <w:autoSpaceDN w:val="0"/>
      <w:ind w:left="200" w:hanging="200"/>
    </w:pPr>
    <w:rPr>
      <w:rFonts w:ascii="Times New Roman" w:eastAsiaTheme="minorEastAsia" w:hAnsi="Times New Roman" w:cs="Times New Roman"/>
      <w:sz w:val="20"/>
      <w:szCs w:val="20"/>
      <w:lang w:eastAsia="ru-RU"/>
    </w:rPr>
  </w:style>
  <w:style w:type="character" w:customStyle="1" w:styleId="goohl11">
    <w:name w:val="goohl11"/>
    <w:basedOn w:val="ad"/>
    <w:rsid w:val="00FF3E2B"/>
    <w:rPr>
      <w:color w:val="000000"/>
      <w:shd w:val="clear" w:color="auto" w:fill="A0FFFF"/>
    </w:rPr>
  </w:style>
  <w:style w:type="character" w:customStyle="1" w:styleId="goohl01">
    <w:name w:val="goohl01"/>
    <w:basedOn w:val="ad"/>
    <w:rsid w:val="00FF3E2B"/>
    <w:rPr>
      <w:color w:val="000000"/>
      <w:shd w:val="clear" w:color="auto" w:fill="FFFF66"/>
    </w:rPr>
  </w:style>
  <w:style w:type="paragraph" w:customStyle="1" w:styleId="11podzagolovok">
    <w:name w:val="[О] 1.1. podzagolovok"/>
    <w:uiPriority w:val="99"/>
    <w:rsid w:val="00B337F9"/>
    <w:pPr>
      <w:tabs>
        <w:tab w:val="right" w:leader="dot" w:pos="9185"/>
      </w:tabs>
      <w:ind w:left="283" w:hanging="283"/>
    </w:pPr>
    <w:rPr>
      <w:rFonts w:ascii="Times New Roman" w:eastAsia="Times New Roman" w:hAnsi="Times New Roman" w:cs="Times New Roman"/>
      <w:b/>
      <w:bCs/>
      <w:sz w:val="28"/>
      <w:szCs w:val="28"/>
    </w:rPr>
  </w:style>
  <w:style w:type="paragraph" w:customStyle="1" w:styleId="1114">
    <w:name w:val="[О] 1.1.1."/>
    <w:uiPriority w:val="99"/>
    <w:rsid w:val="00B337F9"/>
    <w:pPr>
      <w:tabs>
        <w:tab w:val="right" w:leader="dot" w:pos="9185"/>
      </w:tabs>
      <w:ind w:left="283" w:hanging="283"/>
    </w:pPr>
    <w:rPr>
      <w:rFonts w:ascii="Times New Roman" w:eastAsia="Times New Roman" w:hAnsi="Times New Roman" w:cs="Times New Roman"/>
      <w:b/>
      <w:bCs/>
      <w:sz w:val="28"/>
      <w:szCs w:val="28"/>
    </w:rPr>
  </w:style>
  <w:style w:type="paragraph" w:customStyle="1" w:styleId="zagolovok1">
    <w:name w:val="[О] zagolovok"/>
    <w:uiPriority w:val="99"/>
    <w:rsid w:val="00B337F9"/>
    <w:pPr>
      <w:tabs>
        <w:tab w:val="right" w:leader="dot" w:pos="9185"/>
      </w:tabs>
      <w:ind w:left="283" w:hanging="283"/>
    </w:pPr>
    <w:rPr>
      <w:rFonts w:ascii="Times New Roman" w:eastAsia="Times New Roman" w:hAnsi="Times New Roman" w:cs="Times New Roman"/>
      <w:b/>
      <w:bCs/>
      <w:color w:val="000000"/>
      <w:sz w:val="28"/>
      <w:szCs w:val="28"/>
    </w:rPr>
  </w:style>
  <w:style w:type="paragraph" w:customStyle="1" w:styleId="WW-BlockText">
    <w:name w:val="WW-Block Text"/>
    <w:basedOn w:val="ac"/>
    <w:rsid w:val="00721A13"/>
    <w:pPr>
      <w:spacing w:line="360" w:lineRule="auto"/>
      <w:ind w:left="224" w:right="40" w:firstLine="1"/>
      <w:jc w:val="both"/>
    </w:pPr>
    <w:rPr>
      <w:rFonts w:ascii="Times New Roman" w:eastAsia="Times New Roman" w:hAnsi="Times New Roman" w:cs="Times New Roman"/>
      <w:sz w:val="28"/>
      <w:szCs w:val="20"/>
    </w:rPr>
  </w:style>
  <w:style w:type="character" w:customStyle="1" w:styleId="Iniiaiieoeoo">
    <w:name w:val="Iniiaiie o?eoo"/>
    <w:rsid w:val="00EE6E21"/>
  </w:style>
  <w:style w:type="paragraph" w:customStyle="1" w:styleId="caaieiaie2">
    <w:name w:val="caaieiaie 2"/>
    <w:basedOn w:val="Iauiue0"/>
    <w:next w:val="Iauiue0"/>
    <w:rsid w:val="00EE6E21"/>
    <w:pPr>
      <w:keepNext/>
      <w:suppressAutoHyphens w:val="0"/>
      <w:overflowPunct w:val="0"/>
      <w:autoSpaceDE w:val="0"/>
      <w:autoSpaceDN w:val="0"/>
      <w:adjustRightInd w:val="0"/>
      <w:spacing w:line="360" w:lineRule="auto"/>
      <w:ind w:left="720"/>
      <w:jc w:val="both"/>
      <w:textAlignment w:val="baseline"/>
    </w:pPr>
    <w:rPr>
      <w:rFonts w:ascii="Times New Roman" w:eastAsia="Times New Roman" w:hAnsi="Times New Roman" w:cs="Times New Roman"/>
      <w:sz w:val="28"/>
      <w:lang w:val="uk-UA" w:eastAsia="uk-UA"/>
    </w:rPr>
  </w:style>
  <w:style w:type="paragraph" w:customStyle="1" w:styleId="Ieieeeieiioeooe">
    <w:name w:val="Ie?iee eieiioeooe"/>
    <w:basedOn w:val="Iauiue0"/>
    <w:rsid w:val="00EE6E21"/>
    <w:pPr>
      <w:tabs>
        <w:tab w:val="center" w:pos="4153"/>
        <w:tab w:val="right" w:pos="8306"/>
      </w:tabs>
      <w:suppressAutoHyphens w:val="0"/>
      <w:overflowPunct w:val="0"/>
      <w:autoSpaceDE w:val="0"/>
      <w:autoSpaceDN w:val="0"/>
      <w:adjustRightInd w:val="0"/>
      <w:textAlignment w:val="baseline"/>
    </w:pPr>
    <w:rPr>
      <w:rFonts w:ascii="Times New Roman" w:eastAsia="Times New Roman" w:hAnsi="Times New Roman" w:cs="Times New Roman"/>
      <w:lang w:val="ru-RU" w:eastAsia="uk-UA"/>
    </w:rPr>
  </w:style>
  <w:style w:type="paragraph" w:customStyle="1" w:styleId="Aaoieeeieiioeooe">
    <w:name w:val="Aa?oiee eieiioeooe"/>
    <w:basedOn w:val="Iauiue0"/>
    <w:rsid w:val="00EE6E21"/>
    <w:pPr>
      <w:tabs>
        <w:tab w:val="center" w:pos="4153"/>
        <w:tab w:val="right" w:pos="8306"/>
      </w:tabs>
      <w:suppressAutoHyphens w:val="0"/>
      <w:overflowPunct w:val="0"/>
      <w:autoSpaceDE w:val="0"/>
      <w:autoSpaceDN w:val="0"/>
      <w:adjustRightInd w:val="0"/>
      <w:textAlignment w:val="baseline"/>
    </w:pPr>
    <w:rPr>
      <w:rFonts w:ascii="Times New Roman" w:eastAsia="Times New Roman" w:hAnsi="Times New Roman" w:cs="Times New Roman"/>
      <w:lang w:val="ru-RU" w:eastAsia="uk-UA"/>
    </w:rPr>
  </w:style>
  <w:style w:type="paragraph" w:customStyle="1" w:styleId="4ffd">
    <w:name w:val="Схема документа4"/>
    <w:basedOn w:val="ac"/>
    <w:rsid w:val="00EE6E21"/>
    <w:pPr>
      <w:shd w:val="clear" w:color="auto" w:fill="000080"/>
      <w:suppressAutoHyphens w:val="0"/>
      <w:overflowPunct w:val="0"/>
      <w:autoSpaceDE w:val="0"/>
      <w:autoSpaceDN w:val="0"/>
      <w:adjustRightInd w:val="0"/>
      <w:textAlignment w:val="baseline"/>
    </w:pPr>
    <w:rPr>
      <w:rFonts w:ascii="Tahoma" w:eastAsia="Times New Roman" w:hAnsi="Tahoma" w:cs="Times New Roman"/>
      <w:sz w:val="20"/>
      <w:szCs w:val="20"/>
      <w:lang w:val="en-US" w:eastAsia="uk-UA"/>
    </w:rPr>
  </w:style>
  <w:style w:type="paragraph" w:customStyle="1" w:styleId="Aaoieeeieiioeooe1">
    <w:name w:val="Aa?oiee eieiioeooe1"/>
    <w:basedOn w:val="ac"/>
    <w:rsid w:val="00EE6E21"/>
    <w:pPr>
      <w:tabs>
        <w:tab w:val="center" w:pos="4153"/>
        <w:tab w:val="right" w:pos="8306"/>
      </w:tabs>
      <w:suppressAutoHyphens w:val="0"/>
      <w:overflowPunct w:val="0"/>
      <w:autoSpaceDE w:val="0"/>
      <w:autoSpaceDN w:val="0"/>
      <w:adjustRightInd w:val="0"/>
      <w:textAlignment w:val="baseline"/>
    </w:pPr>
    <w:rPr>
      <w:rFonts w:ascii="Times New Roman" w:eastAsia="Times New Roman" w:hAnsi="Times New Roman" w:cs="Times New Roman"/>
      <w:sz w:val="20"/>
      <w:szCs w:val="20"/>
      <w:lang w:val="en-US" w:eastAsia="uk-UA"/>
    </w:rPr>
  </w:style>
  <w:style w:type="character" w:customStyle="1" w:styleId="iiianoaieou1">
    <w:name w:val="iiia? no?aieou1"/>
    <w:basedOn w:val="ad"/>
    <w:rsid w:val="00EE6E21"/>
  </w:style>
  <w:style w:type="character" w:customStyle="1" w:styleId="goohl1">
    <w:name w:val="goohl1"/>
    <w:basedOn w:val="ad"/>
    <w:rsid w:val="001E6B85"/>
  </w:style>
  <w:style w:type="paragraph" w:customStyle="1" w:styleId="Text-1">
    <w:name w:val="Text-1"/>
    <w:uiPriority w:val="99"/>
    <w:rsid w:val="00674E91"/>
    <w:pPr>
      <w:widowControl w:val="0"/>
      <w:autoSpaceDE w:val="0"/>
      <w:autoSpaceDN w:val="0"/>
      <w:spacing w:line="240" w:lineRule="atLeast"/>
      <w:ind w:firstLine="397"/>
      <w:jc w:val="both"/>
    </w:pPr>
    <w:rPr>
      <w:rFonts w:ascii="Times New Roman" w:eastAsia="Times New Roman" w:hAnsi="Times New Roman" w:cs="Times New Roman"/>
      <w:color w:val="000000"/>
    </w:rPr>
  </w:style>
  <w:style w:type="paragraph" w:customStyle="1" w:styleId="Normaali">
    <w:name w:val="Normaali"/>
    <w:uiPriority w:val="99"/>
    <w:rsid w:val="00674E91"/>
    <w:pPr>
      <w:widowControl w:val="0"/>
    </w:pPr>
    <w:rPr>
      <w:rFonts w:ascii="Times New Roman" w:eastAsia="Times New Roman" w:hAnsi="Times New Roman" w:cs="Times New Roman"/>
      <w:lang w:val="fi-FI"/>
    </w:rPr>
  </w:style>
  <w:style w:type="character" w:customStyle="1" w:styleId="5ff1">
    <w:name w:val="Знак сноски5"/>
    <w:rsid w:val="00D35CB0"/>
    <w:rPr>
      <w:rFonts w:ascii="Times New Roman" w:hAnsi="Times New Roman" w:cs="Times New Roman"/>
      <w:w w:val="100"/>
      <w:sz w:val="24"/>
      <w:szCs w:val="24"/>
      <w:vertAlign w:val="superscript"/>
    </w:rPr>
  </w:style>
  <w:style w:type="paragraph" w:customStyle="1" w:styleId="2150">
    <w:name w:val="Основной текст с отступом 215"/>
    <w:basedOn w:val="ac"/>
    <w:rsid w:val="00970089"/>
    <w:pPr>
      <w:suppressAutoHyphens w:val="0"/>
      <w:overflowPunct w:val="0"/>
      <w:autoSpaceDE w:val="0"/>
      <w:autoSpaceDN w:val="0"/>
      <w:adjustRightInd w:val="0"/>
      <w:ind w:firstLine="851"/>
      <w:jc w:val="both"/>
      <w:textAlignment w:val="baseline"/>
    </w:pPr>
    <w:rPr>
      <w:rFonts w:ascii="Times New Roman" w:eastAsia="Times New Roman" w:hAnsi="Times New Roman" w:cs="Times New Roman"/>
      <w:sz w:val="28"/>
      <w:szCs w:val="20"/>
      <w:lang w:val="uk-UA" w:eastAsia="ru-RU"/>
    </w:rPr>
  </w:style>
  <w:style w:type="paragraph" w:customStyle="1" w:styleId="6f6">
    <w:name w:val="Тема примечания6"/>
    <w:basedOn w:val="aff2"/>
    <w:next w:val="aff2"/>
    <w:rsid w:val="000D65B7"/>
    <w:pPr>
      <w:widowControl/>
      <w:autoSpaceDE w:val="0"/>
      <w:autoSpaceDN w:val="0"/>
    </w:pPr>
    <w:rPr>
      <w:rFonts w:ascii="Times New Roman" w:eastAsia="Times New Roman" w:hAnsi="Times New Roman" w:cs="Times New Roman"/>
      <w:b/>
      <w:bCs/>
    </w:rPr>
  </w:style>
  <w:style w:type="paragraph" w:customStyle="1" w:styleId="10c">
    <w:name w:val="Текст выноски10"/>
    <w:basedOn w:val="ac"/>
    <w:rsid w:val="000D65B7"/>
    <w:pPr>
      <w:suppressAutoHyphens w:val="0"/>
      <w:autoSpaceDE w:val="0"/>
      <w:autoSpaceDN w:val="0"/>
    </w:pPr>
    <w:rPr>
      <w:rFonts w:ascii="Times New Roman" w:eastAsia="Times New Roman" w:hAnsi="Times New Roman" w:cs="Times New Roman"/>
      <w:sz w:val="16"/>
      <w:szCs w:val="16"/>
      <w:lang w:eastAsia="ru-RU"/>
    </w:rPr>
  </w:style>
  <w:style w:type="paragraph" w:customStyle="1" w:styleId="Heading11">
    <w:name w:val="Heading1"/>
    <w:basedOn w:val="2ffffc"/>
    <w:rsid w:val="00651EE2"/>
    <w:pPr>
      <w:suppressAutoHyphens w:val="0"/>
      <w:spacing w:after="0" w:line="360" w:lineRule="auto"/>
      <w:ind w:firstLine="720"/>
      <w:jc w:val="center"/>
    </w:pPr>
    <w:rPr>
      <w:rFonts w:ascii="Times New Roman" w:eastAsia="Times New Roman" w:hAnsi="Times New Roman" w:cs="Times New Roman"/>
      <w:b/>
      <w:caps/>
      <w:sz w:val="28"/>
      <w:szCs w:val="20"/>
      <w:lang w:eastAsia="en-US"/>
    </w:rPr>
  </w:style>
  <w:style w:type="paragraph" w:customStyle="1" w:styleId="tytu1">
    <w:name w:val="tytu1"/>
    <w:basedOn w:val="ac"/>
    <w:rsid w:val="00651EE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131">
    <w:name w:val="Основной текст 213"/>
    <w:basedOn w:val="ac"/>
    <w:rsid w:val="00073CB6"/>
    <w:pPr>
      <w:suppressAutoHyphens w:val="0"/>
      <w:overflowPunct w:val="0"/>
      <w:autoSpaceDE w:val="0"/>
      <w:autoSpaceDN w:val="0"/>
      <w:adjustRightInd w:val="0"/>
      <w:spacing w:before="120"/>
      <w:jc w:val="center"/>
      <w:textAlignment w:val="baseline"/>
    </w:pPr>
    <w:rPr>
      <w:rFonts w:ascii="Times New Roman" w:eastAsia="Times New Roman" w:hAnsi="Times New Roman" w:cs="Times New Roman"/>
      <w:kern w:val="20"/>
      <w:sz w:val="28"/>
      <w:szCs w:val="20"/>
      <w:lang w:eastAsia="en-US"/>
    </w:rPr>
  </w:style>
  <w:style w:type="paragraph" w:customStyle="1" w:styleId="3100">
    <w:name w:val="Основной текст с отступом 310"/>
    <w:basedOn w:val="ac"/>
    <w:rsid w:val="00272CC0"/>
    <w:pPr>
      <w:suppressAutoHyphens w:val="0"/>
      <w:overflowPunct w:val="0"/>
      <w:autoSpaceDE w:val="0"/>
      <w:autoSpaceDN w:val="0"/>
      <w:adjustRightInd w:val="0"/>
      <w:spacing w:line="360" w:lineRule="auto"/>
      <w:ind w:firstLine="567"/>
      <w:jc w:val="both"/>
    </w:pPr>
    <w:rPr>
      <w:rFonts w:ascii="Times New Roman" w:eastAsia="Times New Roman" w:hAnsi="Times New Roman" w:cs="Times New Roman"/>
      <w:szCs w:val="20"/>
      <w:lang w:val="uk-UA" w:eastAsia="ru-RU"/>
    </w:rPr>
  </w:style>
  <w:style w:type="paragraph" w:customStyle="1" w:styleId="afffffffffffffffffffffffffff">
    <w:name w:val="Èãîðü"/>
    <w:basedOn w:val="ac"/>
    <w:rsid w:val="00272CC0"/>
    <w:pPr>
      <w:suppressAutoHyphens w:val="0"/>
      <w:overflowPunct w:val="0"/>
      <w:autoSpaceDE w:val="0"/>
      <w:autoSpaceDN w:val="0"/>
      <w:adjustRightInd w:val="0"/>
      <w:spacing w:line="360" w:lineRule="auto"/>
      <w:ind w:firstLine="510"/>
      <w:jc w:val="both"/>
    </w:pPr>
    <w:rPr>
      <w:rFonts w:ascii="Times New Roman" w:eastAsia="Times New Roman" w:hAnsi="Times New Roman" w:cs="Times New Roman"/>
      <w:szCs w:val="20"/>
      <w:lang w:eastAsia="ru-RU"/>
    </w:rPr>
  </w:style>
  <w:style w:type="paragraph" w:customStyle="1" w:styleId="343">
    <w:name w:val="Основной текст 34"/>
    <w:basedOn w:val="ac"/>
    <w:rsid w:val="00272CC0"/>
    <w:pPr>
      <w:suppressAutoHyphens w:val="0"/>
      <w:overflowPunct w:val="0"/>
      <w:autoSpaceDE w:val="0"/>
      <w:autoSpaceDN w:val="0"/>
      <w:adjustRightInd w:val="0"/>
      <w:jc w:val="both"/>
    </w:pPr>
    <w:rPr>
      <w:rFonts w:ascii="Times New Roman" w:eastAsia="Times New Roman" w:hAnsi="Times New Roman" w:cs="Times New Roman"/>
      <w:b/>
      <w:szCs w:val="20"/>
      <w:lang w:val="uk-UA" w:eastAsia="ru-RU"/>
    </w:rPr>
  </w:style>
  <w:style w:type="paragraph" w:customStyle="1" w:styleId="afffffffffffffffffffffffffff0">
    <w:name w:val="!ОСН"/>
    <w:uiPriority w:val="99"/>
    <w:rsid w:val="0076148A"/>
    <w:pPr>
      <w:autoSpaceDE w:val="0"/>
      <w:autoSpaceDN w:val="0"/>
      <w:ind w:firstLine="567"/>
    </w:pPr>
    <w:rPr>
      <w:rFonts w:ascii="Times New Roman" w:eastAsia="Times New Roman" w:hAnsi="Times New Roman" w:cs="Times New Roman"/>
      <w:sz w:val="24"/>
      <w:szCs w:val="24"/>
    </w:rPr>
  </w:style>
  <w:style w:type="paragraph" w:customStyle="1" w:styleId="afffffffffffffffffffffffffff1">
    <w:name w:val="!***"/>
    <w:basedOn w:val="ac"/>
    <w:next w:val="ac"/>
    <w:uiPriority w:val="99"/>
    <w:rsid w:val="00ED74E8"/>
    <w:pPr>
      <w:suppressAutoHyphens w:val="0"/>
      <w:spacing w:before="60" w:after="60"/>
      <w:jc w:val="center"/>
    </w:pPr>
    <w:rPr>
      <w:rFonts w:ascii="Times New Roman" w:eastAsiaTheme="minorEastAsia" w:hAnsi="Times New Roman" w:cs="Times New Roman"/>
      <w:lang w:eastAsia="ru-RU"/>
    </w:rPr>
  </w:style>
  <w:style w:type="paragraph" w:customStyle="1" w:styleId="f3">
    <w:name w:val="£f3êàçàò"/>
    <w:basedOn w:val="affffffffffff0"/>
    <w:next w:val="ac"/>
    <w:rsid w:val="008B559C"/>
    <w:pPr>
      <w:suppressAutoHyphens w:val="0"/>
      <w:spacing w:line="240" w:lineRule="auto"/>
      <w:jc w:val="center"/>
    </w:pPr>
    <w:rPr>
      <w:rFonts w:ascii="Times New Roman" w:eastAsia="Times New Roman" w:hAnsi="Times New Roman" w:cs="Times New Roman"/>
      <w:b/>
      <w:bCs/>
      <w:sz w:val="26"/>
      <w:szCs w:val="26"/>
      <w:lang w:val="ru-RU" w:eastAsia="ru-RU"/>
    </w:rPr>
  </w:style>
  <w:style w:type="character" w:customStyle="1" w:styleId="11f7">
    <w:name w:val="Заголовок 1 Знак1"/>
    <w:aliases w:val="Heading 1 Main Знак,Main Знак"/>
    <w:basedOn w:val="ad"/>
    <w:rsid w:val="008B559C"/>
    <w:rPr>
      <w:rFonts w:asciiTheme="majorHAnsi" w:eastAsiaTheme="majorEastAsia" w:hAnsiTheme="majorHAnsi" w:cstheme="majorBidi"/>
      <w:b/>
      <w:bCs/>
      <w:color w:val="2E74B5" w:themeColor="accent1" w:themeShade="BF"/>
      <w:sz w:val="28"/>
      <w:szCs w:val="28"/>
    </w:rPr>
  </w:style>
  <w:style w:type="paragraph" w:customStyle="1" w:styleId="HeadingBase">
    <w:name w:val="Heading Base"/>
    <w:basedOn w:val="ac"/>
    <w:next w:val="ac"/>
    <w:semiHidden/>
    <w:rsid w:val="008B559C"/>
    <w:pPr>
      <w:keepNext/>
      <w:keepLines/>
      <w:widowControl w:val="0"/>
      <w:suppressAutoHyphens w:val="0"/>
      <w:spacing w:before="240" w:after="120"/>
      <w:ind w:firstLine="567"/>
      <w:jc w:val="both"/>
    </w:pPr>
    <w:rPr>
      <w:rFonts w:ascii="Times New Roman CYR" w:eastAsia="Times New Roman" w:hAnsi="Times New Roman CYR" w:cs="Times New Roman CYR"/>
      <w:b/>
      <w:bCs/>
      <w:kern w:val="16"/>
      <w:sz w:val="28"/>
      <w:szCs w:val="28"/>
      <w:lang w:eastAsia="ru-RU"/>
    </w:rPr>
  </w:style>
  <w:style w:type="paragraph" w:customStyle="1" w:styleId="SignatureCompanyName">
    <w:name w:val="Signature Company Name"/>
    <w:basedOn w:val="afffffffffffff0"/>
    <w:next w:val="ac"/>
    <w:semiHidden/>
    <w:rsid w:val="008B559C"/>
    <w:pPr>
      <w:keepNext/>
      <w:keepLines/>
      <w:suppressAutoHyphens w:val="0"/>
      <w:overflowPunct/>
      <w:autoSpaceDE/>
      <w:spacing w:before="100" w:after="160" w:line="240" w:lineRule="auto"/>
      <w:ind w:firstLine="567"/>
      <w:jc w:val="both"/>
      <w:textAlignment w:val="auto"/>
    </w:pPr>
    <w:rPr>
      <w:rFonts w:ascii="Times New Roman CYR" w:eastAsia="Times New Roman" w:hAnsi="Times New Roman CYR" w:cs="Times New Roman CYR"/>
      <w:b/>
      <w:bCs/>
      <w:i w:val="0"/>
      <w:iCs w:val="0"/>
      <w:color w:val="auto"/>
      <w:sz w:val="24"/>
      <w:szCs w:val="24"/>
      <w:lang w:val="ru-RU" w:eastAsia="ru-RU"/>
    </w:rPr>
  </w:style>
  <w:style w:type="paragraph" w:customStyle="1" w:styleId="SignatureJobTitle">
    <w:name w:val="Signature Job Title"/>
    <w:basedOn w:val="afffffffffffff0"/>
    <w:next w:val="ac"/>
    <w:semiHidden/>
    <w:rsid w:val="008B559C"/>
    <w:pPr>
      <w:keepNext/>
      <w:suppressAutoHyphens w:val="0"/>
      <w:overflowPunct/>
      <w:autoSpaceDE/>
      <w:spacing w:before="100" w:after="160" w:line="240" w:lineRule="auto"/>
      <w:ind w:firstLine="567"/>
      <w:jc w:val="both"/>
      <w:textAlignment w:val="auto"/>
    </w:pPr>
    <w:rPr>
      <w:rFonts w:ascii="Times New Roman CYR" w:eastAsia="Times New Roman" w:hAnsi="Times New Roman CYR" w:cs="Times New Roman CYR"/>
      <w:i w:val="0"/>
      <w:iCs w:val="0"/>
      <w:color w:val="auto"/>
      <w:sz w:val="24"/>
      <w:szCs w:val="24"/>
      <w:lang w:val="ru-RU" w:eastAsia="ru-RU"/>
    </w:rPr>
  </w:style>
  <w:style w:type="paragraph" w:customStyle="1" w:styleId="SignatureName">
    <w:name w:val="Signature Name"/>
    <w:basedOn w:val="afffffffffffff0"/>
    <w:next w:val="SignatureJobTitle"/>
    <w:semiHidden/>
    <w:rsid w:val="008B559C"/>
    <w:pPr>
      <w:keepNext/>
      <w:suppressAutoHyphens w:val="0"/>
      <w:overflowPunct/>
      <w:autoSpaceDE/>
      <w:spacing w:before="720" w:after="100" w:line="240" w:lineRule="auto"/>
      <w:ind w:firstLine="567"/>
      <w:jc w:val="both"/>
      <w:textAlignment w:val="auto"/>
    </w:pPr>
    <w:rPr>
      <w:rFonts w:ascii="Times New Roman CYR" w:eastAsia="Times New Roman" w:hAnsi="Times New Roman CYR" w:cs="Times New Roman CYR"/>
      <w:i w:val="0"/>
      <w:iCs w:val="0"/>
      <w:color w:val="auto"/>
      <w:sz w:val="24"/>
      <w:szCs w:val="24"/>
      <w:lang w:val="ru-RU" w:eastAsia="ru-RU"/>
    </w:rPr>
  </w:style>
  <w:style w:type="paragraph" w:customStyle="1" w:styleId="BodyText15">
    <w:name w:val="Body Text 1.5"/>
    <w:basedOn w:val="ac"/>
    <w:semiHidden/>
    <w:rsid w:val="008B559C"/>
    <w:pPr>
      <w:widowControl w:val="0"/>
      <w:suppressAutoHyphens w:val="0"/>
      <w:spacing w:before="100" w:after="100" w:line="360" w:lineRule="auto"/>
      <w:ind w:firstLine="567"/>
      <w:jc w:val="both"/>
    </w:pPr>
    <w:rPr>
      <w:rFonts w:ascii="Times New Roman CYR" w:eastAsia="Times New Roman" w:hAnsi="Times New Roman CYR" w:cs="Times New Roman CYR"/>
      <w:lang w:eastAsia="ru-RU"/>
    </w:rPr>
  </w:style>
  <w:style w:type="paragraph" w:customStyle="1" w:styleId="ea">
    <w:name w:val="òå`eañò ñíîñêè"/>
    <w:basedOn w:val="ac"/>
    <w:semiHidden/>
    <w:rsid w:val="008B559C"/>
    <w:pPr>
      <w:widowControl w:val="0"/>
      <w:suppressAutoHyphens w:val="0"/>
      <w:spacing w:before="100" w:after="100"/>
      <w:ind w:firstLine="567"/>
      <w:jc w:val="both"/>
    </w:pPr>
    <w:rPr>
      <w:rFonts w:ascii="Times New Roman" w:eastAsia="Times New Roman" w:hAnsi="Times New Roman" w:cs="Times New Roman"/>
      <w:sz w:val="20"/>
      <w:szCs w:val="20"/>
      <w:lang w:eastAsia="ru-RU"/>
    </w:rPr>
  </w:style>
  <w:style w:type="paragraph" w:customStyle="1" w:styleId="e6">
    <w:name w:val="Íèe6íèé êîëîíòèòóë"/>
    <w:basedOn w:val="ac"/>
    <w:semiHidden/>
    <w:rsid w:val="008B559C"/>
    <w:pPr>
      <w:widowControl w:val="0"/>
      <w:tabs>
        <w:tab w:val="center" w:pos="4320"/>
        <w:tab w:val="right" w:pos="8640"/>
      </w:tabs>
      <w:suppressAutoHyphens w:val="0"/>
      <w:jc w:val="both"/>
    </w:pPr>
    <w:rPr>
      <w:rFonts w:ascii="Times New Roman" w:eastAsia="Times New Roman" w:hAnsi="Times New Roman" w:cs="Times New Roman"/>
      <w:lang w:val="en-US" w:eastAsia="ru-RU"/>
    </w:rPr>
  </w:style>
  <w:style w:type="paragraph" w:customStyle="1" w:styleId="1Heading1MainMain">
    <w:name w:val="заголовок 1.Heading 1 Main.Main"/>
    <w:basedOn w:val="ac"/>
    <w:next w:val="ac"/>
    <w:semiHidden/>
    <w:rsid w:val="008B559C"/>
    <w:pPr>
      <w:keepNext/>
      <w:widowControl w:val="0"/>
      <w:autoSpaceDE w:val="0"/>
      <w:autoSpaceDN w:val="0"/>
      <w:spacing w:before="360" w:after="360" w:line="360" w:lineRule="auto"/>
      <w:jc w:val="center"/>
    </w:pPr>
    <w:rPr>
      <w:rFonts w:ascii="Times New Roman" w:eastAsia="Times New Roman" w:hAnsi="Times New Roman" w:cs="Times New Roman"/>
      <w:b/>
      <w:bCs/>
      <w:caps/>
      <w:kern w:val="28"/>
      <w:sz w:val="32"/>
      <w:szCs w:val="32"/>
      <w:lang w:eastAsia="ru-RU"/>
    </w:rPr>
  </w:style>
  <w:style w:type="paragraph" w:customStyle="1" w:styleId="2Section">
    <w:name w:val="заголовок 2.Section"/>
    <w:basedOn w:val="ac"/>
    <w:next w:val="ac"/>
    <w:semiHidden/>
    <w:rsid w:val="008B559C"/>
    <w:pPr>
      <w:keepNext/>
      <w:widowControl w:val="0"/>
      <w:suppressAutoHyphens w:val="0"/>
      <w:autoSpaceDE w:val="0"/>
      <w:autoSpaceDN w:val="0"/>
      <w:spacing w:before="360" w:after="360" w:line="360" w:lineRule="auto"/>
      <w:ind w:firstLine="567"/>
    </w:pPr>
    <w:rPr>
      <w:rFonts w:ascii="Times New Roman" w:eastAsia="Times New Roman" w:hAnsi="Times New Roman" w:cs="Times New Roman"/>
      <w:b/>
      <w:bCs/>
      <w:sz w:val="28"/>
      <w:szCs w:val="28"/>
      <w:lang w:eastAsia="ru-RU"/>
    </w:rPr>
  </w:style>
  <w:style w:type="paragraph" w:customStyle="1" w:styleId="R002">
    <w:name w:val="оглR00вление 2"/>
    <w:basedOn w:val="ac"/>
    <w:next w:val="ac"/>
    <w:semiHidden/>
    <w:rsid w:val="008B559C"/>
    <w:pPr>
      <w:widowControl w:val="0"/>
      <w:tabs>
        <w:tab w:val="right" w:leader="dot" w:pos="8579"/>
      </w:tabs>
      <w:suppressAutoHyphens w:val="0"/>
      <w:autoSpaceDE w:val="0"/>
      <w:autoSpaceDN w:val="0"/>
      <w:ind w:left="200"/>
    </w:pPr>
    <w:rPr>
      <w:rFonts w:ascii="Times New Roman" w:eastAsia="Times New Roman" w:hAnsi="Times New Roman" w:cs="Times New Roman"/>
      <w:lang w:val="hr-HR" w:eastAsia="ru-RU"/>
    </w:rPr>
  </w:style>
  <w:style w:type="paragraph" w:customStyle="1" w:styleId="2ffffff3">
    <w:name w:val="указатель 2"/>
    <w:basedOn w:val="ac"/>
    <w:next w:val="ac"/>
    <w:autoRedefine/>
    <w:semiHidden/>
    <w:rsid w:val="008B559C"/>
    <w:pPr>
      <w:widowControl w:val="0"/>
      <w:tabs>
        <w:tab w:val="right" w:pos="9638"/>
      </w:tabs>
      <w:suppressAutoHyphens w:val="0"/>
      <w:autoSpaceDE w:val="0"/>
      <w:autoSpaceDN w:val="0"/>
      <w:ind w:left="480" w:hanging="240"/>
    </w:pPr>
    <w:rPr>
      <w:rFonts w:ascii="SchoolBook" w:eastAsia="Times New Roman" w:hAnsi="SchoolBook" w:cs="Times New Roman"/>
      <w:sz w:val="18"/>
      <w:szCs w:val="18"/>
      <w:lang w:val="hr-HR" w:eastAsia="ru-RU"/>
    </w:rPr>
  </w:style>
  <w:style w:type="paragraph" w:customStyle="1" w:styleId="3ffff">
    <w:name w:val="указатель 3"/>
    <w:basedOn w:val="ac"/>
    <w:next w:val="ac"/>
    <w:autoRedefine/>
    <w:semiHidden/>
    <w:rsid w:val="008B559C"/>
    <w:pPr>
      <w:widowControl w:val="0"/>
      <w:tabs>
        <w:tab w:val="right" w:pos="9638"/>
      </w:tabs>
      <w:suppressAutoHyphens w:val="0"/>
      <w:autoSpaceDE w:val="0"/>
      <w:autoSpaceDN w:val="0"/>
      <w:ind w:left="600" w:hanging="200"/>
    </w:pPr>
    <w:rPr>
      <w:rFonts w:ascii="Times New Roman" w:eastAsia="Times New Roman" w:hAnsi="Times New Roman" w:cs="Times New Roman"/>
      <w:sz w:val="18"/>
      <w:szCs w:val="18"/>
      <w:lang w:val="en-US" w:eastAsia="ru-RU"/>
    </w:rPr>
  </w:style>
  <w:style w:type="paragraph" w:customStyle="1" w:styleId="4ffe">
    <w:name w:val="указатель 4"/>
    <w:basedOn w:val="ac"/>
    <w:next w:val="ac"/>
    <w:autoRedefine/>
    <w:semiHidden/>
    <w:rsid w:val="008B559C"/>
    <w:pPr>
      <w:widowControl w:val="0"/>
      <w:tabs>
        <w:tab w:val="right" w:pos="9638"/>
      </w:tabs>
      <w:suppressAutoHyphens w:val="0"/>
      <w:autoSpaceDE w:val="0"/>
      <w:autoSpaceDN w:val="0"/>
      <w:ind w:left="800" w:hanging="200"/>
    </w:pPr>
    <w:rPr>
      <w:rFonts w:ascii="Times New Roman" w:eastAsia="Times New Roman" w:hAnsi="Times New Roman" w:cs="Times New Roman"/>
      <w:sz w:val="18"/>
      <w:szCs w:val="18"/>
      <w:lang w:val="en-US" w:eastAsia="ru-RU"/>
    </w:rPr>
  </w:style>
  <w:style w:type="paragraph" w:customStyle="1" w:styleId="afffffffffffffffffffffffffff2">
    <w:name w:val="указатель"/>
    <w:basedOn w:val="ac"/>
    <w:next w:val="1fffffffff1"/>
    <w:semiHidden/>
    <w:rsid w:val="008B559C"/>
    <w:pPr>
      <w:widowControl w:val="0"/>
      <w:suppressAutoHyphens w:val="0"/>
      <w:autoSpaceDE w:val="0"/>
      <w:autoSpaceDN w:val="0"/>
      <w:jc w:val="center"/>
    </w:pPr>
    <w:rPr>
      <w:rFonts w:ascii="Times New Roman" w:eastAsia="Times New Roman" w:hAnsi="Times New Roman" w:cs="Times New Roman"/>
      <w:b/>
      <w:bCs/>
      <w:sz w:val="26"/>
      <w:szCs w:val="26"/>
      <w:lang w:eastAsia="ru-RU"/>
    </w:rPr>
  </w:style>
  <w:style w:type="paragraph" w:customStyle="1" w:styleId="Heading1Heading1MainMain">
    <w:name w:val="Heading 1.Heading 1 Main.Main"/>
    <w:basedOn w:val="ac"/>
    <w:next w:val="ac"/>
    <w:semiHidden/>
    <w:rsid w:val="008B559C"/>
    <w:pPr>
      <w:keepNext/>
      <w:widowControl w:val="0"/>
      <w:autoSpaceDE w:val="0"/>
      <w:spacing w:before="360" w:after="360" w:line="360" w:lineRule="auto"/>
      <w:ind w:firstLine="567"/>
      <w:jc w:val="both"/>
    </w:pPr>
    <w:rPr>
      <w:rFonts w:ascii="Times New Roman" w:eastAsia="Times New Roman" w:hAnsi="Times New Roman" w:cs="Times New Roman"/>
      <w:b/>
      <w:bCs/>
      <w:caps/>
      <w:kern w:val="28"/>
      <w:sz w:val="32"/>
      <w:szCs w:val="32"/>
      <w:lang w:eastAsia="ru-RU"/>
    </w:rPr>
  </w:style>
  <w:style w:type="character" w:customStyle="1" w:styleId="afffffffffffffffffffffffffff3">
    <w:name w:val="Îñíîâíîé øðèôò"/>
    <w:rsid w:val="008B559C"/>
  </w:style>
  <w:style w:type="character" w:customStyle="1" w:styleId="afffffffffffffffffffffffffff4">
    <w:name w:val="çíàê ñíîñêè"/>
    <w:basedOn w:val="afffffffffffffffffffffffffff3"/>
    <w:rsid w:val="008B559C"/>
    <w:rPr>
      <w:vertAlign w:val="superscript"/>
    </w:rPr>
  </w:style>
  <w:style w:type="character" w:customStyle="1" w:styleId="afffffffffffffffffffffffffff5">
    <w:name w:val="íîìåð ñòðàíèöû"/>
    <w:basedOn w:val="afffffffffffffffffffffffffff3"/>
    <w:rsid w:val="008B559C"/>
  </w:style>
  <w:style w:type="character" w:customStyle="1" w:styleId="myGeneral">
    <w:name w:val="myGeneral"/>
    <w:basedOn w:val="ad"/>
    <w:rsid w:val="008B559C"/>
    <w:rPr>
      <w:rFonts w:ascii="Times New Roman" w:hAnsi="Times New Roman" w:cs="Times New Roman" w:hint="default"/>
      <w:sz w:val="20"/>
      <w:szCs w:val="20"/>
    </w:rPr>
  </w:style>
  <w:style w:type="character" w:customStyle="1" w:styleId="afffffffffffffffffffffffffff6">
    <w:name w:val="Основноﻳ"/>
    <w:aliases w:val="Ѐ"/>
    <w:rsid w:val="008B559C"/>
  </w:style>
  <w:style w:type="paragraph" w:customStyle="1" w:styleId="2142">
    <w:name w:val="Основной текст 214"/>
    <w:basedOn w:val="ac"/>
    <w:rsid w:val="00742899"/>
    <w:pPr>
      <w:widowControl w:val="0"/>
      <w:suppressAutoHyphens w:val="0"/>
      <w:spacing w:line="360" w:lineRule="auto"/>
      <w:ind w:left="360"/>
      <w:jc w:val="both"/>
    </w:pPr>
    <w:rPr>
      <w:rFonts w:ascii="Times New Roman" w:eastAsia="Times New Roman" w:hAnsi="Times New Roman" w:cs="Times New Roman"/>
      <w:szCs w:val="20"/>
      <w:lang w:val="uk-UA" w:eastAsia="uk-UA"/>
    </w:rPr>
  </w:style>
  <w:style w:type="paragraph" w:customStyle="1" w:styleId="6f7">
    <w:name w:val="Цитата6"/>
    <w:basedOn w:val="ac"/>
    <w:rsid w:val="00742899"/>
    <w:pPr>
      <w:suppressAutoHyphens w:val="0"/>
      <w:spacing w:before="240" w:line="360" w:lineRule="auto"/>
      <w:ind w:left="-284" w:right="-1" w:firstLine="568"/>
      <w:jc w:val="both"/>
    </w:pPr>
    <w:rPr>
      <w:rFonts w:ascii="Times New Roman" w:eastAsia="Times New Roman" w:hAnsi="Times New Roman" w:cs="Times New Roman"/>
      <w:sz w:val="28"/>
      <w:szCs w:val="20"/>
      <w:lang w:val="uk-UA" w:eastAsia="uk-UA"/>
    </w:rPr>
  </w:style>
  <w:style w:type="character" w:customStyle="1" w:styleId="Stlus1Char">
    <w:name w:val="Stílus1 Char"/>
    <w:basedOn w:val="af0"/>
    <w:link w:val="Stlus1"/>
    <w:locked/>
    <w:rsid w:val="00740145"/>
    <w:rPr>
      <w:rFonts w:ascii="Courier New" w:eastAsia="Times New Roman" w:hAnsi="Courier New" w:cs="Courier New"/>
      <w:sz w:val="28"/>
      <w:szCs w:val="28"/>
      <w:lang w:val="hu-HU" w:eastAsia="hu-HU" w:bidi="ar-SA"/>
    </w:rPr>
  </w:style>
  <w:style w:type="paragraph" w:customStyle="1" w:styleId="Stlus1">
    <w:name w:val="Stílus1"/>
    <w:basedOn w:val="afffffffc"/>
    <w:link w:val="Stlus1Char"/>
    <w:rsid w:val="00740145"/>
    <w:pPr>
      <w:suppressAutoHyphens w:val="0"/>
      <w:snapToGrid w:val="0"/>
      <w:spacing w:line="360" w:lineRule="auto"/>
      <w:ind w:firstLine="709"/>
      <w:jc w:val="both"/>
    </w:pPr>
    <w:rPr>
      <w:rFonts w:ascii="Courier New" w:eastAsia="Times New Roman" w:hAnsi="Courier New" w:cs="Courier New"/>
      <w:szCs w:val="28"/>
      <w:lang w:val="hu-HU" w:eastAsia="hu-HU"/>
    </w:rPr>
  </w:style>
  <w:style w:type="character" w:customStyle="1" w:styleId="inlinetitle">
    <w:name w:val="inline_title"/>
    <w:basedOn w:val="ad"/>
    <w:rsid w:val="00350E90"/>
  </w:style>
  <w:style w:type="character" w:customStyle="1" w:styleId="ft1">
    <w:name w:val="ft1"/>
    <w:basedOn w:val="ad"/>
    <w:rsid w:val="00350E90"/>
  </w:style>
  <w:style w:type="paragraph" w:customStyle="1" w:styleId="txt1l">
    <w:name w:val="txt1l"/>
    <w:basedOn w:val="ac"/>
    <w:uiPriority w:val="99"/>
    <w:rsid w:val="00350E90"/>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230">
    <w:name w:val="Журнал Список 1. 2. 3."/>
    <w:uiPriority w:val="99"/>
    <w:rsid w:val="00350E90"/>
    <w:pPr>
      <w:tabs>
        <w:tab w:val="num" w:pos="1492"/>
      </w:tabs>
      <w:ind w:left="1492" w:hanging="360"/>
    </w:pPr>
    <w:rPr>
      <w:rFonts w:ascii="Times New Roman" w:eastAsia="Times New Roman" w:hAnsi="Times New Roman" w:cs="Times New Roman"/>
      <w:noProof/>
    </w:rPr>
  </w:style>
  <w:style w:type="character" w:customStyle="1" w:styleId="main11px">
    <w:name w:val="main11px"/>
    <w:basedOn w:val="ad"/>
    <w:uiPriority w:val="99"/>
    <w:rsid w:val="00350E90"/>
  </w:style>
  <w:style w:type="character" w:customStyle="1" w:styleId="redarial18px">
    <w:name w:val="redarial18px"/>
    <w:basedOn w:val="ad"/>
    <w:uiPriority w:val="99"/>
    <w:rsid w:val="00350E90"/>
  </w:style>
  <w:style w:type="character" w:customStyle="1" w:styleId="def-definition">
    <w:name w:val="def-definition"/>
    <w:basedOn w:val="ad"/>
    <w:uiPriority w:val="99"/>
    <w:rsid w:val="00350E90"/>
  </w:style>
  <w:style w:type="character" w:customStyle="1" w:styleId="def-example">
    <w:name w:val="def-example"/>
    <w:basedOn w:val="ad"/>
    <w:uiPriority w:val="99"/>
    <w:rsid w:val="00350E90"/>
  </w:style>
  <w:style w:type="character" w:customStyle="1" w:styleId="def-contents">
    <w:name w:val="def-contents"/>
    <w:basedOn w:val="ad"/>
    <w:uiPriority w:val="99"/>
    <w:rsid w:val="00350E90"/>
  </w:style>
  <w:style w:type="character" w:customStyle="1" w:styleId="small-text">
    <w:name w:val="small-text"/>
    <w:basedOn w:val="ad"/>
    <w:uiPriority w:val="99"/>
    <w:rsid w:val="00350E90"/>
  </w:style>
  <w:style w:type="character" w:customStyle="1" w:styleId="huge">
    <w:name w:val="huge"/>
    <w:basedOn w:val="ad"/>
    <w:rsid w:val="00350E90"/>
  </w:style>
  <w:style w:type="character" w:customStyle="1" w:styleId="ft12">
    <w:name w:val="ft12"/>
    <w:basedOn w:val="ad"/>
    <w:rsid w:val="00350E90"/>
  </w:style>
  <w:style w:type="character" w:customStyle="1" w:styleId="jbody">
    <w:name w:val="jbody"/>
    <w:basedOn w:val="ad"/>
    <w:uiPriority w:val="99"/>
    <w:rsid w:val="00350E90"/>
  </w:style>
  <w:style w:type="character" w:customStyle="1" w:styleId="ft7">
    <w:name w:val="ft7"/>
    <w:basedOn w:val="ad"/>
    <w:uiPriority w:val="99"/>
    <w:rsid w:val="00350E90"/>
  </w:style>
  <w:style w:type="character" w:customStyle="1" w:styleId="normal--char">
    <w:name w:val="normal--char"/>
    <w:basedOn w:val="ad"/>
    <w:uiPriority w:val="99"/>
    <w:rsid w:val="00350E90"/>
  </w:style>
  <w:style w:type="character" w:customStyle="1" w:styleId="infonormal1">
    <w:name w:val="infonormal1"/>
    <w:basedOn w:val="ad"/>
    <w:rsid w:val="00394D25"/>
    <w:rPr>
      <w:rFonts w:ascii="Arial" w:hAnsi="Arial" w:cs="Arial" w:hint="default"/>
      <w:b w:val="0"/>
      <w:bCs w:val="0"/>
      <w:i w:val="0"/>
      <w:iCs w:val="0"/>
      <w:strike w:val="0"/>
      <w:dstrike w:val="0"/>
      <w:color w:val="000000"/>
      <w:sz w:val="15"/>
      <w:szCs w:val="15"/>
      <w:u w:val="none"/>
      <w:effect w:val="none"/>
    </w:rPr>
  </w:style>
  <w:style w:type="paragraph" w:customStyle="1" w:styleId="iaaienuoaaeeo">
    <w:name w:val="iaaienu oaaeeo"/>
    <w:basedOn w:val="ac"/>
    <w:next w:val="ac"/>
    <w:rsid w:val="00C802F5"/>
    <w:pPr>
      <w:keepNext/>
      <w:keepLines/>
      <w:widowControl w:val="0"/>
      <w:autoSpaceDE w:val="0"/>
      <w:autoSpaceDN w:val="0"/>
      <w:adjustRightInd w:val="0"/>
      <w:spacing w:after="240"/>
      <w:jc w:val="center"/>
    </w:pPr>
    <w:rPr>
      <w:rFonts w:ascii="Times New Roman" w:eastAsia="Times New Roman" w:hAnsi="Times New Roman" w:cs="Times New Roman"/>
      <w:sz w:val="28"/>
      <w:szCs w:val="28"/>
      <w:lang w:eastAsia="ru-RU"/>
    </w:rPr>
  </w:style>
  <w:style w:type="paragraph" w:customStyle="1" w:styleId="Caaieiaieoaaeeo">
    <w:name w:val="Caaieiaie oaaeeo"/>
    <w:basedOn w:val="ac"/>
    <w:next w:val="ac"/>
    <w:rsid w:val="00C802F5"/>
    <w:pPr>
      <w:keepNext/>
      <w:widowControl w:val="0"/>
      <w:suppressAutoHyphens w:val="0"/>
      <w:autoSpaceDE w:val="0"/>
      <w:autoSpaceDN w:val="0"/>
      <w:adjustRightInd w:val="0"/>
      <w:spacing w:before="120" w:line="360" w:lineRule="auto"/>
      <w:ind w:firstLine="720"/>
      <w:jc w:val="right"/>
    </w:pPr>
    <w:rPr>
      <w:rFonts w:ascii="Times New Roman" w:eastAsia="Times New Roman" w:hAnsi="Times New Roman" w:cs="Times New Roman"/>
      <w:b/>
      <w:bCs/>
      <w:sz w:val="28"/>
      <w:szCs w:val="28"/>
      <w:lang w:eastAsia="ru-RU"/>
    </w:rPr>
  </w:style>
  <w:style w:type="character" w:customStyle="1" w:styleId="IniiaiieoeooAe0acaoa1">
    <w:name w:val="Iniiaiie o?eoo Ae0acaoa1"/>
    <w:rsid w:val="00C802F5"/>
    <w:rPr>
      <w:sz w:val="20"/>
      <w:szCs w:val="20"/>
    </w:rPr>
  </w:style>
  <w:style w:type="paragraph" w:customStyle="1" w:styleId="noaia">
    <w:name w:val="noaia"/>
    <w:basedOn w:val="ac"/>
    <w:rsid w:val="00C802F5"/>
    <w:pPr>
      <w:widowControl w:val="0"/>
      <w:suppressAutoHyphens w:val="0"/>
      <w:autoSpaceDE w:val="0"/>
      <w:autoSpaceDN w:val="0"/>
      <w:adjustRightInd w:val="0"/>
      <w:spacing w:line="360" w:lineRule="auto"/>
      <w:ind w:firstLine="720"/>
      <w:jc w:val="center"/>
    </w:pPr>
    <w:rPr>
      <w:rFonts w:ascii="Arial" w:eastAsia="Times New Roman" w:hAnsi="Arial" w:cs="Arial"/>
      <w:sz w:val="22"/>
      <w:szCs w:val="22"/>
      <w:lang w:eastAsia="ru-RU"/>
    </w:rPr>
  </w:style>
  <w:style w:type="paragraph" w:customStyle="1" w:styleId="oaae">
    <w:name w:val="oaae"/>
    <w:basedOn w:val="ac"/>
    <w:rsid w:val="00C802F5"/>
    <w:pPr>
      <w:widowControl w:val="0"/>
      <w:autoSpaceDE w:val="0"/>
      <w:autoSpaceDN w:val="0"/>
      <w:adjustRightInd w:val="0"/>
      <w:jc w:val="center"/>
    </w:pPr>
    <w:rPr>
      <w:rFonts w:ascii="Arial" w:eastAsia="Times New Roman" w:hAnsi="Arial" w:cs="Arial"/>
      <w:spacing w:val="-6"/>
      <w:sz w:val="18"/>
      <w:szCs w:val="18"/>
      <w:lang w:eastAsia="ru-RU"/>
    </w:rPr>
  </w:style>
  <w:style w:type="paragraph" w:customStyle="1" w:styleId="215">
    <w:name w:val="Основной текст 215"/>
    <w:basedOn w:val="ac"/>
    <w:rsid w:val="00C802F5"/>
    <w:pPr>
      <w:widowControl w:val="0"/>
      <w:numPr>
        <w:numId w:val="55"/>
      </w:numPr>
      <w:suppressAutoHyphens w:val="0"/>
      <w:spacing w:line="360" w:lineRule="auto"/>
      <w:jc w:val="both"/>
    </w:pPr>
    <w:rPr>
      <w:rFonts w:ascii="Times New Roman" w:eastAsia="Times New Roman" w:hAnsi="Times New Roman" w:cs="Times New Roman"/>
      <w:szCs w:val="20"/>
      <w:lang w:val="uk-UA" w:eastAsia="uk-UA"/>
    </w:rPr>
  </w:style>
  <w:style w:type="paragraph" w:customStyle="1" w:styleId="2160">
    <w:name w:val="Основной текст с отступом 216"/>
    <w:basedOn w:val="ac"/>
    <w:rsid w:val="00C802F5"/>
    <w:pPr>
      <w:suppressAutoHyphens w:val="0"/>
      <w:spacing w:line="360" w:lineRule="auto"/>
      <w:ind w:firstLine="709"/>
      <w:jc w:val="both"/>
    </w:pPr>
    <w:rPr>
      <w:rFonts w:ascii="Times New Roman" w:eastAsia="Times New Roman" w:hAnsi="Times New Roman" w:cs="Times New Roman"/>
      <w:sz w:val="28"/>
      <w:szCs w:val="20"/>
      <w:lang w:eastAsia="uk-UA"/>
    </w:rPr>
  </w:style>
  <w:style w:type="paragraph" w:customStyle="1" w:styleId="906">
    <w:name w:val="Абзац 9 пт.06.ширина"/>
    <w:basedOn w:val="ac"/>
    <w:rsid w:val="00DF4558"/>
    <w:pPr>
      <w:suppressAutoHyphens w:val="0"/>
      <w:ind w:firstLine="340"/>
      <w:jc w:val="both"/>
    </w:pPr>
    <w:rPr>
      <w:rFonts w:ascii="Times New Roman" w:eastAsia="Times New Roman" w:hAnsi="Times New Roman" w:cs="Times New Roman"/>
      <w:sz w:val="18"/>
      <w:szCs w:val="20"/>
      <w:lang w:eastAsia="en-US"/>
    </w:rPr>
  </w:style>
  <w:style w:type="paragraph" w:customStyle="1" w:styleId="9f">
    <w:name w:val="Список 9 пт"/>
    <w:basedOn w:val="ac"/>
    <w:rsid w:val="00DF4558"/>
    <w:pPr>
      <w:tabs>
        <w:tab w:val="num" w:pos="1492"/>
      </w:tabs>
      <w:suppressAutoHyphens w:val="0"/>
      <w:ind w:left="1492" w:hanging="360"/>
      <w:jc w:val="both"/>
    </w:pPr>
    <w:rPr>
      <w:rFonts w:ascii="Times New Roman" w:eastAsia="Times New Roman" w:hAnsi="Times New Roman" w:cs="Times New Roman"/>
      <w:sz w:val="18"/>
      <w:szCs w:val="18"/>
      <w:lang w:eastAsia="en-US"/>
    </w:rPr>
  </w:style>
  <w:style w:type="character" w:customStyle="1" w:styleId="afffffffffffffffffffffffffff7">
    <w:name w:val="разрядка"/>
    <w:basedOn w:val="ad"/>
    <w:uiPriority w:val="99"/>
    <w:rsid w:val="0066494E"/>
    <w:rPr>
      <w:spacing w:val="60"/>
    </w:rPr>
  </w:style>
  <w:style w:type="character" w:customStyle="1" w:styleId="afffffffffffffffffffffffffff8">
    <w:name w:val="скрытый"/>
    <w:basedOn w:val="ad"/>
    <w:uiPriority w:val="99"/>
    <w:rsid w:val="00D722FC"/>
    <w:rPr>
      <w:vanish/>
      <w:color w:val="FF0000"/>
    </w:rPr>
  </w:style>
  <w:style w:type="paragraph" w:customStyle="1" w:styleId="afffffffffffffffffffffffffff9">
    <w:name w:val="КЛзаголов"/>
    <w:basedOn w:val="ac"/>
    <w:rsid w:val="00FE1518"/>
    <w:pPr>
      <w:suppressAutoHyphens w:val="0"/>
      <w:spacing w:line="360" w:lineRule="auto"/>
      <w:jc w:val="center"/>
    </w:pPr>
    <w:rPr>
      <w:rFonts w:ascii="Times New Roman" w:eastAsia="Times New Roman" w:hAnsi="Times New Roman" w:cs="Times New Roman"/>
      <w:b/>
      <w:sz w:val="28"/>
      <w:szCs w:val="20"/>
      <w:lang w:val="en-US" w:eastAsia="ru-RU"/>
    </w:rPr>
  </w:style>
  <w:style w:type="paragraph" w:customStyle="1" w:styleId="200">
    <w:name w:val="Обычный20"/>
    <w:rsid w:val="00FE1518"/>
    <w:pPr>
      <w:widowControl w:val="0"/>
      <w:spacing w:line="480" w:lineRule="auto"/>
      <w:ind w:left="760" w:firstLine="280"/>
      <w:jc w:val="both"/>
    </w:pPr>
    <w:rPr>
      <w:rFonts w:ascii="Times New Roman" w:eastAsia="Times New Roman" w:hAnsi="Times New Roman" w:cs="Times New Roman"/>
      <w:sz w:val="24"/>
      <w:lang w:val="uk-UA"/>
    </w:rPr>
  </w:style>
  <w:style w:type="paragraph" w:customStyle="1" w:styleId="14f5">
    <w:name w:val="Основной текст с отступом14"/>
    <w:basedOn w:val="200"/>
    <w:rsid w:val="00FE1518"/>
    <w:pPr>
      <w:spacing w:after="120"/>
      <w:ind w:left="283"/>
    </w:pPr>
  </w:style>
  <w:style w:type="paragraph" w:customStyle="1" w:styleId="afffffffffffffffffffffffffffa">
    <w:name w:val="?????????"/>
    <w:basedOn w:val="afffffffe"/>
    <w:rsid w:val="00FE1518"/>
    <w:pPr>
      <w:suppressAutoHyphens w:val="0"/>
      <w:spacing w:line="360" w:lineRule="auto"/>
      <w:ind w:firstLine="720"/>
    </w:pPr>
    <w:rPr>
      <w:rFonts w:ascii="Times New Roman" w:eastAsia="Times New Roman" w:hAnsi="Times New Roman" w:cs="Times New Roman"/>
      <w:sz w:val="28"/>
      <w:szCs w:val="20"/>
      <w:lang w:val="en-US" w:eastAsia="en-US"/>
    </w:rPr>
  </w:style>
  <w:style w:type="paragraph" w:customStyle="1" w:styleId="afffffffffffffffffffffffffffb">
    <w:name w:val="Назва"/>
    <w:basedOn w:val="ac"/>
    <w:rsid w:val="00F75DD3"/>
    <w:pPr>
      <w:keepLines/>
      <w:suppressAutoHyphens w:val="0"/>
      <w:spacing w:line="360" w:lineRule="auto"/>
      <w:jc w:val="center"/>
    </w:pPr>
    <w:rPr>
      <w:rFonts w:ascii="Times New Roman" w:eastAsia="Times New Roman" w:hAnsi="Times New Roman" w:cs="Times New Roman"/>
      <w:b/>
      <w:sz w:val="28"/>
      <w:szCs w:val="20"/>
      <w:lang w:val="uk-UA" w:eastAsia="ru-RU"/>
    </w:rPr>
  </w:style>
  <w:style w:type="character" w:customStyle="1" w:styleId="itemsubtitleproduct1">
    <w:name w:val="itemsubtitleproduct1"/>
    <w:basedOn w:val="ad"/>
    <w:rsid w:val="001D146A"/>
    <w:rPr>
      <w:rFonts w:ascii="Verdana" w:hAnsi="Verdana" w:hint="default"/>
      <w:b w:val="0"/>
      <w:bCs w:val="0"/>
      <w:color w:val="000000"/>
      <w:sz w:val="25"/>
      <w:szCs w:val="25"/>
    </w:rPr>
  </w:style>
  <w:style w:type="character" w:customStyle="1" w:styleId="proddetailsgen1">
    <w:name w:val="proddetailsgen1"/>
    <w:basedOn w:val="ad"/>
    <w:rsid w:val="001D146A"/>
    <w:rPr>
      <w:rFonts w:ascii="Verdana" w:hAnsi="Verdana" w:hint="default"/>
      <w:color w:val="000000"/>
      <w:sz w:val="18"/>
      <w:szCs w:val="18"/>
    </w:rPr>
  </w:style>
  <w:style w:type="character" w:customStyle="1" w:styleId="smalllinkbold1">
    <w:name w:val="smalllinkbold1"/>
    <w:basedOn w:val="ad"/>
    <w:uiPriority w:val="99"/>
    <w:rsid w:val="001D146A"/>
    <w:rPr>
      <w:rFonts w:ascii="Verdana" w:hAnsi="Verdana" w:hint="default"/>
      <w:sz w:val="17"/>
      <w:szCs w:val="17"/>
    </w:rPr>
  </w:style>
  <w:style w:type="character" w:customStyle="1" w:styleId="byline">
    <w:name w:val="byline"/>
    <w:basedOn w:val="ad"/>
    <w:rsid w:val="001D146A"/>
  </w:style>
  <w:style w:type="character" w:customStyle="1" w:styleId="headline1">
    <w:name w:val="headline1"/>
    <w:basedOn w:val="ad"/>
    <w:rsid w:val="001D146A"/>
    <w:rPr>
      <w:rFonts w:ascii="Helvetica" w:hAnsi="Helvetica" w:hint="default"/>
      <w:b/>
      <w:bCs/>
      <w:color w:val="660000"/>
      <w:sz w:val="26"/>
      <w:szCs w:val="26"/>
    </w:rPr>
  </w:style>
  <w:style w:type="character" w:customStyle="1" w:styleId="serif1">
    <w:name w:val="serif1"/>
    <w:basedOn w:val="ad"/>
    <w:rsid w:val="00E1794C"/>
    <w:rPr>
      <w:rFonts w:ascii="Times" w:hAnsi="Times" w:hint="default"/>
      <w:sz w:val="24"/>
      <w:szCs w:val="24"/>
    </w:rPr>
  </w:style>
  <w:style w:type="character" w:customStyle="1" w:styleId="font8ptverd1">
    <w:name w:val="font_8ptverd1"/>
    <w:basedOn w:val="ad"/>
    <w:rsid w:val="00E1794C"/>
    <w:rPr>
      <w:rFonts w:ascii="Verdana" w:hAnsi="Verdana" w:hint="default"/>
      <w:sz w:val="16"/>
      <w:szCs w:val="16"/>
    </w:rPr>
  </w:style>
  <w:style w:type="character" w:customStyle="1" w:styleId="cheadline11">
    <w:name w:val="cheadline11"/>
    <w:basedOn w:val="ad"/>
    <w:rsid w:val="00E1794C"/>
    <w:rPr>
      <w:rFonts w:ascii="Arial" w:hAnsi="Arial" w:cs="Arial" w:hint="default"/>
      <w:b/>
      <w:bCs/>
      <w:sz w:val="36"/>
      <w:szCs w:val="36"/>
    </w:rPr>
  </w:style>
  <w:style w:type="character" w:customStyle="1" w:styleId="subheadline1">
    <w:name w:val="subheadline1"/>
    <w:basedOn w:val="ad"/>
    <w:rsid w:val="00E1794C"/>
    <w:rPr>
      <w:rFonts w:ascii="Times" w:hAnsi="Times" w:cs="Times" w:hint="default"/>
      <w:sz w:val="27"/>
      <w:szCs w:val="27"/>
    </w:rPr>
  </w:style>
  <w:style w:type="character" w:customStyle="1" w:styleId="caption10">
    <w:name w:val="caption1"/>
    <w:basedOn w:val="ad"/>
    <w:rsid w:val="00E1794C"/>
    <w:rPr>
      <w:rFonts w:ascii="Arial" w:hAnsi="Arial" w:cs="Arial" w:hint="default"/>
    </w:rPr>
  </w:style>
  <w:style w:type="character" w:customStyle="1" w:styleId="storyhed1">
    <w:name w:val="storyhed1"/>
    <w:basedOn w:val="ad"/>
    <w:rsid w:val="00E1794C"/>
    <w:rPr>
      <w:rFonts w:ascii="Verdana" w:hAnsi="Verdana" w:hint="default"/>
      <w:b/>
      <w:bCs/>
      <w:color w:val="9C0000"/>
      <w:sz w:val="28"/>
      <w:szCs w:val="28"/>
    </w:rPr>
  </w:style>
  <w:style w:type="character" w:customStyle="1" w:styleId="storydeck1">
    <w:name w:val="storydeck1"/>
    <w:basedOn w:val="ad"/>
    <w:rsid w:val="00E1794C"/>
    <w:rPr>
      <w:rFonts w:ascii="Verdana" w:hAnsi="Verdana" w:hint="default"/>
      <w:b/>
      <w:bCs/>
      <w:color w:val="333333"/>
      <w:sz w:val="22"/>
      <w:szCs w:val="22"/>
    </w:rPr>
  </w:style>
  <w:style w:type="character" w:customStyle="1" w:styleId="storyby1">
    <w:name w:val="storyby1"/>
    <w:basedOn w:val="ad"/>
    <w:rsid w:val="00E1794C"/>
    <w:rPr>
      <w:rFonts w:ascii="Arial" w:hAnsi="Arial" w:cs="Arial" w:hint="default"/>
      <w:b/>
      <w:bCs/>
      <w:caps/>
      <w:color w:val="000000"/>
      <w:sz w:val="18"/>
      <w:szCs w:val="18"/>
    </w:rPr>
  </w:style>
  <w:style w:type="paragraph" w:customStyle="1" w:styleId="1fffffffff2">
    <w:name w:val="Стиль Основной текст + полужирный Первая строка:  1 см Междустр.и..."/>
    <w:basedOn w:val="2ff2"/>
    <w:rsid w:val="00E1794C"/>
    <w:pPr>
      <w:widowControl/>
      <w:tabs>
        <w:tab w:val="clear" w:pos="9072"/>
      </w:tabs>
      <w:spacing w:before="0" w:after="0" w:line="360" w:lineRule="auto"/>
      <w:ind w:left="200" w:right="0" w:firstLine="567"/>
      <w:jc w:val="center"/>
    </w:pPr>
    <w:rPr>
      <w:rFonts w:ascii="Times New Roman" w:eastAsia="Times New Roman" w:hAnsi="Times New Roman" w:cs="Times New Roman"/>
      <w:b/>
      <w:bCs/>
    </w:rPr>
  </w:style>
  <w:style w:type="character" w:customStyle="1" w:styleId="2fff2">
    <w:name w:val="заголовок 2 Знак"/>
    <w:basedOn w:val="2f8"/>
    <w:link w:val="2fff1"/>
    <w:rsid w:val="00E1794C"/>
    <w:rPr>
      <w:rFonts w:ascii="Arial" w:eastAsia="Garamond" w:hAnsi="Arial" w:cs="Arial"/>
      <w:sz w:val="24"/>
      <w:szCs w:val="24"/>
      <w:lang w:eastAsia="ar-SA"/>
    </w:rPr>
  </w:style>
  <w:style w:type="paragraph" w:customStyle="1" w:styleId="text5">
    <w:name w:val="text Знак Знак Знак Знак Знак Знак"/>
    <w:basedOn w:val="37"/>
    <w:rsid w:val="008F3F5A"/>
    <w:pPr>
      <w:suppressAutoHyphens w:val="0"/>
      <w:spacing w:after="0"/>
      <w:ind w:left="0" w:firstLine="851"/>
    </w:pPr>
    <w:rPr>
      <w:rFonts w:ascii="Times New Roman" w:eastAsia="Times New Roman" w:hAnsi="Times New Roman" w:cs="Times New Roman"/>
      <w:sz w:val="28"/>
    </w:rPr>
  </w:style>
  <w:style w:type="paragraph" w:customStyle="1" w:styleId="text6">
    <w:name w:val="text Знак Знак Знак Знак Знак"/>
    <w:basedOn w:val="ac"/>
    <w:uiPriority w:val="99"/>
    <w:rsid w:val="008F3F5A"/>
    <w:pPr>
      <w:spacing w:line="360" w:lineRule="auto"/>
      <w:ind w:firstLine="851"/>
      <w:jc w:val="both"/>
    </w:pPr>
    <w:rPr>
      <w:rFonts w:ascii="Times New Roman" w:eastAsia="Times New Roman" w:hAnsi="Times New Roman" w:cs="Times New Roman"/>
      <w:sz w:val="28"/>
      <w:szCs w:val="20"/>
    </w:rPr>
  </w:style>
  <w:style w:type="paragraph" w:customStyle="1" w:styleId="text7">
    <w:name w:val="text Знак Знак"/>
    <w:basedOn w:val="ac"/>
    <w:uiPriority w:val="99"/>
    <w:rsid w:val="007563B6"/>
    <w:pPr>
      <w:spacing w:line="360" w:lineRule="auto"/>
      <w:ind w:firstLine="851"/>
      <w:jc w:val="both"/>
    </w:pPr>
    <w:rPr>
      <w:rFonts w:ascii="Courier New" w:eastAsia="Times New Roman" w:hAnsi="Courier New" w:cs="Courier New"/>
      <w:sz w:val="28"/>
      <w:szCs w:val="28"/>
    </w:rPr>
  </w:style>
  <w:style w:type="paragraph" w:customStyle="1" w:styleId="21f1">
    <w:name w:val="Обычный21"/>
    <w:rsid w:val="004002D8"/>
    <w:pPr>
      <w:widowControl w:val="0"/>
      <w:jc w:val="both"/>
    </w:pPr>
    <w:rPr>
      <w:rFonts w:ascii="Times New Roman" w:eastAsia="Times New Roman" w:hAnsi="Times New Roman" w:cs="Times New Roman"/>
      <w:snapToGrid w:val="0"/>
    </w:rPr>
  </w:style>
  <w:style w:type="paragraph" w:customStyle="1" w:styleId="2161">
    <w:name w:val="Основной текст 216"/>
    <w:basedOn w:val="ac"/>
    <w:rsid w:val="00B04C39"/>
    <w:pPr>
      <w:suppressAutoHyphens w:val="0"/>
      <w:ind w:right="282"/>
      <w:jc w:val="both"/>
    </w:pPr>
    <w:rPr>
      <w:rFonts w:ascii="Times New Roman" w:eastAsia="Times New Roman" w:hAnsi="Times New Roman" w:cs="Times New Roman"/>
      <w:sz w:val="28"/>
      <w:szCs w:val="20"/>
      <w:lang w:val="uk-UA" w:eastAsia="ru-RU"/>
    </w:rPr>
  </w:style>
  <w:style w:type="paragraph" w:customStyle="1" w:styleId="136">
    <w:name w:val="Заголовок 13"/>
    <w:basedOn w:val="21f1"/>
    <w:next w:val="21f1"/>
    <w:rsid w:val="00B04C39"/>
    <w:pPr>
      <w:keepNext/>
      <w:widowControl/>
      <w:ind w:left="360"/>
      <w:jc w:val="center"/>
    </w:pPr>
    <w:rPr>
      <w:snapToGrid/>
      <w:sz w:val="40"/>
      <w:lang w:val="uk-UA"/>
    </w:rPr>
  </w:style>
  <w:style w:type="paragraph" w:customStyle="1" w:styleId="252">
    <w:name w:val="Заголовок 25"/>
    <w:basedOn w:val="21f1"/>
    <w:next w:val="21f1"/>
    <w:rsid w:val="00B04C39"/>
    <w:pPr>
      <w:keepNext/>
      <w:widowControl/>
      <w:ind w:right="-766" w:firstLine="567"/>
    </w:pPr>
    <w:rPr>
      <w:b/>
      <w:snapToGrid/>
      <w:sz w:val="28"/>
      <w:lang w:val="uk-UA"/>
    </w:rPr>
  </w:style>
  <w:style w:type="paragraph" w:customStyle="1" w:styleId="430">
    <w:name w:val="Заголовок 43"/>
    <w:basedOn w:val="21f1"/>
    <w:next w:val="21f1"/>
    <w:rsid w:val="00B04C39"/>
    <w:pPr>
      <w:keepNext/>
      <w:widowControl/>
      <w:ind w:right="-766" w:firstLine="567"/>
    </w:pPr>
    <w:rPr>
      <w:b/>
      <w:snapToGrid/>
      <w:sz w:val="24"/>
    </w:rPr>
  </w:style>
  <w:style w:type="paragraph" w:customStyle="1" w:styleId="2170">
    <w:name w:val="Основной текст с отступом 217"/>
    <w:basedOn w:val="21f1"/>
    <w:rsid w:val="00B04C39"/>
    <w:pPr>
      <w:widowControl/>
      <w:ind w:firstLine="567"/>
    </w:pPr>
    <w:rPr>
      <w:snapToGrid/>
      <w:sz w:val="28"/>
      <w:lang w:val="uk-UA"/>
    </w:rPr>
  </w:style>
  <w:style w:type="paragraph" w:customStyle="1" w:styleId="353">
    <w:name w:val="Основной текст 35"/>
    <w:basedOn w:val="21f1"/>
    <w:rsid w:val="00B04C39"/>
    <w:pPr>
      <w:widowControl/>
      <w:tabs>
        <w:tab w:val="left" w:pos="567"/>
      </w:tabs>
      <w:ind w:right="-808"/>
    </w:pPr>
    <w:rPr>
      <w:snapToGrid/>
      <w:sz w:val="26"/>
      <w:lang w:val="uk-UA"/>
    </w:rPr>
  </w:style>
  <w:style w:type="paragraph" w:customStyle="1" w:styleId="201">
    <w:name w:val="Основной текст20"/>
    <w:basedOn w:val="ac"/>
    <w:rsid w:val="00B04C39"/>
    <w:pPr>
      <w:suppressAutoHyphens w:val="0"/>
      <w:jc w:val="both"/>
    </w:pPr>
    <w:rPr>
      <w:rFonts w:ascii="Times New Roman" w:eastAsia="Times New Roman" w:hAnsi="Times New Roman" w:cs="Times New Roman"/>
      <w:sz w:val="20"/>
      <w:szCs w:val="20"/>
      <w:lang w:val="uk-UA" w:eastAsia="ru-RU"/>
    </w:rPr>
  </w:style>
  <w:style w:type="paragraph" w:customStyle="1" w:styleId="812">
    <w:name w:val="Заголовок 81"/>
    <w:basedOn w:val="21f1"/>
    <w:next w:val="21f1"/>
    <w:rsid w:val="00714643"/>
    <w:pPr>
      <w:keepNext/>
      <w:widowControl/>
      <w:ind w:right="-286" w:firstLine="567"/>
      <w:outlineLvl w:val="7"/>
    </w:pPr>
    <w:rPr>
      <w:b/>
      <w:snapToGrid/>
      <w:sz w:val="26"/>
    </w:rPr>
  </w:style>
  <w:style w:type="paragraph" w:customStyle="1" w:styleId="7f2">
    <w:name w:val="Название7"/>
    <w:basedOn w:val="21f1"/>
    <w:rsid w:val="00714643"/>
    <w:pPr>
      <w:widowControl/>
      <w:jc w:val="center"/>
    </w:pPr>
    <w:rPr>
      <w:snapToGrid/>
      <w:sz w:val="28"/>
      <w:lang w:val="uk-UA"/>
    </w:rPr>
  </w:style>
  <w:style w:type="paragraph" w:customStyle="1" w:styleId="3120">
    <w:name w:val="Основной текст с отступом 312"/>
    <w:basedOn w:val="21f1"/>
    <w:rsid w:val="00714643"/>
    <w:pPr>
      <w:widowControl/>
      <w:spacing w:line="360" w:lineRule="auto"/>
      <w:ind w:right="-808" w:firstLine="567"/>
    </w:pPr>
    <w:rPr>
      <w:snapToGrid/>
      <w:sz w:val="28"/>
      <w:lang w:val="uk-UA"/>
    </w:rPr>
  </w:style>
  <w:style w:type="paragraph" w:customStyle="1" w:styleId="5ff2">
    <w:name w:val="Верхний колонтитул5"/>
    <w:basedOn w:val="21f1"/>
    <w:rsid w:val="00714643"/>
    <w:pPr>
      <w:widowControl/>
      <w:tabs>
        <w:tab w:val="center" w:pos="4153"/>
        <w:tab w:val="right" w:pos="8306"/>
      </w:tabs>
      <w:jc w:val="left"/>
    </w:pPr>
    <w:rPr>
      <w:snapToGrid/>
    </w:rPr>
  </w:style>
  <w:style w:type="character" w:customStyle="1" w:styleId="HTMLc">
    <w:name w:val="Разметка HTML"/>
    <w:rsid w:val="007D7BF8"/>
    <w:rPr>
      <w:vanish/>
      <w:color w:val="FF0000"/>
    </w:rPr>
  </w:style>
  <w:style w:type="character" w:customStyle="1" w:styleId="heading31char">
    <w:name w:val="heading31char"/>
    <w:basedOn w:val="ad"/>
    <w:rsid w:val="007D7BF8"/>
    <w:rPr>
      <w:color w:val="000080"/>
    </w:rPr>
  </w:style>
  <w:style w:type="paragraph" w:customStyle="1" w:styleId="SubHeading">
    <w:name w:val="Sub Heading"/>
    <w:basedOn w:val="ac"/>
    <w:next w:val="ac"/>
    <w:rsid w:val="00CE37D8"/>
    <w:pPr>
      <w:keepNext/>
      <w:suppressAutoHyphens w:val="0"/>
      <w:spacing w:before="440" w:after="280"/>
    </w:pPr>
    <w:rPr>
      <w:rFonts w:ascii="Univers" w:eastAsia="Times New Roman" w:hAnsi="Univers" w:cs="Times New Roman"/>
      <w:b/>
      <w:lang w:val="en-GB" w:eastAsia="ru-RU"/>
    </w:rPr>
  </w:style>
  <w:style w:type="numbering" w:customStyle="1" w:styleId="aa">
    <w:name w:val="Стиль нумерованный"/>
    <w:basedOn w:val="af"/>
    <w:rsid w:val="00301BAA"/>
    <w:pPr>
      <w:numPr>
        <w:numId w:val="56"/>
      </w:numPr>
    </w:pPr>
  </w:style>
  <w:style w:type="paragraph" w:customStyle="1" w:styleId="344">
    <w:name w:val="Заголовок 34"/>
    <w:basedOn w:val="21f1"/>
    <w:next w:val="21f1"/>
    <w:rsid w:val="003C348B"/>
    <w:pPr>
      <w:keepNext/>
      <w:widowControl/>
      <w:spacing w:line="360" w:lineRule="auto"/>
      <w:jc w:val="center"/>
    </w:pPr>
    <w:rPr>
      <w:rFonts w:ascii="Arial" w:hAnsi="Arial"/>
      <w:b/>
      <w:snapToGrid/>
      <w:sz w:val="24"/>
    </w:rPr>
  </w:style>
  <w:style w:type="paragraph" w:customStyle="1" w:styleId="Sample">
    <w:name w:val="Sample"/>
    <w:basedOn w:val="afffffffc"/>
    <w:rsid w:val="00BC021C"/>
    <w:pPr>
      <w:suppressAutoHyphens w:val="0"/>
      <w:spacing w:after="0" w:line="360" w:lineRule="auto"/>
      <w:ind w:firstLine="709"/>
      <w:jc w:val="both"/>
    </w:pPr>
    <w:rPr>
      <w:rFonts w:ascii="Times New Roman" w:eastAsia="Times New Roman" w:hAnsi="Times New Roman" w:cs="Times New Roman"/>
      <w:i/>
      <w:szCs w:val="20"/>
      <w:lang w:val="de-DE" w:eastAsia="ru-RU"/>
    </w:rPr>
  </w:style>
  <w:style w:type="paragraph" w:customStyle="1" w:styleId="afffffffffffffffffffffffffffc">
    <w:name w:val="Список Лит"/>
    <w:basedOn w:val="ac"/>
    <w:rsid w:val="00BC021C"/>
    <w:pPr>
      <w:tabs>
        <w:tab w:val="left" w:pos="709"/>
      </w:tabs>
      <w:suppressAutoHyphens w:val="0"/>
      <w:spacing w:before="240"/>
      <w:ind w:left="709" w:hanging="709"/>
      <w:jc w:val="both"/>
    </w:pPr>
    <w:rPr>
      <w:rFonts w:ascii="Times New Roman" w:eastAsia="Times New Roman" w:hAnsi="Times New Roman" w:cs="Times New Roman"/>
      <w:noProof/>
      <w:sz w:val="28"/>
      <w:szCs w:val="20"/>
      <w:lang w:val="uk-UA" w:eastAsia="ru-RU"/>
    </w:rPr>
  </w:style>
  <w:style w:type="paragraph" w:customStyle="1" w:styleId="afffffffffffffffffffffffffffd">
    <w:name w:val="Название рисунка"/>
    <w:basedOn w:val="ac"/>
    <w:next w:val="afffffffc"/>
    <w:rsid w:val="00BC021C"/>
    <w:pPr>
      <w:suppressAutoHyphens w:val="0"/>
      <w:spacing w:before="240" w:after="480"/>
      <w:jc w:val="center"/>
    </w:pPr>
    <w:rPr>
      <w:rFonts w:ascii="Times New Roman" w:eastAsia="Times New Roman" w:hAnsi="Times New Roman" w:cs="Times New Roman"/>
      <w:b/>
      <w:sz w:val="28"/>
      <w:szCs w:val="20"/>
      <w:lang w:val="uk-UA" w:eastAsia="ru-RU"/>
    </w:rPr>
  </w:style>
  <w:style w:type="paragraph" w:customStyle="1" w:styleId="2ffffff4">
    <w:name w:val="Название таблицы 2"/>
    <w:basedOn w:val="ac"/>
    <w:rsid w:val="00BC021C"/>
    <w:pPr>
      <w:keepNext/>
      <w:suppressAutoHyphens w:val="0"/>
      <w:spacing w:before="240" w:line="360" w:lineRule="auto"/>
      <w:jc w:val="right"/>
    </w:pPr>
    <w:rPr>
      <w:rFonts w:ascii="Times New Roman" w:eastAsia="Times New Roman" w:hAnsi="Times New Roman" w:cs="Times New Roman"/>
      <w:i/>
      <w:sz w:val="28"/>
      <w:szCs w:val="20"/>
      <w:lang w:val="uk-UA" w:eastAsia="ru-RU"/>
    </w:rPr>
  </w:style>
  <w:style w:type="paragraph" w:customStyle="1" w:styleId="3ffff0">
    <w:name w:val="Заголовок 3 длинный"/>
    <w:basedOn w:val="31"/>
    <w:rsid w:val="00BC021C"/>
    <w:pPr>
      <w:keepLines/>
      <w:framePr w:hSpace="170" w:wrap="around" w:vAnchor="text" w:hAnchor="text" w:y="1"/>
      <w:widowControl/>
      <w:numPr>
        <w:ilvl w:val="0"/>
        <w:numId w:val="0"/>
      </w:numPr>
      <w:suppressAutoHyphens w:val="0"/>
      <w:spacing w:before="0" w:after="0" w:line="360" w:lineRule="auto"/>
      <w:ind w:firstLine="709"/>
      <w:jc w:val="left"/>
    </w:pPr>
    <w:rPr>
      <w:rFonts w:ascii="Times New Roman" w:eastAsia="Times New Roman" w:hAnsi="Times New Roman" w:cs="Times New Roman"/>
      <w:i w:val="0"/>
      <w:color w:val="auto"/>
      <w:sz w:val="28"/>
      <w:lang w:val="uk-UA" w:eastAsia="ru-RU"/>
    </w:rPr>
  </w:style>
  <w:style w:type="paragraph" w:customStyle="1" w:styleId="227">
    <w:name w:val="Обычный22"/>
    <w:rsid w:val="003B26DE"/>
    <w:pPr>
      <w:spacing w:before="100" w:after="100"/>
    </w:pPr>
    <w:rPr>
      <w:rFonts w:ascii="Times New Roman" w:eastAsia="Times New Roman" w:hAnsi="Times New Roman" w:cs="Times New Roman"/>
      <w:snapToGrid w:val="0"/>
      <w:sz w:val="24"/>
      <w:lang w:eastAsia="en-US"/>
    </w:rPr>
  </w:style>
  <w:style w:type="paragraph" w:customStyle="1" w:styleId="2180">
    <w:name w:val="Основной текст с отступом 218"/>
    <w:basedOn w:val="ac"/>
    <w:rsid w:val="003B26DE"/>
    <w:pPr>
      <w:suppressAutoHyphens w:val="0"/>
      <w:ind w:firstLine="720"/>
      <w:jc w:val="both"/>
    </w:pPr>
    <w:rPr>
      <w:rFonts w:ascii="EIIa" w:eastAsia="EIIa" w:hAnsi="Times New Roman" w:cs="Times New Roman"/>
      <w:sz w:val="28"/>
      <w:szCs w:val="20"/>
      <w:lang w:val="uk-UA" w:eastAsia="en-US"/>
    </w:rPr>
  </w:style>
  <w:style w:type="character" w:customStyle="1" w:styleId="detayhaber1">
    <w:name w:val="detay_haber1"/>
    <w:basedOn w:val="ad"/>
    <w:rsid w:val="003B26DE"/>
    <w:rPr>
      <w:rFonts w:ascii="Verdana" w:hAnsi="Verdana" w:hint="default"/>
      <w:b w:val="0"/>
      <w:bCs w:val="0"/>
      <w:strike w:val="0"/>
      <w:dstrike w:val="0"/>
      <w:color w:val="000000"/>
      <w:sz w:val="18"/>
      <w:szCs w:val="18"/>
      <w:u w:val="none"/>
      <w:effect w:val="none"/>
    </w:rPr>
  </w:style>
  <w:style w:type="paragraph" w:customStyle="1" w:styleId="363">
    <w:name w:val="Основной текст 36"/>
    <w:basedOn w:val="ac"/>
    <w:rsid w:val="003B26DE"/>
    <w:pPr>
      <w:suppressAutoHyphens w:val="0"/>
      <w:jc w:val="center"/>
    </w:pPr>
    <w:rPr>
      <w:rFonts w:ascii="EIIa" w:eastAsia="EIIa" w:hAnsi="Times New Roman" w:cs="Times New Roman"/>
      <w:b/>
      <w:sz w:val="32"/>
      <w:szCs w:val="20"/>
      <w:lang w:val="uk-UA" w:eastAsia="en-US"/>
    </w:rPr>
  </w:style>
  <w:style w:type="paragraph" w:customStyle="1" w:styleId="3130">
    <w:name w:val="Основной текст с отступом 313"/>
    <w:basedOn w:val="ac"/>
    <w:rsid w:val="003B26DE"/>
    <w:pPr>
      <w:suppressAutoHyphens w:val="0"/>
      <w:ind w:left="360"/>
      <w:jc w:val="both"/>
    </w:pPr>
    <w:rPr>
      <w:rFonts w:ascii="EIIa" w:eastAsia="EIIa" w:hAnsi="Times New Roman" w:cs="Times New Roman"/>
      <w:sz w:val="28"/>
      <w:szCs w:val="20"/>
      <w:lang w:val="tr-TR" w:eastAsia="en-US"/>
    </w:rPr>
  </w:style>
  <w:style w:type="character" w:customStyle="1" w:styleId="detayspot1">
    <w:name w:val="detay_spot1"/>
    <w:basedOn w:val="ad"/>
    <w:rsid w:val="003B26DE"/>
    <w:rPr>
      <w:rFonts w:ascii="Verdana" w:hAnsi="Verdana" w:hint="default"/>
      <w:b/>
      <w:bCs/>
      <w:strike w:val="0"/>
      <w:dstrike w:val="0"/>
      <w:color w:val="000000"/>
      <w:sz w:val="20"/>
      <w:szCs w:val="20"/>
      <w:u w:val="none"/>
      <w:effect w:val="none"/>
    </w:rPr>
  </w:style>
  <w:style w:type="character" w:customStyle="1" w:styleId="detaybaslik1">
    <w:name w:val="detay_baslik1"/>
    <w:basedOn w:val="ad"/>
    <w:rsid w:val="003B26DE"/>
    <w:rPr>
      <w:rFonts w:ascii="Verdana" w:hAnsi="Verdana" w:hint="default"/>
      <w:b/>
      <w:bCs/>
      <w:strike w:val="0"/>
      <w:dstrike w:val="0"/>
      <w:sz w:val="24"/>
      <w:szCs w:val="24"/>
      <w:u w:val="none"/>
      <w:effect w:val="none"/>
    </w:rPr>
  </w:style>
  <w:style w:type="character" w:customStyle="1" w:styleId="head21">
    <w:name w:val="head21"/>
    <w:basedOn w:val="ad"/>
    <w:rsid w:val="00C5750D"/>
    <w:rPr>
      <w:rFonts w:ascii="Verdana" w:hAnsi="Verdana" w:hint="default"/>
      <w:b/>
      <w:bCs/>
      <w:strike w:val="0"/>
      <w:dstrike w:val="0"/>
      <w:spacing w:val="0"/>
      <w:sz w:val="22"/>
      <w:szCs w:val="22"/>
      <w:u w:val="none"/>
      <w:effect w:val="none"/>
    </w:rPr>
  </w:style>
  <w:style w:type="character" w:customStyle="1" w:styleId="text13">
    <w:name w:val="text1"/>
    <w:basedOn w:val="ad"/>
    <w:rsid w:val="00C5750D"/>
    <w:rPr>
      <w:rFonts w:ascii="Georgia" w:hAnsi="Georgia" w:hint="default"/>
      <w:b w:val="0"/>
      <w:bCs w:val="0"/>
      <w:smallCaps w:val="0"/>
      <w:strike w:val="0"/>
      <w:dstrike w:val="0"/>
      <w:sz w:val="23"/>
      <w:szCs w:val="23"/>
      <w:u w:val="none"/>
      <w:effect w:val="none"/>
    </w:rPr>
  </w:style>
  <w:style w:type="paragraph" w:customStyle="1" w:styleId="2171">
    <w:name w:val="Основной текст 217"/>
    <w:basedOn w:val="ac"/>
    <w:rsid w:val="00D903C2"/>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11f8">
    <w:name w:val="Обычный (веб)11"/>
    <w:basedOn w:val="ac"/>
    <w:rsid w:val="0071787C"/>
    <w:pPr>
      <w:suppressAutoHyphens w:val="0"/>
      <w:spacing w:before="100" w:beforeAutospacing="1" w:after="100" w:afterAutospacing="1"/>
    </w:pPr>
    <w:rPr>
      <w:rFonts w:ascii="Times New Roman" w:eastAsia="Times New Roman" w:hAnsi="Times New Roman" w:cs="Times New Roman"/>
      <w:lang w:val="en-US" w:eastAsia="en-US"/>
    </w:rPr>
  </w:style>
  <w:style w:type="paragraph" w:customStyle="1" w:styleId="14pt3">
    <w:name w:val="Обычный + 14 pt"/>
    <w:aliases w:val="по ширине,Перед:  5 пт,После:  5 пт,Междустр.интервал:  п...,Обычный (Web) + 14 pt,Междустр.интервал:......"/>
    <w:basedOn w:val="ac"/>
    <w:rsid w:val="00900EC5"/>
    <w:pPr>
      <w:shd w:val="clear" w:color="auto" w:fill="FFFFFF"/>
      <w:tabs>
        <w:tab w:val="num" w:pos="360"/>
      </w:tabs>
      <w:suppressAutoHyphens w:val="0"/>
      <w:autoSpaceDE w:val="0"/>
      <w:autoSpaceDN w:val="0"/>
      <w:adjustRightInd w:val="0"/>
      <w:spacing w:before="100" w:beforeAutospacing="1" w:after="100" w:afterAutospacing="1" w:line="360" w:lineRule="auto"/>
      <w:ind w:left="360" w:hanging="360"/>
      <w:jc w:val="both"/>
    </w:pPr>
    <w:rPr>
      <w:rFonts w:ascii="Courier New" w:eastAsia="Times New Roman" w:hAnsi="Courier New" w:cs="Courier New"/>
      <w:sz w:val="28"/>
      <w:szCs w:val="28"/>
      <w:lang w:eastAsia="ru-RU"/>
    </w:rPr>
  </w:style>
  <w:style w:type="character" w:customStyle="1" w:styleId="definitiontext1">
    <w:name w:val="definitiontext1"/>
    <w:basedOn w:val="ad"/>
    <w:rsid w:val="00900EC5"/>
    <w:rPr>
      <w:rFonts w:ascii="Arial" w:hAnsi="Arial" w:cs="Arial" w:hint="default"/>
      <w:sz w:val="24"/>
      <w:szCs w:val="24"/>
    </w:rPr>
  </w:style>
  <w:style w:type="paragraph" w:customStyle="1" w:styleId="caaieiaie32">
    <w:name w:val="caaieiaie32"/>
    <w:basedOn w:val="ac"/>
    <w:rsid w:val="00B21A4E"/>
    <w:pPr>
      <w:suppressAutoHyphens w:val="0"/>
      <w:overflowPunct w:val="0"/>
      <w:autoSpaceDE w:val="0"/>
      <w:autoSpaceDN w:val="0"/>
      <w:adjustRightInd w:val="0"/>
      <w:spacing w:line="360" w:lineRule="auto"/>
      <w:jc w:val="both"/>
    </w:pPr>
    <w:rPr>
      <w:rFonts w:ascii="Times New Roman" w:eastAsia="Times New Roman" w:hAnsi="Times New Roman" w:cs="Times New Roman"/>
      <w:sz w:val="28"/>
      <w:szCs w:val="20"/>
      <w:lang w:eastAsia="ru-RU"/>
    </w:rPr>
  </w:style>
  <w:style w:type="paragraph" w:customStyle="1" w:styleId="caaieiaie3">
    <w:name w:val="caaieiaie3"/>
    <w:basedOn w:val="ac"/>
    <w:rsid w:val="00B21A4E"/>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5ff3">
    <w:name w:val="Текст5"/>
    <w:basedOn w:val="ac"/>
    <w:rsid w:val="006458A3"/>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8f6">
    <w:name w:val="Название8"/>
    <w:basedOn w:val="227"/>
    <w:rsid w:val="00A37784"/>
    <w:pPr>
      <w:widowControl w:val="0"/>
      <w:shd w:val="clear" w:color="auto" w:fill="FFFFFF"/>
      <w:spacing w:before="0" w:after="0" w:line="360" w:lineRule="auto"/>
      <w:jc w:val="center"/>
    </w:pPr>
    <w:rPr>
      <w:b/>
      <w:color w:val="000000"/>
      <w:sz w:val="28"/>
      <w:lang w:val="uk-UA" w:eastAsia="ru-RU"/>
    </w:rPr>
  </w:style>
  <w:style w:type="paragraph" w:customStyle="1" w:styleId="262">
    <w:name w:val="Заголовок 26"/>
    <w:basedOn w:val="227"/>
    <w:next w:val="227"/>
    <w:rsid w:val="00A37784"/>
    <w:pPr>
      <w:keepNext/>
      <w:widowControl w:val="0"/>
      <w:shd w:val="clear" w:color="auto" w:fill="FFFFFF"/>
      <w:spacing w:before="0" w:after="0" w:line="360" w:lineRule="auto"/>
      <w:jc w:val="center"/>
    </w:pPr>
    <w:rPr>
      <w:color w:val="000000"/>
      <w:sz w:val="28"/>
      <w:lang w:val="uk-UA" w:eastAsia="ru-RU"/>
    </w:rPr>
  </w:style>
  <w:style w:type="paragraph" w:customStyle="1" w:styleId="354">
    <w:name w:val="Заголовок 35"/>
    <w:basedOn w:val="227"/>
    <w:next w:val="227"/>
    <w:rsid w:val="00A37784"/>
    <w:pPr>
      <w:keepNext/>
      <w:widowControl w:val="0"/>
      <w:shd w:val="clear" w:color="auto" w:fill="FFFFFF"/>
      <w:spacing w:before="0" w:after="0" w:line="360" w:lineRule="auto"/>
      <w:jc w:val="both"/>
    </w:pPr>
    <w:rPr>
      <w:color w:val="000000"/>
      <w:sz w:val="28"/>
      <w:lang w:val="uk-UA" w:eastAsia="ru-RU"/>
    </w:rPr>
  </w:style>
  <w:style w:type="paragraph" w:customStyle="1" w:styleId="14f6">
    <w:name w:val="Заголовок 14"/>
    <w:basedOn w:val="227"/>
    <w:next w:val="227"/>
    <w:rsid w:val="00A37784"/>
    <w:pPr>
      <w:keepNext/>
      <w:widowControl w:val="0"/>
      <w:shd w:val="clear" w:color="auto" w:fill="FFFFFF"/>
      <w:spacing w:before="0" w:after="0" w:line="360" w:lineRule="auto"/>
      <w:ind w:left="3261" w:firstLine="425"/>
      <w:jc w:val="both"/>
    </w:pPr>
    <w:rPr>
      <w:rFonts w:ascii="Courier New" w:hAnsi="Courier New"/>
      <w:color w:val="000000"/>
      <w:sz w:val="28"/>
      <w:lang w:val="uk-UA" w:eastAsia="ru-RU"/>
    </w:rPr>
  </w:style>
  <w:style w:type="character" w:customStyle="1" w:styleId="9f0">
    <w:name w:val="Основной шрифт абзаца9"/>
    <w:rsid w:val="00A37784"/>
  </w:style>
  <w:style w:type="paragraph" w:customStyle="1" w:styleId="228">
    <w:name w:val="Основной текст22"/>
    <w:basedOn w:val="227"/>
    <w:rsid w:val="00A37784"/>
    <w:pPr>
      <w:widowControl w:val="0"/>
      <w:shd w:val="clear" w:color="auto" w:fill="FFFFFF"/>
      <w:spacing w:before="0" w:after="0" w:line="360" w:lineRule="auto"/>
      <w:jc w:val="both"/>
    </w:pPr>
    <w:rPr>
      <w:rFonts w:ascii="Courier New" w:hAnsi="Courier New"/>
      <w:color w:val="000000"/>
      <w:sz w:val="28"/>
      <w:lang w:val="uk-UA" w:eastAsia="ru-RU"/>
    </w:rPr>
  </w:style>
  <w:style w:type="paragraph" w:customStyle="1" w:styleId="440">
    <w:name w:val="Заголовок 44"/>
    <w:basedOn w:val="227"/>
    <w:next w:val="227"/>
    <w:rsid w:val="00A412E9"/>
    <w:pPr>
      <w:keepNext/>
      <w:tabs>
        <w:tab w:val="right" w:leader="dot" w:pos="9639"/>
      </w:tabs>
      <w:spacing w:before="0" w:after="0" w:line="360" w:lineRule="auto"/>
      <w:ind w:right="1134"/>
      <w:outlineLvl w:val="3"/>
    </w:pPr>
    <w:rPr>
      <w:b/>
      <w:snapToGrid/>
      <w:sz w:val="28"/>
      <w:lang w:eastAsia="ru-RU"/>
    </w:rPr>
  </w:style>
  <w:style w:type="paragraph" w:customStyle="1" w:styleId="540">
    <w:name w:val="Заголовок 54"/>
    <w:basedOn w:val="227"/>
    <w:next w:val="227"/>
    <w:rsid w:val="00A412E9"/>
    <w:pPr>
      <w:keepNext/>
      <w:widowControl w:val="0"/>
      <w:shd w:val="clear" w:color="auto" w:fill="FFFFFF"/>
      <w:spacing w:before="0" w:after="0"/>
      <w:ind w:firstLine="720"/>
      <w:jc w:val="both"/>
      <w:outlineLvl w:val="4"/>
    </w:pPr>
    <w:rPr>
      <w:b/>
      <w:snapToGrid/>
      <w:sz w:val="28"/>
      <w:lang w:eastAsia="ru-RU"/>
    </w:rPr>
  </w:style>
  <w:style w:type="paragraph" w:customStyle="1" w:styleId="7f3">
    <w:name w:val="Цитата7"/>
    <w:basedOn w:val="227"/>
    <w:rsid w:val="0088540A"/>
    <w:pPr>
      <w:tabs>
        <w:tab w:val="left" w:pos="6520"/>
      </w:tabs>
      <w:spacing w:before="0" w:after="0"/>
      <w:ind w:left="426" w:right="-1" w:hanging="426"/>
      <w:jc w:val="both"/>
    </w:pPr>
    <w:rPr>
      <w:rFonts w:ascii="Time Roman" w:hAnsi="Time Roman"/>
      <w:sz w:val="20"/>
      <w:lang w:eastAsia="ru-RU"/>
    </w:rPr>
  </w:style>
  <w:style w:type="paragraph" w:customStyle="1" w:styleId="155">
    <w:name w:val="Основной текст с отступом15"/>
    <w:basedOn w:val="ac"/>
    <w:rsid w:val="00CC483A"/>
    <w:pPr>
      <w:suppressAutoHyphens w:val="0"/>
      <w:spacing w:after="120"/>
      <w:ind w:left="360"/>
    </w:pPr>
    <w:rPr>
      <w:rFonts w:ascii="Times New Roman" w:eastAsia="Times New Roman" w:hAnsi="Times New Roman" w:cs="Times New Roman"/>
      <w:lang w:val="en-US" w:eastAsia="en-US"/>
    </w:rPr>
  </w:style>
  <w:style w:type="paragraph" w:customStyle="1" w:styleId="2181">
    <w:name w:val="Основной текст 218"/>
    <w:basedOn w:val="ac"/>
    <w:rsid w:val="005E4C1D"/>
    <w:pPr>
      <w:widowControl w:val="0"/>
      <w:suppressAutoHyphens w:val="0"/>
      <w:overflowPunct w:val="0"/>
      <w:autoSpaceDE w:val="0"/>
      <w:autoSpaceDN w:val="0"/>
      <w:adjustRightInd w:val="0"/>
      <w:spacing w:line="360" w:lineRule="auto"/>
      <w:jc w:val="both"/>
    </w:pPr>
    <w:rPr>
      <w:rFonts w:ascii="Times New Roman" w:eastAsia="Times New Roman" w:hAnsi="Times New Roman" w:cs="Times New Roman"/>
      <w:szCs w:val="20"/>
      <w:lang w:val="uk-UA" w:eastAsia="ru-RU"/>
    </w:rPr>
  </w:style>
  <w:style w:type="paragraph" w:customStyle="1" w:styleId="afffffffffffffffffffffffffffe">
    <w:name w:val="Назва таблиці"/>
    <w:basedOn w:val="ac"/>
    <w:autoRedefine/>
    <w:rsid w:val="008D2A93"/>
    <w:pPr>
      <w:suppressAutoHyphens w:val="0"/>
      <w:autoSpaceDE w:val="0"/>
      <w:autoSpaceDN w:val="0"/>
      <w:adjustRightInd w:val="0"/>
      <w:spacing w:line="360" w:lineRule="auto"/>
      <w:ind w:firstLine="720"/>
      <w:jc w:val="right"/>
    </w:pPr>
    <w:rPr>
      <w:rFonts w:ascii="Times New Roman" w:eastAsia="Times New Roman" w:hAnsi="Times New Roman" w:cs="Times New Roman"/>
      <w:sz w:val="28"/>
      <w:szCs w:val="28"/>
      <w:lang w:val="uk-UA" w:eastAsia="ru-RU"/>
    </w:rPr>
  </w:style>
  <w:style w:type="paragraph" w:customStyle="1" w:styleId="233">
    <w:name w:val="Обычный23"/>
    <w:rsid w:val="008D2A93"/>
    <w:pPr>
      <w:widowControl w:val="0"/>
      <w:ind w:firstLine="720"/>
      <w:jc w:val="both"/>
    </w:pPr>
    <w:rPr>
      <w:rFonts w:ascii="Arial" w:eastAsia="Times New Roman" w:hAnsi="Arial" w:cs="Times New Roman"/>
      <w:snapToGrid w:val="0"/>
      <w:sz w:val="24"/>
    </w:rPr>
  </w:style>
  <w:style w:type="paragraph" w:customStyle="1" w:styleId="affffffffffffffffffffffffffff">
    <w:name w:val="Новий"/>
    <w:autoRedefine/>
    <w:rsid w:val="00E325AF"/>
    <w:pPr>
      <w:autoSpaceDE w:val="0"/>
      <w:autoSpaceDN w:val="0"/>
      <w:ind w:firstLine="720"/>
      <w:jc w:val="both"/>
    </w:pPr>
    <w:rPr>
      <w:rFonts w:ascii="Arial" w:eastAsia="Times New Roman" w:hAnsi="Arial" w:cs="Arial"/>
      <w:szCs w:val="24"/>
    </w:rPr>
  </w:style>
  <w:style w:type="paragraph" w:customStyle="1" w:styleId="11f9">
    <w:name w:val="1.1"/>
    <w:basedOn w:val="afffffffc"/>
    <w:rsid w:val="003C48D3"/>
    <w:pPr>
      <w:tabs>
        <w:tab w:val="right" w:pos="-4800"/>
        <w:tab w:val="left" w:pos="-3480"/>
        <w:tab w:val="right" w:pos="0"/>
        <w:tab w:val="left" w:pos="600"/>
        <w:tab w:val="left" w:pos="1200"/>
        <w:tab w:val="right" w:leader="dot" w:pos="9639"/>
      </w:tabs>
      <w:suppressAutoHyphens w:val="0"/>
      <w:spacing w:after="0" w:line="360" w:lineRule="auto"/>
    </w:pPr>
    <w:rPr>
      <w:rFonts w:ascii="Times New Roman" w:eastAsia="Times New Roman" w:hAnsi="Times New Roman" w:cs="Times New Roman"/>
      <w:szCs w:val="28"/>
      <w:lang w:val="uk-UA" w:eastAsia="ru-RU"/>
    </w:rPr>
  </w:style>
  <w:style w:type="paragraph" w:customStyle="1" w:styleId="affffffffffffffffffffffffffff0">
    <w:name w:val="розділ"/>
    <w:basedOn w:val="afffffffc"/>
    <w:rsid w:val="003C48D3"/>
    <w:pPr>
      <w:tabs>
        <w:tab w:val="left" w:pos="1560"/>
        <w:tab w:val="right" w:leader="dot" w:pos="9639"/>
      </w:tabs>
      <w:suppressAutoHyphens w:val="0"/>
      <w:spacing w:after="0" w:line="360" w:lineRule="auto"/>
    </w:pPr>
    <w:rPr>
      <w:rFonts w:ascii="Times New Roman" w:eastAsia="Times New Roman" w:hAnsi="Times New Roman" w:cs="Times New Roman"/>
      <w:szCs w:val="28"/>
      <w:lang w:val="uk-UA" w:eastAsia="ru-RU"/>
    </w:rPr>
  </w:style>
  <w:style w:type="paragraph" w:customStyle="1" w:styleId="1415">
    <w:name w:val="1.4.1."/>
    <w:basedOn w:val="afffffffc"/>
    <w:rsid w:val="003C48D3"/>
    <w:pPr>
      <w:tabs>
        <w:tab w:val="left" w:pos="1200"/>
        <w:tab w:val="left" w:pos="2160"/>
        <w:tab w:val="right" w:leader="dot" w:pos="9639"/>
      </w:tabs>
      <w:suppressAutoHyphens w:val="0"/>
      <w:spacing w:after="0" w:line="360" w:lineRule="auto"/>
      <w:ind w:left="1800"/>
    </w:pPr>
    <w:rPr>
      <w:rFonts w:ascii="Times New Roman" w:eastAsia="Times New Roman" w:hAnsi="Times New Roman" w:cs="Times New Roman"/>
      <w:szCs w:val="28"/>
      <w:lang w:val="uk-UA" w:eastAsia="ru-RU"/>
    </w:rPr>
  </w:style>
  <w:style w:type="paragraph" w:customStyle="1" w:styleId="11111">
    <w:name w:val="1.1.1.1"/>
    <w:basedOn w:val="ac"/>
    <w:rsid w:val="003C48D3"/>
    <w:pPr>
      <w:tabs>
        <w:tab w:val="left" w:pos="1680"/>
        <w:tab w:val="left" w:pos="2880"/>
        <w:tab w:val="right" w:leader="dot" w:pos="9639"/>
      </w:tabs>
      <w:suppressAutoHyphens w:val="0"/>
      <w:spacing w:line="360" w:lineRule="auto"/>
      <w:outlineLvl w:val="0"/>
    </w:pPr>
    <w:rPr>
      <w:rFonts w:ascii="Times New Roman" w:eastAsia="Times New Roman" w:hAnsi="Times New Roman" w:cs="Times New Roman"/>
      <w:sz w:val="28"/>
      <w:szCs w:val="28"/>
      <w:lang w:val="uk-UA" w:eastAsia="ru-RU"/>
    </w:rPr>
  </w:style>
  <w:style w:type="paragraph" w:customStyle="1" w:styleId="Text14">
    <w:name w:val="Text_1"/>
    <w:rsid w:val="003C48D3"/>
    <w:pPr>
      <w:spacing w:line="250" w:lineRule="exact"/>
      <w:jc w:val="both"/>
    </w:pPr>
    <w:rPr>
      <w:rFonts w:ascii="MyslCTT" w:eastAsia="Times New Roman" w:hAnsi="MyslCTT" w:cs="Times New Roman"/>
      <w:sz w:val="23"/>
      <w:szCs w:val="23"/>
      <w:lang w:val="en-US"/>
    </w:rPr>
  </w:style>
  <w:style w:type="character" w:customStyle="1" w:styleId="text-news141">
    <w:name w:val="text-news141"/>
    <w:basedOn w:val="ad"/>
    <w:rsid w:val="003C48D3"/>
    <w:rPr>
      <w:rFonts w:ascii="Arial" w:hAnsi="Arial" w:cs="Arial"/>
      <w:sz w:val="19"/>
      <w:szCs w:val="19"/>
      <w:u w:val="none"/>
      <w:effect w:val="none"/>
    </w:rPr>
  </w:style>
  <w:style w:type="character" w:customStyle="1" w:styleId="text-news1">
    <w:name w:val="text-news1"/>
    <w:basedOn w:val="ad"/>
    <w:rsid w:val="003C48D3"/>
    <w:rPr>
      <w:rFonts w:ascii="Arial" w:hAnsi="Arial" w:cs="Arial"/>
      <w:color w:val="000000"/>
      <w:sz w:val="16"/>
      <w:szCs w:val="16"/>
      <w:u w:val="none"/>
      <w:effect w:val="none"/>
    </w:rPr>
  </w:style>
  <w:style w:type="paragraph" w:customStyle="1" w:styleId="copy">
    <w:name w:val="copy"/>
    <w:basedOn w:val="ac"/>
    <w:rsid w:val="003C48D3"/>
    <w:pPr>
      <w:suppressAutoHyphens w:val="0"/>
      <w:spacing w:before="100" w:beforeAutospacing="1" w:after="100" w:afterAutospacing="1"/>
    </w:pPr>
    <w:rPr>
      <w:rFonts w:ascii="Verdana" w:eastAsia="Times New Roman" w:hAnsi="Verdana" w:cs="Times New Roman"/>
      <w:color w:val="000000"/>
      <w:sz w:val="15"/>
      <w:szCs w:val="15"/>
      <w:lang w:eastAsia="ru-RU"/>
    </w:rPr>
  </w:style>
  <w:style w:type="paragraph" w:customStyle="1" w:styleId="affffffffffffffffffffffffffff1">
    <w:name w:val="ОбТекст"/>
    <w:basedOn w:val="ac"/>
    <w:rsid w:val="008B30CF"/>
    <w:pPr>
      <w:suppressAutoHyphens w:val="0"/>
      <w:spacing w:after="120" w:line="360" w:lineRule="auto"/>
      <w:ind w:firstLine="720"/>
      <w:jc w:val="both"/>
    </w:pPr>
    <w:rPr>
      <w:rFonts w:ascii="Times New Roman" w:eastAsia="Times New Roman" w:hAnsi="Times New Roman" w:cs="Times New Roman"/>
      <w:sz w:val="28"/>
      <w:szCs w:val="20"/>
      <w:lang w:eastAsia="ru-RU"/>
    </w:rPr>
  </w:style>
  <w:style w:type="paragraph" w:customStyle="1" w:styleId="affffffffffffffffffffffffffff2">
    <w:name w:val="Содержание"/>
    <w:basedOn w:val="ac"/>
    <w:rsid w:val="008B30CF"/>
    <w:pPr>
      <w:keepLines/>
      <w:widowControl w:val="0"/>
      <w:tabs>
        <w:tab w:val="left" w:leader="dot" w:pos="8928"/>
      </w:tabs>
      <w:suppressAutoHyphens w:val="0"/>
      <w:spacing w:after="120" w:line="360" w:lineRule="auto"/>
      <w:ind w:left="2160" w:right="1080" w:hanging="1080"/>
    </w:pPr>
    <w:rPr>
      <w:rFonts w:ascii="Times New Roman" w:eastAsia="Times New Roman" w:hAnsi="Times New Roman" w:cs="Times New Roman"/>
      <w:sz w:val="28"/>
      <w:lang w:eastAsia="ru-RU"/>
    </w:rPr>
  </w:style>
  <w:style w:type="paragraph" w:customStyle="1" w:styleId="6f8">
    <w:name w:val="Текст6"/>
    <w:basedOn w:val="ac"/>
    <w:rsid w:val="00841406"/>
    <w:pPr>
      <w:suppressAutoHyphens w:val="0"/>
    </w:pPr>
    <w:rPr>
      <w:rFonts w:ascii="Courier New" w:eastAsia="Times New Roman" w:hAnsi="Courier New" w:cs="Times New Roman"/>
      <w:sz w:val="20"/>
      <w:szCs w:val="20"/>
      <w:lang w:eastAsia="ru-RU"/>
    </w:rPr>
  </w:style>
  <w:style w:type="table" w:styleId="1fffffffff3">
    <w:name w:val="Table Classic 1"/>
    <w:basedOn w:val="ae"/>
    <w:rsid w:val="00A77FA5"/>
    <w:rPr>
      <w:rFonts w:ascii="Times New Roman" w:eastAsia="Times New Roman" w:hAnsi="Times New Roman" w:cs="Times New Roma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b">
    <w:name w:val="кирилица"/>
    <w:basedOn w:val="ac"/>
    <w:next w:val="ac"/>
    <w:rsid w:val="00292945"/>
    <w:pPr>
      <w:numPr>
        <w:numId w:val="57"/>
      </w:numPr>
      <w:suppressAutoHyphens w:val="0"/>
    </w:pPr>
    <w:rPr>
      <w:rFonts w:ascii="Times New Roman" w:eastAsia="Times New Roman" w:hAnsi="Times New Roman" w:cs="Times New Roman"/>
      <w:lang w:val="uk-UA" w:eastAsia="ru-RU"/>
    </w:rPr>
  </w:style>
  <w:style w:type="paragraph" w:customStyle="1" w:styleId="StyleHeading2Before0pt">
    <w:name w:val="Style Heading 2 + Before:  0 pt"/>
    <w:basedOn w:val="21"/>
    <w:autoRedefine/>
    <w:uiPriority w:val="99"/>
    <w:rsid w:val="008650F1"/>
    <w:pPr>
      <w:numPr>
        <w:ilvl w:val="0"/>
        <w:numId w:val="0"/>
      </w:numPr>
      <w:suppressAutoHyphens w:val="0"/>
      <w:spacing w:before="360" w:after="360" w:line="360" w:lineRule="auto"/>
      <w:ind w:firstLine="709"/>
      <w:jc w:val="both"/>
    </w:pPr>
    <w:rPr>
      <w:rFonts w:ascii="Times New Roman" w:eastAsia="Times New Roman" w:hAnsi="Times New Roman" w:cs="Times New Roman"/>
      <w:b w:val="0"/>
      <w:bCs w:val="0"/>
      <w:i w:val="0"/>
      <w:iCs w:val="0"/>
      <w:sz w:val="30"/>
      <w:szCs w:val="30"/>
      <w:lang w:eastAsia="ru-RU"/>
    </w:rPr>
  </w:style>
  <w:style w:type="paragraph" w:customStyle="1" w:styleId="StyleHeading3Before0pt">
    <w:name w:val="Style Heading 3 + Before:  0 pt"/>
    <w:basedOn w:val="31"/>
    <w:autoRedefine/>
    <w:uiPriority w:val="99"/>
    <w:rsid w:val="008650F1"/>
    <w:pPr>
      <w:keepNext w:val="0"/>
      <w:widowControl/>
      <w:numPr>
        <w:ilvl w:val="0"/>
        <w:numId w:val="0"/>
      </w:numPr>
      <w:suppressAutoHyphens w:val="0"/>
      <w:spacing w:before="360" w:after="360" w:line="360" w:lineRule="auto"/>
      <w:ind w:firstLine="709"/>
      <w:jc w:val="both"/>
    </w:pPr>
    <w:rPr>
      <w:rFonts w:ascii="Times New Roman" w:eastAsia="Times New Roman" w:hAnsi="Times New Roman" w:cs="Times New Roman"/>
      <w:b w:val="0"/>
      <w:i w:val="0"/>
      <w:color w:val="auto"/>
      <w:sz w:val="28"/>
      <w:szCs w:val="28"/>
      <w:lang w:eastAsia="ru-RU"/>
    </w:rPr>
  </w:style>
  <w:style w:type="paragraph" w:customStyle="1" w:styleId="243">
    <w:name w:val="Обычный24"/>
    <w:rsid w:val="00321539"/>
    <w:rPr>
      <w:rFonts w:ascii="Times New Roman" w:eastAsia="Times New Roman" w:hAnsi="Times New Roman" w:cs="Times New Roman"/>
    </w:rPr>
  </w:style>
  <w:style w:type="paragraph" w:customStyle="1" w:styleId="450">
    <w:name w:val="Заголовок 45"/>
    <w:basedOn w:val="243"/>
    <w:next w:val="243"/>
    <w:rsid w:val="00321539"/>
    <w:pPr>
      <w:keepNext/>
      <w:suppressLineNumbers/>
      <w:spacing w:before="120" w:line="264" w:lineRule="auto"/>
      <w:jc w:val="center"/>
      <w:outlineLvl w:val="3"/>
    </w:pPr>
    <w:rPr>
      <w:b/>
      <w:sz w:val="28"/>
      <w:lang w:val="uk-UA"/>
    </w:rPr>
  </w:style>
  <w:style w:type="paragraph" w:customStyle="1" w:styleId="2190">
    <w:name w:val="Основной текст с отступом 219"/>
    <w:basedOn w:val="243"/>
    <w:rsid w:val="00321539"/>
    <w:pPr>
      <w:spacing w:line="360" w:lineRule="auto"/>
      <w:ind w:firstLine="426"/>
      <w:jc w:val="both"/>
    </w:pPr>
    <w:rPr>
      <w:sz w:val="28"/>
      <w:lang w:val="uk-UA"/>
    </w:rPr>
  </w:style>
  <w:style w:type="paragraph" w:customStyle="1" w:styleId="2191">
    <w:name w:val="Основной текст 219"/>
    <w:basedOn w:val="243"/>
    <w:rsid w:val="00321539"/>
    <w:pPr>
      <w:spacing w:after="120" w:line="480" w:lineRule="auto"/>
    </w:pPr>
  </w:style>
  <w:style w:type="paragraph" w:customStyle="1" w:styleId="234">
    <w:name w:val="Основной текст23"/>
    <w:basedOn w:val="243"/>
    <w:rsid w:val="00321539"/>
    <w:pPr>
      <w:spacing w:after="120"/>
    </w:pPr>
  </w:style>
  <w:style w:type="paragraph" w:customStyle="1" w:styleId="6f9">
    <w:name w:val="Верхний колонтитул6"/>
    <w:basedOn w:val="243"/>
    <w:rsid w:val="00321539"/>
    <w:pPr>
      <w:tabs>
        <w:tab w:val="center" w:pos="4153"/>
        <w:tab w:val="right" w:pos="8306"/>
      </w:tabs>
    </w:pPr>
  </w:style>
  <w:style w:type="paragraph" w:customStyle="1" w:styleId="9f1">
    <w:name w:val="Название9"/>
    <w:basedOn w:val="243"/>
    <w:rsid w:val="00321539"/>
    <w:pPr>
      <w:suppressLineNumbers/>
      <w:spacing w:line="264" w:lineRule="auto"/>
      <w:ind w:firstLine="680"/>
      <w:jc w:val="center"/>
    </w:pPr>
    <w:rPr>
      <w:b/>
      <w:sz w:val="28"/>
      <w:lang w:val="uk-UA"/>
    </w:rPr>
  </w:style>
  <w:style w:type="paragraph" w:customStyle="1" w:styleId="4fff">
    <w:name w:val="Название объекта4"/>
    <w:basedOn w:val="243"/>
    <w:next w:val="243"/>
    <w:rsid w:val="00321539"/>
    <w:pPr>
      <w:suppressLineNumbers/>
      <w:spacing w:line="264" w:lineRule="auto"/>
      <w:ind w:firstLine="720"/>
    </w:pPr>
    <w:rPr>
      <w:sz w:val="24"/>
      <w:lang w:val="uk-UA"/>
    </w:rPr>
  </w:style>
  <w:style w:type="paragraph" w:customStyle="1" w:styleId="affffffffffffffffffffffffffff3">
    <w:name w:val="НазвГлав"/>
    <w:basedOn w:val="ac"/>
    <w:next w:val="ac"/>
    <w:rsid w:val="007D2063"/>
    <w:pPr>
      <w:keepNext/>
      <w:widowControl w:val="0"/>
      <w:spacing w:line="360" w:lineRule="auto"/>
      <w:ind w:left="567" w:right="567"/>
      <w:jc w:val="center"/>
    </w:pPr>
    <w:rPr>
      <w:rFonts w:ascii="Courier New" w:eastAsia="Times New Roman" w:hAnsi="Courier New" w:cs="Times New Roman"/>
      <w:caps/>
      <w:sz w:val="28"/>
      <w:szCs w:val="20"/>
      <w:lang w:eastAsia="ru-RU"/>
    </w:rPr>
  </w:style>
  <w:style w:type="paragraph" w:customStyle="1" w:styleId="affffffffffffffffffffffffffff4">
    <w:name w:val="НазвПодразд"/>
    <w:basedOn w:val="ac"/>
    <w:next w:val="ac"/>
    <w:rsid w:val="007D2063"/>
    <w:pPr>
      <w:keepNext/>
      <w:keepLines/>
      <w:widowControl w:val="0"/>
      <w:spacing w:before="240" w:after="120" w:line="360" w:lineRule="auto"/>
      <w:ind w:left="567" w:right="567"/>
      <w:jc w:val="center"/>
    </w:pPr>
    <w:rPr>
      <w:rFonts w:ascii="Courier New" w:eastAsia="Times New Roman" w:hAnsi="Courier New" w:cs="Times New Roman"/>
      <w:sz w:val="28"/>
      <w:szCs w:val="20"/>
      <w:lang w:eastAsia="ru-RU"/>
    </w:rPr>
  </w:style>
  <w:style w:type="paragraph" w:customStyle="1" w:styleId="affffffffffffffffffffffffffff5">
    <w:name w:val="НазвСорта"/>
    <w:basedOn w:val="ac"/>
    <w:rsid w:val="007D2063"/>
    <w:pPr>
      <w:keepNext/>
      <w:keepLines/>
      <w:widowControl w:val="0"/>
      <w:suppressAutoHyphens w:val="0"/>
      <w:spacing w:before="120" w:after="120" w:line="360" w:lineRule="auto"/>
      <w:ind w:firstLine="709"/>
      <w:jc w:val="center"/>
    </w:pPr>
    <w:rPr>
      <w:rFonts w:ascii="Courier New" w:eastAsia="Times New Roman" w:hAnsi="Courier New" w:cs="Times New Roman"/>
      <w:sz w:val="27"/>
      <w:szCs w:val="20"/>
      <w:u w:val="single"/>
      <w:lang w:eastAsia="ru-RU"/>
    </w:rPr>
  </w:style>
  <w:style w:type="paragraph" w:customStyle="1" w:styleId="373">
    <w:name w:val="Основной текст 37"/>
    <w:basedOn w:val="ac"/>
    <w:rsid w:val="00500FEC"/>
    <w:pPr>
      <w:suppressAutoHyphens w:val="0"/>
      <w:overflowPunct w:val="0"/>
      <w:autoSpaceDE w:val="0"/>
      <w:autoSpaceDN w:val="0"/>
      <w:adjustRightInd w:val="0"/>
    </w:pPr>
    <w:rPr>
      <w:rFonts w:ascii="Times New Roman" w:eastAsia="Times New Roman" w:hAnsi="Times New Roman" w:cs="Times New Roman"/>
      <w:szCs w:val="20"/>
      <w:lang w:val="uk-UA" w:eastAsia="ru-RU"/>
    </w:rPr>
  </w:style>
  <w:style w:type="paragraph" w:customStyle="1" w:styleId="7f4">
    <w:name w:val="Текст7"/>
    <w:basedOn w:val="ac"/>
    <w:rsid w:val="008216D3"/>
    <w:pPr>
      <w:suppressAutoHyphens w:val="0"/>
    </w:pPr>
    <w:rPr>
      <w:rFonts w:ascii="Courier New" w:eastAsia="Times New Roman" w:hAnsi="Courier New" w:cs="Times New Roman"/>
      <w:sz w:val="20"/>
      <w:szCs w:val="20"/>
      <w:lang w:eastAsia="ru-RU"/>
    </w:rPr>
  </w:style>
  <w:style w:type="paragraph" w:customStyle="1" w:styleId="2200">
    <w:name w:val="Основной текст с отступом 220"/>
    <w:basedOn w:val="ac"/>
    <w:rsid w:val="003E7EAD"/>
    <w:pPr>
      <w:suppressAutoHyphens w:val="0"/>
      <w:overflowPunct w:val="0"/>
      <w:autoSpaceDE w:val="0"/>
      <w:autoSpaceDN w:val="0"/>
      <w:adjustRightInd w:val="0"/>
      <w:spacing w:line="360" w:lineRule="auto"/>
      <w:ind w:firstLine="540"/>
      <w:jc w:val="both"/>
      <w:textAlignment w:val="baseline"/>
    </w:pPr>
    <w:rPr>
      <w:rFonts w:ascii="Times New Roman" w:eastAsia="Times New Roman" w:hAnsi="Times New Roman" w:cs="Times New Roman"/>
      <w:sz w:val="28"/>
      <w:szCs w:val="20"/>
      <w:lang w:val="uk-UA" w:eastAsia="ru-RU"/>
    </w:rPr>
  </w:style>
  <w:style w:type="paragraph" w:customStyle="1" w:styleId="8f7">
    <w:name w:val="Цитата8"/>
    <w:basedOn w:val="ac"/>
    <w:rsid w:val="003E7EAD"/>
    <w:pPr>
      <w:suppressAutoHyphens w:val="0"/>
      <w:overflowPunct w:val="0"/>
      <w:autoSpaceDE w:val="0"/>
      <w:autoSpaceDN w:val="0"/>
      <w:adjustRightInd w:val="0"/>
      <w:spacing w:line="360" w:lineRule="auto"/>
      <w:ind w:left="1440" w:right="-6" w:hanging="540"/>
      <w:textAlignment w:val="baseline"/>
    </w:pPr>
    <w:rPr>
      <w:rFonts w:ascii="Times New Roman" w:eastAsia="Times New Roman" w:hAnsi="Times New Roman" w:cs="Times New Roman"/>
      <w:sz w:val="28"/>
      <w:szCs w:val="20"/>
      <w:lang w:val="uk-UA" w:eastAsia="ru-RU"/>
    </w:rPr>
  </w:style>
  <w:style w:type="paragraph" w:customStyle="1" w:styleId="253">
    <w:name w:val="Обычный25"/>
    <w:rsid w:val="003E7EAD"/>
    <w:pPr>
      <w:widowControl w:val="0"/>
      <w:jc w:val="both"/>
    </w:pPr>
    <w:rPr>
      <w:rFonts w:ascii="Times New Roman" w:eastAsia="Times New Roman" w:hAnsi="Times New Roman" w:cs="Times New Roman"/>
      <w:snapToGrid w:val="0"/>
    </w:rPr>
  </w:style>
  <w:style w:type="paragraph" w:customStyle="1" w:styleId="3140">
    <w:name w:val="Основной текст с отступом 314"/>
    <w:basedOn w:val="ac"/>
    <w:rsid w:val="003E7EAD"/>
    <w:pPr>
      <w:suppressAutoHyphens w:val="0"/>
      <w:overflowPunct w:val="0"/>
      <w:autoSpaceDE w:val="0"/>
      <w:autoSpaceDN w:val="0"/>
      <w:adjustRightInd w:val="0"/>
      <w:spacing w:line="360" w:lineRule="auto"/>
      <w:ind w:right="-6" w:firstLine="540"/>
      <w:jc w:val="both"/>
      <w:textAlignment w:val="baseline"/>
    </w:pPr>
    <w:rPr>
      <w:rFonts w:ascii="Times New Roman" w:eastAsia="Times New Roman" w:hAnsi="Times New Roman" w:cs="Times New Roman"/>
      <w:sz w:val="28"/>
      <w:szCs w:val="20"/>
      <w:lang w:val="uk-UA" w:eastAsia="ru-RU"/>
    </w:rPr>
  </w:style>
  <w:style w:type="paragraph" w:customStyle="1" w:styleId="244">
    <w:name w:val="Основной текст24"/>
    <w:basedOn w:val="ac"/>
    <w:rsid w:val="00A915FD"/>
    <w:pPr>
      <w:suppressAutoHyphens w:val="0"/>
      <w:ind w:firstLine="283"/>
      <w:jc w:val="both"/>
    </w:pPr>
    <w:rPr>
      <w:rFonts w:ascii="Times New Roman" w:eastAsia="Times New Roman" w:hAnsi="Times New Roman" w:cs="Times New Roman"/>
      <w:sz w:val="20"/>
      <w:szCs w:val="20"/>
      <w:lang w:val="uk-UA" w:eastAsia="ru-RU"/>
    </w:rPr>
  </w:style>
  <w:style w:type="paragraph" w:customStyle="1" w:styleId="1fffffffff4">
    <w:name w:val="îáû÷íûé1"/>
    <w:basedOn w:val="ac"/>
    <w:rsid w:val="00A915FD"/>
    <w:pPr>
      <w:suppressAutoHyphens w:val="0"/>
      <w:overflowPunct w:val="0"/>
      <w:autoSpaceDE w:val="0"/>
      <w:autoSpaceDN w:val="0"/>
      <w:adjustRightInd w:val="0"/>
      <w:spacing w:line="190" w:lineRule="exact"/>
      <w:ind w:firstLine="170"/>
      <w:jc w:val="both"/>
      <w:textAlignment w:val="baseline"/>
    </w:pPr>
    <w:rPr>
      <w:rFonts w:ascii="Times New Roman" w:eastAsia="Times New Roman" w:hAnsi="Times New Roman" w:cs="Times New Roman"/>
      <w:sz w:val="18"/>
      <w:szCs w:val="20"/>
      <w:lang w:eastAsia="ru-RU"/>
    </w:rPr>
  </w:style>
  <w:style w:type="paragraph" w:customStyle="1" w:styleId="156">
    <w:name w:val="Заголовок 15"/>
    <w:basedOn w:val="253"/>
    <w:next w:val="253"/>
    <w:rsid w:val="00A84D79"/>
    <w:pPr>
      <w:keepNext/>
      <w:widowControl/>
      <w:spacing w:line="360" w:lineRule="auto"/>
      <w:ind w:firstLine="540"/>
      <w:jc w:val="center"/>
      <w:outlineLvl w:val="0"/>
    </w:pPr>
    <w:rPr>
      <w:rFonts w:ascii="Arial" w:hAnsi="Arial"/>
      <w:b/>
      <w:snapToGrid/>
      <w:sz w:val="24"/>
      <w:lang w:val="uk-UA"/>
    </w:rPr>
  </w:style>
  <w:style w:type="paragraph" w:customStyle="1" w:styleId="272">
    <w:name w:val="Заголовок 27"/>
    <w:basedOn w:val="253"/>
    <w:next w:val="253"/>
    <w:rsid w:val="00A84D79"/>
    <w:pPr>
      <w:keepNext/>
      <w:widowControl/>
      <w:spacing w:line="360" w:lineRule="auto"/>
      <w:jc w:val="center"/>
      <w:outlineLvl w:val="1"/>
    </w:pPr>
    <w:rPr>
      <w:rFonts w:ascii="Arial" w:hAnsi="Arial"/>
      <w:b/>
      <w:snapToGrid/>
      <w:sz w:val="24"/>
      <w:lang w:val="uk-UA"/>
    </w:rPr>
  </w:style>
  <w:style w:type="paragraph" w:customStyle="1" w:styleId="364">
    <w:name w:val="Заголовок 36"/>
    <w:basedOn w:val="253"/>
    <w:next w:val="253"/>
    <w:rsid w:val="00A84D79"/>
    <w:pPr>
      <w:keepNext/>
      <w:spacing w:line="240" w:lineRule="atLeast"/>
      <w:jc w:val="center"/>
      <w:outlineLvl w:val="2"/>
    </w:pPr>
    <w:rPr>
      <w:rFonts w:ascii="Arial" w:hAnsi="Arial"/>
      <w:b/>
      <w:snapToGrid/>
      <w:spacing w:val="-10"/>
      <w:sz w:val="18"/>
      <w:lang w:val="uk-UA"/>
    </w:rPr>
  </w:style>
  <w:style w:type="paragraph" w:customStyle="1" w:styleId="460">
    <w:name w:val="Заголовок 46"/>
    <w:basedOn w:val="253"/>
    <w:next w:val="253"/>
    <w:rsid w:val="00A84D79"/>
    <w:pPr>
      <w:keepNext/>
      <w:spacing w:line="240" w:lineRule="atLeast"/>
      <w:ind w:firstLine="426"/>
      <w:jc w:val="right"/>
      <w:outlineLvl w:val="3"/>
    </w:pPr>
    <w:rPr>
      <w:rFonts w:ascii="Arial" w:hAnsi="Arial"/>
      <w:b/>
      <w:i/>
      <w:snapToGrid/>
      <w:sz w:val="18"/>
      <w:lang w:val="uk-UA"/>
    </w:rPr>
  </w:style>
  <w:style w:type="paragraph" w:customStyle="1" w:styleId="10d">
    <w:name w:val="Название10"/>
    <w:basedOn w:val="253"/>
    <w:rsid w:val="00A84D79"/>
    <w:pPr>
      <w:widowControl/>
      <w:jc w:val="center"/>
    </w:pPr>
    <w:rPr>
      <w:rFonts w:ascii="Arial" w:hAnsi="Arial"/>
      <w:snapToGrid/>
      <w:sz w:val="24"/>
      <w:lang w:val="uk-UA"/>
    </w:rPr>
  </w:style>
  <w:style w:type="paragraph" w:customStyle="1" w:styleId="2201">
    <w:name w:val="Основной текст 220"/>
    <w:basedOn w:val="253"/>
    <w:rsid w:val="00A84D79"/>
    <w:pPr>
      <w:widowControl/>
      <w:spacing w:before="100" w:after="100"/>
    </w:pPr>
    <w:rPr>
      <w:rFonts w:ascii="Arial" w:hAnsi="Arial"/>
      <w:b/>
      <w:snapToGrid/>
      <w:color w:val="008000"/>
      <w:spacing w:val="-10"/>
      <w:lang w:val="uk-UA"/>
    </w:rPr>
  </w:style>
  <w:style w:type="paragraph" w:customStyle="1" w:styleId="383">
    <w:name w:val="Основной текст 38"/>
    <w:basedOn w:val="253"/>
    <w:rsid w:val="00A84D79"/>
    <w:pPr>
      <w:widowControl/>
    </w:pPr>
    <w:rPr>
      <w:rFonts w:ascii="Arial" w:hAnsi="Arial"/>
      <w:snapToGrid/>
      <w:color w:val="008000"/>
      <w:sz w:val="24"/>
      <w:lang w:val="uk-UA"/>
    </w:rPr>
  </w:style>
  <w:style w:type="paragraph" w:customStyle="1" w:styleId="StandardWeb">
    <w:name w:val="Standard (Web)"/>
    <w:basedOn w:val="ac"/>
    <w:rsid w:val="00496514"/>
    <w:pPr>
      <w:suppressAutoHyphens w:val="0"/>
      <w:spacing w:before="100" w:after="100"/>
    </w:pPr>
    <w:rPr>
      <w:rFonts w:ascii="Verdana" w:eastAsia="Arial Unicode MS" w:hAnsi="Verdana" w:cs="Times New Roman"/>
      <w:sz w:val="20"/>
      <w:lang w:val="de-DE" w:eastAsia="ru-RU"/>
    </w:rPr>
  </w:style>
  <w:style w:type="paragraph" w:customStyle="1" w:styleId="BodyText24">
    <w:name w:val="Body Text 24"/>
    <w:basedOn w:val="ac"/>
    <w:rsid w:val="003B5734"/>
    <w:pPr>
      <w:suppressAutoHyphens w:val="0"/>
      <w:ind w:firstLine="720"/>
      <w:jc w:val="both"/>
    </w:pPr>
    <w:rPr>
      <w:rFonts w:ascii="Times New Roman" w:eastAsia="Times New Roman" w:hAnsi="Times New Roman" w:cs="Times New Roman"/>
      <w:sz w:val="28"/>
      <w:szCs w:val="20"/>
      <w:lang w:val="uk-UA" w:eastAsia="en-US"/>
    </w:rPr>
  </w:style>
  <w:style w:type="character" w:customStyle="1" w:styleId="pageheading">
    <w:name w:val="pageheading"/>
    <w:basedOn w:val="ad"/>
    <w:rsid w:val="00685432"/>
  </w:style>
  <w:style w:type="paragraph" w:customStyle="1" w:styleId="12d">
    <w:name w:val="Обычный (веб)12"/>
    <w:basedOn w:val="ac"/>
    <w:rsid w:val="00114953"/>
    <w:pPr>
      <w:suppressAutoHyphens w:val="0"/>
      <w:spacing w:before="100" w:after="100"/>
    </w:pPr>
    <w:rPr>
      <w:rFonts w:ascii="Arial Unicode MS" w:eastAsia="Arial Unicode MS" w:hAnsi="Arial Unicode MS" w:cs="Times New Roman"/>
      <w:szCs w:val="20"/>
      <w:lang w:val="en-GB" w:eastAsia="ru-RU"/>
    </w:rPr>
  </w:style>
  <w:style w:type="character" w:customStyle="1" w:styleId="HTML21">
    <w:name w:val="Пишущая машинка HTML2"/>
    <w:basedOn w:val="ad"/>
    <w:rsid w:val="00114953"/>
    <w:rPr>
      <w:rFonts w:ascii="Arial Unicode MS" w:eastAsia="Arial Unicode MS" w:hAnsi="Arial Unicode MS" w:cs="Courier New"/>
      <w:sz w:val="20"/>
      <w:szCs w:val="20"/>
    </w:rPr>
  </w:style>
  <w:style w:type="character" w:customStyle="1" w:styleId="HTML12">
    <w:name w:val="Цитата HTML1"/>
    <w:basedOn w:val="ad"/>
    <w:rsid w:val="00114953"/>
    <w:rPr>
      <w:i/>
      <w:iCs/>
    </w:rPr>
  </w:style>
  <w:style w:type="character" w:customStyle="1" w:styleId="Typewriter">
    <w:name w:val="Typewriter"/>
    <w:rsid w:val="00886F08"/>
    <w:rPr>
      <w:rFonts w:ascii="Courier New" w:hAnsi="Courier New"/>
      <w:sz w:val="20"/>
    </w:rPr>
  </w:style>
  <w:style w:type="character" w:customStyle="1" w:styleId="main2">
    <w:name w:val="main2"/>
    <w:basedOn w:val="ad"/>
    <w:rsid w:val="00C07158"/>
  </w:style>
  <w:style w:type="paragraph" w:customStyle="1" w:styleId="3150">
    <w:name w:val="Основной текст с отступом 315"/>
    <w:basedOn w:val="ac"/>
    <w:rsid w:val="006D5588"/>
    <w:pPr>
      <w:ind w:right="264" w:firstLine="440"/>
      <w:jc w:val="both"/>
    </w:pPr>
    <w:rPr>
      <w:rFonts w:ascii="Times New Roman" w:eastAsia="Times New Roman" w:hAnsi="Times New Roman" w:cs="Times New Roman"/>
      <w:sz w:val="28"/>
      <w:szCs w:val="20"/>
      <w:lang w:eastAsia="ru-RU"/>
    </w:rPr>
  </w:style>
  <w:style w:type="paragraph" w:customStyle="1" w:styleId="2210">
    <w:name w:val="Основной текст с отступом 221"/>
    <w:basedOn w:val="ac"/>
    <w:rsid w:val="006D5588"/>
    <w:pPr>
      <w:ind w:right="88" w:firstLine="567"/>
    </w:pPr>
    <w:rPr>
      <w:rFonts w:ascii="Times New Roman" w:eastAsia="Times New Roman" w:hAnsi="Times New Roman" w:cs="Times New Roman"/>
      <w:sz w:val="28"/>
      <w:szCs w:val="20"/>
      <w:lang w:eastAsia="ru-RU"/>
    </w:rPr>
  </w:style>
  <w:style w:type="paragraph" w:customStyle="1" w:styleId="2211">
    <w:name w:val="Основной текст 221"/>
    <w:basedOn w:val="ac"/>
    <w:rsid w:val="00BC1A08"/>
    <w:pPr>
      <w:jc w:val="both"/>
    </w:pPr>
    <w:rPr>
      <w:rFonts w:ascii="Times New Roman" w:eastAsia="Times New Roman" w:hAnsi="Times New Roman" w:cs="Times New Roman"/>
      <w:sz w:val="28"/>
      <w:szCs w:val="20"/>
      <w:lang w:eastAsia="ru-RU"/>
    </w:rPr>
  </w:style>
  <w:style w:type="paragraph" w:customStyle="1" w:styleId="263">
    <w:name w:val="Обычный26"/>
    <w:rsid w:val="007D477B"/>
    <w:rPr>
      <w:rFonts w:ascii="Times New Roman" w:eastAsia="Times New Roman" w:hAnsi="Times New Roman" w:cs="Times New Roman"/>
      <w:snapToGrid w:val="0"/>
    </w:rPr>
  </w:style>
  <w:style w:type="paragraph" w:customStyle="1" w:styleId="4fff0">
    <w:name w:val="çàãîëîâîê 4"/>
    <w:basedOn w:val="ac"/>
    <w:next w:val="ac"/>
    <w:rsid w:val="00A0257B"/>
    <w:pPr>
      <w:keepNext/>
      <w:widowControl w:val="0"/>
      <w:suppressAutoHyphens w:val="0"/>
      <w:jc w:val="center"/>
    </w:pPr>
    <w:rPr>
      <w:rFonts w:ascii="Times New Roman" w:eastAsia="Times New Roman" w:hAnsi="Times New Roman" w:cs="Times New Roman"/>
      <w:sz w:val="28"/>
      <w:szCs w:val="20"/>
      <w:lang w:val="uk-UA" w:eastAsia="ru-RU"/>
    </w:rPr>
  </w:style>
  <w:style w:type="character" w:customStyle="1" w:styleId="affffffffffffffffffffffffffff6">
    <w:name w:val="çíàê ïðèìå÷àíèÿ"/>
    <w:basedOn w:val="ad"/>
    <w:rsid w:val="00877DED"/>
    <w:rPr>
      <w:sz w:val="16"/>
    </w:rPr>
  </w:style>
  <w:style w:type="paragraph" w:customStyle="1" w:styleId="affffffffffffffffffffffffffff7">
    <w:name w:val="òåêñò ïðèìå÷àíèÿ"/>
    <w:basedOn w:val="ac"/>
    <w:rsid w:val="00877DED"/>
    <w:pPr>
      <w:widowControl w:val="0"/>
      <w:suppressAutoHyphens w:val="0"/>
      <w:ind w:firstLine="567"/>
      <w:jc w:val="both"/>
    </w:pPr>
    <w:rPr>
      <w:rFonts w:ascii="Times New Roman" w:eastAsia="Times New Roman" w:hAnsi="Times New Roman" w:cs="Times New Roman"/>
      <w:noProof/>
      <w:sz w:val="20"/>
      <w:szCs w:val="20"/>
      <w:lang w:eastAsia="ru-RU"/>
    </w:rPr>
  </w:style>
  <w:style w:type="paragraph" w:customStyle="1" w:styleId="163">
    <w:name w:val="Заголовок 16"/>
    <w:basedOn w:val="263"/>
    <w:next w:val="263"/>
    <w:rsid w:val="00440BD5"/>
    <w:pPr>
      <w:keepNext/>
      <w:spacing w:line="360" w:lineRule="auto"/>
      <w:jc w:val="center"/>
      <w:outlineLvl w:val="0"/>
    </w:pPr>
    <w:rPr>
      <w:b/>
      <w:snapToGrid/>
      <w:sz w:val="28"/>
      <w:lang w:val="uk-UA"/>
    </w:rPr>
  </w:style>
  <w:style w:type="paragraph" w:customStyle="1" w:styleId="282">
    <w:name w:val="Заголовок 28"/>
    <w:basedOn w:val="263"/>
    <w:next w:val="263"/>
    <w:rsid w:val="00440BD5"/>
    <w:pPr>
      <w:keepNext/>
      <w:spacing w:line="360" w:lineRule="auto"/>
      <w:jc w:val="center"/>
      <w:outlineLvl w:val="1"/>
    </w:pPr>
    <w:rPr>
      <w:b/>
      <w:snapToGrid/>
      <w:sz w:val="24"/>
      <w:lang w:val="uk-UA"/>
    </w:rPr>
  </w:style>
  <w:style w:type="paragraph" w:customStyle="1" w:styleId="374">
    <w:name w:val="Заголовок 37"/>
    <w:basedOn w:val="263"/>
    <w:next w:val="263"/>
    <w:rsid w:val="00440BD5"/>
    <w:pPr>
      <w:keepNext/>
      <w:spacing w:line="360" w:lineRule="auto"/>
      <w:ind w:left="240"/>
      <w:jc w:val="center"/>
      <w:outlineLvl w:val="2"/>
    </w:pPr>
    <w:rPr>
      <w:b/>
      <w:snapToGrid/>
      <w:sz w:val="24"/>
      <w:lang w:val="uk-UA"/>
    </w:rPr>
  </w:style>
  <w:style w:type="paragraph" w:customStyle="1" w:styleId="550">
    <w:name w:val="Заголовок 55"/>
    <w:basedOn w:val="263"/>
    <w:next w:val="263"/>
    <w:rsid w:val="00440BD5"/>
    <w:pPr>
      <w:keepNext/>
      <w:spacing w:line="360" w:lineRule="auto"/>
      <w:jc w:val="center"/>
      <w:outlineLvl w:val="4"/>
    </w:pPr>
    <w:rPr>
      <w:snapToGrid/>
      <w:sz w:val="28"/>
      <w:lang w:val="uk-UA"/>
    </w:rPr>
  </w:style>
  <w:style w:type="paragraph" w:customStyle="1" w:styleId="650">
    <w:name w:val="Заголовок 65"/>
    <w:basedOn w:val="263"/>
    <w:next w:val="263"/>
    <w:rsid w:val="00440BD5"/>
    <w:pPr>
      <w:keepNext/>
      <w:outlineLvl w:val="5"/>
    </w:pPr>
    <w:rPr>
      <w:snapToGrid/>
      <w:sz w:val="28"/>
      <w:lang w:val="uk-UA"/>
    </w:rPr>
  </w:style>
  <w:style w:type="paragraph" w:customStyle="1" w:styleId="740">
    <w:name w:val="Заголовок 74"/>
    <w:basedOn w:val="263"/>
    <w:next w:val="263"/>
    <w:rsid w:val="00440BD5"/>
    <w:pPr>
      <w:keepNext/>
      <w:ind w:firstLine="720"/>
      <w:jc w:val="both"/>
      <w:outlineLvl w:val="6"/>
    </w:pPr>
    <w:rPr>
      <w:b/>
      <w:snapToGrid/>
      <w:sz w:val="28"/>
      <w:lang w:val="uk-UA"/>
    </w:rPr>
  </w:style>
  <w:style w:type="paragraph" w:customStyle="1" w:styleId="254">
    <w:name w:val="Основной текст25"/>
    <w:basedOn w:val="263"/>
    <w:rsid w:val="00440BD5"/>
    <w:pPr>
      <w:spacing w:line="360" w:lineRule="auto"/>
      <w:jc w:val="both"/>
    </w:pPr>
    <w:rPr>
      <w:snapToGrid/>
      <w:sz w:val="28"/>
      <w:lang w:val="uk-UA"/>
    </w:rPr>
  </w:style>
  <w:style w:type="paragraph" w:customStyle="1" w:styleId="392">
    <w:name w:val="Основной текст 39"/>
    <w:basedOn w:val="263"/>
    <w:rsid w:val="00440BD5"/>
    <w:pPr>
      <w:tabs>
        <w:tab w:val="left" w:pos="600"/>
      </w:tabs>
      <w:jc w:val="both"/>
    </w:pPr>
    <w:rPr>
      <w:snapToGrid/>
      <w:lang w:val="uk-UA"/>
    </w:rPr>
  </w:style>
  <w:style w:type="paragraph" w:customStyle="1" w:styleId="heading21">
    <w:name w:val="heading 21"/>
    <w:basedOn w:val="Normal1"/>
    <w:next w:val="Normal1"/>
    <w:uiPriority w:val="99"/>
    <w:rsid w:val="00D65B1F"/>
    <w:pPr>
      <w:keepNext/>
      <w:suppressAutoHyphens w:val="0"/>
      <w:autoSpaceDE w:val="0"/>
      <w:autoSpaceDN w:val="0"/>
      <w:spacing w:before="0"/>
      <w:ind w:left="0" w:right="0" w:firstLine="709"/>
      <w:jc w:val="both"/>
      <w:outlineLvl w:val="1"/>
    </w:pPr>
    <w:rPr>
      <w:rFonts w:ascii="Times New Roman" w:eastAsiaTheme="minorEastAsia" w:hAnsi="Times New Roman" w:cs="Times New Roman"/>
      <w:i w:val="0"/>
      <w:sz w:val="28"/>
      <w:szCs w:val="28"/>
      <w:lang w:val="uk-UA" w:eastAsia="ru-RU"/>
    </w:rPr>
  </w:style>
  <w:style w:type="paragraph" w:customStyle="1" w:styleId="heading110">
    <w:name w:val="heading 11"/>
    <w:basedOn w:val="Normal1"/>
    <w:next w:val="Normal1"/>
    <w:uiPriority w:val="99"/>
    <w:rsid w:val="00D65B1F"/>
    <w:pPr>
      <w:keepNext/>
      <w:suppressAutoHyphens w:val="0"/>
      <w:autoSpaceDE w:val="0"/>
      <w:autoSpaceDN w:val="0"/>
      <w:spacing w:before="0"/>
      <w:ind w:left="0" w:right="0" w:firstLine="720"/>
      <w:outlineLvl w:val="0"/>
    </w:pPr>
    <w:rPr>
      <w:rFonts w:ascii="Times New Roman" w:eastAsiaTheme="minorEastAsia" w:hAnsi="Times New Roman" w:cs="Times New Roman"/>
      <w:i w:val="0"/>
      <w:sz w:val="28"/>
      <w:szCs w:val="28"/>
      <w:lang w:eastAsia="ru-RU"/>
    </w:rPr>
  </w:style>
  <w:style w:type="character" w:customStyle="1" w:styleId="fsnbmddk">
    <w:name w:val="fsnbmddk"/>
    <w:basedOn w:val="ad"/>
    <w:rsid w:val="00CD1C18"/>
  </w:style>
  <w:style w:type="paragraph" w:customStyle="1" w:styleId="273">
    <w:name w:val="Обычный27"/>
    <w:rsid w:val="00FF3C79"/>
    <w:pPr>
      <w:spacing w:before="100" w:after="100" w:line="360" w:lineRule="auto"/>
      <w:ind w:firstLine="720"/>
      <w:jc w:val="both"/>
    </w:pPr>
    <w:rPr>
      <w:rFonts w:ascii="Times New Roman" w:eastAsia="Times New Roman" w:hAnsi="Times New Roman" w:cs="Times New Roman"/>
      <w:snapToGrid w:val="0"/>
      <w:sz w:val="24"/>
    </w:rPr>
  </w:style>
  <w:style w:type="paragraph" w:customStyle="1" w:styleId="335">
    <w:name w:val="Стиль33"/>
    <w:uiPriority w:val="99"/>
    <w:rsid w:val="004C1FF2"/>
    <w:pPr>
      <w:autoSpaceDE w:val="0"/>
      <w:autoSpaceDN w:val="0"/>
    </w:pPr>
    <w:rPr>
      <w:rFonts w:ascii="Times New Roman" w:eastAsiaTheme="minorEastAsia" w:hAnsi="Times New Roman" w:cs="Times New Roman"/>
    </w:rPr>
  </w:style>
  <w:style w:type="paragraph" w:customStyle="1" w:styleId="820">
    <w:name w:val="Стиль82"/>
    <w:uiPriority w:val="99"/>
    <w:rsid w:val="004C1FF2"/>
    <w:pPr>
      <w:autoSpaceDE w:val="0"/>
      <w:autoSpaceDN w:val="0"/>
    </w:pPr>
    <w:rPr>
      <w:rFonts w:ascii="Times New Roman" w:eastAsiaTheme="minorEastAsia" w:hAnsi="Times New Roman" w:cs="Times New Roman"/>
    </w:rPr>
  </w:style>
  <w:style w:type="paragraph" w:customStyle="1" w:styleId="813">
    <w:name w:val="Стиль81"/>
    <w:uiPriority w:val="99"/>
    <w:rsid w:val="004C1FF2"/>
    <w:pPr>
      <w:autoSpaceDE w:val="0"/>
      <w:autoSpaceDN w:val="0"/>
    </w:pPr>
    <w:rPr>
      <w:rFonts w:ascii="Times New Roman" w:eastAsiaTheme="minorEastAsia" w:hAnsi="Times New Roman" w:cs="Times New Roman"/>
    </w:rPr>
  </w:style>
  <w:style w:type="paragraph" w:customStyle="1" w:styleId="800">
    <w:name w:val="Стиль80"/>
    <w:uiPriority w:val="99"/>
    <w:rsid w:val="004C1FF2"/>
    <w:pPr>
      <w:autoSpaceDE w:val="0"/>
      <w:autoSpaceDN w:val="0"/>
    </w:pPr>
    <w:rPr>
      <w:rFonts w:ascii="Times New Roman" w:eastAsiaTheme="minorEastAsia" w:hAnsi="Times New Roman" w:cs="Times New Roman"/>
    </w:rPr>
  </w:style>
  <w:style w:type="paragraph" w:customStyle="1" w:styleId="790">
    <w:name w:val="Стиль79"/>
    <w:uiPriority w:val="99"/>
    <w:rsid w:val="004C1FF2"/>
    <w:pPr>
      <w:autoSpaceDE w:val="0"/>
      <w:autoSpaceDN w:val="0"/>
    </w:pPr>
    <w:rPr>
      <w:rFonts w:ascii="Times New Roman" w:eastAsiaTheme="minorEastAsia" w:hAnsi="Times New Roman" w:cs="Times New Roman"/>
    </w:rPr>
  </w:style>
  <w:style w:type="paragraph" w:customStyle="1" w:styleId="780">
    <w:name w:val="Стиль78"/>
    <w:uiPriority w:val="99"/>
    <w:rsid w:val="004C1FF2"/>
    <w:pPr>
      <w:autoSpaceDE w:val="0"/>
      <w:autoSpaceDN w:val="0"/>
    </w:pPr>
    <w:rPr>
      <w:rFonts w:ascii="Times New Roman" w:eastAsiaTheme="minorEastAsia" w:hAnsi="Times New Roman" w:cs="Times New Roman"/>
    </w:rPr>
  </w:style>
  <w:style w:type="paragraph" w:customStyle="1" w:styleId="770">
    <w:name w:val="Стиль77"/>
    <w:uiPriority w:val="99"/>
    <w:rsid w:val="004C1FF2"/>
    <w:pPr>
      <w:autoSpaceDE w:val="0"/>
      <w:autoSpaceDN w:val="0"/>
    </w:pPr>
    <w:rPr>
      <w:rFonts w:ascii="Times New Roman" w:eastAsiaTheme="minorEastAsia" w:hAnsi="Times New Roman" w:cs="Times New Roman"/>
    </w:rPr>
  </w:style>
  <w:style w:type="paragraph" w:customStyle="1" w:styleId="760">
    <w:name w:val="Стиль76"/>
    <w:uiPriority w:val="99"/>
    <w:rsid w:val="004C1FF2"/>
    <w:pPr>
      <w:autoSpaceDE w:val="0"/>
      <w:autoSpaceDN w:val="0"/>
    </w:pPr>
    <w:rPr>
      <w:rFonts w:ascii="Times New Roman" w:eastAsiaTheme="minorEastAsia" w:hAnsi="Times New Roman" w:cs="Times New Roman"/>
    </w:rPr>
  </w:style>
  <w:style w:type="paragraph" w:customStyle="1" w:styleId="750">
    <w:name w:val="Стиль75"/>
    <w:uiPriority w:val="99"/>
    <w:rsid w:val="004C1FF2"/>
    <w:pPr>
      <w:autoSpaceDE w:val="0"/>
      <w:autoSpaceDN w:val="0"/>
    </w:pPr>
    <w:rPr>
      <w:rFonts w:ascii="Times New Roman" w:eastAsiaTheme="minorEastAsia" w:hAnsi="Times New Roman" w:cs="Times New Roman"/>
    </w:rPr>
  </w:style>
  <w:style w:type="paragraph" w:customStyle="1" w:styleId="741">
    <w:name w:val="Стиль74"/>
    <w:uiPriority w:val="99"/>
    <w:rsid w:val="004C1FF2"/>
    <w:pPr>
      <w:autoSpaceDE w:val="0"/>
      <w:autoSpaceDN w:val="0"/>
    </w:pPr>
    <w:rPr>
      <w:rFonts w:ascii="Times New Roman" w:eastAsiaTheme="minorEastAsia" w:hAnsi="Times New Roman" w:cs="Times New Roman"/>
    </w:rPr>
  </w:style>
  <w:style w:type="paragraph" w:customStyle="1" w:styleId="731">
    <w:name w:val="Стиль73"/>
    <w:uiPriority w:val="99"/>
    <w:rsid w:val="004C1FF2"/>
    <w:pPr>
      <w:autoSpaceDE w:val="0"/>
      <w:autoSpaceDN w:val="0"/>
    </w:pPr>
    <w:rPr>
      <w:rFonts w:ascii="Times New Roman" w:eastAsiaTheme="minorEastAsia" w:hAnsi="Times New Roman" w:cs="Times New Roman"/>
    </w:rPr>
  </w:style>
  <w:style w:type="paragraph" w:customStyle="1" w:styleId="721">
    <w:name w:val="Стиль72"/>
    <w:uiPriority w:val="99"/>
    <w:rsid w:val="004C1FF2"/>
    <w:pPr>
      <w:autoSpaceDE w:val="0"/>
      <w:autoSpaceDN w:val="0"/>
    </w:pPr>
    <w:rPr>
      <w:rFonts w:ascii="Times New Roman" w:eastAsiaTheme="minorEastAsia" w:hAnsi="Times New Roman" w:cs="Times New Roman"/>
    </w:rPr>
  </w:style>
  <w:style w:type="paragraph" w:customStyle="1" w:styleId="713">
    <w:name w:val="Стиль71"/>
    <w:uiPriority w:val="99"/>
    <w:rsid w:val="004C1FF2"/>
    <w:pPr>
      <w:autoSpaceDE w:val="0"/>
      <w:autoSpaceDN w:val="0"/>
    </w:pPr>
    <w:rPr>
      <w:rFonts w:ascii="Times New Roman" w:eastAsiaTheme="minorEastAsia" w:hAnsi="Times New Roman" w:cs="Times New Roman"/>
    </w:rPr>
  </w:style>
  <w:style w:type="paragraph" w:customStyle="1" w:styleId="700">
    <w:name w:val="Стиль70"/>
    <w:uiPriority w:val="99"/>
    <w:rsid w:val="004C1FF2"/>
    <w:pPr>
      <w:autoSpaceDE w:val="0"/>
      <w:autoSpaceDN w:val="0"/>
    </w:pPr>
    <w:rPr>
      <w:rFonts w:ascii="Times New Roman" w:eastAsiaTheme="minorEastAsia" w:hAnsi="Times New Roman" w:cs="Times New Roman"/>
    </w:rPr>
  </w:style>
  <w:style w:type="paragraph" w:customStyle="1" w:styleId="690">
    <w:name w:val="Стиль69"/>
    <w:uiPriority w:val="99"/>
    <w:rsid w:val="004C1FF2"/>
    <w:pPr>
      <w:autoSpaceDE w:val="0"/>
      <w:autoSpaceDN w:val="0"/>
    </w:pPr>
    <w:rPr>
      <w:rFonts w:ascii="Times New Roman" w:eastAsiaTheme="minorEastAsia" w:hAnsi="Times New Roman" w:cs="Times New Roman"/>
    </w:rPr>
  </w:style>
  <w:style w:type="paragraph" w:customStyle="1" w:styleId="680">
    <w:name w:val="Стиль68"/>
    <w:uiPriority w:val="99"/>
    <w:rsid w:val="004C1FF2"/>
    <w:pPr>
      <w:autoSpaceDE w:val="0"/>
      <w:autoSpaceDN w:val="0"/>
    </w:pPr>
    <w:rPr>
      <w:rFonts w:ascii="Times New Roman" w:eastAsiaTheme="minorEastAsia" w:hAnsi="Times New Roman" w:cs="Times New Roman"/>
    </w:rPr>
  </w:style>
  <w:style w:type="paragraph" w:customStyle="1" w:styleId="670">
    <w:name w:val="Стиль67"/>
    <w:uiPriority w:val="99"/>
    <w:rsid w:val="004C1FF2"/>
    <w:pPr>
      <w:autoSpaceDE w:val="0"/>
      <w:autoSpaceDN w:val="0"/>
    </w:pPr>
    <w:rPr>
      <w:rFonts w:ascii="Times New Roman" w:eastAsiaTheme="minorEastAsia" w:hAnsi="Times New Roman" w:cs="Times New Roman"/>
    </w:rPr>
  </w:style>
  <w:style w:type="paragraph" w:customStyle="1" w:styleId="660">
    <w:name w:val="Стиль66"/>
    <w:uiPriority w:val="99"/>
    <w:rsid w:val="004C1FF2"/>
    <w:pPr>
      <w:autoSpaceDE w:val="0"/>
      <w:autoSpaceDN w:val="0"/>
    </w:pPr>
    <w:rPr>
      <w:rFonts w:ascii="Times New Roman" w:eastAsiaTheme="minorEastAsia" w:hAnsi="Times New Roman" w:cs="Times New Roman"/>
    </w:rPr>
  </w:style>
  <w:style w:type="paragraph" w:customStyle="1" w:styleId="651">
    <w:name w:val="Стиль65"/>
    <w:uiPriority w:val="99"/>
    <w:rsid w:val="004C1FF2"/>
    <w:pPr>
      <w:autoSpaceDE w:val="0"/>
      <w:autoSpaceDN w:val="0"/>
    </w:pPr>
    <w:rPr>
      <w:rFonts w:ascii="Times New Roman" w:eastAsiaTheme="minorEastAsia" w:hAnsi="Times New Roman" w:cs="Times New Roman"/>
    </w:rPr>
  </w:style>
  <w:style w:type="paragraph" w:customStyle="1" w:styleId="641">
    <w:name w:val="Стиль64"/>
    <w:uiPriority w:val="99"/>
    <w:rsid w:val="004C1FF2"/>
    <w:pPr>
      <w:autoSpaceDE w:val="0"/>
      <w:autoSpaceDN w:val="0"/>
    </w:pPr>
    <w:rPr>
      <w:rFonts w:ascii="Times New Roman" w:eastAsiaTheme="minorEastAsia" w:hAnsi="Times New Roman" w:cs="Times New Roman"/>
    </w:rPr>
  </w:style>
  <w:style w:type="paragraph" w:customStyle="1" w:styleId="631">
    <w:name w:val="Стиль63"/>
    <w:uiPriority w:val="99"/>
    <w:rsid w:val="004C1FF2"/>
    <w:pPr>
      <w:autoSpaceDE w:val="0"/>
      <w:autoSpaceDN w:val="0"/>
    </w:pPr>
    <w:rPr>
      <w:rFonts w:ascii="Times New Roman" w:eastAsiaTheme="minorEastAsia" w:hAnsi="Times New Roman" w:cs="Times New Roman"/>
    </w:rPr>
  </w:style>
  <w:style w:type="paragraph" w:customStyle="1" w:styleId="621">
    <w:name w:val="Стиль62"/>
    <w:uiPriority w:val="99"/>
    <w:rsid w:val="004C1FF2"/>
    <w:pPr>
      <w:autoSpaceDE w:val="0"/>
      <w:autoSpaceDN w:val="0"/>
    </w:pPr>
    <w:rPr>
      <w:rFonts w:ascii="Times New Roman" w:eastAsiaTheme="minorEastAsia" w:hAnsi="Times New Roman" w:cs="Times New Roman"/>
    </w:rPr>
  </w:style>
  <w:style w:type="paragraph" w:customStyle="1" w:styleId="613">
    <w:name w:val="Стиль61"/>
    <w:uiPriority w:val="99"/>
    <w:rsid w:val="004C1FF2"/>
    <w:pPr>
      <w:autoSpaceDE w:val="0"/>
      <w:autoSpaceDN w:val="0"/>
    </w:pPr>
    <w:rPr>
      <w:rFonts w:ascii="Times New Roman" w:eastAsiaTheme="minorEastAsia" w:hAnsi="Times New Roman" w:cs="Times New Roman"/>
    </w:rPr>
  </w:style>
  <w:style w:type="paragraph" w:customStyle="1" w:styleId="600">
    <w:name w:val="Стиль60"/>
    <w:uiPriority w:val="99"/>
    <w:rsid w:val="004C1FF2"/>
    <w:pPr>
      <w:autoSpaceDE w:val="0"/>
      <w:autoSpaceDN w:val="0"/>
    </w:pPr>
    <w:rPr>
      <w:rFonts w:ascii="Times New Roman" w:eastAsiaTheme="minorEastAsia" w:hAnsi="Times New Roman" w:cs="Times New Roman"/>
    </w:rPr>
  </w:style>
  <w:style w:type="paragraph" w:customStyle="1" w:styleId="590">
    <w:name w:val="Стиль59"/>
    <w:uiPriority w:val="99"/>
    <w:rsid w:val="004C1FF2"/>
    <w:pPr>
      <w:autoSpaceDE w:val="0"/>
      <w:autoSpaceDN w:val="0"/>
    </w:pPr>
    <w:rPr>
      <w:rFonts w:ascii="Times New Roman" w:eastAsiaTheme="minorEastAsia" w:hAnsi="Times New Roman" w:cs="Times New Roman"/>
    </w:rPr>
  </w:style>
  <w:style w:type="paragraph" w:customStyle="1" w:styleId="580">
    <w:name w:val="Стиль58"/>
    <w:uiPriority w:val="99"/>
    <w:rsid w:val="004C1FF2"/>
    <w:pPr>
      <w:autoSpaceDE w:val="0"/>
      <w:autoSpaceDN w:val="0"/>
    </w:pPr>
    <w:rPr>
      <w:rFonts w:ascii="Times New Roman" w:eastAsiaTheme="minorEastAsia" w:hAnsi="Times New Roman" w:cs="Times New Roman"/>
    </w:rPr>
  </w:style>
  <w:style w:type="paragraph" w:customStyle="1" w:styleId="570">
    <w:name w:val="Стиль57"/>
    <w:uiPriority w:val="99"/>
    <w:rsid w:val="004C1FF2"/>
    <w:pPr>
      <w:autoSpaceDE w:val="0"/>
      <w:autoSpaceDN w:val="0"/>
    </w:pPr>
    <w:rPr>
      <w:rFonts w:ascii="Times New Roman" w:eastAsiaTheme="minorEastAsia" w:hAnsi="Times New Roman" w:cs="Times New Roman"/>
    </w:rPr>
  </w:style>
  <w:style w:type="paragraph" w:customStyle="1" w:styleId="560">
    <w:name w:val="Стиль56"/>
    <w:uiPriority w:val="99"/>
    <w:rsid w:val="004C1FF2"/>
    <w:pPr>
      <w:autoSpaceDE w:val="0"/>
      <w:autoSpaceDN w:val="0"/>
    </w:pPr>
    <w:rPr>
      <w:rFonts w:ascii="Times New Roman" w:eastAsiaTheme="minorEastAsia" w:hAnsi="Times New Roman" w:cs="Times New Roman"/>
    </w:rPr>
  </w:style>
  <w:style w:type="paragraph" w:customStyle="1" w:styleId="551">
    <w:name w:val="Стиль55"/>
    <w:uiPriority w:val="99"/>
    <w:rsid w:val="004C1FF2"/>
    <w:pPr>
      <w:autoSpaceDE w:val="0"/>
      <w:autoSpaceDN w:val="0"/>
    </w:pPr>
    <w:rPr>
      <w:rFonts w:ascii="Times New Roman" w:eastAsiaTheme="minorEastAsia" w:hAnsi="Times New Roman" w:cs="Times New Roman"/>
    </w:rPr>
  </w:style>
  <w:style w:type="paragraph" w:customStyle="1" w:styleId="541">
    <w:name w:val="Стиль54"/>
    <w:uiPriority w:val="99"/>
    <w:rsid w:val="004C1FF2"/>
    <w:pPr>
      <w:autoSpaceDE w:val="0"/>
      <w:autoSpaceDN w:val="0"/>
    </w:pPr>
    <w:rPr>
      <w:rFonts w:ascii="Times New Roman" w:eastAsiaTheme="minorEastAsia" w:hAnsi="Times New Roman" w:cs="Times New Roman"/>
    </w:rPr>
  </w:style>
  <w:style w:type="paragraph" w:customStyle="1" w:styleId="533">
    <w:name w:val="Стиль53"/>
    <w:uiPriority w:val="99"/>
    <w:rsid w:val="004C1FF2"/>
    <w:pPr>
      <w:autoSpaceDE w:val="0"/>
      <w:autoSpaceDN w:val="0"/>
    </w:pPr>
    <w:rPr>
      <w:rFonts w:ascii="Times New Roman" w:eastAsiaTheme="minorEastAsia" w:hAnsi="Times New Roman" w:cs="Times New Roman"/>
    </w:rPr>
  </w:style>
  <w:style w:type="paragraph" w:customStyle="1" w:styleId="523">
    <w:name w:val="Стиль52"/>
    <w:uiPriority w:val="99"/>
    <w:rsid w:val="004C1FF2"/>
    <w:pPr>
      <w:autoSpaceDE w:val="0"/>
      <w:autoSpaceDN w:val="0"/>
    </w:pPr>
    <w:rPr>
      <w:rFonts w:ascii="Times New Roman" w:eastAsiaTheme="minorEastAsia" w:hAnsi="Times New Roman" w:cs="Times New Roman"/>
    </w:rPr>
  </w:style>
  <w:style w:type="paragraph" w:customStyle="1" w:styleId="519">
    <w:name w:val="Стиль51"/>
    <w:uiPriority w:val="99"/>
    <w:rsid w:val="004C1FF2"/>
    <w:pPr>
      <w:autoSpaceDE w:val="0"/>
      <w:autoSpaceDN w:val="0"/>
    </w:pPr>
    <w:rPr>
      <w:rFonts w:ascii="Times New Roman" w:eastAsiaTheme="minorEastAsia" w:hAnsi="Times New Roman" w:cs="Times New Roman"/>
    </w:rPr>
  </w:style>
  <w:style w:type="paragraph" w:customStyle="1" w:styleId="501">
    <w:name w:val="Стиль50"/>
    <w:uiPriority w:val="99"/>
    <w:rsid w:val="004C1FF2"/>
    <w:pPr>
      <w:autoSpaceDE w:val="0"/>
      <w:autoSpaceDN w:val="0"/>
    </w:pPr>
    <w:rPr>
      <w:rFonts w:ascii="Times New Roman" w:eastAsiaTheme="minorEastAsia" w:hAnsi="Times New Roman" w:cs="Times New Roman"/>
    </w:rPr>
  </w:style>
  <w:style w:type="paragraph" w:customStyle="1" w:styleId="490">
    <w:name w:val="Стиль49"/>
    <w:uiPriority w:val="99"/>
    <w:rsid w:val="004C1FF2"/>
    <w:pPr>
      <w:autoSpaceDE w:val="0"/>
      <w:autoSpaceDN w:val="0"/>
    </w:pPr>
    <w:rPr>
      <w:rFonts w:ascii="Times New Roman" w:eastAsiaTheme="minorEastAsia" w:hAnsi="Times New Roman" w:cs="Times New Roman"/>
    </w:rPr>
  </w:style>
  <w:style w:type="paragraph" w:customStyle="1" w:styleId="480">
    <w:name w:val="Стиль48"/>
    <w:uiPriority w:val="99"/>
    <w:rsid w:val="004C1FF2"/>
    <w:pPr>
      <w:autoSpaceDE w:val="0"/>
      <w:autoSpaceDN w:val="0"/>
    </w:pPr>
    <w:rPr>
      <w:rFonts w:ascii="Times New Roman" w:eastAsiaTheme="minorEastAsia" w:hAnsi="Times New Roman" w:cs="Times New Roman"/>
    </w:rPr>
  </w:style>
  <w:style w:type="paragraph" w:customStyle="1" w:styleId="470">
    <w:name w:val="Стиль47"/>
    <w:uiPriority w:val="99"/>
    <w:rsid w:val="004C1FF2"/>
    <w:pPr>
      <w:autoSpaceDE w:val="0"/>
      <w:autoSpaceDN w:val="0"/>
    </w:pPr>
    <w:rPr>
      <w:rFonts w:ascii="Times New Roman" w:eastAsiaTheme="minorEastAsia" w:hAnsi="Times New Roman" w:cs="Times New Roman"/>
    </w:rPr>
  </w:style>
  <w:style w:type="paragraph" w:customStyle="1" w:styleId="461">
    <w:name w:val="Стиль46"/>
    <w:uiPriority w:val="99"/>
    <w:rsid w:val="004C1FF2"/>
    <w:pPr>
      <w:autoSpaceDE w:val="0"/>
      <w:autoSpaceDN w:val="0"/>
    </w:pPr>
    <w:rPr>
      <w:rFonts w:ascii="Times New Roman" w:eastAsiaTheme="minorEastAsia" w:hAnsi="Times New Roman" w:cs="Times New Roman"/>
    </w:rPr>
  </w:style>
  <w:style w:type="paragraph" w:customStyle="1" w:styleId="451">
    <w:name w:val="Стиль45"/>
    <w:uiPriority w:val="99"/>
    <w:rsid w:val="004C1FF2"/>
    <w:pPr>
      <w:autoSpaceDE w:val="0"/>
      <w:autoSpaceDN w:val="0"/>
    </w:pPr>
    <w:rPr>
      <w:rFonts w:ascii="Times New Roman" w:eastAsiaTheme="minorEastAsia" w:hAnsi="Times New Roman" w:cs="Times New Roman"/>
    </w:rPr>
  </w:style>
  <w:style w:type="paragraph" w:customStyle="1" w:styleId="441">
    <w:name w:val="Стиль44"/>
    <w:uiPriority w:val="99"/>
    <w:rsid w:val="004C1FF2"/>
    <w:pPr>
      <w:autoSpaceDE w:val="0"/>
      <w:autoSpaceDN w:val="0"/>
    </w:pPr>
    <w:rPr>
      <w:rFonts w:ascii="Times New Roman" w:eastAsiaTheme="minorEastAsia" w:hAnsi="Times New Roman" w:cs="Times New Roman"/>
    </w:rPr>
  </w:style>
  <w:style w:type="paragraph" w:customStyle="1" w:styleId="431">
    <w:name w:val="Стиль43"/>
    <w:uiPriority w:val="99"/>
    <w:rsid w:val="004C1FF2"/>
    <w:pPr>
      <w:autoSpaceDE w:val="0"/>
      <w:autoSpaceDN w:val="0"/>
    </w:pPr>
    <w:rPr>
      <w:rFonts w:ascii="Times New Roman" w:eastAsiaTheme="minorEastAsia" w:hAnsi="Times New Roman" w:cs="Times New Roman"/>
    </w:rPr>
  </w:style>
  <w:style w:type="paragraph" w:customStyle="1" w:styleId="421">
    <w:name w:val="Стиль42"/>
    <w:uiPriority w:val="99"/>
    <w:rsid w:val="004C1FF2"/>
    <w:pPr>
      <w:autoSpaceDE w:val="0"/>
      <w:autoSpaceDN w:val="0"/>
    </w:pPr>
    <w:rPr>
      <w:rFonts w:ascii="Times New Roman" w:eastAsiaTheme="minorEastAsia" w:hAnsi="Times New Roman" w:cs="Times New Roman"/>
    </w:rPr>
  </w:style>
  <w:style w:type="paragraph" w:customStyle="1" w:styleId="41a">
    <w:name w:val="Стиль41"/>
    <w:uiPriority w:val="99"/>
    <w:rsid w:val="004C1FF2"/>
    <w:pPr>
      <w:autoSpaceDE w:val="0"/>
      <w:autoSpaceDN w:val="0"/>
    </w:pPr>
    <w:rPr>
      <w:rFonts w:ascii="Times New Roman" w:eastAsiaTheme="minorEastAsia" w:hAnsi="Times New Roman" w:cs="Times New Roman"/>
    </w:rPr>
  </w:style>
  <w:style w:type="paragraph" w:customStyle="1" w:styleId="400">
    <w:name w:val="Стиль40"/>
    <w:uiPriority w:val="99"/>
    <w:rsid w:val="004C1FF2"/>
    <w:pPr>
      <w:autoSpaceDE w:val="0"/>
      <w:autoSpaceDN w:val="0"/>
    </w:pPr>
    <w:rPr>
      <w:rFonts w:ascii="Times New Roman" w:eastAsiaTheme="minorEastAsia" w:hAnsi="Times New Roman" w:cs="Times New Roman"/>
    </w:rPr>
  </w:style>
  <w:style w:type="paragraph" w:customStyle="1" w:styleId="393">
    <w:name w:val="Стиль39"/>
    <w:uiPriority w:val="99"/>
    <w:rsid w:val="004C1FF2"/>
    <w:pPr>
      <w:autoSpaceDE w:val="0"/>
      <w:autoSpaceDN w:val="0"/>
    </w:pPr>
    <w:rPr>
      <w:rFonts w:ascii="Times New Roman" w:eastAsiaTheme="minorEastAsia" w:hAnsi="Times New Roman" w:cs="Times New Roman"/>
    </w:rPr>
  </w:style>
  <w:style w:type="paragraph" w:customStyle="1" w:styleId="384">
    <w:name w:val="Стиль38"/>
    <w:uiPriority w:val="99"/>
    <w:rsid w:val="004C1FF2"/>
    <w:pPr>
      <w:autoSpaceDE w:val="0"/>
      <w:autoSpaceDN w:val="0"/>
    </w:pPr>
    <w:rPr>
      <w:rFonts w:ascii="Times New Roman" w:eastAsiaTheme="minorEastAsia" w:hAnsi="Times New Roman" w:cs="Times New Roman"/>
    </w:rPr>
  </w:style>
  <w:style w:type="paragraph" w:customStyle="1" w:styleId="375">
    <w:name w:val="Стиль37"/>
    <w:uiPriority w:val="99"/>
    <w:rsid w:val="004C1FF2"/>
    <w:pPr>
      <w:autoSpaceDE w:val="0"/>
      <w:autoSpaceDN w:val="0"/>
    </w:pPr>
    <w:rPr>
      <w:rFonts w:ascii="Times New Roman" w:eastAsiaTheme="minorEastAsia" w:hAnsi="Times New Roman" w:cs="Times New Roman"/>
    </w:rPr>
  </w:style>
  <w:style w:type="paragraph" w:customStyle="1" w:styleId="365">
    <w:name w:val="Стиль36"/>
    <w:uiPriority w:val="99"/>
    <w:rsid w:val="004C1FF2"/>
    <w:pPr>
      <w:autoSpaceDE w:val="0"/>
      <w:autoSpaceDN w:val="0"/>
    </w:pPr>
    <w:rPr>
      <w:rFonts w:ascii="Times New Roman" w:eastAsiaTheme="minorEastAsia" w:hAnsi="Times New Roman" w:cs="Times New Roman"/>
    </w:rPr>
  </w:style>
  <w:style w:type="paragraph" w:customStyle="1" w:styleId="355">
    <w:name w:val="Стиль35"/>
    <w:uiPriority w:val="99"/>
    <w:rsid w:val="004C1FF2"/>
    <w:pPr>
      <w:autoSpaceDE w:val="0"/>
      <w:autoSpaceDN w:val="0"/>
    </w:pPr>
    <w:rPr>
      <w:rFonts w:ascii="Times New Roman" w:eastAsiaTheme="minorEastAsia" w:hAnsi="Times New Roman" w:cs="Times New Roman"/>
    </w:rPr>
  </w:style>
  <w:style w:type="paragraph" w:customStyle="1" w:styleId="345">
    <w:name w:val="Стиль34"/>
    <w:uiPriority w:val="99"/>
    <w:rsid w:val="004C1FF2"/>
    <w:pPr>
      <w:autoSpaceDE w:val="0"/>
      <w:autoSpaceDN w:val="0"/>
    </w:pPr>
    <w:rPr>
      <w:rFonts w:ascii="Times New Roman" w:eastAsiaTheme="minorEastAsia" w:hAnsi="Times New Roman" w:cs="Times New Roman"/>
    </w:rPr>
  </w:style>
  <w:style w:type="paragraph" w:customStyle="1" w:styleId="325">
    <w:name w:val="Стиль32"/>
    <w:uiPriority w:val="99"/>
    <w:rsid w:val="004C1FF2"/>
    <w:pPr>
      <w:autoSpaceDE w:val="0"/>
      <w:autoSpaceDN w:val="0"/>
    </w:pPr>
    <w:rPr>
      <w:rFonts w:ascii="Times New Roman" w:eastAsiaTheme="minorEastAsia" w:hAnsi="Times New Roman" w:cs="Times New Roman"/>
    </w:rPr>
  </w:style>
  <w:style w:type="paragraph" w:customStyle="1" w:styleId="31b">
    <w:name w:val="Стиль31"/>
    <w:uiPriority w:val="99"/>
    <w:rsid w:val="004C1FF2"/>
    <w:pPr>
      <w:autoSpaceDE w:val="0"/>
      <w:autoSpaceDN w:val="0"/>
    </w:pPr>
    <w:rPr>
      <w:rFonts w:ascii="Times New Roman" w:eastAsiaTheme="minorEastAsia" w:hAnsi="Times New Roman" w:cs="Times New Roman"/>
    </w:rPr>
  </w:style>
  <w:style w:type="paragraph" w:customStyle="1" w:styleId="292">
    <w:name w:val="Стиль29"/>
    <w:uiPriority w:val="99"/>
    <w:rsid w:val="004C1FF2"/>
    <w:pPr>
      <w:autoSpaceDE w:val="0"/>
      <w:autoSpaceDN w:val="0"/>
    </w:pPr>
    <w:rPr>
      <w:rFonts w:ascii="Times New Roman" w:eastAsiaTheme="minorEastAsia" w:hAnsi="Times New Roman" w:cs="Times New Roman"/>
    </w:rPr>
  </w:style>
  <w:style w:type="paragraph" w:customStyle="1" w:styleId="283">
    <w:name w:val="Стиль28"/>
    <w:uiPriority w:val="99"/>
    <w:rsid w:val="004C1FF2"/>
    <w:pPr>
      <w:autoSpaceDE w:val="0"/>
      <w:autoSpaceDN w:val="0"/>
    </w:pPr>
    <w:rPr>
      <w:rFonts w:ascii="Times New Roman" w:eastAsiaTheme="minorEastAsia" w:hAnsi="Times New Roman" w:cs="Times New Roman"/>
    </w:rPr>
  </w:style>
  <w:style w:type="paragraph" w:customStyle="1" w:styleId="274">
    <w:name w:val="Стиль27"/>
    <w:uiPriority w:val="99"/>
    <w:rsid w:val="004C1FF2"/>
    <w:pPr>
      <w:autoSpaceDE w:val="0"/>
      <w:autoSpaceDN w:val="0"/>
    </w:pPr>
    <w:rPr>
      <w:rFonts w:ascii="Times New Roman" w:eastAsiaTheme="minorEastAsia" w:hAnsi="Times New Roman" w:cs="Times New Roman"/>
    </w:rPr>
  </w:style>
  <w:style w:type="paragraph" w:customStyle="1" w:styleId="264">
    <w:name w:val="Стиль26"/>
    <w:uiPriority w:val="99"/>
    <w:rsid w:val="004C1FF2"/>
    <w:pPr>
      <w:autoSpaceDE w:val="0"/>
      <w:autoSpaceDN w:val="0"/>
    </w:pPr>
    <w:rPr>
      <w:rFonts w:ascii="Times New Roman" w:eastAsiaTheme="minorEastAsia" w:hAnsi="Times New Roman" w:cs="Times New Roman"/>
    </w:rPr>
  </w:style>
  <w:style w:type="paragraph" w:customStyle="1" w:styleId="255">
    <w:name w:val="Стиль25"/>
    <w:uiPriority w:val="99"/>
    <w:rsid w:val="004C1FF2"/>
    <w:pPr>
      <w:autoSpaceDE w:val="0"/>
      <w:autoSpaceDN w:val="0"/>
    </w:pPr>
    <w:rPr>
      <w:rFonts w:ascii="Times New Roman" w:eastAsiaTheme="minorEastAsia" w:hAnsi="Times New Roman" w:cs="Times New Roman"/>
    </w:rPr>
  </w:style>
  <w:style w:type="paragraph" w:customStyle="1" w:styleId="245">
    <w:name w:val="Стиль24"/>
    <w:uiPriority w:val="99"/>
    <w:rsid w:val="004C1FF2"/>
    <w:pPr>
      <w:autoSpaceDE w:val="0"/>
      <w:autoSpaceDN w:val="0"/>
    </w:pPr>
    <w:rPr>
      <w:rFonts w:ascii="Times New Roman" w:eastAsiaTheme="minorEastAsia" w:hAnsi="Times New Roman" w:cs="Times New Roman"/>
    </w:rPr>
  </w:style>
  <w:style w:type="paragraph" w:customStyle="1" w:styleId="235">
    <w:name w:val="Стиль23"/>
    <w:uiPriority w:val="99"/>
    <w:rsid w:val="004C1FF2"/>
    <w:pPr>
      <w:autoSpaceDE w:val="0"/>
      <w:autoSpaceDN w:val="0"/>
    </w:pPr>
    <w:rPr>
      <w:rFonts w:ascii="Times New Roman" w:eastAsiaTheme="minorEastAsia" w:hAnsi="Times New Roman" w:cs="Times New Roman"/>
    </w:rPr>
  </w:style>
  <w:style w:type="paragraph" w:customStyle="1" w:styleId="229">
    <w:name w:val="Стиль22"/>
    <w:uiPriority w:val="99"/>
    <w:rsid w:val="004C1FF2"/>
    <w:pPr>
      <w:autoSpaceDE w:val="0"/>
      <w:autoSpaceDN w:val="0"/>
    </w:pPr>
    <w:rPr>
      <w:rFonts w:ascii="Times New Roman" w:eastAsiaTheme="minorEastAsia" w:hAnsi="Times New Roman" w:cs="Times New Roman"/>
    </w:rPr>
  </w:style>
  <w:style w:type="paragraph" w:customStyle="1" w:styleId="21f2">
    <w:name w:val="Стиль21"/>
    <w:uiPriority w:val="99"/>
    <w:rsid w:val="004C1FF2"/>
    <w:pPr>
      <w:autoSpaceDE w:val="0"/>
      <w:autoSpaceDN w:val="0"/>
    </w:pPr>
    <w:rPr>
      <w:rFonts w:ascii="Times New Roman" w:eastAsiaTheme="minorEastAsia" w:hAnsi="Times New Roman" w:cs="Times New Roman"/>
    </w:rPr>
  </w:style>
  <w:style w:type="paragraph" w:customStyle="1" w:styleId="202">
    <w:name w:val="Стиль20"/>
    <w:uiPriority w:val="99"/>
    <w:rsid w:val="004C1FF2"/>
    <w:pPr>
      <w:autoSpaceDE w:val="0"/>
      <w:autoSpaceDN w:val="0"/>
    </w:pPr>
    <w:rPr>
      <w:rFonts w:ascii="Times New Roman" w:eastAsiaTheme="minorEastAsia" w:hAnsi="Times New Roman" w:cs="Times New Roman"/>
    </w:rPr>
  </w:style>
  <w:style w:type="paragraph" w:customStyle="1" w:styleId="192">
    <w:name w:val="Стиль19"/>
    <w:uiPriority w:val="99"/>
    <w:rsid w:val="004C1FF2"/>
    <w:pPr>
      <w:autoSpaceDE w:val="0"/>
      <w:autoSpaceDN w:val="0"/>
    </w:pPr>
    <w:rPr>
      <w:rFonts w:ascii="Times New Roman" w:eastAsiaTheme="minorEastAsia" w:hAnsi="Times New Roman" w:cs="Times New Roman"/>
    </w:rPr>
  </w:style>
  <w:style w:type="paragraph" w:customStyle="1" w:styleId="182">
    <w:name w:val="Стиль18"/>
    <w:uiPriority w:val="99"/>
    <w:rsid w:val="004C1FF2"/>
    <w:pPr>
      <w:autoSpaceDE w:val="0"/>
      <w:autoSpaceDN w:val="0"/>
    </w:pPr>
    <w:rPr>
      <w:rFonts w:ascii="Times New Roman" w:eastAsiaTheme="minorEastAsia" w:hAnsi="Times New Roman" w:cs="Times New Roman"/>
    </w:rPr>
  </w:style>
  <w:style w:type="paragraph" w:customStyle="1" w:styleId="172">
    <w:name w:val="Стиль17"/>
    <w:uiPriority w:val="99"/>
    <w:rsid w:val="004C1FF2"/>
    <w:pPr>
      <w:autoSpaceDE w:val="0"/>
      <w:autoSpaceDN w:val="0"/>
    </w:pPr>
    <w:rPr>
      <w:rFonts w:ascii="Times New Roman" w:eastAsiaTheme="minorEastAsia" w:hAnsi="Times New Roman" w:cs="Times New Roman"/>
    </w:rPr>
  </w:style>
  <w:style w:type="paragraph" w:customStyle="1" w:styleId="164">
    <w:name w:val="Стиль16"/>
    <w:uiPriority w:val="99"/>
    <w:rsid w:val="004C1FF2"/>
    <w:pPr>
      <w:autoSpaceDE w:val="0"/>
      <w:autoSpaceDN w:val="0"/>
    </w:pPr>
    <w:rPr>
      <w:rFonts w:ascii="Times New Roman" w:eastAsiaTheme="minorEastAsia" w:hAnsi="Times New Roman" w:cs="Times New Roman"/>
    </w:rPr>
  </w:style>
  <w:style w:type="paragraph" w:customStyle="1" w:styleId="157">
    <w:name w:val="Стиль15"/>
    <w:uiPriority w:val="99"/>
    <w:rsid w:val="004C1FF2"/>
    <w:pPr>
      <w:autoSpaceDE w:val="0"/>
      <w:autoSpaceDN w:val="0"/>
    </w:pPr>
    <w:rPr>
      <w:rFonts w:ascii="Times New Roman" w:eastAsiaTheme="minorEastAsia" w:hAnsi="Times New Roman" w:cs="Times New Roman"/>
    </w:rPr>
  </w:style>
  <w:style w:type="paragraph" w:customStyle="1" w:styleId="14f7">
    <w:name w:val="Стиль14"/>
    <w:uiPriority w:val="99"/>
    <w:rsid w:val="004C1FF2"/>
    <w:pPr>
      <w:autoSpaceDE w:val="0"/>
      <w:autoSpaceDN w:val="0"/>
    </w:pPr>
    <w:rPr>
      <w:rFonts w:ascii="Times New Roman" w:eastAsiaTheme="minorEastAsia" w:hAnsi="Times New Roman" w:cs="Times New Roman"/>
    </w:rPr>
  </w:style>
  <w:style w:type="paragraph" w:customStyle="1" w:styleId="137">
    <w:name w:val="Стиль13"/>
    <w:uiPriority w:val="99"/>
    <w:rsid w:val="004C1FF2"/>
    <w:pPr>
      <w:autoSpaceDE w:val="0"/>
      <w:autoSpaceDN w:val="0"/>
    </w:pPr>
    <w:rPr>
      <w:rFonts w:ascii="Times New Roman" w:eastAsiaTheme="minorEastAsia" w:hAnsi="Times New Roman" w:cs="Times New Roman"/>
    </w:rPr>
  </w:style>
  <w:style w:type="paragraph" w:customStyle="1" w:styleId="12e">
    <w:name w:val="Стиль12"/>
    <w:uiPriority w:val="99"/>
    <w:rsid w:val="004C1FF2"/>
    <w:pPr>
      <w:autoSpaceDE w:val="0"/>
      <w:autoSpaceDN w:val="0"/>
    </w:pPr>
    <w:rPr>
      <w:rFonts w:ascii="Times New Roman" w:eastAsiaTheme="minorEastAsia" w:hAnsi="Times New Roman" w:cs="Times New Roman"/>
    </w:rPr>
  </w:style>
  <w:style w:type="paragraph" w:customStyle="1" w:styleId="11fa">
    <w:name w:val="Стиль11"/>
    <w:uiPriority w:val="99"/>
    <w:rsid w:val="004C1FF2"/>
    <w:pPr>
      <w:autoSpaceDE w:val="0"/>
      <w:autoSpaceDN w:val="0"/>
    </w:pPr>
    <w:rPr>
      <w:rFonts w:ascii="Times New Roman" w:eastAsiaTheme="minorEastAsia" w:hAnsi="Times New Roman" w:cs="Times New Roman"/>
    </w:rPr>
  </w:style>
  <w:style w:type="paragraph" w:customStyle="1" w:styleId="affffffffffffffffffffffffffff8">
    <w:name w:val="Стиль ОЛа"/>
    <w:basedOn w:val="ac"/>
    <w:uiPriority w:val="99"/>
    <w:rsid w:val="00172F97"/>
    <w:pPr>
      <w:suppressAutoHyphens w:val="0"/>
      <w:spacing w:line="360" w:lineRule="auto"/>
      <w:ind w:firstLine="539"/>
    </w:pPr>
    <w:rPr>
      <w:rFonts w:ascii="Times New Roman" w:eastAsia="Times New Roman" w:hAnsi="Times New Roman" w:cs="Times New Roman"/>
      <w:sz w:val="28"/>
      <w:lang w:eastAsia="ru-RU"/>
    </w:rPr>
  </w:style>
  <w:style w:type="paragraph" w:customStyle="1" w:styleId="affffffffffffffffffffffffffff9">
    <w:name w:val="Нормальный.ОльгаСтиль"/>
    <w:uiPriority w:val="99"/>
    <w:rsid w:val="00982918"/>
    <w:pPr>
      <w:overflowPunct w:val="0"/>
      <w:autoSpaceDE w:val="0"/>
      <w:autoSpaceDN w:val="0"/>
      <w:adjustRightInd w:val="0"/>
      <w:spacing w:line="360" w:lineRule="auto"/>
      <w:ind w:firstLine="567"/>
    </w:pPr>
    <w:rPr>
      <w:rFonts w:ascii="Times New Roman" w:eastAsiaTheme="minorEastAsia" w:hAnsi="Times New Roman" w:cs="Times New Roman"/>
      <w:color w:val="000000"/>
      <w:sz w:val="28"/>
      <w:szCs w:val="28"/>
    </w:rPr>
  </w:style>
  <w:style w:type="paragraph" w:customStyle="1" w:styleId="15">
    <w:name w:val="Стиль1 німецька"/>
    <w:basedOn w:val="ac"/>
    <w:rsid w:val="00BE2A30"/>
    <w:pPr>
      <w:numPr>
        <w:numId w:val="58"/>
      </w:numPr>
      <w:suppressAutoHyphens w:val="0"/>
      <w:spacing w:line="360" w:lineRule="auto"/>
      <w:jc w:val="both"/>
    </w:pPr>
    <w:rPr>
      <w:rFonts w:ascii="Times New Roman" w:eastAsia="Times New Roman" w:hAnsi="Times New Roman" w:cs="Times New Roman"/>
      <w:sz w:val="28"/>
      <w:szCs w:val="28"/>
      <w:lang w:val="de-DE" w:eastAsia="ru-RU"/>
    </w:rPr>
  </w:style>
  <w:style w:type="paragraph" w:customStyle="1" w:styleId="diser">
    <w:name w:val="_diser"/>
    <w:basedOn w:val="afffffffc"/>
    <w:rsid w:val="00BE2A30"/>
    <w:pPr>
      <w:suppressAutoHyphens w:val="0"/>
      <w:spacing w:after="0" w:line="360" w:lineRule="auto"/>
      <w:ind w:firstLine="709"/>
    </w:pPr>
    <w:rPr>
      <w:rFonts w:ascii="Times New Roman" w:eastAsia="Times New Roman" w:hAnsi="Times New Roman" w:cs="Times New Roman"/>
      <w:b/>
      <w:szCs w:val="28"/>
      <w:lang w:val="uk-UA" w:eastAsia="ru-RU"/>
    </w:rPr>
  </w:style>
  <w:style w:type="paragraph" w:customStyle="1" w:styleId="8f8">
    <w:name w:val="Текст8"/>
    <w:basedOn w:val="273"/>
    <w:rsid w:val="00A47ED8"/>
    <w:pPr>
      <w:spacing w:before="0" w:after="0" w:line="240" w:lineRule="auto"/>
      <w:ind w:firstLine="0"/>
      <w:jc w:val="left"/>
    </w:pPr>
    <w:rPr>
      <w:rFonts w:ascii="Courier New" w:hAnsi="Courier New"/>
      <w:snapToGrid/>
      <w:sz w:val="20"/>
    </w:rPr>
  </w:style>
  <w:style w:type="paragraph" w:customStyle="1" w:styleId="2220">
    <w:name w:val="Основной текст 222"/>
    <w:basedOn w:val="273"/>
    <w:rsid w:val="00A47ED8"/>
    <w:pPr>
      <w:spacing w:before="0" w:after="0"/>
    </w:pPr>
    <w:rPr>
      <w:snapToGrid/>
      <w:lang w:val="uk-UA"/>
    </w:rPr>
  </w:style>
  <w:style w:type="paragraph" w:customStyle="1" w:styleId="5ff4">
    <w:name w:val="Название объекта5"/>
    <w:basedOn w:val="273"/>
    <w:rsid w:val="00A47ED8"/>
    <w:pPr>
      <w:spacing w:before="0" w:after="0"/>
      <w:ind w:firstLine="709"/>
      <w:jc w:val="center"/>
    </w:pPr>
    <w:rPr>
      <w:b/>
      <w:snapToGrid/>
      <w:sz w:val="28"/>
      <w:lang w:val="uk-UA"/>
    </w:rPr>
  </w:style>
  <w:style w:type="paragraph" w:customStyle="1" w:styleId="2221">
    <w:name w:val="Основной текст с отступом 222"/>
    <w:basedOn w:val="ac"/>
    <w:rsid w:val="00DC7244"/>
    <w:pPr>
      <w:suppressAutoHyphens w:val="0"/>
      <w:overflowPunct w:val="0"/>
      <w:autoSpaceDE w:val="0"/>
      <w:autoSpaceDN w:val="0"/>
      <w:adjustRightInd w:val="0"/>
      <w:ind w:left="567" w:hanging="567"/>
      <w:textAlignment w:val="baseline"/>
    </w:pPr>
    <w:rPr>
      <w:rFonts w:ascii="Times New Roman" w:eastAsia="Times New Roman" w:hAnsi="Times New Roman" w:cs="Times New Roman"/>
      <w:sz w:val="28"/>
      <w:szCs w:val="20"/>
      <w:lang w:val="en-US" w:eastAsia="ru-RU"/>
    </w:rPr>
  </w:style>
  <w:style w:type="character" w:customStyle="1" w:styleId="4fff1">
    <w:name w:val="Строгий4"/>
    <w:rsid w:val="00672459"/>
    <w:rPr>
      <w:b/>
    </w:rPr>
  </w:style>
  <w:style w:type="character" w:customStyle="1" w:styleId="affffffffffffffffffffffffffffa">
    <w:name w:val="першеслово"/>
    <w:basedOn w:val="ad"/>
    <w:autoRedefine/>
    <w:rsid w:val="009F07A8"/>
    <w:rPr>
      <w:b/>
      <w:noProof w:val="0"/>
      <w:lang w:val="en-GB"/>
    </w:rPr>
  </w:style>
  <w:style w:type="paragraph" w:customStyle="1" w:styleId="265">
    <w:name w:val="Основной текст26"/>
    <w:basedOn w:val="ac"/>
    <w:rsid w:val="009F07A8"/>
    <w:pPr>
      <w:suppressAutoHyphens w:val="0"/>
    </w:pPr>
    <w:rPr>
      <w:rFonts w:ascii="Times New Roman" w:eastAsia="Times New Roman" w:hAnsi="Times New Roman" w:cs="Times New Roman"/>
      <w:szCs w:val="20"/>
      <w:lang w:val="en-US" w:eastAsia="ru-RU"/>
    </w:rPr>
  </w:style>
  <w:style w:type="character" w:customStyle="1" w:styleId="line">
    <w:name w:val="line"/>
    <w:basedOn w:val="ad"/>
    <w:rsid w:val="00FC6138"/>
    <w:rPr>
      <w:vanish w:val="0"/>
      <w:webHidden w:val="0"/>
      <w:specVanish w:val="0"/>
    </w:rPr>
  </w:style>
  <w:style w:type="character" w:customStyle="1" w:styleId="10e">
    <w:name w:val="Основной шрифт абзаца10"/>
    <w:rsid w:val="00A51D6A"/>
  </w:style>
  <w:style w:type="character" w:customStyle="1" w:styleId="WW-8">
    <w:name w:val="WW-Знак сноски"/>
    <w:uiPriority w:val="99"/>
    <w:rsid w:val="00600429"/>
    <w:rPr>
      <w:vertAlign w:val="superscript"/>
    </w:rPr>
  </w:style>
  <w:style w:type="character" w:customStyle="1" w:styleId="WW-10">
    <w:name w:val="WW-Знак сноски1"/>
    <w:uiPriority w:val="99"/>
    <w:rsid w:val="00600429"/>
    <w:rPr>
      <w:vertAlign w:val="superscript"/>
    </w:rPr>
  </w:style>
  <w:style w:type="character" w:customStyle="1" w:styleId="WW-110">
    <w:name w:val="WW-Знак сноски11"/>
    <w:basedOn w:val="ad"/>
    <w:uiPriority w:val="99"/>
    <w:rsid w:val="00600429"/>
    <w:rPr>
      <w:vertAlign w:val="superscript"/>
    </w:rPr>
  </w:style>
  <w:style w:type="paragraph" w:customStyle="1" w:styleId="173">
    <w:name w:val="Заголовок 17"/>
    <w:basedOn w:val="273"/>
    <w:next w:val="273"/>
    <w:rsid w:val="00F270A1"/>
    <w:pPr>
      <w:keepNext/>
      <w:spacing w:before="0" w:after="0" w:line="240" w:lineRule="auto"/>
      <w:ind w:firstLine="0"/>
      <w:outlineLvl w:val="0"/>
    </w:pPr>
    <w:rPr>
      <w:snapToGrid/>
      <w:sz w:val="28"/>
    </w:rPr>
  </w:style>
  <w:style w:type="paragraph" w:customStyle="1" w:styleId="2230">
    <w:name w:val="Основной текст 223"/>
    <w:rsid w:val="00476C41"/>
    <w:pPr>
      <w:spacing w:line="360" w:lineRule="auto"/>
      <w:ind w:firstLine="1140"/>
      <w:jc w:val="both"/>
    </w:pPr>
    <w:rPr>
      <w:rFonts w:ascii="Times New Roman" w:eastAsia="Times New Roman" w:hAnsi="Times New Roman" w:cs="Times New Roman"/>
      <w:sz w:val="28"/>
      <w:lang w:val="uk-UA"/>
    </w:rPr>
  </w:style>
  <w:style w:type="paragraph" w:customStyle="1" w:styleId="275">
    <w:name w:val="Основной текст27"/>
    <w:rsid w:val="00476C41"/>
    <w:pPr>
      <w:spacing w:after="120"/>
      <w:jc w:val="both"/>
    </w:pPr>
    <w:rPr>
      <w:rFonts w:ascii="Arial" w:eastAsia="Times New Roman" w:hAnsi="Arial" w:cs="Times New Roman"/>
      <w:lang w:val="uk-UA"/>
    </w:rPr>
  </w:style>
  <w:style w:type="paragraph" w:customStyle="1" w:styleId="2231">
    <w:name w:val="Основной текст с отступом 223"/>
    <w:rsid w:val="00476C41"/>
    <w:pPr>
      <w:spacing w:line="360" w:lineRule="auto"/>
      <w:ind w:firstLine="720"/>
      <w:jc w:val="both"/>
    </w:pPr>
    <w:rPr>
      <w:rFonts w:ascii="Times New Roman" w:eastAsia="Times New Roman" w:hAnsi="Times New Roman" w:cs="Times New Roman"/>
      <w:sz w:val="28"/>
      <w:lang w:val="uk-UA"/>
    </w:rPr>
  </w:style>
  <w:style w:type="paragraph" w:customStyle="1" w:styleId="138">
    <w:name w:val="Оглавление 13"/>
    <w:autoRedefine/>
    <w:rsid w:val="00476C41"/>
    <w:pPr>
      <w:tabs>
        <w:tab w:val="left" w:pos="1680"/>
        <w:tab w:val="right" w:pos="9741"/>
      </w:tabs>
      <w:spacing w:before="240" w:after="120"/>
    </w:pPr>
    <w:rPr>
      <w:rFonts w:ascii="Times New Roman" w:eastAsia="Times New Roman" w:hAnsi="Times New Roman" w:cs="Times New Roman"/>
      <w:b/>
      <w:sz w:val="28"/>
      <w:lang w:val="uk-UA"/>
    </w:rPr>
  </w:style>
  <w:style w:type="paragraph" w:customStyle="1" w:styleId="21f3">
    <w:name w:val="Оглавление 21"/>
    <w:autoRedefine/>
    <w:rsid w:val="00476C41"/>
    <w:pPr>
      <w:spacing w:before="120"/>
      <w:ind w:left="280"/>
    </w:pPr>
    <w:rPr>
      <w:rFonts w:ascii="Times New Roman" w:eastAsia="Times New Roman" w:hAnsi="Times New Roman" w:cs="Times New Roman"/>
      <w:sz w:val="28"/>
    </w:rPr>
  </w:style>
  <w:style w:type="paragraph" w:customStyle="1" w:styleId="31c">
    <w:name w:val="Оглавление 31"/>
    <w:autoRedefine/>
    <w:rsid w:val="00476C41"/>
    <w:pPr>
      <w:ind w:left="560"/>
    </w:pPr>
    <w:rPr>
      <w:rFonts w:ascii="Times New Roman" w:eastAsia="Times New Roman" w:hAnsi="Times New Roman" w:cs="Times New Roman"/>
      <w:sz w:val="28"/>
    </w:rPr>
  </w:style>
  <w:style w:type="character" w:customStyle="1" w:styleId="7f5">
    <w:name w:val="Гиперссылка7"/>
    <w:basedOn w:val="ad"/>
    <w:rsid w:val="00476C41"/>
    <w:rPr>
      <w:rFonts w:ascii="Times New Roman" w:eastAsia="Times New Roman" w:hAnsi="Times New Roman"/>
      <w:noProof w:val="0"/>
      <w:snapToGrid/>
      <w:color w:val="0000FF"/>
      <w:spacing w:val="0"/>
      <w:w w:val="100"/>
      <w:kern w:val="0"/>
      <w:position w:val="0"/>
      <w:sz w:val="28"/>
      <w:u w:val="single"/>
      <w:effect w:val="none"/>
      <w:bdr w:val="none" w:sz="0" w:space="0" w:color="auto"/>
      <w:shd w:val="clear" w:color="auto" w:fill="auto"/>
      <w:vertAlign w:val="baseline"/>
      <w:em w:val="none"/>
      <w:lang w:val="ru-RU" w:eastAsia="ru-RU"/>
    </w:rPr>
  </w:style>
  <w:style w:type="character" w:customStyle="1" w:styleId="1fffffffff5">
    <w:name w:val="Список литературы1"/>
    <w:basedOn w:val="ad"/>
    <w:rsid w:val="00476C41"/>
    <w:rPr>
      <w:rFonts w:ascii="Times New Roman" w:eastAsia="Times New Roman" w:hAnsi="Times New Roman"/>
      <w:noProof w:val="0"/>
      <w:snapToGrid/>
      <w:color w:val="auto"/>
      <w:spacing w:val="0"/>
      <w:w w:val="100"/>
      <w:kern w:val="0"/>
      <w:position w:val="0"/>
      <w:sz w:val="28"/>
      <w:u w:val="none"/>
      <w:effect w:val="none"/>
      <w:bdr w:val="none" w:sz="0" w:space="0" w:color="auto"/>
      <w:shd w:val="clear" w:color="auto" w:fill="auto"/>
      <w:vertAlign w:val="baseline"/>
      <w:em w:val="none"/>
      <w:lang w:val="ru-RU" w:eastAsia="ru-RU"/>
    </w:rPr>
  </w:style>
  <w:style w:type="paragraph" w:customStyle="1" w:styleId="284">
    <w:name w:val="Обычный28"/>
    <w:rsid w:val="00302235"/>
    <w:pPr>
      <w:spacing w:after="120"/>
      <w:jc w:val="both"/>
    </w:pPr>
    <w:rPr>
      <w:rFonts w:ascii="Times New Roman" w:eastAsia="Times New Roman" w:hAnsi="Times New Roman" w:cs="Times New Roman"/>
      <w:sz w:val="24"/>
      <w:lang w:val="uk-UA"/>
    </w:rPr>
  </w:style>
  <w:style w:type="paragraph" w:customStyle="1" w:styleId="18">
    <w:name w:val="Заголовок 18"/>
    <w:basedOn w:val="284"/>
    <w:next w:val="284"/>
    <w:rsid w:val="00302235"/>
    <w:pPr>
      <w:keepNext/>
      <w:pageBreakBefore/>
      <w:widowControl w:val="0"/>
      <w:numPr>
        <w:numId w:val="59"/>
      </w:numPr>
      <w:tabs>
        <w:tab w:val="left" w:pos="432"/>
      </w:tabs>
      <w:jc w:val="center"/>
      <w:outlineLvl w:val="0"/>
    </w:pPr>
    <w:rPr>
      <w:rFonts w:ascii="Arial" w:hAnsi="Arial"/>
      <w:b/>
      <w:caps/>
      <w:sz w:val="32"/>
    </w:rPr>
  </w:style>
  <w:style w:type="paragraph" w:customStyle="1" w:styleId="29">
    <w:name w:val="Заголовок 29"/>
    <w:basedOn w:val="284"/>
    <w:next w:val="284"/>
    <w:rsid w:val="00302235"/>
    <w:pPr>
      <w:keepNext/>
      <w:widowControl w:val="0"/>
      <w:numPr>
        <w:ilvl w:val="1"/>
        <w:numId w:val="59"/>
      </w:numPr>
      <w:tabs>
        <w:tab w:val="left" w:pos="576"/>
      </w:tabs>
      <w:spacing w:before="240"/>
      <w:jc w:val="left"/>
      <w:outlineLvl w:val="1"/>
    </w:pPr>
    <w:rPr>
      <w:b/>
      <w:sz w:val="28"/>
    </w:rPr>
  </w:style>
  <w:style w:type="paragraph" w:customStyle="1" w:styleId="385">
    <w:name w:val="Заголовок 38"/>
    <w:basedOn w:val="284"/>
    <w:next w:val="284"/>
    <w:rsid w:val="00302235"/>
    <w:pPr>
      <w:keepNext/>
      <w:spacing w:after="0" w:line="360" w:lineRule="auto"/>
      <w:jc w:val="center"/>
    </w:pPr>
    <w:rPr>
      <w:sz w:val="28"/>
    </w:rPr>
  </w:style>
  <w:style w:type="paragraph" w:customStyle="1" w:styleId="471">
    <w:name w:val="Заголовок 47"/>
    <w:basedOn w:val="284"/>
    <w:next w:val="284"/>
    <w:rsid w:val="00302235"/>
    <w:pPr>
      <w:keepNext/>
      <w:spacing w:after="0" w:line="360" w:lineRule="auto"/>
      <w:ind w:firstLine="720"/>
      <w:jc w:val="center"/>
    </w:pPr>
    <w:rPr>
      <w:sz w:val="28"/>
    </w:rPr>
  </w:style>
  <w:style w:type="paragraph" w:customStyle="1" w:styleId="561">
    <w:name w:val="Заголовок 56"/>
    <w:basedOn w:val="284"/>
    <w:next w:val="284"/>
    <w:rsid w:val="00302235"/>
    <w:pPr>
      <w:keepNext/>
      <w:tabs>
        <w:tab w:val="left" w:pos="513"/>
      </w:tabs>
      <w:spacing w:after="0"/>
      <w:jc w:val="center"/>
    </w:pPr>
    <w:rPr>
      <w:b/>
      <w:sz w:val="20"/>
    </w:rPr>
  </w:style>
  <w:style w:type="paragraph" w:customStyle="1" w:styleId="751">
    <w:name w:val="Заголовок 75"/>
    <w:basedOn w:val="284"/>
    <w:next w:val="284"/>
    <w:rsid w:val="00302235"/>
    <w:pPr>
      <w:keepNext/>
      <w:spacing w:after="0" w:line="360" w:lineRule="auto"/>
      <w:jc w:val="center"/>
    </w:pPr>
    <w:rPr>
      <w:b/>
    </w:rPr>
  </w:style>
  <w:style w:type="paragraph" w:customStyle="1" w:styleId="3160">
    <w:name w:val="Основной текст с отступом 316"/>
    <w:basedOn w:val="284"/>
    <w:rsid w:val="00302235"/>
    <w:pPr>
      <w:spacing w:line="360" w:lineRule="auto"/>
      <w:ind w:firstLine="1134"/>
    </w:pPr>
  </w:style>
  <w:style w:type="paragraph" w:customStyle="1" w:styleId="7f6">
    <w:name w:val="Верхний колонтитул7"/>
    <w:basedOn w:val="284"/>
    <w:rsid w:val="00302235"/>
    <w:pPr>
      <w:tabs>
        <w:tab w:val="center" w:pos="4153"/>
        <w:tab w:val="right" w:pos="8306"/>
      </w:tabs>
    </w:pPr>
  </w:style>
  <w:style w:type="paragraph" w:customStyle="1" w:styleId="1fffffffff6">
    <w:name w:val="Текст сноски1"/>
    <w:basedOn w:val="284"/>
    <w:rsid w:val="00302235"/>
    <w:rPr>
      <w:sz w:val="20"/>
    </w:rPr>
  </w:style>
  <w:style w:type="character" w:customStyle="1" w:styleId="6fa">
    <w:name w:val="Знак сноски6"/>
    <w:basedOn w:val="ad"/>
    <w:rsid w:val="00302235"/>
    <w:rPr>
      <w:vertAlign w:val="superscript"/>
    </w:rPr>
  </w:style>
  <w:style w:type="paragraph" w:customStyle="1" w:styleId="12f">
    <w:name w:val="Название12"/>
    <w:basedOn w:val="284"/>
    <w:rsid w:val="00302235"/>
    <w:pPr>
      <w:jc w:val="center"/>
    </w:pPr>
    <w:rPr>
      <w:sz w:val="28"/>
    </w:rPr>
  </w:style>
  <w:style w:type="paragraph" w:customStyle="1" w:styleId="4fff2">
    <w:name w:val="Основной текст 4"/>
    <w:basedOn w:val="affffffff3"/>
    <w:rsid w:val="004A6024"/>
    <w:pPr>
      <w:suppressAutoHyphens w:val="0"/>
    </w:pPr>
    <w:rPr>
      <w:rFonts w:ascii="Times New Roman" w:eastAsia="Times New Roman" w:hAnsi="Times New Roman" w:cs="Times New Roman"/>
      <w:color w:val="000000"/>
      <w:szCs w:val="28"/>
      <w:lang w:eastAsia="ru-RU"/>
    </w:rPr>
  </w:style>
  <w:style w:type="paragraph" w:customStyle="1" w:styleId="5ff5">
    <w:name w:val="Основной текст 5"/>
    <w:basedOn w:val="affffffff3"/>
    <w:rsid w:val="004A6024"/>
    <w:pPr>
      <w:suppressAutoHyphens w:val="0"/>
    </w:pPr>
    <w:rPr>
      <w:rFonts w:ascii="Times New Roman" w:eastAsia="Times New Roman" w:hAnsi="Times New Roman" w:cs="Times New Roman"/>
      <w:color w:val="000000"/>
      <w:szCs w:val="28"/>
      <w:lang w:eastAsia="ru-RU"/>
    </w:rPr>
  </w:style>
  <w:style w:type="paragraph" w:customStyle="1" w:styleId="3101">
    <w:name w:val="Основной текст 310"/>
    <w:basedOn w:val="ac"/>
    <w:rsid w:val="00817C26"/>
    <w:pPr>
      <w:suppressAutoHyphens w:val="0"/>
      <w:overflowPunct w:val="0"/>
      <w:autoSpaceDE w:val="0"/>
      <w:autoSpaceDN w:val="0"/>
      <w:adjustRightInd w:val="0"/>
    </w:pPr>
    <w:rPr>
      <w:rFonts w:ascii="Times New Roman" w:eastAsia="Times New Roman" w:hAnsi="Times New Roman" w:cs="Times New Roman"/>
      <w:b/>
      <w:szCs w:val="20"/>
      <w:lang w:val="en-US" w:eastAsia="ru-RU"/>
    </w:rPr>
  </w:style>
  <w:style w:type="paragraph" w:customStyle="1" w:styleId="293">
    <w:name w:val="Обычный29"/>
    <w:rsid w:val="00643FAA"/>
    <w:rPr>
      <w:rFonts w:ascii="Times New Roman" w:eastAsia="Times New Roman" w:hAnsi="Times New Roman" w:cs="Times New Roman"/>
      <w:snapToGrid w:val="0"/>
      <w:sz w:val="28"/>
      <w:lang w:val="uk-UA"/>
    </w:rPr>
  </w:style>
  <w:style w:type="paragraph" w:customStyle="1" w:styleId="193">
    <w:name w:val="Заголовок 19"/>
    <w:basedOn w:val="293"/>
    <w:next w:val="293"/>
    <w:rsid w:val="00643FAA"/>
    <w:pPr>
      <w:keepNext/>
      <w:jc w:val="center"/>
    </w:pPr>
    <w:rPr>
      <w:b/>
      <w:color w:val="000000"/>
      <w:kern w:val="32"/>
      <w:lang w:val="en-US"/>
    </w:rPr>
  </w:style>
  <w:style w:type="paragraph" w:customStyle="1" w:styleId="2102">
    <w:name w:val="Заголовок 210"/>
    <w:basedOn w:val="293"/>
    <w:next w:val="293"/>
    <w:rsid w:val="00643FAA"/>
    <w:pPr>
      <w:keepNext/>
      <w:jc w:val="center"/>
    </w:pPr>
    <w:rPr>
      <w:b/>
      <w:sz w:val="24"/>
    </w:rPr>
  </w:style>
  <w:style w:type="paragraph" w:customStyle="1" w:styleId="394">
    <w:name w:val="Заголовок 39"/>
    <w:basedOn w:val="293"/>
    <w:next w:val="293"/>
    <w:rsid w:val="00643FAA"/>
    <w:pPr>
      <w:keepNext/>
      <w:jc w:val="center"/>
    </w:pPr>
    <w:rPr>
      <w:sz w:val="24"/>
    </w:rPr>
  </w:style>
  <w:style w:type="paragraph" w:customStyle="1" w:styleId="3121">
    <w:name w:val="Основной текст 312"/>
    <w:basedOn w:val="293"/>
    <w:rsid w:val="00643FAA"/>
    <w:pPr>
      <w:spacing w:line="360" w:lineRule="auto"/>
      <w:jc w:val="center"/>
    </w:pPr>
    <w:rPr>
      <w:b/>
      <w:sz w:val="24"/>
      <w:lang w:val="en-US"/>
    </w:rPr>
  </w:style>
  <w:style w:type="paragraph" w:customStyle="1" w:styleId="3ffff1">
    <w:name w:val="Нижний колонтитул3"/>
    <w:basedOn w:val="293"/>
    <w:rsid w:val="00643FAA"/>
    <w:pPr>
      <w:tabs>
        <w:tab w:val="center" w:pos="4153"/>
        <w:tab w:val="right" w:pos="8306"/>
      </w:tabs>
    </w:pPr>
    <w:rPr>
      <w:sz w:val="20"/>
    </w:rPr>
  </w:style>
  <w:style w:type="paragraph" w:customStyle="1" w:styleId="2241">
    <w:name w:val="Основной текст с отступом 224"/>
    <w:basedOn w:val="293"/>
    <w:rsid w:val="00643FAA"/>
    <w:pPr>
      <w:ind w:firstLine="720"/>
      <w:jc w:val="both"/>
    </w:pPr>
    <w:rPr>
      <w:color w:val="000000"/>
      <w:lang w:val="de-DE"/>
    </w:rPr>
  </w:style>
  <w:style w:type="paragraph" w:customStyle="1" w:styleId="285">
    <w:name w:val="Основной текст28"/>
    <w:basedOn w:val="293"/>
    <w:rsid w:val="00643FAA"/>
    <w:pPr>
      <w:spacing w:line="360" w:lineRule="auto"/>
    </w:pPr>
    <w:rPr>
      <w:sz w:val="24"/>
    </w:rPr>
  </w:style>
  <w:style w:type="paragraph" w:customStyle="1" w:styleId="3170">
    <w:name w:val="Основной текст с отступом 317"/>
    <w:basedOn w:val="293"/>
    <w:rsid w:val="00643FAA"/>
    <w:pPr>
      <w:spacing w:line="360" w:lineRule="auto"/>
      <w:ind w:firstLine="426"/>
      <w:jc w:val="both"/>
    </w:pPr>
    <w:rPr>
      <w:color w:val="000000"/>
      <w:kern w:val="32"/>
    </w:rPr>
  </w:style>
  <w:style w:type="paragraph" w:customStyle="1" w:styleId="2242">
    <w:name w:val="Основной текст 224"/>
    <w:basedOn w:val="293"/>
    <w:rsid w:val="00643FAA"/>
    <w:rPr>
      <w:b/>
      <w:i/>
      <w:color w:val="000000"/>
      <w:kern w:val="32"/>
      <w:sz w:val="32"/>
    </w:rPr>
  </w:style>
  <w:style w:type="paragraph" w:customStyle="1" w:styleId="139">
    <w:name w:val="Название13"/>
    <w:basedOn w:val="293"/>
    <w:rsid w:val="00643FAA"/>
    <w:pPr>
      <w:jc w:val="center"/>
    </w:pPr>
    <w:rPr>
      <w:sz w:val="32"/>
      <w:lang w:val="ru-RU"/>
    </w:rPr>
  </w:style>
  <w:style w:type="paragraph" w:customStyle="1" w:styleId="9f2">
    <w:name w:val="Цитата9"/>
    <w:basedOn w:val="293"/>
    <w:rsid w:val="00643FAA"/>
    <w:pPr>
      <w:spacing w:line="360" w:lineRule="auto"/>
      <w:ind w:left="1134" w:right="-149"/>
      <w:jc w:val="both"/>
    </w:pPr>
    <w:rPr>
      <w:color w:val="000000"/>
    </w:rPr>
  </w:style>
  <w:style w:type="character" w:customStyle="1" w:styleId="8f9">
    <w:name w:val="Гиперссылка8"/>
    <w:basedOn w:val="ad"/>
    <w:rsid w:val="00643FAA"/>
    <w:rPr>
      <w:color w:val="0000FF"/>
      <w:u w:val="single"/>
    </w:rPr>
  </w:style>
  <w:style w:type="paragraph" w:customStyle="1" w:styleId="9f3">
    <w:name w:val="Текст9"/>
    <w:basedOn w:val="ac"/>
    <w:rsid w:val="001545FE"/>
    <w:pPr>
      <w:widowControl w:val="0"/>
      <w:suppressAutoHyphens w:val="0"/>
    </w:pPr>
    <w:rPr>
      <w:rFonts w:ascii="Courier New" w:eastAsia="Times New Roman" w:hAnsi="Courier New" w:cs="Times New Roman"/>
      <w:sz w:val="20"/>
      <w:szCs w:val="20"/>
      <w:lang w:val="pl-PL" w:eastAsia="ru-RU"/>
    </w:rPr>
  </w:style>
  <w:style w:type="paragraph" w:customStyle="1" w:styleId="affffffffffffffffffffffffffffb">
    <w:name w:val="Абзацний загальний"/>
    <w:basedOn w:val="ac"/>
    <w:rsid w:val="00A55CAD"/>
    <w:pPr>
      <w:widowControl w:val="0"/>
      <w:suppressAutoHyphens w:val="0"/>
      <w:autoSpaceDE w:val="0"/>
      <w:autoSpaceDN w:val="0"/>
      <w:spacing w:line="360" w:lineRule="auto"/>
      <w:ind w:firstLine="567"/>
      <w:jc w:val="both"/>
    </w:pPr>
    <w:rPr>
      <w:rFonts w:ascii="Times New Roman" w:eastAsia="Times New Roman" w:hAnsi="Times New Roman" w:cs="Times New Roman"/>
      <w:sz w:val="28"/>
      <w:szCs w:val="28"/>
      <w:lang w:val="uk-UA" w:eastAsia="ru-RU"/>
    </w:rPr>
  </w:style>
  <w:style w:type="paragraph" w:customStyle="1" w:styleId="affffffffffffffffffffffffffffc">
    <w:name w:val="Абрацний загальний"/>
    <w:basedOn w:val="ac"/>
    <w:rsid w:val="005238E6"/>
    <w:pPr>
      <w:widowControl w:val="0"/>
      <w:suppressAutoHyphens w:val="0"/>
      <w:autoSpaceDE w:val="0"/>
      <w:autoSpaceDN w:val="0"/>
      <w:spacing w:line="360" w:lineRule="auto"/>
      <w:ind w:firstLine="567"/>
      <w:jc w:val="both"/>
    </w:pPr>
    <w:rPr>
      <w:rFonts w:ascii="Times New Roman" w:eastAsia="Times New Roman" w:hAnsi="Times New Roman" w:cs="Times New Roman"/>
      <w:sz w:val="28"/>
      <w:szCs w:val="28"/>
      <w:lang w:val="uk-UA" w:eastAsia="ru-RU"/>
    </w:rPr>
  </w:style>
  <w:style w:type="paragraph" w:customStyle="1" w:styleId="affffffffffffffffffffffffffffd">
    <w:name w:val="Концепт. метафора"/>
    <w:basedOn w:val="ac"/>
    <w:next w:val="affffffffffffffffffffffffffffe"/>
    <w:rsid w:val="00EE336D"/>
    <w:pPr>
      <w:tabs>
        <w:tab w:val="left" w:pos="1134"/>
      </w:tabs>
      <w:suppressAutoHyphens w:val="0"/>
      <w:spacing w:line="360" w:lineRule="auto"/>
      <w:ind w:left="1134" w:hanging="425"/>
    </w:pPr>
    <w:rPr>
      <w:rFonts w:ascii="Times New Roman" w:eastAsia="Times New Roman" w:hAnsi="Times New Roman" w:cs="Times New Roman"/>
      <w:b/>
      <w:bCs/>
      <w:caps/>
      <w:sz w:val="28"/>
      <w:lang w:val="en-US" w:eastAsia="ru-RU"/>
    </w:rPr>
  </w:style>
  <w:style w:type="paragraph" w:customStyle="1" w:styleId="affffffffffffffffffffffffffffe">
    <w:name w:val="англ.текст"/>
    <w:basedOn w:val="affffffffffffffffffffffffffffd"/>
    <w:next w:val="ac"/>
    <w:semiHidden/>
    <w:rsid w:val="00EE336D"/>
    <w:pPr>
      <w:ind w:left="0" w:firstLine="709"/>
    </w:pPr>
    <w:rPr>
      <w:b w:val="0"/>
      <w:i/>
      <w:caps w:val="0"/>
      <w:lang w:val="en-GB"/>
    </w:rPr>
  </w:style>
  <w:style w:type="paragraph" w:customStyle="1" w:styleId="afffffffffffffffffffffffffffff">
    <w:name w:val="Фрейм"/>
    <w:basedOn w:val="21"/>
    <w:next w:val="ac"/>
    <w:rsid w:val="00EE336D"/>
    <w:pPr>
      <w:numPr>
        <w:ilvl w:val="0"/>
        <w:numId w:val="0"/>
      </w:numPr>
      <w:suppressAutoHyphens w:val="0"/>
      <w:spacing w:after="0" w:line="360" w:lineRule="auto"/>
      <w:ind w:hanging="567"/>
      <w:jc w:val="center"/>
    </w:pPr>
    <w:rPr>
      <w:rFonts w:ascii="Times New Roman" w:eastAsia="Times New Roman" w:hAnsi="Times New Roman" w:cs="Arial"/>
      <w:bCs w:val="0"/>
      <w:i w:val="0"/>
      <w:lang w:val="uk-UA" w:eastAsia="ru-RU"/>
    </w:rPr>
  </w:style>
  <w:style w:type="paragraph" w:customStyle="1" w:styleId="afffffffffffffffffffffffffffff0">
    <w:name w:val="*"/>
    <w:basedOn w:val="ac"/>
    <w:next w:val="ac"/>
    <w:rsid w:val="00EE336D"/>
    <w:pPr>
      <w:suppressAutoHyphens w:val="0"/>
      <w:spacing w:before="120" w:after="120" w:line="360" w:lineRule="auto"/>
      <w:jc w:val="center"/>
    </w:pPr>
    <w:rPr>
      <w:rFonts w:ascii="Times New Roman" w:eastAsia="Times New Roman" w:hAnsi="Times New Roman" w:cs="Times New Roman"/>
      <w:b/>
      <w:iCs/>
      <w:sz w:val="36"/>
      <w:lang w:val="uk-UA" w:eastAsia="ru-RU"/>
    </w:rPr>
  </w:style>
  <w:style w:type="paragraph" w:customStyle="1" w:styleId="afffffffffffffffffffffffffffff1">
    <w:name w:val="Схемата"/>
    <w:basedOn w:val="ac"/>
    <w:next w:val="ac"/>
    <w:rsid w:val="00EE336D"/>
    <w:pPr>
      <w:suppressAutoHyphens w:val="0"/>
      <w:spacing w:before="240" w:line="360" w:lineRule="auto"/>
      <w:jc w:val="center"/>
    </w:pPr>
    <w:rPr>
      <w:rFonts w:ascii="Times New Roman" w:eastAsia="Times New Roman" w:hAnsi="Times New Roman" w:cs="Times New Roman"/>
      <w:sz w:val="28"/>
      <w:szCs w:val="20"/>
      <w:u w:val="single"/>
      <w:lang w:eastAsia="ru-RU"/>
    </w:rPr>
  </w:style>
  <w:style w:type="paragraph" w:customStyle="1" w:styleId="StyleLeft127cmHanging073cm">
    <w:name w:val="Style Концепт. метафора + Left:  127 cm Hanging:  073 cm"/>
    <w:basedOn w:val="affffffffffffffffffffffffffffd"/>
    <w:rsid w:val="00EE336D"/>
    <w:pPr>
      <w:ind w:hanging="414"/>
    </w:pPr>
    <w:rPr>
      <w:szCs w:val="20"/>
    </w:rPr>
  </w:style>
  <w:style w:type="paragraph" w:customStyle="1" w:styleId="afffffffffffffffffffffffffffff2">
    <w:name w:val="подсем"/>
    <w:basedOn w:val="ac"/>
    <w:rsid w:val="00EE336D"/>
    <w:pPr>
      <w:suppressAutoHyphens w:val="0"/>
      <w:spacing w:line="360" w:lineRule="auto"/>
      <w:jc w:val="center"/>
    </w:pPr>
    <w:rPr>
      <w:rFonts w:ascii="Times New Roman" w:eastAsia="Times New Roman" w:hAnsi="Times New Roman" w:cs="Times New Roman"/>
      <w:b/>
      <w:sz w:val="28"/>
      <w:szCs w:val="28"/>
      <w:lang w:eastAsia="ru-RU"/>
    </w:rPr>
  </w:style>
  <w:style w:type="character" w:customStyle="1" w:styleId="Char">
    <w:name w:val="подсем Char"/>
    <w:basedOn w:val="ad"/>
    <w:rsid w:val="00EE336D"/>
    <w:rPr>
      <w:b/>
      <w:sz w:val="28"/>
      <w:szCs w:val="28"/>
      <w:lang w:val="ru-RU" w:eastAsia="ru-RU" w:bidi="ar-SA"/>
    </w:rPr>
  </w:style>
  <w:style w:type="paragraph" w:customStyle="1" w:styleId="1fffffffff7">
    <w:name w:val="Концепт. метафора1"/>
    <w:basedOn w:val="ac"/>
    <w:next w:val="affffffffffffffffffffffffffffe"/>
    <w:rsid w:val="00EE336D"/>
    <w:pPr>
      <w:tabs>
        <w:tab w:val="left" w:pos="1134"/>
      </w:tabs>
      <w:suppressAutoHyphens w:val="0"/>
      <w:spacing w:line="360" w:lineRule="auto"/>
      <w:ind w:left="1134" w:hanging="425"/>
    </w:pPr>
    <w:rPr>
      <w:rFonts w:ascii="Times New Roman" w:eastAsia="Times New Roman" w:hAnsi="Times New Roman" w:cs="Times New Roman"/>
      <w:b/>
      <w:bCs/>
      <w:caps/>
      <w:sz w:val="28"/>
      <w:lang w:val="en-US" w:eastAsia="ru-RU"/>
    </w:rPr>
  </w:style>
  <w:style w:type="paragraph" w:customStyle="1" w:styleId="1fffffffff8">
    <w:name w:val="Фрейм1"/>
    <w:basedOn w:val="21"/>
    <w:next w:val="ac"/>
    <w:rsid w:val="00EE336D"/>
    <w:pPr>
      <w:numPr>
        <w:ilvl w:val="0"/>
        <w:numId w:val="0"/>
      </w:numPr>
      <w:suppressAutoHyphens w:val="0"/>
      <w:spacing w:after="0" w:line="360" w:lineRule="auto"/>
      <w:ind w:hanging="567"/>
      <w:jc w:val="center"/>
    </w:pPr>
    <w:rPr>
      <w:rFonts w:ascii="Times New Roman" w:eastAsia="Times New Roman" w:hAnsi="Times New Roman" w:cs="Arial"/>
      <w:bCs w:val="0"/>
      <w:i w:val="0"/>
      <w:lang w:val="uk-UA" w:eastAsia="ru-RU"/>
    </w:rPr>
  </w:style>
  <w:style w:type="paragraph" w:customStyle="1" w:styleId="1fffffffff9">
    <w:name w:val="*1"/>
    <w:basedOn w:val="ac"/>
    <w:next w:val="ac"/>
    <w:rsid w:val="00EE336D"/>
    <w:pPr>
      <w:suppressAutoHyphens w:val="0"/>
      <w:spacing w:before="120" w:after="120" w:line="360" w:lineRule="auto"/>
      <w:jc w:val="center"/>
    </w:pPr>
    <w:rPr>
      <w:rFonts w:ascii="Times New Roman" w:eastAsia="Times New Roman" w:hAnsi="Times New Roman" w:cs="Times New Roman"/>
      <w:b/>
      <w:iCs/>
      <w:sz w:val="36"/>
      <w:lang w:val="uk-UA" w:eastAsia="ru-RU"/>
    </w:rPr>
  </w:style>
  <w:style w:type="paragraph" w:customStyle="1" w:styleId="1fffffffffa">
    <w:name w:val="Схемата1"/>
    <w:basedOn w:val="ac"/>
    <w:next w:val="ac"/>
    <w:rsid w:val="00EE336D"/>
    <w:pPr>
      <w:suppressAutoHyphens w:val="0"/>
      <w:spacing w:before="240" w:line="360" w:lineRule="auto"/>
      <w:jc w:val="center"/>
    </w:pPr>
    <w:rPr>
      <w:rFonts w:ascii="Times New Roman" w:eastAsia="Times New Roman" w:hAnsi="Times New Roman" w:cs="Times New Roman"/>
      <w:sz w:val="28"/>
      <w:szCs w:val="20"/>
      <w:u w:val="single"/>
      <w:lang w:eastAsia="ru-RU"/>
    </w:rPr>
  </w:style>
  <w:style w:type="paragraph" w:customStyle="1" w:styleId="StyleLeft127cmHanging073cm1">
    <w:name w:val="Style Концепт. метафора + Left:  127 cm Hanging:  073 cm1"/>
    <w:basedOn w:val="affffffffffffffffffffffffffffd"/>
    <w:rsid w:val="00EE336D"/>
    <w:pPr>
      <w:ind w:hanging="414"/>
    </w:pPr>
    <w:rPr>
      <w:szCs w:val="20"/>
    </w:rPr>
  </w:style>
  <w:style w:type="paragraph" w:customStyle="1" w:styleId="1fffffffffb">
    <w:name w:val="подсем1"/>
    <w:basedOn w:val="ac"/>
    <w:rsid w:val="00EE336D"/>
    <w:pPr>
      <w:suppressAutoHyphens w:val="0"/>
      <w:spacing w:line="360" w:lineRule="auto"/>
      <w:jc w:val="center"/>
    </w:pPr>
    <w:rPr>
      <w:rFonts w:ascii="Times New Roman" w:eastAsia="Times New Roman" w:hAnsi="Times New Roman" w:cs="Times New Roman"/>
      <w:b/>
      <w:sz w:val="28"/>
      <w:szCs w:val="28"/>
      <w:lang w:eastAsia="ru-RU"/>
    </w:rPr>
  </w:style>
  <w:style w:type="paragraph" w:customStyle="1" w:styleId="21251">
    <w:name w:val="Стиль Заголовок 2 + Слева:  1.25 см Выступ:  1 см"/>
    <w:basedOn w:val="21"/>
    <w:rsid w:val="00EE336D"/>
    <w:pPr>
      <w:numPr>
        <w:ilvl w:val="0"/>
        <w:numId w:val="0"/>
      </w:numPr>
      <w:suppressAutoHyphens w:val="0"/>
      <w:spacing w:before="480" w:after="480" w:line="360" w:lineRule="auto"/>
      <w:ind w:left="1276" w:hanging="567"/>
      <w:jc w:val="both"/>
    </w:pPr>
    <w:rPr>
      <w:rFonts w:ascii="Times New Roman" w:eastAsia="Times New Roman" w:hAnsi="Times New Roman" w:cs="Times New Roman"/>
      <w:i w:val="0"/>
      <w:iCs w:val="0"/>
      <w:szCs w:val="20"/>
      <w:lang w:val="uk-UA" w:eastAsia="ru-RU"/>
    </w:rPr>
  </w:style>
  <w:style w:type="paragraph" w:customStyle="1" w:styleId="BodyText25">
    <w:name w:val="Body Text 2"/>
    <w:basedOn w:val="ac"/>
    <w:rsid w:val="00022CF5"/>
    <w:pPr>
      <w:suppressAutoHyphens w:val="0"/>
      <w:spacing w:line="288" w:lineRule="auto"/>
      <w:ind w:firstLine="709"/>
      <w:jc w:val="both"/>
    </w:pPr>
    <w:rPr>
      <w:rFonts w:ascii="Times New Roman" w:eastAsia="Times New Roman" w:hAnsi="Times New Roman" w:cs="Times New Roman"/>
      <w:b/>
      <w:szCs w:val="20"/>
      <w:lang w:val="uk-UA" w:eastAsia="ru-RU"/>
    </w:rPr>
  </w:style>
  <w:style w:type="paragraph" w:customStyle="1" w:styleId="Normal0">
    <w:name w:val="Normal"/>
    <w:rsid w:val="00022CF5"/>
    <w:pPr>
      <w:ind w:firstLine="709"/>
      <w:jc w:val="both"/>
    </w:pPr>
    <w:rPr>
      <w:rFonts w:ascii="Times New Roman" w:eastAsia="Times New Roman" w:hAnsi="Times New Roman" w:cs="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985255">
      <w:bodyDiv w:val="1"/>
      <w:marLeft w:val="0"/>
      <w:marRight w:val="0"/>
      <w:marTop w:val="0"/>
      <w:marBottom w:val="0"/>
      <w:divBdr>
        <w:top w:val="none" w:sz="0" w:space="0" w:color="auto"/>
        <w:left w:val="none" w:sz="0" w:space="0" w:color="auto"/>
        <w:bottom w:val="none" w:sz="0" w:space="0" w:color="auto"/>
        <w:right w:val="none" w:sz="0" w:space="0" w:color="auto"/>
      </w:divBdr>
    </w:div>
    <w:div w:id="113451090">
      <w:bodyDiv w:val="1"/>
      <w:marLeft w:val="0"/>
      <w:marRight w:val="0"/>
      <w:marTop w:val="0"/>
      <w:marBottom w:val="0"/>
      <w:divBdr>
        <w:top w:val="none" w:sz="0" w:space="0" w:color="auto"/>
        <w:left w:val="none" w:sz="0" w:space="0" w:color="auto"/>
        <w:bottom w:val="none" w:sz="0" w:space="0" w:color="auto"/>
        <w:right w:val="none" w:sz="0" w:space="0" w:color="auto"/>
      </w:divBdr>
    </w:div>
    <w:div w:id="142240456">
      <w:bodyDiv w:val="1"/>
      <w:marLeft w:val="0"/>
      <w:marRight w:val="0"/>
      <w:marTop w:val="0"/>
      <w:marBottom w:val="0"/>
      <w:divBdr>
        <w:top w:val="none" w:sz="0" w:space="0" w:color="auto"/>
        <w:left w:val="none" w:sz="0" w:space="0" w:color="auto"/>
        <w:bottom w:val="none" w:sz="0" w:space="0" w:color="auto"/>
        <w:right w:val="none" w:sz="0" w:space="0" w:color="auto"/>
      </w:divBdr>
    </w:div>
    <w:div w:id="224611474">
      <w:bodyDiv w:val="1"/>
      <w:marLeft w:val="0"/>
      <w:marRight w:val="0"/>
      <w:marTop w:val="0"/>
      <w:marBottom w:val="0"/>
      <w:divBdr>
        <w:top w:val="none" w:sz="0" w:space="0" w:color="auto"/>
        <w:left w:val="none" w:sz="0" w:space="0" w:color="auto"/>
        <w:bottom w:val="none" w:sz="0" w:space="0" w:color="auto"/>
        <w:right w:val="none" w:sz="0" w:space="0" w:color="auto"/>
      </w:divBdr>
    </w:div>
    <w:div w:id="226262828">
      <w:bodyDiv w:val="1"/>
      <w:marLeft w:val="0"/>
      <w:marRight w:val="0"/>
      <w:marTop w:val="0"/>
      <w:marBottom w:val="0"/>
      <w:divBdr>
        <w:top w:val="none" w:sz="0" w:space="0" w:color="auto"/>
        <w:left w:val="none" w:sz="0" w:space="0" w:color="auto"/>
        <w:bottom w:val="none" w:sz="0" w:space="0" w:color="auto"/>
        <w:right w:val="none" w:sz="0" w:space="0" w:color="auto"/>
      </w:divBdr>
    </w:div>
    <w:div w:id="259224381">
      <w:bodyDiv w:val="1"/>
      <w:marLeft w:val="0"/>
      <w:marRight w:val="0"/>
      <w:marTop w:val="0"/>
      <w:marBottom w:val="0"/>
      <w:divBdr>
        <w:top w:val="none" w:sz="0" w:space="0" w:color="auto"/>
        <w:left w:val="none" w:sz="0" w:space="0" w:color="auto"/>
        <w:bottom w:val="none" w:sz="0" w:space="0" w:color="auto"/>
        <w:right w:val="none" w:sz="0" w:space="0" w:color="auto"/>
      </w:divBdr>
    </w:div>
    <w:div w:id="282537519">
      <w:bodyDiv w:val="1"/>
      <w:marLeft w:val="0"/>
      <w:marRight w:val="0"/>
      <w:marTop w:val="0"/>
      <w:marBottom w:val="0"/>
      <w:divBdr>
        <w:top w:val="none" w:sz="0" w:space="0" w:color="auto"/>
        <w:left w:val="none" w:sz="0" w:space="0" w:color="auto"/>
        <w:bottom w:val="none" w:sz="0" w:space="0" w:color="auto"/>
        <w:right w:val="none" w:sz="0" w:space="0" w:color="auto"/>
      </w:divBdr>
    </w:div>
    <w:div w:id="344789538">
      <w:bodyDiv w:val="1"/>
      <w:marLeft w:val="0"/>
      <w:marRight w:val="0"/>
      <w:marTop w:val="0"/>
      <w:marBottom w:val="0"/>
      <w:divBdr>
        <w:top w:val="none" w:sz="0" w:space="0" w:color="auto"/>
        <w:left w:val="none" w:sz="0" w:space="0" w:color="auto"/>
        <w:bottom w:val="none" w:sz="0" w:space="0" w:color="auto"/>
        <w:right w:val="none" w:sz="0" w:space="0" w:color="auto"/>
      </w:divBdr>
    </w:div>
    <w:div w:id="361134090">
      <w:bodyDiv w:val="1"/>
      <w:marLeft w:val="0"/>
      <w:marRight w:val="0"/>
      <w:marTop w:val="0"/>
      <w:marBottom w:val="0"/>
      <w:divBdr>
        <w:top w:val="none" w:sz="0" w:space="0" w:color="auto"/>
        <w:left w:val="none" w:sz="0" w:space="0" w:color="auto"/>
        <w:bottom w:val="none" w:sz="0" w:space="0" w:color="auto"/>
        <w:right w:val="none" w:sz="0" w:space="0" w:color="auto"/>
      </w:divBdr>
    </w:div>
    <w:div w:id="408695316">
      <w:bodyDiv w:val="1"/>
      <w:marLeft w:val="0"/>
      <w:marRight w:val="0"/>
      <w:marTop w:val="0"/>
      <w:marBottom w:val="0"/>
      <w:divBdr>
        <w:top w:val="none" w:sz="0" w:space="0" w:color="auto"/>
        <w:left w:val="none" w:sz="0" w:space="0" w:color="auto"/>
        <w:bottom w:val="none" w:sz="0" w:space="0" w:color="auto"/>
        <w:right w:val="none" w:sz="0" w:space="0" w:color="auto"/>
      </w:divBdr>
    </w:div>
    <w:div w:id="445201273">
      <w:bodyDiv w:val="1"/>
      <w:marLeft w:val="0"/>
      <w:marRight w:val="0"/>
      <w:marTop w:val="0"/>
      <w:marBottom w:val="0"/>
      <w:divBdr>
        <w:top w:val="none" w:sz="0" w:space="0" w:color="auto"/>
        <w:left w:val="none" w:sz="0" w:space="0" w:color="auto"/>
        <w:bottom w:val="none" w:sz="0" w:space="0" w:color="auto"/>
        <w:right w:val="none" w:sz="0" w:space="0" w:color="auto"/>
      </w:divBdr>
    </w:div>
    <w:div w:id="458301253">
      <w:bodyDiv w:val="1"/>
      <w:marLeft w:val="0"/>
      <w:marRight w:val="0"/>
      <w:marTop w:val="0"/>
      <w:marBottom w:val="0"/>
      <w:divBdr>
        <w:top w:val="none" w:sz="0" w:space="0" w:color="auto"/>
        <w:left w:val="none" w:sz="0" w:space="0" w:color="auto"/>
        <w:bottom w:val="none" w:sz="0" w:space="0" w:color="auto"/>
        <w:right w:val="none" w:sz="0" w:space="0" w:color="auto"/>
      </w:divBdr>
    </w:div>
    <w:div w:id="492994232">
      <w:bodyDiv w:val="1"/>
      <w:marLeft w:val="0"/>
      <w:marRight w:val="0"/>
      <w:marTop w:val="0"/>
      <w:marBottom w:val="0"/>
      <w:divBdr>
        <w:top w:val="none" w:sz="0" w:space="0" w:color="auto"/>
        <w:left w:val="none" w:sz="0" w:space="0" w:color="auto"/>
        <w:bottom w:val="none" w:sz="0" w:space="0" w:color="auto"/>
        <w:right w:val="none" w:sz="0" w:space="0" w:color="auto"/>
      </w:divBdr>
    </w:div>
    <w:div w:id="505094094">
      <w:bodyDiv w:val="1"/>
      <w:marLeft w:val="0"/>
      <w:marRight w:val="0"/>
      <w:marTop w:val="0"/>
      <w:marBottom w:val="0"/>
      <w:divBdr>
        <w:top w:val="none" w:sz="0" w:space="0" w:color="auto"/>
        <w:left w:val="none" w:sz="0" w:space="0" w:color="auto"/>
        <w:bottom w:val="none" w:sz="0" w:space="0" w:color="auto"/>
        <w:right w:val="none" w:sz="0" w:space="0" w:color="auto"/>
      </w:divBdr>
    </w:div>
    <w:div w:id="565066477">
      <w:bodyDiv w:val="1"/>
      <w:marLeft w:val="0"/>
      <w:marRight w:val="0"/>
      <w:marTop w:val="0"/>
      <w:marBottom w:val="0"/>
      <w:divBdr>
        <w:top w:val="none" w:sz="0" w:space="0" w:color="auto"/>
        <w:left w:val="none" w:sz="0" w:space="0" w:color="auto"/>
        <w:bottom w:val="none" w:sz="0" w:space="0" w:color="auto"/>
        <w:right w:val="none" w:sz="0" w:space="0" w:color="auto"/>
      </w:divBdr>
    </w:div>
    <w:div w:id="635306098">
      <w:bodyDiv w:val="1"/>
      <w:marLeft w:val="0"/>
      <w:marRight w:val="0"/>
      <w:marTop w:val="0"/>
      <w:marBottom w:val="0"/>
      <w:divBdr>
        <w:top w:val="none" w:sz="0" w:space="0" w:color="auto"/>
        <w:left w:val="none" w:sz="0" w:space="0" w:color="auto"/>
        <w:bottom w:val="none" w:sz="0" w:space="0" w:color="auto"/>
        <w:right w:val="none" w:sz="0" w:space="0" w:color="auto"/>
      </w:divBdr>
    </w:div>
    <w:div w:id="680011776">
      <w:bodyDiv w:val="1"/>
      <w:marLeft w:val="0"/>
      <w:marRight w:val="0"/>
      <w:marTop w:val="0"/>
      <w:marBottom w:val="0"/>
      <w:divBdr>
        <w:top w:val="none" w:sz="0" w:space="0" w:color="auto"/>
        <w:left w:val="none" w:sz="0" w:space="0" w:color="auto"/>
        <w:bottom w:val="none" w:sz="0" w:space="0" w:color="auto"/>
        <w:right w:val="none" w:sz="0" w:space="0" w:color="auto"/>
      </w:divBdr>
    </w:div>
    <w:div w:id="742604394">
      <w:bodyDiv w:val="1"/>
      <w:marLeft w:val="0"/>
      <w:marRight w:val="0"/>
      <w:marTop w:val="0"/>
      <w:marBottom w:val="0"/>
      <w:divBdr>
        <w:top w:val="none" w:sz="0" w:space="0" w:color="auto"/>
        <w:left w:val="none" w:sz="0" w:space="0" w:color="auto"/>
        <w:bottom w:val="none" w:sz="0" w:space="0" w:color="auto"/>
        <w:right w:val="none" w:sz="0" w:space="0" w:color="auto"/>
      </w:divBdr>
    </w:div>
    <w:div w:id="815489444">
      <w:bodyDiv w:val="1"/>
      <w:marLeft w:val="0"/>
      <w:marRight w:val="0"/>
      <w:marTop w:val="0"/>
      <w:marBottom w:val="0"/>
      <w:divBdr>
        <w:top w:val="none" w:sz="0" w:space="0" w:color="auto"/>
        <w:left w:val="none" w:sz="0" w:space="0" w:color="auto"/>
        <w:bottom w:val="none" w:sz="0" w:space="0" w:color="auto"/>
        <w:right w:val="none" w:sz="0" w:space="0" w:color="auto"/>
      </w:divBdr>
    </w:div>
    <w:div w:id="826287695">
      <w:bodyDiv w:val="1"/>
      <w:marLeft w:val="0"/>
      <w:marRight w:val="0"/>
      <w:marTop w:val="0"/>
      <w:marBottom w:val="0"/>
      <w:divBdr>
        <w:top w:val="none" w:sz="0" w:space="0" w:color="auto"/>
        <w:left w:val="none" w:sz="0" w:space="0" w:color="auto"/>
        <w:bottom w:val="none" w:sz="0" w:space="0" w:color="auto"/>
        <w:right w:val="none" w:sz="0" w:space="0" w:color="auto"/>
      </w:divBdr>
    </w:div>
    <w:div w:id="885991576">
      <w:bodyDiv w:val="1"/>
      <w:marLeft w:val="0"/>
      <w:marRight w:val="0"/>
      <w:marTop w:val="0"/>
      <w:marBottom w:val="0"/>
      <w:divBdr>
        <w:top w:val="none" w:sz="0" w:space="0" w:color="auto"/>
        <w:left w:val="none" w:sz="0" w:space="0" w:color="auto"/>
        <w:bottom w:val="none" w:sz="0" w:space="0" w:color="auto"/>
        <w:right w:val="none" w:sz="0" w:space="0" w:color="auto"/>
      </w:divBdr>
    </w:div>
    <w:div w:id="1061098556">
      <w:bodyDiv w:val="1"/>
      <w:marLeft w:val="0"/>
      <w:marRight w:val="0"/>
      <w:marTop w:val="0"/>
      <w:marBottom w:val="0"/>
      <w:divBdr>
        <w:top w:val="none" w:sz="0" w:space="0" w:color="auto"/>
        <w:left w:val="none" w:sz="0" w:space="0" w:color="auto"/>
        <w:bottom w:val="none" w:sz="0" w:space="0" w:color="auto"/>
        <w:right w:val="none" w:sz="0" w:space="0" w:color="auto"/>
      </w:divBdr>
    </w:div>
    <w:div w:id="1064135354">
      <w:bodyDiv w:val="1"/>
      <w:marLeft w:val="0"/>
      <w:marRight w:val="0"/>
      <w:marTop w:val="0"/>
      <w:marBottom w:val="0"/>
      <w:divBdr>
        <w:top w:val="none" w:sz="0" w:space="0" w:color="auto"/>
        <w:left w:val="none" w:sz="0" w:space="0" w:color="auto"/>
        <w:bottom w:val="none" w:sz="0" w:space="0" w:color="auto"/>
        <w:right w:val="none" w:sz="0" w:space="0" w:color="auto"/>
      </w:divBdr>
    </w:div>
    <w:div w:id="1164395753">
      <w:bodyDiv w:val="1"/>
      <w:marLeft w:val="0"/>
      <w:marRight w:val="0"/>
      <w:marTop w:val="0"/>
      <w:marBottom w:val="0"/>
      <w:divBdr>
        <w:top w:val="none" w:sz="0" w:space="0" w:color="auto"/>
        <w:left w:val="none" w:sz="0" w:space="0" w:color="auto"/>
        <w:bottom w:val="none" w:sz="0" w:space="0" w:color="auto"/>
        <w:right w:val="none" w:sz="0" w:space="0" w:color="auto"/>
      </w:divBdr>
    </w:div>
    <w:div w:id="1169128449">
      <w:bodyDiv w:val="1"/>
      <w:marLeft w:val="0"/>
      <w:marRight w:val="0"/>
      <w:marTop w:val="0"/>
      <w:marBottom w:val="0"/>
      <w:divBdr>
        <w:top w:val="none" w:sz="0" w:space="0" w:color="auto"/>
        <w:left w:val="none" w:sz="0" w:space="0" w:color="auto"/>
        <w:bottom w:val="none" w:sz="0" w:space="0" w:color="auto"/>
        <w:right w:val="none" w:sz="0" w:space="0" w:color="auto"/>
      </w:divBdr>
    </w:div>
    <w:div w:id="1200817701">
      <w:bodyDiv w:val="1"/>
      <w:marLeft w:val="0"/>
      <w:marRight w:val="0"/>
      <w:marTop w:val="0"/>
      <w:marBottom w:val="0"/>
      <w:divBdr>
        <w:top w:val="none" w:sz="0" w:space="0" w:color="auto"/>
        <w:left w:val="none" w:sz="0" w:space="0" w:color="auto"/>
        <w:bottom w:val="none" w:sz="0" w:space="0" w:color="auto"/>
        <w:right w:val="none" w:sz="0" w:space="0" w:color="auto"/>
      </w:divBdr>
    </w:div>
    <w:div w:id="1253050890">
      <w:bodyDiv w:val="1"/>
      <w:marLeft w:val="0"/>
      <w:marRight w:val="0"/>
      <w:marTop w:val="0"/>
      <w:marBottom w:val="0"/>
      <w:divBdr>
        <w:top w:val="none" w:sz="0" w:space="0" w:color="auto"/>
        <w:left w:val="none" w:sz="0" w:space="0" w:color="auto"/>
        <w:bottom w:val="none" w:sz="0" w:space="0" w:color="auto"/>
        <w:right w:val="none" w:sz="0" w:space="0" w:color="auto"/>
      </w:divBdr>
    </w:div>
    <w:div w:id="1277907061">
      <w:bodyDiv w:val="1"/>
      <w:marLeft w:val="0"/>
      <w:marRight w:val="0"/>
      <w:marTop w:val="0"/>
      <w:marBottom w:val="0"/>
      <w:divBdr>
        <w:top w:val="none" w:sz="0" w:space="0" w:color="auto"/>
        <w:left w:val="none" w:sz="0" w:space="0" w:color="auto"/>
        <w:bottom w:val="none" w:sz="0" w:space="0" w:color="auto"/>
        <w:right w:val="none" w:sz="0" w:space="0" w:color="auto"/>
      </w:divBdr>
    </w:div>
    <w:div w:id="1279334075">
      <w:bodyDiv w:val="1"/>
      <w:marLeft w:val="0"/>
      <w:marRight w:val="0"/>
      <w:marTop w:val="0"/>
      <w:marBottom w:val="0"/>
      <w:divBdr>
        <w:top w:val="none" w:sz="0" w:space="0" w:color="auto"/>
        <w:left w:val="none" w:sz="0" w:space="0" w:color="auto"/>
        <w:bottom w:val="none" w:sz="0" w:space="0" w:color="auto"/>
        <w:right w:val="none" w:sz="0" w:space="0" w:color="auto"/>
      </w:divBdr>
    </w:div>
    <w:div w:id="1310790921">
      <w:bodyDiv w:val="1"/>
      <w:marLeft w:val="0"/>
      <w:marRight w:val="0"/>
      <w:marTop w:val="0"/>
      <w:marBottom w:val="0"/>
      <w:divBdr>
        <w:top w:val="none" w:sz="0" w:space="0" w:color="auto"/>
        <w:left w:val="none" w:sz="0" w:space="0" w:color="auto"/>
        <w:bottom w:val="none" w:sz="0" w:space="0" w:color="auto"/>
        <w:right w:val="none" w:sz="0" w:space="0" w:color="auto"/>
      </w:divBdr>
    </w:div>
    <w:div w:id="1328829664">
      <w:bodyDiv w:val="1"/>
      <w:marLeft w:val="0"/>
      <w:marRight w:val="0"/>
      <w:marTop w:val="0"/>
      <w:marBottom w:val="0"/>
      <w:divBdr>
        <w:top w:val="none" w:sz="0" w:space="0" w:color="auto"/>
        <w:left w:val="none" w:sz="0" w:space="0" w:color="auto"/>
        <w:bottom w:val="none" w:sz="0" w:space="0" w:color="auto"/>
        <w:right w:val="none" w:sz="0" w:space="0" w:color="auto"/>
      </w:divBdr>
    </w:div>
    <w:div w:id="1356888739">
      <w:bodyDiv w:val="1"/>
      <w:marLeft w:val="0"/>
      <w:marRight w:val="0"/>
      <w:marTop w:val="0"/>
      <w:marBottom w:val="0"/>
      <w:divBdr>
        <w:top w:val="none" w:sz="0" w:space="0" w:color="auto"/>
        <w:left w:val="none" w:sz="0" w:space="0" w:color="auto"/>
        <w:bottom w:val="none" w:sz="0" w:space="0" w:color="auto"/>
        <w:right w:val="none" w:sz="0" w:space="0" w:color="auto"/>
      </w:divBdr>
    </w:div>
    <w:div w:id="1372921565">
      <w:bodyDiv w:val="1"/>
      <w:marLeft w:val="0"/>
      <w:marRight w:val="0"/>
      <w:marTop w:val="0"/>
      <w:marBottom w:val="0"/>
      <w:divBdr>
        <w:top w:val="none" w:sz="0" w:space="0" w:color="auto"/>
        <w:left w:val="none" w:sz="0" w:space="0" w:color="auto"/>
        <w:bottom w:val="none" w:sz="0" w:space="0" w:color="auto"/>
        <w:right w:val="none" w:sz="0" w:space="0" w:color="auto"/>
      </w:divBdr>
    </w:div>
    <w:div w:id="1428884821">
      <w:bodyDiv w:val="1"/>
      <w:marLeft w:val="0"/>
      <w:marRight w:val="0"/>
      <w:marTop w:val="0"/>
      <w:marBottom w:val="0"/>
      <w:divBdr>
        <w:top w:val="none" w:sz="0" w:space="0" w:color="auto"/>
        <w:left w:val="none" w:sz="0" w:space="0" w:color="auto"/>
        <w:bottom w:val="none" w:sz="0" w:space="0" w:color="auto"/>
        <w:right w:val="none" w:sz="0" w:space="0" w:color="auto"/>
      </w:divBdr>
    </w:div>
    <w:div w:id="1526944838">
      <w:bodyDiv w:val="1"/>
      <w:marLeft w:val="0"/>
      <w:marRight w:val="0"/>
      <w:marTop w:val="0"/>
      <w:marBottom w:val="0"/>
      <w:divBdr>
        <w:top w:val="none" w:sz="0" w:space="0" w:color="auto"/>
        <w:left w:val="none" w:sz="0" w:space="0" w:color="auto"/>
        <w:bottom w:val="none" w:sz="0" w:space="0" w:color="auto"/>
        <w:right w:val="none" w:sz="0" w:space="0" w:color="auto"/>
      </w:divBdr>
    </w:div>
    <w:div w:id="1608344902">
      <w:bodyDiv w:val="1"/>
      <w:marLeft w:val="0"/>
      <w:marRight w:val="0"/>
      <w:marTop w:val="0"/>
      <w:marBottom w:val="0"/>
      <w:divBdr>
        <w:top w:val="none" w:sz="0" w:space="0" w:color="auto"/>
        <w:left w:val="none" w:sz="0" w:space="0" w:color="auto"/>
        <w:bottom w:val="none" w:sz="0" w:space="0" w:color="auto"/>
        <w:right w:val="none" w:sz="0" w:space="0" w:color="auto"/>
      </w:divBdr>
    </w:div>
    <w:div w:id="1642687646">
      <w:bodyDiv w:val="1"/>
      <w:marLeft w:val="0"/>
      <w:marRight w:val="0"/>
      <w:marTop w:val="0"/>
      <w:marBottom w:val="0"/>
      <w:divBdr>
        <w:top w:val="none" w:sz="0" w:space="0" w:color="auto"/>
        <w:left w:val="none" w:sz="0" w:space="0" w:color="auto"/>
        <w:bottom w:val="none" w:sz="0" w:space="0" w:color="auto"/>
        <w:right w:val="none" w:sz="0" w:space="0" w:color="auto"/>
      </w:divBdr>
    </w:div>
    <w:div w:id="1693607840">
      <w:bodyDiv w:val="1"/>
      <w:marLeft w:val="0"/>
      <w:marRight w:val="0"/>
      <w:marTop w:val="0"/>
      <w:marBottom w:val="0"/>
      <w:divBdr>
        <w:top w:val="none" w:sz="0" w:space="0" w:color="auto"/>
        <w:left w:val="none" w:sz="0" w:space="0" w:color="auto"/>
        <w:bottom w:val="none" w:sz="0" w:space="0" w:color="auto"/>
        <w:right w:val="none" w:sz="0" w:space="0" w:color="auto"/>
      </w:divBdr>
    </w:div>
    <w:div w:id="1759669692">
      <w:bodyDiv w:val="1"/>
      <w:marLeft w:val="0"/>
      <w:marRight w:val="0"/>
      <w:marTop w:val="0"/>
      <w:marBottom w:val="0"/>
      <w:divBdr>
        <w:top w:val="none" w:sz="0" w:space="0" w:color="auto"/>
        <w:left w:val="none" w:sz="0" w:space="0" w:color="auto"/>
        <w:bottom w:val="none" w:sz="0" w:space="0" w:color="auto"/>
        <w:right w:val="none" w:sz="0" w:space="0" w:color="auto"/>
      </w:divBdr>
    </w:div>
    <w:div w:id="1869100934">
      <w:bodyDiv w:val="1"/>
      <w:marLeft w:val="0"/>
      <w:marRight w:val="0"/>
      <w:marTop w:val="0"/>
      <w:marBottom w:val="0"/>
      <w:divBdr>
        <w:top w:val="none" w:sz="0" w:space="0" w:color="auto"/>
        <w:left w:val="none" w:sz="0" w:space="0" w:color="auto"/>
        <w:bottom w:val="none" w:sz="0" w:space="0" w:color="auto"/>
        <w:right w:val="none" w:sz="0" w:space="0" w:color="auto"/>
      </w:divBdr>
    </w:div>
    <w:div w:id="1989819443">
      <w:bodyDiv w:val="1"/>
      <w:marLeft w:val="0"/>
      <w:marRight w:val="0"/>
      <w:marTop w:val="0"/>
      <w:marBottom w:val="0"/>
      <w:divBdr>
        <w:top w:val="none" w:sz="0" w:space="0" w:color="auto"/>
        <w:left w:val="none" w:sz="0" w:space="0" w:color="auto"/>
        <w:bottom w:val="none" w:sz="0" w:space="0" w:color="auto"/>
        <w:right w:val="none" w:sz="0" w:space="0" w:color="auto"/>
      </w:divBdr>
    </w:div>
    <w:div w:id="2013213363">
      <w:bodyDiv w:val="1"/>
      <w:marLeft w:val="0"/>
      <w:marRight w:val="0"/>
      <w:marTop w:val="0"/>
      <w:marBottom w:val="0"/>
      <w:divBdr>
        <w:top w:val="none" w:sz="0" w:space="0" w:color="auto"/>
        <w:left w:val="none" w:sz="0" w:space="0" w:color="auto"/>
        <w:bottom w:val="none" w:sz="0" w:space="0" w:color="auto"/>
        <w:right w:val="none" w:sz="0" w:space="0" w:color="auto"/>
      </w:divBdr>
    </w:div>
    <w:div w:id="2022972801">
      <w:bodyDiv w:val="1"/>
      <w:marLeft w:val="0"/>
      <w:marRight w:val="0"/>
      <w:marTop w:val="0"/>
      <w:marBottom w:val="0"/>
      <w:divBdr>
        <w:top w:val="none" w:sz="0" w:space="0" w:color="auto"/>
        <w:left w:val="none" w:sz="0" w:space="0" w:color="auto"/>
        <w:bottom w:val="none" w:sz="0" w:space="0" w:color="auto"/>
        <w:right w:val="none" w:sz="0" w:space="0" w:color="auto"/>
      </w:divBdr>
    </w:div>
    <w:div w:id="2025471989">
      <w:bodyDiv w:val="1"/>
      <w:marLeft w:val="0"/>
      <w:marRight w:val="0"/>
      <w:marTop w:val="0"/>
      <w:marBottom w:val="0"/>
      <w:divBdr>
        <w:top w:val="none" w:sz="0" w:space="0" w:color="auto"/>
        <w:left w:val="none" w:sz="0" w:space="0" w:color="auto"/>
        <w:bottom w:val="none" w:sz="0" w:space="0" w:color="auto"/>
        <w:right w:val="none" w:sz="0" w:space="0" w:color="auto"/>
      </w:divBdr>
    </w:div>
    <w:div w:id="2050951528">
      <w:bodyDiv w:val="1"/>
      <w:marLeft w:val="0"/>
      <w:marRight w:val="0"/>
      <w:marTop w:val="0"/>
      <w:marBottom w:val="0"/>
      <w:divBdr>
        <w:top w:val="none" w:sz="0" w:space="0" w:color="auto"/>
        <w:left w:val="none" w:sz="0" w:space="0" w:color="auto"/>
        <w:bottom w:val="none" w:sz="0" w:space="0" w:color="auto"/>
        <w:right w:val="none" w:sz="0" w:space="0" w:color="auto"/>
      </w:divBdr>
    </w:div>
    <w:div w:id="2070955507">
      <w:bodyDiv w:val="1"/>
      <w:marLeft w:val="0"/>
      <w:marRight w:val="0"/>
      <w:marTop w:val="0"/>
      <w:marBottom w:val="0"/>
      <w:divBdr>
        <w:top w:val="none" w:sz="0" w:space="0" w:color="auto"/>
        <w:left w:val="none" w:sz="0" w:space="0" w:color="auto"/>
        <w:bottom w:val="none" w:sz="0" w:space="0" w:color="auto"/>
        <w:right w:val="none" w:sz="0" w:space="0" w:color="auto"/>
      </w:divBdr>
    </w:div>
    <w:div w:id="2098793502">
      <w:bodyDiv w:val="1"/>
      <w:marLeft w:val="0"/>
      <w:marRight w:val="0"/>
      <w:marTop w:val="0"/>
      <w:marBottom w:val="0"/>
      <w:divBdr>
        <w:top w:val="none" w:sz="0" w:space="0" w:color="auto"/>
        <w:left w:val="none" w:sz="0" w:space="0" w:color="auto"/>
        <w:bottom w:val="none" w:sz="0" w:space="0" w:color="auto"/>
        <w:right w:val="none" w:sz="0" w:space="0" w:color="auto"/>
      </w:divBdr>
    </w:div>
    <w:div w:id="2114399195">
      <w:bodyDiv w:val="1"/>
      <w:marLeft w:val="0"/>
      <w:marRight w:val="0"/>
      <w:marTop w:val="0"/>
      <w:marBottom w:val="0"/>
      <w:divBdr>
        <w:top w:val="none" w:sz="0" w:space="0" w:color="auto"/>
        <w:left w:val="none" w:sz="0" w:space="0" w:color="auto"/>
        <w:bottom w:val="none" w:sz="0" w:space="0" w:color="auto"/>
        <w:right w:val="none" w:sz="0" w:space="0" w:color="auto"/>
      </w:divBdr>
    </w:div>
    <w:div w:id="2147356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www.mydisser.com/search.html"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mydisser.com/search.html"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3074</TotalTime>
  <Pages>36</Pages>
  <Words>8459</Words>
  <Characters>48217</Characters>
  <Application>Microsoft Office Word</Application>
  <DocSecurity>0</DocSecurity>
  <Lines>401</Lines>
  <Paragraphs>113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56563</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Павел</cp:lastModifiedBy>
  <cp:revision>1133</cp:revision>
  <cp:lastPrinted>2009-02-06T08:36:00Z</cp:lastPrinted>
  <dcterms:created xsi:type="dcterms:W3CDTF">2015-03-22T11:10:00Z</dcterms:created>
  <dcterms:modified xsi:type="dcterms:W3CDTF">2015-04-16T13:29:00Z</dcterms:modified>
</cp:coreProperties>
</file>