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99996" w14:textId="77777777" w:rsidR="00A52451" w:rsidRDefault="00A52451" w:rsidP="00A524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гражданской позиции воспитанников кадетских корпусов императорской России</w:t>
      </w:r>
    </w:p>
    <w:bookmarkEnd w:id="0"/>
    <w:p w14:paraId="28BCF0D1" w14:textId="7D45DE50" w:rsidR="00A52451" w:rsidRDefault="00A52451" w:rsidP="00A5245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Худякова, Татьяна Аркадьевна</w:t>
      </w:r>
      <w:r>
        <w:rPr>
          <w:rFonts w:ascii="Verdana" w:hAnsi="Verdana"/>
          <w:color w:val="000000"/>
          <w:sz w:val="18"/>
          <w:szCs w:val="18"/>
        </w:rPr>
        <w:br/>
      </w:r>
      <w:r>
        <w:rPr>
          <w:rFonts w:ascii="Verdana" w:hAnsi="Verdana"/>
          <w:color w:val="000000"/>
          <w:sz w:val="18"/>
          <w:szCs w:val="18"/>
        </w:rPr>
        <w:br/>
      </w:r>
    </w:p>
    <w:p w14:paraId="431BE01D" w14:textId="77777777" w:rsidR="00A52451" w:rsidRDefault="00A52451" w:rsidP="00A5245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F718F01" w14:textId="77777777" w:rsidR="00A52451" w:rsidRDefault="00A52451" w:rsidP="00A52451">
      <w:pPr>
        <w:rPr>
          <w:rFonts w:ascii="Verdana" w:hAnsi="Verdana"/>
          <w:color w:val="000000"/>
          <w:sz w:val="18"/>
          <w:szCs w:val="18"/>
        </w:rPr>
      </w:pPr>
      <w:r>
        <w:rPr>
          <w:rFonts w:ascii="Verdana" w:hAnsi="Verdana"/>
          <w:color w:val="000000"/>
          <w:sz w:val="18"/>
          <w:szCs w:val="18"/>
        </w:rPr>
        <w:t>2013</w:t>
      </w:r>
    </w:p>
    <w:p w14:paraId="6287E45D" w14:textId="77777777" w:rsidR="00A52451" w:rsidRDefault="00A52451" w:rsidP="00A52451">
      <w:pPr>
        <w:rPr>
          <w:rFonts w:ascii="Verdana" w:hAnsi="Verdana"/>
          <w:b/>
          <w:bCs/>
          <w:color w:val="000000"/>
          <w:sz w:val="18"/>
          <w:szCs w:val="18"/>
        </w:rPr>
      </w:pPr>
      <w:r>
        <w:rPr>
          <w:rFonts w:ascii="Verdana" w:hAnsi="Verdana"/>
          <w:b/>
          <w:bCs/>
          <w:color w:val="000000"/>
          <w:sz w:val="18"/>
          <w:szCs w:val="18"/>
        </w:rPr>
        <w:t>Автор научной работы: </w:t>
      </w:r>
    </w:p>
    <w:p w14:paraId="1250BD2C" w14:textId="77777777" w:rsidR="00A52451" w:rsidRDefault="00A52451" w:rsidP="00A52451">
      <w:pPr>
        <w:rPr>
          <w:rFonts w:ascii="Verdana" w:hAnsi="Verdana"/>
          <w:color w:val="000000"/>
          <w:sz w:val="18"/>
          <w:szCs w:val="18"/>
        </w:rPr>
      </w:pPr>
      <w:r>
        <w:rPr>
          <w:rFonts w:ascii="Verdana" w:hAnsi="Verdana"/>
          <w:color w:val="000000"/>
          <w:sz w:val="18"/>
          <w:szCs w:val="18"/>
        </w:rPr>
        <w:t>Худякова, Татьяна Аркадьевна</w:t>
      </w:r>
    </w:p>
    <w:p w14:paraId="3E75FE5A" w14:textId="77777777" w:rsidR="00A52451" w:rsidRDefault="00A52451" w:rsidP="00A52451">
      <w:pPr>
        <w:rPr>
          <w:rFonts w:ascii="Verdana" w:hAnsi="Verdana"/>
          <w:b/>
          <w:bCs/>
          <w:color w:val="000000"/>
          <w:sz w:val="18"/>
          <w:szCs w:val="18"/>
        </w:rPr>
      </w:pPr>
      <w:r>
        <w:rPr>
          <w:rFonts w:ascii="Verdana" w:hAnsi="Verdana"/>
          <w:b/>
          <w:bCs/>
          <w:color w:val="000000"/>
          <w:sz w:val="18"/>
          <w:szCs w:val="18"/>
        </w:rPr>
        <w:t>Ученая cтепень: </w:t>
      </w:r>
    </w:p>
    <w:p w14:paraId="4FAB9378" w14:textId="77777777" w:rsidR="00A52451" w:rsidRDefault="00A52451" w:rsidP="00A52451">
      <w:pPr>
        <w:rPr>
          <w:rFonts w:ascii="Verdana" w:hAnsi="Verdana"/>
          <w:color w:val="000000"/>
          <w:sz w:val="18"/>
          <w:szCs w:val="18"/>
        </w:rPr>
      </w:pPr>
      <w:r>
        <w:rPr>
          <w:rFonts w:ascii="Verdana" w:hAnsi="Verdana"/>
          <w:color w:val="000000"/>
          <w:sz w:val="18"/>
          <w:szCs w:val="18"/>
        </w:rPr>
        <w:t>кандидат педагогических наук</w:t>
      </w:r>
    </w:p>
    <w:p w14:paraId="04453518" w14:textId="77777777" w:rsidR="00A52451" w:rsidRDefault="00A52451" w:rsidP="00A52451">
      <w:pPr>
        <w:rPr>
          <w:rFonts w:ascii="Verdana" w:hAnsi="Verdana"/>
          <w:b/>
          <w:bCs/>
          <w:color w:val="000000"/>
          <w:sz w:val="18"/>
          <w:szCs w:val="18"/>
        </w:rPr>
      </w:pPr>
      <w:r>
        <w:rPr>
          <w:rFonts w:ascii="Verdana" w:hAnsi="Verdana"/>
          <w:b/>
          <w:bCs/>
          <w:color w:val="000000"/>
          <w:sz w:val="18"/>
          <w:szCs w:val="18"/>
        </w:rPr>
        <w:t>Место защиты диссертации: </w:t>
      </w:r>
    </w:p>
    <w:p w14:paraId="6E128CAB" w14:textId="77777777" w:rsidR="00A52451" w:rsidRDefault="00A52451" w:rsidP="00A52451">
      <w:pPr>
        <w:rPr>
          <w:rFonts w:ascii="Verdana" w:hAnsi="Verdana"/>
          <w:color w:val="000000"/>
          <w:sz w:val="18"/>
          <w:szCs w:val="18"/>
        </w:rPr>
      </w:pPr>
      <w:r>
        <w:rPr>
          <w:rFonts w:ascii="Verdana" w:hAnsi="Verdana"/>
          <w:color w:val="000000"/>
          <w:sz w:val="18"/>
          <w:szCs w:val="18"/>
        </w:rPr>
        <w:t>Смоленск</w:t>
      </w:r>
    </w:p>
    <w:p w14:paraId="58AB69BD" w14:textId="77777777" w:rsidR="00A52451" w:rsidRDefault="00A52451" w:rsidP="00A52451">
      <w:pPr>
        <w:rPr>
          <w:rFonts w:ascii="Verdana" w:hAnsi="Verdana"/>
          <w:b/>
          <w:bCs/>
          <w:color w:val="000000"/>
          <w:sz w:val="18"/>
          <w:szCs w:val="18"/>
        </w:rPr>
      </w:pPr>
      <w:r>
        <w:rPr>
          <w:rFonts w:ascii="Verdana" w:hAnsi="Verdana"/>
          <w:b/>
          <w:bCs/>
          <w:color w:val="000000"/>
          <w:sz w:val="18"/>
          <w:szCs w:val="18"/>
        </w:rPr>
        <w:t>Код cпециальности ВАК: </w:t>
      </w:r>
    </w:p>
    <w:p w14:paraId="43046DF9" w14:textId="77777777" w:rsidR="00A52451" w:rsidRDefault="00A52451" w:rsidP="00A52451">
      <w:pPr>
        <w:rPr>
          <w:rFonts w:ascii="Verdana" w:hAnsi="Verdana"/>
          <w:color w:val="000000"/>
          <w:sz w:val="18"/>
          <w:szCs w:val="18"/>
        </w:rPr>
      </w:pPr>
      <w:r>
        <w:rPr>
          <w:rFonts w:ascii="Verdana" w:hAnsi="Verdana"/>
          <w:color w:val="000000"/>
          <w:sz w:val="18"/>
          <w:szCs w:val="18"/>
        </w:rPr>
        <w:t>13.00.01</w:t>
      </w:r>
    </w:p>
    <w:p w14:paraId="1BFBBC08" w14:textId="77777777" w:rsidR="00A52451" w:rsidRDefault="00A52451" w:rsidP="00A52451">
      <w:pPr>
        <w:rPr>
          <w:rFonts w:ascii="Verdana" w:hAnsi="Verdana"/>
          <w:b/>
          <w:bCs/>
          <w:color w:val="000000"/>
          <w:sz w:val="18"/>
          <w:szCs w:val="18"/>
        </w:rPr>
      </w:pPr>
      <w:r>
        <w:rPr>
          <w:rFonts w:ascii="Verdana" w:hAnsi="Verdana"/>
          <w:b/>
          <w:bCs/>
          <w:color w:val="000000"/>
          <w:sz w:val="18"/>
          <w:szCs w:val="18"/>
        </w:rPr>
        <w:t>Специальность: </w:t>
      </w:r>
    </w:p>
    <w:p w14:paraId="236938D4" w14:textId="77777777" w:rsidR="00A52451" w:rsidRDefault="00A52451" w:rsidP="00A5245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6B5E027" w14:textId="77777777" w:rsidR="00A52451" w:rsidRDefault="00A52451" w:rsidP="00A52451">
      <w:pPr>
        <w:rPr>
          <w:rFonts w:ascii="Verdana" w:hAnsi="Verdana"/>
          <w:b/>
          <w:bCs/>
          <w:color w:val="000000"/>
          <w:sz w:val="18"/>
          <w:szCs w:val="18"/>
        </w:rPr>
      </w:pPr>
      <w:r>
        <w:rPr>
          <w:rFonts w:ascii="Verdana" w:hAnsi="Verdana"/>
          <w:b/>
          <w:bCs/>
          <w:color w:val="000000"/>
          <w:sz w:val="18"/>
          <w:szCs w:val="18"/>
        </w:rPr>
        <w:t>Количество cтраниц: </w:t>
      </w:r>
    </w:p>
    <w:p w14:paraId="5A65086A" w14:textId="77777777" w:rsidR="00A52451" w:rsidRDefault="00A52451" w:rsidP="00A52451">
      <w:pPr>
        <w:rPr>
          <w:rFonts w:ascii="Verdana" w:hAnsi="Verdana"/>
          <w:color w:val="000000"/>
          <w:sz w:val="18"/>
          <w:szCs w:val="18"/>
        </w:rPr>
      </w:pPr>
      <w:r>
        <w:rPr>
          <w:rFonts w:ascii="Verdana" w:hAnsi="Verdana"/>
          <w:color w:val="000000"/>
          <w:sz w:val="18"/>
          <w:szCs w:val="18"/>
        </w:rPr>
        <w:t>206</w:t>
      </w:r>
    </w:p>
    <w:p w14:paraId="7100B8F3" w14:textId="77777777" w:rsidR="00A52451" w:rsidRDefault="00A52451" w:rsidP="00A524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Худякова, Татьяна Аркадьевна</w:t>
      </w:r>
    </w:p>
    <w:p w14:paraId="43C4387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9B60BC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и исторические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гражданской</w:t>
      </w:r>
      <w:r>
        <w:rPr>
          <w:rStyle w:val="WW8Num2z0"/>
          <w:rFonts w:ascii="Verdana" w:hAnsi="Verdana"/>
          <w:color w:val="000000"/>
          <w:sz w:val="18"/>
          <w:szCs w:val="18"/>
        </w:rPr>
        <w:t> </w:t>
      </w:r>
      <w:r>
        <w:rPr>
          <w:rFonts w:ascii="Verdana" w:hAnsi="Verdana"/>
          <w:color w:val="000000"/>
          <w:sz w:val="18"/>
          <w:szCs w:val="18"/>
        </w:rPr>
        <w:t>позиции воспитанников кадетских корпусов</w:t>
      </w:r>
      <w:r>
        <w:rPr>
          <w:rStyle w:val="WW8Num2z0"/>
          <w:rFonts w:ascii="Verdana" w:hAnsi="Verdana"/>
          <w:color w:val="000000"/>
          <w:sz w:val="18"/>
          <w:szCs w:val="18"/>
        </w:rPr>
        <w:t> </w:t>
      </w:r>
      <w:r>
        <w:rPr>
          <w:rStyle w:val="WW8Num3z0"/>
          <w:rFonts w:ascii="Verdana" w:hAnsi="Verdana"/>
          <w:color w:val="4682B4"/>
          <w:sz w:val="18"/>
          <w:szCs w:val="18"/>
        </w:rPr>
        <w:t>императорской</w:t>
      </w:r>
      <w:r>
        <w:rPr>
          <w:rStyle w:val="WW8Num2z0"/>
          <w:rFonts w:ascii="Verdana" w:hAnsi="Verdana"/>
          <w:color w:val="000000"/>
          <w:sz w:val="18"/>
          <w:szCs w:val="18"/>
        </w:rPr>
        <w:t> </w:t>
      </w:r>
      <w:r>
        <w:rPr>
          <w:rFonts w:ascii="Verdana" w:hAnsi="Verdana"/>
          <w:color w:val="000000"/>
          <w:sz w:val="18"/>
          <w:szCs w:val="18"/>
        </w:rPr>
        <w:t>России (1731-1917).</w:t>
      </w:r>
    </w:p>
    <w:p w14:paraId="37EE00F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.История создания</w:t>
      </w:r>
      <w:r>
        <w:rPr>
          <w:rStyle w:val="WW8Num2z0"/>
          <w:rFonts w:ascii="Verdana" w:hAnsi="Verdana"/>
          <w:color w:val="000000"/>
          <w:sz w:val="18"/>
          <w:szCs w:val="18"/>
        </w:rPr>
        <w:t> </w:t>
      </w:r>
      <w:r>
        <w:rPr>
          <w:rStyle w:val="WW8Num3z0"/>
          <w:rFonts w:ascii="Verdana" w:hAnsi="Verdana"/>
          <w:color w:val="4682B4"/>
          <w:sz w:val="18"/>
          <w:szCs w:val="18"/>
        </w:rPr>
        <w:t>кадетских</w:t>
      </w:r>
      <w:r>
        <w:rPr>
          <w:rStyle w:val="WW8Num2z0"/>
          <w:rFonts w:ascii="Verdana" w:hAnsi="Verdana"/>
          <w:color w:val="000000"/>
          <w:sz w:val="18"/>
          <w:szCs w:val="18"/>
        </w:rPr>
        <w:t> </w:t>
      </w:r>
      <w:r>
        <w:rPr>
          <w:rFonts w:ascii="Verdana" w:hAnsi="Verdana"/>
          <w:color w:val="000000"/>
          <w:sz w:val="18"/>
          <w:szCs w:val="18"/>
        </w:rPr>
        <w:t>корпусов России.</w:t>
      </w:r>
    </w:p>
    <w:p w14:paraId="40A80EB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1.2.Сущность и содержание понятия «гражданская позиция</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кадетского корпуса».</w:t>
      </w:r>
    </w:p>
    <w:p w14:paraId="0A49A6E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1.3.Становление и развитие системы формирования гражданской</w:t>
      </w:r>
      <w:r>
        <w:rPr>
          <w:rStyle w:val="WW8Num2z0"/>
          <w:rFonts w:ascii="Verdana" w:hAnsi="Verdana"/>
          <w:color w:val="000000"/>
          <w:sz w:val="18"/>
          <w:szCs w:val="18"/>
        </w:rPr>
        <w:t> </w:t>
      </w:r>
      <w:r>
        <w:rPr>
          <w:rStyle w:val="WW8Num3z0"/>
          <w:rFonts w:ascii="Verdana" w:hAnsi="Verdana"/>
          <w:color w:val="4682B4"/>
          <w:sz w:val="18"/>
          <w:szCs w:val="18"/>
        </w:rPr>
        <w:t>позиции</w:t>
      </w:r>
      <w:r>
        <w:rPr>
          <w:rStyle w:val="WW8Num2z0"/>
          <w:rFonts w:ascii="Verdana" w:hAnsi="Verdana"/>
          <w:color w:val="000000"/>
          <w:sz w:val="18"/>
          <w:szCs w:val="18"/>
        </w:rPr>
        <w:t> </w:t>
      </w:r>
      <w:r>
        <w:rPr>
          <w:rFonts w:ascii="Verdana" w:hAnsi="Verdana"/>
          <w:color w:val="000000"/>
          <w:sz w:val="18"/>
          <w:szCs w:val="18"/>
        </w:rPr>
        <w:t>воспитанников кадетских корпусов императорской</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(1731-1917).</w:t>
      </w:r>
    </w:p>
    <w:p w14:paraId="4693A6C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2972247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Педагогические условия формирования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в кадетских корпусах Российской империи (1731-1917)</w:t>
      </w:r>
    </w:p>
    <w:p w14:paraId="1AEDD2F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гражданской позиции воспитанников кадетских</w:t>
      </w:r>
      <w:r>
        <w:rPr>
          <w:rStyle w:val="WW8Num2z0"/>
          <w:rFonts w:ascii="Verdana" w:hAnsi="Verdana"/>
          <w:color w:val="000000"/>
          <w:sz w:val="18"/>
          <w:szCs w:val="18"/>
        </w:rPr>
        <w:t> </w:t>
      </w:r>
      <w:r>
        <w:rPr>
          <w:rStyle w:val="WW8Num3z0"/>
          <w:rFonts w:ascii="Verdana" w:hAnsi="Verdana"/>
          <w:color w:val="4682B4"/>
          <w:sz w:val="18"/>
          <w:szCs w:val="18"/>
        </w:rPr>
        <w:t>корпусов</w:t>
      </w:r>
      <w:r>
        <w:rPr>
          <w:rStyle w:val="WW8Num2z0"/>
          <w:rFonts w:ascii="Verdana" w:hAnsi="Verdana"/>
          <w:color w:val="000000"/>
          <w:sz w:val="18"/>
          <w:szCs w:val="18"/>
        </w:rPr>
        <w:t> </w:t>
      </w:r>
      <w:r>
        <w:rPr>
          <w:rFonts w:ascii="Verdana" w:hAnsi="Verdana"/>
          <w:color w:val="000000"/>
          <w:sz w:val="18"/>
          <w:szCs w:val="18"/>
        </w:rPr>
        <w:t>в процессе учебной деятельности.</w:t>
      </w:r>
    </w:p>
    <w:p w14:paraId="30C2BFC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как условие формирования гражданской позиции воспитанников кадетских корпусов.</w:t>
      </w:r>
    </w:p>
    <w:p w14:paraId="3A44B0D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 Роль педагогических кадров кадетских корпусов в формировании гражданской позиции воспитанников</w:t>
      </w:r>
    </w:p>
    <w:p w14:paraId="784085E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5E5F289E" w14:textId="77777777" w:rsidR="00A52451" w:rsidRDefault="00A52451" w:rsidP="00A524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гражданской позиции </w:t>
      </w:r>
      <w:r>
        <w:rPr>
          <w:rStyle w:val="WW8Num1z0"/>
          <w:rFonts w:ascii="Verdana" w:hAnsi="Verdana"/>
          <w:b w:val="0"/>
          <w:bCs w:val="0"/>
          <w:color w:val="535353"/>
          <w:sz w:val="15"/>
          <w:szCs w:val="15"/>
        </w:rPr>
        <w:lastRenderedPageBreak/>
        <w:t>воспитанников кадетских корпусов императорской России"</w:t>
      </w:r>
    </w:p>
    <w:p w14:paraId="03A62CE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Российское государство переживает сейчас один из сложных периодов своей многовековой истории. Это связано с кардинальными изменениями, происходящими во всех сферах жизни общества. Составной частью происходящих в обществе социально-экономических преобразований является разработка и осуществление военной реформы, успех и результативность которой во многом зависят от профессиональных и</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будущих специалистов. Успех проводимой в России военной реформы во многом зависит от того, какими будут офицеры обновленной армии, и смогут ли они успешно решать задачи национальной безопасности государства. Современный этап развития Вооруженных Сил Российской Федерации предъявляет повышенные требования к военным кадрам, их деловым, профессиональным,</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Fonts w:ascii="Verdana" w:hAnsi="Verdana"/>
          <w:color w:val="000000"/>
          <w:sz w:val="18"/>
          <w:szCs w:val="18"/>
        </w:rPr>
        <w:t>, морально-боевым качествам, выдвигаются новые задачи по воспитанию военнослужащих.</w:t>
      </w:r>
    </w:p>
    <w:p w14:paraId="1915B59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Возникает необходимость формирования человека, занимающего активную гражданскую позицию, обладающего высоким профессионализмом и</w:t>
      </w:r>
      <w:r>
        <w:rPr>
          <w:rStyle w:val="WW8Num2z0"/>
          <w:rFonts w:ascii="Verdana" w:hAnsi="Verdana"/>
          <w:color w:val="000000"/>
          <w:sz w:val="18"/>
          <w:szCs w:val="18"/>
        </w:rPr>
        <w:t> </w:t>
      </w:r>
      <w:r>
        <w:rPr>
          <w:rStyle w:val="WW8Num3z0"/>
          <w:rFonts w:ascii="Verdana" w:hAnsi="Verdana"/>
          <w:color w:val="4682B4"/>
          <w:sz w:val="18"/>
          <w:szCs w:val="18"/>
        </w:rPr>
        <w:t>патриотизмом</w:t>
      </w:r>
      <w:r>
        <w:rPr>
          <w:rFonts w:ascii="Verdana" w:hAnsi="Verdana"/>
          <w:color w:val="000000"/>
          <w:sz w:val="18"/>
          <w:szCs w:val="18"/>
        </w:rPr>
        <w:t>, чувством ответственности за судьбу Отечества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его защите. Именно поэтому представляется актуальным выделение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кадетского корпуса в качестве предмета исследования, познания и осмысления ее как важной характеристики личности в условиях гражданского общества. Поиск новых концептуальных основ формирования гражданской позиции кадета требует переосмысления педагогической деятельности кадетских корпусов императорской России.</w:t>
      </w:r>
    </w:p>
    <w:p w14:paraId="70E55978"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Кадетские корпуса представляют собой уникальное явление в военной истории России. В них получили образование многие прославленные полководцы, известные военачальники, видные ученые, деятели культуры и искусства, общественные деятели. Восстановление кадетских корпусов в настоящее время обусловливает необходимость изучения и осмысления опыта учебно-воспитательной работы, проводившейся с кадетами в военноучебных</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Российской империи. Существует необходимость исследовать опыт, накопленный дореволюционными кадетскими корпусами, осмыслить его позитивные и негативные стороны и рассмотреть их в контексте современности.</w:t>
      </w:r>
    </w:p>
    <w:p w14:paraId="29A64017"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Только тот будет знать, чего можно и должно требовать от воспитания в настоящем, кто проследит за развитием и осуществлением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идеи в течеЕше многих столетий», - писал JT.H. Модзалевский [187, 4].</w:t>
      </w:r>
    </w:p>
    <w:p w14:paraId="69F5709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дефиниции исследования. Под гражданской позицией воспитанника кадетского корпуса понимается</w:t>
      </w:r>
      <w:r>
        <w:rPr>
          <w:rStyle w:val="WW8Num2z0"/>
          <w:rFonts w:ascii="Verdana" w:hAnsi="Verdana"/>
          <w:color w:val="000000"/>
          <w:sz w:val="18"/>
          <w:szCs w:val="18"/>
        </w:rPr>
        <w:t> </w:t>
      </w:r>
      <w:r>
        <w:rPr>
          <w:rStyle w:val="WW8Num3z0"/>
          <w:rFonts w:ascii="Verdana" w:hAnsi="Verdana"/>
          <w:color w:val="4682B4"/>
          <w:sz w:val="18"/>
          <w:szCs w:val="18"/>
        </w:rPr>
        <w:t>интеграгивная</w:t>
      </w:r>
      <w:r>
        <w:rPr>
          <w:rStyle w:val="WW8Num2z0"/>
          <w:rFonts w:ascii="Verdana" w:hAnsi="Verdana"/>
          <w:color w:val="000000"/>
          <w:sz w:val="18"/>
          <w:szCs w:val="18"/>
        </w:rPr>
        <w:t> </w:t>
      </w:r>
      <w:r>
        <w:rPr>
          <w:rFonts w:ascii="Verdana" w:hAnsi="Verdana"/>
          <w:color w:val="000000"/>
          <w:sz w:val="18"/>
          <w:szCs w:val="18"/>
        </w:rPr>
        <w:t>система сознательных отношений личности, определяющих стиль её поведения, ориентированных на общее благо и реализующихся в деятельности в соответствии с современной системой общественно-государственных ценностей.</w:t>
      </w:r>
    </w:p>
    <w:p w14:paraId="07EE5B6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гражданской позиции кадета -</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организованный процесс взаимодействия преподавателей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результатом которого являлось осознанное отношение кадет к людям, социально-политическим явлениям, обществу и государству, проявляющееся в социально значимом поведении и готовности служить Отечеству.</w:t>
      </w:r>
    </w:p>
    <w:p w14:paraId="5E36525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определяются историей становления и развития системы кадетского образования в России. Начальный хронологический рубеж (первая половина XVIII века) - открытие Шляхетского кадетского корпуса, конечный хронологический рубеж (начало XX века) - прекращение существования этих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на территории России.</w:t>
      </w:r>
    </w:p>
    <w:p w14:paraId="6502BDF5"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разработанности научной проблемы. В последние годы усиливается интерес к вопросам гражданского воспитания, проблеме гражданской позиции личности, появляется значительное количество работ, посвященных данной теме.</w:t>
      </w:r>
    </w:p>
    <w:p w14:paraId="353E49BB"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Благодаря работам ученых К.А. Абульхановой-Славской [36],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Style w:val="WW8Num2z0"/>
          <w:rFonts w:ascii="Verdana" w:hAnsi="Verdana"/>
          <w:color w:val="000000"/>
          <w:sz w:val="18"/>
          <w:szCs w:val="18"/>
        </w:rPr>
        <w:t> </w:t>
      </w:r>
      <w:r>
        <w:rPr>
          <w:rFonts w:ascii="Verdana" w:hAnsi="Verdana"/>
          <w:color w:val="000000"/>
          <w:sz w:val="18"/>
          <w:szCs w:val="18"/>
        </w:rPr>
        <w:t>[41], А.Г. Асмолова [46],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[89], А.Н. Леонтьева [166], В.Н.</w:t>
      </w:r>
      <w:r>
        <w:rPr>
          <w:rStyle w:val="WW8Num2z0"/>
          <w:rFonts w:ascii="Verdana" w:hAnsi="Verdana"/>
          <w:color w:val="000000"/>
          <w:sz w:val="18"/>
          <w:szCs w:val="18"/>
        </w:rPr>
        <w:t> </w:t>
      </w:r>
      <w:r>
        <w:rPr>
          <w:rStyle w:val="WW8Num3z0"/>
          <w:rFonts w:ascii="Verdana" w:hAnsi="Verdana"/>
          <w:color w:val="4682B4"/>
          <w:sz w:val="18"/>
          <w:szCs w:val="18"/>
        </w:rPr>
        <w:t>Мясищева</w:t>
      </w:r>
    </w:p>
    <w:p w14:paraId="319F49B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192], K.K.</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[212], С.JI. Рубинштейна [227] и других раскрыты психологические аспекты понятия «</w:t>
      </w:r>
      <w:r>
        <w:rPr>
          <w:rStyle w:val="WW8Num3z0"/>
          <w:rFonts w:ascii="Verdana" w:hAnsi="Verdana"/>
          <w:color w:val="4682B4"/>
          <w:sz w:val="18"/>
          <w:szCs w:val="18"/>
        </w:rPr>
        <w:t>гражданская позиция</w:t>
      </w:r>
      <w:r>
        <w:rPr>
          <w:rFonts w:ascii="Verdana" w:hAnsi="Verdana"/>
          <w:color w:val="000000"/>
          <w:sz w:val="18"/>
          <w:szCs w:val="18"/>
        </w:rPr>
        <w:t>», выражающие отношения, деятельность, сознание личности. Психологические особенности формирования гражданской позиции личности исследованы также в работах Л.И.</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[67], Б.С. Братуся [74], М.С.</w:t>
      </w:r>
      <w:r>
        <w:rPr>
          <w:rStyle w:val="WW8Num2z0"/>
          <w:rFonts w:ascii="Verdana" w:hAnsi="Verdana"/>
          <w:color w:val="000000"/>
          <w:sz w:val="18"/>
          <w:szCs w:val="18"/>
        </w:rPr>
        <w:t> </w:t>
      </w:r>
      <w:r>
        <w:rPr>
          <w:rStyle w:val="WW8Num3z0"/>
          <w:rFonts w:ascii="Verdana" w:hAnsi="Verdana"/>
          <w:color w:val="4682B4"/>
          <w:sz w:val="18"/>
          <w:szCs w:val="18"/>
        </w:rPr>
        <w:t>Кагана</w:t>
      </w:r>
      <w:r>
        <w:rPr>
          <w:rStyle w:val="WW8Num2z0"/>
          <w:rFonts w:ascii="Verdana" w:hAnsi="Verdana"/>
          <w:color w:val="000000"/>
          <w:sz w:val="18"/>
          <w:szCs w:val="18"/>
        </w:rPr>
        <w:t> </w:t>
      </w:r>
      <w:r>
        <w:rPr>
          <w:rFonts w:ascii="Verdana" w:hAnsi="Verdana"/>
          <w:color w:val="000000"/>
          <w:sz w:val="18"/>
          <w:szCs w:val="18"/>
        </w:rPr>
        <w:t xml:space="preserve">[135], К. Левина </w:t>
      </w:r>
      <w:r>
        <w:rPr>
          <w:rFonts w:ascii="Verdana" w:hAnsi="Verdana"/>
          <w:color w:val="000000"/>
          <w:sz w:val="18"/>
          <w:szCs w:val="18"/>
        </w:rPr>
        <w:lastRenderedPageBreak/>
        <w:t>[164], Б.Ф.</w:t>
      </w:r>
      <w:r>
        <w:rPr>
          <w:rStyle w:val="WW8Num2z0"/>
          <w:rFonts w:ascii="Verdana" w:hAnsi="Verdana"/>
          <w:color w:val="000000"/>
          <w:sz w:val="18"/>
          <w:szCs w:val="18"/>
        </w:rPr>
        <w:t> </w:t>
      </w:r>
      <w:r>
        <w:rPr>
          <w:rStyle w:val="WW8Num3z0"/>
          <w:rFonts w:ascii="Verdana" w:hAnsi="Verdana"/>
          <w:color w:val="4682B4"/>
          <w:sz w:val="18"/>
          <w:szCs w:val="18"/>
        </w:rPr>
        <w:t>Ломова</w:t>
      </w:r>
      <w:r>
        <w:rPr>
          <w:rStyle w:val="WW8Num2z0"/>
          <w:rFonts w:ascii="Verdana" w:hAnsi="Verdana"/>
          <w:color w:val="000000"/>
          <w:sz w:val="18"/>
          <w:szCs w:val="18"/>
        </w:rPr>
        <w:t> </w:t>
      </w:r>
      <w:r>
        <w:rPr>
          <w:rFonts w:ascii="Verdana" w:hAnsi="Verdana"/>
          <w:color w:val="000000"/>
          <w:sz w:val="18"/>
          <w:szCs w:val="18"/>
        </w:rPr>
        <w:t>[170], B.C. Мерлина [180], Т.А.</w:t>
      </w:r>
      <w:r>
        <w:rPr>
          <w:rStyle w:val="WW8Num2z0"/>
          <w:rFonts w:ascii="Verdana" w:hAnsi="Verdana"/>
          <w:color w:val="000000"/>
          <w:sz w:val="18"/>
          <w:szCs w:val="18"/>
        </w:rPr>
        <w:t> </w:t>
      </w:r>
      <w:r>
        <w:rPr>
          <w:rStyle w:val="WW8Num3z0"/>
          <w:rFonts w:ascii="Verdana" w:hAnsi="Verdana"/>
          <w:color w:val="4682B4"/>
          <w:sz w:val="18"/>
          <w:szCs w:val="18"/>
        </w:rPr>
        <w:t>Нежновой</w:t>
      </w:r>
      <w:r>
        <w:rPr>
          <w:rStyle w:val="WW8Num2z0"/>
          <w:rFonts w:ascii="Verdana" w:hAnsi="Verdana"/>
          <w:color w:val="000000"/>
          <w:sz w:val="18"/>
          <w:szCs w:val="18"/>
        </w:rPr>
        <w:t> </w:t>
      </w:r>
      <w:r>
        <w:rPr>
          <w:rFonts w:ascii="Verdana" w:hAnsi="Verdana"/>
          <w:color w:val="000000"/>
          <w:sz w:val="18"/>
          <w:szCs w:val="18"/>
        </w:rPr>
        <w:t>[195] и других ученых.</w:t>
      </w:r>
    </w:p>
    <w:p w14:paraId="46DC204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Рассмотрению социального аспекта понятия «</w:t>
      </w:r>
      <w:r>
        <w:rPr>
          <w:rStyle w:val="WW8Num3z0"/>
          <w:rFonts w:ascii="Verdana" w:hAnsi="Verdana"/>
          <w:color w:val="4682B4"/>
          <w:sz w:val="18"/>
          <w:szCs w:val="18"/>
        </w:rPr>
        <w:t>гражданская позиция</w:t>
      </w:r>
      <w:r>
        <w:rPr>
          <w:rFonts w:ascii="Verdana" w:hAnsi="Verdana"/>
          <w:color w:val="000000"/>
          <w:sz w:val="18"/>
          <w:szCs w:val="18"/>
        </w:rPr>
        <w:t>» посвящены исследования таких авторов, как Г.М. Андреева [42], Л.П.</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[77], ЕИ. Исаев [239], И.С.</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[149], Ч. Кули [284], Дж. Мид [285],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[190], Б.Д. Парыгин [207],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[239], Д.И. Фельдштейн [261]. В этих работах «</w:t>
      </w:r>
      <w:r>
        <w:rPr>
          <w:rStyle w:val="WW8Num3z0"/>
          <w:rFonts w:ascii="Verdana" w:hAnsi="Verdana"/>
          <w:color w:val="4682B4"/>
          <w:sz w:val="18"/>
          <w:szCs w:val="18"/>
        </w:rPr>
        <w:t>позиция</w:t>
      </w:r>
      <w:r>
        <w:rPr>
          <w:rFonts w:ascii="Verdana" w:hAnsi="Verdana"/>
          <w:color w:val="000000"/>
          <w:sz w:val="18"/>
          <w:szCs w:val="18"/>
        </w:rPr>
        <w:t>», по существу, признается всецело социальным феноменом, формирование которого невозможно вне общества.</w:t>
      </w:r>
    </w:p>
    <w:p w14:paraId="05CF87CF" w14:textId="77777777" w:rsidR="00A52451" w:rsidRDefault="00A52451" w:rsidP="00A524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осмыслению проблемы способствуют работы В.П.</w:t>
      </w:r>
      <w:r>
        <w:rPr>
          <w:rStyle w:val="WW8Num2z0"/>
          <w:rFonts w:ascii="Verdana" w:hAnsi="Verdana"/>
          <w:color w:val="000000"/>
          <w:sz w:val="18"/>
          <w:szCs w:val="18"/>
        </w:rPr>
        <w:t> </w:t>
      </w:r>
      <w:r>
        <w:rPr>
          <w:rStyle w:val="WW8Num3z0"/>
          <w:rFonts w:ascii="Verdana" w:hAnsi="Verdana"/>
          <w:color w:val="4682B4"/>
          <w:sz w:val="18"/>
          <w:szCs w:val="18"/>
        </w:rPr>
        <w:t>Бедерхановой</w:t>
      </w:r>
      <w:r>
        <w:rPr>
          <w:rStyle w:val="WW8Num2z0"/>
          <w:rFonts w:ascii="Verdana" w:hAnsi="Verdana"/>
          <w:color w:val="000000"/>
          <w:sz w:val="18"/>
          <w:szCs w:val="18"/>
        </w:rPr>
        <w:t> </w:t>
      </w:r>
      <w:r>
        <w:rPr>
          <w:rFonts w:ascii="Verdana" w:hAnsi="Verdana"/>
          <w:color w:val="000000"/>
          <w:sz w:val="18"/>
          <w:szCs w:val="18"/>
        </w:rPr>
        <w:t>[53], Е.В. Бондаревской [68], Б.С.</w:t>
      </w:r>
      <w:r>
        <w:rPr>
          <w:rStyle w:val="WW8Num2z0"/>
          <w:rFonts w:ascii="Verdana" w:hAnsi="Verdana"/>
          <w:color w:val="000000"/>
          <w:sz w:val="18"/>
          <w:szCs w:val="18"/>
        </w:rPr>
        <w:t> </w:t>
      </w:r>
      <w:r>
        <w:rPr>
          <w:rStyle w:val="WW8Num3z0"/>
          <w:rFonts w:ascii="Verdana" w:hAnsi="Verdana"/>
          <w:color w:val="4682B4"/>
          <w:sz w:val="18"/>
          <w:szCs w:val="18"/>
        </w:rPr>
        <w:t>Братуся</w:t>
      </w:r>
      <w:r>
        <w:rPr>
          <w:rStyle w:val="WW8Num2z0"/>
          <w:rFonts w:ascii="Verdana" w:hAnsi="Verdana"/>
          <w:color w:val="000000"/>
          <w:sz w:val="18"/>
          <w:szCs w:val="18"/>
        </w:rPr>
        <w:t> </w:t>
      </w:r>
      <w:r>
        <w:rPr>
          <w:rFonts w:ascii="Verdana" w:hAnsi="Verdana"/>
          <w:color w:val="000000"/>
          <w:sz w:val="18"/>
          <w:szCs w:val="18"/>
        </w:rPr>
        <w:t>[74], Б.Т. Лихачева [168], Н.Е.</w:t>
      </w:r>
      <w:r>
        <w:rPr>
          <w:rStyle w:val="WW8Num2z0"/>
          <w:rFonts w:ascii="Verdana" w:hAnsi="Verdana"/>
          <w:color w:val="000000"/>
          <w:sz w:val="18"/>
          <w:szCs w:val="18"/>
        </w:rPr>
        <w:t> </w:t>
      </w:r>
      <w:r>
        <w:rPr>
          <w:rStyle w:val="WW8Num3z0"/>
          <w:rFonts w:ascii="Verdana" w:hAnsi="Verdana"/>
          <w:color w:val="4682B4"/>
          <w:sz w:val="18"/>
          <w:szCs w:val="18"/>
        </w:rPr>
        <w:t>Щурковой</w:t>
      </w:r>
      <w:r>
        <w:rPr>
          <w:rStyle w:val="WW8Num2z0"/>
          <w:rFonts w:ascii="Verdana" w:hAnsi="Verdana"/>
          <w:color w:val="000000"/>
          <w:sz w:val="18"/>
          <w:szCs w:val="18"/>
        </w:rPr>
        <w:t> </w:t>
      </w:r>
      <w:r>
        <w:rPr>
          <w:rFonts w:ascii="Verdana" w:hAnsi="Verdana"/>
          <w:color w:val="000000"/>
          <w:sz w:val="18"/>
          <w:szCs w:val="18"/>
        </w:rPr>
        <w:t>[277], В.А. Ядова [231], в которых гражданская позиция представлена как сложная система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человека. Вопросы формирования гражданской позиции в контексте гражданского образования и гражданской культуры рассматривают Б.З. Вульфов [88], A.C.</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[96], Н.Д. Никандров [196], А.Ф.</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[197], H.A. Савотина [229], Г.Н.</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[262], С. Шехтер [274], Н.И.</w:t>
      </w:r>
      <w:r>
        <w:rPr>
          <w:rStyle w:val="WW8Num2z0"/>
          <w:rFonts w:ascii="Verdana" w:hAnsi="Verdana"/>
          <w:color w:val="000000"/>
          <w:sz w:val="18"/>
          <w:szCs w:val="18"/>
        </w:rPr>
        <w:t> </w:t>
      </w:r>
      <w:r>
        <w:rPr>
          <w:rStyle w:val="WW8Num3z0"/>
          <w:rFonts w:ascii="Verdana" w:hAnsi="Verdana"/>
          <w:color w:val="4682B4"/>
          <w:sz w:val="18"/>
          <w:szCs w:val="18"/>
        </w:rPr>
        <w:t>Элиасберг</w:t>
      </w:r>
      <w:r>
        <w:rPr>
          <w:rStyle w:val="WW8Num2z0"/>
          <w:rFonts w:ascii="Verdana" w:hAnsi="Verdana"/>
          <w:color w:val="000000"/>
          <w:sz w:val="18"/>
          <w:szCs w:val="18"/>
        </w:rPr>
        <w:t> </w:t>
      </w:r>
      <w:r>
        <w:rPr>
          <w:rFonts w:ascii="Verdana" w:hAnsi="Verdana"/>
          <w:color w:val="000000"/>
          <w:sz w:val="18"/>
          <w:szCs w:val="18"/>
        </w:rPr>
        <w:t>[279] и другие авторы.</w:t>
      </w:r>
    </w:p>
    <w:p w14:paraId="0599CA4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Несомненный интерес представляют исследования Л.М. Архангельского [45], А.Н.</w:t>
      </w:r>
      <w:r>
        <w:rPr>
          <w:rStyle w:val="WW8Num2z0"/>
          <w:rFonts w:ascii="Verdana" w:hAnsi="Verdana"/>
          <w:color w:val="000000"/>
          <w:sz w:val="18"/>
          <w:szCs w:val="18"/>
        </w:rPr>
        <w:t> </w:t>
      </w:r>
      <w:r>
        <w:rPr>
          <w:rStyle w:val="WW8Num3z0"/>
          <w:rFonts w:ascii="Verdana" w:hAnsi="Verdana"/>
          <w:color w:val="4682B4"/>
          <w:sz w:val="18"/>
          <w:szCs w:val="18"/>
        </w:rPr>
        <w:t>Вырщикова</w:t>
      </w:r>
      <w:r>
        <w:rPr>
          <w:rStyle w:val="WW8Num2z0"/>
          <w:rFonts w:ascii="Verdana" w:hAnsi="Verdana"/>
          <w:color w:val="000000"/>
          <w:sz w:val="18"/>
          <w:szCs w:val="18"/>
        </w:rPr>
        <w:t> </w:t>
      </w:r>
      <w:r>
        <w:rPr>
          <w:rFonts w:ascii="Verdana" w:hAnsi="Verdana"/>
          <w:color w:val="000000"/>
          <w:sz w:val="18"/>
          <w:szCs w:val="18"/>
        </w:rPr>
        <w:t>[90], Г.Я. Гревцевой [107], Д.В.</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[143], Е.И. Кокориной [148], В.</w:t>
      </w:r>
      <w:r>
        <w:rPr>
          <w:rStyle w:val="WW8Num2z0"/>
          <w:rFonts w:ascii="Verdana" w:hAnsi="Verdana"/>
          <w:color w:val="000000"/>
          <w:sz w:val="18"/>
          <w:szCs w:val="18"/>
        </w:rPr>
        <w:t> </w:t>
      </w:r>
      <w:r>
        <w:rPr>
          <w:rStyle w:val="WW8Num3z0"/>
          <w:rFonts w:ascii="Verdana" w:hAnsi="Verdana"/>
          <w:color w:val="4682B4"/>
          <w:sz w:val="18"/>
          <w:szCs w:val="18"/>
        </w:rPr>
        <w:t>Крысяка</w:t>
      </w:r>
      <w:r>
        <w:rPr>
          <w:rStyle w:val="WW8Num2z0"/>
          <w:rFonts w:ascii="Verdana" w:hAnsi="Verdana"/>
          <w:color w:val="000000"/>
          <w:sz w:val="18"/>
          <w:szCs w:val="18"/>
        </w:rPr>
        <w:t> </w:t>
      </w:r>
      <w:r>
        <w:rPr>
          <w:rFonts w:ascii="Verdana" w:hAnsi="Verdana"/>
          <w:color w:val="000000"/>
          <w:sz w:val="18"/>
          <w:szCs w:val="18"/>
        </w:rPr>
        <w:t>[156], C.B. Митросенко [184], Э.П.</w:t>
      </w:r>
      <w:r>
        <w:rPr>
          <w:rStyle w:val="WW8Num2z0"/>
          <w:rFonts w:ascii="Verdana" w:hAnsi="Verdana"/>
          <w:color w:val="000000"/>
          <w:sz w:val="18"/>
          <w:szCs w:val="18"/>
        </w:rPr>
        <w:t> </w:t>
      </w:r>
      <w:r>
        <w:rPr>
          <w:rStyle w:val="WW8Num3z0"/>
          <w:rFonts w:ascii="Verdana" w:hAnsi="Verdana"/>
          <w:color w:val="4682B4"/>
          <w:sz w:val="18"/>
          <w:szCs w:val="18"/>
        </w:rPr>
        <w:t>Стрельниковой</w:t>
      </w:r>
      <w:r>
        <w:rPr>
          <w:rStyle w:val="WW8Num2z0"/>
          <w:rFonts w:ascii="Verdana" w:hAnsi="Verdana"/>
          <w:color w:val="000000"/>
          <w:sz w:val="18"/>
          <w:szCs w:val="18"/>
        </w:rPr>
        <w:t> </w:t>
      </w:r>
      <w:r>
        <w:rPr>
          <w:rFonts w:ascii="Verdana" w:hAnsi="Verdana"/>
          <w:color w:val="000000"/>
          <w:sz w:val="18"/>
          <w:szCs w:val="18"/>
        </w:rPr>
        <w:t>[248], М.В. Чельцова [271], в которых понятие «</w:t>
      </w:r>
      <w:r>
        <w:rPr>
          <w:rStyle w:val="WW8Num3z0"/>
          <w:rFonts w:ascii="Verdana" w:hAnsi="Verdana"/>
          <w:color w:val="4682B4"/>
          <w:sz w:val="18"/>
          <w:szCs w:val="18"/>
        </w:rPr>
        <w:t>гражданская позиция</w:t>
      </w:r>
      <w:r>
        <w:rPr>
          <w:rFonts w:ascii="Verdana" w:hAnsi="Verdana"/>
          <w:color w:val="000000"/>
          <w:sz w:val="18"/>
          <w:szCs w:val="18"/>
        </w:rPr>
        <w:t>» раскрывается через понятия «</w:t>
      </w:r>
      <w:r>
        <w:rPr>
          <w:rStyle w:val="WW8Num3z0"/>
          <w:rFonts w:ascii="Verdana" w:hAnsi="Verdana"/>
          <w:color w:val="4682B4"/>
          <w:sz w:val="18"/>
          <w:szCs w:val="18"/>
        </w:rPr>
        <w:t>гражданский долг</w:t>
      </w:r>
      <w:r>
        <w:rPr>
          <w:rFonts w:ascii="Verdana" w:hAnsi="Verdana"/>
          <w:color w:val="000000"/>
          <w:sz w:val="18"/>
          <w:szCs w:val="18"/>
        </w:rPr>
        <w:t>» и «</w:t>
      </w:r>
      <w:r>
        <w:rPr>
          <w:rStyle w:val="WW8Num3z0"/>
          <w:rFonts w:ascii="Verdana" w:hAnsi="Verdana"/>
          <w:color w:val="4682B4"/>
          <w:sz w:val="18"/>
          <w:szCs w:val="18"/>
        </w:rPr>
        <w:t>гражданская ответственность</w:t>
      </w:r>
      <w:r>
        <w:rPr>
          <w:rFonts w:ascii="Verdana" w:hAnsi="Verdana"/>
          <w:color w:val="000000"/>
          <w:sz w:val="18"/>
          <w:szCs w:val="18"/>
        </w:rPr>
        <w:t>». В работах Т.С. Воропаевой [86], C.B. Гладченковой [100], Т.И.</w:t>
      </w:r>
      <w:r>
        <w:rPr>
          <w:rStyle w:val="WW8Num3z0"/>
          <w:rFonts w:ascii="Verdana" w:hAnsi="Verdana"/>
          <w:color w:val="4682B4"/>
          <w:sz w:val="18"/>
          <w:szCs w:val="18"/>
        </w:rPr>
        <w:t>Кобелевой</w:t>
      </w:r>
      <w:r>
        <w:rPr>
          <w:rStyle w:val="WW8Num2z0"/>
          <w:rFonts w:ascii="Verdana" w:hAnsi="Verdana"/>
          <w:color w:val="000000"/>
          <w:sz w:val="18"/>
          <w:szCs w:val="18"/>
        </w:rPr>
        <w:t> </w:t>
      </w:r>
      <w:r>
        <w:rPr>
          <w:rFonts w:ascii="Verdana" w:hAnsi="Verdana"/>
          <w:color w:val="000000"/>
          <w:sz w:val="18"/>
          <w:szCs w:val="18"/>
        </w:rPr>
        <w:t>[145], Н.Ф. Крицкой [154], О.Н.</w:t>
      </w:r>
      <w:r>
        <w:rPr>
          <w:rStyle w:val="WW8Num2z0"/>
          <w:rFonts w:ascii="Verdana" w:hAnsi="Verdana"/>
          <w:color w:val="000000"/>
          <w:sz w:val="18"/>
          <w:szCs w:val="18"/>
        </w:rPr>
        <w:t> </w:t>
      </w:r>
      <w:r>
        <w:rPr>
          <w:rStyle w:val="WW8Num3z0"/>
          <w:rFonts w:ascii="Verdana" w:hAnsi="Verdana"/>
          <w:color w:val="4682B4"/>
          <w:sz w:val="18"/>
          <w:szCs w:val="18"/>
        </w:rPr>
        <w:t>Прокопец</w:t>
      </w:r>
      <w:r>
        <w:rPr>
          <w:rStyle w:val="WW8Num2z0"/>
          <w:rFonts w:ascii="Verdana" w:hAnsi="Verdana"/>
          <w:color w:val="000000"/>
          <w:sz w:val="18"/>
          <w:szCs w:val="18"/>
        </w:rPr>
        <w:t> </w:t>
      </w:r>
      <w:r>
        <w:rPr>
          <w:rFonts w:ascii="Verdana" w:hAnsi="Verdana"/>
          <w:color w:val="000000"/>
          <w:sz w:val="18"/>
          <w:szCs w:val="18"/>
        </w:rPr>
        <w:t>[222], ИЛ. Судаковой [250], А.Ф.</w:t>
      </w:r>
      <w:r>
        <w:rPr>
          <w:rStyle w:val="WW8Num2z0"/>
          <w:rFonts w:ascii="Verdana" w:hAnsi="Verdana"/>
          <w:color w:val="000000"/>
          <w:sz w:val="18"/>
          <w:szCs w:val="18"/>
        </w:rPr>
        <w:t> </w:t>
      </w:r>
      <w:r>
        <w:rPr>
          <w:rStyle w:val="WW8Num3z0"/>
          <w:rFonts w:ascii="Verdana" w:hAnsi="Verdana"/>
          <w:color w:val="4682B4"/>
          <w:sz w:val="18"/>
          <w:szCs w:val="18"/>
        </w:rPr>
        <w:t>Шамича</w:t>
      </w:r>
      <w:r>
        <w:rPr>
          <w:rStyle w:val="WW8Num2z0"/>
          <w:rFonts w:ascii="Verdana" w:hAnsi="Verdana"/>
          <w:color w:val="000000"/>
          <w:sz w:val="18"/>
          <w:szCs w:val="18"/>
        </w:rPr>
        <w:t> </w:t>
      </w:r>
      <w:r>
        <w:rPr>
          <w:rFonts w:ascii="Verdana" w:hAnsi="Verdana"/>
          <w:color w:val="000000"/>
          <w:sz w:val="18"/>
          <w:szCs w:val="18"/>
        </w:rPr>
        <w:t>[272] раскрыты сущностные характеристики понятия «</w:t>
      </w:r>
      <w:r>
        <w:rPr>
          <w:rStyle w:val="WW8Num3z0"/>
          <w:rFonts w:ascii="Verdana" w:hAnsi="Verdana"/>
          <w:color w:val="4682B4"/>
          <w:sz w:val="18"/>
          <w:szCs w:val="18"/>
        </w:rPr>
        <w:t>гражданская позиция</w:t>
      </w:r>
      <w:r>
        <w:rPr>
          <w:rFonts w:ascii="Verdana" w:hAnsi="Verdana"/>
          <w:color w:val="000000"/>
          <w:sz w:val="18"/>
          <w:szCs w:val="18"/>
        </w:rPr>
        <w:t>».</w:t>
      </w:r>
    </w:p>
    <w:p w14:paraId="77F18A23"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литературе, так или иначе затрагивающей изучаемую проблему, имеется ряд научно-педагогических работ, рассматривающих феномен кадетского образования (монографии, статьи, исследования). В дооктябрьский период в публикациях Н.Е. Бранденбурга [73], Ф.Ф.</w:t>
      </w:r>
      <w:r>
        <w:rPr>
          <w:rStyle w:val="WW8Num2z0"/>
          <w:rFonts w:ascii="Verdana" w:hAnsi="Verdana"/>
          <w:color w:val="000000"/>
          <w:sz w:val="18"/>
          <w:szCs w:val="18"/>
        </w:rPr>
        <w:t> </w:t>
      </w:r>
      <w:r>
        <w:rPr>
          <w:rStyle w:val="WW8Num3z0"/>
          <w:rFonts w:ascii="Verdana" w:hAnsi="Verdana"/>
          <w:color w:val="4682B4"/>
          <w:sz w:val="18"/>
          <w:szCs w:val="18"/>
        </w:rPr>
        <w:t>Веселаго</w:t>
      </w:r>
      <w:r>
        <w:rPr>
          <w:rStyle w:val="WW8Num2z0"/>
          <w:rFonts w:ascii="Verdana" w:hAnsi="Verdana"/>
          <w:color w:val="000000"/>
          <w:sz w:val="18"/>
          <w:szCs w:val="18"/>
        </w:rPr>
        <w:t> </w:t>
      </w:r>
      <w:r>
        <w:rPr>
          <w:rFonts w:ascii="Verdana" w:hAnsi="Verdana"/>
          <w:color w:val="000000"/>
          <w:sz w:val="18"/>
          <w:szCs w:val="18"/>
        </w:rPr>
        <w:t>[81], A.B. Висковатова [82], К. Волховского [85], П.А.</w:t>
      </w:r>
      <w:r>
        <w:rPr>
          <w:rStyle w:val="WW8Num2z0"/>
          <w:rFonts w:ascii="Verdana" w:hAnsi="Verdana"/>
          <w:color w:val="000000"/>
          <w:sz w:val="18"/>
          <w:szCs w:val="18"/>
        </w:rPr>
        <w:t> </w:t>
      </w:r>
      <w:r>
        <w:rPr>
          <w:rStyle w:val="WW8Num3z0"/>
          <w:rFonts w:ascii="Verdana" w:hAnsi="Verdana"/>
          <w:color w:val="4682B4"/>
          <w:sz w:val="18"/>
          <w:szCs w:val="18"/>
        </w:rPr>
        <w:t>Галенковского</w:t>
      </w:r>
      <w:r>
        <w:rPr>
          <w:rStyle w:val="WW8Num2z0"/>
          <w:rFonts w:ascii="Verdana" w:hAnsi="Verdana"/>
          <w:color w:val="000000"/>
          <w:sz w:val="18"/>
          <w:szCs w:val="18"/>
        </w:rPr>
        <w:t> </w:t>
      </w:r>
      <w:r>
        <w:rPr>
          <w:rFonts w:ascii="Verdana" w:hAnsi="Verdana"/>
          <w:color w:val="000000"/>
          <w:sz w:val="18"/>
          <w:szCs w:val="18"/>
        </w:rPr>
        <w:t>[94], В.К. Гершгенцвейга [98], Ф.В.</w:t>
      </w:r>
      <w:r>
        <w:rPr>
          <w:rStyle w:val="WW8Num2z0"/>
          <w:rFonts w:ascii="Verdana" w:hAnsi="Verdana"/>
          <w:color w:val="000000"/>
          <w:sz w:val="18"/>
          <w:szCs w:val="18"/>
        </w:rPr>
        <w:t> </w:t>
      </w:r>
      <w:r>
        <w:rPr>
          <w:rStyle w:val="WW8Num3z0"/>
          <w:rFonts w:ascii="Verdana" w:hAnsi="Verdana"/>
          <w:color w:val="4682B4"/>
          <w:sz w:val="18"/>
          <w:szCs w:val="18"/>
        </w:rPr>
        <w:t>Грекова</w:t>
      </w:r>
      <w:r>
        <w:rPr>
          <w:rStyle w:val="WW8Num2z0"/>
          <w:rFonts w:ascii="Verdana" w:hAnsi="Verdana"/>
          <w:color w:val="000000"/>
          <w:sz w:val="18"/>
          <w:szCs w:val="18"/>
        </w:rPr>
        <w:t> </w:t>
      </w:r>
      <w:r>
        <w:rPr>
          <w:rFonts w:ascii="Verdana" w:hAnsi="Verdana"/>
          <w:color w:val="000000"/>
          <w:sz w:val="18"/>
          <w:szCs w:val="18"/>
        </w:rPr>
        <w:t>[108], М.С. Лалаева [162], Д.М.</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[165], Н.Л. Ломана [169], H.H. Мельницкого [179] анализировались состояние и развитие военно-учебных заведений, социально-бытовые условия жизни воспитанников кадетских корпусов,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деятельности, давались советы и рекомендации о совершенствовании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Fonts w:ascii="Verdana" w:hAnsi="Verdana"/>
          <w:color w:val="000000"/>
          <w:sz w:val="18"/>
          <w:szCs w:val="18"/>
        </w:rPr>
        <w:t>, религиозно-нравственного и физического воспитания, обсуждались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чувства гордости за свою страну, готовности служить государю, стране, народу. Методы педагогического воздействия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преподавателей на кадет стали предметом исследования П.А. Галенковского [94]. Эти материалы играют немаловажную роль при раскрытии темы настоящего исследования.</w:t>
      </w:r>
    </w:p>
    <w:p w14:paraId="084D4F17"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создания суворовских и нахимовских военных училищ в конце Великой Отечественной войны усиливается интерес к проблеме кадетского образования. В работах H.H. Алпатова [39], Т.П.</w:t>
      </w:r>
      <w:r>
        <w:rPr>
          <w:rStyle w:val="WW8Num2z0"/>
          <w:rFonts w:ascii="Verdana" w:hAnsi="Verdana"/>
          <w:color w:val="000000"/>
          <w:sz w:val="18"/>
          <w:szCs w:val="18"/>
        </w:rPr>
        <w:t> </w:t>
      </w:r>
      <w:r>
        <w:rPr>
          <w:rStyle w:val="WW8Num3z0"/>
          <w:rFonts w:ascii="Verdana" w:hAnsi="Verdana"/>
          <w:color w:val="4682B4"/>
          <w:sz w:val="18"/>
          <w:szCs w:val="18"/>
        </w:rPr>
        <w:t>Жестковой</w:t>
      </w:r>
      <w:r>
        <w:rPr>
          <w:rStyle w:val="WW8Num2z0"/>
          <w:rFonts w:ascii="Verdana" w:hAnsi="Verdana"/>
          <w:color w:val="000000"/>
          <w:sz w:val="18"/>
          <w:szCs w:val="18"/>
        </w:rPr>
        <w:t> </w:t>
      </w:r>
      <w:r>
        <w:rPr>
          <w:rFonts w:ascii="Verdana" w:hAnsi="Verdana"/>
          <w:color w:val="000000"/>
          <w:sz w:val="18"/>
          <w:szCs w:val="18"/>
        </w:rPr>
        <w:t>[123] рассматриваются особенности воспитания в школах-интернатах закрытого типа, а также приемы и методы, используемые в организации воспитательной деятельности. H.H. Алпатов затронул ряд аспектов, связанных с проблемами улучшения качественного состава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кадетских корпусах. Появляется ряд специальных исследований, посвященных деятельности руководителей военно-учебных заведений, в которых содержится анализ принципов их воспитательной и образовательной политики. Это работы P.E.</w:t>
      </w:r>
      <w:r>
        <w:rPr>
          <w:rStyle w:val="WW8Num2z0"/>
          <w:rFonts w:ascii="Verdana" w:hAnsi="Verdana"/>
          <w:color w:val="000000"/>
          <w:sz w:val="18"/>
          <w:szCs w:val="18"/>
        </w:rPr>
        <w:t> </w:t>
      </w:r>
      <w:r>
        <w:rPr>
          <w:rStyle w:val="WW8Num3z0"/>
          <w:rFonts w:ascii="Verdana" w:hAnsi="Verdana"/>
          <w:color w:val="4682B4"/>
          <w:sz w:val="18"/>
          <w:szCs w:val="18"/>
        </w:rPr>
        <w:t>Альтшуллера</w:t>
      </w:r>
      <w:r>
        <w:rPr>
          <w:rStyle w:val="WW8Num2z0"/>
          <w:rFonts w:ascii="Verdana" w:hAnsi="Verdana"/>
          <w:color w:val="000000"/>
          <w:sz w:val="18"/>
          <w:szCs w:val="18"/>
        </w:rPr>
        <w:t> </w:t>
      </w:r>
      <w:r>
        <w:rPr>
          <w:rFonts w:ascii="Verdana" w:hAnsi="Verdana"/>
          <w:color w:val="000000"/>
          <w:sz w:val="18"/>
          <w:szCs w:val="18"/>
        </w:rPr>
        <w:t>[40], Г.П.Богоявленского [65] и других.</w:t>
      </w:r>
    </w:p>
    <w:p w14:paraId="18DFC7E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70-е годы XX века в исследованиях Л.Г. Бескровного [59] и П.А. Зайончковского [125] подчеркивалась роль кадетских корпусов в подготовке высококвалифицированных кадров для русской армии. Л.Г. Бескровный рассмотрел принципы комплектования военных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Style w:val="WW8Num2z0"/>
          <w:rFonts w:ascii="Verdana" w:hAnsi="Verdana"/>
          <w:color w:val="000000"/>
          <w:sz w:val="18"/>
          <w:szCs w:val="18"/>
        </w:rPr>
        <w:t> </w:t>
      </w:r>
      <w:r>
        <w:rPr>
          <w:rFonts w:ascii="Verdana" w:hAnsi="Verdana"/>
          <w:color w:val="000000"/>
          <w:sz w:val="18"/>
          <w:szCs w:val="18"/>
        </w:rPr>
        <w:t>и дал описание организации учебного процесса в них. П.А. Зайончковский исследовал состояние русской армии во второй половине XIX - начале XX вв., но его работы ценны выводами, касающимися причин упадка учебно-воспитательной работы в дореформенных кадетских корпусах.</w:t>
      </w:r>
    </w:p>
    <w:p w14:paraId="5C049247"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Начиная с 90-х годов XX века, наблюдается повышенный интерес к данной проблематике в </w:t>
      </w:r>
      <w:r>
        <w:rPr>
          <w:rFonts w:ascii="Verdana" w:hAnsi="Verdana"/>
          <w:color w:val="000000"/>
          <w:sz w:val="18"/>
          <w:szCs w:val="18"/>
        </w:rPr>
        <w:lastRenderedPageBreak/>
        <w:t>связи с возрождением кадетских корпусов и обращением к опыту прошлых лет. Исследования ряда авторов посвящены вопросам зарождения и становления русского офицерского корпуса. Одной из крупных работ, посвященных развитию военного образования, стала книга</w:t>
      </w:r>
    </w:p>
    <w:p w14:paraId="366C91D3"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 Каменева «</w:t>
      </w:r>
      <w:r>
        <w:rPr>
          <w:rStyle w:val="WW8Num3z0"/>
          <w:rFonts w:ascii="Verdana" w:hAnsi="Verdana"/>
          <w:color w:val="4682B4"/>
          <w:sz w:val="18"/>
          <w:szCs w:val="18"/>
        </w:rPr>
        <w:t>История подготовки офицерских кадров России</w:t>
      </w:r>
      <w:r>
        <w:rPr>
          <w:rFonts w:ascii="Verdana" w:hAnsi="Verdana"/>
          <w:color w:val="000000"/>
          <w:sz w:val="18"/>
          <w:szCs w:val="18"/>
        </w:rPr>
        <w:t>» (1990), в которой рассмотрена организация образовательного процесса в различных типах военно-учебных заведений. Богатейший материал о зарождении и развитии системы военного образования с петровских времен до 1917 г. собран в книге Ю.А. Галушко и A.A. Колесникова «</w:t>
      </w:r>
      <w:r>
        <w:rPr>
          <w:rStyle w:val="WW8Num3z0"/>
          <w:rFonts w:ascii="Verdana" w:hAnsi="Verdana"/>
          <w:color w:val="4682B4"/>
          <w:sz w:val="18"/>
          <w:szCs w:val="18"/>
        </w:rPr>
        <w:t>Школа российского офицерства</w:t>
      </w:r>
      <w:r>
        <w:rPr>
          <w:rFonts w:ascii="Verdana" w:hAnsi="Verdana"/>
          <w:color w:val="000000"/>
          <w:sz w:val="18"/>
          <w:szCs w:val="18"/>
        </w:rPr>
        <w:t>» (1993). В монографии C.B. Волкова «</w:t>
      </w:r>
      <w:r>
        <w:rPr>
          <w:rStyle w:val="WW8Num3z0"/>
          <w:rFonts w:ascii="Verdana" w:hAnsi="Verdana"/>
          <w:color w:val="4682B4"/>
          <w:sz w:val="18"/>
          <w:szCs w:val="18"/>
        </w:rPr>
        <w:t>Русский офицерский корпус</w:t>
      </w:r>
      <w:r>
        <w:rPr>
          <w:rFonts w:ascii="Verdana" w:hAnsi="Verdana"/>
          <w:color w:val="000000"/>
          <w:sz w:val="18"/>
          <w:szCs w:val="18"/>
        </w:rPr>
        <w:t>», опубликованной в 1993 г., также показано развитие офицерского корпуса с момента его зарождения до 1917 г. Хотя вопросы подготовки офицеров в военно-учебных заведениях, в том числе и в кадетских корпусах, в ней рассмотрены в общем плане, она</w:t>
      </w:r>
      <w:r>
        <w:rPr>
          <w:rStyle w:val="WW8Num2z0"/>
          <w:rFonts w:ascii="Verdana" w:hAnsi="Verdana"/>
          <w:color w:val="000000"/>
          <w:sz w:val="18"/>
          <w:szCs w:val="18"/>
        </w:rPr>
        <w:t> </w:t>
      </w:r>
      <w:r>
        <w:rPr>
          <w:rStyle w:val="WW8Num3z0"/>
          <w:rFonts w:ascii="Verdana" w:hAnsi="Verdana"/>
          <w:color w:val="4682B4"/>
          <w:sz w:val="18"/>
          <w:szCs w:val="18"/>
        </w:rPr>
        <w:t>знакомит</w:t>
      </w:r>
      <w:r>
        <w:rPr>
          <w:rStyle w:val="WW8Num2z0"/>
          <w:rFonts w:ascii="Verdana" w:hAnsi="Verdana"/>
          <w:color w:val="000000"/>
          <w:sz w:val="18"/>
          <w:szCs w:val="18"/>
        </w:rPr>
        <w:t> </w:t>
      </w:r>
      <w:r>
        <w:rPr>
          <w:rFonts w:ascii="Verdana" w:hAnsi="Verdana"/>
          <w:color w:val="000000"/>
          <w:sz w:val="18"/>
          <w:szCs w:val="18"/>
        </w:rPr>
        <w:t>с положением офицерского корпуса в обществе. В 1998г. вышла монография В.М.</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посвященная различным аспектам подготовки офицерских кадров для артиллерии [155]. Все вышеупомянутые работы отразили историю становления и развития военно-учебных заведений и офицерского корпуса России.</w:t>
      </w:r>
    </w:p>
    <w:p w14:paraId="7E2311EE"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 следует отметить опубликованный в 2005 г. двухтомный труд</w:t>
      </w:r>
    </w:p>
    <w:p w14:paraId="2273E634"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 Гурковского «</w:t>
      </w:r>
      <w:r>
        <w:rPr>
          <w:rStyle w:val="WW8Num3z0"/>
          <w:rFonts w:ascii="Verdana" w:hAnsi="Verdana"/>
          <w:color w:val="4682B4"/>
          <w:sz w:val="18"/>
          <w:szCs w:val="18"/>
        </w:rPr>
        <w:t>Кадетские корпуса Российской империи</w:t>
      </w:r>
      <w:r>
        <w:rPr>
          <w:rFonts w:ascii="Verdana" w:hAnsi="Verdana"/>
          <w:color w:val="000000"/>
          <w:sz w:val="18"/>
          <w:szCs w:val="18"/>
        </w:rPr>
        <w:t>», в котором, помимо «</w:t>
      </w:r>
      <w:r>
        <w:rPr>
          <w:rStyle w:val="WW8Num3z0"/>
          <w:rFonts w:ascii="Verdana" w:hAnsi="Verdana"/>
          <w:color w:val="4682B4"/>
          <w:sz w:val="18"/>
          <w:szCs w:val="18"/>
        </w:rPr>
        <w:t>официальной</w:t>
      </w:r>
      <w:r>
        <w:rPr>
          <w:rFonts w:ascii="Verdana" w:hAnsi="Verdana"/>
          <w:color w:val="000000"/>
          <w:sz w:val="18"/>
          <w:szCs w:val="18"/>
        </w:rPr>
        <w:t>» истории каждого из кадетских корпусов от первого дня и вплоть до ликвидации, была дана характеристика системы воспитания в корпусах, описание «</w:t>
      </w:r>
      <w:r>
        <w:rPr>
          <w:rStyle w:val="WW8Num3z0"/>
          <w:rFonts w:ascii="Verdana" w:hAnsi="Verdana"/>
          <w:color w:val="4682B4"/>
          <w:sz w:val="18"/>
          <w:szCs w:val="18"/>
        </w:rPr>
        <w:t>внутренней</w:t>
      </w:r>
      <w:r>
        <w:rPr>
          <w:rFonts w:ascii="Verdana" w:hAnsi="Verdana"/>
          <w:color w:val="000000"/>
          <w:sz w:val="18"/>
          <w:szCs w:val="18"/>
        </w:rPr>
        <w:t>» жизни и быта воспитанников. Появилось второе издание книги O.A. Хазина (2005), посвященной Пажескому корпусу, но затрагивающей и другие военно-учебные.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В 2008 г. вышла монография A.B.</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 которой дан анализ организации педагогического процесса в российских кадетских корпусах.</w:t>
      </w:r>
    </w:p>
    <w:p w14:paraId="53530D6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исследования нашла отражение в диссертационных работах, посвященных истории военно-учебных заведений России (H.H.</w:t>
      </w:r>
      <w:r>
        <w:rPr>
          <w:rStyle w:val="WW8Num2z0"/>
          <w:rFonts w:ascii="Verdana" w:hAnsi="Verdana"/>
          <w:color w:val="000000"/>
          <w:sz w:val="18"/>
          <w:szCs w:val="18"/>
        </w:rPr>
        <w:t> </w:t>
      </w:r>
      <w:r>
        <w:rPr>
          <w:rStyle w:val="WW8Num3z0"/>
          <w:rFonts w:ascii="Verdana" w:hAnsi="Verdana"/>
          <w:color w:val="4682B4"/>
          <w:sz w:val="18"/>
          <w:szCs w:val="18"/>
        </w:rPr>
        <w:t>Аурова</w:t>
      </w:r>
      <w:r>
        <w:rPr>
          <w:rFonts w:ascii="Verdana" w:hAnsi="Verdana"/>
          <w:color w:val="000000"/>
          <w:sz w:val="18"/>
          <w:szCs w:val="18"/>
        </w:rPr>
        <w:t>, В.Н. Бондаренко, Т.И. Буковская, В.В.</w:t>
      </w:r>
      <w:r>
        <w:rPr>
          <w:rStyle w:val="WW8Num2z0"/>
          <w:rFonts w:ascii="Verdana" w:hAnsi="Verdana"/>
          <w:color w:val="000000"/>
          <w:sz w:val="18"/>
          <w:szCs w:val="18"/>
        </w:rPr>
        <w:t> </w:t>
      </w:r>
      <w:r>
        <w:rPr>
          <w:rStyle w:val="WW8Num3z0"/>
          <w:rFonts w:ascii="Verdana" w:hAnsi="Verdana"/>
          <w:color w:val="4682B4"/>
          <w:sz w:val="18"/>
          <w:szCs w:val="18"/>
        </w:rPr>
        <w:t>Кириллов</w:t>
      </w:r>
      <w:r>
        <w:rPr>
          <w:rFonts w:ascii="Verdana" w:hAnsi="Verdana"/>
          <w:color w:val="000000"/>
          <w:sz w:val="18"/>
          <w:szCs w:val="18"/>
        </w:rPr>
        <w:t>, В.В. Чернаков и другие) и отдельным направлениям деятельности кадетских корпусов (А.Н.</w:t>
      </w:r>
      <w:r>
        <w:rPr>
          <w:rStyle w:val="WW8Num2z0"/>
          <w:rFonts w:ascii="Verdana" w:hAnsi="Verdana"/>
          <w:color w:val="000000"/>
          <w:sz w:val="18"/>
          <w:szCs w:val="18"/>
        </w:rPr>
        <w:t> </w:t>
      </w:r>
      <w:r>
        <w:rPr>
          <w:rStyle w:val="WW8Num3z0"/>
          <w:rFonts w:ascii="Verdana" w:hAnsi="Verdana"/>
          <w:color w:val="4682B4"/>
          <w:sz w:val="18"/>
          <w:szCs w:val="18"/>
        </w:rPr>
        <w:t>Гребенкин</w:t>
      </w:r>
      <w:r>
        <w:rPr>
          <w:rFonts w:ascii="Verdana" w:hAnsi="Verdana"/>
          <w:color w:val="000000"/>
          <w:sz w:val="18"/>
          <w:szCs w:val="18"/>
        </w:rPr>
        <w:t>, Л.П. Марьина, Н.Ю. Милованова, О.В.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В.Ю. Ромайкин и другие). Исследуется духовно-нравственное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кадетских корпусах (И.В.</w:t>
      </w:r>
      <w:r>
        <w:rPr>
          <w:rStyle w:val="WW8Num2z0"/>
          <w:rFonts w:ascii="Verdana" w:hAnsi="Verdana"/>
          <w:color w:val="000000"/>
          <w:sz w:val="18"/>
          <w:szCs w:val="18"/>
        </w:rPr>
        <w:t> </w:t>
      </w:r>
      <w:r>
        <w:rPr>
          <w:rStyle w:val="WW8Num3z0"/>
          <w:rFonts w:ascii="Verdana" w:hAnsi="Verdana"/>
          <w:color w:val="4682B4"/>
          <w:sz w:val="18"/>
          <w:szCs w:val="18"/>
        </w:rPr>
        <w:t>Андрюшин</w:t>
      </w:r>
      <w:r>
        <w:rPr>
          <w:rFonts w:ascii="Verdana" w:hAnsi="Verdana"/>
          <w:color w:val="000000"/>
          <w:sz w:val="18"/>
          <w:szCs w:val="18"/>
        </w:rPr>
        <w:t>, Е.В. Голощапова, В.М. Курмышов, H.A.</w:t>
      </w:r>
      <w:r>
        <w:rPr>
          <w:rStyle w:val="WW8Num2z0"/>
          <w:rFonts w:ascii="Verdana" w:hAnsi="Verdana"/>
          <w:color w:val="000000"/>
          <w:sz w:val="18"/>
          <w:szCs w:val="18"/>
        </w:rPr>
        <w:t> </w:t>
      </w:r>
      <w:r>
        <w:rPr>
          <w:rStyle w:val="WW8Num3z0"/>
          <w:rFonts w:ascii="Verdana" w:hAnsi="Verdana"/>
          <w:color w:val="4682B4"/>
          <w:sz w:val="18"/>
          <w:szCs w:val="18"/>
        </w:rPr>
        <w:t>Пашканова</w:t>
      </w:r>
      <w:r>
        <w:rPr>
          <w:rFonts w:ascii="Verdana" w:hAnsi="Verdana"/>
          <w:color w:val="000000"/>
          <w:sz w:val="18"/>
          <w:szCs w:val="18"/>
        </w:rPr>
        <w:t>, С.Н. Смирнов, Ю.И Свеженцева, A.C.</w:t>
      </w:r>
      <w:r>
        <w:rPr>
          <w:rStyle w:val="WW8Num2z0"/>
          <w:rFonts w:ascii="Verdana" w:hAnsi="Verdana"/>
          <w:color w:val="000000"/>
          <w:sz w:val="18"/>
          <w:szCs w:val="18"/>
        </w:rPr>
        <w:t> </w:t>
      </w:r>
      <w:r>
        <w:rPr>
          <w:rStyle w:val="WW8Num3z0"/>
          <w:rFonts w:ascii="Verdana" w:hAnsi="Verdana"/>
          <w:color w:val="4682B4"/>
          <w:sz w:val="18"/>
          <w:szCs w:val="18"/>
        </w:rPr>
        <w:t>Сушанский</w:t>
      </w:r>
      <w:r>
        <w:rPr>
          <w:rFonts w:ascii="Verdana" w:hAnsi="Verdana"/>
          <w:color w:val="000000"/>
          <w:sz w:val="18"/>
          <w:szCs w:val="18"/>
        </w:rPr>
        <w:t>, С.Л. Шпанагель и другие). Диссертации М.Б. Алборовой, A.A.</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посвящены характеристике отдельных кадетских корпусов. Исследователь О.В. Михеева выделяет также работы, в которых рассматриваются вопросы образования в кадетских корпусах по проблемам военно-профессиональной подготовки и формированию профессионального интереса кадет (Е.В.</w:t>
      </w:r>
      <w:r>
        <w:rPr>
          <w:rStyle w:val="WW8Num2z0"/>
          <w:rFonts w:ascii="Verdana" w:hAnsi="Verdana"/>
          <w:color w:val="000000"/>
          <w:sz w:val="18"/>
          <w:szCs w:val="18"/>
        </w:rPr>
        <w:t> </w:t>
      </w:r>
      <w:r>
        <w:rPr>
          <w:rStyle w:val="WW8Num3z0"/>
          <w:rFonts w:ascii="Verdana" w:hAnsi="Verdana"/>
          <w:color w:val="4682B4"/>
          <w:sz w:val="18"/>
          <w:szCs w:val="18"/>
        </w:rPr>
        <w:t>Кабачевская</w:t>
      </w:r>
      <w:r>
        <w:rPr>
          <w:rFonts w:ascii="Verdana" w:hAnsi="Verdana"/>
          <w:color w:val="000000"/>
          <w:sz w:val="18"/>
          <w:szCs w:val="18"/>
        </w:rPr>
        <w:t>, В.А. Киселев, В.А. Осипов и другие) [185].</w:t>
      </w:r>
    </w:p>
    <w:p w14:paraId="34368203"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несмотря на многочисленные исследования, посвященные различным аспектам деятельности кадетских корпусов, проблема формирования гражданской позиции воспитанников в образовательном пространстве кадетского корпуса не находит должного освещения в научной литературе.</w:t>
      </w:r>
    </w:p>
    <w:p w14:paraId="2A267326"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историко-педагогической литературы, педагогической практики, правовых документов по вопросам военного образования позволил выявить ряд противоречий:</w:t>
      </w:r>
    </w:p>
    <w:p w14:paraId="201C4C47"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 формировании активной гражданской позиции воспитанников кадетских корпусов и недостаточной разработанностью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аспектов проблемы;</w:t>
      </w:r>
    </w:p>
    <w:p w14:paraId="78A7009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наличием определённого опыта теории и практики кадетского образования в России и отсутствием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изучения системы формирования гражданской позиции воспитанников кадетских корпусов.</w:t>
      </w:r>
    </w:p>
    <w:p w14:paraId="39CF18B8"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противоречия обусловили проблему исследования: каковы педагогические условия формирования гражданской позиции в образовательном процессе кадетских корпусов Российской империи.</w:t>
      </w:r>
    </w:p>
    <w:p w14:paraId="58F41F96"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проблемы, ее недостаточная теоретико-методологическая разработанность </w:t>
      </w:r>
      <w:r>
        <w:rPr>
          <w:rFonts w:ascii="Verdana" w:hAnsi="Verdana"/>
          <w:color w:val="000000"/>
          <w:sz w:val="18"/>
          <w:szCs w:val="18"/>
        </w:rPr>
        <w:lastRenderedPageBreak/>
        <w:t>определили тему исследования -«Формирование гражданской позиции воспитанников кадетских корпусов императорской России (1731-1917гг.)».</w:t>
      </w:r>
    </w:p>
    <w:p w14:paraId="286CA80B"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кадетских корпусах Российской империи (1731 -1917гг.).</w:t>
      </w:r>
    </w:p>
    <w:p w14:paraId="6B776CB5"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формирования гражданской позиции воспитанников кадетских корпусов императорской России.</w:t>
      </w:r>
    </w:p>
    <w:p w14:paraId="5F925D3A"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выявление и обоснование условий формирования гражданской позиции воспитанников в образовательном процессе кадетских корпусов первой половины XVIII - начала XX века.</w:t>
      </w:r>
    </w:p>
    <w:p w14:paraId="0D0F757B"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цели осуществлено путем последовательного решения следующих задач исследования:</w:t>
      </w:r>
    </w:p>
    <w:p w14:paraId="251AA961"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Охарактеризовать историю создания и факторы, способствовавшие становлению и развитию кадетских корпусов в контексте императорского периода России.</w:t>
      </w:r>
    </w:p>
    <w:p w14:paraId="0AE0C2D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Уточнить понятие «</w:t>
      </w:r>
      <w:r>
        <w:rPr>
          <w:rStyle w:val="WW8Num3z0"/>
          <w:rFonts w:ascii="Verdana" w:hAnsi="Verdana"/>
          <w:color w:val="4682B4"/>
          <w:sz w:val="18"/>
          <w:szCs w:val="18"/>
        </w:rPr>
        <w:t>гражданская позиция кадета</w:t>
      </w:r>
      <w:r>
        <w:rPr>
          <w:rFonts w:ascii="Verdana" w:hAnsi="Verdana"/>
          <w:color w:val="000000"/>
          <w:sz w:val="18"/>
          <w:szCs w:val="18"/>
        </w:rPr>
        <w:t>», раскрыть его сущность и структуру.</w:t>
      </w:r>
    </w:p>
    <w:p w14:paraId="6B9F41FD"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Представить периодизацию кадетского образования с точки зрения становления и развития системы формирования гражданской позиции воспитанников кадетских корпусов императорской России.</w:t>
      </w:r>
    </w:p>
    <w:p w14:paraId="57B3743B"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Раскрыть условия, обеспечившие эффективность формирования гражданской позиции кадет, и роль педагогических кадров в формировании гражданской позиции воспитанников кадетских корпусов Российской империи.</w:t>
      </w:r>
    </w:p>
    <w:p w14:paraId="1A7ED5E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p>
    <w:p w14:paraId="0EDFAF12"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историко-педагогические исследования развития педагогического знания (Б.М. Бим-Бад,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Э.Д. Днепров, Г.Б. Корнетов, Н.П.</w:t>
      </w:r>
      <w:r>
        <w:rPr>
          <w:rStyle w:val="WW8Num2z0"/>
          <w:rFonts w:ascii="Verdana" w:hAnsi="Verdana"/>
          <w:color w:val="000000"/>
          <w:sz w:val="18"/>
          <w:szCs w:val="18"/>
        </w:rPr>
        <w:t> </w:t>
      </w:r>
      <w:r>
        <w:rPr>
          <w:rStyle w:val="WW8Num3z0"/>
          <w:rFonts w:ascii="Verdana" w:hAnsi="Verdana"/>
          <w:color w:val="4682B4"/>
          <w:sz w:val="18"/>
          <w:szCs w:val="18"/>
        </w:rPr>
        <w:t>Сенченков</w:t>
      </w:r>
      <w:r>
        <w:rPr>
          <w:rStyle w:val="WW8Num2z0"/>
          <w:rFonts w:ascii="Verdana" w:hAnsi="Verdana"/>
          <w:color w:val="000000"/>
          <w:sz w:val="18"/>
          <w:szCs w:val="18"/>
        </w:rPr>
        <w:t> </w:t>
      </w:r>
      <w:r>
        <w:rPr>
          <w:rFonts w:ascii="Verdana" w:hAnsi="Verdana"/>
          <w:color w:val="000000"/>
          <w:sz w:val="18"/>
          <w:szCs w:val="18"/>
        </w:rPr>
        <w:t>и другие);</w:t>
      </w:r>
    </w:p>
    <w:p w14:paraId="364BFDF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системного подхода к изучению педагогических процессов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М.С. Каган, Б.Т. Лихачев, И.Т.</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Н.И. Элиасберг и другие);</w:t>
      </w:r>
    </w:p>
    <w:p w14:paraId="1C5A9798"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личностно-деятельностный подход в образовании и воспитании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Н.М. Борытко, Л.С.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В.Я. Лыкова, В.А.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В.В. Сериков, А.П. Сманцер,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другие);</w:t>
      </w:r>
    </w:p>
    <w:p w14:paraId="5A7651CC"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подходы к определению сущности понятия «</w:t>
      </w:r>
      <w:r>
        <w:rPr>
          <w:rStyle w:val="WW8Num3z0"/>
          <w:rFonts w:ascii="Verdana" w:hAnsi="Verdana"/>
          <w:color w:val="4682B4"/>
          <w:sz w:val="18"/>
          <w:szCs w:val="18"/>
        </w:rPr>
        <w:t>позиция</w:t>
      </w:r>
      <w:r>
        <w:rPr>
          <w:rFonts w:ascii="Verdana" w:hAnsi="Verdana"/>
          <w:color w:val="000000"/>
          <w:sz w:val="18"/>
          <w:szCs w:val="18"/>
        </w:rPr>
        <w:t>» (К.А. Абульханова-Славская,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Б.С. Братусь, В.Н. Мясищев,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и другие);</w:t>
      </w:r>
    </w:p>
    <w:p w14:paraId="082CE61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в образовательном процессе, позволяющий выявить ценностно-смысловые ориентиры в историко-педагогическом опыте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Л.М. Архангельский, Е.В. Бондаревская,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В.А. Ядов и другие);</w:t>
      </w:r>
    </w:p>
    <w:p w14:paraId="3D82BD5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воспитания, формирования гражданских качеств (А.Н.</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О.С. Газман, Г. Я.</w:t>
      </w:r>
      <w:r>
        <w:rPr>
          <w:rStyle w:val="WW8Num2z0"/>
          <w:rFonts w:ascii="Verdana" w:hAnsi="Verdana"/>
          <w:color w:val="000000"/>
          <w:sz w:val="18"/>
          <w:szCs w:val="18"/>
        </w:rPr>
        <w:t> </w:t>
      </w:r>
      <w:r>
        <w:rPr>
          <w:rStyle w:val="WW8Num3z0"/>
          <w:rFonts w:ascii="Verdana" w:hAnsi="Verdana"/>
          <w:color w:val="4682B4"/>
          <w:sz w:val="18"/>
          <w:szCs w:val="18"/>
        </w:rPr>
        <w:t>Гревцева</w:t>
      </w:r>
      <w:r>
        <w:rPr>
          <w:rFonts w:ascii="Verdana" w:hAnsi="Verdana"/>
          <w:color w:val="000000"/>
          <w:sz w:val="18"/>
          <w:szCs w:val="18"/>
        </w:rPr>
        <w:t>, В.А. Караковский, В.И. Лутовинов,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H.A. Савотина, В.А. Сухомлинский, Г. I I. Филонов, С. Шехтер и другие);</w:t>
      </w:r>
    </w:p>
    <w:p w14:paraId="5BA5AD88"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 области подготовки военных специалистов и труды по истории военного образования России (Л.Г.</w:t>
      </w:r>
      <w:r>
        <w:rPr>
          <w:rStyle w:val="WW8Num2z0"/>
          <w:rFonts w:ascii="Verdana" w:hAnsi="Verdana"/>
          <w:color w:val="000000"/>
          <w:sz w:val="18"/>
          <w:szCs w:val="18"/>
        </w:rPr>
        <w:t> </w:t>
      </w:r>
      <w:r>
        <w:rPr>
          <w:rStyle w:val="WW8Num3z0"/>
          <w:rFonts w:ascii="Verdana" w:hAnsi="Verdana"/>
          <w:color w:val="4682B4"/>
          <w:sz w:val="18"/>
          <w:szCs w:val="18"/>
        </w:rPr>
        <w:t>Бескровный</w:t>
      </w:r>
      <w:r>
        <w:rPr>
          <w:rFonts w:ascii="Verdana" w:hAnsi="Verdana"/>
          <w:color w:val="000000"/>
          <w:sz w:val="18"/>
          <w:szCs w:val="18"/>
        </w:rPr>
        <w:t>, П.А. Галенковский, Ф.В. Греков, В.А.</w:t>
      </w:r>
      <w:r>
        <w:rPr>
          <w:rStyle w:val="WW8Num2z0"/>
          <w:rFonts w:ascii="Verdana" w:hAnsi="Verdana"/>
          <w:color w:val="000000"/>
          <w:sz w:val="18"/>
          <w:szCs w:val="18"/>
        </w:rPr>
        <w:t> </w:t>
      </w:r>
      <w:r>
        <w:rPr>
          <w:rStyle w:val="WW8Num3z0"/>
          <w:rFonts w:ascii="Verdana" w:hAnsi="Verdana"/>
          <w:color w:val="4682B4"/>
          <w:sz w:val="18"/>
          <w:szCs w:val="18"/>
        </w:rPr>
        <w:t>Гурковский</w:t>
      </w:r>
      <w:r>
        <w:rPr>
          <w:rFonts w:ascii="Verdana" w:hAnsi="Verdana"/>
          <w:color w:val="000000"/>
          <w:sz w:val="18"/>
          <w:szCs w:val="18"/>
        </w:rPr>
        <w:t>, М.И. Драгомиров, А.И. Каменев, В.М.</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М.С. Лалаев, H.H. Мельницкий, АЛ. Свечин и другие).</w:t>
      </w:r>
    </w:p>
    <w:p w14:paraId="7DFF23D4"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ходе исследования применен комплекс общетеоретических (анализ, синтез, актуализация, систематизация) и историко-педагогических методов, нацеленных на изучение процесса формирования гражданской позиции воспитанника кадетского корпуса: историко-структурпый - выявление основных</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компонентов психолого-педагогических теорий и концепций в процессе формирования гражданской позиции кадета, конструктивно-генетический -анализ процесса развития теории формирования гражданской позиции воспитанников кадетских корпусов на разных исторических этапах, историко-сопоставительпое изучение теорий,</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 xml:space="preserve">концепций и программ, продуцировавшихся на различных этапах формирования гражданской позиции воспитанников кадетских корпусов </w:t>
      </w:r>
      <w:r>
        <w:rPr>
          <w:rFonts w:ascii="Verdana" w:hAnsi="Verdana"/>
          <w:color w:val="000000"/>
          <w:sz w:val="18"/>
          <w:szCs w:val="18"/>
        </w:rPr>
        <w:lastRenderedPageBreak/>
        <w:t>императорской России. Источниковую базу исследования составили:</w:t>
      </w:r>
    </w:p>
    <w:p w14:paraId="400E6BA9"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Опубликованные материалы:</w:t>
      </w:r>
    </w:p>
    <w:p w14:paraId="0444FEC0"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Нормативно-правовые акты, в соответствии с которыми осуществлялось руководство военными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(приказы, постановления, положения, наставления, циркуляры и т. п.).</w:t>
      </w:r>
    </w:p>
    <w:p w14:paraId="65EDC2BF"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Комплекс программно-методических материалов, содержащих в себе новое содержание формирования гражданской позиции воспитанников кадетских корпусов.</w:t>
      </w:r>
    </w:p>
    <w:p w14:paraId="6D54FFA9"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Мемуарная литература: мемуары-воспоминания, написанные бывшими офицерами-воспитателями,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(В.А. Бернацкий, А.Д. Бутовский, Ф.В.</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и др.) и мемуары-воспоминания, написанные бывшими воспитанниками, кадетами различных корпусов (С.Н.</w:t>
      </w:r>
      <w:r>
        <w:rPr>
          <w:rStyle w:val="WW8Num2z0"/>
          <w:rFonts w:ascii="Verdana" w:hAnsi="Verdana"/>
          <w:color w:val="000000"/>
          <w:sz w:val="18"/>
          <w:szCs w:val="18"/>
        </w:rPr>
        <w:t> </w:t>
      </w:r>
      <w:r>
        <w:rPr>
          <w:rStyle w:val="WW8Num3z0"/>
          <w:rFonts w:ascii="Verdana" w:hAnsi="Verdana"/>
          <w:color w:val="4682B4"/>
          <w:sz w:val="18"/>
          <w:szCs w:val="18"/>
        </w:rPr>
        <w:t>Глинка</w:t>
      </w:r>
      <w:r>
        <w:rPr>
          <w:rFonts w:ascii="Verdana" w:hAnsi="Verdana"/>
          <w:color w:val="000000"/>
          <w:sz w:val="18"/>
          <w:szCs w:val="18"/>
        </w:rPr>
        <w:t>, J1.JT. Драке, В.Д. Кренке, АЛ. Марков, Г. В. Месняев и другие).</w:t>
      </w:r>
    </w:p>
    <w:p w14:paraId="70E0F445"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Материалы публицистического характера, посвященные проблемам постановки учебного процесса и организации воспитания в военных учебных заведениях в журналах «</w:t>
      </w:r>
      <w:r>
        <w:rPr>
          <w:rStyle w:val="WW8Num3z0"/>
          <w:rFonts w:ascii="Verdana" w:hAnsi="Verdana"/>
          <w:color w:val="4682B4"/>
          <w:sz w:val="18"/>
          <w:szCs w:val="18"/>
        </w:rPr>
        <w:t>Педагогический сборник</w:t>
      </w:r>
      <w:r>
        <w:rPr>
          <w:rFonts w:ascii="Verdana" w:hAnsi="Verdana"/>
          <w:color w:val="000000"/>
          <w:sz w:val="18"/>
          <w:szCs w:val="18"/>
        </w:rPr>
        <w:t>», «</w:t>
      </w:r>
      <w:r>
        <w:rPr>
          <w:rStyle w:val="WW8Num3z0"/>
          <w:rFonts w:ascii="Verdana" w:hAnsi="Verdana"/>
          <w:color w:val="4682B4"/>
          <w:sz w:val="18"/>
          <w:szCs w:val="18"/>
        </w:rPr>
        <w:t>Русская старина</w:t>
      </w:r>
      <w:r>
        <w:rPr>
          <w:rFonts w:ascii="Verdana" w:hAnsi="Verdana"/>
          <w:color w:val="000000"/>
          <w:sz w:val="18"/>
          <w:szCs w:val="18"/>
        </w:rPr>
        <w:t>», «</w:t>
      </w:r>
      <w:r>
        <w:rPr>
          <w:rStyle w:val="WW8Num3z0"/>
          <w:rFonts w:ascii="Verdana" w:hAnsi="Verdana"/>
          <w:color w:val="4682B4"/>
          <w:sz w:val="18"/>
          <w:szCs w:val="18"/>
        </w:rPr>
        <w:t>Русский вестник</w:t>
      </w:r>
      <w:r>
        <w:rPr>
          <w:rFonts w:ascii="Verdana" w:hAnsi="Verdana"/>
          <w:color w:val="000000"/>
          <w:sz w:val="18"/>
          <w:szCs w:val="18"/>
        </w:rPr>
        <w:t>».</w:t>
      </w:r>
    </w:p>
    <w:p w14:paraId="01080144"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Произведения художественной литературы (A.A. Игнатьев «</w:t>
      </w:r>
      <w:r>
        <w:rPr>
          <w:rStyle w:val="WW8Num3z0"/>
          <w:rFonts w:ascii="Verdana" w:hAnsi="Verdana"/>
          <w:color w:val="4682B4"/>
          <w:sz w:val="18"/>
          <w:szCs w:val="18"/>
        </w:rPr>
        <w:t>Пятьдесят лет в строю</w:t>
      </w:r>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Куприн</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 переломе (Кадеты)</w:t>
      </w:r>
      <w:r>
        <w:rPr>
          <w:rFonts w:ascii="Verdana" w:hAnsi="Verdana"/>
          <w:color w:val="000000"/>
          <w:sz w:val="18"/>
          <w:szCs w:val="18"/>
        </w:rPr>
        <w:t>» и «</w:t>
      </w:r>
      <w:r>
        <w:rPr>
          <w:rStyle w:val="WW8Num3z0"/>
          <w:rFonts w:ascii="Verdana" w:hAnsi="Verdana"/>
          <w:color w:val="4682B4"/>
          <w:sz w:val="18"/>
          <w:szCs w:val="18"/>
        </w:rPr>
        <w:t>Юнкера</w:t>
      </w:r>
      <w:r>
        <w:rPr>
          <w:rFonts w:ascii="Verdana" w:hAnsi="Verdana"/>
          <w:color w:val="000000"/>
          <w:sz w:val="18"/>
          <w:szCs w:val="18"/>
        </w:rPr>
        <w:t>», Н.С.</w:t>
      </w:r>
      <w:r>
        <w:rPr>
          <w:rStyle w:val="WW8Num2z0"/>
          <w:rFonts w:ascii="Verdana" w:hAnsi="Verdana"/>
          <w:color w:val="000000"/>
          <w:sz w:val="18"/>
          <w:szCs w:val="18"/>
        </w:rPr>
        <w:t> </w:t>
      </w:r>
      <w:r>
        <w:rPr>
          <w:rStyle w:val="WW8Num3z0"/>
          <w:rFonts w:ascii="Verdana" w:hAnsi="Verdana"/>
          <w:color w:val="4682B4"/>
          <w:sz w:val="18"/>
          <w:szCs w:val="18"/>
        </w:rPr>
        <w:t>Лесков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Кадетский монастырь</w:t>
      </w:r>
      <w:r>
        <w:rPr>
          <w:rFonts w:ascii="Verdana" w:hAnsi="Verdana"/>
          <w:color w:val="000000"/>
          <w:sz w:val="18"/>
          <w:szCs w:val="18"/>
        </w:rPr>
        <w:t>»).</w:t>
      </w:r>
    </w:p>
    <w:p w14:paraId="2B254D78"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Материалы, находящиеся в архивах:</w:t>
      </w:r>
    </w:p>
    <w:p w14:paraId="5119BE2C"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Документы фондов Российского Государственного военно-исторического архива - фонд Главного управления военно-учебных заведений (Ф. 725), фонд 945 (Дежурство Главного директора Пажеского и кадетских корпусов), фонд 1-го кадетского корпуса (Ф. 314) и др.; Государственного архива Российской Федерации - личный фонд великого князя Константина Константиновича (Ф. 660); отдела рукописей Российской государственной библиотеки - фонд Д.А. Милютина (Ф. 169).</w:t>
      </w:r>
    </w:p>
    <w:p w14:paraId="63A1918F"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485A0EF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факторы, способствовавшие становлению и развитию кадетских корпусов императорской России;</w:t>
      </w:r>
    </w:p>
    <w:p w14:paraId="41FBEDEC"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гражданская позиция воспитанника кадетского корпуса</w:t>
      </w:r>
      <w:r>
        <w:rPr>
          <w:rFonts w:ascii="Verdana" w:hAnsi="Verdana"/>
          <w:color w:val="000000"/>
          <w:sz w:val="18"/>
          <w:szCs w:val="18"/>
        </w:rPr>
        <w:t>»;</w:t>
      </w:r>
    </w:p>
    <w:p w14:paraId="78E33D5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периодизация кадетского образования с точки зрения становления и развития системы формирования гражданской позиции воспитанников кадетских корпусов императорской России;</w:t>
      </w:r>
    </w:p>
    <w:p w14:paraId="40B42A5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 комплексный анализ учебно-воспитательной деятельности кадетских корпусов в контексте императорского периода России;</w:t>
      </w:r>
    </w:p>
    <w:p w14:paraId="5AC80977"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значимые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педагогов, влияющие на эффективность формирования гражданской позиции воспитанников кадетских корпусов.</w:t>
      </w:r>
    </w:p>
    <w:p w14:paraId="4720023B"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исследован процесс становления и развития деятельности кадетских корпусов императорской России, что создает основу для определения перспектив этого процесса в современном российском образовании; раскрыты сущность и структурные компоненты гражданской позиции воспитанников кадетских корпусов, что расширяет представления о ней как феномене в теории и содержании гражданского воспитания; определены характерные особенности периодов кадетского образования с точки зрения становления системы формирования гражданской позиции воспитанников кадетских корпусов императорской России, что внесет определенный вклад в создание адекватной модели формирования гражданской позиции воспитанников кадетских корпусов; выявлена специфика и условия формирования гражданской позиции кадет в учебной и воспитательной деятельности кадетских корпусов, что дает возможность совершенствовать</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организационно-педагогические аспекты формирования гражданской позиции личности на основе принципа исторической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раскрыта роль педагогических кадров в формировании гражданской позиции воспитанников кадетских корпусов России первой половины XVIII - начала XX века, что обогатит современную теорию формирования гражданской позиции учащихся.</w:t>
      </w:r>
    </w:p>
    <w:p w14:paraId="32026FC5"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диссертации состоит в том, что выявленные теоретические положения и выводы могут служить предпосылкой для дальнейших историко-педагогических исследований по проблеме формирования гражданской позиции учащихся; материалы исследования будут способствовать при разработке соответствующих разделов учебников и учебных пособий по курсам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История Отечества</w:t>
      </w:r>
      <w:r>
        <w:rPr>
          <w:rFonts w:ascii="Verdana" w:hAnsi="Verdana"/>
          <w:color w:val="000000"/>
          <w:sz w:val="18"/>
          <w:szCs w:val="18"/>
        </w:rPr>
        <w:t>» в высшей и средней педагогической школе, при подготовке и проведении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семинаров в системе повышения квалификации и переподготовки работников образования «</w:t>
      </w:r>
      <w:r>
        <w:rPr>
          <w:rStyle w:val="WW8Num3z0"/>
          <w:rFonts w:ascii="Verdana" w:hAnsi="Verdana"/>
          <w:color w:val="4682B4"/>
          <w:sz w:val="18"/>
          <w:szCs w:val="18"/>
        </w:rPr>
        <w:t>Современные тенденции развития отечественного кадетского образования</w:t>
      </w:r>
      <w:r>
        <w:rPr>
          <w:rFonts w:ascii="Verdana" w:hAnsi="Verdana"/>
          <w:color w:val="000000"/>
          <w:sz w:val="18"/>
          <w:szCs w:val="18"/>
        </w:rPr>
        <w:t>»,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w:t>
      </w:r>
    </w:p>
    <w:p w14:paraId="2286A658"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22A84647"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на протяжении 6 лет и включало нескольких этапов:</w:t>
      </w:r>
    </w:p>
    <w:p w14:paraId="2C9CD023"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(2007-2009 гг.) - формирование эмпирической модели исследования - изучение и анализ философской, социальной, психолого-педагогической литературы и архивных материалов по теме исследования, составление библиографии, уточнение предмета, цели, задач и определение теоретико-методологических основ исследования;</w:t>
      </w:r>
    </w:p>
    <w:p w14:paraId="16E986FD"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(2010-2011 гг.) - формирование гносеологической модели исследования - систематизация и концептуализация теоретического и накопленного эмпирического материала, историко-педагогическое осмысление собранных источников, публикация отдельных результатов исследования;</w:t>
      </w:r>
    </w:p>
    <w:p w14:paraId="17EC5B33"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(2012-2013 гг.) - формирование теоретической модели исследования - обобщение и систематизация итогов исследования, формулировка выводов, оформление текста диссертации.</w:t>
      </w:r>
    </w:p>
    <w:p w14:paraId="61736B59"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 системным характером его теоретико-методологических оснований, совокупностью методов исследования, адекватных предмету, цели и задачам исследования, многообразием историко-педагогического материала исследования.</w:t>
      </w:r>
    </w:p>
    <w:p w14:paraId="23EA1B89"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72F2751"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Система военного образования в России начала складываться в период реформ Петра I. С созданием новой регулярной армии формировалась система подготовки командных кадров.</w:t>
      </w:r>
    </w:p>
    <w:p w14:paraId="17043262"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Создание кадетских корпусов и начального военного образования в России было обусловлено следующими факторами: социально-экономические факторы - экономическое отставание России от передовых стран Запада; превращение дворянства в особую привилегированную социальную группу; обязательность военной или гражданской службы для дворянства; военно-политические факторы - обеспечение защиты государства от внешних врагов и расширение границ Российской империи; создание регулярной армии и флота; совершенствование вооружения, создание новой артиллерии; необходимость подготовки высокообразованных офицерских кадров.</w:t>
      </w:r>
    </w:p>
    <w:p w14:paraId="170D98EB"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Историко-педагогический анализ начального военного образования в Российской империи показал, что в учебно-воспитательном процессе кадетских корпусов осуществлялось формирование личности, обладающей активной гражданской позицией. Гражданская позиция кадета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систему сознательных отношений личности, определяющих стиль её поведения, ориентированных на общее благо и реализующихся в деятельности в соответствии с современной системой общественно-государственных ценностей. Сущностью гражданской позиции кадета являются отношения:</w:t>
      </w:r>
    </w:p>
    <w:p w14:paraId="7FB0358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 Богу и православной вере (ориентация на воспитание верности православию, воспитание христианской нравственности);</w:t>
      </w:r>
    </w:p>
    <w:p w14:paraId="2601704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царю и Отечеству (ориентация на национальные интересы -</w:t>
      </w:r>
      <w:r>
        <w:rPr>
          <w:rStyle w:val="WW8Num3z0"/>
          <w:rFonts w:ascii="Verdana" w:hAnsi="Verdana"/>
          <w:color w:val="4682B4"/>
          <w:sz w:val="18"/>
          <w:szCs w:val="18"/>
        </w:rPr>
        <w:t>патриотизм</w:t>
      </w:r>
      <w:r>
        <w:rPr>
          <w:rFonts w:ascii="Verdana" w:hAnsi="Verdana"/>
          <w:color w:val="000000"/>
          <w:sz w:val="18"/>
          <w:szCs w:val="18"/>
        </w:rPr>
        <w:t>, чувство воинского долга);</w:t>
      </w:r>
    </w:p>
    <w:p w14:paraId="203E1D1B"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 обществу, к другим людям (ориентация на воспитание социальных качеств личности - гражданского долга, уважения к закону, социальной активности и ответственности);</w:t>
      </w:r>
    </w:p>
    <w:p w14:paraId="09EF5434"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к начальникам и подчиненным (ориентация на понимание общественной значимости своей профессии, воспитание</w:t>
      </w:r>
      <w:r>
        <w:rPr>
          <w:rStyle w:val="WW8Num2z0"/>
          <w:rFonts w:ascii="Verdana" w:hAnsi="Verdana"/>
          <w:color w:val="000000"/>
          <w:sz w:val="18"/>
          <w:szCs w:val="18"/>
        </w:rPr>
        <w:t> </w:t>
      </w:r>
      <w:r>
        <w:rPr>
          <w:rStyle w:val="WW8Num3z0"/>
          <w:rFonts w:ascii="Verdana" w:hAnsi="Verdana"/>
          <w:color w:val="4682B4"/>
          <w:sz w:val="18"/>
          <w:szCs w:val="18"/>
        </w:rPr>
        <w:t>требовательности</w:t>
      </w:r>
      <w:r>
        <w:rPr>
          <w:rFonts w:ascii="Verdana" w:hAnsi="Verdana"/>
          <w:color w:val="000000"/>
          <w:sz w:val="18"/>
          <w:szCs w:val="18"/>
        </w:rPr>
        <w:t>, справедливости, беспрекословного подчинения начальнику);</w:t>
      </w:r>
    </w:p>
    <w:p w14:paraId="3D7DF5A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культуре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культурным ценностям и достижениям; воспитание духовности, национальной самобытности, восприятия красоты и гармонии);</w:t>
      </w:r>
    </w:p>
    <w:p w14:paraId="2444F7C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 себе как гражданину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личностью своей позиции в качестве активного участника общественной, профессиональной и другой деятельности на благо России). Данная совокупность ключевых ориентации и отношений составляет сущность гражданской позиции кадета, кристаллизирующуюся через мотивационно-нравственный, когнитивный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компоненты.</w:t>
      </w:r>
    </w:p>
    <w:p w14:paraId="04E37D45"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Становление системы формирования гражданской позиции воспитанников кадетских корпусов было связано с изменением социально-политической обстановки в стране и модификацией образовательных задач, стоящих перед кадетскими корпусами. Основные периоды становления и развития системы формирования гражданской позиции воспитанников кадетских корпусов Российской империи:</w:t>
      </w:r>
    </w:p>
    <w:p w14:paraId="264974F8"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- 1731-1804 гг. - гражданско-патриотический - зарождение и становление системы; формируются</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 патриотические начала гражданской позиции (воспитание любви к Отечеству,</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дисциплинированность</w:t>
      </w:r>
      <w:r>
        <w:rPr>
          <w:rFonts w:ascii="Verdana" w:hAnsi="Verdana"/>
          <w:color w:val="000000"/>
          <w:sz w:val="18"/>
          <w:szCs w:val="18"/>
        </w:rPr>
        <w:t>, ответственность, сознательное отношение к воинскому долгу и чести и др.) на основе активизации морально-нравственного воспитания;</w:t>
      </w:r>
    </w:p>
    <w:p w14:paraId="6B190AB5"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- 1805-1862 гг. - религиозно-гражданский — период разработки и утверждения основных положений теории и методики функционирования системы;</w:t>
      </w:r>
    </w:p>
    <w:p w14:paraId="3ABCBFE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- 1863-1917 гг. - гралсданско-общественный - реформирование и усовершенствование системы в условиях динамичного изменения социальных отношений в России. В формировании гражданской позиции воспитанников кадетских корпусов происходит усиление</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национального аспектов, общественной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Изменяясь от этапа к этапу, процесс формирования гражданской позиции воспитанников кадетских корпусов постепенно обретал системный характер, обогащался новым содержанием, совершенствовался в технологическом отношении.</w:t>
      </w:r>
    </w:p>
    <w:p w14:paraId="761C092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Эффективность процесса формирования гражданской позиции воспитанников в образовательном пространстве кадетских корпусов обеспечивалась путем выполнения следующих условий: гармонизация учебной и воспитательной деятельности; сочетание различных методов, средств и форм воспитания, побуждающих к активному гражданскому поведению;</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воздействие личностей преподавателей и воспитателей.</w:t>
      </w:r>
    </w:p>
    <w:p w14:paraId="2C988C3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формирования гражданской позиции кадет базировалась на ряде основополагающих принципов воспитания: строгая регламентация учебно-воспитательного процесса; единство и согласованность</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индивидуализация воспитания; уважение личного достоинства воснитуемых; доверие к</w:t>
      </w:r>
      <w:r>
        <w:rPr>
          <w:rStyle w:val="WW8Num2z0"/>
          <w:rFonts w:ascii="Verdana" w:hAnsi="Verdana"/>
          <w:color w:val="000000"/>
          <w:sz w:val="18"/>
          <w:szCs w:val="18"/>
        </w:rPr>
        <w:t> </w:t>
      </w:r>
      <w:r>
        <w:rPr>
          <w:rStyle w:val="WW8Num3z0"/>
          <w:rFonts w:ascii="Verdana" w:hAnsi="Verdana"/>
          <w:color w:val="4682B4"/>
          <w:sz w:val="18"/>
          <w:szCs w:val="18"/>
        </w:rPr>
        <w:t>воспитаннику</w:t>
      </w:r>
      <w:r>
        <w:rPr>
          <w:rFonts w:ascii="Verdana" w:hAnsi="Verdana"/>
          <w:color w:val="000000"/>
          <w:sz w:val="18"/>
          <w:szCs w:val="18"/>
        </w:rPr>
        <w:t>, развитие у него веры в свои силы; укрепление духа товарищества.</w:t>
      </w:r>
    </w:p>
    <w:p w14:paraId="7346F80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Важнейшую роль в формировании гражданской позиции кадет играли учителя кадетских корпусов, к которым предъявлялись повышенные требования, поскольку в их обязанности входило обучение и воспитание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элиты русской армии. Педагоги, которые обладали такими качествами, как патриотизм, высокий профессионализм, развитый воинский дух, нравственность и религиозность, педагогическая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оказывали наибольшее влияние на формирование личности кадета.</w:t>
      </w:r>
    </w:p>
    <w:p w14:paraId="04A74380"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осуществлялись на протяжении всего периода исследования. Основные положения диссертационной работы обсуждались на заседании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Смоленского государственного университета.</w:t>
      </w:r>
    </w:p>
    <w:p w14:paraId="1FD53648"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диссертации докладывались на международных научно-практических конференциях «Учитель и время: пятые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посвященные памяти А.Е. Кондратенкова» (2010), «Учитель и время: шестые педагогические чтения, посвященные памяти А.Е.</w:t>
      </w:r>
      <w:r>
        <w:rPr>
          <w:rStyle w:val="WW8Num2z0"/>
          <w:rFonts w:ascii="Verdana" w:hAnsi="Verdana"/>
          <w:color w:val="000000"/>
          <w:sz w:val="18"/>
          <w:szCs w:val="18"/>
        </w:rPr>
        <w:t> </w:t>
      </w:r>
      <w:r>
        <w:rPr>
          <w:rStyle w:val="WW8Num3z0"/>
          <w:rFonts w:ascii="Verdana" w:hAnsi="Verdana"/>
          <w:color w:val="4682B4"/>
          <w:sz w:val="18"/>
          <w:szCs w:val="18"/>
        </w:rPr>
        <w:t>Кондратенкова</w:t>
      </w:r>
      <w:r>
        <w:rPr>
          <w:rFonts w:ascii="Verdana" w:hAnsi="Verdana"/>
          <w:color w:val="000000"/>
          <w:sz w:val="18"/>
          <w:szCs w:val="18"/>
        </w:rPr>
        <w:t>» (2011), на всероссийской научно-практической конференции «</w:t>
      </w:r>
      <w:r>
        <w:rPr>
          <w:rStyle w:val="WW8Num3z0"/>
          <w:rFonts w:ascii="Verdana" w:hAnsi="Verdana"/>
          <w:color w:val="4682B4"/>
          <w:sz w:val="18"/>
          <w:szCs w:val="18"/>
        </w:rPr>
        <w:t xml:space="preserve">Седьмые </w:t>
      </w:r>
      <w:r>
        <w:rPr>
          <w:rStyle w:val="WW8Num3z0"/>
          <w:rFonts w:ascii="Verdana" w:hAnsi="Verdana"/>
          <w:color w:val="4682B4"/>
          <w:sz w:val="18"/>
          <w:szCs w:val="18"/>
        </w:rPr>
        <w:lastRenderedPageBreak/>
        <w:t>Авраамиевские чтения</w:t>
      </w:r>
      <w:r>
        <w:rPr>
          <w:rFonts w:ascii="Verdana" w:hAnsi="Verdana"/>
          <w:color w:val="000000"/>
          <w:sz w:val="18"/>
          <w:szCs w:val="18"/>
        </w:rPr>
        <w:t>» (2010), на межвузовской научно-практической конференции «Опыт работы</w:t>
      </w:r>
      <w:r>
        <w:rPr>
          <w:rStyle w:val="WW8Num2z0"/>
          <w:rFonts w:ascii="Verdana" w:hAnsi="Verdana"/>
          <w:color w:val="000000"/>
          <w:sz w:val="18"/>
          <w:szCs w:val="18"/>
        </w:rPr>
        <w:t> </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по формированию умений и</w:t>
      </w:r>
      <w:r>
        <w:rPr>
          <w:rStyle w:val="WW8Num2z0"/>
          <w:rFonts w:ascii="Verdana" w:hAnsi="Verdana"/>
          <w:color w:val="000000"/>
          <w:sz w:val="18"/>
          <w:szCs w:val="18"/>
        </w:rPr>
        <w:t> </w:t>
      </w:r>
      <w:r>
        <w:rPr>
          <w:rStyle w:val="WW8Num3z0"/>
          <w:rFonts w:ascii="Verdana" w:hAnsi="Verdana"/>
          <w:color w:val="4682B4"/>
          <w:sz w:val="18"/>
          <w:szCs w:val="18"/>
        </w:rPr>
        <w:t>привитию</w:t>
      </w:r>
      <w:r>
        <w:rPr>
          <w:rStyle w:val="WW8Num2z0"/>
          <w:rFonts w:ascii="Verdana" w:hAnsi="Verdana"/>
          <w:color w:val="000000"/>
          <w:sz w:val="18"/>
          <w:szCs w:val="18"/>
        </w:rPr>
        <w:t> </w:t>
      </w:r>
      <w:r>
        <w:rPr>
          <w:rFonts w:ascii="Verdana" w:hAnsi="Verdana"/>
          <w:color w:val="000000"/>
          <w:sz w:val="18"/>
          <w:szCs w:val="18"/>
        </w:rPr>
        <w:t>навыков слушателям и курсантам» (2010).</w:t>
      </w:r>
    </w:p>
    <w:p w14:paraId="5190252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нашли отражение в публикациях автора, в том числе в двух рецензируемых научных журналах из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Общий объем публикаций по теме исследования составил 2,4 п.л.</w:t>
      </w:r>
    </w:p>
    <w:p w14:paraId="21EDF71A"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логикой исследования и состоит из введения, двух глав, заключения, списка литературы и приложений.</w:t>
      </w:r>
    </w:p>
    <w:p w14:paraId="412D612F" w14:textId="77777777" w:rsidR="00A52451" w:rsidRDefault="00A52451" w:rsidP="00A524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Худякова, Татьяна Аркадьевна</w:t>
      </w:r>
    </w:p>
    <w:p w14:paraId="04F61F85"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7123E3D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Кадетские корпуса в России сыграли значительную роль в подготовке офицерских кадров русской армии. Они</w:t>
      </w:r>
      <w:r>
        <w:rPr>
          <w:rStyle w:val="WW8Num2z0"/>
          <w:rFonts w:ascii="Verdana" w:hAnsi="Verdana"/>
          <w:color w:val="000000"/>
          <w:sz w:val="18"/>
          <w:szCs w:val="18"/>
        </w:rPr>
        <w:t> </w:t>
      </w:r>
      <w:r>
        <w:rPr>
          <w:rStyle w:val="WW8Num3z0"/>
          <w:rFonts w:ascii="Verdana" w:hAnsi="Verdana"/>
          <w:color w:val="4682B4"/>
          <w:sz w:val="18"/>
          <w:szCs w:val="18"/>
        </w:rPr>
        <w:t>воспитывали</w:t>
      </w:r>
      <w:r>
        <w:rPr>
          <w:rStyle w:val="WW8Num2z0"/>
          <w:rFonts w:ascii="Verdana" w:hAnsi="Verdana"/>
          <w:color w:val="000000"/>
          <w:sz w:val="18"/>
          <w:szCs w:val="18"/>
        </w:rPr>
        <w:t> </w:t>
      </w:r>
      <w:r>
        <w:rPr>
          <w:rFonts w:ascii="Verdana" w:hAnsi="Verdana"/>
          <w:color w:val="000000"/>
          <w:sz w:val="18"/>
          <w:szCs w:val="18"/>
        </w:rPr>
        <w:t>у кадет любовь к Отечеству, высокую нравственность и гражданскую активность.</w:t>
      </w:r>
    </w:p>
    <w:p w14:paraId="08E7B31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Учебная деятельность формировала систему отношений юношей к окружающему миру, к людям, к государству, создавала возможности для становления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В течение рассматриваемых периодов в кадетских корпусах императорской России: образование все шире используется как средство развития личности, обладающей гражданской позицией; вырабатываются единые подходы к организации образовательного процесса, обучению придан планово-организующий характер; содержание программ обучения меняется по мере изменения и развития общества, но блок</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предметов остаётся значительным (60 % учебного времени); используются прогрессивные формы и методы, совершенствуются средства обучения; существует тщательный отбор и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офицеров-воспитателей, что позволило готовить военные кадры на хорошем уровне, отвечающем духу и велению времени.</w:t>
      </w:r>
    </w:p>
    <w:p w14:paraId="3BCEAEC2" w14:textId="77777777" w:rsidR="00A52451" w:rsidRDefault="00A52451" w:rsidP="00A524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работу по формированию гражданской позиции воспитанников кадетских корпусов нельзя ограничить определёнными историческими рамками. Она является составляющей всего образовательного процесса, не заканчивающегося в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031318C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учебно-воспитательном процессе кадетских корпусов России присутствовали элементы системы формирования гражданской позиции. Они проявлялись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Fonts w:ascii="Verdana" w:hAnsi="Verdana"/>
          <w:color w:val="000000"/>
          <w:sz w:val="18"/>
          <w:szCs w:val="18"/>
        </w:rPr>
        <w:t>, морально-нравственном, религиозном воспитании кадет, особом внимании</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подготовке воспитанников.</w:t>
      </w:r>
    </w:p>
    <w:p w14:paraId="0EAB3F8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проблемы позволило выделить основные педагогические условия, эффективно способствующие формированию гражданской позиции воспитанников в кадетских корпусах императорской России: гармонизация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воспитывающее воздействие личностей преподавателей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w:t>
      </w:r>
    </w:p>
    <w:p w14:paraId="5AB0C35C"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Многообразие методов и средств педагогического воздействия способствовало формированию гражданской позиции воспитанников в кадетских корпусах императорской России: личный пример командиров, воспитателей,</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личное воздействие должностных лиц; использование методов внушения, убеждения, поучения,</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поручения; использование предусмотренных законами и воинскими уставами наград и наказаний;</w:t>
      </w:r>
      <w:r>
        <w:rPr>
          <w:rStyle w:val="WW8Num3z0"/>
          <w:rFonts w:ascii="Verdana" w:hAnsi="Verdana"/>
          <w:color w:val="4682B4"/>
          <w:sz w:val="18"/>
          <w:szCs w:val="18"/>
        </w:rPr>
        <w:t>самообразование</w:t>
      </w:r>
      <w:r>
        <w:rPr>
          <w:rFonts w:ascii="Verdana" w:hAnsi="Verdana"/>
          <w:color w:val="000000"/>
          <w:sz w:val="18"/>
          <w:szCs w:val="18"/>
        </w:rPr>
        <w:t>, самовоспитание, самодисциплинированность, самоактуализация гражданских качеств личности,</w:t>
      </w:r>
      <w:r>
        <w:rPr>
          <w:rStyle w:val="WW8Num2z0"/>
          <w:rFonts w:ascii="Verdana" w:hAnsi="Verdana"/>
          <w:color w:val="000000"/>
          <w:sz w:val="18"/>
          <w:szCs w:val="18"/>
        </w:rPr>
        <w:t> </w:t>
      </w:r>
      <w:r>
        <w:rPr>
          <w:rStyle w:val="WW8Num3z0"/>
          <w:rFonts w:ascii="Verdana" w:hAnsi="Verdana"/>
          <w:color w:val="4682B4"/>
          <w:sz w:val="18"/>
          <w:szCs w:val="18"/>
        </w:rPr>
        <w:t>самоподготовка</w:t>
      </w:r>
      <w:r>
        <w:rPr>
          <w:rStyle w:val="WW8Num2z0"/>
          <w:rFonts w:ascii="Verdana" w:hAnsi="Verdana"/>
          <w:color w:val="000000"/>
          <w:sz w:val="18"/>
          <w:szCs w:val="18"/>
        </w:rPr>
        <w:t> </w:t>
      </w:r>
      <w:r>
        <w:rPr>
          <w:rFonts w:ascii="Verdana" w:hAnsi="Verdana"/>
          <w:color w:val="000000"/>
          <w:sz w:val="18"/>
          <w:szCs w:val="18"/>
        </w:rPr>
        <w:t>к воспитательной, педагогической, организаторской деятельности, самоограничение,</w:t>
      </w:r>
      <w:r>
        <w:rPr>
          <w:rStyle w:val="WW8Num2z0"/>
          <w:rFonts w:ascii="Verdana" w:hAnsi="Verdana"/>
          <w:color w:val="000000"/>
          <w:sz w:val="18"/>
          <w:szCs w:val="18"/>
        </w:rPr>
        <w:t> </w:t>
      </w:r>
      <w:r>
        <w:rPr>
          <w:rStyle w:val="WW8Num3z0"/>
          <w:rFonts w:ascii="Verdana" w:hAnsi="Verdana"/>
          <w:color w:val="4682B4"/>
          <w:sz w:val="18"/>
          <w:szCs w:val="18"/>
        </w:rPr>
        <w:t>самопринуждение</w:t>
      </w:r>
      <w:r>
        <w:rPr>
          <w:rFonts w:ascii="Verdana" w:hAnsi="Verdana"/>
          <w:color w:val="000000"/>
          <w:sz w:val="18"/>
          <w:szCs w:val="18"/>
        </w:rPr>
        <w:t>, самоупражнение и другие.</w:t>
      </w:r>
    </w:p>
    <w:p w14:paraId="4A437C6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процесса формирования гражданской позиции кадет была возможна при использовании разнообразных форм воспитательной работы (литературные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экскурсии по местам исторических сражений, посещение музеев,</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литературой, музыкой, танцы, рисование, концерты).</w:t>
      </w:r>
    </w:p>
    <w:p w14:paraId="1A098A44"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Комплектация кадетских корпусов квалифицированными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 воспитателями являлась одной из главных проблем на протяжении всего существования корпусов.</w:t>
      </w:r>
    </w:p>
    <w:p w14:paraId="7B0A014E"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формировать гражданскую позицию у воспитанников,</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 xml:space="preserve">сам должен обладать </w:t>
      </w:r>
      <w:r>
        <w:rPr>
          <w:rFonts w:ascii="Verdana" w:hAnsi="Verdana"/>
          <w:color w:val="000000"/>
          <w:sz w:val="18"/>
          <w:szCs w:val="18"/>
        </w:rPr>
        <w:lastRenderedPageBreak/>
        <w:t>такими качествами, как</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высокий профессионализм; развитый воинский дух; нравственность и религиозность; педагогическая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w:t>
      </w:r>
    </w:p>
    <w:p w14:paraId="49E10CC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основополагающим принципам воспитания, которыми руководствовались</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при решении задач формирования гражданской позиции воспитанников кадетских корпусов, следует отнести: строгую регламентацию учебно-воспитательного процесса; единство и согласованность</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индивидуализацию воспитания; уважение личного достоинства</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Fonts w:ascii="Verdana" w:hAnsi="Verdana"/>
          <w:color w:val="000000"/>
          <w:sz w:val="18"/>
          <w:szCs w:val="18"/>
        </w:rPr>
        <w:t>; доверие к воспитаннику, развитие у него веры в свои силы; укрепление духа товарищества.</w:t>
      </w:r>
    </w:p>
    <w:p w14:paraId="59B47A2C"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165</w:t>
      </w:r>
    </w:p>
    <w:p w14:paraId="7BBFCD30"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82F972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Кадетские корпуса - это важная часть истории отечественной системы образования. Значение накопленного в них опыта выходит далеко за рамки чисто военной сферы. Почти за трехсотлетний период своего существования они накопили богатейший педагогический опыт, который требует по-настоящему глубокого изучения. Кадетские корпуса в целом успешно справлялись со своей главной задачей -</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русского человека и преданного своему долгу офицера русской армии. Позитивным было то, что молодой человек с подросткового возраста</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готовился стать офицером и посвятить себя службе в армии; он с детства</w:t>
      </w:r>
      <w:r>
        <w:rPr>
          <w:rStyle w:val="WW8Num2z0"/>
          <w:rFonts w:ascii="Verdana" w:hAnsi="Verdana"/>
          <w:color w:val="000000"/>
          <w:sz w:val="18"/>
          <w:szCs w:val="18"/>
        </w:rPr>
        <w:t> </w:t>
      </w:r>
      <w:r>
        <w:rPr>
          <w:rStyle w:val="WW8Num3z0"/>
          <w:rFonts w:ascii="Verdana" w:hAnsi="Verdana"/>
          <w:color w:val="4682B4"/>
          <w:sz w:val="18"/>
          <w:szCs w:val="18"/>
        </w:rPr>
        <w:t>приучался</w:t>
      </w:r>
      <w:r>
        <w:rPr>
          <w:rStyle w:val="WW8Num2z0"/>
          <w:rFonts w:ascii="Verdana" w:hAnsi="Verdana"/>
          <w:color w:val="000000"/>
          <w:sz w:val="18"/>
          <w:szCs w:val="18"/>
        </w:rPr>
        <w:t> </w:t>
      </w:r>
      <w:r>
        <w:rPr>
          <w:rFonts w:ascii="Verdana" w:hAnsi="Verdana"/>
          <w:color w:val="000000"/>
          <w:sz w:val="18"/>
          <w:szCs w:val="18"/>
        </w:rPr>
        <w:t>к порядку, дисциплине, организованности;</w:t>
      </w:r>
      <w:r>
        <w:rPr>
          <w:rStyle w:val="WW8Num2z0"/>
          <w:rFonts w:ascii="Verdana" w:hAnsi="Verdana"/>
          <w:color w:val="000000"/>
          <w:sz w:val="18"/>
          <w:szCs w:val="18"/>
        </w:rPr>
        <w:t> </w:t>
      </w:r>
      <w:r>
        <w:rPr>
          <w:rStyle w:val="WW8Num3z0"/>
          <w:rFonts w:ascii="Verdana" w:hAnsi="Verdana"/>
          <w:color w:val="4682B4"/>
          <w:sz w:val="18"/>
          <w:szCs w:val="18"/>
        </w:rPr>
        <w:t>разносторонний</w:t>
      </w:r>
      <w:r>
        <w:rPr>
          <w:rStyle w:val="WW8Num2z0"/>
          <w:rFonts w:ascii="Verdana" w:hAnsi="Verdana"/>
          <w:color w:val="000000"/>
          <w:sz w:val="18"/>
          <w:szCs w:val="18"/>
        </w:rPr>
        <w:t> </w:t>
      </w:r>
      <w:r>
        <w:rPr>
          <w:rFonts w:ascii="Verdana" w:hAnsi="Verdana"/>
          <w:color w:val="000000"/>
          <w:sz w:val="18"/>
          <w:szCs w:val="18"/>
        </w:rPr>
        <w:t>характер обучения и воспитания помогал формироваться личности, обладающей активной гражданской позицией.</w:t>
      </w:r>
    </w:p>
    <w:p w14:paraId="24C6C8F4"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Историко-педагогический анализ проблемы формирования гражданской позиции воспитанников кадетских корпусов позволил сделать следующие выводы:</w:t>
      </w:r>
    </w:p>
    <w:p w14:paraId="7917EFEF"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период реформ Петра I в России начала складываться система военного образования. Определяющими факторами создания кадетских корпусов и начального военного образования в России явились социально-экономические и военно-политические факторы.</w:t>
      </w:r>
    </w:p>
    <w:p w14:paraId="265CA5FA"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Историко-педагогический анализ начального военного образования в Российской империи показал, что в учебно-воспитательном процессе кадетских корпусов осуществлялось формирование личности, обладающей активной гражданской позицией. Гражданская позиция</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кадетского корпуса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систему сознательных отношений личности, определяющих стиль её поведения, ориентированных на общее благо и реализующихся в деятельности в соответствии с современной системой общественно-государственных ценностей. Гражданская позиция воспитанников определяется выбором ими социально значимого поведения и</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служить Отечеству.</w:t>
      </w:r>
    </w:p>
    <w:p w14:paraId="4B582EED"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Становление системы формирования гражданской позиции воспитанников кадетских корпусов императорской России имело динамичный характер и прошло несколько этапов, в ходе которых она реализовалась в разной степени: 1731-1804 гг. - граждаиско-патриотический — представлялось важным</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будущих военнослужащих как слуг царя и Отечества; 1805-1862 гг. - религиозно-гражданский - в центре внимания находились проблемы воспитания нравственности и религиозности у воспитанников кадетских корпусов; 18631917 гг. - граждапско-общестееипый - наполняется общественным содержанием и характеризуется стремлением сформировать личность, готовую к социально значимой деятельности. Становление системы формирования гражданской позиции в кадетских корпусах России проходило о г неосознанного использования методов, форм и средств воспитания до разработки инструктивных регламентирующих документов.</w:t>
      </w:r>
    </w:p>
    <w:p w14:paraId="110D2267"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Благоприятными педагогическими условиями для осуществления процесса формирования гражданской позиции воспитанников в образовательном пространстве кадетских корпусов явились: гармонизация учебной и воспитательной деятельности; сочетание различных методов, средств и форм воспитания, побуждающих к активному гражданскому поведению;</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воздействие личностей преподавателей и воспитателей.</w:t>
      </w:r>
    </w:p>
    <w:p w14:paraId="3FED76E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Комплектация кадетских корпусов квалифицированными преподавателями и</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являлась одной из главных проблем на протяжении всего существования корпусов.</w:t>
      </w:r>
    </w:p>
    <w:p w14:paraId="13F7393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Важную роль в формировании гражданской позиции воспитанников кадетских корпусов играли педагоги, обладающие качествами гражданина-патриота, военного профессионала и</w:t>
      </w:r>
      <w:r>
        <w:rPr>
          <w:rStyle w:val="WW8Num2z0"/>
          <w:rFonts w:ascii="Verdana" w:hAnsi="Verdana"/>
          <w:color w:val="000000"/>
          <w:sz w:val="18"/>
          <w:szCs w:val="18"/>
        </w:rPr>
        <w:t> </w:t>
      </w:r>
      <w:r>
        <w:rPr>
          <w:rStyle w:val="WW8Num3z0"/>
          <w:rFonts w:ascii="Verdana" w:hAnsi="Verdana"/>
          <w:color w:val="4682B4"/>
          <w:sz w:val="18"/>
          <w:szCs w:val="18"/>
        </w:rPr>
        <w:t>высоконравственной</w:t>
      </w:r>
      <w:r>
        <w:rPr>
          <w:rStyle w:val="WW8Num2z0"/>
          <w:rFonts w:ascii="Verdana" w:hAnsi="Verdana"/>
          <w:color w:val="000000"/>
          <w:sz w:val="18"/>
          <w:szCs w:val="18"/>
        </w:rPr>
        <w:t> </w:t>
      </w:r>
      <w:r>
        <w:rPr>
          <w:rFonts w:ascii="Verdana" w:hAnsi="Verdana"/>
          <w:color w:val="000000"/>
          <w:sz w:val="18"/>
          <w:szCs w:val="18"/>
        </w:rPr>
        <w:t>разносторонне развитой личности.</w:t>
      </w:r>
    </w:p>
    <w:p w14:paraId="0E5A966D"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современных исторических условиях изучение деятельности кадетских корпусов представляет несомненный интерес в связи с необходимостью воспитания учащихся, обладающих активной гражданской позицией. В целях совершенствования системы формирования гражданской позиции воспитанников, с учетом исторического опыта реализации данной системы в учебных заведениях начальной военной подготовки России XVIII -начала XX вв., руководящему,</w:t>
      </w:r>
      <w:r>
        <w:rPr>
          <w:rStyle w:val="WW8Num2z0"/>
          <w:rFonts w:ascii="Verdana" w:hAnsi="Verdana"/>
          <w:color w:val="000000"/>
          <w:sz w:val="18"/>
          <w:szCs w:val="18"/>
        </w:rPr>
        <w:t> </w:t>
      </w:r>
      <w:r>
        <w:rPr>
          <w:rStyle w:val="WW8Num3z0"/>
          <w:rFonts w:ascii="Verdana" w:hAnsi="Verdana"/>
          <w:color w:val="4682B4"/>
          <w:sz w:val="18"/>
          <w:szCs w:val="18"/>
        </w:rPr>
        <w:t>воспитательному</w:t>
      </w:r>
      <w:r>
        <w:rPr>
          <w:rStyle w:val="WW8Num2z0"/>
          <w:rFonts w:ascii="Verdana" w:hAnsi="Verdana"/>
          <w:color w:val="000000"/>
          <w:sz w:val="18"/>
          <w:szCs w:val="18"/>
        </w:rPr>
        <w:t> </w:t>
      </w:r>
      <w:r>
        <w:rPr>
          <w:rFonts w:ascii="Verdana" w:hAnsi="Verdana"/>
          <w:color w:val="000000"/>
          <w:sz w:val="18"/>
          <w:szCs w:val="18"/>
        </w:rPr>
        <w:t>и преподавательскому составу школ, кадетских корпусов можно рекомендовать:</w:t>
      </w:r>
    </w:p>
    <w:p w14:paraId="444983DA"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полнее использовать возможности учебно-воспитательного процесса для формирования гражданской позиции в современных учебных заведениях;</w:t>
      </w:r>
    </w:p>
    <w:p w14:paraId="53541B22"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учебных программах по</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наукам больше уделять внимания проблемам гражданского воспитания молодежи, раскрытию сущности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гражданских качеств (патриотизм, воинский долг, честь и др.), разъяснению лучших воинских традиций и ритуалов, на которых воспитывался офицерский корпус России;</w:t>
      </w:r>
    </w:p>
    <w:p w14:paraId="5CA1D87E"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потенциал религиозно-нравственного воспитания;</w:t>
      </w:r>
    </w:p>
    <w:p w14:paraId="47FB3E41"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осуществлять учет</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и возможностей воспитанников;</w:t>
      </w:r>
    </w:p>
    <w:p w14:paraId="0C900D59"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повысить требования к уровню профессионализма преподавателей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воспитателей;</w:t>
      </w:r>
    </w:p>
    <w:p w14:paraId="0D5CB89F"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повышения эффективности формирования гражданской позиции воспитанников целесообразно расширить связи с отделами воспитательной работы других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наладить шефские связи с различными общественными организациями и Русской Православной Церковью, обобщать их опыт работы, проводить</w:t>
      </w:r>
      <w:r>
        <w:rPr>
          <w:rStyle w:val="WW8Num2z0"/>
          <w:rFonts w:ascii="Verdana" w:hAnsi="Verdana"/>
          <w:color w:val="000000"/>
          <w:sz w:val="18"/>
          <w:szCs w:val="18"/>
        </w:rPr>
        <w:t> </w:t>
      </w:r>
      <w:r>
        <w:rPr>
          <w:rStyle w:val="WW8Num3z0"/>
          <w:rFonts w:ascii="Verdana" w:hAnsi="Verdana"/>
          <w:color w:val="4682B4"/>
          <w:sz w:val="18"/>
          <w:szCs w:val="18"/>
        </w:rPr>
        <w:t>диспуты</w:t>
      </w:r>
      <w:r>
        <w:rPr>
          <w:rFonts w:ascii="Verdana" w:hAnsi="Verdana"/>
          <w:color w:val="000000"/>
          <w:sz w:val="18"/>
          <w:szCs w:val="18"/>
        </w:rPr>
        <w:t>, семинары, «</w:t>
      </w:r>
      <w:r>
        <w:rPr>
          <w:rStyle w:val="WW8Num3z0"/>
          <w:rFonts w:ascii="Verdana" w:hAnsi="Verdana"/>
          <w:color w:val="4682B4"/>
          <w:sz w:val="18"/>
          <w:szCs w:val="18"/>
        </w:rPr>
        <w:t>круглые столы</w:t>
      </w:r>
      <w:r>
        <w:rPr>
          <w:rFonts w:ascii="Verdana" w:hAnsi="Verdana"/>
          <w:color w:val="000000"/>
          <w:sz w:val="18"/>
          <w:szCs w:val="18"/>
        </w:rPr>
        <w:t>» по проблеме гражданского воспитания.</w:t>
      </w:r>
    </w:p>
    <w:p w14:paraId="3923627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историко-педагогическое исследование не претендует на исчерпывающее рассмотрение всех аспектов формирования гражданской позиции воспитанников кадетских корпусов. Для дальнейшей разработки проблемы целесообразно провести исследования по следующим направлениям: роль Русской Православной Церкви в формировании личности, обладающей гражданской позицией (XVIII - начало XX вв.); профессиональная подготовка</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для кадетских корпусов, суворовских и нахимовских училищ; формирование активной гражданской позиции воспитанников современных кадетских образовательных учреждений и др.</w:t>
      </w:r>
    </w:p>
    <w:p w14:paraId="1D851346"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исследования отражены в следующих публикациях автора.</w:t>
      </w:r>
    </w:p>
    <w:p w14:paraId="15412612"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в изданиях, входящих в перечень научных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F5E3882"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Худякова, Т.А. Этапы формирования гражданской позиции воспитанников кадетских корпусов России (1731-1917 годы) [Текст] / Т.А. Худякова // Известия Смоленского государственного университета. - Смоленск, 2011. - № 1(13). - С. 294-305 (0,7 п.л.).</w:t>
      </w:r>
    </w:p>
    <w:p w14:paraId="5CAAC75D"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Худякова, Т.А. Деятельность педагогов по формированию гражданской позиции воспитанников кадетских корпусов России (17311917гг.) [Текст] / Т.А. Худякова // Известия Смоленского государственного университета. - Смоленск, 2012. - № 1(17) - С. 286294 (0,5 н.л.).</w:t>
      </w:r>
    </w:p>
    <w:p w14:paraId="1EAF299B"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других изданиях:</w:t>
      </w:r>
    </w:p>
    <w:p w14:paraId="40DBEB96"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Худякова, Т.А. Пути и средства формирования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военнослужащих [Текст] / Т.А. Худякова // Опыт работы</w:t>
      </w:r>
      <w:r>
        <w:rPr>
          <w:rStyle w:val="WW8Num2z0"/>
          <w:rFonts w:ascii="Verdana" w:hAnsi="Verdana"/>
          <w:color w:val="000000"/>
          <w:sz w:val="18"/>
          <w:szCs w:val="18"/>
        </w:rPr>
        <w:t> </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по формированию умений и</w:t>
      </w:r>
      <w:r>
        <w:rPr>
          <w:rStyle w:val="WW8Num2z0"/>
          <w:rFonts w:ascii="Verdana" w:hAnsi="Verdana"/>
          <w:color w:val="000000"/>
          <w:sz w:val="18"/>
          <w:szCs w:val="18"/>
        </w:rPr>
        <w:t> </w:t>
      </w:r>
      <w:r>
        <w:rPr>
          <w:rStyle w:val="WW8Num3z0"/>
          <w:rFonts w:ascii="Verdana" w:hAnsi="Verdana"/>
          <w:color w:val="4682B4"/>
          <w:sz w:val="18"/>
          <w:szCs w:val="18"/>
        </w:rPr>
        <w:t>привитию</w:t>
      </w:r>
      <w:r>
        <w:rPr>
          <w:rStyle w:val="WW8Num2z0"/>
          <w:rFonts w:ascii="Verdana" w:hAnsi="Verdana"/>
          <w:color w:val="000000"/>
          <w:sz w:val="18"/>
          <w:szCs w:val="18"/>
        </w:rPr>
        <w:t> </w:t>
      </w:r>
      <w:r>
        <w:rPr>
          <w:rFonts w:ascii="Verdana" w:hAnsi="Verdana"/>
          <w:color w:val="000000"/>
          <w:sz w:val="18"/>
          <w:szCs w:val="18"/>
        </w:rPr>
        <w:t>навыков слушателям и курсантам:</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 Смоленск: ВА ВПВО ВС РФ, 2010. - С. 126-130 (0,3 п.л.).</w:t>
      </w:r>
    </w:p>
    <w:p w14:paraId="4FE9AFE2"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Худякова, Т.А. Формирование активной гражданской позиции кадетов в социокультурной среде кадетских корпусов [Текст] / Т.А. Худякова // Седьмые Авраамиевские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xml:space="preserve">: Материалы </w:t>
      </w:r>
      <w:r>
        <w:rPr>
          <w:rFonts w:ascii="Verdana" w:hAnsi="Verdana"/>
          <w:color w:val="000000"/>
          <w:sz w:val="18"/>
          <w:szCs w:val="18"/>
        </w:rPr>
        <w:lastRenderedPageBreak/>
        <w:t>всероссийской научно-практической конференции. - Смоленск, 2010. - С. 114-118 (0,3п.л.).</w:t>
      </w:r>
    </w:p>
    <w:p w14:paraId="530D5B80" w14:textId="77777777" w:rsidR="00A52451" w:rsidRDefault="00A52451" w:rsidP="00A524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Худякова, Т.А. Кадетские корпуса в системе военного образования России [Текст] / Т.А. Худякова // Учитель и время: пятые педагогические чтения, посвященные памяти А.Е.</w:t>
      </w:r>
      <w:r>
        <w:rPr>
          <w:rStyle w:val="WW8Num2z0"/>
          <w:rFonts w:ascii="Verdana" w:hAnsi="Verdana"/>
          <w:color w:val="000000"/>
          <w:sz w:val="18"/>
          <w:szCs w:val="18"/>
        </w:rPr>
        <w:t> </w:t>
      </w:r>
      <w:r>
        <w:rPr>
          <w:rStyle w:val="WW8Num3z0"/>
          <w:rFonts w:ascii="Verdana" w:hAnsi="Verdana"/>
          <w:color w:val="4682B4"/>
          <w:sz w:val="18"/>
          <w:szCs w:val="18"/>
        </w:rPr>
        <w:t>Кондратенкова</w:t>
      </w:r>
      <w:r>
        <w:rPr>
          <w:rFonts w:ascii="Verdana" w:hAnsi="Verdana"/>
          <w:color w:val="000000"/>
          <w:sz w:val="18"/>
          <w:szCs w:val="18"/>
        </w:rPr>
        <w:t>. — Смоленск: Изд-во СмолГУ, 2010. - С. 379-383 (0,3 пл.).</w:t>
      </w:r>
    </w:p>
    <w:p w14:paraId="427C14A4" w14:textId="77777777" w:rsidR="00A52451" w:rsidRDefault="00A52451" w:rsidP="00A524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Худякова, Т.А. Роль педагогических кадров кадетских корпусов в формировании гражданской позиции кадетов [Текст] / Т.А. Худякова // Учитель и время: шестые педагогические чтения, посвященные памяти А.Е. Кондратенкова. - Смоленск: Изд-во СмолГУ, 2011. - С. 241-245 (0,3 п.л.).</w:t>
      </w:r>
    </w:p>
    <w:p w14:paraId="2D30BAEF" w14:textId="77777777" w:rsidR="00A52451" w:rsidRDefault="00A52451" w:rsidP="00A524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Худякова, Татьяна Аркадьевна, 2013 год</w:t>
      </w:r>
    </w:p>
    <w:p w14:paraId="4180371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источники</w:t>
      </w:r>
    </w:p>
    <w:p w14:paraId="6ECF60F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 ГА РФ. Ф. 543. Коллекция рукописей Царскосельского дворца. Оп. 1.Д. 7.Л. 82-85.</w:t>
      </w:r>
    </w:p>
    <w:p w14:paraId="24C9147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 ГА РФ. Ф. 660. Великого Князя Константина Константиновича. Оп. 1. Д. 47. Л. 132.</w:t>
      </w:r>
    </w:p>
    <w:p w14:paraId="51220BF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 ГА РФ. Ф. 660. Великого Князя Константина Константиновича. Оп. 1.Д. 47. Л. 136-137.</w:t>
      </w:r>
    </w:p>
    <w:p w14:paraId="2232DA0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 ОР</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Ф.169. Фонд Д. А. Милютина. Оп. 24. Д. 3. Л. 18.</w:t>
      </w:r>
    </w:p>
    <w:p w14:paraId="13E4093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РГВИА</w:t>
      </w:r>
      <w:r>
        <w:rPr>
          <w:rFonts w:ascii="Verdana" w:hAnsi="Verdana"/>
          <w:color w:val="000000"/>
          <w:sz w:val="18"/>
          <w:szCs w:val="18"/>
        </w:rPr>
        <w:t>. Ф. 165. Фонд Куропаткина. Оп. 1. Д. 3564. Л. 12.</w:t>
      </w:r>
    </w:p>
    <w:p w14:paraId="2E41D99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 РГВИА. Ф. 314. 1-я Петроградская</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военного ведомства Оп. 1. Д. 3492. Л.2.</w:t>
      </w:r>
    </w:p>
    <w:p w14:paraId="2F46786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 РГВИА. Ф.725. Главное управление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Оп.38. Д. 149а. Л.5.</w:t>
      </w:r>
    </w:p>
    <w:p w14:paraId="3D86313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 РГВИА. Ф.725. Главное Управление военно-учебных заведений. Оп.45. Д. 1154. Л.2.</w:t>
      </w:r>
    </w:p>
    <w:p w14:paraId="601A88A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 РГВИА. Ф. 725. Главное Управление военно-учебных заведений. Оп. 48. Д. 96, Лл. 23-24.</w:t>
      </w:r>
    </w:p>
    <w:p w14:paraId="74F97D0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 РГВИА. Ф. 725. Главное Управление военно-учебных заведений. Оп. 48. Д. 1029. Л. 1, 1 об.</w:t>
      </w:r>
    </w:p>
    <w:p w14:paraId="223E7A3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 РГВИА. Ф. 725. Главное Управление военно-учебных заведений. Оп. 49. Д. 129, Л. 56.</w:t>
      </w:r>
    </w:p>
    <w:p w14:paraId="51E46A6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 РГВИА. Ф. 725. Главное Управление военно-учебных заведений. Оп. 53. Д. 4269. Л. 34.</w:t>
      </w:r>
    </w:p>
    <w:p w14:paraId="42D1B42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 РГВИА Ф. 725. Главное Управление военно-учебных заведений. Оп. 53. Д. 4811. Л. 18.</w:t>
      </w:r>
    </w:p>
    <w:p w14:paraId="01F8F66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 РГВИА. Ф. 945. Дежурство Главного директора Пажеского и кадетских корпусов. Оп.1. Д. 3. Лл. 22-23.</w:t>
      </w:r>
    </w:p>
    <w:p w14:paraId="471112F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 Устав и общие положения для военно-учебных заведений. РГВИА. Ф. 945.0п.1. Д. 91. Л. 1.</w:t>
      </w:r>
    </w:p>
    <w:p w14:paraId="7511C09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 РГВИА.Ф. 945. Дежурство Главного директора Пажеского и кадетских корпусов. Оп. 1. Д. 91. Л. 20.</w:t>
      </w:r>
    </w:p>
    <w:p w14:paraId="45161B1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 РГВИА. Ф. 945. Дежурство Главного директора Пажеского и кадетских корпусов. Оп.1. Д. 91. Лл. 26-27.</w:t>
      </w:r>
    </w:p>
    <w:p w14:paraId="7C1986F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 РГВИА. Ф. 945. Дежурство Главного директора Пажеского и кадетских корпусов. Оп. 1. Д. 231. Л. 47.</w:t>
      </w:r>
    </w:p>
    <w:p w14:paraId="7A5C5EA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 РГВИА. Ф. 945. Дежурство Главного директора Пажеского и кадетских корпусов. Оп.1. Д. 335. Л. 30. Лл.73-74.</w:t>
      </w:r>
    </w:p>
    <w:p w14:paraId="44A7A56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 РГВИА. Ф. 945. Дежурство Главного директора Пажеского и кадетских корпусов. Оп.1. Д. 335. Л. 87.</w:t>
      </w:r>
    </w:p>
    <w:p w14:paraId="6E81229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 РГВИА. Ф. 945. Дежурство Главного директора Пажеского и кадетских корпусов. Оп. 1. Д. 335. Лл. 42-43.</w:t>
      </w:r>
    </w:p>
    <w:p w14:paraId="6B18708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 РГВИА.Ф. 945. Дежурство Главного директора Пажеского и кадетских корпусов. Оп. 1. Д. 339. Л. 4.</w:t>
      </w:r>
    </w:p>
    <w:p w14:paraId="23A14F6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 РГВИА.Ф. 945. Дежурство Главного директора Пажеского и кадетских корпусов. Оп. 1. Д. 339. Лл. 17-18.1. Законодательные акты</w:t>
      </w:r>
    </w:p>
    <w:p w14:paraId="7E6FAEA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 Высочайше утверждённое новое учреждение Пажеского корпуса и дополнение к штатному оного положению. 10 октября 1802г. ПСЗРИ. Текст.: официальный текст. СПб, 1830. - т. 27. - С. 292.</w:t>
      </w:r>
    </w:p>
    <w:p w14:paraId="1D8B47A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 Высочайше утверждённое Положение о Главном Управлении Военно-Учебных Заведений. 25 августа 1863 г. 2-е ПСЗРИ. Текст.: официальный текст. СПб, 1863. - т. 38. - С. 924.</w:t>
      </w:r>
    </w:p>
    <w:p w14:paraId="0347D01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 Высочайше утверждённое Положение о службе по учебной части при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xml:space="preserve">сухопутного ведомства. 27 мая 1836 г. 2-е ПСЗРИ. Текст.: официальный текст. </w:t>
      </w:r>
      <w:r>
        <w:rPr>
          <w:rFonts w:ascii="Verdana" w:hAnsi="Verdana"/>
          <w:color w:val="000000"/>
          <w:sz w:val="18"/>
          <w:szCs w:val="18"/>
        </w:rPr>
        <w:lastRenderedPageBreak/>
        <w:t>СПб, 1836. - т.11. - [Текст]: официальный текст. - С. 612.</w:t>
      </w:r>
    </w:p>
    <w:p w14:paraId="7507E69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 О бытии Шляхетному кадетскому корпусу под владением Ея Императорского Величества. Именный, данный Сенату. 7 марта 1765 г. ПСЗРИ. Текст.: официальный текст.-СПб, 1830. т.17. - С. 84.</w:t>
      </w:r>
    </w:p>
    <w:p w14:paraId="4B25101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29. О нужных исправлениях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наук в Артиллерийском и Инженерном кадетском корпусах. Именный, данный генерал-поручику Мелиссино. 21 февраля 1784 г. ПСЗРИ. Текст.: официальный текст. СПб, 1830.-т. 22.-С. 38.</w:t>
      </w:r>
    </w:p>
    <w:p w14:paraId="67E6EA7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30. О порядке учреждения военных училищ. Высочайшая резолюция на доклад Комиссии о военных училищах. 21 марта 1805 г. ПСЗРИ. Текст.: официальный текст. СПб, 1830. - т. 28. - С. 903.</w:t>
      </w:r>
    </w:p>
    <w:p w14:paraId="20BCD1B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31. Об учреждении Совета о военных корпусах. 29 марта 1805г. ПСЗРИ. Текст.: официальный текст. СПб, 1830.-т. 28.-С. 915.</w:t>
      </w:r>
    </w:p>
    <w:p w14:paraId="06C5F2B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32. Об учреждении кадетского корпуса. Именный, данный Сенату. 29 июля 1731 г. ПСЗРИ. Текст.: официальный текст. СПб, 1830,- Т.8.-С.519.</w:t>
      </w:r>
    </w:p>
    <w:p w14:paraId="72FDD1F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33. Свод военных постановлений 1869 года. Книга пятнадцатая Текст. СПб, 1871.-№638.</w:t>
      </w:r>
    </w:p>
    <w:p w14:paraId="0E6BD48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34. Использованная литература:</w:t>
      </w:r>
    </w:p>
    <w:p w14:paraId="59C43D7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35. A.C. К вопросу о педагогической подготовке офицеров-воспитателей кадетских корпусов Текст. / A.C. // Педагогический сборник. -1899.- № 6. С. 207-210.</w:t>
      </w:r>
    </w:p>
    <w:p w14:paraId="5877E27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36. Абзалов, А.Ф. Педагогические условия формирования гражданской позиции у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процессе изучения дисциплины «</w:t>
      </w:r>
      <w:r>
        <w:rPr>
          <w:rStyle w:val="WW8Num3z0"/>
          <w:rFonts w:ascii="Verdana" w:hAnsi="Verdana"/>
          <w:color w:val="4682B4"/>
          <w:sz w:val="18"/>
          <w:szCs w:val="18"/>
        </w:rPr>
        <w:t>безопасность жизнедеятельности</w:t>
      </w:r>
      <w:r>
        <w:rPr>
          <w:rFonts w:ascii="Verdana" w:hAnsi="Verdana"/>
          <w:color w:val="000000"/>
          <w:sz w:val="18"/>
          <w:szCs w:val="18"/>
        </w:rPr>
        <w:t>»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13.00.02 / А.Ф. Абзалов. Екатеринбург, 2006. - 21 с.</w:t>
      </w:r>
    </w:p>
    <w:p w14:paraId="0A36D07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37. Абульханова-Славская, К.А. Стратегия жизни Текст. / К.А. Абульханова-Славская. М.: Мысль, 1991. С. 126-149.</w:t>
      </w:r>
    </w:p>
    <w:p w14:paraId="73E7F65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38. Айзов, В. Последние дни корпуса во Пскове Текст. / В. Айзов //</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кадета-псковича. Париж, 1957. - С. 25-31.</w:t>
      </w:r>
    </w:p>
    <w:p w14:paraId="24E144C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39. Аксенов, М.В.</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кадетский корпус (1805-1812) Текст. / М.В. Аксенов. Смоленск: Типография П.А.</w:t>
      </w:r>
      <w:r>
        <w:rPr>
          <w:rStyle w:val="WW8Num2z0"/>
          <w:rFonts w:ascii="Verdana" w:hAnsi="Verdana"/>
          <w:color w:val="000000"/>
          <w:sz w:val="18"/>
          <w:szCs w:val="18"/>
        </w:rPr>
        <w:t> </w:t>
      </w:r>
      <w:r>
        <w:rPr>
          <w:rStyle w:val="WW8Num3z0"/>
          <w:rFonts w:ascii="Verdana" w:hAnsi="Verdana"/>
          <w:color w:val="4682B4"/>
          <w:sz w:val="18"/>
          <w:szCs w:val="18"/>
        </w:rPr>
        <w:t>Силина</w:t>
      </w:r>
      <w:r>
        <w:rPr>
          <w:rFonts w:ascii="Verdana" w:hAnsi="Verdana"/>
          <w:color w:val="000000"/>
          <w:sz w:val="18"/>
          <w:szCs w:val="18"/>
        </w:rPr>
        <w:t>, 1907. - 23 с.</w:t>
      </w:r>
    </w:p>
    <w:p w14:paraId="7118B83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40. Алпатов, H.H. Учебно-воспитательная работа в дореволюционной школе</w:t>
      </w:r>
      <w:r>
        <w:rPr>
          <w:rStyle w:val="WW8Num2z0"/>
          <w:rFonts w:ascii="Verdana" w:hAnsi="Verdana"/>
          <w:color w:val="000000"/>
          <w:sz w:val="18"/>
          <w:szCs w:val="18"/>
        </w:rPr>
        <w:t> </w:t>
      </w:r>
      <w:r>
        <w:rPr>
          <w:rStyle w:val="WW8Num3z0"/>
          <w:rFonts w:ascii="Verdana" w:hAnsi="Verdana"/>
          <w:color w:val="4682B4"/>
          <w:sz w:val="18"/>
          <w:szCs w:val="18"/>
        </w:rPr>
        <w:t>интернатного</w:t>
      </w:r>
      <w:r>
        <w:rPr>
          <w:rStyle w:val="WW8Num2z0"/>
          <w:rFonts w:ascii="Verdana" w:hAnsi="Verdana"/>
          <w:color w:val="000000"/>
          <w:sz w:val="18"/>
          <w:szCs w:val="18"/>
        </w:rPr>
        <w:t> </w:t>
      </w:r>
      <w:r>
        <w:rPr>
          <w:rFonts w:ascii="Verdana" w:hAnsi="Verdana"/>
          <w:color w:val="000000"/>
          <w:sz w:val="18"/>
          <w:szCs w:val="18"/>
        </w:rPr>
        <w:t>типа: Из опыта кадетских корпусов и военных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в России Текст. / Н.И. Алпатов.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1958.- 244с.</w:t>
      </w:r>
    </w:p>
    <w:p w14:paraId="5C6131E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P.E. Кутузов как военный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директор Кадетского корпуса Текст. / P.E. Альтшуллер // Вопросы военной истории. XVIII и первая половина XIX веков. - М., 1969. - С. 251-262.</w:t>
      </w:r>
    </w:p>
    <w:p w14:paraId="17C5912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42. Ананьев, Б.Г. Избранные психологические труды Текст.: в 2-х томах / Б.Г. Ананьев.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Т. 1. - 230 с.</w:t>
      </w:r>
    </w:p>
    <w:p w14:paraId="115DDA7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43. Андреева, Г.М. Социальная психология Текст. / Г.М. Андреева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1980.-414 с.</w:t>
      </w:r>
    </w:p>
    <w:p w14:paraId="5892A62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44. Андресюк, A.M. Формирование гражданской позиции учащихся в образовательно-воспитательном пространстве школы Текст.: автореф. дис. . канд. пед. наук: 13.00.01 / A.M. Андресюк. Улан-Удэ, 2011. -24 с.</w:t>
      </w:r>
    </w:p>
    <w:p w14:paraId="0CFDE6D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45. Архангельский, J1.M. Моральные ценности и современность Текст. / Л.М. Архангельский // Вопросы философии. 1983. - №11 . - С. 88-92.</w:t>
      </w:r>
    </w:p>
    <w:p w14:paraId="038E6FF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Текст. / А.Г. Асмолов. М.: МГУ, 1990.- 367 с.</w:t>
      </w:r>
    </w:p>
    <w:p w14:paraId="0A69719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47. Асп, Э. Введение в социологию. URL: http://www.gumer.info/bibliotekBuks/Sociolog/asp/05.php (дата обращения 20.01.2009).</w:t>
      </w:r>
    </w:p>
    <w:p w14:paraId="0A370C5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48. Аурова, H.H. Система военного образования в России: кадетские корпуса во второй половине XVIII первой половине XIX века Текст. / H.H. Аурова. - М.: Институт российской истории, 2003. - 274 с.</w:t>
      </w:r>
    </w:p>
    <w:p w14:paraId="7CE21E3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49. Балобанова, Т.Н. Формирование гражданской позиции учащихся в социокультурной среде школы Текст.: дис. . канд. пед. наук: 13.00.01 / Т.Н. Балобанова. Санкт-Петербург, 2007. - 164 с.</w:t>
      </w:r>
    </w:p>
    <w:p w14:paraId="09ADA99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50. Барсков, Я.JI. Педагогический музей военно-учебных заведений. 1864-1914. Ист. очерк Текст. / Я.Л. Барсков. Спб., 1914.- 346 с.</w:t>
      </w:r>
    </w:p>
    <w:p w14:paraId="6650446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Бахтин, М.М. К философии поступка // Философия и социология науки и техники: Ежегодник 1984-1985 Текст. / М.М. Бахтин. М., 1986. -С.24-29.</w:t>
      </w:r>
    </w:p>
    <w:p w14:paraId="305CD38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52. Бахтин, Н.К. К священной войне России 1914 г. Текст. / Н.К. Бахтин // Педагогический сборник. 1915. - № 2.- С.227.</w:t>
      </w:r>
    </w:p>
    <w:p w14:paraId="742B86A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В.П. Становление личностно-ориентированной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дис. . д-ра пед. наук: 13.00.01 / В.П. Бедерханова. Краснодар, 2002. - 413 с.</w:t>
      </w:r>
    </w:p>
    <w:p w14:paraId="44DABA9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Беленцов</w:t>
      </w:r>
      <w:r>
        <w:rPr>
          <w:rStyle w:val="WW8Num2z0"/>
          <w:rFonts w:ascii="Verdana" w:hAnsi="Verdana"/>
          <w:color w:val="000000"/>
          <w:sz w:val="18"/>
          <w:szCs w:val="18"/>
        </w:rPr>
        <w:t> </w:t>
      </w:r>
      <w:r>
        <w:rPr>
          <w:rFonts w:ascii="Verdana" w:hAnsi="Verdana"/>
          <w:color w:val="000000"/>
          <w:sz w:val="18"/>
          <w:szCs w:val="18"/>
        </w:rPr>
        <w:t>С.И. Влияние педагогических факторов на гражданскую активность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Россини второй половины XIX начала XX веков Текст.: автореф. дис. . доктора пед. наук: 13.00.01 / С.И. Беленцов. - Курск, -2007.-41 с.</w:t>
      </w:r>
    </w:p>
    <w:p w14:paraId="16353CF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55. Беляев, A.B. Кадетские корпуса в годы Первой мировой войны Текст. / A.B. Беляев // Военно-исторический журнал. 2008. - № 6. - С.77-80.</w:t>
      </w:r>
    </w:p>
    <w:p w14:paraId="1370070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56. Беляев, A.B. Кадетские корпуса дореволюционной России: опыт педагогических отношений Текст. / A.B. Беляев. Ставрополь: Сервисшкола, 2008. - 204 с.</w:t>
      </w:r>
    </w:p>
    <w:p w14:paraId="4BCB503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57. Бернацкий, В.А. Пятидесятилетие Главного управления военно-учебных заведений. 1863-1913. Текст. / В.А. Бернацкий. СПб., 1913.-152 с.</w:t>
      </w:r>
    </w:p>
    <w:p w14:paraId="51D14DA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58. Бескровный, Л.Г. Военные школы в первой половине XVIII века Текст. / Л.Г. Бескровный // Исторические записки. М., 1953. - Т.42. - С. 280-296.</w:t>
      </w:r>
    </w:p>
    <w:p w14:paraId="659D13A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59. Бескровный, Л.Г. Русская армия и флот в XIX веке. Военно-экономический потенциал России Текст. / Л.Г. Бескровный. М.: Наука, 1973.-616с.</w:t>
      </w:r>
    </w:p>
    <w:p w14:paraId="5607BD8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Бецкой</w:t>
      </w:r>
      <w:r>
        <w:rPr>
          <w:rFonts w:ascii="Verdana" w:hAnsi="Verdana"/>
          <w:color w:val="000000"/>
          <w:sz w:val="18"/>
          <w:szCs w:val="18"/>
        </w:rPr>
        <w:t>, И.И. Генеральное учреждение о воспитании обоего пола</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Текст./ И.И. Бецкой. СПб.: Тип. при Имп. Акад. наук, 1764. - 12 с.</w:t>
      </w:r>
    </w:p>
    <w:p w14:paraId="01FF491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61. Бецкой, И.И. Рассуждения, служащие руководством к новому установлению Шляхетского кадетского корпуса, сколько принадлежит до воинской части оного Текст. / И.И. Бецкой. СПб., 1766. - 25 с.</w:t>
      </w:r>
    </w:p>
    <w:p w14:paraId="39A4287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62. Бильдерлинг, A.A. К вопросу о воспитании и обучении детей в кадетских корпусах Текст. / A.A. Бильдерлинг. СПб, 1898. - 9 с.</w:t>
      </w:r>
    </w:p>
    <w:p w14:paraId="69B2062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63. Бильдерлинг, A.A. Сила духа Текст. / A.A. Бильдерлинг // Русский инвалид. 1910. - № 172. - С. 64-68.</w:t>
      </w:r>
    </w:p>
    <w:p w14:paraId="6DA3B0C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64. Бобровский, П.О. Юнкерские училища: Обучение и военное воспитание Текст. / П.О. Бобровский. СПб., 1873. - 685с.</w:t>
      </w:r>
    </w:p>
    <w:p w14:paraId="3BC0D61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65. Богоявленский, Г.П.</w:t>
      </w:r>
      <w:r>
        <w:rPr>
          <w:rStyle w:val="WW8Num2z0"/>
          <w:rFonts w:ascii="Verdana" w:hAnsi="Verdana"/>
          <w:color w:val="000000"/>
          <w:sz w:val="18"/>
          <w:szCs w:val="18"/>
        </w:rPr>
        <w:t> </w:t>
      </w:r>
      <w:r>
        <w:rPr>
          <w:rStyle w:val="WW8Num3z0"/>
          <w:rFonts w:ascii="Verdana" w:hAnsi="Verdana"/>
          <w:color w:val="4682B4"/>
          <w:sz w:val="18"/>
          <w:szCs w:val="18"/>
        </w:rPr>
        <w:t>Кутузов</w:t>
      </w:r>
      <w:r>
        <w:rPr>
          <w:rStyle w:val="WW8Num2z0"/>
          <w:rFonts w:ascii="Verdana" w:hAnsi="Verdana"/>
          <w:color w:val="000000"/>
          <w:sz w:val="18"/>
          <w:szCs w:val="18"/>
        </w:rPr>
        <w:t> </w:t>
      </w:r>
      <w:r>
        <w:rPr>
          <w:rFonts w:ascii="Verdana" w:hAnsi="Verdana"/>
          <w:color w:val="000000"/>
          <w:sz w:val="18"/>
          <w:szCs w:val="18"/>
        </w:rPr>
        <w:t>на посту директора военного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Текст. / Г.П. Богоявленский // Советская педагогика. 1943. - № 7,- С. 32-34.</w:t>
      </w:r>
    </w:p>
    <w:p w14:paraId="6FE24BD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66. Богуславский, М.В. Методология, содержание и технологии образования (историко-педагогический контекст) Текст.: монография. / М.В. Богуславский. М.: Научная книга, 2007. - 222с.</w:t>
      </w:r>
    </w:p>
    <w:p w14:paraId="5784008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Текст. / Л.И. Божович М., 1968. - 464 с.</w:t>
      </w:r>
    </w:p>
    <w:p w14:paraId="7E15D08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личностно-ориентированного воспитания Текст. / Е.В. Бондаревская // Педагогика. 1995.-№4.-С. 29-36.</w:t>
      </w:r>
    </w:p>
    <w:p w14:paraId="25ECAFF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69. Бондаренко, В.Н. Кадетские корпуса России во второй половине XIX века, опыт,</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Текст.: автореф. дис. . канд. истор. наук: 07.00.02 / В.Н. Бондаренко. М., 1997. - 28 с.</w:t>
      </w:r>
    </w:p>
    <w:p w14:paraId="04268AB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70. Бордунов, C.B. Развитие теории и практики подготовки офицерского состава в военной школе дореволюционной России второй половины XIX нач. XX века Текст.: автореф. дис. . канд. пед. наук: 13.00.01 /C.B. Бордунов. -M., 1991.- 291с.</w:t>
      </w:r>
    </w:p>
    <w:p w14:paraId="55A36F7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71. Борщев, A.B. Мои воспоминания // Кадетская перекличка. 1979. -№ 27. URL: http://www.xxl3.rU/kadeti/pervikk.htm#borshev (дата обращения 17.07.2009).</w:t>
      </w:r>
    </w:p>
    <w:p w14:paraId="79F8B0F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Теория и практика становления профессиональной позиции педагога-воспитателя в системе непрерывного образования Текст.: дис. . д-ра пед. наук: 13.00.08 / Н.М. Борытко. Волгоград, 2001. - 275 с.</w:t>
      </w:r>
    </w:p>
    <w:p w14:paraId="54A9505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73. Бранденбург, Н.Е. Материалы для истории артиллерийского управления в России Текст. / Н.Е. Бранденбург. СПб., 1876. - С. 241-245.</w:t>
      </w:r>
    </w:p>
    <w:p w14:paraId="7E7CE3D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74. Братусь, Б.С. Аномалии личности Текст. / Б.С. Братусь. М.: Мысль, 1988.-304 с.</w:t>
      </w:r>
    </w:p>
    <w:p w14:paraId="183C8F3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75. Бреслер, Н.Э. Подробные правила и программы для поступления во все 3 класса преобразованных юнкерских училищ Текст. / Н.Э. Бреслер. -Одесса, 1904.-С. 98</w:t>
      </w:r>
    </w:p>
    <w:p w14:paraId="664ECCC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76. Брусилов, Н.П. Воспоминания Текст. / Н.П. Брусилов // Исторический вестник. -№ 4.-1893. С. 36-71.</w:t>
      </w:r>
    </w:p>
    <w:p w14:paraId="7812D70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77. Буева, 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Л.П. Буева. -М.: Мысль, 1978.-216 с.</w:t>
      </w:r>
    </w:p>
    <w:p w14:paraId="05D0984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78. Буковская, Т.И. Кадетские корпуса (История, этапы становления и развития военного образования в России) Текст.: дис. . канд. ист. наук: 07.00.02 / Т.И. Буковская. СПб, 2003. - 162 с.</w:t>
      </w:r>
    </w:p>
    <w:p w14:paraId="2E6F19E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79. Бутовский, А.Д. Ручной труд и телесное развитие Текст. / А.Д. Бутовский // Педагогический Сборник. 1895. - И. - С. 461-479.</w:t>
      </w:r>
    </w:p>
    <w:p w14:paraId="7740EC7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80. Бутовский, А.Д. Телесные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и внеклассные занятия в кадетских корпусах Текст. / А.Д. Бутовский. M., 1898. - 66 с.</w:t>
      </w:r>
    </w:p>
    <w:p w14:paraId="10BD34C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81. Веселаго, Ф.Ф. Очерки истории Морского кадетского корпуса Текст. / Ф.Ф. Веселаго. СПб., 1852.-591 с.</w:t>
      </w:r>
    </w:p>
    <w:p w14:paraId="459E872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82. Висковатов, A.B. Краткая история 1-го кадетского корпуса Текст. / A.B. Висковатов.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1832. - 113 с.</w:t>
      </w:r>
    </w:p>
    <w:p w14:paraId="6DB3498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83. Военное воспитание Текст. // Военная энциклопедия. Под ред. К.И.</w:t>
      </w:r>
      <w:r>
        <w:rPr>
          <w:rStyle w:val="WW8Num2z0"/>
          <w:rFonts w:ascii="Verdana" w:hAnsi="Verdana"/>
          <w:color w:val="000000"/>
          <w:sz w:val="18"/>
          <w:szCs w:val="18"/>
        </w:rPr>
        <w:t> </w:t>
      </w:r>
      <w:r>
        <w:rPr>
          <w:rStyle w:val="WW8Num3z0"/>
          <w:rFonts w:ascii="Verdana" w:hAnsi="Verdana"/>
          <w:color w:val="4682B4"/>
          <w:sz w:val="18"/>
          <w:szCs w:val="18"/>
        </w:rPr>
        <w:t>Величко</w:t>
      </w:r>
      <w:r>
        <w:rPr>
          <w:rFonts w:ascii="Verdana" w:hAnsi="Verdana"/>
          <w:color w:val="000000"/>
          <w:sz w:val="18"/>
          <w:szCs w:val="18"/>
        </w:rPr>
        <w:t>, В.Ф. Новицкого и др. т.6. - СПб., 1912. - 369 с.</w:t>
      </w:r>
    </w:p>
    <w:p w14:paraId="12192EB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84. Военная психология / Под редакцией А.Г. Маклакова Текст. / Военная психология. СПб, 2004. - 464с.</w:t>
      </w:r>
    </w:p>
    <w:p w14:paraId="6B21040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85. Волков, C.B.</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офицерский корпус Текст. / C.B. Волков. -М.: Воениздат, 1993.-368с.</w:t>
      </w:r>
    </w:p>
    <w:p w14:paraId="6CA3940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86. Воропаева, Т.С. Структурные и типологические особенности гражданской позиции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фактора активности личности Текст.: автореф. дис. . канд. псих, наук: 19.00.05 / Т.С. Воропаева. Киев, 1990.-22с.</w:t>
      </w:r>
    </w:p>
    <w:p w14:paraId="5A73699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87. Вохин, Н.В. Записки генерал-майора Н.В. Вохина Текст. / Н.В. Вохин // Русская старина. 1891. -№ 3. - С. 547-566.</w:t>
      </w:r>
    </w:p>
    <w:p w14:paraId="18A6F95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88. Вульфов, Б.З. Цель и сущность гражданского воспитания Текст. / Б.З. Вульфов // Воспитание гражданина в советской школе /Под ред. Г. Н. Филонова. -М: Педагогика, 1990. С. 29-35.</w:t>
      </w:r>
    </w:p>
    <w:p w14:paraId="58B726A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Психология личности Текст. / JT.C. Выготский / Ред. Ю. 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А. А. Пузырей. М.: Изд-во МГУ, 1982. — С. 161— 165.</w:t>
      </w:r>
    </w:p>
    <w:p w14:paraId="05530ED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А.Н. Военно-патриотическое воспитание школьников: теория и практика Текст. / А.Н. Вырщиков. М., 1990. - 148 с.</w:t>
      </w:r>
    </w:p>
    <w:p w14:paraId="5E6E1C9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91. Гаврилин, A.B. Первый кадетский корпус: опыт воспитания гражданина России Текст. / A.B. Гаврилин // Мир психологии. 1998. — № 2. -С. 221-231.</w:t>
      </w:r>
    </w:p>
    <w:p w14:paraId="414B7A5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Общественное гражданское воспитание: взгляд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Текст. / О.С. Газман // Советская педагогика, 1990. -№7. С. 38-44.</w:t>
      </w:r>
    </w:p>
    <w:p w14:paraId="07A118E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93. Галанин, Ю.Г. Воспитание кадет на вековых традициях российских кадетских корпусов. URL: http://cadet.org.ua/uploads/KJl.pdf (дата обращения 12.11.2010).</w:t>
      </w:r>
    </w:p>
    <w:p w14:paraId="4A44F95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94. Галенковский, П.А. Воспитание юношества в прошлом. Исторический очерк педагогических средств при воспитании в военно-учебных заведениях (в период 1700 — 1856 гг.) Текст. / Г1.А. Галенковский. -СПб., Т904. 122 с.</w:t>
      </w:r>
    </w:p>
    <w:p w14:paraId="531F150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Галушко</w:t>
      </w:r>
      <w:r>
        <w:rPr>
          <w:rStyle w:val="WW8Num2z0"/>
          <w:rFonts w:ascii="Verdana" w:hAnsi="Verdana"/>
          <w:color w:val="000000"/>
          <w:sz w:val="18"/>
          <w:szCs w:val="18"/>
        </w:rPr>
        <w:t> </w:t>
      </w:r>
      <w:r>
        <w:rPr>
          <w:rFonts w:ascii="Verdana" w:hAnsi="Verdana"/>
          <w:color w:val="000000"/>
          <w:sz w:val="18"/>
          <w:szCs w:val="18"/>
        </w:rPr>
        <w:t>Ю.А., Колесников A.A. Исторический справочник. Школа Российского офицерства Текст. / Ю.А. Галушко, A.A.</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М.: Русский мир, 1993.-221 с.</w:t>
      </w:r>
    </w:p>
    <w:p w14:paraId="6A76F99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96. Гаязов, A.C. Теория и практика гражданского воспитания учащейся молодежи на современном этапе Текст.: дис. . д-ра пед. наук: 13.00.01 / А. С. Гаязов. Бирск, 1996.-229с.</w:t>
      </w:r>
    </w:p>
    <w:p w14:paraId="7151472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97. Геруа, A.B. К познанию армии Текст. / A.B. Геруа. Спб., 1907. -С.29, 32.</w:t>
      </w:r>
    </w:p>
    <w:p w14:paraId="5624943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98. Герштенцвейг, В.К. О</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в кадетских корпусах Текст. / В.К. Герштенцвейг. СПб., 1911. - 36 с.</w:t>
      </w:r>
    </w:p>
    <w:p w14:paraId="5455E59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Гиппиус, А.И. Кадетские корпуса и военные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Текст. / А.И. Гиппиус. СПб., 1884. - 15 с.</w:t>
      </w:r>
    </w:p>
    <w:p w14:paraId="7E5641E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Гладченкова</w:t>
      </w:r>
      <w:r>
        <w:rPr>
          <w:rFonts w:ascii="Verdana" w:hAnsi="Verdana"/>
          <w:color w:val="000000"/>
          <w:sz w:val="18"/>
          <w:szCs w:val="18"/>
        </w:rPr>
        <w:t>, C.B. Формирование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юристов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автореф. дис. . канд. пед. наук: 13.00.01/C.B. Гладченкова. Брянск, 2008. - 27с.</w:t>
      </w:r>
    </w:p>
    <w:p w14:paraId="4E2BFA0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Глинка</w:t>
      </w:r>
      <w:r>
        <w:rPr>
          <w:rFonts w:ascii="Verdana" w:hAnsi="Verdana"/>
          <w:color w:val="000000"/>
          <w:sz w:val="18"/>
          <w:szCs w:val="18"/>
        </w:rPr>
        <w:t>, С.Н. Записки Сергея Николаевича Глинки Текст. / С.Н. Глинка, СПб., 1895.- 390с.</w:t>
      </w:r>
    </w:p>
    <w:p w14:paraId="08241C7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102. Глинка, Ф.Н. Письма русского офицера Текст. / Ф.Н. Глинка. М.: Воениздат, 1987.-383с.</w:t>
      </w:r>
    </w:p>
    <w:p w14:paraId="6C65AC7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103. Голощапова, Е.В. Духовно-нравственное воспитание в кадетских корпусах в России во второй половине XIX начале XX вв. (на примере</w:t>
      </w:r>
    </w:p>
    <w:p w14:paraId="139749C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104. Симбирского кадетского корпуса) Текст.: дис. . канд. пед. наук: 13.00.01 / Е.В. Голощапова. Ульяновск, 2007. - 244 с.</w:t>
      </w:r>
    </w:p>
    <w:p w14:paraId="2DF4F47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105. Горелик, Ф.Б.</w:t>
      </w:r>
      <w:r>
        <w:rPr>
          <w:rStyle w:val="WW8Num2z0"/>
          <w:rFonts w:ascii="Verdana" w:hAnsi="Verdana"/>
          <w:color w:val="000000"/>
          <w:sz w:val="18"/>
          <w:szCs w:val="18"/>
        </w:rPr>
        <w:t> </w:t>
      </w:r>
      <w:r>
        <w:rPr>
          <w:rStyle w:val="WW8Num3z0"/>
          <w:rFonts w:ascii="Verdana" w:hAnsi="Verdana"/>
          <w:color w:val="4682B4"/>
          <w:sz w:val="18"/>
          <w:szCs w:val="18"/>
        </w:rPr>
        <w:t>Воспитывая</w:t>
      </w:r>
      <w:r>
        <w:rPr>
          <w:rStyle w:val="WW8Num2z0"/>
          <w:rFonts w:ascii="Verdana" w:hAnsi="Verdana"/>
          <w:color w:val="000000"/>
          <w:sz w:val="18"/>
          <w:szCs w:val="18"/>
        </w:rPr>
        <w:t> </w:t>
      </w:r>
      <w:r>
        <w:rPr>
          <w:rFonts w:ascii="Verdana" w:hAnsi="Verdana"/>
          <w:color w:val="000000"/>
          <w:sz w:val="18"/>
          <w:szCs w:val="18"/>
        </w:rPr>
        <w:t>гражданина, формируя мировоззрение Текст. / Ф.Б.Горелик. М.: Просвещение, 1986. - 208с.</w:t>
      </w:r>
    </w:p>
    <w:p w14:paraId="2954198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106. Ю5.Граббе, П.Х. Из памятных записок П.Х. Граббе Текст. / П.Х. Граббе.-М., 1873 г. 98 с.</w:t>
      </w:r>
    </w:p>
    <w:p w14:paraId="1A6534A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Гребенкин</w:t>
      </w:r>
      <w:r>
        <w:rPr>
          <w:rFonts w:ascii="Verdana" w:hAnsi="Verdana"/>
          <w:color w:val="000000"/>
          <w:sz w:val="18"/>
          <w:szCs w:val="18"/>
        </w:rPr>
        <w:t>, А.Н. Социокультурное взаимодействие между</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 воспитанниками в кадетских корпусах Российской империи в 1801-1855 гг. Текст.: автореф. дис. . канд. ист. наук: 07.00.02 / А.Н. Гребенкин. Орел, 2009. - 30с.</w:t>
      </w:r>
    </w:p>
    <w:p w14:paraId="37A0C86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Гревцева</w:t>
      </w:r>
      <w:r>
        <w:rPr>
          <w:rFonts w:ascii="Verdana" w:hAnsi="Verdana"/>
          <w:color w:val="000000"/>
          <w:sz w:val="18"/>
          <w:szCs w:val="18"/>
        </w:rPr>
        <w:t>, Г.Я. Гражданское воспитание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школьников Текст.: дис. . д-ра пед. наук: 13.00.01 / Г.Я. Гревцева. -Челябинск, 2003.-384 с.</w:t>
      </w:r>
    </w:p>
    <w:p w14:paraId="2E33D41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109. Греков, Ф.В. Краткий исторический очерк военно-учебных заведений. 1700-1910 Текст. / Ф.В. Греков. М, 1910.- 192 с.</w:t>
      </w:r>
    </w:p>
    <w:p w14:paraId="155BEED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110. Гришина, Л.Я. Формирование активной гражданской позиции Текст. / Л.Я. Гришина. М., 1987. - 97 с.</w:t>
      </w:r>
    </w:p>
    <w:p w14:paraId="02E767D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111. Гурковский, В.А. Кадетские корпуса Российской империи Текст.: в 2-х т. / В.А. Гурковский М.: Белый берег, 2005. - Т. 1. - 263 с.</w:t>
      </w:r>
    </w:p>
    <w:p w14:paraId="02871E2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112. Дела архива Главного управления военно-учебных заведений. -1821 г., №13/169.</w:t>
      </w:r>
    </w:p>
    <w:p w14:paraId="149CE53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113. Дела архива Главного управления военно-учебных заведений. -1828 г., № 143/18.</w:t>
      </w:r>
    </w:p>
    <w:p w14:paraId="6211283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114. Дела архива Главного управления военно-учебных заведений. -1835 г., №53.</w:t>
      </w:r>
    </w:p>
    <w:p w14:paraId="473FB62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115. Дела архива Главного управления военно-учебных заведений. -1835 г., №55.</w:t>
      </w:r>
    </w:p>
    <w:p w14:paraId="723B384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116. Дела архива Главного управления военно-учебных заведений. -1900 г., № 52.</w:t>
      </w:r>
    </w:p>
    <w:p w14:paraId="64EAD44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117. Добровольский, С.М. Руководство законоведения: Курс 2-го спец. класса. Военные законы: сост. на основании Наставления для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военно-учебных заведений Текст. / С.М. Добровольский. СПб.: Тип. Штаба военно-учебных заведений, 1854. - 312 с.</w:t>
      </w:r>
    </w:p>
    <w:p w14:paraId="1FDEBBE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118. Добролюбов, H.A. Педагогические сочинения Текст. / H.A. Добролюбов. -М., 1949.-С. 136-147.1 18. Дополнение к Высочайшему приказу по Военному ведомству. 10 июля 1890 Текст. // Педагогический сборник. 1890. - Август. - С.20-21.</w:t>
      </w:r>
    </w:p>
    <w:p w14:paraId="3EDC50E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119. Драгомиров, М.И. Избранные труды. Вопросы воспитания и обучения войск Текст. / М.И. Драгомиров. М., 1956. -685с.</w:t>
      </w:r>
    </w:p>
    <w:p w14:paraId="2518BE0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120. Драке, JT.JT. Кадетский быт 50-х годов Текст. / JI.JI. Драке. СПб, 1911г. -32 с.</w:t>
      </w:r>
    </w:p>
    <w:p w14:paraId="413E118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121. Желтобрюх, С.П. Профессионально-педагогическая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военно-учебного заведения Текст.: монография. / С.П. Желтобрюх. Ярославль: Изд-во</w:t>
      </w:r>
      <w:r>
        <w:rPr>
          <w:rStyle w:val="WW8Num2z0"/>
          <w:rFonts w:ascii="Verdana" w:hAnsi="Verdana"/>
          <w:color w:val="000000"/>
          <w:sz w:val="18"/>
          <w:szCs w:val="18"/>
        </w:rPr>
        <w:t> </w:t>
      </w:r>
      <w:r>
        <w:rPr>
          <w:rStyle w:val="WW8Num3z0"/>
          <w:rFonts w:ascii="Verdana" w:hAnsi="Verdana"/>
          <w:color w:val="4682B4"/>
          <w:sz w:val="18"/>
          <w:szCs w:val="18"/>
        </w:rPr>
        <w:t>ЯФВФЭУ</w:t>
      </w:r>
      <w:r>
        <w:rPr>
          <w:rFonts w:ascii="Verdana" w:hAnsi="Verdana"/>
          <w:color w:val="000000"/>
          <w:sz w:val="18"/>
          <w:szCs w:val="18"/>
        </w:rPr>
        <w:t>, 2001. - 348с.</w:t>
      </w:r>
    </w:p>
    <w:p w14:paraId="0532D70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Жервэ</w:t>
      </w:r>
      <w:r>
        <w:rPr>
          <w:rFonts w:ascii="Verdana" w:hAnsi="Verdana"/>
          <w:color w:val="000000"/>
          <w:sz w:val="18"/>
          <w:szCs w:val="18"/>
        </w:rPr>
        <w:t>, Н.П., Строев, В.Н. Исторический очерк 2-го Петербургского. кадетского корпуса (1712-1912 гг.) [Текст]: в 2-х т. / Н.П. Жервэ, В.Н.</w:t>
      </w:r>
      <w:r>
        <w:rPr>
          <w:rStyle w:val="WW8Num2z0"/>
          <w:rFonts w:ascii="Verdana" w:hAnsi="Verdana"/>
          <w:color w:val="000000"/>
          <w:sz w:val="18"/>
          <w:szCs w:val="18"/>
        </w:rPr>
        <w:t> </w:t>
      </w:r>
      <w:r>
        <w:rPr>
          <w:rStyle w:val="WW8Num3z0"/>
          <w:rFonts w:ascii="Verdana" w:hAnsi="Verdana"/>
          <w:color w:val="4682B4"/>
          <w:sz w:val="18"/>
          <w:szCs w:val="18"/>
        </w:rPr>
        <w:t>Строев</w:t>
      </w:r>
      <w:r>
        <w:rPr>
          <w:rFonts w:ascii="Verdana" w:hAnsi="Verdana"/>
          <w:color w:val="000000"/>
          <w:sz w:val="18"/>
          <w:szCs w:val="18"/>
        </w:rPr>
        <w:t>. Т. 1.- Спб., 1912.- 464с.</w:t>
      </w:r>
    </w:p>
    <w:p w14:paraId="0A70453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Жесткова</w:t>
      </w:r>
      <w:r>
        <w:rPr>
          <w:rFonts w:ascii="Verdana" w:hAnsi="Verdana"/>
          <w:color w:val="000000"/>
          <w:sz w:val="18"/>
          <w:szCs w:val="18"/>
        </w:rPr>
        <w:t>, Т.П. История кадетских корпусов и военных гимназий в России Текст.: дис. . канд. историч. наук: 07.00.02 / Жесткова Т.П. М., 1944,- 213с.</w:t>
      </w:r>
    </w:p>
    <w:p w14:paraId="101B493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124. Зайончковский, П.А. Офицерский корпус русской армии перед Первой мировой войной Текст. / П.А. Зайончковский // Вопросы истории. -1981.-№4.-С. 21-29.</w:t>
      </w:r>
    </w:p>
    <w:p w14:paraId="01D553E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125. Зайончковский, П.А.</w:t>
      </w:r>
      <w:r>
        <w:rPr>
          <w:rStyle w:val="WW8Num2z0"/>
          <w:rFonts w:ascii="Verdana" w:hAnsi="Verdana"/>
          <w:color w:val="000000"/>
          <w:sz w:val="18"/>
          <w:szCs w:val="18"/>
        </w:rPr>
        <w:t> </w:t>
      </w:r>
      <w:r>
        <w:rPr>
          <w:rStyle w:val="WW8Num3z0"/>
          <w:rFonts w:ascii="Verdana" w:hAnsi="Verdana"/>
          <w:color w:val="4682B4"/>
          <w:sz w:val="18"/>
          <w:szCs w:val="18"/>
        </w:rPr>
        <w:t>Самодержавие</w:t>
      </w:r>
      <w:r>
        <w:rPr>
          <w:rStyle w:val="WW8Num2z0"/>
          <w:rFonts w:ascii="Verdana" w:hAnsi="Verdana"/>
          <w:color w:val="000000"/>
          <w:sz w:val="18"/>
          <w:szCs w:val="18"/>
        </w:rPr>
        <w:t> </w:t>
      </w:r>
      <w:r>
        <w:rPr>
          <w:rFonts w:ascii="Verdana" w:hAnsi="Verdana"/>
          <w:color w:val="000000"/>
          <w:sz w:val="18"/>
          <w:szCs w:val="18"/>
        </w:rPr>
        <w:t>и русская армия на рубеже XIX-XX столетий. 1881-1903. Текст. /П.А. Зайончковский. М.: Мысль, 1973.</w:t>
      </w:r>
    </w:p>
    <w:p w14:paraId="6FFF5A0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Игнатьев, A.A. Пятьдесят лет в строю Текст. / A.A. Игнатьев. М.: Воениздат, 1986. - 752 с.</w:t>
      </w:r>
    </w:p>
    <w:p w14:paraId="322D3AA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127. Изместьев, П.И. Из области военной психологии Текст. / П.И. Изместьев. Варшава, 1907. - 46 с.</w:t>
      </w:r>
    </w:p>
    <w:p w14:paraId="0C2FD22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128. Изместьев, П.И. Искусство командования. Извлечение из труда А.Гавэ Текст. / П.И. Изместьев. Варшава, 1908. - 85 с.</w:t>
      </w:r>
    </w:p>
    <w:p w14:paraId="219D6EC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129. Ильин, И.А. О воспитании в грядущей России Текст. / И.А. Ильин // И. А. Ильин о грядущей России: избранные статьи. М., 1993. - 368с.</w:t>
      </w:r>
    </w:p>
    <w:p w14:paraId="2FAF3E2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130. Имеретинский, Н.К. Пажеский корпус в 1843-1848 гг. Записки старого пажа Текст. / Н.К. Имеретинский // Русский вестник. 1887. - № 8. -С. 663-703.</w:t>
      </w:r>
    </w:p>
    <w:p w14:paraId="70F1308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131. Инструкция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части для военных гимназий, однородных с ними заведений и военных</w:t>
      </w:r>
      <w:r>
        <w:rPr>
          <w:rStyle w:val="WW8Num2z0"/>
          <w:rFonts w:ascii="Verdana" w:hAnsi="Verdana"/>
          <w:color w:val="000000"/>
          <w:sz w:val="18"/>
          <w:szCs w:val="18"/>
        </w:rPr>
        <w:t> </w:t>
      </w:r>
      <w:r>
        <w:rPr>
          <w:rStyle w:val="WW8Num3z0"/>
          <w:rFonts w:ascii="Verdana" w:hAnsi="Verdana"/>
          <w:color w:val="4682B4"/>
          <w:sz w:val="18"/>
          <w:szCs w:val="18"/>
        </w:rPr>
        <w:t>прогимназий</w:t>
      </w:r>
      <w:r>
        <w:rPr>
          <w:rStyle w:val="WW8Num2z0"/>
          <w:rFonts w:ascii="Verdana" w:hAnsi="Verdana"/>
          <w:color w:val="000000"/>
          <w:sz w:val="18"/>
          <w:szCs w:val="18"/>
        </w:rPr>
        <w:t> </w:t>
      </w:r>
      <w:r>
        <w:rPr>
          <w:rFonts w:ascii="Verdana" w:hAnsi="Verdana"/>
          <w:color w:val="000000"/>
          <w:sz w:val="18"/>
          <w:szCs w:val="18"/>
        </w:rPr>
        <w:t>Текст. СПб., 1881.- 173 с.</w:t>
      </w:r>
    </w:p>
    <w:p w14:paraId="6FE0296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132. Инструкция по воспитательной части для кадетских корпусов Текст.-СПб., 1886,- 112 с.</w:t>
      </w:r>
    </w:p>
    <w:p w14:paraId="05A207D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133. Инструкция по воспитательной части для кадетских корпусов Текст.-СПб., 1908.- 114 с.</w:t>
      </w:r>
    </w:p>
    <w:p w14:paraId="3413F42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134. Йордан, А.Б. Честь</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погона. Книга о традициях в Российских кадетских корпусах. Под ред. Е.П. Исакова. М. 2003. 235 с.</w:t>
      </w:r>
    </w:p>
    <w:p w14:paraId="7C8AAB0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135. Каган, М.С. Человеческая деятельность. Опыт системного анализа Текст. / М.С. Каган М., 1974. - 328 с.</w:t>
      </w:r>
    </w:p>
    <w:p w14:paraId="6ED0E99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136. Календарь военного педагога: Записная и справочная книжка для офицеров-воспитателей и преподавателей кадетских корпусов Текст. — СПб., 1908.- 322с.</w:t>
      </w:r>
    </w:p>
    <w:p w14:paraId="5F9F086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137. Каменев, А.И. История подготовки офицерских кадров России Текст. / А.И.Каменев. М.:</w:t>
      </w:r>
      <w:r>
        <w:rPr>
          <w:rStyle w:val="WW8Num2z0"/>
          <w:rFonts w:ascii="Verdana" w:hAnsi="Verdana"/>
          <w:color w:val="000000"/>
          <w:sz w:val="18"/>
          <w:szCs w:val="18"/>
        </w:rPr>
        <w:t> </w:t>
      </w:r>
      <w:r>
        <w:rPr>
          <w:rStyle w:val="WW8Num3z0"/>
          <w:rFonts w:ascii="Verdana" w:hAnsi="Verdana"/>
          <w:color w:val="4682B4"/>
          <w:sz w:val="18"/>
          <w:szCs w:val="18"/>
        </w:rPr>
        <w:t>ВПА</w:t>
      </w:r>
      <w:r>
        <w:rPr>
          <w:rStyle w:val="WW8Num2z0"/>
          <w:rFonts w:ascii="Verdana" w:hAnsi="Verdana"/>
          <w:color w:val="000000"/>
          <w:sz w:val="18"/>
          <w:szCs w:val="18"/>
        </w:rPr>
        <w:t> </w:t>
      </w:r>
      <w:r>
        <w:rPr>
          <w:rFonts w:ascii="Verdana" w:hAnsi="Verdana"/>
          <w:color w:val="000000"/>
          <w:sz w:val="18"/>
          <w:szCs w:val="18"/>
        </w:rPr>
        <w:t>им. Ленина, 1990. - 195 с.</w:t>
      </w:r>
    </w:p>
    <w:p w14:paraId="7312EFB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138. Капустина, З.Я. Воспитание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в условиях обновляющейся России Текст. / З.Я. Капустина // Педагогика. 2003. - № 9.- С. 45-49.</w:t>
      </w:r>
    </w:p>
    <w:p w14:paraId="388379E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139. Карабанов, А.Н. Основание в 1750 году русского театра кадетами Первого кадетского корпуса Текст. / А.Н. Карабанов. СПб., 1849. - 246 с.</w:t>
      </w:r>
    </w:p>
    <w:p w14:paraId="26E869C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Воспитай гражданина (Записки директора школы) Текст. / В.А. Караковский. М.: Московский рабочий, 1987. - 144с.</w:t>
      </w:r>
    </w:p>
    <w:p w14:paraId="3D2E255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141. Каталог книг, предложенных Главным управлением военно-учебных заведений для</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воспитанникам военных гимназий Текст. // Педагогический сборник. СПб., 1865. - Кн. IX. - С.59 - 70.</w:t>
      </w:r>
    </w:p>
    <w:p w14:paraId="2E5A9F9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Кириллов</w:t>
      </w:r>
      <w:r>
        <w:rPr>
          <w:rFonts w:ascii="Verdana" w:hAnsi="Verdana"/>
          <w:color w:val="000000"/>
          <w:sz w:val="18"/>
          <w:szCs w:val="18"/>
        </w:rPr>
        <w:t>, В.В., Чернаков, В.В. История создания и развития кадетских корпусов в России Текст. / В.В. Кириллов, В.В.</w:t>
      </w:r>
      <w:r>
        <w:rPr>
          <w:rStyle w:val="WW8Num2z0"/>
          <w:rFonts w:ascii="Verdana" w:hAnsi="Verdana"/>
          <w:color w:val="000000"/>
          <w:sz w:val="18"/>
          <w:szCs w:val="18"/>
        </w:rPr>
        <w:t> </w:t>
      </w:r>
      <w:r>
        <w:rPr>
          <w:rStyle w:val="WW8Num3z0"/>
          <w:rFonts w:ascii="Verdana" w:hAnsi="Verdana"/>
          <w:color w:val="4682B4"/>
          <w:sz w:val="18"/>
          <w:szCs w:val="18"/>
        </w:rPr>
        <w:t>Чернаков</w:t>
      </w:r>
      <w:r>
        <w:rPr>
          <w:rFonts w:ascii="Verdana" w:hAnsi="Verdana"/>
          <w:color w:val="000000"/>
          <w:sz w:val="18"/>
          <w:szCs w:val="18"/>
        </w:rPr>
        <w:t>. URL: http://www.ruscadet.ru/backcornm/chernakov.htm (дата обращения 17.03.2009)</w:t>
      </w:r>
    </w:p>
    <w:p w14:paraId="65A8634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143. Кириллов, Д.В. Формирование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обучении гуманитарным дисциплинам Текст.: дис. . канд. пед. наук: 13.00.01 / Д.В. Кириллов. Волгоград, 2005. - 208 с.</w:t>
      </w:r>
    </w:p>
    <w:p w14:paraId="07F5805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144. Ключевский, В.О. Афоризмы. Исторические портреты и этюды. Дневники Текст. / В.О. Ключевский. М., Мысль, 1993.-415 с.</w:t>
      </w:r>
    </w:p>
    <w:p w14:paraId="7048A85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145. Кобелева, Т.И. Формирование гражданской позиции учащихся старших классов средствами социального проектирования Текст.: дис. . канд. пед. наук: 13.00.01 / Т.И. Кобелева. Самара, 2006. - 186 с.</w:t>
      </w:r>
    </w:p>
    <w:p w14:paraId="2E6F410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 Учебник для студентов образовательных учреждений среднего проф. образования Текст. / Г.М. Коджаспирова.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- 352с.</w:t>
      </w:r>
    </w:p>
    <w:p w14:paraId="7D1DF27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Кожокарь</w:t>
      </w:r>
      <w:r>
        <w:rPr>
          <w:rFonts w:ascii="Verdana" w:hAnsi="Verdana"/>
          <w:color w:val="000000"/>
          <w:sz w:val="18"/>
          <w:szCs w:val="18"/>
        </w:rPr>
        <w:t>, В. И. Формирование гражданского облика</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Текст. / В.И. Кожокарь. Кишинев: Штница, 1985. - 112с.</w:t>
      </w:r>
    </w:p>
    <w:p w14:paraId="00EBD26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148. Кокорина, Е.И. Гражданский облик</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советской школы Текст.: автореф. дис. . канд. пед. наук: 13.00.01 / Е.И. Кокорина -Новосибирск, 1973. 19 с.</w:t>
      </w:r>
    </w:p>
    <w:p w14:paraId="71F3164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149. Кон, И.С. Социология личности Текст. / И.С. Кон. М.: Политиздат, 1967.-383 с.</w:t>
      </w:r>
    </w:p>
    <w:p w14:paraId="15AA745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150. Кон, И.С. В поисках себя Текст. / И.С. Кон. М.: Политиздат, 1984.-335 с.</w:t>
      </w:r>
    </w:p>
    <w:p w14:paraId="473EFF9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Корнетов, Г.Б. Всемирная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 пособие Текст. / Г.Б. Корнетов М., 1994 год. - 140 с.</w:t>
      </w:r>
    </w:p>
    <w:p w14:paraId="56E0C5C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152. Краткий отчет о положении и ходе военно-учебных заведений в двадцатипятилетнее царствование государя императора Текст. СПб., 1850. -305 с.</w:t>
      </w:r>
    </w:p>
    <w:p w14:paraId="080F854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153. Кренке, В.Д. Кадетский быт двадцатых-тридцатых годов. 1826-1834 гг. Текст. / В.Д. Кренке // Исторический вестник. 1882. - кн.У. - С. 344363.</w:t>
      </w:r>
    </w:p>
    <w:p w14:paraId="5678106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154. Крицкая, Н.Ф. Формирование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на основе рефлексии в процессе изучения общественных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Текст.: дис. . канд. пед. наук: 13.00.01 / Н.Ф. Крицкая. Киров, 2005. - 214 с.</w:t>
      </w:r>
    </w:p>
    <w:p w14:paraId="571996E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155. Крылов, В.М. Кадетские корпуса и российские кадеты Текст. / В.М. Крылов. СПб., 1998. URL: http://www.adjudant.ru/cadet/ll.htm (дата обращения 28.10.09)</w:t>
      </w:r>
    </w:p>
    <w:p w14:paraId="0BBE2BA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Крысяк</w:t>
      </w:r>
      <w:r>
        <w:rPr>
          <w:rFonts w:ascii="Verdana" w:hAnsi="Verdana"/>
          <w:color w:val="000000"/>
          <w:sz w:val="18"/>
          <w:szCs w:val="18"/>
        </w:rPr>
        <w:t>, В. Воспитание гражданственности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личности учащихся средних учебных заведений Польши Текст.: автореф. дис. . канд. пед. наук: 13.00.01/ В. Крысяк. Москва, 1999. -41 с.</w:t>
      </w:r>
    </w:p>
    <w:p w14:paraId="199E61F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157. Кузнецова, JI.B. Истоки гражданственности Текст. / Л.В. Кузнецова -М., 1986.- 158 с.</w:t>
      </w:r>
    </w:p>
    <w:p w14:paraId="6C20291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158. Кульчицкий, В.М. Советы молодому офицеру Текст. / В.М. Кульчицкий. Харьков, 1917.- 20с.</w:t>
      </w:r>
    </w:p>
    <w:p w14:paraId="28D4A58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Куприн</w:t>
      </w:r>
      <w:r>
        <w:rPr>
          <w:rFonts w:ascii="Verdana" w:hAnsi="Verdana"/>
          <w:color w:val="000000"/>
          <w:sz w:val="18"/>
          <w:szCs w:val="18"/>
        </w:rPr>
        <w:t>, A.M. На переломе (Кадеты) Текст.: соч. в 2-х т. / A.M. Куприн, Т. 1.-М., 1958.- 499.с.</w:t>
      </w:r>
    </w:p>
    <w:p w14:paraId="00DF0DF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160. Курмышов, В.М. Воспитание в кадетских корпусах России (Анализ пед. опыта, 1882-1917 гг.) Текст.: дис. . канд. пед. наук: 13.00.01/ В.М. Курмышов. СПб., 1997. - 199 с.</w:t>
      </w:r>
    </w:p>
    <w:p w14:paraId="0827F2C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161. Кутузов, М.И. Документы Текст. / М.И Кутузов. М., 1950. - Т. 1. -С. 358-370.</w:t>
      </w:r>
    </w:p>
    <w:p w14:paraId="7F9AB18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Лалаев</w:t>
      </w:r>
      <w:r>
        <w:rPr>
          <w:rStyle w:val="WW8Num2z0"/>
          <w:rFonts w:ascii="Verdana" w:hAnsi="Verdana"/>
          <w:color w:val="000000"/>
          <w:sz w:val="18"/>
          <w:szCs w:val="18"/>
        </w:rPr>
        <w:t> </w:t>
      </w:r>
      <w:r>
        <w:rPr>
          <w:rFonts w:ascii="Verdana" w:hAnsi="Verdana"/>
          <w:color w:val="000000"/>
          <w:sz w:val="18"/>
          <w:szCs w:val="18"/>
        </w:rPr>
        <w:t>М.С. Исторический очерк военно-учебных заведений, подведомственных главному их управлению Текст. / М.С.</w:t>
      </w:r>
      <w:r>
        <w:rPr>
          <w:rStyle w:val="WW8Num2z0"/>
          <w:rFonts w:ascii="Verdana" w:hAnsi="Verdana"/>
          <w:color w:val="000000"/>
          <w:sz w:val="18"/>
          <w:szCs w:val="18"/>
        </w:rPr>
        <w:t> </w:t>
      </w:r>
      <w:r>
        <w:rPr>
          <w:rStyle w:val="WW8Num3z0"/>
          <w:rFonts w:ascii="Verdana" w:hAnsi="Verdana"/>
          <w:color w:val="4682B4"/>
          <w:sz w:val="18"/>
          <w:szCs w:val="18"/>
        </w:rPr>
        <w:t>Лалаев</w:t>
      </w:r>
      <w:r>
        <w:rPr>
          <w:rFonts w:ascii="Verdana" w:hAnsi="Verdana"/>
          <w:color w:val="000000"/>
          <w:sz w:val="18"/>
          <w:szCs w:val="18"/>
        </w:rPr>
        <w:t>. СПб, 1880. -Ч.1.- 164 с.</w:t>
      </w:r>
    </w:p>
    <w:p w14:paraId="6C98CA6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163. Лалаев, М.С. Исторический очерк образования и развития Первого Московского кадетского корпуса 1778-1878. Текст. / М.С. Лалаев. СПб., 1878.-203с.</w:t>
      </w:r>
    </w:p>
    <w:p w14:paraId="3C9A223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164. Левин, К. Теория поля в социальных науках Текст. / К. Левин. -СПб: Сенсор, 2000. 368 с.</w:t>
      </w:r>
    </w:p>
    <w:p w14:paraId="0020875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165. Левшин, Д.М. Пажеский корпус его императорского величества за сто лет. 1802—1902. Текст. / Д.М. Левшин. СПб., 1902.-т. 1. - 715 с.</w:t>
      </w:r>
    </w:p>
    <w:p w14:paraId="7AF577E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166. Леонтьев, А.Н. Деятельность. Сознание. Личность Текст. / А.Н. Леонтьев. М.: Политиздат, 1975. - 304 с.</w:t>
      </w:r>
    </w:p>
    <w:p w14:paraId="36070FC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167. Лесков, Н.С. Кадетский монастырь Текст.: собр. соч. в 11 т. / Н.С. Лесков. -М.: Гослитиздат, 1956.-Т. 6.-С. 315-347.</w:t>
      </w:r>
    </w:p>
    <w:p w14:paraId="47F5023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168. Лихачёв, Б.Т. Педагогика Текст. / Б.Т.Лихачёв. М.: Прометей, 1993.- 516 с.</w:t>
      </w:r>
    </w:p>
    <w:p w14:paraId="1D629EF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169. Ломан, Н.Л. Историческое обозрение 2-го Петербургского. кадетского корпуса [Текст] / Н.Л. Ломан. -Спб., 1862. -т.2. -201 с.</w:t>
      </w:r>
    </w:p>
    <w:p w14:paraId="6B786EC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170. Ломов, Б.Ф. Методологические и теоретические проблемы психологии Текст. / Б.Ф.Ломов. М., 1984. - 444 с.</w:t>
      </w:r>
    </w:p>
    <w:p w14:paraId="063E790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171. Лузанов, П.Ф. Сухопутный Шляхетный корпус. Ист. очерк. Вып.1. Текст. / П.Ф. Лузанов СПб., 1907. - Т. 1. - 188 с.</w:t>
      </w:r>
    </w:p>
    <w:p w14:paraId="25B4AB2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172. Лутовинов, В.И. Гражданско-патриотическое воспитание сегодня Текст. / В.И. Лутовинов // Педагогика. -2006. № 5. - С.52-59.</w:t>
      </w:r>
    </w:p>
    <w:p w14:paraId="1F179D5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173. Макаров, А.Н. Педагогические курсы для подготовки офицеров к воспитательной деятельности в кадетских корпусах Текст. / А.Н. Макаров. -СПб.: Пед. музей военно-учебных заведений, 1902. Вып. I. - С. 9-32.</w:t>
      </w:r>
    </w:p>
    <w:p w14:paraId="67FBCAB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174. Макшеев, З.А. Пятидесятилетие Педагогического музея военно-учебных заведений. Краткая историческая записка Текст. / З.А. Макшеев. -СПб., 1914.-36 с.</w:t>
      </w:r>
    </w:p>
    <w:p w14:paraId="419D1D4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Т.Н. Социальная активность старшеклассников Текст. / Т.Н. Мальковская. М.: Педагогика, 1988. - 144 с.</w:t>
      </w:r>
    </w:p>
    <w:p w14:paraId="4379399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 Марков, A.JI. Кадеты и Юнкера: Русские кадеты и юнкера в мирное время и на войне Текст. / А.Л.Марков. М.: Воениздат, 2001. - 262 с.</w:t>
      </w:r>
    </w:p>
    <w:p w14:paraId="1CA2EE9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177. Маслов, К.И. Образовательная среда вуза как фактор развития гражданской позиции студента Текст.: автореферат дис. канд. пед. наук: 13.00.01/ К.И. Маслов. Краснодар, 2008. - 26 с.</w:t>
      </w:r>
    </w:p>
    <w:p w14:paraId="31A7A1B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178. Меджидова, Ч.М.</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музей как фактор формирования гражданской позиции старшеклассников Текст.: дис. . канд. пед. наук: 13.00.01 / Ч.М. Меджидова. Махачкала, 2006. - 167 с.</w:t>
      </w:r>
    </w:p>
    <w:p w14:paraId="06F3F6A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179. Мельницкий, H.H. Сборник сведений о военно-учебных заведениях в России (Сухопутное ведомство) Текст. / H.H. Мельницкий. Спб., 1857 -I860. - Т. 1 -4.</w:t>
      </w:r>
    </w:p>
    <w:p w14:paraId="5849F9D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180. Мерлин, B.C. Очерк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B.C. Мерлин. М.: Педагогика, 1986. - 253 с.</w:t>
      </w:r>
    </w:p>
    <w:p w14:paraId="2903C95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181. Месняев, Г.В. Кадетские годы Текст. / Г.В. Месняев // Военная быль. 1956. -№ 16.-С. 17.</w:t>
      </w:r>
    </w:p>
    <w:p w14:paraId="1150B71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182. Милорадович, Г.А. Материалы для истории Пажеского Е.И.В. Есорпуса, изданные флигель-адъютантом Е.И.В. графом Г.А.Милорадовичем Текст. / Г.А. Милорадович. Киев, 1871. - 153 с.</w:t>
      </w:r>
    </w:p>
    <w:p w14:paraId="608D0A6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183. Мирошина, Т.А. Формирование гражданской позиции студентов вуза Текст.: дис. . канд. пед. наук 13.00.01 / Т.А. Мирошина. Кемерово, 2009.-255 с.</w:t>
      </w:r>
    </w:p>
    <w:p w14:paraId="1DD506D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Митросенко</w:t>
      </w:r>
      <w:r>
        <w:rPr>
          <w:rFonts w:ascii="Verdana" w:hAnsi="Verdana"/>
          <w:color w:val="000000"/>
          <w:sz w:val="18"/>
          <w:szCs w:val="18"/>
        </w:rPr>
        <w:t>, C.B. Формирование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 этапе допрофессиональной подготовки Текст.: автореферат дис. . канд. пед. наук: 13.00.01 / C.B. Митросенко. Красноярск, 2002. - 218 с.</w:t>
      </w:r>
    </w:p>
    <w:p w14:paraId="1073E50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185. Михеева, О.В.</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образовательного процесса в кадетских учебных заведениях первой половины XVIII начала XX века Текст.: дис. . канд. пед. наук: 13.00.01/О.В.Михеева. - Смоленск, 2011.— 195 с.</w:t>
      </w:r>
    </w:p>
    <w:p w14:paraId="4927357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186. Михейкина, Т.А. Формирование гражданской позиции старшеклассников</w:t>
      </w:r>
      <w:r>
        <w:rPr>
          <w:rStyle w:val="WW8Num2z0"/>
          <w:rFonts w:ascii="Verdana" w:hAnsi="Verdana"/>
          <w:color w:val="000000"/>
          <w:sz w:val="18"/>
          <w:szCs w:val="18"/>
        </w:rPr>
        <w:t> </w:t>
      </w:r>
      <w:r>
        <w:rPr>
          <w:rStyle w:val="WW8Num3z0"/>
          <w:rFonts w:ascii="Verdana" w:hAnsi="Verdana"/>
          <w:color w:val="4682B4"/>
          <w:sz w:val="18"/>
          <w:szCs w:val="18"/>
        </w:rPr>
        <w:t>интернатных</w:t>
      </w:r>
      <w:r>
        <w:rPr>
          <w:rStyle w:val="WW8Num2z0"/>
          <w:rFonts w:ascii="Verdana" w:hAnsi="Verdana"/>
          <w:color w:val="000000"/>
          <w:sz w:val="18"/>
          <w:szCs w:val="18"/>
        </w:rPr>
        <w:t> </w:t>
      </w:r>
      <w:r>
        <w:rPr>
          <w:rFonts w:ascii="Verdana" w:hAnsi="Verdana"/>
          <w:color w:val="000000"/>
          <w:sz w:val="18"/>
          <w:szCs w:val="18"/>
        </w:rPr>
        <w:t>учреждений Текст.: автореф. дис. . канд. пед. наук / Т.А. Михейкина. Саранск, 2009. - 18 с.</w:t>
      </w:r>
    </w:p>
    <w:p w14:paraId="003AAE8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187. Модзалевский, Л.Н. Очерк истории воспитания и обучения с древнейших до наших времен Текст.: в 2-х т. / Научная редакция, вступительная статья,</w:t>
      </w:r>
      <w:r>
        <w:rPr>
          <w:rStyle w:val="WW8Num2z0"/>
          <w:rFonts w:ascii="Verdana" w:hAnsi="Verdana"/>
          <w:color w:val="000000"/>
          <w:sz w:val="18"/>
          <w:szCs w:val="18"/>
        </w:rPr>
        <w:t> </w:t>
      </w:r>
      <w:r>
        <w:rPr>
          <w:rStyle w:val="WW8Num3z0"/>
          <w:rFonts w:ascii="Verdana" w:hAnsi="Verdana"/>
          <w:color w:val="4682B4"/>
          <w:sz w:val="18"/>
          <w:szCs w:val="18"/>
        </w:rPr>
        <w:t>предметный</w:t>
      </w:r>
      <w:r>
        <w:rPr>
          <w:rStyle w:val="WW8Num2z0"/>
          <w:rFonts w:ascii="Verdana" w:hAnsi="Verdana"/>
          <w:color w:val="000000"/>
          <w:sz w:val="18"/>
          <w:szCs w:val="18"/>
        </w:rPr>
        <w:t> </w:t>
      </w:r>
      <w:r>
        <w:rPr>
          <w:rFonts w:ascii="Verdana" w:hAnsi="Verdana"/>
          <w:color w:val="000000"/>
          <w:sz w:val="18"/>
          <w:szCs w:val="18"/>
        </w:rPr>
        <w:t>указатель М. В. Захарченко / Л.Н. Модзалевский. СПб.: Алетейя, 2000 г. - 920 с.</w:t>
      </w:r>
    </w:p>
    <w:p w14:paraId="6645855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188. Молодцова, И.В. Становление гражданской позиции старших подростков Текст.: автореф. дис. . канд. пед. наук: 13.00.01 / И.В. Молодцова. Красноярск, 2007. - 22 с.</w:t>
      </w:r>
    </w:p>
    <w:p w14:paraId="141A66A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189. Морихин, В.Е. Традиции офицерского корпуса России. Научно-историческое исследование Текст. / В.Е. Морихин. М.: Граница, 2003. -464с.</w:t>
      </w:r>
    </w:p>
    <w:p w14:paraId="53E1E8E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Текст. / A.B. Мудрик.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 с.</w:t>
      </w:r>
    </w:p>
    <w:p w14:paraId="1CB152B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191. Мушников, A.A. Основные понятия о нравственности, праве и общежитии Текст. / A.A. Мушников. СПб., 1889. - 142с.</w:t>
      </w:r>
    </w:p>
    <w:p w14:paraId="59BE298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192. Мясищев, В.Н. Психология отношений: избранные психологические труды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Текст. / В.Н. Мясищев. М.: Изд-во Московского психол.-социального института;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-398с.</w:t>
      </w:r>
    </w:p>
    <w:p w14:paraId="6F4C79C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193. Наставление к самодисциплине и</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Fonts w:ascii="Verdana" w:hAnsi="Verdana"/>
          <w:color w:val="000000"/>
          <w:sz w:val="18"/>
          <w:szCs w:val="18"/>
        </w:rPr>
        <w:t>. Собрание писем старого офицера к своему сыну Текст. // История Отечества в свидетельствах и документах XVII XX вв. Выпуск VII. - М.: Студия ТРИТЭ - Российский Архив, 1996. - 463с.</w:t>
      </w:r>
    </w:p>
    <w:p w14:paraId="63E8E80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194. Наше военное воспитание Текст. // Русский вестник. СПб, 1891. -Т. 213.-С. 105-148.</w:t>
      </w:r>
    </w:p>
    <w:p w14:paraId="7919ACC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Нежнова</w:t>
      </w:r>
      <w:r>
        <w:rPr>
          <w:rFonts w:ascii="Verdana" w:hAnsi="Verdana"/>
          <w:color w:val="000000"/>
          <w:sz w:val="18"/>
          <w:szCs w:val="18"/>
        </w:rPr>
        <w:t>, Т.А. Внутренняя позиция школьника понятие и проблема // Формирование личности в онтогенезе. Сб. науч. тр.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Style w:val="WW8Num2z0"/>
          <w:rFonts w:ascii="Verdana" w:hAnsi="Verdana"/>
          <w:color w:val="000000"/>
          <w:sz w:val="18"/>
          <w:szCs w:val="18"/>
        </w:rPr>
        <w:t> </w:t>
      </w:r>
      <w:r>
        <w:rPr>
          <w:rFonts w:ascii="Verdana" w:hAnsi="Verdana"/>
          <w:color w:val="000000"/>
          <w:sz w:val="18"/>
          <w:szCs w:val="18"/>
        </w:rPr>
        <w:t>Текст. / Нежнова Т.А. -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1991. - С. 50-61.</w:t>
      </w:r>
    </w:p>
    <w:p w14:paraId="6905570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Россия:, гражданское воспитание на рубеже тысячелетий Текст. / Н.Д. Никандров.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- 229 с.</w:t>
      </w:r>
    </w:p>
    <w:p w14:paraId="0CE7BAF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xml:space="preserve">, А.Ф., Соколов, Я.В. Изменение подходов к гражданскому воспитанию: </w:t>
      </w:r>
      <w:r>
        <w:rPr>
          <w:rFonts w:ascii="Verdana" w:hAnsi="Verdana"/>
          <w:color w:val="000000"/>
          <w:sz w:val="18"/>
          <w:szCs w:val="18"/>
        </w:rPr>
        <w:lastRenderedPageBreak/>
        <w:t>Воспитание гражданина в советской школе / Под ред. Г.Н. Филонова Текст. / А.Ф. Никитин,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Педагогика, 1990. - С. 44 - 60.</w:t>
      </w:r>
    </w:p>
    <w:p w14:paraId="30FCB4B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198. Обухов, В.М.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гражданскую активность: Кн. для учащихся Текст. / В.М. Обухов. М., 1986. - 1 Юс.</w:t>
      </w:r>
    </w:p>
    <w:p w14:paraId="69AE2E5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199. Общая программа и инструкция для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учебных предметов в кадетских корпусах, утверждённая управляющим Военным министерством в мае 1898 г. СПб ., 1898. - 217 с.</w:t>
      </w:r>
    </w:p>
    <w:p w14:paraId="5A34B99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200. Общая программа и инструкция для преподавания учебных предметов в кадетских корпусах. Пг., 1915. - 307 с.</w:t>
      </w:r>
    </w:p>
    <w:p w14:paraId="33C0A49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201. Общая программа и распределение времени и наставление для ведения</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занятий в кадетских корпусах. СПб, 1890 г. - 155с.</w:t>
      </w:r>
    </w:p>
    <w:p w14:paraId="0077A47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Текст.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М.:РАН, 1994. - 928 с.</w:t>
      </w:r>
    </w:p>
    <w:p w14:paraId="08EDB1D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203. Осипов, К. Колыбель русских мореходов Текст. / К. Осипов // Смена. 1948. - №5. - с. 13-14.</w:t>
      </w:r>
    </w:p>
    <w:p w14:paraId="21CB5C1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204. Парыгин, Б.Д. Основы социально-психологической теории Текст. / Б.Д. Парыгин. М.: Мысль, 1971.- 350 с.</w:t>
      </w:r>
    </w:p>
    <w:p w14:paraId="1197E5E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205. Пашканова, H.A. Формирование опыта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воспитанников кадетского корпуса Текст.: дис. . канд. пед. наук: 13.00.02 / H.A. Пашканова. Кострома, 2006. - 219 с.</w:t>
      </w:r>
    </w:p>
    <w:p w14:paraId="0B5BE2C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206. Петров, А.Н. Исторический очерк Павловского военного училища, Павловского кадетского корпуса и императорского Военно-сиротского дома Текст. / А.Н. Петров. СПб., 1898. - 759 с.</w:t>
      </w:r>
    </w:p>
    <w:p w14:paraId="5F1837F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207. Петровский, A.B. Вопросы истории и теории психологии: Избранные труды Текст. / A.B. Петровский. М., 1984. - 272 с.</w:t>
      </w:r>
    </w:p>
    <w:p w14:paraId="3F28A38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208.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Текст. / В.А. Петровский. Ростов-на-Дону: Феникс, 1996. - 512 с.</w:t>
      </w:r>
    </w:p>
    <w:p w14:paraId="1515BC6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209. Платонов, К.К. Структура и развитие личности Текст. / К.К. Платонов. М: Наука, 1986. - 255 с.</w:t>
      </w:r>
    </w:p>
    <w:p w14:paraId="7DE9466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Г.В. Литературное наследие Г.В. Плеханова Текст. / Г.В. Плеханов. М., 1934.-С. 93.</w:t>
      </w:r>
    </w:p>
    <w:p w14:paraId="793FDEB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100 вопросов 100 ответов: учеб. пособие для вузов Текст. / И. П. Подласый. - М.: ВЛАДОС-пресс, 2004. -365 с.</w:t>
      </w:r>
    </w:p>
    <w:p w14:paraId="224F52D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212. Положение о кадетских корпусах, высочайше утвержденное 14 февраля 1886 года Текст.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1886. - 94 с.</w:t>
      </w:r>
    </w:p>
    <w:p w14:paraId="582AE06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213. Положение, по которому определяется, кто за какое знание в науках, какой чин получает Текст. СПб. 1765. - 7с.</w:t>
      </w:r>
    </w:p>
    <w:p w14:paraId="7FEF630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214. Правила для юнкеров Одесского военного училища Текст. Одесса, 1910.-С. 43-44.</w:t>
      </w:r>
    </w:p>
    <w:p w14:paraId="1DB7B3D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215. Пригоровский, A.B. Офицеры по необходимости Текст. / A.B. Пригоровский//Разведчик. 1912.4(304). - С.52-53.</w:t>
      </w:r>
    </w:p>
    <w:p w14:paraId="2B7A983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216. Программы и руководящие указания для преподавания учебных предметов в военных училищах. СПб., 1911.- 120с.</w:t>
      </w:r>
    </w:p>
    <w:p w14:paraId="192E6BC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217. Программы учебных предметов в объеме курса военных гимназий для</w:t>
      </w:r>
      <w:r>
        <w:rPr>
          <w:rStyle w:val="WW8Num2z0"/>
          <w:rFonts w:ascii="Verdana" w:hAnsi="Verdana"/>
          <w:color w:val="000000"/>
          <w:sz w:val="18"/>
          <w:szCs w:val="18"/>
        </w:rPr>
        <w:t> </w:t>
      </w:r>
      <w:r>
        <w:rPr>
          <w:rStyle w:val="WW8Num3z0"/>
          <w:rFonts w:ascii="Verdana" w:hAnsi="Verdana"/>
          <w:color w:val="4682B4"/>
          <w:sz w:val="18"/>
          <w:szCs w:val="18"/>
        </w:rPr>
        <w:t>экзаменующихся</w:t>
      </w:r>
      <w:r>
        <w:rPr>
          <w:rStyle w:val="WW8Num2z0"/>
          <w:rFonts w:ascii="Verdana" w:hAnsi="Verdana"/>
          <w:color w:val="000000"/>
          <w:sz w:val="18"/>
          <w:szCs w:val="18"/>
        </w:rPr>
        <w:t> </w:t>
      </w:r>
      <w:r>
        <w:rPr>
          <w:rFonts w:ascii="Verdana" w:hAnsi="Verdana"/>
          <w:color w:val="000000"/>
          <w:sz w:val="18"/>
          <w:szCs w:val="18"/>
        </w:rPr>
        <w:t>из курса шести или семи классов этих заведений. -СПб., 1874. 116 с.</w:t>
      </w:r>
    </w:p>
    <w:p w14:paraId="24E92CB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218. Программы учебных предметов в объеме курса военных гимназий. -СПб., 1882.-77с.</w:t>
      </w:r>
    </w:p>
    <w:p w14:paraId="20658BF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219. Прокопец, О.Н. Культурные ценности региона средство формирования гражданской позиции личности: На материалах Тул. обл. России Текст.: дис. . канд. пед. наук 13.00.05 / О.Н. Прокопец. - М., 1996. -186 с.</w:t>
      </w:r>
    </w:p>
    <w:p w14:paraId="72B7B65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220. Психология: Словарь / Под общей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 - 494 с.</w:t>
      </w:r>
    </w:p>
    <w:p w14:paraId="0CDAC3C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Ромайкин</w:t>
      </w:r>
      <w:r>
        <w:rPr>
          <w:rFonts w:ascii="Verdana" w:hAnsi="Verdana"/>
          <w:color w:val="000000"/>
          <w:sz w:val="18"/>
          <w:szCs w:val="18"/>
        </w:rPr>
        <w:t xml:space="preserve">, В.Ю. Формирование воспитывающей среды кадетского корпуса Текст.: дис. . </w:t>
      </w:r>
      <w:r>
        <w:rPr>
          <w:rFonts w:ascii="Verdana" w:hAnsi="Verdana"/>
          <w:color w:val="000000"/>
          <w:sz w:val="18"/>
          <w:szCs w:val="18"/>
        </w:rPr>
        <w:lastRenderedPageBreak/>
        <w:t>д-ра пед. наук: 13.00.01 / В.Ю. Ромайкин. -Ярославль, 2004. 288 с.</w:t>
      </w:r>
    </w:p>
    <w:p w14:paraId="3F958E8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222. Ромашкевич, А.Д. Материалы к истории Петровского Полтавского кадетского корпуса с 1-го октября 1911 г. по 1-е октября 1912 г. Год девятый Текст. / А.Д. Ромашкевич. Полтава, 1912. - 210 с.</w:t>
      </w:r>
    </w:p>
    <w:p w14:paraId="67896D5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223. Ростовцев, Я.И. Наставление для образования воспитанников военно-учебных заведений. Высочайше утвержденное 24 декабря 1848 г. Текст. / Я.И. Ростовцев. СПб.: Тип. военно-учебных заведений, 1849. -185 с.</w:t>
      </w:r>
    </w:p>
    <w:p w14:paraId="1E357BF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Проблемы общей психологии Текст. / C.JI. Рубинштейн. М.: Педагогика, 1973. - 424с.</w:t>
      </w:r>
    </w:p>
    <w:p w14:paraId="04E0FA1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225. Руссу, И.Н. Воспитание гражданственности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Текст. / И.Н. Руссу. Кишинев: Штиница, 1976.-192 с.</w:t>
      </w:r>
    </w:p>
    <w:p w14:paraId="45E6EB8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Савотина</w:t>
      </w:r>
      <w:r>
        <w:rPr>
          <w:rFonts w:ascii="Verdana" w:hAnsi="Verdana"/>
          <w:color w:val="000000"/>
          <w:sz w:val="18"/>
          <w:szCs w:val="18"/>
        </w:rPr>
        <w:t>, H.A. Гражданское воспитание студенческой молодежи Текст.: монография. / H.A. Савотина. Калуга: Изд. дом «</w:t>
      </w:r>
      <w:r>
        <w:rPr>
          <w:rStyle w:val="WW8Num3z0"/>
          <w:rFonts w:ascii="Verdana" w:hAnsi="Verdana"/>
          <w:color w:val="4682B4"/>
          <w:sz w:val="18"/>
          <w:szCs w:val="18"/>
        </w:rPr>
        <w:t>Эйдос</w:t>
      </w:r>
      <w:r>
        <w:rPr>
          <w:rFonts w:ascii="Verdana" w:hAnsi="Verdana"/>
          <w:color w:val="000000"/>
          <w:sz w:val="18"/>
          <w:szCs w:val="18"/>
        </w:rPr>
        <w:t>», 2004. -274с.</w:t>
      </w:r>
    </w:p>
    <w:p w14:paraId="46E70D4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227. Самарец, Г.А. Содержание и методы военно-патриотического воспитания в России и Западной Европе Текст.: автореф. дис. . канд. пед. наук: 13.00.02/Г.А. Самарец. М., 2001. - 25 с.</w:t>
      </w:r>
    </w:p>
    <w:p w14:paraId="28F48E0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228. Саморегуляция и прогнозирование социального поведения личности Текст. / Под. ред. В.А. Ядова. JL: Наука, 1979. - 264 с.</w:t>
      </w:r>
    </w:p>
    <w:p w14:paraId="48FA198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229. Сарминский, Е.Г. Об условиях, влияющих на педагогическую работу офицеров-воспитателей Текст. / Е.Г. Сарминский // Педагогический сборник, 1912.-№8.-С. 180-192.</w:t>
      </w:r>
    </w:p>
    <w:p w14:paraId="3DB15E14"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230. Свечин, A.A. Эволюция военного искусства с древнейших времен до наших дней Текст. / A.A. Свечин. M.-JL: Военгиз, 1928.-т. 2. - 621 с.</w:t>
      </w:r>
    </w:p>
    <w:p w14:paraId="5872F48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Свидзинский</w:t>
      </w:r>
      <w:r>
        <w:rPr>
          <w:rFonts w:ascii="Verdana" w:hAnsi="Verdana"/>
          <w:color w:val="000000"/>
          <w:sz w:val="18"/>
          <w:szCs w:val="18"/>
        </w:rPr>
        <w:t>, Э.Ф. Заметки о развитии военных познаний и общих принципов в среде офицеров армии Текст. / Свидзинский Э.Ф. // Военный Сборник. 1875.-№ 10.-С. 242-247.</w:t>
      </w:r>
    </w:p>
    <w:p w14:paraId="4D1C32B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232. Семевский, М.И.</w:t>
      </w:r>
      <w:r>
        <w:rPr>
          <w:rStyle w:val="WW8Num2z0"/>
          <w:rFonts w:ascii="Verdana" w:hAnsi="Verdana"/>
          <w:color w:val="000000"/>
          <w:sz w:val="18"/>
          <w:szCs w:val="18"/>
        </w:rPr>
        <w:t> </w:t>
      </w:r>
      <w:r>
        <w:rPr>
          <w:rStyle w:val="WW8Num3z0"/>
          <w:rFonts w:ascii="Verdana" w:hAnsi="Verdana"/>
          <w:color w:val="4682B4"/>
          <w:sz w:val="18"/>
          <w:szCs w:val="18"/>
        </w:rPr>
        <w:t>Полоцкий</w:t>
      </w:r>
      <w:r>
        <w:rPr>
          <w:rStyle w:val="WW8Num2z0"/>
          <w:rFonts w:ascii="Verdana" w:hAnsi="Verdana"/>
          <w:color w:val="000000"/>
          <w:sz w:val="18"/>
          <w:szCs w:val="18"/>
        </w:rPr>
        <w:t> </w:t>
      </w:r>
      <w:r>
        <w:rPr>
          <w:rFonts w:ascii="Verdana" w:hAnsi="Verdana"/>
          <w:color w:val="000000"/>
          <w:sz w:val="18"/>
          <w:szCs w:val="18"/>
        </w:rPr>
        <w:t>кадетский корпус. 1835-1885 гг. Текст. / М.И. Семевский // Русская старина. 1885. - Вып.4. - С. 697-704.</w:t>
      </w:r>
    </w:p>
    <w:p w14:paraId="4DD2757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233. Сенченков, Н.П.</w:t>
      </w:r>
      <w:r>
        <w:rPr>
          <w:rStyle w:val="WW8Num2z0"/>
          <w:rFonts w:ascii="Verdana" w:hAnsi="Verdana"/>
          <w:color w:val="000000"/>
          <w:sz w:val="18"/>
          <w:szCs w:val="18"/>
        </w:rPr>
        <w:t> </w:t>
      </w:r>
      <w:r>
        <w:rPr>
          <w:rStyle w:val="WW8Num3z0"/>
          <w:rFonts w:ascii="Verdana" w:hAnsi="Verdana"/>
          <w:color w:val="4682B4"/>
          <w:sz w:val="18"/>
          <w:szCs w:val="18"/>
        </w:rPr>
        <w:t>Педологические</w:t>
      </w:r>
      <w:r>
        <w:rPr>
          <w:rStyle w:val="WW8Num2z0"/>
          <w:rFonts w:ascii="Verdana" w:hAnsi="Verdana"/>
          <w:color w:val="000000"/>
          <w:sz w:val="18"/>
          <w:szCs w:val="18"/>
        </w:rPr>
        <w:t> </w:t>
      </w:r>
      <w:r>
        <w:rPr>
          <w:rFonts w:ascii="Verdana" w:hAnsi="Verdana"/>
          <w:color w:val="000000"/>
          <w:sz w:val="18"/>
          <w:szCs w:val="18"/>
        </w:rPr>
        <w:t>исследования ребенка в отечественной науке и педагогической практике Текст.: монография. / Н.П. Сенченков. Смоленск: СмолГУ, 2006. - 326 с.</w:t>
      </w:r>
    </w:p>
    <w:p w14:paraId="1DF2228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234. Сергеев, В.К.</w:t>
      </w:r>
      <w:r>
        <w:rPr>
          <w:rStyle w:val="WW8Num2z0"/>
          <w:rFonts w:ascii="Verdana" w:hAnsi="Verdana"/>
          <w:color w:val="000000"/>
          <w:sz w:val="18"/>
          <w:szCs w:val="18"/>
        </w:rPr>
        <w:t> </w:t>
      </w:r>
      <w:r>
        <w:rPr>
          <w:rStyle w:val="WW8Num3z0"/>
          <w:rFonts w:ascii="Verdana" w:hAnsi="Verdana"/>
          <w:color w:val="4682B4"/>
          <w:sz w:val="18"/>
          <w:szCs w:val="18"/>
        </w:rPr>
        <w:t>Московская</w:t>
      </w:r>
      <w:r>
        <w:rPr>
          <w:rStyle w:val="WW8Num2z0"/>
          <w:rFonts w:ascii="Verdana" w:hAnsi="Verdana"/>
          <w:color w:val="000000"/>
          <w:sz w:val="18"/>
          <w:szCs w:val="18"/>
        </w:rPr>
        <w:t> </w:t>
      </w:r>
      <w:r>
        <w:rPr>
          <w:rFonts w:ascii="Verdana" w:hAnsi="Verdana"/>
          <w:color w:val="000000"/>
          <w:sz w:val="18"/>
          <w:szCs w:val="18"/>
        </w:rPr>
        <w:t>математико-навигацкая школа Текст. / В.К. Сергеев//Вопросы географии.-Сб. 34. 1954.-С. 150-160.</w:t>
      </w:r>
    </w:p>
    <w:p w14:paraId="6D23D1B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235. Синельников, Ф.М. Жизнь, военные и политические деяния его светлости генерал-фельдмаршала князя Михаила Ларионовича Голенищева-Кутузова-Смоленского Текст. / Ф.М. Синельников. СПб, 1813. - С. 46-47.</w:t>
      </w:r>
    </w:p>
    <w:p w14:paraId="12311B3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Е.И. Основы психологической антропологии. Психология человека Текст.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Школа-Пресс, 1995. - 385 с.</w:t>
      </w:r>
    </w:p>
    <w:p w14:paraId="00ED0C2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Сманцер</w:t>
      </w:r>
      <w:r>
        <w:rPr>
          <w:rFonts w:ascii="Verdana" w:hAnsi="Verdana"/>
          <w:color w:val="000000"/>
          <w:sz w:val="18"/>
          <w:szCs w:val="18"/>
        </w:rPr>
        <w:t>, А.П. Гуманизация педагогического процесса в современной средней школе: учеб. пособие для студ. высш. учеб. заведений по пед. спец. Текст. / А. П. Сманцер.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2010. - 335 с.</w:t>
      </w:r>
    </w:p>
    <w:p w14:paraId="20F9115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238. Смирнов, С.Н. Педагогические условия использования символики в воспитании</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учащихся кадетского корпуса Текст.: дис. . канд. пед. наук: 13.00.02 / С.Н. Смирнов. Кострома, 2002. - 191 с.</w:t>
      </w:r>
    </w:p>
    <w:p w14:paraId="0E1AD4C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239. Советский энциклопедический словарь / Гл. ред. A.M.</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редкол.: A.A. Гусев и др. Изд. 4-е М.: Сов. энциклопедия, 1987 - 1600 с.</w:t>
      </w:r>
    </w:p>
    <w:p w14:paraId="3662A98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240. Современный словарь иностранных слов: Ок. 20000 слов. СПб.: Дуэт, 1994.-С. 474.</w:t>
      </w:r>
    </w:p>
    <w:p w14:paraId="020E9B9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241. Соколов, Я.В. «</w:t>
      </w:r>
      <w:r>
        <w:rPr>
          <w:rStyle w:val="WW8Num3z0"/>
          <w:rFonts w:ascii="Verdana" w:hAnsi="Verdana"/>
          <w:color w:val="4682B4"/>
          <w:sz w:val="18"/>
          <w:szCs w:val="18"/>
        </w:rPr>
        <w:t>Граждановедение</w:t>
      </w:r>
      <w:r>
        <w:rPr>
          <w:rFonts w:ascii="Verdana" w:hAnsi="Verdana"/>
          <w:color w:val="000000"/>
          <w:sz w:val="18"/>
          <w:szCs w:val="18"/>
        </w:rPr>
        <w:t>». Этап становления Текст. / Я.В. Соколов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школе, 1994. № 3. - С. 49-52.</w:t>
      </w:r>
    </w:p>
    <w:p w14:paraId="0572BAA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242. Соловьев, И.М.</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Екатерининской эпохи Текст. / И.М. Соловьев // Три века. Россия от Смуты до нашего времени: в 6 т. М., 1992. -Т.З.-С. 560-572.</w:t>
      </w:r>
    </w:p>
    <w:p w14:paraId="1D70771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243. Союзов, М.Ф. Пастырские наставления кадетам 11-го корпуса Текст. / М.Ф. Союзов. 1896. - 18 с.</w:t>
      </w:r>
    </w:p>
    <w:p w14:paraId="7E964C1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Столетие Военного министерства. 1802-1902. Главное управление военно-учебных </w:t>
      </w:r>
      <w:r>
        <w:rPr>
          <w:rFonts w:ascii="Verdana" w:hAnsi="Verdana"/>
          <w:color w:val="000000"/>
          <w:sz w:val="18"/>
          <w:szCs w:val="18"/>
        </w:rPr>
        <w:lastRenderedPageBreak/>
        <w:t>заведений. Исторический очерк. / Сост. П.В. Петров. СПб., 1902.-т.Х.-ч. 1.-324 с.</w:t>
      </w:r>
    </w:p>
    <w:p w14:paraId="66F22AF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245. Стрельникова, Э.П. Формирование гражданской позиции старшеклассников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школы Текст.: автореф. дис. . канд. пед. наук: 13.00.01 /Э.П. Стрельникова. Липецк, 2001.-20 с.</w:t>
      </w:r>
    </w:p>
    <w:p w14:paraId="736834A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246. Струков, Д.М.</w:t>
      </w:r>
      <w:r>
        <w:rPr>
          <w:rStyle w:val="WW8Num2z0"/>
          <w:rFonts w:ascii="Verdana" w:hAnsi="Verdana"/>
          <w:color w:val="000000"/>
          <w:sz w:val="18"/>
          <w:szCs w:val="18"/>
        </w:rPr>
        <w:t> </w:t>
      </w:r>
      <w:r>
        <w:rPr>
          <w:rStyle w:val="WW8Num3z0"/>
          <w:rFonts w:ascii="Verdana" w:hAnsi="Verdana"/>
          <w:color w:val="4682B4"/>
          <w:sz w:val="18"/>
          <w:szCs w:val="18"/>
        </w:rPr>
        <w:t>Московская</w:t>
      </w:r>
      <w:r>
        <w:rPr>
          <w:rStyle w:val="WW8Num2z0"/>
          <w:rFonts w:ascii="Verdana" w:hAnsi="Verdana"/>
          <w:color w:val="000000"/>
          <w:sz w:val="18"/>
          <w:szCs w:val="18"/>
        </w:rPr>
        <w:t> </w:t>
      </w:r>
      <w:r>
        <w:rPr>
          <w:rFonts w:ascii="Verdana" w:hAnsi="Verdana"/>
          <w:color w:val="000000"/>
          <w:sz w:val="18"/>
          <w:szCs w:val="18"/>
        </w:rPr>
        <w:t>пушкарная школа Текст. / Д.М. Струков //Военный Сборник. 1872.-№1.- С. 113-117.</w:t>
      </w:r>
    </w:p>
    <w:p w14:paraId="7FB8D77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247. Судакова, И.Л. Формирование гражданской позиции старшеклассников в процессе</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деятельности по увековечиванию памяти павших в годы войны Текст.: автореф. дис. . канд. пед. наук: 13.00.01 / И.Л. Судакова М., 1995,- 17 с.</w:t>
      </w:r>
    </w:p>
    <w:p w14:paraId="712EC02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248. Сухарева, Т.А. Воспитание гражданской позиции старшеклассников в деятельности молодежных общественных объединений Текст.: автореф. дис. . канд. пед. наук 13.00.01 / Т.А. Сухарева- Челябинск, 2008. -24с.</w:t>
      </w:r>
    </w:p>
    <w:p w14:paraId="298F775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Родина в сердце Текст. / В.А. Сухомлинский. М.: Молодая гвардия, 1980. - 175 с.</w:t>
      </w:r>
    </w:p>
    <w:p w14:paraId="7FE2C562"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Сушанский</w:t>
      </w:r>
      <w:r>
        <w:rPr>
          <w:rFonts w:ascii="Verdana" w:hAnsi="Verdana"/>
          <w:color w:val="000000"/>
          <w:sz w:val="18"/>
          <w:szCs w:val="18"/>
        </w:rPr>
        <w:t>, A.C. Духовно-нравственное воспитание в военно-учебных заведениях России XVIII начала XX вв. Текст.: автореф. дис. . канд. пед. наук /</w:t>
      </w:r>
      <w:r>
        <w:rPr>
          <w:rStyle w:val="WW8Num2z0"/>
          <w:rFonts w:ascii="Verdana" w:hAnsi="Verdana"/>
          <w:color w:val="000000"/>
          <w:sz w:val="18"/>
          <w:szCs w:val="18"/>
        </w:rPr>
        <w:t> </w:t>
      </w:r>
      <w:r>
        <w:rPr>
          <w:rStyle w:val="WW8Num3z0"/>
          <w:rFonts w:ascii="Verdana" w:hAnsi="Verdana"/>
          <w:color w:val="4682B4"/>
          <w:sz w:val="18"/>
          <w:szCs w:val="18"/>
        </w:rPr>
        <w:t>Сушанский</w:t>
      </w:r>
      <w:r>
        <w:rPr>
          <w:rStyle w:val="WW8Num2z0"/>
          <w:rFonts w:ascii="Verdana" w:hAnsi="Verdana"/>
          <w:color w:val="000000"/>
          <w:sz w:val="18"/>
          <w:szCs w:val="18"/>
        </w:rPr>
        <w:t> </w:t>
      </w:r>
      <w:r>
        <w:rPr>
          <w:rFonts w:ascii="Verdana" w:hAnsi="Verdana"/>
          <w:color w:val="000000"/>
          <w:sz w:val="18"/>
          <w:szCs w:val="18"/>
        </w:rPr>
        <w:t>A.C. . - М.: ВУ МО РФ, 2002. - 32 с.</w:t>
      </w:r>
    </w:p>
    <w:p w14:paraId="39BB2CF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251. Ткачева, Н.К. К истории Навигацкой школы Текст. / Н.К. Ткачева // Советские Архивы. 1976. -№ 2. - С. 93.</w:t>
      </w:r>
    </w:p>
    <w:p w14:paraId="5CB832E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252. Труды первого съезда офицеров-воспитателей кадетских корпусов Текст. / Под ред. В.П. Петрова. СПб., 1909. - С. 64.</w:t>
      </w:r>
    </w:p>
    <w:p w14:paraId="2186A75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253. Уваров, H.A.</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 военной школе России первой половины XVIII XIX - начала XX веков Текст. / И.А. Уваров. -Смоленск: Типография В А</w:t>
      </w:r>
      <w:r>
        <w:rPr>
          <w:rStyle w:val="WW8Num2z0"/>
          <w:rFonts w:ascii="Verdana" w:hAnsi="Verdana"/>
          <w:color w:val="000000"/>
          <w:sz w:val="18"/>
          <w:szCs w:val="18"/>
        </w:rPr>
        <w:t> </w:t>
      </w:r>
      <w:r>
        <w:rPr>
          <w:rStyle w:val="WW8Num3z0"/>
          <w:rFonts w:ascii="Verdana" w:hAnsi="Verdana"/>
          <w:color w:val="4682B4"/>
          <w:sz w:val="18"/>
          <w:szCs w:val="18"/>
        </w:rPr>
        <w:t>ПВО</w:t>
      </w:r>
      <w:r>
        <w:rPr>
          <w:rStyle w:val="WW8Num2z0"/>
          <w:rFonts w:ascii="Verdana" w:hAnsi="Verdana"/>
          <w:color w:val="000000"/>
          <w:sz w:val="18"/>
          <w:szCs w:val="18"/>
        </w:rPr>
        <w:t> </w:t>
      </w:r>
      <w:r>
        <w:rPr>
          <w:rFonts w:ascii="Verdana" w:hAnsi="Verdana"/>
          <w:color w:val="000000"/>
          <w:sz w:val="18"/>
          <w:szCs w:val="18"/>
        </w:rPr>
        <w:t>СВ РФ, 1997. - 148 с.</w:t>
      </w:r>
    </w:p>
    <w:p w14:paraId="45CE3DA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254. Устав Императорского шляхетского сухопутного кадетского корпуса для воспитания и обучения благородного российского юношества Текст.-СПб., 1766.-25с.</w:t>
      </w:r>
    </w:p>
    <w:p w14:paraId="1420C88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255. Устрялов, Н.Г. История царствования Петра Великого Текст. / Н.Г. Устрялов.- СПб, 1858.- Т.З.- 662 с.</w:t>
      </w:r>
    </w:p>
    <w:p w14:paraId="48B8A83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Об учебно-воспитательной работе Текст.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1939.- 97 с.</w:t>
      </w:r>
    </w:p>
    <w:p w14:paraId="6F1B593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257. Фахрутдинова, A.B. Гражданское образование учащихся в средних школах</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(конец XX в.) Текст.: дис. . канд. пед. наук: 13.00.01 / A.B. Фахрутдинова. Казань, 2001. - 170с.</w:t>
      </w:r>
    </w:p>
    <w:p w14:paraId="073B8FFF"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Психологические особенности развития личности в подростковом возрасте Текст. / Д.И. Фельдштейн // Вопросы психологии. 1988. -№ 6. - С. 31-41.</w:t>
      </w:r>
    </w:p>
    <w:p w14:paraId="130FCF7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259. Филонов, Г.Н. Гражданское воспитание: реальность и тенденции развития Текст. / Г.Н. Филонов // Педагогика. 1999. - № 8. - С.45 -51.</w:t>
      </w:r>
    </w:p>
    <w:p w14:paraId="60974ABE"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260. Философский словарь / Под ред. И.Т. Фролова. 6-е изд., перераб. и доп.- М.: Политиздат, 1991.-560 с.</w:t>
      </w:r>
    </w:p>
    <w:p w14:paraId="271B498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261. Флеров, А.П.</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в школе Текст| / А.П. Флеров // Педагогический сборник, издаваемый при Главном управлении военно-учебных заведений. Часть неофициальная. 1903. - Кн. IX. - С. 195 - 207.</w:t>
      </w:r>
    </w:p>
    <w:p w14:paraId="5CE1304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262. Флеровская, М.А. Навигацкая школа Текст. / М.А. Флеровская // Вопросы истории.- 1973.- №10.- С. 215-219.</w:t>
      </w:r>
    </w:p>
    <w:p w14:paraId="4605613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263. Франкл, В.Э. Человек в поисках смысла Текст. / В.Э. Франкл. М.: Прогресс, 1990.-368 с.</w:t>
      </w:r>
    </w:p>
    <w:p w14:paraId="576F63E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264. Фромм, Э. Иметь или быть Текст. / Э. Фромм. М.: Прогресс. 1986. -238 с.</w:t>
      </w:r>
    </w:p>
    <w:p w14:paraId="675793F7"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265. Хазин, O.A.</w:t>
      </w:r>
      <w:r>
        <w:rPr>
          <w:rStyle w:val="WW8Num2z0"/>
          <w:rFonts w:ascii="Verdana" w:hAnsi="Verdana"/>
          <w:color w:val="000000"/>
          <w:sz w:val="18"/>
          <w:szCs w:val="18"/>
        </w:rPr>
        <w:t> </w:t>
      </w:r>
      <w:r>
        <w:rPr>
          <w:rStyle w:val="WW8Num3z0"/>
          <w:rFonts w:ascii="Verdana" w:hAnsi="Verdana"/>
          <w:color w:val="4682B4"/>
          <w:sz w:val="18"/>
          <w:szCs w:val="18"/>
        </w:rPr>
        <w:t>Пажи</w:t>
      </w:r>
      <w:r>
        <w:rPr>
          <w:rFonts w:ascii="Verdana" w:hAnsi="Verdana"/>
          <w:color w:val="000000"/>
          <w:sz w:val="18"/>
          <w:szCs w:val="18"/>
        </w:rPr>
        <w:t>, кадеты, юнкера. Исторический очерк. URL: http://militera.lib.rU/h/hazinoa/02.html (дата обращения 28.11.2008).</w:t>
      </w:r>
    </w:p>
    <w:p w14:paraId="25D453C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266. Харламов, В.И. Военное образование в России в XVIII веке Текст. / В.И. Харламов // Военно-исторический журнал. 1997. -№ 4. - С. 50-59.</w:t>
      </w:r>
    </w:p>
    <w:p w14:paraId="5D9EEC7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267. Цитович, В.В.</w:t>
      </w:r>
      <w:r>
        <w:rPr>
          <w:rStyle w:val="WW8Num2z0"/>
          <w:rFonts w:ascii="Verdana" w:hAnsi="Verdana"/>
          <w:color w:val="000000"/>
          <w:sz w:val="18"/>
          <w:szCs w:val="18"/>
        </w:rPr>
        <w:t> </w:t>
      </w:r>
      <w:r>
        <w:rPr>
          <w:rStyle w:val="WW8Num3z0"/>
          <w:rFonts w:ascii="Verdana" w:hAnsi="Verdana"/>
          <w:color w:val="4682B4"/>
          <w:sz w:val="18"/>
          <w:szCs w:val="18"/>
        </w:rPr>
        <w:t>Одесский</w:t>
      </w:r>
      <w:r>
        <w:rPr>
          <w:rStyle w:val="WW8Num2z0"/>
          <w:rFonts w:ascii="Verdana" w:hAnsi="Verdana"/>
          <w:color w:val="000000"/>
          <w:sz w:val="18"/>
          <w:szCs w:val="18"/>
        </w:rPr>
        <w:t> </w:t>
      </w:r>
      <w:r>
        <w:rPr>
          <w:rFonts w:ascii="Verdana" w:hAnsi="Verdana"/>
          <w:color w:val="000000"/>
          <w:sz w:val="18"/>
          <w:szCs w:val="18"/>
        </w:rPr>
        <w:t>Великого князя Константина Константиновича кадетский корпус за первые семь лет его существования Текст. / В.В. Цитович. Одесса, 1906. - 110 с.</w:t>
      </w:r>
    </w:p>
    <w:p w14:paraId="34E2255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268. Челыдов, М.В. Формирование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 xml:space="preserve">молодежи высшего </w:t>
      </w:r>
      <w:r>
        <w:rPr>
          <w:rFonts w:ascii="Verdana" w:hAnsi="Verdana"/>
          <w:color w:val="000000"/>
          <w:sz w:val="18"/>
          <w:szCs w:val="18"/>
        </w:rPr>
        <w:lastRenderedPageBreak/>
        <w:t>учебного заведения Текст.: дис. . канд. пед. наук: 13.00.02 / М.В. Чельцов. Москва, 2006. - 235 с.</w:t>
      </w:r>
    </w:p>
    <w:p w14:paraId="62BE3B9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Шамич</w:t>
      </w:r>
      <w:r>
        <w:rPr>
          <w:rFonts w:ascii="Verdana" w:hAnsi="Verdana"/>
          <w:color w:val="000000"/>
          <w:sz w:val="18"/>
          <w:szCs w:val="18"/>
        </w:rPr>
        <w:t>, А.Ф. Воспитание гражданской позиции студентов на военных кафедрах вузов: дис. . канд. пед. наук: 13.00.01 / А.Ф. Шамич. -Екатеринбург, 2002. 187 с.</w:t>
      </w:r>
    </w:p>
    <w:p w14:paraId="3701CFC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270. Шаталович, О.И.</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направленность процесса формирования гражданской позиции школьников в обучении</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предметам Текст.: дис. . канд. пед. наук: 13.00.01 / О.И. Шаталович. -Сочи, 2007. 202 с.</w:t>
      </w:r>
    </w:p>
    <w:p w14:paraId="5B8DB62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271. Шехтер, С. Размышления об образовании (активная школа: теория, практика, перспективы) Текст. / С. Шехтер. М.: Сивитас, 2005. - 136 с.</w:t>
      </w:r>
    </w:p>
    <w:p w14:paraId="6692B9D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272. Школа гвардейских подпрапорщиков и юнкеров (из воспоминаний одного из ее воспитанников). 1845-1849 г.г. Текст. / Русская Старина. -1870.-т. I,-С. 441-454.</w:t>
      </w:r>
    </w:p>
    <w:p w14:paraId="25F0FAC6"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Шпанагель</w:t>
      </w:r>
      <w:r>
        <w:rPr>
          <w:rFonts w:ascii="Verdana" w:hAnsi="Verdana"/>
          <w:color w:val="000000"/>
          <w:sz w:val="18"/>
          <w:szCs w:val="18"/>
        </w:rPr>
        <w:t>, C.Jl. Историко-педагогический анализ духовно-нравственного воспитания в кадетских корпусах России Текст.: дис. . канд. пед. наук: 13.00.01 / С.Л. Шпанагель. Екатеринбург, 2002. - 182 с.</w:t>
      </w:r>
    </w:p>
    <w:p w14:paraId="28D14D35"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Воспитание социально активной жизненной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учебной деятельности Текст. / Н.Е. Щуркова // Формирование активной жизненной позиции школьников в учебной и трудовой деятельности. — М., 1980. — С. 32.</w:t>
      </w:r>
    </w:p>
    <w:p w14:paraId="008BA47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275. Щуркова, Н.Е. Педагогическая технология Текст. / Н.Е. Щуркова. -М.: Педагогическое общество России, 2002. 224 с.</w:t>
      </w:r>
    </w:p>
    <w:p w14:paraId="083194F8"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Элиасберг</w:t>
      </w:r>
      <w:r>
        <w:rPr>
          <w:rFonts w:ascii="Verdana" w:hAnsi="Verdana"/>
          <w:color w:val="000000"/>
          <w:sz w:val="18"/>
          <w:szCs w:val="18"/>
        </w:rPr>
        <w:t>, Н.И. Гуманистические основы правового образования в школе Текст.: дис. . д-ра пед. наук: 13.00.01 / Н.И. Элиасберг. СПб, 1998.- 462 с.</w:t>
      </w:r>
    </w:p>
    <w:p w14:paraId="712CADDB"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277. Яковлев, П.П. Влияние веры на военное деле в нашей и иностранных армиях. Очерк Текст. / П.П. Яковлев. М., 1900. - 68 с.</w:t>
      </w:r>
    </w:p>
    <w:p w14:paraId="5A16A60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278. Янишевский, А.О. любительских спектаклях в кадетских корпусах // Педагогический сборник, издаваемый при Главном управлении военно-учебных заведений. Часть неофициальная Текст. / А.О. Янишевский. 1908.- № 10.- С. 303-308.</w:t>
      </w:r>
    </w:p>
    <w:p w14:paraId="31EB44C3"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Януш</w:t>
      </w:r>
      <w:r>
        <w:rPr>
          <w:rFonts w:ascii="Verdana" w:hAnsi="Verdana"/>
          <w:color w:val="000000"/>
          <w:sz w:val="18"/>
          <w:szCs w:val="18"/>
        </w:rPr>
        <w:t>, Л. И. Наше военно-учебное дело. Заметки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Текст./Л. И. Януш // Военный сборник. 1899. - № 9. - С. 169-170.</w:t>
      </w:r>
    </w:p>
    <w:p w14:paraId="29B9C2DC"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280. Adler, A. Über den nervösen Charakter. Wiesbaden, 1919. - 197 s.</w:t>
      </w:r>
    </w:p>
    <w:p w14:paraId="5675397A"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281. Cooley, C.H. Human Nature and the Social Order. -N.Y., 1964. p. 184.</w:t>
      </w:r>
    </w:p>
    <w:p w14:paraId="6A2AE911"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282. Mead, G.H. Mind, Seifand Society. N.Y., 1934. - p. 138.</w:t>
      </w:r>
    </w:p>
    <w:p w14:paraId="0B3C12A9"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283. Thomae, H. Das Individuum und seine Welt. Güttingen, Bern, Toronto, Seattle: Hogreve, 1996.-218 s.1. Сокращения:</w:t>
      </w:r>
    </w:p>
    <w:p w14:paraId="1AA49CF0"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284. ГА РФ Государственный архив Российской Федерации.</w:t>
      </w:r>
    </w:p>
    <w:p w14:paraId="382557D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285. ОР РГБ Отдел рукописей Российской государственной библиотеки.</w:t>
      </w:r>
    </w:p>
    <w:p w14:paraId="0BA8875D" w14:textId="77777777" w:rsidR="00A52451" w:rsidRDefault="00A52451" w:rsidP="00A52451">
      <w:pPr>
        <w:pStyle w:val="WW8Num1z2"/>
        <w:shd w:val="clear" w:color="auto" w:fill="F7F7F7"/>
        <w:spacing w:after="0"/>
        <w:rPr>
          <w:rFonts w:ascii="Verdana" w:hAnsi="Verdana"/>
          <w:color w:val="000000"/>
          <w:sz w:val="18"/>
          <w:szCs w:val="18"/>
        </w:rPr>
      </w:pPr>
      <w:r>
        <w:rPr>
          <w:rFonts w:ascii="Verdana" w:hAnsi="Verdana"/>
          <w:color w:val="000000"/>
          <w:sz w:val="18"/>
          <w:szCs w:val="18"/>
        </w:rPr>
        <w:t>286. РГВИА Российский государственный военно-исторический архив.</w:t>
      </w:r>
    </w:p>
    <w:p w14:paraId="736F4582" w14:textId="357FC02A" w:rsidR="00A52451" w:rsidRPr="00A52451" w:rsidRDefault="00A52451" w:rsidP="00A52451">
      <w:r>
        <w:rPr>
          <w:rFonts w:ascii="Verdana" w:hAnsi="Verdana"/>
          <w:color w:val="000000"/>
          <w:sz w:val="18"/>
          <w:szCs w:val="18"/>
        </w:rPr>
        <w:br/>
      </w:r>
      <w:r>
        <w:rPr>
          <w:rFonts w:ascii="Verdana" w:hAnsi="Verdana"/>
          <w:color w:val="000000"/>
          <w:sz w:val="18"/>
          <w:szCs w:val="18"/>
        </w:rPr>
        <w:br/>
      </w:r>
    </w:p>
    <w:sectPr w:rsidR="00A52451" w:rsidRPr="00A524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BB899" w14:textId="77777777" w:rsidR="003651D8" w:rsidRDefault="003651D8">
      <w:pPr>
        <w:spacing w:after="0" w:line="240" w:lineRule="auto"/>
      </w:pPr>
      <w:r>
        <w:separator/>
      </w:r>
    </w:p>
  </w:endnote>
  <w:endnote w:type="continuationSeparator" w:id="0">
    <w:p w14:paraId="769A849F" w14:textId="77777777" w:rsidR="003651D8" w:rsidRDefault="003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D0E94" w14:textId="77777777" w:rsidR="003651D8" w:rsidRDefault="003651D8">
      <w:pPr>
        <w:spacing w:after="0" w:line="240" w:lineRule="auto"/>
      </w:pPr>
      <w:r>
        <w:separator/>
      </w:r>
    </w:p>
  </w:footnote>
  <w:footnote w:type="continuationSeparator" w:id="0">
    <w:p w14:paraId="38D00F2E" w14:textId="77777777" w:rsidR="003651D8" w:rsidRDefault="0036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2617</TotalTime>
  <Pages>23</Pages>
  <Words>11871</Words>
  <Characters>67671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cp:revision>
  <cp:lastPrinted>2009-02-06T05:36:00Z</cp:lastPrinted>
  <dcterms:created xsi:type="dcterms:W3CDTF">2016-09-19T15:12:00Z</dcterms:created>
  <dcterms:modified xsi:type="dcterms:W3CDTF">2016-10-20T10:10:00Z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