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0C26188" w14:textId="77777777" w:rsidR="00AA7424" w:rsidRDefault="00AA7424" w:rsidP="00AA7424">
      <w:pPr>
        <w:spacing w:line="360" w:lineRule="auto"/>
        <w:jc w:val="center"/>
        <w:rPr>
          <w:sz w:val="28"/>
        </w:rPr>
      </w:pPr>
      <w:bookmarkStart w:id="0" w:name="й"/>
      <w:bookmarkEnd w:id="0"/>
      <w:r>
        <w:rPr>
          <w:sz w:val="28"/>
        </w:rPr>
        <w:t>Министерство образования и науки У</w:t>
      </w:r>
      <w:r>
        <w:rPr>
          <w:sz w:val="28"/>
        </w:rPr>
        <w:t>к</w:t>
      </w:r>
      <w:r>
        <w:rPr>
          <w:sz w:val="28"/>
        </w:rPr>
        <w:t>раины</w:t>
      </w:r>
    </w:p>
    <w:p w14:paraId="6C24995C" w14:textId="77777777" w:rsidR="00AA7424" w:rsidRDefault="00AA7424" w:rsidP="00AA7424">
      <w:pPr>
        <w:spacing w:line="360" w:lineRule="auto"/>
        <w:jc w:val="center"/>
        <w:rPr>
          <w:sz w:val="28"/>
        </w:rPr>
      </w:pPr>
      <w:r>
        <w:rPr>
          <w:sz w:val="28"/>
        </w:rPr>
        <w:t>Восточноукраинский национальный униве</w:t>
      </w:r>
      <w:r>
        <w:rPr>
          <w:sz w:val="28"/>
        </w:rPr>
        <w:t>р</w:t>
      </w:r>
      <w:r>
        <w:rPr>
          <w:sz w:val="28"/>
        </w:rPr>
        <w:t>ситет им. Вл. Даля</w:t>
      </w:r>
    </w:p>
    <w:p w14:paraId="531C6178" w14:textId="77777777" w:rsidR="00AA7424" w:rsidRDefault="00AA7424" w:rsidP="00AA7424">
      <w:pPr>
        <w:pStyle w:val="1"/>
        <w:spacing w:line="360" w:lineRule="auto"/>
        <w:jc w:val="center"/>
        <w:rPr>
          <w:b w:val="0"/>
          <w:bCs w:val="0"/>
        </w:rPr>
      </w:pPr>
      <w:r>
        <w:rPr>
          <w:bCs w:val="0"/>
        </w:rPr>
        <w:t>Кафедра социологии</w:t>
      </w:r>
    </w:p>
    <w:p w14:paraId="02D42CF6" w14:textId="77777777" w:rsidR="00AA7424" w:rsidRDefault="00AA7424" w:rsidP="00AA7424">
      <w:pPr>
        <w:pStyle w:val="1"/>
        <w:spacing w:line="360" w:lineRule="auto"/>
        <w:jc w:val="right"/>
        <w:rPr>
          <w:b w:val="0"/>
          <w:bCs w:val="0"/>
        </w:rPr>
      </w:pPr>
    </w:p>
    <w:p w14:paraId="20CD9038" w14:textId="77777777" w:rsidR="00AA7424" w:rsidRDefault="00AA7424" w:rsidP="00AA7424">
      <w:pPr>
        <w:jc w:val="right"/>
        <w:rPr>
          <w:b/>
          <w:i/>
          <w:sz w:val="28"/>
          <w:szCs w:val="28"/>
        </w:rPr>
      </w:pPr>
      <w:r>
        <w:rPr>
          <w:b/>
          <w:i/>
          <w:sz w:val="28"/>
          <w:szCs w:val="28"/>
        </w:rPr>
        <w:t>На правах рукописи</w:t>
      </w:r>
    </w:p>
    <w:p w14:paraId="09226654" w14:textId="77777777" w:rsidR="00AA7424" w:rsidRDefault="00AA7424" w:rsidP="00AA7424">
      <w:pPr>
        <w:pStyle w:val="1"/>
        <w:spacing w:line="360" w:lineRule="auto"/>
        <w:jc w:val="both"/>
        <w:rPr>
          <w:b w:val="0"/>
          <w:bCs w:val="0"/>
        </w:rPr>
      </w:pPr>
    </w:p>
    <w:p w14:paraId="07BC4E8E" w14:textId="77777777" w:rsidR="00AA7424" w:rsidRDefault="00AA7424" w:rsidP="00AA7424">
      <w:pPr>
        <w:jc w:val="center"/>
        <w:rPr>
          <w:b/>
          <w:sz w:val="28"/>
          <w:szCs w:val="28"/>
        </w:rPr>
      </w:pPr>
      <w:r>
        <w:rPr>
          <w:b/>
          <w:sz w:val="28"/>
          <w:szCs w:val="28"/>
        </w:rPr>
        <w:t>Лобовикова Елена Александровна</w:t>
      </w:r>
    </w:p>
    <w:p w14:paraId="5E1E4D3D" w14:textId="77777777" w:rsidR="00AA7424" w:rsidRDefault="00AA7424" w:rsidP="00AA7424">
      <w:pPr>
        <w:pStyle w:val="1"/>
        <w:spacing w:line="360" w:lineRule="auto"/>
        <w:jc w:val="both"/>
        <w:rPr>
          <w:b w:val="0"/>
          <w:bCs w:val="0"/>
        </w:rPr>
      </w:pPr>
    </w:p>
    <w:p w14:paraId="4B860B14" w14:textId="77777777" w:rsidR="00AA7424" w:rsidRDefault="00AA7424" w:rsidP="00AA7424">
      <w:pPr>
        <w:jc w:val="both"/>
      </w:pPr>
    </w:p>
    <w:p w14:paraId="7063EA03" w14:textId="77777777" w:rsidR="00AA7424" w:rsidRDefault="00AA7424" w:rsidP="00AA7424">
      <w:pPr>
        <w:jc w:val="right"/>
        <w:rPr>
          <w:b/>
          <w:sz w:val="28"/>
          <w:szCs w:val="28"/>
        </w:rPr>
      </w:pPr>
      <w:r>
        <w:rPr>
          <w:b/>
          <w:sz w:val="28"/>
          <w:szCs w:val="28"/>
        </w:rPr>
        <w:t xml:space="preserve">УДК </w:t>
      </w:r>
      <w:r w:rsidRPr="00E93B4A">
        <w:rPr>
          <w:b/>
          <w:sz w:val="28"/>
          <w:szCs w:val="28"/>
        </w:rPr>
        <w:t>316.324.8</w:t>
      </w:r>
    </w:p>
    <w:p w14:paraId="44155692" w14:textId="77777777" w:rsidR="00AA7424" w:rsidRDefault="00AA7424" w:rsidP="00AA7424">
      <w:pPr>
        <w:jc w:val="both"/>
      </w:pPr>
    </w:p>
    <w:p w14:paraId="01A70505" w14:textId="77777777" w:rsidR="00AA7424" w:rsidRDefault="00AA7424" w:rsidP="00AA7424">
      <w:pPr>
        <w:pStyle w:val="1"/>
        <w:spacing w:line="360" w:lineRule="auto"/>
        <w:jc w:val="both"/>
        <w:rPr>
          <w:b w:val="0"/>
          <w:bCs w:val="0"/>
        </w:rPr>
      </w:pPr>
    </w:p>
    <w:p w14:paraId="7F784C75" w14:textId="77777777" w:rsidR="00AA7424" w:rsidRDefault="00AA7424" w:rsidP="00AA7424">
      <w:pPr>
        <w:spacing w:line="360" w:lineRule="auto"/>
        <w:jc w:val="center"/>
        <w:rPr>
          <w:b/>
          <w:i/>
          <w:sz w:val="28"/>
          <w:lang w:val="uk-UA"/>
        </w:rPr>
      </w:pPr>
      <w:bookmarkStart w:id="1" w:name="_GoBack"/>
      <w:r>
        <w:rPr>
          <w:b/>
          <w:i/>
          <w:sz w:val="28"/>
          <w:lang w:val="uk-UA"/>
        </w:rPr>
        <w:t>«ИНФОРМАЦ</w:t>
      </w:r>
      <w:r>
        <w:rPr>
          <w:b/>
          <w:i/>
          <w:sz w:val="28"/>
        </w:rPr>
        <w:t>ИОННОЕ</w:t>
      </w:r>
      <w:r>
        <w:rPr>
          <w:b/>
          <w:i/>
          <w:sz w:val="28"/>
          <w:lang w:val="uk-UA"/>
        </w:rPr>
        <w:t xml:space="preserve"> НЕРАВЕНСТВО КАК СОЦ</w:t>
      </w:r>
      <w:r>
        <w:rPr>
          <w:b/>
          <w:i/>
          <w:sz w:val="28"/>
        </w:rPr>
        <w:t>И</w:t>
      </w:r>
      <w:r>
        <w:rPr>
          <w:b/>
          <w:i/>
          <w:sz w:val="28"/>
          <w:lang w:val="uk-UA"/>
        </w:rPr>
        <w:t>ОЛОГИЧЕСКАЯ ПРОБЛЕМА»</w:t>
      </w:r>
    </w:p>
    <w:bookmarkEnd w:id="1"/>
    <w:p w14:paraId="451A14D3" w14:textId="77777777" w:rsidR="00AA7424" w:rsidRDefault="00AA7424" w:rsidP="00AA7424">
      <w:pPr>
        <w:pStyle w:val="1"/>
        <w:spacing w:line="360" w:lineRule="auto"/>
        <w:jc w:val="both"/>
        <w:rPr>
          <w:b w:val="0"/>
          <w:bCs w:val="0"/>
          <w:lang w:val="uk-UA"/>
        </w:rPr>
      </w:pPr>
    </w:p>
    <w:p w14:paraId="149DAC76" w14:textId="77777777" w:rsidR="00AA7424" w:rsidRDefault="00AA7424" w:rsidP="00AA7424">
      <w:pPr>
        <w:rPr>
          <w:lang w:val="uk-UA"/>
        </w:rPr>
      </w:pPr>
    </w:p>
    <w:p w14:paraId="7FEDDB1E" w14:textId="77777777" w:rsidR="00AA7424" w:rsidRDefault="00AA7424" w:rsidP="00AA7424">
      <w:pPr>
        <w:rPr>
          <w:lang w:val="uk-UA"/>
        </w:rPr>
      </w:pPr>
    </w:p>
    <w:p w14:paraId="62FC0D33" w14:textId="77777777" w:rsidR="00AA7424" w:rsidRDefault="00AA7424" w:rsidP="00AA7424">
      <w:pPr>
        <w:pStyle w:val="1"/>
        <w:spacing w:line="360" w:lineRule="auto"/>
        <w:jc w:val="center"/>
        <w:rPr>
          <w:bCs w:val="0"/>
          <w:lang w:val="uk-UA"/>
        </w:rPr>
      </w:pPr>
      <w:r>
        <w:rPr>
          <w:bCs w:val="0"/>
          <w:lang w:val="uk-UA"/>
        </w:rPr>
        <w:lastRenderedPageBreak/>
        <w:t>Специальность 22.00.04-</w:t>
      </w:r>
      <w:r>
        <w:rPr>
          <w:lang w:val="uk-UA"/>
        </w:rPr>
        <w:t xml:space="preserve"> специальные и отраслевые социологии</w:t>
      </w:r>
    </w:p>
    <w:p w14:paraId="7A934EBE" w14:textId="77777777" w:rsidR="00AA7424" w:rsidRDefault="00AA7424" w:rsidP="00AA7424">
      <w:pPr>
        <w:pStyle w:val="1"/>
        <w:spacing w:line="360" w:lineRule="auto"/>
        <w:jc w:val="center"/>
        <w:rPr>
          <w:b w:val="0"/>
          <w:bCs w:val="0"/>
          <w:lang w:val="uk-UA"/>
        </w:rPr>
      </w:pPr>
    </w:p>
    <w:p w14:paraId="0040BA7A" w14:textId="77777777" w:rsidR="00AA7424" w:rsidRDefault="00AA7424" w:rsidP="00AA7424">
      <w:pPr>
        <w:pStyle w:val="1"/>
        <w:spacing w:line="360" w:lineRule="auto"/>
        <w:jc w:val="center"/>
        <w:rPr>
          <w:bCs w:val="0"/>
        </w:rPr>
      </w:pPr>
      <w:r>
        <w:rPr>
          <w:bCs w:val="0"/>
          <w:lang w:val="uk-UA"/>
        </w:rPr>
        <w:t>диссертация на соискание ученой степени</w:t>
      </w:r>
      <w:r>
        <w:rPr>
          <w:bCs w:val="0"/>
        </w:rPr>
        <w:t xml:space="preserve"> </w:t>
      </w:r>
    </w:p>
    <w:p w14:paraId="4E3E79B7" w14:textId="77777777" w:rsidR="00AA7424" w:rsidRDefault="00AA7424" w:rsidP="00AA7424">
      <w:pPr>
        <w:spacing w:line="360" w:lineRule="auto"/>
        <w:jc w:val="center"/>
        <w:rPr>
          <w:sz w:val="28"/>
        </w:rPr>
      </w:pPr>
      <w:r>
        <w:rPr>
          <w:sz w:val="28"/>
        </w:rPr>
        <w:t>кандидата</w:t>
      </w:r>
      <w:r>
        <w:rPr>
          <w:sz w:val="28"/>
          <w:lang w:val="uk-UA"/>
        </w:rPr>
        <w:t xml:space="preserve"> социологических</w:t>
      </w:r>
      <w:r>
        <w:rPr>
          <w:sz w:val="28"/>
        </w:rPr>
        <w:t xml:space="preserve"> наук</w:t>
      </w:r>
    </w:p>
    <w:p w14:paraId="4DD03F71" w14:textId="77777777" w:rsidR="00AA7424" w:rsidRDefault="00AA7424" w:rsidP="00AA7424">
      <w:pPr>
        <w:jc w:val="both"/>
        <w:rPr>
          <w:sz w:val="28"/>
          <w:lang w:val="uk-UA"/>
        </w:rPr>
      </w:pPr>
    </w:p>
    <w:p w14:paraId="491EB1BC" w14:textId="77777777" w:rsidR="00AA7424" w:rsidRDefault="00AA7424" w:rsidP="00AA7424">
      <w:pPr>
        <w:jc w:val="both"/>
        <w:rPr>
          <w:sz w:val="28"/>
          <w:lang w:val="uk-UA"/>
        </w:rPr>
      </w:pPr>
    </w:p>
    <w:p w14:paraId="3995516A" w14:textId="77777777" w:rsidR="00AA7424" w:rsidRDefault="00AA7424" w:rsidP="00AA7424">
      <w:pPr>
        <w:jc w:val="both"/>
        <w:rPr>
          <w:sz w:val="28"/>
          <w:lang w:val="uk-UA"/>
        </w:rPr>
      </w:pPr>
    </w:p>
    <w:p w14:paraId="30611A5D" w14:textId="77777777" w:rsidR="00AA7424" w:rsidRDefault="00AA7424" w:rsidP="00AA7424">
      <w:pPr>
        <w:jc w:val="both"/>
        <w:rPr>
          <w:sz w:val="28"/>
          <w:lang w:val="uk-UA"/>
        </w:rPr>
      </w:pPr>
    </w:p>
    <w:p w14:paraId="183D26DF" w14:textId="77777777" w:rsidR="00AA7424" w:rsidRDefault="00AA7424" w:rsidP="00AA7424">
      <w:pPr>
        <w:jc w:val="right"/>
        <w:rPr>
          <w:b/>
          <w:sz w:val="28"/>
          <w:lang w:val="uk-UA"/>
        </w:rPr>
      </w:pPr>
      <w:r>
        <w:rPr>
          <w:b/>
          <w:sz w:val="28"/>
          <w:lang w:val="uk-UA"/>
        </w:rPr>
        <w:t>Научный руководитель:</w:t>
      </w:r>
    </w:p>
    <w:p w14:paraId="7D08FE9E" w14:textId="77777777" w:rsidR="00AA7424" w:rsidRDefault="00AA7424" w:rsidP="00AA7424">
      <w:pPr>
        <w:jc w:val="both"/>
        <w:rPr>
          <w:sz w:val="28"/>
          <w:lang w:val="uk-UA"/>
        </w:rPr>
      </w:pPr>
    </w:p>
    <w:p w14:paraId="5D1CE9C9" w14:textId="77777777" w:rsidR="00AA7424" w:rsidRDefault="00AA7424" w:rsidP="00AA7424">
      <w:pPr>
        <w:jc w:val="both"/>
        <w:rPr>
          <w:sz w:val="28"/>
          <w:lang w:val="uk-UA"/>
        </w:rPr>
      </w:pPr>
    </w:p>
    <w:p w14:paraId="39419D8F" w14:textId="77777777" w:rsidR="00AA7424" w:rsidRDefault="00AA7424" w:rsidP="00AA7424">
      <w:pPr>
        <w:spacing w:line="360" w:lineRule="auto"/>
        <w:jc w:val="right"/>
        <w:rPr>
          <w:b/>
          <w:sz w:val="28"/>
          <w:lang w:val="uk-UA"/>
        </w:rPr>
      </w:pPr>
      <w:r>
        <w:rPr>
          <w:b/>
          <w:sz w:val="28"/>
          <w:lang w:val="uk-UA"/>
        </w:rPr>
        <w:t>Нагорный Борис Григорьевич,</w:t>
      </w:r>
    </w:p>
    <w:p w14:paraId="2546531D" w14:textId="77777777" w:rsidR="00AA7424" w:rsidRDefault="00AA7424" w:rsidP="00AA7424">
      <w:pPr>
        <w:spacing w:line="360" w:lineRule="auto"/>
        <w:jc w:val="right"/>
        <w:rPr>
          <w:sz w:val="28"/>
          <w:lang w:val="uk-UA"/>
        </w:rPr>
      </w:pPr>
      <w:r>
        <w:rPr>
          <w:sz w:val="28"/>
          <w:lang w:val="uk-UA"/>
        </w:rPr>
        <w:t>доктор социологических наук, профессор</w:t>
      </w:r>
    </w:p>
    <w:p w14:paraId="15EF430C" w14:textId="77777777" w:rsidR="00AA7424" w:rsidRDefault="00AA7424" w:rsidP="00AA7424">
      <w:pPr>
        <w:jc w:val="both"/>
        <w:rPr>
          <w:sz w:val="28"/>
          <w:lang w:val="uk-UA"/>
        </w:rPr>
      </w:pPr>
    </w:p>
    <w:p w14:paraId="16EBF017" w14:textId="77777777" w:rsidR="00AA7424" w:rsidRDefault="00AA7424" w:rsidP="00AA7424">
      <w:pPr>
        <w:jc w:val="both"/>
        <w:rPr>
          <w:sz w:val="28"/>
          <w:lang w:val="uk-UA"/>
        </w:rPr>
      </w:pPr>
    </w:p>
    <w:p w14:paraId="746655D4" w14:textId="77777777" w:rsidR="00AA7424" w:rsidRDefault="00AA7424" w:rsidP="00AA7424">
      <w:pPr>
        <w:jc w:val="both"/>
        <w:rPr>
          <w:sz w:val="28"/>
          <w:lang w:val="uk-UA"/>
        </w:rPr>
      </w:pPr>
    </w:p>
    <w:p w14:paraId="14F79E0E" w14:textId="77777777" w:rsidR="00AA7424" w:rsidRDefault="00AA7424" w:rsidP="00AA7424">
      <w:pPr>
        <w:jc w:val="both"/>
        <w:rPr>
          <w:sz w:val="28"/>
          <w:lang w:val="uk-UA"/>
        </w:rPr>
      </w:pPr>
    </w:p>
    <w:p w14:paraId="7A773242" w14:textId="77777777" w:rsidR="00AA7424" w:rsidRDefault="00AA7424" w:rsidP="00AA7424">
      <w:pPr>
        <w:jc w:val="both"/>
        <w:rPr>
          <w:sz w:val="28"/>
          <w:lang w:val="uk-UA"/>
        </w:rPr>
      </w:pPr>
    </w:p>
    <w:p w14:paraId="49D01080" w14:textId="77777777" w:rsidR="00AA7424" w:rsidRDefault="00AA7424" w:rsidP="00AA7424">
      <w:pPr>
        <w:spacing w:line="360" w:lineRule="auto"/>
        <w:jc w:val="center"/>
        <w:rPr>
          <w:b/>
          <w:sz w:val="28"/>
          <w:lang w:val="uk-UA"/>
        </w:rPr>
      </w:pPr>
      <w:r>
        <w:rPr>
          <w:b/>
          <w:sz w:val="28"/>
          <w:lang w:val="uk-UA"/>
        </w:rPr>
        <w:t>Луганск</w:t>
      </w:r>
    </w:p>
    <w:p w14:paraId="4E15E886" w14:textId="77777777" w:rsidR="00AA7424" w:rsidRDefault="00AA7424" w:rsidP="00AA7424">
      <w:pPr>
        <w:spacing w:line="360" w:lineRule="auto"/>
        <w:jc w:val="center"/>
        <w:rPr>
          <w:b/>
          <w:sz w:val="28"/>
          <w:lang w:val="uk-UA"/>
        </w:rPr>
      </w:pPr>
      <w:r>
        <w:rPr>
          <w:b/>
          <w:sz w:val="28"/>
          <w:lang w:val="uk-UA"/>
        </w:rPr>
        <w:t>2007</w:t>
      </w:r>
    </w:p>
    <w:p w14:paraId="39863758" w14:textId="77777777" w:rsidR="00AA7424" w:rsidRDefault="00AA7424" w:rsidP="00AA7424">
      <w:pPr>
        <w:pStyle w:val="1"/>
        <w:spacing w:line="360" w:lineRule="auto"/>
        <w:jc w:val="center"/>
        <w:rPr>
          <w:b w:val="0"/>
          <w:bCs w:val="0"/>
        </w:rPr>
      </w:pPr>
      <w:r>
        <w:rPr>
          <w:b w:val="0"/>
          <w:bCs w:val="0"/>
        </w:rPr>
        <w:t>СОДЕРЖАНИЕ</w:t>
      </w:r>
    </w:p>
    <w:p w14:paraId="6D05FC90" w14:textId="77777777" w:rsidR="00AA7424" w:rsidRDefault="00AA7424" w:rsidP="00AA7424">
      <w:pPr>
        <w:spacing w:line="360" w:lineRule="auto"/>
        <w:rPr>
          <w:sz w:val="28"/>
        </w:rPr>
      </w:pPr>
      <w:r>
        <w:rPr>
          <w:b/>
          <w:bCs/>
          <w:sz w:val="28"/>
        </w:rPr>
        <w:t>Введение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w:t>
      </w:r>
      <w:r w:rsidRPr="00386011">
        <w:rPr>
          <w:bCs/>
          <w:sz w:val="28"/>
        </w:rPr>
        <w:t>3</w:t>
      </w:r>
    </w:p>
    <w:p w14:paraId="19B71919" w14:textId="77777777" w:rsidR="00AA7424" w:rsidRDefault="00AA7424" w:rsidP="00AA7424">
      <w:pPr>
        <w:pStyle w:val="1"/>
        <w:spacing w:line="360" w:lineRule="auto"/>
        <w:rPr>
          <w:b w:val="0"/>
          <w:bCs w:val="0"/>
        </w:rPr>
      </w:pPr>
      <w:r>
        <w:rPr>
          <w:b w:val="0"/>
          <w:bCs w:val="0"/>
        </w:rPr>
        <w:t xml:space="preserve">РАЗДЕЛ </w:t>
      </w:r>
      <w:r>
        <w:rPr>
          <w:b w:val="0"/>
          <w:bCs w:val="0"/>
          <w:lang w:val="en-US"/>
        </w:rPr>
        <w:t>I</w:t>
      </w:r>
      <w:r>
        <w:rPr>
          <w:b w:val="0"/>
          <w:bCs w:val="0"/>
        </w:rPr>
        <w:t xml:space="preserve">. Теоретико-методологические подходы к социологическому анализу </w:t>
      </w:r>
      <w:r>
        <w:rPr>
          <w:b w:val="0"/>
          <w:bCs w:val="0"/>
        </w:rPr>
        <w:lastRenderedPageBreak/>
        <w:t>«информационного общества»</w:t>
      </w:r>
      <w:r>
        <w:rPr>
          <w:b w:val="0"/>
          <w:bCs w:val="0"/>
        </w:rPr>
        <w:tab/>
      </w:r>
      <w:r>
        <w:rPr>
          <w:b w:val="0"/>
          <w:bCs w:val="0"/>
        </w:rPr>
        <w:tab/>
      </w:r>
      <w:r>
        <w:rPr>
          <w:b w:val="0"/>
          <w:bCs w:val="0"/>
        </w:rPr>
        <w:tab/>
      </w:r>
      <w:r>
        <w:rPr>
          <w:b w:val="0"/>
          <w:bCs w:val="0"/>
        </w:rPr>
        <w:tab/>
      </w:r>
      <w:r>
        <w:rPr>
          <w:b w:val="0"/>
          <w:bCs w:val="0"/>
        </w:rPr>
        <w:tab/>
      </w:r>
      <w:r>
        <w:rPr>
          <w:b w:val="0"/>
          <w:bCs w:val="0"/>
        </w:rPr>
        <w:tab/>
        <w:t xml:space="preserve">      </w:t>
      </w:r>
      <w:r>
        <w:rPr>
          <w:bCs w:val="0"/>
        </w:rPr>
        <w:t>13</w:t>
      </w:r>
    </w:p>
    <w:p w14:paraId="204AA66E" w14:textId="77777777" w:rsidR="00AA7424" w:rsidRDefault="00AA7424" w:rsidP="00AA7424">
      <w:pPr>
        <w:spacing w:line="360" w:lineRule="auto"/>
        <w:ind w:left="75"/>
        <w:rPr>
          <w:sz w:val="28"/>
          <w:szCs w:val="28"/>
        </w:rPr>
      </w:pPr>
      <w:r w:rsidRPr="00DC6A63">
        <w:rPr>
          <w:b/>
          <w:sz w:val="28"/>
        </w:rPr>
        <w:t>1.1.</w:t>
      </w:r>
      <w:r>
        <w:rPr>
          <w:sz w:val="28"/>
        </w:rPr>
        <w:t xml:space="preserve"> Формирование и</w:t>
      </w:r>
      <w:r>
        <w:rPr>
          <w:sz w:val="28"/>
          <w:szCs w:val="28"/>
        </w:rPr>
        <w:t>нформационного общества в условиях глобализации</w:t>
      </w:r>
      <w:r>
        <w:rPr>
          <w:sz w:val="28"/>
          <w:szCs w:val="28"/>
        </w:rPr>
        <w:tab/>
        <w:t xml:space="preserve">      13</w:t>
      </w:r>
    </w:p>
    <w:p w14:paraId="6ADF9556" w14:textId="77777777" w:rsidR="00AA7424" w:rsidRDefault="00AA7424" w:rsidP="006A46AE">
      <w:pPr>
        <w:numPr>
          <w:ilvl w:val="1"/>
          <w:numId w:val="64"/>
        </w:numPr>
        <w:tabs>
          <w:tab w:val="num" w:pos="540"/>
        </w:tabs>
        <w:suppressAutoHyphens w:val="0"/>
        <w:spacing w:line="360" w:lineRule="auto"/>
        <w:rPr>
          <w:sz w:val="28"/>
          <w:szCs w:val="28"/>
        </w:rPr>
      </w:pPr>
      <w:r>
        <w:rPr>
          <w:sz w:val="28"/>
          <w:szCs w:val="28"/>
        </w:rPr>
        <w:t xml:space="preserve"> </w:t>
      </w:r>
      <w:r>
        <w:rPr>
          <w:bCs/>
          <w:iCs/>
          <w:sz w:val="28"/>
          <w:szCs w:val="28"/>
        </w:rPr>
        <w:t>Социологическая концепцетуализация информационного общества</w:t>
      </w:r>
      <w:r>
        <w:rPr>
          <w:bCs/>
          <w:iCs/>
          <w:sz w:val="28"/>
          <w:szCs w:val="28"/>
        </w:rPr>
        <w:tab/>
        <w:t xml:space="preserve">      28</w:t>
      </w:r>
    </w:p>
    <w:p w14:paraId="1E70FA1B" w14:textId="77777777" w:rsidR="00AA7424" w:rsidRDefault="00AA7424" w:rsidP="006A46AE">
      <w:pPr>
        <w:numPr>
          <w:ilvl w:val="1"/>
          <w:numId w:val="64"/>
        </w:numPr>
        <w:tabs>
          <w:tab w:val="num" w:pos="540"/>
        </w:tabs>
        <w:suppressAutoHyphens w:val="0"/>
        <w:spacing w:line="360" w:lineRule="auto"/>
        <w:rPr>
          <w:sz w:val="28"/>
          <w:szCs w:val="28"/>
        </w:rPr>
      </w:pPr>
      <w:r>
        <w:rPr>
          <w:sz w:val="28"/>
          <w:szCs w:val="28"/>
        </w:rPr>
        <w:t xml:space="preserve">Субъекты и объекты формирования информационного общества как </w:t>
      </w:r>
    </w:p>
    <w:p w14:paraId="6F37AD01" w14:textId="77777777" w:rsidR="00AA7424" w:rsidRDefault="00AA7424" w:rsidP="00AA7424">
      <w:pPr>
        <w:tabs>
          <w:tab w:val="num" w:pos="795"/>
        </w:tabs>
        <w:spacing w:line="360" w:lineRule="auto"/>
        <w:ind w:left="75"/>
        <w:rPr>
          <w:sz w:val="28"/>
          <w:szCs w:val="28"/>
        </w:rPr>
      </w:pPr>
      <w:r>
        <w:rPr>
          <w:sz w:val="28"/>
          <w:szCs w:val="28"/>
        </w:rPr>
        <w:t xml:space="preserve">       объекты социологического анализа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52</w:t>
      </w:r>
    </w:p>
    <w:p w14:paraId="45F4FF57" w14:textId="77777777" w:rsidR="00AA7424" w:rsidRPr="00105D1B" w:rsidRDefault="00AA7424" w:rsidP="006A46AE">
      <w:pPr>
        <w:numPr>
          <w:ilvl w:val="1"/>
          <w:numId w:val="64"/>
        </w:numPr>
        <w:tabs>
          <w:tab w:val="clear" w:pos="795"/>
          <w:tab w:val="num" w:pos="540"/>
        </w:tabs>
        <w:suppressAutoHyphens w:val="0"/>
        <w:spacing w:line="360" w:lineRule="auto"/>
        <w:rPr>
          <w:sz w:val="28"/>
          <w:szCs w:val="28"/>
        </w:rPr>
      </w:pPr>
      <w:r>
        <w:rPr>
          <w:sz w:val="28"/>
        </w:rPr>
        <w:t xml:space="preserve">Состояние процесса формирования информационного общества </w:t>
      </w:r>
    </w:p>
    <w:p w14:paraId="62F48FBC" w14:textId="77777777" w:rsidR="00AA7424" w:rsidRDefault="00AA7424" w:rsidP="00AA7424">
      <w:pPr>
        <w:spacing w:line="360" w:lineRule="auto"/>
        <w:ind w:left="75"/>
        <w:rPr>
          <w:sz w:val="28"/>
          <w:szCs w:val="28"/>
        </w:rPr>
      </w:pPr>
      <w:r>
        <w:rPr>
          <w:sz w:val="28"/>
        </w:rPr>
        <w:t xml:space="preserve">       в </w:t>
      </w:r>
      <w:r>
        <w:rPr>
          <w:sz w:val="28"/>
          <w:szCs w:val="28"/>
        </w:rPr>
        <w:t>Украине</w:t>
      </w:r>
      <w:r>
        <w:rPr>
          <w:sz w:val="28"/>
          <w:szCs w:val="28"/>
        </w:rPr>
        <w:tab/>
        <w:t xml:space="preserve">                                                                                                           61 </w:t>
      </w:r>
    </w:p>
    <w:p w14:paraId="5B3B050C" w14:textId="77777777" w:rsidR="00AA7424" w:rsidRPr="00386011" w:rsidRDefault="00AA7424" w:rsidP="00AA7424">
      <w:pPr>
        <w:spacing w:line="360" w:lineRule="auto"/>
        <w:ind w:left="75"/>
        <w:rPr>
          <w:b/>
          <w:bCs/>
          <w:sz w:val="28"/>
          <w:szCs w:val="28"/>
        </w:rPr>
      </w:pPr>
      <w:r>
        <w:rPr>
          <w:b/>
          <w:sz w:val="28"/>
          <w:szCs w:val="28"/>
        </w:rPr>
        <w:t xml:space="preserve">ВЫВОДЫ К </w:t>
      </w:r>
      <w:r>
        <w:rPr>
          <w:b/>
          <w:bCs/>
          <w:sz w:val="28"/>
          <w:szCs w:val="28"/>
        </w:rPr>
        <w:t xml:space="preserve"> РАЗДЕЛУ </w:t>
      </w:r>
      <w:r>
        <w:rPr>
          <w:b/>
          <w:bCs/>
          <w:sz w:val="28"/>
          <w:szCs w:val="28"/>
          <w:lang w:val="en-US"/>
        </w:rPr>
        <w:t>I</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5D5447">
        <w:rPr>
          <w:bCs/>
          <w:sz w:val="28"/>
          <w:szCs w:val="28"/>
        </w:rPr>
        <w:t xml:space="preserve"> 9</w:t>
      </w:r>
      <w:r>
        <w:rPr>
          <w:bCs/>
          <w:sz w:val="28"/>
          <w:szCs w:val="28"/>
        </w:rPr>
        <w:t>2</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023D90D4" w14:textId="77777777" w:rsidR="00AA7424" w:rsidRDefault="00AA7424" w:rsidP="00AA7424">
      <w:pPr>
        <w:spacing w:line="360" w:lineRule="auto"/>
        <w:ind w:left="75"/>
        <w:rPr>
          <w:b/>
          <w:bCs/>
          <w:sz w:val="28"/>
          <w:szCs w:val="28"/>
        </w:rPr>
      </w:pPr>
    </w:p>
    <w:p w14:paraId="0EE9C4F9" w14:textId="77777777" w:rsidR="00AA7424" w:rsidRDefault="00AA7424" w:rsidP="00AA7424">
      <w:pPr>
        <w:spacing w:line="360" w:lineRule="auto"/>
        <w:ind w:left="75"/>
        <w:rPr>
          <w:b/>
          <w:bCs/>
          <w:sz w:val="28"/>
          <w:szCs w:val="28"/>
        </w:rPr>
      </w:pPr>
    </w:p>
    <w:p w14:paraId="39364187" w14:textId="77777777" w:rsidR="00AA7424" w:rsidRDefault="00AA7424" w:rsidP="00AA7424">
      <w:pPr>
        <w:spacing w:line="360" w:lineRule="auto"/>
        <w:rPr>
          <w:b/>
          <w:sz w:val="28"/>
          <w:lang w:val="uk-UA"/>
        </w:rPr>
      </w:pPr>
      <w:r>
        <w:rPr>
          <w:b/>
          <w:bCs/>
          <w:sz w:val="28"/>
          <w:szCs w:val="28"/>
        </w:rPr>
        <w:t xml:space="preserve">РАЗДЕЛ </w:t>
      </w:r>
      <w:r>
        <w:rPr>
          <w:b/>
          <w:bCs/>
          <w:sz w:val="28"/>
          <w:szCs w:val="28"/>
          <w:lang w:val="en-US"/>
        </w:rPr>
        <w:t>II</w:t>
      </w:r>
      <w:r>
        <w:rPr>
          <w:b/>
          <w:bCs/>
          <w:sz w:val="28"/>
          <w:szCs w:val="28"/>
        </w:rPr>
        <w:t>. И</w:t>
      </w:r>
      <w:r>
        <w:rPr>
          <w:b/>
          <w:sz w:val="28"/>
          <w:lang w:val="uk-UA"/>
        </w:rPr>
        <w:t xml:space="preserve">нформационное неравенство как социологическая проблема  </w:t>
      </w:r>
      <w:r>
        <w:rPr>
          <w:sz w:val="28"/>
          <w:lang w:val="uk-UA"/>
        </w:rPr>
        <w:t>94</w:t>
      </w:r>
    </w:p>
    <w:p w14:paraId="717CA3F1" w14:textId="77777777" w:rsidR="00AA7424" w:rsidRDefault="00AA7424" w:rsidP="00AA7424">
      <w:pPr>
        <w:autoSpaceDE w:val="0"/>
        <w:autoSpaceDN w:val="0"/>
        <w:adjustRightInd w:val="0"/>
        <w:spacing w:line="360" w:lineRule="auto"/>
        <w:jc w:val="both"/>
        <w:rPr>
          <w:sz w:val="28"/>
          <w:szCs w:val="28"/>
        </w:rPr>
      </w:pPr>
      <w:r w:rsidRPr="00DC6A63">
        <w:rPr>
          <w:b/>
        </w:rPr>
        <w:t>2.1.</w:t>
      </w:r>
      <w:r>
        <w:t xml:space="preserve">     </w:t>
      </w:r>
      <w:r>
        <w:rPr>
          <w:sz w:val="28"/>
          <w:szCs w:val="28"/>
        </w:rPr>
        <w:t xml:space="preserve">Социологические аспекты информационного неравенства </w:t>
      </w:r>
      <w:r>
        <w:rPr>
          <w:sz w:val="28"/>
          <w:szCs w:val="28"/>
        </w:rPr>
        <w:tab/>
        <w:t xml:space="preserve">    </w:t>
      </w:r>
      <w:r>
        <w:rPr>
          <w:sz w:val="28"/>
          <w:szCs w:val="28"/>
        </w:rPr>
        <w:tab/>
        <w:t xml:space="preserve">                94</w:t>
      </w:r>
    </w:p>
    <w:p w14:paraId="55AA54D4" w14:textId="77777777" w:rsidR="00AA7424" w:rsidRDefault="00AA7424" w:rsidP="00AA7424">
      <w:pPr>
        <w:spacing w:line="360" w:lineRule="auto"/>
        <w:rPr>
          <w:sz w:val="28"/>
          <w:szCs w:val="28"/>
        </w:rPr>
      </w:pPr>
      <w:r w:rsidRPr="00DC6A63">
        <w:rPr>
          <w:b/>
          <w:sz w:val="28"/>
          <w:szCs w:val="28"/>
        </w:rPr>
        <w:t>2.2.</w:t>
      </w:r>
      <w:r>
        <w:rPr>
          <w:sz w:val="28"/>
          <w:szCs w:val="28"/>
        </w:rPr>
        <w:t xml:space="preserve">    Основные направления преодоления информационного неравенства        140</w:t>
      </w:r>
    </w:p>
    <w:p w14:paraId="028521A9" w14:textId="77777777" w:rsidR="00AA7424" w:rsidRDefault="00AA7424" w:rsidP="00AA7424">
      <w:pPr>
        <w:spacing w:line="360" w:lineRule="auto"/>
        <w:ind w:left="540" w:hanging="540"/>
        <w:rPr>
          <w:bCs/>
          <w:sz w:val="28"/>
          <w:szCs w:val="28"/>
        </w:rPr>
      </w:pPr>
      <w:r w:rsidRPr="00DC6A63">
        <w:rPr>
          <w:b/>
          <w:bCs/>
          <w:sz w:val="28"/>
          <w:szCs w:val="28"/>
        </w:rPr>
        <w:t>2. 3.</w:t>
      </w:r>
      <w:r>
        <w:rPr>
          <w:bCs/>
          <w:sz w:val="28"/>
          <w:szCs w:val="28"/>
        </w:rPr>
        <w:t xml:space="preserve">   </w:t>
      </w:r>
      <w:r w:rsidRPr="000B7537">
        <w:rPr>
          <w:bCs/>
          <w:sz w:val="28"/>
          <w:szCs w:val="28"/>
          <w:lang w:val="uk-UA"/>
        </w:rPr>
        <w:t>Соц</w:t>
      </w:r>
      <w:r w:rsidRPr="000B7537">
        <w:rPr>
          <w:bCs/>
          <w:sz w:val="28"/>
          <w:szCs w:val="28"/>
        </w:rPr>
        <w:t>и</w:t>
      </w:r>
      <w:r w:rsidRPr="000B7537">
        <w:rPr>
          <w:bCs/>
          <w:sz w:val="28"/>
          <w:szCs w:val="28"/>
          <w:lang w:val="uk-UA"/>
        </w:rPr>
        <w:t xml:space="preserve">альная политика государства по регулированию информационного </w:t>
      </w:r>
      <w:r>
        <w:rPr>
          <w:bCs/>
          <w:sz w:val="28"/>
          <w:szCs w:val="28"/>
          <w:lang w:val="uk-UA"/>
        </w:rPr>
        <w:t xml:space="preserve">     </w:t>
      </w:r>
      <w:r w:rsidRPr="000B7537">
        <w:rPr>
          <w:bCs/>
          <w:sz w:val="28"/>
          <w:szCs w:val="28"/>
          <w:lang w:val="uk-UA"/>
        </w:rPr>
        <w:t>неравенства в условиях формирования и</w:t>
      </w:r>
      <w:r w:rsidRPr="000B7537">
        <w:rPr>
          <w:sz w:val="28"/>
          <w:szCs w:val="28"/>
          <w:lang w:val="uk-UA"/>
        </w:rPr>
        <w:t>нформационного общества</w:t>
      </w:r>
      <w:r>
        <w:rPr>
          <w:bCs/>
          <w:sz w:val="28"/>
          <w:szCs w:val="28"/>
        </w:rPr>
        <w:t xml:space="preserve">            148</w:t>
      </w:r>
    </w:p>
    <w:p w14:paraId="4868FF4D" w14:textId="77777777" w:rsidR="00AA7424" w:rsidRDefault="00AA7424" w:rsidP="00AA7424">
      <w:pPr>
        <w:spacing w:line="360" w:lineRule="auto"/>
        <w:rPr>
          <w:b/>
          <w:sz w:val="28"/>
          <w:szCs w:val="28"/>
        </w:rPr>
      </w:pPr>
    </w:p>
    <w:p w14:paraId="7F16FB92" w14:textId="77777777" w:rsidR="00AA7424" w:rsidRPr="00386011" w:rsidRDefault="00AA7424" w:rsidP="00AA7424">
      <w:pPr>
        <w:spacing w:line="360" w:lineRule="auto"/>
        <w:rPr>
          <w:b/>
          <w:bCs/>
          <w:sz w:val="28"/>
          <w:szCs w:val="28"/>
        </w:rPr>
      </w:pPr>
      <w:r>
        <w:rPr>
          <w:b/>
          <w:sz w:val="28"/>
          <w:szCs w:val="28"/>
        </w:rPr>
        <w:t xml:space="preserve">ВЫВОДЫ К </w:t>
      </w:r>
      <w:r>
        <w:rPr>
          <w:b/>
          <w:bCs/>
          <w:sz w:val="28"/>
          <w:szCs w:val="28"/>
        </w:rPr>
        <w:t xml:space="preserve"> РАЗДЕЛУ </w:t>
      </w:r>
      <w:r>
        <w:rPr>
          <w:b/>
          <w:bCs/>
          <w:sz w:val="28"/>
          <w:szCs w:val="28"/>
          <w:lang w:val="en-US"/>
        </w:rPr>
        <w:t>II</w:t>
      </w:r>
      <w:r>
        <w:rPr>
          <w:b/>
          <w:bCs/>
          <w:sz w:val="28"/>
          <w:szCs w:val="28"/>
        </w:rPr>
        <w:tab/>
      </w:r>
      <w:r>
        <w:rPr>
          <w:b/>
          <w:bCs/>
          <w:sz w:val="28"/>
          <w:szCs w:val="28"/>
        </w:rPr>
        <w:tab/>
        <w:t xml:space="preserve">          </w:t>
      </w:r>
      <w:r>
        <w:rPr>
          <w:b/>
          <w:bCs/>
          <w:sz w:val="28"/>
          <w:szCs w:val="28"/>
        </w:rPr>
        <w:tab/>
        <w:t xml:space="preserve">    </w:t>
      </w:r>
      <w:r>
        <w:rPr>
          <w:b/>
          <w:bCs/>
          <w:sz w:val="28"/>
          <w:szCs w:val="28"/>
        </w:rPr>
        <w:tab/>
      </w:r>
      <w:r>
        <w:rPr>
          <w:b/>
          <w:bCs/>
          <w:sz w:val="28"/>
          <w:szCs w:val="28"/>
        </w:rPr>
        <w:tab/>
        <w:t xml:space="preserve">                  </w:t>
      </w:r>
      <w:r>
        <w:rPr>
          <w:b/>
          <w:bCs/>
          <w:sz w:val="28"/>
          <w:szCs w:val="28"/>
        </w:rPr>
        <w:tab/>
        <w:t xml:space="preserve">                  </w:t>
      </w:r>
      <w:r>
        <w:rPr>
          <w:bCs/>
          <w:sz w:val="28"/>
          <w:szCs w:val="28"/>
        </w:rPr>
        <w:t xml:space="preserve">      156</w:t>
      </w:r>
    </w:p>
    <w:p w14:paraId="2FBE15A3" w14:textId="77777777" w:rsidR="00AA7424" w:rsidRDefault="00AA7424" w:rsidP="00AA7424">
      <w:pPr>
        <w:spacing w:line="360" w:lineRule="auto"/>
        <w:ind w:left="75"/>
        <w:rPr>
          <w:b/>
          <w:bCs/>
          <w:sz w:val="28"/>
        </w:rPr>
      </w:pPr>
    </w:p>
    <w:p w14:paraId="2A50E2F6" w14:textId="77777777" w:rsidR="00AA7424" w:rsidRDefault="00AA7424" w:rsidP="00AA7424">
      <w:pPr>
        <w:spacing w:line="360" w:lineRule="auto"/>
        <w:ind w:left="75"/>
        <w:rPr>
          <w:b/>
          <w:sz w:val="28"/>
          <w:szCs w:val="28"/>
        </w:rPr>
      </w:pPr>
      <w:r>
        <w:rPr>
          <w:b/>
          <w:sz w:val="28"/>
          <w:szCs w:val="28"/>
        </w:rPr>
        <w:t>ВЫВОДЫ И РЕКОМЕНДАЦИИ</w:t>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w:t>
      </w:r>
      <w:r w:rsidRPr="00834B71">
        <w:rPr>
          <w:sz w:val="28"/>
          <w:szCs w:val="28"/>
        </w:rPr>
        <w:t>1</w:t>
      </w:r>
      <w:r>
        <w:rPr>
          <w:sz w:val="28"/>
          <w:szCs w:val="28"/>
        </w:rPr>
        <w:t>59</w:t>
      </w:r>
    </w:p>
    <w:p w14:paraId="7C1FBB8C" w14:textId="77777777" w:rsidR="00AA7424" w:rsidRDefault="00AA7424" w:rsidP="00AA7424">
      <w:pPr>
        <w:spacing w:line="360" w:lineRule="auto"/>
        <w:ind w:left="75"/>
        <w:rPr>
          <w:b/>
          <w:bCs/>
          <w:sz w:val="28"/>
        </w:rPr>
      </w:pPr>
    </w:p>
    <w:p w14:paraId="686AF54C" w14:textId="77777777" w:rsidR="00AA7424" w:rsidRDefault="00AA7424" w:rsidP="00AA7424">
      <w:pPr>
        <w:spacing w:line="360" w:lineRule="auto"/>
        <w:ind w:left="75"/>
        <w:rPr>
          <w:b/>
          <w:bCs/>
        </w:rPr>
      </w:pPr>
      <w:r>
        <w:rPr>
          <w:b/>
          <w:bCs/>
          <w:sz w:val="28"/>
        </w:rPr>
        <w:t xml:space="preserve">СПИСОК ИСПОЛЬЗОВАННЫХ ИСТОЧНИКОВ                                           </w:t>
      </w:r>
      <w:r w:rsidRPr="00834B71">
        <w:rPr>
          <w:bCs/>
          <w:sz w:val="28"/>
        </w:rPr>
        <w:t>162</w:t>
      </w:r>
    </w:p>
    <w:p w14:paraId="6A516628" w14:textId="77777777" w:rsidR="00AA7424" w:rsidRDefault="00AA7424" w:rsidP="00AA7424">
      <w:pPr>
        <w:spacing w:line="360" w:lineRule="auto"/>
        <w:ind w:left="75"/>
      </w:pPr>
    </w:p>
    <w:p w14:paraId="4FC90EE8" w14:textId="77777777" w:rsidR="00AA7424" w:rsidRDefault="00AA7424" w:rsidP="00AA7424">
      <w:pPr>
        <w:spacing w:line="360" w:lineRule="auto"/>
        <w:ind w:left="75"/>
        <w:jc w:val="both"/>
        <w:rPr>
          <w:b/>
          <w:sz w:val="28"/>
          <w:szCs w:val="28"/>
        </w:rPr>
      </w:pPr>
      <w:r>
        <w:rPr>
          <w:b/>
          <w:sz w:val="28"/>
          <w:szCs w:val="28"/>
        </w:rPr>
        <w:t>ПРИЛОЖЕНИЯ</w:t>
      </w: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34B71">
        <w:rPr>
          <w:sz w:val="28"/>
          <w:szCs w:val="28"/>
        </w:rPr>
        <w:t xml:space="preserve">             </w:t>
      </w:r>
      <w:r>
        <w:rPr>
          <w:sz w:val="28"/>
          <w:szCs w:val="28"/>
        </w:rPr>
        <w:t xml:space="preserve"> </w:t>
      </w:r>
      <w:r w:rsidRPr="00834B71">
        <w:rPr>
          <w:sz w:val="28"/>
          <w:szCs w:val="28"/>
        </w:rPr>
        <w:t>177</w:t>
      </w:r>
    </w:p>
    <w:p w14:paraId="6F4DB637" w14:textId="77777777" w:rsidR="00AA7424" w:rsidRDefault="00AA7424" w:rsidP="00AA7424">
      <w:pPr>
        <w:spacing w:line="360" w:lineRule="auto"/>
        <w:ind w:left="75"/>
        <w:jc w:val="both"/>
      </w:pPr>
    </w:p>
    <w:p w14:paraId="13545751" w14:textId="77777777" w:rsidR="00AA7424" w:rsidRDefault="00AA7424" w:rsidP="00AA7424">
      <w:pPr>
        <w:spacing w:line="384" w:lineRule="auto"/>
        <w:ind w:left="75"/>
        <w:jc w:val="center"/>
        <w:rPr>
          <w:b/>
          <w:bCs/>
          <w:sz w:val="32"/>
          <w:szCs w:val="32"/>
        </w:rPr>
      </w:pPr>
      <w:r>
        <w:rPr>
          <w:b/>
          <w:bCs/>
          <w:sz w:val="32"/>
          <w:szCs w:val="32"/>
        </w:rPr>
        <w:br w:type="page"/>
      </w:r>
      <w:r>
        <w:rPr>
          <w:b/>
          <w:bCs/>
          <w:sz w:val="32"/>
          <w:szCs w:val="32"/>
        </w:rPr>
        <w:lastRenderedPageBreak/>
        <w:t>ВВЕДЕНИЕ</w:t>
      </w:r>
    </w:p>
    <w:p w14:paraId="25A6714E" w14:textId="77777777" w:rsidR="00AA7424" w:rsidRDefault="00AA7424" w:rsidP="00AA7424">
      <w:pPr>
        <w:pStyle w:val="afffffffa"/>
        <w:spacing w:line="384" w:lineRule="auto"/>
        <w:jc w:val="center"/>
        <w:rPr>
          <w:b/>
          <w:bCs/>
        </w:rPr>
      </w:pPr>
    </w:p>
    <w:p w14:paraId="7D557D9F" w14:textId="77777777" w:rsidR="00AA7424" w:rsidRDefault="00AA7424" w:rsidP="00AA7424">
      <w:pPr>
        <w:pStyle w:val="afffffffa"/>
        <w:spacing w:line="384" w:lineRule="auto"/>
        <w:jc w:val="center"/>
        <w:rPr>
          <w:b/>
          <w:bCs/>
        </w:rPr>
      </w:pPr>
      <w:r>
        <w:rPr>
          <w:b/>
          <w:bCs/>
        </w:rPr>
        <w:t>Актуальность темы исследования</w:t>
      </w:r>
    </w:p>
    <w:p w14:paraId="53C1371E" w14:textId="77777777" w:rsidR="00AA7424" w:rsidRDefault="00AA7424" w:rsidP="00AA7424">
      <w:pPr>
        <w:spacing w:line="384" w:lineRule="auto"/>
        <w:ind w:firstLine="708"/>
        <w:jc w:val="both"/>
        <w:rPr>
          <w:spacing w:val="-4"/>
          <w:sz w:val="28"/>
        </w:rPr>
      </w:pPr>
      <w:r>
        <w:rPr>
          <w:spacing w:val="-1"/>
          <w:sz w:val="28"/>
        </w:rPr>
        <w:t xml:space="preserve"> К наиболее значительным тенденциям современности следует отнести процессы глобализации и информатизации. Именно их синтез все в большей мере определяет вектор социального развития человечества в ближайшей перспективе. П</w:t>
      </w:r>
      <w:r>
        <w:rPr>
          <w:sz w:val="28"/>
          <w:szCs w:val="28"/>
        </w:rPr>
        <w:t xml:space="preserve">риоритетность информационного развития как ключевого фактора, определяющего место страны в мировом сообществе, уже давно осознано во всем мире. Сегодня во многих развитых и развивающихся странах разработаны стратегии и комплексные программы информационного развития общества. </w:t>
      </w:r>
      <w:r w:rsidRPr="0031558C">
        <w:rPr>
          <w:spacing w:val="-4"/>
          <w:sz w:val="28"/>
          <w:szCs w:val="28"/>
        </w:rPr>
        <w:t>План действий администрации США в области Национальной информационной инфраструктуры стал в свое время наиболее важной инициативой администрации Клинтона - Гора.</w:t>
      </w:r>
      <w:r w:rsidRPr="0031558C">
        <w:rPr>
          <w:spacing w:val="-1"/>
          <w:sz w:val="28"/>
          <w:szCs w:val="28"/>
        </w:rPr>
        <w:t xml:space="preserve"> В </w:t>
      </w:r>
      <w:r>
        <w:rPr>
          <w:spacing w:val="-1"/>
          <w:sz w:val="28"/>
          <w:szCs w:val="28"/>
        </w:rPr>
        <w:t>1994 году</w:t>
      </w:r>
      <w:r w:rsidRPr="0031558C">
        <w:rPr>
          <w:spacing w:val="-1"/>
          <w:sz w:val="28"/>
          <w:szCs w:val="28"/>
        </w:rPr>
        <w:t xml:space="preserve"> Комиссией Европейского сообщ</w:t>
      </w:r>
      <w:r>
        <w:rPr>
          <w:spacing w:val="-1"/>
          <w:sz w:val="28"/>
          <w:szCs w:val="28"/>
        </w:rPr>
        <w:t>ества был принят план действий «</w:t>
      </w:r>
      <w:r w:rsidRPr="0031558C">
        <w:rPr>
          <w:spacing w:val="-1"/>
          <w:sz w:val="28"/>
          <w:szCs w:val="28"/>
        </w:rPr>
        <w:t>Европейский путь в информационное общество</w:t>
      </w:r>
      <w:r>
        <w:rPr>
          <w:spacing w:val="-1"/>
          <w:sz w:val="28"/>
          <w:szCs w:val="28"/>
        </w:rPr>
        <w:t>»</w:t>
      </w:r>
      <w:r>
        <w:rPr>
          <w:spacing w:val="-2"/>
          <w:sz w:val="28"/>
          <w:szCs w:val="28"/>
        </w:rPr>
        <w:t>, в</w:t>
      </w:r>
      <w:r w:rsidRPr="0031558C">
        <w:rPr>
          <w:spacing w:val="-2"/>
          <w:sz w:val="28"/>
          <w:szCs w:val="28"/>
        </w:rPr>
        <w:t xml:space="preserve"> 1995 году</w:t>
      </w:r>
      <w:r w:rsidRPr="006C7648">
        <w:rPr>
          <w:spacing w:val="-2"/>
          <w:sz w:val="28"/>
          <w:szCs w:val="28"/>
        </w:rPr>
        <w:t xml:space="preserve"> Финляндия разработала свою программу </w:t>
      </w:r>
      <w:r>
        <w:rPr>
          <w:spacing w:val="-2"/>
          <w:sz w:val="28"/>
          <w:szCs w:val="28"/>
        </w:rPr>
        <w:t>«</w:t>
      </w:r>
      <w:r w:rsidRPr="006C7648">
        <w:rPr>
          <w:spacing w:val="-2"/>
          <w:sz w:val="28"/>
          <w:szCs w:val="28"/>
        </w:rPr>
        <w:t>Финский путь в информационное общество</w:t>
      </w:r>
      <w:r>
        <w:rPr>
          <w:spacing w:val="-2"/>
          <w:sz w:val="28"/>
          <w:szCs w:val="28"/>
        </w:rPr>
        <w:t>»</w:t>
      </w:r>
      <w:r w:rsidRPr="006C7648">
        <w:rPr>
          <w:spacing w:val="-3"/>
          <w:sz w:val="28"/>
          <w:szCs w:val="28"/>
        </w:rPr>
        <w:t>, в 1996 год</w:t>
      </w:r>
      <w:r>
        <w:rPr>
          <w:spacing w:val="-3"/>
          <w:sz w:val="28"/>
          <w:szCs w:val="28"/>
        </w:rPr>
        <w:t>у</w:t>
      </w:r>
      <w:r w:rsidRPr="006C7648">
        <w:rPr>
          <w:spacing w:val="-3"/>
          <w:sz w:val="28"/>
          <w:szCs w:val="28"/>
        </w:rPr>
        <w:t xml:space="preserve">  правительство</w:t>
      </w:r>
      <w:r>
        <w:rPr>
          <w:spacing w:val="-3"/>
          <w:sz w:val="28"/>
          <w:szCs w:val="28"/>
        </w:rPr>
        <w:t>м</w:t>
      </w:r>
      <w:r w:rsidRPr="006C7648">
        <w:rPr>
          <w:spacing w:val="-3"/>
          <w:sz w:val="28"/>
          <w:szCs w:val="28"/>
        </w:rPr>
        <w:t xml:space="preserve"> Г</w:t>
      </w:r>
      <w:r>
        <w:rPr>
          <w:spacing w:val="-3"/>
          <w:sz w:val="28"/>
          <w:szCs w:val="28"/>
        </w:rPr>
        <w:t>ермании</w:t>
      </w:r>
      <w:r w:rsidRPr="006C7648">
        <w:rPr>
          <w:spacing w:val="-3"/>
          <w:sz w:val="28"/>
          <w:szCs w:val="28"/>
        </w:rPr>
        <w:t xml:space="preserve"> была представлен</w:t>
      </w:r>
      <w:r>
        <w:rPr>
          <w:spacing w:val="-3"/>
          <w:sz w:val="28"/>
          <w:szCs w:val="28"/>
        </w:rPr>
        <w:t>а программа действий «</w:t>
      </w:r>
      <w:r w:rsidRPr="006C7648">
        <w:rPr>
          <w:spacing w:val="-3"/>
          <w:sz w:val="28"/>
          <w:szCs w:val="28"/>
        </w:rPr>
        <w:t>Путь Германии в информационное общество</w:t>
      </w:r>
      <w:r>
        <w:rPr>
          <w:spacing w:val="-3"/>
          <w:sz w:val="28"/>
          <w:szCs w:val="28"/>
        </w:rPr>
        <w:t xml:space="preserve">».  </w:t>
      </w:r>
      <w:r w:rsidRPr="006C7648">
        <w:rPr>
          <w:sz w:val="28"/>
          <w:szCs w:val="28"/>
        </w:rPr>
        <w:t xml:space="preserve">На протяжении 90-х </w:t>
      </w:r>
      <w:r>
        <w:rPr>
          <w:sz w:val="28"/>
          <w:szCs w:val="28"/>
        </w:rPr>
        <w:t xml:space="preserve">годов </w:t>
      </w:r>
      <w:r w:rsidRPr="006C7648">
        <w:rPr>
          <w:sz w:val="28"/>
          <w:szCs w:val="28"/>
        </w:rPr>
        <w:t xml:space="preserve">аналогичные программы были приняты в </w:t>
      </w:r>
      <w:r>
        <w:rPr>
          <w:sz w:val="28"/>
          <w:szCs w:val="28"/>
        </w:rPr>
        <w:t>большинстве развитых</w:t>
      </w:r>
      <w:r w:rsidRPr="006C7648">
        <w:rPr>
          <w:sz w:val="28"/>
          <w:szCs w:val="28"/>
        </w:rPr>
        <w:t xml:space="preserve"> и </w:t>
      </w:r>
      <w:r>
        <w:rPr>
          <w:sz w:val="28"/>
          <w:szCs w:val="28"/>
        </w:rPr>
        <w:t>развивающихся</w:t>
      </w:r>
      <w:r w:rsidRPr="006C7648">
        <w:rPr>
          <w:sz w:val="28"/>
          <w:szCs w:val="28"/>
        </w:rPr>
        <w:t xml:space="preserve"> стран</w:t>
      </w:r>
      <w:r>
        <w:rPr>
          <w:sz w:val="28"/>
          <w:szCs w:val="28"/>
        </w:rPr>
        <w:t>.</w:t>
      </w:r>
      <w:r w:rsidRPr="006C7648">
        <w:rPr>
          <w:sz w:val="28"/>
          <w:szCs w:val="28"/>
        </w:rPr>
        <w:t xml:space="preserve"> Был создан ряд международных организаций, призванных оказывать содействие построению </w:t>
      </w:r>
      <w:r w:rsidRPr="006C7648">
        <w:rPr>
          <w:spacing w:val="-3"/>
          <w:sz w:val="28"/>
          <w:szCs w:val="28"/>
        </w:rPr>
        <w:t>информационного общества</w:t>
      </w:r>
      <w:r>
        <w:rPr>
          <w:spacing w:val="-3"/>
          <w:sz w:val="28"/>
          <w:szCs w:val="28"/>
        </w:rPr>
        <w:t xml:space="preserve">. </w:t>
      </w:r>
      <w:r>
        <w:rPr>
          <w:spacing w:val="-6"/>
          <w:sz w:val="28"/>
        </w:rPr>
        <w:t>Первым прецедентом поиска рациональной страте</w:t>
      </w:r>
      <w:r>
        <w:rPr>
          <w:spacing w:val="-4"/>
          <w:sz w:val="28"/>
        </w:rPr>
        <w:t xml:space="preserve">гии решения социальных проблем информационного общества стала Окинавская хартия глобального информационного общества. </w:t>
      </w:r>
      <w:r>
        <w:rPr>
          <w:spacing w:val="-6"/>
          <w:sz w:val="28"/>
        </w:rPr>
        <w:t>Отмечая революционизиру</w:t>
      </w:r>
      <w:r>
        <w:rPr>
          <w:spacing w:val="-4"/>
          <w:sz w:val="28"/>
        </w:rPr>
        <w:t>ющее влияние на мировое сообщество информационно-коммуникативны</w:t>
      </w:r>
      <w:r>
        <w:rPr>
          <w:spacing w:val="-4"/>
          <w:sz w:val="28"/>
          <w:lang w:val="uk-UA" w:bidi="ar-JO"/>
        </w:rPr>
        <w:t>х</w:t>
      </w:r>
      <w:r>
        <w:rPr>
          <w:spacing w:val="-4"/>
          <w:sz w:val="28"/>
        </w:rPr>
        <w:t xml:space="preserve"> </w:t>
      </w:r>
      <w:r>
        <w:rPr>
          <w:spacing w:val="-5"/>
          <w:sz w:val="28"/>
        </w:rPr>
        <w:t xml:space="preserve">технологий, </w:t>
      </w:r>
      <w:r>
        <w:rPr>
          <w:spacing w:val="-5"/>
          <w:sz w:val="28"/>
          <w:lang w:val="uk-UA"/>
        </w:rPr>
        <w:t>х</w:t>
      </w:r>
      <w:r>
        <w:rPr>
          <w:spacing w:val="-5"/>
          <w:sz w:val="28"/>
        </w:rPr>
        <w:t>артия декларирует, что «все люди повсеместно, без исключения должны иметь возможность пользоваться преимуществами глобально</w:t>
      </w:r>
      <w:r>
        <w:rPr>
          <w:spacing w:val="-4"/>
          <w:sz w:val="28"/>
        </w:rPr>
        <w:t xml:space="preserve">го информационного общества. Устойчивость глобального информационного общества основывается на </w:t>
      </w:r>
      <w:r w:rsidRPr="00317527">
        <w:rPr>
          <w:spacing w:val="-4"/>
          <w:sz w:val="28"/>
        </w:rPr>
        <w:t>стимулирующих развитие человека демо</w:t>
      </w:r>
      <w:r w:rsidRPr="00317527">
        <w:rPr>
          <w:spacing w:val="-5"/>
          <w:sz w:val="28"/>
        </w:rPr>
        <w:t>кратических ценностях, таких как свободный обмен информацией и знани</w:t>
      </w:r>
      <w:r>
        <w:rPr>
          <w:spacing w:val="-2"/>
          <w:sz w:val="28"/>
        </w:rPr>
        <w:t>ями…»</w:t>
      </w:r>
      <w:r w:rsidRPr="00317527">
        <w:rPr>
          <w:spacing w:val="-2"/>
          <w:sz w:val="28"/>
        </w:rPr>
        <w:t xml:space="preserve"> </w:t>
      </w:r>
      <w:r w:rsidRPr="00317527">
        <w:rPr>
          <w:spacing w:val="-2"/>
          <w:sz w:val="28"/>
        </w:rPr>
        <w:lastRenderedPageBreak/>
        <w:t xml:space="preserve">[108, </w:t>
      </w:r>
      <w:r w:rsidRPr="00317527">
        <w:rPr>
          <w:spacing w:val="-4"/>
          <w:sz w:val="28"/>
        </w:rPr>
        <w:t xml:space="preserve">с. 53]. </w:t>
      </w:r>
      <w:r>
        <w:rPr>
          <w:spacing w:val="-4"/>
          <w:sz w:val="28"/>
        </w:rPr>
        <w:t xml:space="preserve">Таким образом, на международном уровне впервые была поднята проблема информационного неравенства. </w:t>
      </w:r>
    </w:p>
    <w:p w14:paraId="366C6B91" w14:textId="77777777" w:rsidR="00AA7424" w:rsidRPr="00F77E22" w:rsidRDefault="00AA7424" w:rsidP="00AA7424">
      <w:pPr>
        <w:spacing w:line="384" w:lineRule="auto"/>
        <w:ind w:firstLine="708"/>
        <w:jc w:val="both"/>
        <w:rPr>
          <w:sz w:val="28"/>
          <w:szCs w:val="28"/>
        </w:rPr>
      </w:pPr>
      <w:r w:rsidRPr="00217DFA">
        <w:rPr>
          <w:bCs/>
          <w:sz w:val="28"/>
          <w:szCs w:val="28"/>
        </w:rPr>
        <w:t xml:space="preserve">Сегодня в </w:t>
      </w:r>
      <w:r w:rsidRPr="00AA55FB">
        <w:rPr>
          <w:bCs/>
          <w:sz w:val="28"/>
          <w:szCs w:val="28"/>
        </w:rPr>
        <w:t xml:space="preserve">условиях развития глобального информационного общества существует противоречие между разными  возможностями использования современных информационных ресурсов, доступ к которым означает доступ к информации и знаниям. </w:t>
      </w:r>
      <w:r w:rsidRPr="00AA55FB">
        <w:rPr>
          <w:sz w:val="28"/>
          <w:szCs w:val="28"/>
        </w:rPr>
        <w:t>Возникает новая иерархия критериев социального неравенства, важнейшим из которых становится доступ к информационным ресурсам, что отмечается в работах отечественных</w:t>
      </w:r>
      <w:r w:rsidRPr="00F77E22">
        <w:rPr>
          <w:sz w:val="28"/>
          <w:szCs w:val="28"/>
        </w:rPr>
        <w:t xml:space="preserve"> и зарубежных авторов. </w:t>
      </w:r>
    </w:p>
    <w:p w14:paraId="78676234" w14:textId="77777777" w:rsidR="00AA7424" w:rsidRPr="00BD472B" w:rsidRDefault="00AA7424" w:rsidP="00AA7424">
      <w:pPr>
        <w:shd w:val="clear" w:color="auto" w:fill="FFFFFF"/>
        <w:spacing w:line="360" w:lineRule="auto"/>
        <w:ind w:left="106" w:right="38" w:firstLine="434"/>
        <w:jc w:val="both"/>
        <w:rPr>
          <w:spacing w:val="-4"/>
          <w:sz w:val="28"/>
          <w:szCs w:val="28"/>
        </w:rPr>
      </w:pPr>
      <w:r>
        <w:rPr>
          <w:sz w:val="28"/>
          <w:szCs w:val="28"/>
        </w:rPr>
        <w:t xml:space="preserve"> «Глобальный тренд заключается в том, что информационная экономика подключает </w:t>
      </w:r>
      <w:r w:rsidRPr="00BD472B">
        <w:rPr>
          <w:sz w:val="28"/>
          <w:szCs w:val="28"/>
        </w:rPr>
        <w:t xml:space="preserve">к сети тех, кто </w:t>
      </w:r>
      <w:r>
        <w:rPr>
          <w:sz w:val="28"/>
          <w:szCs w:val="28"/>
        </w:rPr>
        <w:t>представляется для нее ценным (</w:t>
      </w:r>
      <w:r w:rsidRPr="00BD472B">
        <w:rPr>
          <w:sz w:val="28"/>
          <w:szCs w:val="28"/>
        </w:rPr>
        <w:t>тем самым придавая им дополнительную ценность), но  отключает тех, кто для нее не имеет ценности (тем самым еще более уменьшая их шансы обрести какую-то ценность). Это приводит к усилению социальной несправедливости в форме неравенства доходов, поляризации общества и нищеты», - отмечают М.Кастельс и П.Химанен [170, с.15].</w:t>
      </w:r>
    </w:p>
    <w:p w14:paraId="312F5E80" w14:textId="77777777" w:rsidR="00AA7424" w:rsidRPr="00BD472B" w:rsidRDefault="00AA7424" w:rsidP="00AA7424">
      <w:pPr>
        <w:spacing w:line="360" w:lineRule="auto"/>
        <w:ind w:firstLine="540"/>
        <w:jc w:val="both"/>
        <w:rPr>
          <w:sz w:val="28"/>
          <w:szCs w:val="28"/>
        </w:rPr>
      </w:pPr>
      <w:r w:rsidRPr="00BD472B">
        <w:rPr>
          <w:sz w:val="28"/>
          <w:szCs w:val="28"/>
        </w:rPr>
        <w:t xml:space="preserve">Информационное общество отражает проблемы социальных отношений: имея огромный внутренний демократический потенциал, позволяя сделать открытым для граждан любое государственное учреждение или частную компанию благодаря обнародованию разнообразных сведений и организации доступа к ним, это общество, как и традиционные, оказалось неоднородным, поделенным на страты, на богатых и бедных. Граница возникает между теми, кто располагает техническими возможностями и необходимым образовательным уровнем для пользования информационными технологиями, и теми, кто из-за отсутствия средств на приобретение компьютеров и низкой квалификации в области новых технологий не имеет выхода в глобальную сеть. В век, когда информация определяет развитие производственных мощностей, воздействует на экономику и политику, неравенство оборачивается новыми социальными проблемами для тех стран, чей экономический и интеллектуальный потенциал и так не был высок: из-за этого бедные становятся еще беднее, а богатые еще богаче. </w:t>
      </w:r>
    </w:p>
    <w:p w14:paraId="014926DA" w14:textId="77777777" w:rsidR="00AA7424" w:rsidRPr="00BD472B" w:rsidRDefault="00AA7424" w:rsidP="00AA7424">
      <w:pPr>
        <w:spacing w:line="360" w:lineRule="auto"/>
        <w:ind w:firstLine="540"/>
        <w:jc w:val="both"/>
        <w:rPr>
          <w:sz w:val="28"/>
          <w:szCs w:val="28"/>
        </w:rPr>
      </w:pPr>
      <w:r w:rsidRPr="00BD472B">
        <w:rPr>
          <w:sz w:val="28"/>
          <w:szCs w:val="28"/>
        </w:rPr>
        <w:t xml:space="preserve">Необходимость социологического анализа проблем развития информационного общества вызывает интерес для современной Украины, которая активно включается в </w:t>
      </w:r>
      <w:r w:rsidRPr="00BD472B">
        <w:rPr>
          <w:sz w:val="28"/>
          <w:szCs w:val="28"/>
        </w:rPr>
        <w:lastRenderedPageBreak/>
        <w:t xml:space="preserve">глобальное информационное пространство, развивая и осваивая новые телекоммуникационные технологии, решая проблемы в сфере распространения информации, формируя законодательную базу, регулирующую информационную деятельность. </w:t>
      </w:r>
    </w:p>
    <w:p w14:paraId="6E641E35" w14:textId="77777777" w:rsidR="00AA7424" w:rsidRPr="005C02DF" w:rsidRDefault="00AA7424" w:rsidP="00AA7424">
      <w:pPr>
        <w:pStyle w:val="afffffffa"/>
        <w:spacing w:line="384" w:lineRule="auto"/>
        <w:ind w:firstLine="540"/>
        <w:rPr>
          <w:szCs w:val="28"/>
        </w:rPr>
      </w:pPr>
      <w:r w:rsidRPr="00BD472B">
        <w:rPr>
          <w:szCs w:val="28"/>
        </w:rPr>
        <w:t>Таким образом, возникает необходимость</w:t>
      </w:r>
      <w:r>
        <w:t xml:space="preserve"> разработки методологии социологического анализа информационного неравенства, являющегося важной составной частью формирования </w:t>
      </w:r>
      <w:r w:rsidRPr="005C02DF">
        <w:rPr>
          <w:szCs w:val="28"/>
        </w:rPr>
        <w:t>информационного общества.</w:t>
      </w:r>
    </w:p>
    <w:p w14:paraId="11E7CD1F" w14:textId="77777777" w:rsidR="00AA7424" w:rsidRPr="005C02DF" w:rsidRDefault="00AA7424" w:rsidP="00AA7424">
      <w:pPr>
        <w:spacing w:line="360" w:lineRule="auto"/>
        <w:ind w:firstLine="540"/>
        <w:jc w:val="both"/>
        <w:rPr>
          <w:sz w:val="28"/>
          <w:szCs w:val="28"/>
        </w:rPr>
      </w:pPr>
      <w:r w:rsidRPr="005C02DF">
        <w:rPr>
          <w:sz w:val="28"/>
          <w:szCs w:val="28"/>
        </w:rPr>
        <w:t xml:space="preserve">Исследовательскую проблему мы усматриваем в противоречии между потребностью </w:t>
      </w:r>
      <w:r>
        <w:rPr>
          <w:sz w:val="28"/>
          <w:szCs w:val="28"/>
        </w:rPr>
        <w:t xml:space="preserve">общества в </w:t>
      </w:r>
      <w:r w:rsidRPr="005C02DF">
        <w:rPr>
          <w:sz w:val="28"/>
          <w:szCs w:val="28"/>
        </w:rPr>
        <w:t>научно-обоснованной социологической теории информационного неравенства</w:t>
      </w:r>
      <w:r>
        <w:rPr>
          <w:sz w:val="28"/>
          <w:szCs w:val="28"/>
        </w:rPr>
        <w:t xml:space="preserve"> и современным уровнем знаний по рассматриваемой проблеме. </w:t>
      </w:r>
    </w:p>
    <w:p w14:paraId="04B4D2A4" w14:textId="77777777" w:rsidR="00AA7424" w:rsidRDefault="00AA7424" w:rsidP="00AA7424">
      <w:pPr>
        <w:pStyle w:val="afffffffa"/>
        <w:spacing w:line="384" w:lineRule="auto"/>
        <w:ind w:firstLine="708"/>
      </w:pPr>
      <w:r>
        <w:t xml:space="preserve">Несмотря на многочисленные публикации по проблемам информатизации общества, проблема информационного неравенства является малоисследованной, необходимость ее изучения на современном этапе развития украинского социума представляется нам актуальной.   </w:t>
      </w:r>
    </w:p>
    <w:p w14:paraId="28018FC8" w14:textId="77777777" w:rsidR="00AA7424" w:rsidRDefault="00AA7424" w:rsidP="00AA7424">
      <w:pPr>
        <w:pStyle w:val="afffffffa"/>
        <w:spacing w:line="384" w:lineRule="auto"/>
        <w:ind w:firstLine="709"/>
        <w:jc w:val="center"/>
        <w:rPr>
          <w:b/>
          <w:bCs/>
        </w:rPr>
      </w:pPr>
      <w:r>
        <w:rPr>
          <w:b/>
          <w:bCs/>
        </w:rPr>
        <w:t>Степень научной разработанности проблемы</w:t>
      </w:r>
    </w:p>
    <w:p w14:paraId="5EF5B9F4"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sz w:val="28"/>
          <w:szCs w:val="28"/>
        </w:rPr>
        <w:t>Среди ученых, исследовавших проблемы развития концепций информационного общества,</w:t>
      </w:r>
      <w:r w:rsidRPr="00777157">
        <w:rPr>
          <w:sz w:val="28"/>
          <w:szCs w:val="28"/>
        </w:rPr>
        <w:t xml:space="preserve"> следует отметить работы Д.Белла, З.Баумана, </w:t>
      </w:r>
      <w:r>
        <w:rPr>
          <w:sz w:val="28"/>
          <w:szCs w:val="28"/>
        </w:rPr>
        <w:t>З.Бжезинского, Ж.Бодри</w:t>
      </w:r>
      <w:r w:rsidRPr="00777157">
        <w:rPr>
          <w:sz w:val="28"/>
          <w:szCs w:val="28"/>
        </w:rPr>
        <w:t>йяра, И.</w:t>
      </w:r>
      <w:r>
        <w:rPr>
          <w:sz w:val="28"/>
          <w:szCs w:val="28"/>
        </w:rPr>
        <w:t>Валлерстайна, Ю.Хабермаса, Э.Гид</w:t>
      </w:r>
      <w:r w:rsidRPr="00777157">
        <w:rPr>
          <w:sz w:val="28"/>
          <w:szCs w:val="28"/>
        </w:rPr>
        <w:t>денса, П.Дракера, Д.Рисмена, Г.Кана, Р.Катца, М.Кастельса, Н.Лумана, М.Маклюена, Й.Масуд</w:t>
      </w:r>
      <w:r>
        <w:rPr>
          <w:sz w:val="28"/>
          <w:szCs w:val="28"/>
          <w:lang w:bidi="ar-JO"/>
        </w:rPr>
        <w:t>ы,</w:t>
      </w:r>
      <w:r w:rsidRPr="00777157">
        <w:rPr>
          <w:sz w:val="28"/>
          <w:szCs w:val="28"/>
        </w:rPr>
        <w:t xml:space="preserve"> М.Пората, Дж.Ст</w:t>
      </w:r>
      <w:r>
        <w:rPr>
          <w:sz w:val="28"/>
          <w:szCs w:val="28"/>
        </w:rPr>
        <w:t>и</w:t>
      </w:r>
      <w:r w:rsidRPr="00777157">
        <w:rPr>
          <w:sz w:val="28"/>
          <w:szCs w:val="28"/>
        </w:rPr>
        <w:t>гл</w:t>
      </w:r>
      <w:r>
        <w:rPr>
          <w:sz w:val="28"/>
          <w:szCs w:val="28"/>
        </w:rPr>
        <w:t>и</w:t>
      </w:r>
      <w:r w:rsidRPr="00777157">
        <w:rPr>
          <w:sz w:val="28"/>
          <w:szCs w:val="28"/>
        </w:rPr>
        <w:t xml:space="preserve">ца, Т.Стоуньера, Д.Тапскотта, </w:t>
      </w:r>
      <w:r>
        <w:rPr>
          <w:sz w:val="28"/>
          <w:szCs w:val="28"/>
        </w:rPr>
        <w:t>Э</w:t>
      </w:r>
      <w:r w:rsidRPr="00777157">
        <w:rPr>
          <w:sz w:val="28"/>
          <w:szCs w:val="28"/>
        </w:rPr>
        <w:t>.Тоффлера, С.Хант</w:t>
      </w:r>
      <w:r>
        <w:rPr>
          <w:sz w:val="28"/>
          <w:szCs w:val="28"/>
        </w:rPr>
        <w:t>и</w:t>
      </w:r>
      <w:r w:rsidRPr="00777157">
        <w:rPr>
          <w:sz w:val="28"/>
          <w:szCs w:val="28"/>
        </w:rPr>
        <w:t>гтона, Х.Шрадера. Исследования социологических проблем формирования информац</w:t>
      </w:r>
      <w:r>
        <w:rPr>
          <w:sz w:val="28"/>
          <w:szCs w:val="28"/>
        </w:rPr>
        <w:t>ионного общества на территории СНГ представлены ра</w:t>
      </w:r>
      <w:r w:rsidRPr="00777157">
        <w:rPr>
          <w:sz w:val="28"/>
          <w:szCs w:val="28"/>
        </w:rPr>
        <w:t xml:space="preserve">ботами Р.Абдеева, Н.Васильевой, </w:t>
      </w:r>
      <w:r>
        <w:rPr>
          <w:sz w:val="28"/>
          <w:szCs w:val="28"/>
        </w:rPr>
        <w:t xml:space="preserve"> О.Вершинской, В.Витковс</w:t>
      </w:r>
      <w:r w:rsidRPr="00777157">
        <w:rPr>
          <w:sz w:val="28"/>
          <w:szCs w:val="28"/>
        </w:rPr>
        <w:t>кого, В.Гуторова, М.Деляг</w:t>
      </w:r>
      <w:r>
        <w:rPr>
          <w:sz w:val="28"/>
          <w:szCs w:val="28"/>
        </w:rPr>
        <w:t>и</w:t>
      </w:r>
      <w:r w:rsidRPr="00777157">
        <w:rPr>
          <w:sz w:val="28"/>
          <w:szCs w:val="28"/>
        </w:rPr>
        <w:t>на, А.Елякова, В.Зубакова, Д.</w:t>
      </w:r>
      <w:r>
        <w:rPr>
          <w:sz w:val="28"/>
          <w:szCs w:val="28"/>
        </w:rPr>
        <w:t>И</w:t>
      </w:r>
      <w:r w:rsidRPr="00777157">
        <w:rPr>
          <w:sz w:val="28"/>
          <w:szCs w:val="28"/>
        </w:rPr>
        <w:t>ванова, В.Иноземцева, Б.Маркова, И.Мальковской,</w:t>
      </w:r>
      <w:r>
        <w:rPr>
          <w:sz w:val="28"/>
          <w:szCs w:val="28"/>
        </w:rPr>
        <w:t xml:space="preserve"> </w:t>
      </w:r>
      <w:r w:rsidRPr="00777157">
        <w:rPr>
          <w:sz w:val="28"/>
          <w:szCs w:val="28"/>
        </w:rPr>
        <w:t>М.Моисеева, А.Райкова, И.Сокол</w:t>
      </w:r>
      <w:r>
        <w:rPr>
          <w:sz w:val="28"/>
          <w:szCs w:val="28"/>
        </w:rPr>
        <w:t>ово</w:t>
      </w:r>
      <w:r w:rsidRPr="00777157">
        <w:rPr>
          <w:sz w:val="28"/>
          <w:szCs w:val="28"/>
        </w:rPr>
        <w:t>й и др</w:t>
      </w:r>
      <w:r>
        <w:rPr>
          <w:rFonts w:ascii="Times New Roman CYR" w:hAnsi="Times New Roman CYR" w:cs="Times New Roman CYR"/>
          <w:sz w:val="28"/>
          <w:szCs w:val="28"/>
        </w:rPr>
        <w:t xml:space="preserve">угих, украинских исследователей В.Щербины, А.Голобуцкого, Б.Головко, С.Дятлова, Н.Корытниковой, Н.Костенко, О.Лычковской, С.Макеева, А.Ракитова, А.Сухарева, В.Хмелько, Е.Швеця и многих </w:t>
      </w:r>
      <w:r>
        <w:rPr>
          <w:rFonts w:ascii="Times New Roman CYR" w:hAnsi="Times New Roman CYR" w:cs="Times New Roman CYR"/>
          <w:sz w:val="28"/>
          <w:szCs w:val="28"/>
        </w:rPr>
        <w:lastRenderedPageBreak/>
        <w:t xml:space="preserve">других авторов. В Украине социальный дискурс информационного общества как общества нового типа развивается преимущественно в плоскости экономической теории и  представлен работами Л.Мельника, В.Кременя, В.Семиноженко, Т.Рудницкой, В.Тарасевича, Н.Кочубея, Р.Кочубея, С.Ильяшенко, В.Касьяненко, А.Коломойца, М.Брюхакова, М.Згуровского, Ю.Пахомова, Л.Бевзенко и других исследователей. </w:t>
      </w:r>
    </w:p>
    <w:p w14:paraId="13EBBEBA"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В.Пилипенко, Ю.Яковенко, Ю.Канигин, Г.Калитич, О.Рубанец, В.Брыжко, О.Гальченко развивают концептуализацию проблем формирования информационного общества в плоскости рассмотрения изменений в социально-когнитивных процессах. Проблемам информатизации посвящено много социологических сайтов в сети Интернет.</w:t>
      </w:r>
    </w:p>
    <w:p w14:paraId="5600AD6D"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Проблемам социального неравенства посвящены работы М.Вебера, Р.Дарендорфа, Э.Дюркгейма, К.Маркса и других авторов. </w:t>
      </w:r>
    </w:p>
    <w:p w14:paraId="730A0FDA"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исследования проблемы социального неравенства представлены в работах  В.Пилипенко, В.Щербины, А.Арсеенко, С.Бабенко, О.Вершинской, В.Гирич, А.Елякова, О.Куценко, С.Макеева, С.Оксамитной, Т.Рудницкой, Ю.Сороки, Н.Толстых и других.</w:t>
      </w:r>
    </w:p>
    <w:p w14:paraId="640F158E"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многоаспектные исследования, только начинается рассмотрение </w:t>
      </w:r>
      <w:r>
        <w:rPr>
          <w:sz w:val="28"/>
          <w:szCs w:val="28"/>
        </w:rPr>
        <w:t>«</w:t>
      </w:r>
      <w:r>
        <w:rPr>
          <w:rFonts w:ascii="Times New Roman CYR" w:hAnsi="Times New Roman CYR" w:cs="Times New Roman CYR"/>
          <w:sz w:val="28"/>
          <w:szCs w:val="28"/>
        </w:rPr>
        <w:t>информационного неравенства</w:t>
      </w:r>
      <w:r>
        <w:rPr>
          <w:sz w:val="28"/>
          <w:szCs w:val="28"/>
        </w:rPr>
        <w:t xml:space="preserve">», </w:t>
      </w:r>
      <w:r>
        <w:rPr>
          <w:rFonts w:ascii="Times New Roman CYR" w:hAnsi="Times New Roman CYR" w:cs="Times New Roman CYR"/>
          <w:sz w:val="28"/>
          <w:szCs w:val="28"/>
        </w:rPr>
        <w:t xml:space="preserve">не исследованы локальные и глобальные аспекты этой важной проблемы. Поэтому изучение информационного неравенства в условиях трансформации социального пространства современного общества нуждается, прежде всего, в уточнении концептуальных подходов социологического анализа, методики его изучения. </w:t>
      </w:r>
    </w:p>
    <w:p w14:paraId="31BAD010" w14:textId="77777777" w:rsidR="00AA7424" w:rsidRDefault="00AA7424" w:rsidP="00AA7424">
      <w:pPr>
        <w:pStyle w:val="afffffffa"/>
        <w:spacing w:line="384" w:lineRule="auto"/>
        <w:ind w:firstLine="708"/>
      </w:pPr>
      <w:r>
        <w:t xml:space="preserve">Вышеизложенное предполагает необходимость теоретического и эмпирического социологического анализа особенностей появления информационного неравенства в условиях современных трансформационных процессов в обществе, а также поиска путей преодоления информационного неравенства, что и обуславливает выбор темы диссертационного исследования. </w:t>
      </w:r>
    </w:p>
    <w:p w14:paraId="66CCC9BB" w14:textId="77777777" w:rsidR="00AA7424" w:rsidRDefault="00AA7424" w:rsidP="00AA7424">
      <w:pPr>
        <w:pStyle w:val="afffffffa"/>
        <w:spacing w:line="384" w:lineRule="auto"/>
        <w:ind w:firstLine="709"/>
        <w:jc w:val="center"/>
        <w:rPr>
          <w:b/>
          <w:bCs/>
        </w:rPr>
      </w:pPr>
      <w:r>
        <w:rPr>
          <w:b/>
          <w:bCs/>
        </w:rPr>
        <w:lastRenderedPageBreak/>
        <w:t>Связь работы с научными программами, планами, темами</w:t>
      </w:r>
    </w:p>
    <w:p w14:paraId="5963F58E" w14:textId="77777777" w:rsidR="00AA7424" w:rsidRDefault="00AA7424" w:rsidP="00AA7424">
      <w:pPr>
        <w:pStyle w:val="afffffffa"/>
        <w:tabs>
          <w:tab w:val="left" w:pos="1260"/>
        </w:tabs>
        <w:spacing w:line="384" w:lineRule="auto"/>
        <w:ind w:firstLine="709"/>
      </w:pPr>
      <w:r>
        <w:t>Диссертационное исследование является составной частью государственных бюджетных проектов, утвержденных Министерством образования и науки Украины, которые были выполнены кафедрой социологии Восточноукраинского национального университета им. В.Даля при участии автора: «Жизненные стратегии молодежи в условиях трансформирующегося общества» (ГН 27-01, руководитель д.с.н., профессор  Б.Г. Нагорный, № госрегистрации 0102</w:t>
      </w:r>
      <w:r>
        <w:rPr>
          <w:lang w:val="en-US"/>
        </w:rPr>
        <w:t>U</w:t>
      </w:r>
      <w:r>
        <w:t xml:space="preserve">002220), а </w:t>
      </w:r>
      <w:r>
        <w:rPr>
          <w:rFonts w:ascii="Times New Roman CYR" w:hAnsi="Times New Roman CYR" w:cs="Times New Roman CYR"/>
          <w:szCs w:val="28"/>
        </w:rPr>
        <w:t xml:space="preserve">также в рамках госбюджетной темы </w:t>
      </w:r>
      <w:r>
        <w:t>«Социальный мониторинг адаптации коллектива университета к инновационным моделям обучения (на примере кредитно-модульной системы) »  (ГН 19-05, руководитель д.с.н., профессор  Б.Г. Нагорный, № госрегистрации 0105</w:t>
      </w:r>
      <w:r>
        <w:rPr>
          <w:lang w:val="en-US"/>
        </w:rPr>
        <w:t>U</w:t>
      </w:r>
      <w:r>
        <w:t xml:space="preserve">000254), которая выполняется сотрудниками кафедры социологии </w:t>
      </w:r>
      <w:r>
        <w:rPr>
          <w:rFonts w:ascii="Times New Roman CYR" w:hAnsi="Times New Roman CYR" w:cs="Times New Roman CYR"/>
          <w:szCs w:val="28"/>
        </w:rPr>
        <w:t>Восточноукраинского национального университета имени Владимира Даля</w:t>
      </w:r>
      <w:r>
        <w:t xml:space="preserve"> при участии диссертанта.</w:t>
      </w:r>
    </w:p>
    <w:p w14:paraId="6AD034A1" w14:textId="77777777" w:rsidR="00AA7424" w:rsidRDefault="00AA7424" w:rsidP="00AA7424">
      <w:pPr>
        <w:spacing w:line="384" w:lineRule="auto"/>
        <w:ind w:left="75"/>
        <w:jc w:val="both"/>
        <w:rPr>
          <w:b/>
          <w:bCs/>
          <w:sz w:val="28"/>
        </w:rPr>
      </w:pPr>
      <w:r>
        <w:tab/>
      </w:r>
      <w:r>
        <w:rPr>
          <w:b/>
          <w:bCs/>
          <w:sz w:val="28"/>
        </w:rPr>
        <w:t>Цель диссертационного исследования</w:t>
      </w:r>
    </w:p>
    <w:p w14:paraId="508001D8" w14:textId="77777777" w:rsidR="00AA7424" w:rsidRPr="00803EE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sz w:val="28"/>
        </w:rPr>
        <w:t xml:space="preserve">Целью диссертационного исследования является </w:t>
      </w:r>
      <w:r>
        <w:rPr>
          <w:rFonts w:ascii="Times New Roman CYR" w:hAnsi="Times New Roman CYR" w:cs="Times New Roman CYR"/>
          <w:sz w:val="28"/>
          <w:szCs w:val="28"/>
        </w:rPr>
        <w:t xml:space="preserve">исследование социальной специфики информационного неравенства в условиях формирования информационного общества. </w:t>
      </w:r>
    </w:p>
    <w:p w14:paraId="59D390F6" w14:textId="77777777" w:rsidR="00AA7424" w:rsidRPr="00803EE4" w:rsidRDefault="00AA7424" w:rsidP="00AA7424">
      <w:pPr>
        <w:autoSpaceDE w:val="0"/>
        <w:autoSpaceDN w:val="0"/>
        <w:adjustRightInd w:val="0"/>
        <w:spacing w:line="384" w:lineRule="auto"/>
        <w:jc w:val="both"/>
        <w:rPr>
          <w:iCs/>
          <w:sz w:val="28"/>
        </w:rPr>
      </w:pPr>
      <w:r w:rsidRPr="00803EE4">
        <w:rPr>
          <w:iCs/>
          <w:sz w:val="28"/>
        </w:rPr>
        <w:t>Реализация данной цели предполагает решение следующих  задач:</w:t>
      </w:r>
    </w:p>
    <w:p w14:paraId="246D10E0" w14:textId="77777777" w:rsidR="00AA7424" w:rsidRPr="00B80F1A" w:rsidRDefault="00AA7424" w:rsidP="006A46AE">
      <w:pPr>
        <w:numPr>
          <w:ilvl w:val="0"/>
          <w:numId w:val="65"/>
        </w:numPr>
        <w:suppressAutoHyphens w:val="0"/>
        <w:autoSpaceDE w:val="0"/>
        <w:autoSpaceDN w:val="0"/>
        <w:adjustRightInd w:val="0"/>
        <w:spacing w:line="384" w:lineRule="auto"/>
        <w:jc w:val="both"/>
        <w:rPr>
          <w:i/>
          <w:iCs/>
          <w:sz w:val="28"/>
        </w:rPr>
      </w:pPr>
      <w:r>
        <w:rPr>
          <w:rFonts w:ascii="Times New Roman CYR" w:hAnsi="Times New Roman CYR" w:cs="Times New Roman CYR"/>
          <w:sz w:val="28"/>
          <w:szCs w:val="28"/>
        </w:rPr>
        <w:t>уточнение теоретико-методологических подходов к социологическому анализу информационного неравенства;</w:t>
      </w:r>
    </w:p>
    <w:p w14:paraId="072D1D3F" w14:textId="77777777" w:rsidR="00AA7424" w:rsidRDefault="00AA7424" w:rsidP="006A46AE">
      <w:pPr>
        <w:numPr>
          <w:ilvl w:val="0"/>
          <w:numId w:val="65"/>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выявление характеристик, особенностей информационного неравенства и его структуры, основных свойств цифрового неравенства как структурного элемента информационного неравенства;</w:t>
      </w:r>
    </w:p>
    <w:p w14:paraId="68C7B261" w14:textId="77777777" w:rsidR="00AA7424" w:rsidRDefault="00AA7424" w:rsidP="006A46AE">
      <w:pPr>
        <w:numPr>
          <w:ilvl w:val="0"/>
          <w:numId w:val="65"/>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социальных условий информатизации, возможных изменений в обществе, которые происходят в результате информатизации и информационного неравенства;</w:t>
      </w:r>
    </w:p>
    <w:p w14:paraId="501331CB" w14:textId="77777777" w:rsidR="00AA7424" w:rsidRDefault="00AA7424" w:rsidP="006A46AE">
      <w:pPr>
        <w:numPr>
          <w:ilvl w:val="0"/>
          <w:numId w:val="65"/>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факторов, которые детерминируют состояние информационного неравенства в условиях формирования информационного общества и  </w:t>
      </w:r>
      <w:r>
        <w:rPr>
          <w:rFonts w:ascii="Times New Roman CYR" w:hAnsi="Times New Roman CYR" w:cs="Times New Roman CYR"/>
          <w:sz w:val="28"/>
          <w:szCs w:val="28"/>
        </w:rPr>
        <w:lastRenderedPageBreak/>
        <w:t>разработка рекомендаций по оптимизации механизма преодоления информационного неравенства разных социальных групп.</w:t>
      </w:r>
    </w:p>
    <w:p w14:paraId="0B6A0A92" w14:textId="77777777" w:rsidR="00AA7424" w:rsidRDefault="00AA7424" w:rsidP="00AA7424">
      <w:pPr>
        <w:pStyle w:val="20"/>
        <w:spacing w:line="384" w:lineRule="auto"/>
        <w:jc w:val="both"/>
      </w:pPr>
      <w:r>
        <w:t xml:space="preserve">Объект исследования </w:t>
      </w:r>
    </w:p>
    <w:p w14:paraId="7E244400" w14:textId="77777777" w:rsidR="00AA7424" w:rsidRDefault="00AA7424" w:rsidP="00AA7424">
      <w:pPr>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являются социальные процессы и противоречия, которые возникают в контексте информатизации общества. </w:t>
      </w:r>
    </w:p>
    <w:p w14:paraId="5051A058" w14:textId="77777777" w:rsidR="00AA7424" w:rsidRDefault="00AA7424" w:rsidP="00AA7424">
      <w:pPr>
        <w:pStyle w:val="afffffffa"/>
        <w:spacing w:line="384" w:lineRule="auto"/>
        <w:ind w:firstLine="708"/>
        <w:rPr>
          <w:b/>
          <w:bCs/>
        </w:rPr>
      </w:pPr>
      <w:r>
        <w:rPr>
          <w:b/>
          <w:bCs/>
        </w:rPr>
        <w:t xml:space="preserve">Предмет исследования </w:t>
      </w:r>
    </w:p>
    <w:p w14:paraId="668142FB" w14:textId="77777777" w:rsidR="00AA7424" w:rsidRDefault="00AA7424" w:rsidP="00AA7424">
      <w:pPr>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исследования является информационное неравенство. </w:t>
      </w:r>
    </w:p>
    <w:p w14:paraId="07F3906C" w14:textId="77777777" w:rsidR="00AA7424" w:rsidRDefault="00AA7424" w:rsidP="00AA7424">
      <w:pPr>
        <w:pStyle w:val="affffffff1"/>
        <w:spacing w:line="384" w:lineRule="auto"/>
        <w:jc w:val="both"/>
        <w:rPr>
          <w:b/>
          <w:bCs/>
        </w:rPr>
      </w:pPr>
      <w:r>
        <w:tab/>
      </w:r>
      <w:r>
        <w:rPr>
          <w:b/>
          <w:bCs/>
        </w:rPr>
        <w:t>Методы исследования</w:t>
      </w:r>
    </w:p>
    <w:p w14:paraId="25F82EAA" w14:textId="77777777" w:rsidR="00AA7424" w:rsidRPr="00B5377C"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анализа исследовано информационное неравенство, исходя из принципа полипарадигмальности социологических подходов, которые объединяют в себе системный, структурно-конструктивистский, синергетический подходы. В рамках структурно-конструктивистской парадигмы нами проанализировано </w:t>
      </w:r>
      <w:r>
        <w:rPr>
          <w:sz w:val="28"/>
          <w:szCs w:val="28"/>
        </w:rPr>
        <w:t>«</w:t>
      </w:r>
      <w:r>
        <w:rPr>
          <w:rFonts w:ascii="Times New Roman CYR" w:hAnsi="Times New Roman CYR" w:cs="Times New Roman CYR"/>
          <w:sz w:val="28"/>
          <w:szCs w:val="28"/>
        </w:rPr>
        <w:t>информационное неравенство</w:t>
      </w:r>
      <w:r>
        <w:rPr>
          <w:sz w:val="28"/>
          <w:szCs w:val="28"/>
        </w:rPr>
        <w:t xml:space="preserve">». </w:t>
      </w:r>
      <w:r>
        <w:rPr>
          <w:rFonts w:ascii="Times New Roman CYR" w:hAnsi="Times New Roman CYR" w:cs="Times New Roman CYR"/>
          <w:sz w:val="28"/>
          <w:szCs w:val="28"/>
        </w:rPr>
        <w:t xml:space="preserve">Теория </w:t>
      </w:r>
      <w:r>
        <w:rPr>
          <w:sz w:val="28"/>
          <w:szCs w:val="28"/>
        </w:rPr>
        <w:t>«</w:t>
      </w:r>
      <w:r>
        <w:rPr>
          <w:rFonts w:ascii="Times New Roman CYR" w:hAnsi="Times New Roman CYR" w:cs="Times New Roman CYR"/>
          <w:sz w:val="28"/>
          <w:szCs w:val="28"/>
        </w:rPr>
        <w:t>коммуникативного действия</w:t>
      </w:r>
      <w:r>
        <w:rPr>
          <w:sz w:val="28"/>
          <w:szCs w:val="28"/>
        </w:rPr>
        <w:t xml:space="preserve">» </w:t>
      </w:r>
      <w:r>
        <w:rPr>
          <w:rFonts w:ascii="Times New Roman CYR" w:hAnsi="Times New Roman CYR" w:cs="Times New Roman CYR"/>
          <w:sz w:val="28"/>
          <w:szCs w:val="28"/>
        </w:rPr>
        <w:t xml:space="preserve">применяется для анализа информационного неравенства как фактора формирования </w:t>
      </w:r>
      <w:r w:rsidRPr="00B5377C">
        <w:rPr>
          <w:rFonts w:ascii="Times New Roman CYR" w:hAnsi="Times New Roman CYR" w:cs="Times New Roman CYR"/>
          <w:sz w:val="28"/>
          <w:szCs w:val="28"/>
        </w:rPr>
        <w:t>информационного общества. В работе также использовалось сочетание компаративного метода и анализа статистических данных.</w:t>
      </w:r>
    </w:p>
    <w:p w14:paraId="3D2308C6" w14:textId="77777777" w:rsidR="00AA7424" w:rsidRPr="00B5377C" w:rsidRDefault="00AA7424" w:rsidP="00AA7424">
      <w:pPr>
        <w:autoSpaceDE w:val="0"/>
        <w:autoSpaceDN w:val="0"/>
        <w:adjustRightInd w:val="0"/>
        <w:spacing w:line="384" w:lineRule="auto"/>
        <w:jc w:val="both"/>
        <w:rPr>
          <w:sz w:val="28"/>
          <w:szCs w:val="28"/>
        </w:rPr>
      </w:pPr>
      <w:r w:rsidRPr="00B5377C">
        <w:rPr>
          <w:b/>
          <w:bCs/>
          <w:sz w:val="28"/>
          <w:szCs w:val="28"/>
        </w:rPr>
        <w:tab/>
      </w:r>
      <w:r w:rsidRPr="00B5377C">
        <w:rPr>
          <w:b/>
          <w:sz w:val="28"/>
          <w:szCs w:val="28"/>
        </w:rPr>
        <w:t>Эмпирическую базу диссертаци</w:t>
      </w:r>
      <w:r>
        <w:rPr>
          <w:b/>
          <w:sz w:val="28"/>
          <w:szCs w:val="28"/>
        </w:rPr>
        <w:t>и</w:t>
      </w:r>
      <w:r w:rsidRPr="00B5377C">
        <w:rPr>
          <w:sz w:val="28"/>
          <w:szCs w:val="28"/>
        </w:rPr>
        <w:t xml:space="preserve"> составляют материалы исследований состояния информационного неравенства, проведенных при участии автора в течение 2003-2006 гг. в рамках исследований кафедры социологии Восточноукраинского национального университета имени Владимира Даля (для опросов применялась репрезентативная многоступенчатая квотная выборка,  в которую вошли студенты разных факультетов университета, n= 1598), материалы группового фокусированного интервью; материалы всеукраинских социологических исследований, характеризующих развитие процесса информатизации в Украине, проведенных Институтом социологии НАН Украины, кафедрами социологии ведущих В</w:t>
      </w:r>
      <w:r>
        <w:rPr>
          <w:sz w:val="28"/>
          <w:szCs w:val="28"/>
        </w:rPr>
        <w:t>У</w:t>
      </w:r>
      <w:r w:rsidRPr="00B5377C">
        <w:rPr>
          <w:sz w:val="28"/>
          <w:szCs w:val="28"/>
        </w:rPr>
        <w:t>З</w:t>
      </w:r>
      <w:r>
        <w:rPr>
          <w:sz w:val="28"/>
          <w:szCs w:val="28"/>
        </w:rPr>
        <w:t>ов</w:t>
      </w:r>
      <w:r w:rsidRPr="00B5377C">
        <w:rPr>
          <w:sz w:val="28"/>
          <w:szCs w:val="28"/>
        </w:rPr>
        <w:t xml:space="preserve"> и други</w:t>
      </w:r>
      <w:r>
        <w:rPr>
          <w:sz w:val="28"/>
          <w:szCs w:val="28"/>
        </w:rPr>
        <w:t>ми</w:t>
      </w:r>
      <w:r w:rsidRPr="00B5377C">
        <w:rPr>
          <w:sz w:val="28"/>
          <w:szCs w:val="28"/>
        </w:rPr>
        <w:t xml:space="preserve"> исследовательскими центрами, обработанных методом вторичного анализа. </w:t>
      </w:r>
      <w:r>
        <w:rPr>
          <w:sz w:val="28"/>
          <w:szCs w:val="28"/>
        </w:rPr>
        <w:t>Нами</w:t>
      </w:r>
      <w:r w:rsidRPr="00B5377C">
        <w:rPr>
          <w:sz w:val="28"/>
          <w:szCs w:val="28"/>
        </w:rPr>
        <w:t xml:space="preserve"> также бы</w:t>
      </w:r>
      <w:r>
        <w:rPr>
          <w:sz w:val="28"/>
          <w:szCs w:val="28"/>
        </w:rPr>
        <w:t>ли использованы</w:t>
      </w:r>
      <w:r w:rsidRPr="00B5377C">
        <w:rPr>
          <w:sz w:val="28"/>
          <w:szCs w:val="28"/>
        </w:rPr>
        <w:t xml:space="preserve"> информационные ресурсы сети Интернет.</w:t>
      </w:r>
    </w:p>
    <w:p w14:paraId="041465AE" w14:textId="77777777" w:rsidR="00AA7424" w:rsidRDefault="00AA7424" w:rsidP="00AA7424">
      <w:pPr>
        <w:pStyle w:val="affffffff1"/>
        <w:spacing w:line="384" w:lineRule="auto"/>
        <w:jc w:val="both"/>
        <w:rPr>
          <w:b/>
          <w:bCs/>
        </w:rPr>
      </w:pPr>
      <w:r>
        <w:rPr>
          <w:sz w:val="24"/>
        </w:rPr>
        <w:lastRenderedPageBreak/>
        <w:tab/>
      </w:r>
      <w:r>
        <w:rPr>
          <w:b/>
          <w:bCs/>
        </w:rPr>
        <w:t>Научная новизна полученных результатов</w:t>
      </w:r>
    </w:p>
    <w:p w14:paraId="1D8D7E35"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диссертационного исследования обусловлена тем, что впервые специальному социологическому изучению был подвержен социальный аспект информационного неравенства как составляющей формирования информационного общества. Решена проблема получения нового знания о социальном содержании информационного неравенства как компонента процесса информатизации, а именно:</w:t>
      </w:r>
    </w:p>
    <w:p w14:paraId="582F815B" w14:textId="77777777" w:rsidR="00AA7424" w:rsidRDefault="00AA7424" w:rsidP="006A46AE">
      <w:pPr>
        <w:numPr>
          <w:ilvl w:val="0"/>
          <w:numId w:val="66"/>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уточнено понятие </w:t>
      </w:r>
      <w:r>
        <w:rPr>
          <w:sz w:val="28"/>
          <w:szCs w:val="28"/>
        </w:rPr>
        <w:t>«</w:t>
      </w:r>
      <w:r>
        <w:rPr>
          <w:rFonts w:ascii="Times New Roman CYR" w:hAnsi="Times New Roman CYR" w:cs="Times New Roman CYR"/>
          <w:sz w:val="28"/>
          <w:szCs w:val="28"/>
        </w:rPr>
        <w:t>информационное неравенство</w:t>
      </w:r>
      <w:r>
        <w:rPr>
          <w:sz w:val="28"/>
          <w:szCs w:val="28"/>
        </w:rPr>
        <w:t xml:space="preserve">», </w:t>
      </w:r>
      <w:r>
        <w:rPr>
          <w:rFonts w:ascii="Times New Roman CYR" w:hAnsi="Times New Roman CYR" w:cs="Times New Roman CYR"/>
          <w:sz w:val="28"/>
          <w:szCs w:val="28"/>
        </w:rPr>
        <w:t>которое рассматривается на трех уровнях: на макроуровне, мезоуровне  и микроуровне. В структуре информационного неравенства выделена социальная составляющая, которая характеризует степень сформирования социальных потребностей индивида, социальных групп и наличие условий их реализации;</w:t>
      </w:r>
    </w:p>
    <w:p w14:paraId="3182728D" w14:textId="77777777" w:rsidR="00AA7424" w:rsidRDefault="00AA7424" w:rsidP="006A46AE">
      <w:pPr>
        <w:numPr>
          <w:ilvl w:val="0"/>
          <w:numId w:val="66"/>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впервые цифровое неравенство рассмотрено как важный структурный элемент информационного неравенства с учетом синергетических принципов нелинейности и многомерности существующих моделей синтеза цифрового неравенства, что позволило выявить возможности использования последних в условиях украинского социума;</w:t>
      </w:r>
    </w:p>
    <w:p w14:paraId="747153AD" w14:textId="77777777" w:rsidR="00AA7424" w:rsidRDefault="00AA7424" w:rsidP="006A46AE">
      <w:pPr>
        <w:numPr>
          <w:ilvl w:val="0"/>
          <w:numId w:val="66"/>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получили дальнейшее развитие исследования изменений, происходящие в процессе информатизации современного общества, в результате которой возникает информационное неравенство, что дало возможность выявить социальные последствия информатизации;</w:t>
      </w:r>
    </w:p>
    <w:p w14:paraId="3AA4067D" w14:textId="77777777" w:rsidR="00AA7424" w:rsidRDefault="00AA7424" w:rsidP="006A46AE">
      <w:pPr>
        <w:numPr>
          <w:ilvl w:val="0"/>
          <w:numId w:val="66"/>
        </w:numPr>
        <w:suppressAutoHyphens w:val="0"/>
        <w:autoSpaceDE w:val="0"/>
        <w:autoSpaceDN w:val="0"/>
        <w:adjustRightInd w:val="0"/>
        <w:spacing w:line="384" w:lineRule="auto"/>
        <w:jc w:val="both"/>
        <w:rPr>
          <w:rFonts w:ascii="Times New Roman CYR" w:hAnsi="Times New Roman CYR" w:cs="Times New Roman CYR"/>
          <w:sz w:val="28"/>
          <w:szCs w:val="28"/>
        </w:rPr>
      </w:pPr>
      <w:r>
        <w:rPr>
          <w:rFonts w:ascii="Times New Roman CYR" w:hAnsi="Times New Roman CYR" w:cs="Times New Roman CYR"/>
          <w:sz w:val="28"/>
          <w:szCs w:val="28"/>
        </w:rPr>
        <w:t>усовершенствована методика анализа информационного неравенства населения Украины в условиях формирования информационного общества на основе выявления ее типологии, что позволило углубить представление о детерминантах неравенства и социо-экономических, политических и социальных механизмах информационного неравенства.</w:t>
      </w:r>
    </w:p>
    <w:p w14:paraId="4199BFF4" w14:textId="77777777" w:rsidR="00AA7424" w:rsidRDefault="00AA7424" w:rsidP="00AA7424">
      <w:pPr>
        <w:pStyle w:val="affffffff1"/>
        <w:spacing w:line="384" w:lineRule="auto"/>
        <w:ind w:left="435"/>
        <w:jc w:val="both"/>
        <w:rPr>
          <w:b/>
          <w:bCs/>
        </w:rPr>
      </w:pPr>
      <w:r>
        <w:rPr>
          <w:b/>
          <w:bCs/>
        </w:rPr>
        <w:t>Теоретическое и практическое значение результатов диссертации</w:t>
      </w:r>
    </w:p>
    <w:p w14:paraId="4265C59D" w14:textId="77777777" w:rsidR="00AA7424" w:rsidRPr="00A24D4B" w:rsidRDefault="00AA7424" w:rsidP="00AA7424">
      <w:pPr>
        <w:autoSpaceDE w:val="0"/>
        <w:autoSpaceDN w:val="0"/>
        <w:adjustRightInd w:val="0"/>
        <w:spacing w:line="384" w:lineRule="auto"/>
        <w:ind w:firstLine="435"/>
        <w:jc w:val="both"/>
        <w:rPr>
          <w:rFonts w:ascii="Times New Roman CYR" w:hAnsi="Times New Roman CYR" w:cs="Times New Roman CYR"/>
          <w:sz w:val="28"/>
          <w:szCs w:val="28"/>
        </w:rPr>
      </w:pPr>
      <w:r w:rsidRPr="00A24D4B">
        <w:rPr>
          <w:rFonts w:ascii="Times New Roman CYR" w:hAnsi="Times New Roman CYR" w:cs="Times New Roman CYR"/>
          <w:sz w:val="28"/>
          <w:szCs w:val="28"/>
        </w:rPr>
        <w:lastRenderedPageBreak/>
        <w:t>Теоретико-методологические положения диссертационного исследования в значительной мере расширяют существующие научные представления о некоторых социальных аспектах формирования информационного общества. Систематизированы и упорядочены основные теоретические концепты и понятия, выявлены показатели, характеризующие информационное общество, информационное неравенство и дана их характеристика. Предложена методология анализа информационного неравенства, что позволяет разработать целев</w:t>
      </w:r>
      <w:r>
        <w:rPr>
          <w:rFonts w:ascii="Times New Roman CYR" w:hAnsi="Times New Roman CYR" w:cs="Times New Roman CYR"/>
          <w:sz w:val="28"/>
          <w:szCs w:val="28"/>
        </w:rPr>
        <w:t>ые социальные программы органам</w:t>
      </w:r>
      <w:r w:rsidRPr="00A24D4B">
        <w:rPr>
          <w:rFonts w:ascii="Times New Roman CYR" w:hAnsi="Times New Roman CYR" w:cs="Times New Roman CYR"/>
          <w:sz w:val="28"/>
          <w:szCs w:val="28"/>
        </w:rPr>
        <w:t xml:space="preserve"> государственного управления для разных социальных групп населения с учетом специфики их социальных потребностей с целью повышения уровня компьютерной грамотности.</w:t>
      </w:r>
    </w:p>
    <w:p w14:paraId="555AE6EF" w14:textId="77777777" w:rsidR="00AA7424" w:rsidRPr="00A24D4B"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sidRPr="00A24D4B">
        <w:rPr>
          <w:rFonts w:ascii="Times New Roman CYR" w:hAnsi="Times New Roman CYR" w:cs="Times New Roman CYR"/>
          <w:sz w:val="28"/>
          <w:szCs w:val="28"/>
        </w:rPr>
        <w:t>Основные положения и выводы работы могут выступать основой для последующих теоретических и прикладных социологических исследований, а также использоваться специалистами при разработке программ повышения уровня информатизации страны.</w:t>
      </w:r>
    </w:p>
    <w:p w14:paraId="1B5A42EE" w14:textId="77777777" w:rsidR="00AA7424" w:rsidRPr="00A24D4B" w:rsidRDefault="00AA7424" w:rsidP="00AA7424">
      <w:pPr>
        <w:autoSpaceDE w:val="0"/>
        <w:autoSpaceDN w:val="0"/>
        <w:adjustRightInd w:val="0"/>
        <w:spacing w:line="384" w:lineRule="auto"/>
        <w:ind w:firstLine="708"/>
        <w:jc w:val="both"/>
        <w:rPr>
          <w:sz w:val="28"/>
          <w:szCs w:val="28"/>
        </w:rPr>
      </w:pPr>
      <w:r w:rsidRPr="00A24D4B">
        <w:rPr>
          <w:rFonts w:ascii="Times New Roman CYR" w:hAnsi="Times New Roman CYR" w:cs="Times New Roman CYR"/>
          <w:sz w:val="28"/>
          <w:szCs w:val="28"/>
        </w:rPr>
        <w:t xml:space="preserve">Положения диссертации можно использовать в последующих аналитических и эмпирических разработках данной проблемы, при чтении учебных курсов </w:t>
      </w:r>
      <w:r w:rsidRPr="00A24D4B">
        <w:rPr>
          <w:sz w:val="28"/>
          <w:szCs w:val="28"/>
        </w:rPr>
        <w:t>«</w:t>
      </w:r>
      <w:r w:rsidRPr="00A24D4B">
        <w:rPr>
          <w:rFonts w:ascii="Times New Roman CYR" w:hAnsi="Times New Roman CYR" w:cs="Times New Roman CYR"/>
          <w:sz w:val="28"/>
          <w:szCs w:val="28"/>
        </w:rPr>
        <w:t>Информационные технологии в менеджменте</w:t>
      </w:r>
      <w:r w:rsidRPr="00A24D4B">
        <w:rPr>
          <w:sz w:val="28"/>
          <w:szCs w:val="28"/>
        </w:rPr>
        <w:t>», «</w:t>
      </w:r>
      <w:r w:rsidRPr="00A24D4B">
        <w:rPr>
          <w:rFonts w:ascii="Times New Roman CYR" w:hAnsi="Times New Roman CYR" w:cs="Times New Roman CYR"/>
          <w:sz w:val="28"/>
          <w:szCs w:val="28"/>
        </w:rPr>
        <w:t>Проектирование экономических информационных систем</w:t>
      </w:r>
      <w:r w:rsidRPr="00A24D4B">
        <w:rPr>
          <w:sz w:val="28"/>
          <w:szCs w:val="28"/>
        </w:rPr>
        <w:t>», «</w:t>
      </w:r>
      <w:r w:rsidRPr="00A24D4B">
        <w:rPr>
          <w:rFonts w:ascii="Times New Roman CYR" w:hAnsi="Times New Roman CYR" w:cs="Times New Roman CYR"/>
          <w:sz w:val="28"/>
          <w:szCs w:val="28"/>
        </w:rPr>
        <w:t>Прогнозирование социально-экономических процессов</w:t>
      </w:r>
      <w:r w:rsidRPr="00A24D4B">
        <w:rPr>
          <w:sz w:val="28"/>
          <w:szCs w:val="28"/>
        </w:rPr>
        <w:t>», «</w:t>
      </w:r>
      <w:r w:rsidRPr="00A24D4B">
        <w:rPr>
          <w:rFonts w:ascii="Times New Roman CYR" w:hAnsi="Times New Roman CYR" w:cs="Times New Roman CYR"/>
          <w:sz w:val="28"/>
          <w:szCs w:val="28"/>
        </w:rPr>
        <w:t>Игровое моделирование</w:t>
      </w:r>
      <w:r w:rsidRPr="00A24D4B">
        <w:rPr>
          <w:sz w:val="28"/>
          <w:szCs w:val="28"/>
        </w:rPr>
        <w:t>», «</w:t>
      </w:r>
      <w:r w:rsidRPr="00A24D4B">
        <w:rPr>
          <w:rFonts w:ascii="Times New Roman CYR" w:hAnsi="Times New Roman CYR" w:cs="Times New Roman CYR"/>
          <w:sz w:val="28"/>
          <w:szCs w:val="28"/>
        </w:rPr>
        <w:t>Социология управления</w:t>
      </w:r>
      <w:r w:rsidRPr="00A24D4B">
        <w:rPr>
          <w:sz w:val="28"/>
          <w:szCs w:val="28"/>
        </w:rPr>
        <w:t>», «</w:t>
      </w:r>
      <w:r w:rsidRPr="00A24D4B">
        <w:rPr>
          <w:rFonts w:ascii="Times New Roman CYR" w:hAnsi="Times New Roman CYR" w:cs="Times New Roman CYR"/>
          <w:sz w:val="28"/>
          <w:szCs w:val="28"/>
        </w:rPr>
        <w:t>Экономическая социология</w:t>
      </w:r>
      <w:r w:rsidRPr="00A24D4B">
        <w:rPr>
          <w:sz w:val="28"/>
          <w:szCs w:val="28"/>
        </w:rPr>
        <w:t>», «</w:t>
      </w:r>
      <w:r w:rsidRPr="00A24D4B">
        <w:rPr>
          <w:rFonts w:ascii="Times New Roman CYR" w:hAnsi="Times New Roman CYR" w:cs="Times New Roman CYR"/>
          <w:sz w:val="28"/>
          <w:szCs w:val="28"/>
        </w:rPr>
        <w:t>Информационная социология</w:t>
      </w:r>
      <w:r w:rsidRPr="00A24D4B">
        <w:rPr>
          <w:sz w:val="28"/>
          <w:szCs w:val="28"/>
        </w:rPr>
        <w:t xml:space="preserve">». </w:t>
      </w:r>
    </w:p>
    <w:p w14:paraId="70C671B6" w14:textId="77777777" w:rsidR="00AA7424" w:rsidRPr="00A24D4B" w:rsidRDefault="00AA7424" w:rsidP="00AA7424">
      <w:pPr>
        <w:pStyle w:val="3"/>
        <w:spacing w:line="384" w:lineRule="auto"/>
        <w:rPr>
          <w:rFonts w:ascii="Times New Roman CYR" w:hAnsi="Times New Roman CYR" w:cs="Times New Roman CYR"/>
          <w:b w:val="0"/>
          <w:szCs w:val="28"/>
        </w:rPr>
      </w:pPr>
      <w:r>
        <w:rPr>
          <w:rFonts w:ascii="Times New Roman CYR" w:hAnsi="Times New Roman CYR" w:cs="Times New Roman CYR"/>
          <w:b w:val="0"/>
          <w:szCs w:val="28"/>
        </w:rPr>
        <w:tab/>
      </w:r>
      <w:r w:rsidRPr="00A24D4B">
        <w:rPr>
          <w:rFonts w:ascii="Times New Roman CYR" w:hAnsi="Times New Roman CYR" w:cs="Times New Roman CYR"/>
          <w:b w:val="0"/>
          <w:szCs w:val="28"/>
        </w:rPr>
        <w:t>Приведенные в выводах рекомендации практического характера могут быть использованы разными органами власти в сфере их деятельности.</w:t>
      </w:r>
    </w:p>
    <w:p w14:paraId="08053760" w14:textId="77777777" w:rsidR="00AA7424" w:rsidRDefault="00AA7424" w:rsidP="00AA7424">
      <w:pPr>
        <w:pStyle w:val="3"/>
        <w:spacing w:line="384" w:lineRule="auto"/>
      </w:pPr>
      <w:r>
        <w:tab/>
        <w:t xml:space="preserve">Апробация работы </w:t>
      </w:r>
    </w:p>
    <w:p w14:paraId="4B2A12D9"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положения и выводы диссертации были изложены на всеукраинских социологических конференциях: </w:t>
      </w:r>
      <w:r>
        <w:rPr>
          <w:sz w:val="28"/>
          <w:szCs w:val="28"/>
        </w:rPr>
        <w:t>«</w:t>
      </w:r>
      <w:r>
        <w:rPr>
          <w:rFonts w:ascii="Times New Roman CYR" w:hAnsi="Times New Roman CYR" w:cs="Times New Roman CYR"/>
          <w:sz w:val="28"/>
          <w:szCs w:val="28"/>
        </w:rPr>
        <w:t>Проблемы развития социологической теории. Трансформация социальных институтов и институционной структуры общества</w:t>
      </w:r>
      <w:r>
        <w:rPr>
          <w:sz w:val="28"/>
          <w:szCs w:val="28"/>
        </w:rPr>
        <w:t>» (</w:t>
      </w:r>
      <w:r>
        <w:rPr>
          <w:rFonts w:ascii="Times New Roman CYR" w:hAnsi="Times New Roman CYR" w:cs="Times New Roman CYR"/>
          <w:sz w:val="28"/>
          <w:szCs w:val="28"/>
        </w:rPr>
        <w:t xml:space="preserve">г.Киев, 2003); </w:t>
      </w:r>
      <w:r>
        <w:rPr>
          <w:sz w:val="28"/>
          <w:szCs w:val="28"/>
        </w:rPr>
        <w:t>«</w:t>
      </w:r>
      <w:r>
        <w:rPr>
          <w:rFonts w:ascii="Times New Roman CYR" w:hAnsi="Times New Roman CYR" w:cs="Times New Roman CYR"/>
          <w:sz w:val="28"/>
          <w:szCs w:val="28"/>
        </w:rPr>
        <w:t xml:space="preserve">Проблемы развития </w:t>
      </w:r>
      <w:r>
        <w:rPr>
          <w:rFonts w:ascii="Times New Roman CYR" w:hAnsi="Times New Roman CYR" w:cs="Times New Roman CYR"/>
          <w:sz w:val="28"/>
          <w:szCs w:val="28"/>
        </w:rPr>
        <w:lastRenderedPageBreak/>
        <w:t>социологической теории. Социальные процессы в Украине</w:t>
      </w:r>
      <w:r>
        <w:rPr>
          <w:sz w:val="28"/>
          <w:szCs w:val="28"/>
        </w:rPr>
        <w:t>» (</w:t>
      </w:r>
      <w:r>
        <w:rPr>
          <w:rFonts w:ascii="Times New Roman CYR" w:hAnsi="Times New Roman CYR" w:cs="Times New Roman CYR"/>
          <w:sz w:val="28"/>
          <w:szCs w:val="28"/>
        </w:rPr>
        <w:t xml:space="preserve">г. Киев, 2004 ); VII - ХІ Международных научно-практических конференциях </w:t>
      </w:r>
      <w:r>
        <w:rPr>
          <w:sz w:val="28"/>
          <w:szCs w:val="28"/>
        </w:rPr>
        <w:t xml:space="preserve">« </w:t>
      </w:r>
      <w:r>
        <w:rPr>
          <w:rFonts w:ascii="Times New Roman CYR" w:hAnsi="Times New Roman CYR" w:cs="Times New Roman CYR"/>
          <w:sz w:val="28"/>
          <w:szCs w:val="28"/>
        </w:rPr>
        <w:t>Университет и регион</w:t>
      </w:r>
      <w:r>
        <w:rPr>
          <w:sz w:val="28"/>
          <w:szCs w:val="28"/>
        </w:rPr>
        <w:t>» (</w:t>
      </w:r>
      <w:r>
        <w:rPr>
          <w:rFonts w:ascii="Times New Roman CYR" w:hAnsi="Times New Roman CYR" w:cs="Times New Roman CYR"/>
          <w:sz w:val="28"/>
          <w:szCs w:val="28"/>
        </w:rPr>
        <w:t xml:space="preserve">г. Луганск, 2001 - 2006); научно-практической конференции </w:t>
      </w:r>
      <w:r>
        <w:rPr>
          <w:sz w:val="28"/>
          <w:szCs w:val="28"/>
        </w:rPr>
        <w:t>«</w:t>
      </w:r>
      <w:r>
        <w:rPr>
          <w:rFonts w:ascii="Times New Roman CYR" w:hAnsi="Times New Roman CYR" w:cs="Times New Roman CYR"/>
          <w:sz w:val="28"/>
          <w:szCs w:val="28"/>
        </w:rPr>
        <w:t>Экономико-математическое моделирование и информационные технологии в рыночной экономике</w:t>
      </w:r>
      <w:r>
        <w:rPr>
          <w:sz w:val="28"/>
          <w:szCs w:val="28"/>
        </w:rPr>
        <w:t>» (</w:t>
      </w:r>
      <w:r>
        <w:rPr>
          <w:rFonts w:ascii="Times New Roman CYR" w:hAnsi="Times New Roman CYR" w:cs="Times New Roman CYR"/>
          <w:sz w:val="28"/>
          <w:szCs w:val="28"/>
        </w:rPr>
        <w:t xml:space="preserve">г. Луганск, 2000); II Международной научно-практической конференции </w:t>
      </w:r>
      <w:r>
        <w:rPr>
          <w:sz w:val="28"/>
          <w:szCs w:val="28"/>
        </w:rPr>
        <w:t>“</w:t>
      </w:r>
      <w:r>
        <w:rPr>
          <w:rFonts w:ascii="Times New Roman CYR" w:hAnsi="Times New Roman CYR" w:cs="Times New Roman CYR"/>
          <w:sz w:val="28"/>
          <w:szCs w:val="28"/>
        </w:rPr>
        <w:t>Математические модели и информационные технологии в социально-экономических и экологических системах</w:t>
      </w:r>
      <w:r>
        <w:rPr>
          <w:sz w:val="28"/>
          <w:szCs w:val="28"/>
        </w:rPr>
        <w:t>” (</w:t>
      </w:r>
      <w:r>
        <w:rPr>
          <w:rFonts w:ascii="Times New Roman CYR" w:hAnsi="Times New Roman CYR" w:cs="Times New Roman CYR"/>
          <w:sz w:val="28"/>
          <w:szCs w:val="28"/>
        </w:rPr>
        <w:t xml:space="preserve">г. Луганск, 2001); </w:t>
      </w:r>
      <w:r>
        <w:rPr>
          <w:sz w:val="28"/>
          <w:szCs w:val="28"/>
        </w:rPr>
        <w:t>«</w:t>
      </w:r>
      <w:r>
        <w:rPr>
          <w:rFonts w:ascii="Times New Roman CYR" w:hAnsi="Times New Roman CYR" w:cs="Times New Roman CYR"/>
          <w:sz w:val="28"/>
          <w:szCs w:val="28"/>
        </w:rPr>
        <w:t>Харьковских социологических чтениях</w:t>
      </w:r>
      <w:r>
        <w:rPr>
          <w:sz w:val="28"/>
          <w:szCs w:val="28"/>
        </w:rPr>
        <w:t>»  (</w:t>
      </w:r>
      <w:r>
        <w:rPr>
          <w:rFonts w:ascii="Times New Roman CYR" w:hAnsi="Times New Roman CYR" w:cs="Times New Roman CYR"/>
          <w:sz w:val="28"/>
          <w:szCs w:val="28"/>
        </w:rPr>
        <w:t xml:space="preserve">г. Харьков, 2001, 2005); научной конференции </w:t>
      </w:r>
      <w:r>
        <w:rPr>
          <w:sz w:val="28"/>
          <w:szCs w:val="28"/>
        </w:rPr>
        <w:t>«</w:t>
      </w:r>
      <w:r>
        <w:rPr>
          <w:rFonts w:ascii="Times New Roman CYR" w:hAnsi="Times New Roman CYR" w:cs="Times New Roman CYR"/>
          <w:sz w:val="28"/>
          <w:szCs w:val="28"/>
        </w:rPr>
        <w:t>Социальная политика и механизмы интеграции украинского общества</w:t>
      </w:r>
      <w:r>
        <w:rPr>
          <w:sz w:val="28"/>
          <w:szCs w:val="28"/>
        </w:rPr>
        <w:t xml:space="preserve">» ( </w:t>
      </w:r>
      <w:r>
        <w:rPr>
          <w:rFonts w:ascii="Times New Roman CYR" w:hAnsi="Times New Roman CYR" w:cs="Times New Roman CYR"/>
          <w:sz w:val="28"/>
          <w:szCs w:val="28"/>
        </w:rPr>
        <w:t xml:space="preserve">г. Одесса, 2001), IV Международной научной конференции молодых ученых-экономистов </w:t>
      </w:r>
      <w:r>
        <w:rPr>
          <w:sz w:val="28"/>
          <w:szCs w:val="28"/>
        </w:rPr>
        <w:t>«</w:t>
      </w:r>
      <w:r>
        <w:rPr>
          <w:rFonts w:ascii="Times New Roman CYR" w:hAnsi="Times New Roman CYR" w:cs="Times New Roman CYR"/>
          <w:sz w:val="28"/>
          <w:szCs w:val="28"/>
        </w:rPr>
        <w:t>Проблемы обеспечения экономического роста</w:t>
      </w:r>
      <w:r>
        <w:rPr>
          <w:sz w:val="28"/>
          <w:szCs w:val="28"/>
        </w:rPr>
        <w:t>» (</w:t>
      </w:r>
      <w:r>
        <w:rPr>
          <w:rFonts w:ascii="Times New Roman CYR" w:hAnsi="Times New Roman CYR" w:cs="Times New Roman CYR"/>
          <w:sz w:val="28"/>
          <w:szCs w:val="28"/>
        </w:rPr>
        <w:t xml:space="preserve">г.Донецк, 2001); научных конференциях профессорско-преподавательского состава и научных сотрудников </w:t>
      </w:r>
      <w:r>
        <w:rPr>
          <w:sz w:val="28"/>
          <w:szCs w:val="28"/>
        </w:rPr>
        <w:t>«</w:t>
      </w:r>
      <w:r>
        <w:rPr>
          <w:rFonts w:ascii="Times New Roman CYR" w:hAnsi="Times New Roman CYR" w:cs="Times New Roman CYR"/>
          <w:sz w:val="28"/>
          <w:szCs w:val="28"/>
        </w:rPr>
        <w:t>Наука-2002</w:t>
      </w:r>
      <w:r>
        <w:rPr>
          <w:sz w:val="28"/>
          <w:szCs w:val="28"/>
        </w:rPr>
        <w:t>», «</w:t>
      </w:r>
      <w:r>
        <w:rPr>
          <w:rFonts w:ascii="Times New Roman CYR" w:hAnsi="Times New Roman CYR" w:cs="Times New Roman CYR"/>
          <w:sz w:val="28"/>
          <w:szCs w:val="28"/>
        </w:rPr>
        <w:t>Наука-2006</w:t>
      </w:r>
      <w:r>
        <w:rPr>
          <w:sz w:val="28"/>
          <w:szCs w:val="28"/>
        </w:rPr>
        <w:t>»  (</w:t>
      </w:r>
      <w:r>
        <w:rPr>
          <w:rFonts w:ascii="Times New Roman CYR" w:hAnsi="Times New Roman CYR" w:cs="Times New Roman CYR"/>
          <w:sz w:val="28"/>
          <w:szCs w:val="28"/>
        </w:rPr>
        <w:t xml:space="preserve">г. Луганск, 2002,2006);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II Всеукраинских научно-практических конференциях студентов, аспирантов и молодых ученых </w:t>
      </w:r>
      <w:r>
        <w:rPr>
          <w:sz w:val="28"/>
          <w:szCs w:val="28"/>
        </w:rPr>
        <w:t>«</w:t>
      </w:r>
      <w:r>
        <w:rPr>
          <w:rFonts w:ascii="Times New Roman CYR" w:hAnsi="Times New Roman CYR" w:cs="Times New Roman CYR"/>
          <w:sz w:val="28"/>
          <w:szCs w:val="28"/>
        </w:rPr>
        <w:t>Проблемы глобализации и модели  устойчивости развития экономики</w:t>
      </w:r>
      <w:r>
        <w:rPr>
          <w:sz w:val="28"/>
          <w:szCs w:val="28"/>
        </w:rPr>
        <w:t>» (</w:t>
      </w:r>
      <w:r>
        <w:rPr>
          <w:rFonts w:ascii="Times New Roman CYR" w:hAnsi="Times New Roman CYR" w:cs="Times New Roman CYR"/>
          <w:sz w:val="28"/>
          <w:szCs w:val="28"/>
        </w:rPr>
        <w:t xml:space="preserve">г. Луганск, 2005-2006); III Международной научно-практической конференции </w:t>
      </w:r>
      <w:r>
        <w:rPr>
          <w:sz w:val="28"/>
          <w:szCs w:val="28"/>
        </w:rPr>
        <w:t>«</w:t>
      </w:r>
      <w:r>
        <w:rPr>
          <w:rFonts w:ascii="Times New Roman CYR" w:hAnsi="Times New Roman CYR" w:cs="Times New Roman CYR"/>
          <w:sz w:val="28"/>
          <w:szCs w:val="28"/>
        </w:rPr>
        <w:t>Современные тенденции компьютеризации процесса обучения иностранным языкам</w:t>
      </w:r>
      <w:r>
        <w:rPr>
          <w:sz w:val="28"/>
          <w:szCs w:val="28"/>
        </w:rPr>
        <w:t>» (</w:t>
      </w:r>
      <w:r>
        <w:rPr>
          <w:rFonts w:ascii="Times New Roman CYR" w:hAnsi="Times New Roman CYR" w:cs="Times New Roman CYR"/>
          <w:sz w:val="28"/>
          <w:szCs w:val="28"/>
        </w:rPr>
        <w:t xml:space="preserve">г. Луганск, 2005). Диссертант принимала участие в научно-практическом семинаре </w:t>
      </w:r>
      <w:r>
        <w:rPr>
          <w:sz w:val="28"/>
          <w:szCs w:val="28"/>
        </w:rPr>
        <w:t>«</w:t>
      </w:r>
      <w:r>
        <w:rPr>
          <w:rFonts w:ascii="Times New Roman CYR" w:hAnsi="Times New Roman CYR" w:cs="Times New Roman CYR"/>
          <w:sz w:val="28"/>
          <w:szCs w:val="28"/>
        </w:rPr>
        <w:t>ПК SPSS и ОСА в социологии и маркетинге</w:t>
      </w:r>
      <w:r>
        <w:rPr>
          <w:sz w:val="28"/>
          <w:szCs w:val="28"/>
        </w:rPr>
        <w:t>» (</w:t>
      </w:r>
      <w:r>
        <w:rPr>
          <w:rFonts w:ascii="Times New Roman CYR" w:hAnsi="Times New Roman CYR" w:cs="Times New Roman CYR"/>
          <w:sz w:val="28"/>
          <w:szCs w:val="28"/>
        </w:rPr>
        <w:t xml:space="preserve">г. Киев, 2004). </w:t>
      </w:r>
    </w:p>
    <w:p w14:paraId="2821F8C8" w14:textId="77777777" w:rsidR="00AA7424" w:rsidRDefault="00AA7424" w:rsidP="00AA7424">
      <w:pPr>
        <w:autoSpaceDE w:val="0"/>
        <w:autoSpaceDN w:val="0"/>
        <w:adjustRightInd w:val="0"/>
        <w:spacing w:line="384"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диссертационного исследования апробированы также на теоретико-методологических семинарах кафедры социологии Восточноукраинского национального университета имени Владимира Даля и Харьковского национального университета имени В.Н. Каразина.</w:t>
      </w:r>
    </w:p>
    <w:p w14:paraId="3A51E45A" w14:textId="77777777" w:rsidR="00AA7424" w:rsidRDefault="00AA7424" w:rsidP="00AA7424">
      <w:pPr>
        <w:pStyle w:val="afffffffa"/>
        <w:spacing w:line="384" w:lineRule="auto"/>
        <w:ind w:firstLine="720"/>
        <w:rPr>
          <w:b/>
          <w:bCs/>
        </w:rPr>
      </w:pPr>
      <w:r>
        <w:rPr>
          <w:b/>
          <w:bCs/>
        </w:rPr>
        <w:t xml:space="preserve">Публикации </w:t>
      </w:r>
    </w:p>
    <w:p w14:paraId="72B22669" w14:textId="77777777" w:rsidR="00AA7424" w:rsidRDefault="00AA7424" w:rsidP="00AA7424">
      <w:pPr>
        <w:pStyle w:val="afffffffa"/>
        <w:spacing w:line="384" w:lineRule="auto"/>
      </w:pPr>
      <w:r>
        <w:rPr>
          <w:rFonts w:ascii="Times New Roman CYR" w:hAnsi="Times New Roman CYR" w:cs="Times New Roman CYR"/>
          <w:szCs w:val="28"/>
        </w:rPr>
        <w:t xml:space="preserve">Результаты диссертационного исследования </w:t>
      </w:r>
      <w:r>
        <w:t xml:space="preserve">изложены в 14 печатных публикациях, </w:t>
      </w:r>
      <w:r>
        <w:rPr>
          <w:rFonts w:ascii="Times New Roman CYR" w:hAnsi="Times New Roman CYR" w:cs="Times New Roman CYR"/>
          <w:szCs w:val="28"/>
        </w:rPr>
        <w:t>шесть</w:t>
      </w:r>
      <w:r>
        <w:t xml:space="preserve"> из которых помещены в изданиях, которые входят в список специализированных изданий социологических наук, утвержденных ВАК Украины. </w:t>
      </w:r>
    </w:p>
    <w:p w14:paraId="3778828E" w14:textId="77777777" w:rsidR="00AA7424" w:rsidRDefault="00AA7424" w:rsidP="00AA7424">
      <w:pPr>
        <w:pStyle w:val="afffffffa"/>
        <w:spacing w:line="384" w:lineRule="auto"/>
        <w:rPr>
          <w:b/>
          <w:bCs/>
        </w:rPr>
      </w:pPr>
      <w:r>
        <w:lastRenderedPageBreak/>
        <w:tab/>
      </w:r>
      <w:r>
        <w:rPr>
          <w:b/>
          <w:bCs/>
        </w:rPr>
        <w:t>Структура диссертации</w:t>
      </w:r>
    </w:p>
    <w:p w14:paraId="25355788" w14:textId="77777777" w:rsidR="00AA7424" w:rsidRDefault="00AA7424" w:rsidP="00AA7424">
      <w:pPr>
        <w:pStyle w:val="afffffffa"/>
        <w:tabs>
          <w:tab w:val="left" w:pos="540"/>
        </w:tabs>
        <w:spacing w:line="384" w:lineRule="auto"/>
      </w:pPr>
      <w:r>
        <w:rPr>
          <w:b/>
          <w:bCs/>
        </w:rPr>
        <w:tab/>
      </w:r>
      <w:r>
        <w:t>Диссертация состоит из введения, двух разделов, семи подразделов, выводов, списка использованной литературы, 2-х приложений.  Основное содержание работы представлено на 161 странице. Список использованных источников содержит 195 наименований и изложен на 15 страницах. Приложения занимают 9 страниц и включают 7 таблиц и 1 рисунок.</w:t>
      </w:r>
    </w:p>
    <w:p w14:paraId="0A6BBCFF" w14:textId="77777777" w:rsidR="00AA7424" w:rsidRDefault="00AA7424" w:rsidP="00AA7424">
      <w:pPr>
        <w:pStyle w:val="1"/>
        <w:spacing w:line="384" w:lineRule="auto"/>
        <w:jc w:val="center"/>
        <w:rPr>
          <w:b w:val="0"/>
          <w:bCs w:val="0"/>
        </w:rPr>
      </w:pPr>
    </w:p>
    <w:p w14:paraId="623E4C24" w14:textId="77777777" w:rsidR="00AA7424" w:rsidRDefault="00AA7424" w:rsidP="00AA7424"/>
    <w:p w14:paraId="0AFBE230" w14:textId="77777777" w:rsidR="00AA7424" w:rsidRDefault="00AA7424" w:rsidP="00AA7424"/>
    <w:p w14:paraId="7C210E7F" w14:textId="77777777" w:rsidR="00AA7424" w:rsidRDefault="00AA7424" w:rsidP="00AA7424"/>
    <w:p w14:paraId="1B360DC8" w14:textId="77777777" w:rsidR="00AA7424" w:rsidRDefault="00AA7424" w:rsidP="00AA7424"/>
    <w:p w14:paraId="15D4D8E6" w14:textId="77777777" w:rsidR="00AA7424" w:rsidRDefault="00AA7424" w:rsidP="00AA7424">
      <w:pPr>
        <w:spacing w:line="360" w:lineRule="auto"/>
        <w:ind w:left="75"/>
        <w:jc w:val="center"/>
        <w:rPr>
          <w:b/>
          <w:sz w:val="28"/>
          <w:szCs w:val="28"/>
        </w:rPr>
      </w:pPr>
      <w:r>
        <w:rPr>
          <w:b/>
          <w:sz w:val="28"/>
          <w:szCs w:val="28"/>
        </w:rPr>
        <w:t>ВЫВОДЫ И РЕКОМЕНДАЦИИ</w:t>
      </w:r>
    </w:p>
    <w:p w14:paraId="2191AD13" w14:textId="77777777" w:rsidR="00AA7424" w:rsidRDefault="00AA7424" w:rsidP="00AA7424">
      <w:pPr>
        <w:spacing w:line="360" w:lineRule="auto"/>
        <w:ind w:left="75"/>
        <w:jc w:val="center"/>
        <w:rPr>
          <w:b/>
          <w:sz w:val="28"/>
          <w:szCs w:val="28"/>
        </w:rPr>
      </w:pPr>
    </w:p>
    <w:p w14:paraId="6CA96A3F" w14:textId="77777777" w:rsidR="00AA7424" w:rsidRPr="00D94ADC" w:rsidRDefault="00AA7424" w:rsidP="00AA7424">
      <w:pPr>
        <w:pStyle w:val="Text4"/>
        <w:spacing w:line="360" w:lineRule="auto"/>
        <w:ind w:firstLine="540"/>
        <w:rPr>
          <w:rFonts w:ascii="Times New Roman" w:hAnsi="Times New Roman" w:cs="Times New Roman"/>
          <w:sz w:val="28"/>
          <w:szCs w:val="28"/>
          <w:lang w:val="uk-UA"/>
        </w:rPr>
      </w:pPr>
      <w:r w:rsidRPr="00D94ADC">
        <w:rPr>
          <w:rFonts w:ascii="Times New Roman" w:hAnsi="Times New Roman" w:cs="Times New Roman"/>
          <w:sz w:val="28"/>
          <w:szCs w:val="28"/>
          <w:lang w:val="uk-UA"/>
        </w:rPr>
        <w:t xml:space="preserve">Исследование социальных аспектов информационного неравенства, возрастание роли социальной составляющей в процессе информатизации привели к необходимости анализа информационного неравенства как важной составляющей формирования информационного общества. </w:t>
      </w:r>
    </w:p>
    <w:p w14:paraId="3A5DE381" w14:textId="77777777" w:rsidR="00AA7424" w:rsidRPr="00D94ADC" w:rsidRDefault="00AA7424" w:rsidP="00AA7424">
      <w:pPr>
        <w:pStyle w:val="affffffff7"/>
        <w:spacing w:before="0" w:after="0" w:line="360" w:lineRule="auto"/>
        <w:ind w:firstLine="540"/>
        <w:jc w:val="both"/>
        <w:rPr>
          <w:sz w:val="28"/>
          <w:szCs w:val="28"/>
        </w:rPr>
      </w:pPr>
      <w:r w:rsidRPr="00D94ADC">
        <w:rPr>
          <w:sz w:val="28"/>
          <w:szCs w:val="28"/>
        </w:rPr>
        <w:t xml:space="preserve">Процесс глобализации, информатизация, декомпозиция социокультурных возможностей общества усиливают вероятность развития информационного неравенства. </w:t>
      </w:r>
      <w:r>
        <w:rPr>
          <w:sz w:val="28"/>
          <w:szCs w:val="28"/>
        </w:rPr>
        <w:t>Г</w:t>
      </w:r>
      <w:r w:rsidRPr="00D94ADC">
        <w:rPr>
          <w:sz w:val="28"/>
          <w:szCs w:val="28"/>
          <w:lang w:val="uk-UA"/>
        </w:rPr>
        <w:t xml:space="preserve">лобализация является одним из основных факторов, способствующих переходу общества к информационному этапу развития. В этом контексте глобализация рассмотрена как процесс формирования и последовательного развития единого пространства на базе новых компьютерных технологий. </w:t>
      </w:r>
      <w:r w:rsidRPr="00D94ADC">
        <w:rPr>
          <w:sz w:val="28"/>
          <w:szCs w:val="28"/>
        </w:rPr>
        <w:t>В</w:t>
      </w:r>
      <w:r w:rsidRPr="00D94ADC">
        <w:rPr>
          <w:sz w:val="28"/>
          <w:szCs w:val="28"/>
          <w:lang w:val="uk-UA"/>
        </w:rPr>
        <w:t xml:space="preserve"> условиях глобализации рассмотрено</w:t>
      </w:r>
      <w:r w:rsidRPr="00D94ADC">
        <w:rPr>
          <w:sz w:val="28"/>
          <w:szCs w:val="28"/>
        </w:rPr>
        <w:t xml:space="preserve"> взаимодействие объе</w:t>
      </w:r>
      <w:r w:rsidRPr="00D94ADC">
        <w:rPr>
          <w:sz w:val="28"/>
          <w:szCs w:val="28"/>
          <w:lang w:val="uk-UA"/>
        </w:rPr>
        <w:t xml:space="preserve">ктивного и субъективного при становлении информационного общества. </w:t>
      </w:r>
      <w:r w:rsidRPr="00D94ADC">
        <w:rPr>
          <w:sz w:val="28"/>
          <w:szCs w:val="28"/>
        </w:rPr>
        <w:t>Структурные взаимодействия, которые обеспечивают процесс формирования инфраструктуры и</w:t>
      </w:r>
      <w:r w:rsidRPr="00D94ADC">
        <w:rPr>
          <w:sz w:val="28"/>
          <w:szCs w:val="28"/>
          <w:lang w:val="uk-UA"/>
        </w:rPr>
        <w:t xml:space="preserve">нформационного общества и  его функционирование, определяются быстрым </w:t>
      </w:r>
      <w:r w:rsidRPr="00D94ADC">
        <w:rPr>
          <w:sz w:val="28"/>
          <w:szCs w:val="28"/>
        </w:rPr>
        <w:t xml:space="preserve"> развитием каналов и способов взаимодействия </w:t>
      </w:r>
      <w:r w:rsidRPr="00D94ADC">
        <w:rPr>
          <w:sz w:val="28"/>
          <w:szCs w:val="28"/>
          <w:lang w:val="uk-UA"/>
        </w:rPr>
        <w:t>субъектов д</w:t>
      </w:r>
      <w:r w:rsidRPr="00D94ADC">
        <w:rPr>
          <w:sz w:val="28"/>
          <w:szCs w:val="28"/>
        </w:rPr>
        <w:t>еятельности, в частности, коммуникаций, коммуникационных сетей, информационных технологий</w:t>
      </w:r>
      <w:r w:rsidRPr="00D94ADC">
        <w:rPr>
          <w:sz w:val="28"/>
          <w:szCs w:val="28"/>
          <w:lang w:val="uk-UA"/>
        </w:rPr>
        <w:t xml:space="preserve">. Распространение информационно-коммуникационных технологий становится доминирующим фактором, определяющим ускорение процессов социальной трансформации в </w:t>
      </w:r>
      <w:r w:rsidRPr="00D94ADC">
        <w:rPr>
          <w:sz w:val="28"/>
          <w:szCs w:val="28"/>
          <w:lang w:val="uk-UA"/>
        </w:rPr>
        <w:lastRenderedPageBreak/>
        <w:t>обществе. В информационном обществе</w:t>
      </w:r>
      <w:r w:rsidRPr="00D94ADC">
        <w:rPr>
          <w:sz w:val="28"/>
          <w:szCs w:val="28"/>
        </w:rPr>
        <w:t xml:space="preserve">  формируется</w:t>
      </w:r>
      <w:r w:rsidRPr="00D94ADC">
        <w:rPr>
          <w:sz w:val="28"/>
          <w:szCs w:val="28"/>
          <w:lang w:val="uk-UA"/>
        </w:rPr>
        <w:t xml:space="preserve"> новая соци</w:t>
      </w:r>
      <w:r w:rsidRPr="00D94ADC">
        <w:rPr>
          <w:sz w:val="28"/>
          <w:szCs w:val="28"/>
        </w:rPr>
        <w:t xml:space="preserve">альная группа - «производители» знаний.  Таким образом, социальная структура общества </w:t>
      </w:r>
      <w:r>
        <w:rPr>
          <w:sz w:val="28"/>
          <w:szCs w:val="28"/>
        </w:rPr>
        <w:t>изменяется</w:t>
      </w:r>
      <w:r w:rsidRPr="00D94ADC">
        <w:rPr>
          <w:sz w:val="28"/>
          <w:szCs w:val="28"/>
          <w:lang w:val="uk-UA"/>
        </w:rPr>
        <w:t>, в не</w:t>
      </w:r>
      <w:r w:rsidRPr="00D94ADC">
        <w:rPr>
          <w:sz w:val="28"/>
          <w:szCs w:val="28"/>
        </w:rPr>
        <w:t>й можно выделить: и</w:t>
      </w:r>
      <w:r w:rsidRPr="00D94ADC">
        <w:rPr>
          <w:sz w:val="28"/>
          <w:szCs w:val="28"/>
          <w:lang w:val="uk-UA"/>
        </w:rPr>
        <w:t>нформационную (</w:t>
      </w:r>
      <w:r w:rsidRPr="00D94ADC">
        <w:rPr>
          <w:sz w:val="28"/>
          <w:szCs w:val="28"/>
        </w:rPr>
        <w:t>научно-техническую) элиту и средний класс.</w:t>
      </w:r>
    </w:p>
    <w:p w14:paraId="3EEDA601" w14:textId="77777777" w:rsidR="00AA7424" w:rsidRDefault="00AA7424" w:rsidP="00AA7424">
      <w:pPr>
        <w:pStyle w:val="affffffff7"/>
        <w:spacing w:before="0" w:after="0" w:line="360" w:lineRule="auto"/>
        <w:ind w:firstLine="540"/>
        <w:jc w:val="both"/>
        <w:rPr>
          <w:sz w:val="28"/>
          <w:szCs w:val="28"/>
          <w:lang w:val="uk-UA"/>
        </w:rPr>
      </w:pPr>
      <w:r w:rsidRPr="00D94ADC">
        <w:rPr>
          <w:sz w:val="28"/>
          <w:szCs w:val="28"/>
          <w:lang w:val="uk-UA"/>
        </w:rPr>
        <w:t xml:space="preserve">У  каждой страны свой путь перехода к </w:t>
      </w:r>
      <w:r w:rsidRPr="00D94ADC">
        <w:rPr>
          <w:sz w:val="28"/>
          <w:szCs w:val="28"/>
        </w:rPr>
        <w:t>и</w:t>
      </w:r>
      <w:r w:rsidRPr="00D94ADC">
        <w:rPr>
          <w:sz w:val="28"/>
          <w:szCs w:val="28"/>
          <w:lang w:val="uk-UA"/>
        </w:rPr>
        <w:t xml:space="preserve">нформационному обществу, связанный с социокультурными, экономическими, техническими детерминантами. </w:t>
      </w:r>
      <w:r>
        <w:rPr>
          <w:sz w:val="28"/>
          <w:szCs w:val="28"/>
          <w:lang w:val="uk-UA"/>
        </w:rPr>
        <w:t>Нами д</w:t>
      </w:r>
      <w:r w:rsidRPr="00D94ADC">
        <w:rPr>
          <w:sz w:val="28"/>
          <w:szCs w:val="28"/>
        </w:rPr>
        <w:t>ана х</w:t>
      </w:r>
      <w:r w:rsidRPr="00D94ADC">
        <w:rPr>
          <w:sz w:val="28"/>
          <w:szCs w:val="28"/>
          <w:lang w:val="uk-UA"/>
        </w:rPr>
        <w:t>арактеристика процесса формирования и</w:t>
      </w:r>
      <w:r w:rsidRPr="00D94ADC">
        <w:rPr>
          <w:sz w:val="28"/>
          <w:szCs w:val="28"/>
        </w:rPr>
        <w:t>нформационного общества в Украине</w:t>
      </w:r>
      <w:r>
        <w:rPr>
          <w:sz w:val="28"/>
          <w:szCs w:val="28"/>
          <w:lang w:val="uk-UA"/>
        </w:rPr>
        <w:t xml:space="preserve">, отмечено, что наша страна </w:t>
      </w:r>
      <w:r w:rsidRPr="00A61B9F">
        <w:rPr>
          <w:sz w:val="28"/>
          <w:szCs w:val="28"/>
        </w:rPr>
        <w:t>находится на первых этапах его становления.</w:t>
      </w:r>
      <w:r w:rsidRPr="00A61B9F">
        <w:rPr>
          <w:sz w:val="28"/>
          <w:szCs w:val="28"/>
          <w:lang w:val="uk-UA"/>
        </w:rPr>
        <w:t xml:space="preserve"> </w:t>
      </w:r>
    </w:p>
    <w:p w14:paraId="3E063B8C" w14:textId="77777777" w:rsidR="00AA7424" w:rsidRDefault="00AA7424" w:rsidP="00AA7424">
      <w:pPr>
        <w:widowControl w:val="0"/>
        <w:autoSpaceDE w:val="0"/>
        <w:autoSpaceDN w:val="0"/>
        <w:adjustRightInd w:val="0"/>
        <w:spacing w:line="360" w:lineRule="auto"/>
        <w:ind w:firstLine="540"/>
        <w:jc w:val="both"/>
        <w:rPr>
          <w:sz w:val="28"/>
          <w:szCs w:val="28"/>
          <w:lang w:val="uk-UA"/>
        </w:rPr>
      </w:pPr>
      <w:r>
        <w:rPr>
          <w:sz w:val="28"/>
          <w:szCs w:val="28"/>
        </w:rPr>
        <w:t>Опираясь</w:t>
      </w:r>
      <w:r w:rsidRPr="00B4736F">
        <w:rPr>
          <w:sz w:val="28"/>
          <w:szCs w:val="28"/>
          <w:lang w:val="uk-UA"/>
        </w:rPr>
        <w:t xml:space="preserve"> на лог</w:t>
      </w:r>
      <w:r>
        <w:rPr>
          <w:sz w:val="28"/>
          <w:szCs w:val="28"/>
          <w:lang w:val="uk-UA"/>
        </w:rPr>
        <w:t>и</w:t>
      </w:r>
      <w:r w:rsidRPr="00B4736F">
        <w:rPr>
          <w:sz w:val="28"/>
          <w:szCs w:val="28"/>
          <w:lang w:val="uk-UA"/>
        </w:rPr>
        <w:t>ку теоретиз</w:t>
      </w:r>
      <w:r>
        <w:rPr>
          <w:sz w:val="28"/>
          <w:szCs w:val="28"/>
          <w:lang w:val="uk-UA"/>
        </w:rPr>
        <w:t>ирования</w:t>
      </w:r>
      <w:r w:rsidRPr="00B4736F">
        <w:rPr>
          <w:sz w:val="28"/>
          <w:szCs w:val="28"/>
          <w:lang w:val="uk-UA"/>
        </w:rPr>
        <w:t xml:space="preserve"> Ю.Хабермаса, </w:t>
      </w:r>
      <w:r>
        <w:rPr>
          <w:sz w:val="28"/>
          <w:szCs w:val="28"/>
          <w:lang w:val="uk-UA"/>
        </w:rPr>
        <w:t>нами</w:t>
      </w:r>
      <w:r w:rsidRPr="00B4736F">
        <w:rPr>
          <w:sz w:val="28"/>
          <w:szCs w:val="28"/>
          <w:lang w:val="uk-UA"/>
        </w:rPr>
        <w:t xml:space="preserve"> сформул</w:t>
      </w:r>
      <w:r>
        <w:rPr>
          <w:sz w:val="28"/>
          <w:szCs w:val="28"/>
          <w:lang w:val="uk-UA"/>
        </w:rPr>
        <w:t>ировано положение, орие</w:t>
      </w:r>
      <w:r w:rsidRPr="00B4736F">
        <w:rPr>
          <w:sz w:val="28"/>
          <w:szCs w:val="28"/>
          <w:lang w:val="uk-UA"/>
        </w:rPr>
        <w:t>нт</w:t>
      </w:r>
      <w:r>
        <w:rPr>
          <w:sz w:val="28"/>
          <w:szCs w:val="28"/>
          <w:lang w:val="uk-UA"/>
        </w:rPr>
        <w:t>ируясь</w:t>
      </w:r>
      <w:r w:rsidRPr="00B4736F">
        <w:rPr>
          <w:sz w:val="28"/>
          <w:szCs w:val="28"/>
          <w:lang w:val="uk-UA"/>
        </w:rPr>
        <w:t xml:space="preserve"> на </w:t>
      </w:r>
      <w:r>
        <w:rPr>
          <w:sz w:val="28"/>
          <w:szCs w:val="28"/>
          <w:lang w:val="uk-UA"/>
        </w:rPr>
        <w:t>которое можно</w:t>
      </w:r>
      <w:r w:rsidRPr="00B4736F">
        <w:rPr>
          <w:sz w:val="28"/>
          <w:szCs w:val="28"/>
          <w:lang w:val="uk-UA"/>
        </w:rPr>
        <w:t xml:space="preserve"> </w:t>
      </w:r>
      <w:r>
        <w:rPr>
          <w:sz w:val="28"/>
          <w:szCs w:val="28"/>
          <w:lang w:val="uk-UA"/>
        </w:rPr>
        <w:t>осуществлять</w:t>
      </w:r>
      <w:r w:rsidRPr="00B4736F">
        <w:rPr>
          <w:sz w:val="28"/>
          <w:szCs w:val="28"/>
          <w:lang w:val="uk-UA"/>
        </w:rPr>
        <w:t xml:space="preserve"> соц</w:t>
      </w:r>
      <w:r>
        <w:rPr>
          <w:sz w:val="28"/>
          <w:szCs w:val="28"/>
          <w:lang w:val="uk-UA"/>
        </w:rPr>
        <w:t>иологи</w:t>
      </w:r>
      <w:r w:rsidRPr="00B4736F">
        <w:rPr>
          <w:sz w:val="28"/>
          <w:szCs w:val="28"/>
          <w:lang w:val="uk-UA"/>
        </w:rPr>
        <w:t>ч</w:t>
      </w:r>
      <w:r>
        <w:rPr>
          <w:sz w:val="28"/>
          <w:szCs w:val="28"/>
          <w:lang w:val="uk-UA"/>
        </w:rPr>
        <w:t>ескую</w:t>
      </w:r>
      <w:r w:rsidRPr="00B4736F">
        <w:rPr>
          <w:sz w:val="28"/>
          <w:szCs w:val="28"/>
          <w:lang w:val="uk-UA"/>
        </w:rPr>
        <w:t xml:space="preserve"> </w:t>
      </w:r>
      <w:r>
        <w:rPr>
          <w:sz w:val="28"/>
          <w:szCs w:val="28"/>
          <w:lang w:val="uk-UA"/>
        </w:rPr>
        <w:t>и</w:t>
      </w:r>
      <w:r w:rsidRPr="00B4736F">
        <w:rPr>
          <w:sz w:val="28"/>
          <w:szCs w:val="28"/>
          <w:lang w:val="uk-UA"/>
        </w:rPr>
        <w:t>нтерпретац</w:t>
      </w:r>
      <w:r>
        <w:rPr>
          <w:sz w:val="28"/>
          <w:szCs w:val="28"/>
          <w:lang w:val="uk-UA"/>
        </w:rPr>
        <w:t>и</w:t>
      </w:r>
      <w:r w:rsidRPr="00B4736F">
        <w:rPr>
          <w:sz w:val="28"/>
          <w:szCs w:val="28"/>
          <w:lang w:val="uk-UA"/>
        </w:rPr>
        <w:t>ю концепц</w:t>
      </w:r>
      <w:r>
        <w:rPr>
          <w:sz w:val="28"/>
          <w:szCs w:val="28"/>
          <w:lang w:val="uk-UA"/>
        </w:rPr>
        <w:t>и</w:t>
      </w:r>
      <w:r w:rsidRPr="00B4736F">
        <w:rPr>
          <w:sz w:val="28"/>
          <w:szCs w:val="28"/>
          <w:lang w:val="uk-UA"/>
        </w:rPr>
        <w:t xml:space="preserve">й </w:t>
      </w:r>
      <w:r>
        <w:rPr>
          <w:sz w:val="28"/>
          <w:szCs w:val="28"/>
          <w:lang w:val="uk-UA"/>
        </w:rPr>
        <w:t>информацион</w:t>
      </w:r>
      <w:r w:rsidRPr="00B4736F">
        <w:rPr>
          <w:sz w:val="28"/>
          <w:szCs w:val="28"/>
          <w:lang w:val="uk-UA"/>
        </w:rPr>
        <w:t>но</w:t>
      </w:r>
      <w:r>
        <w:rPr>
          <w:sz w:val="28"/>
          <w:szCs w:val="28"/>
          <w:lang w:val="uk-UA"/>
        </w:rPr>
        <w:t>го</w:t>
      </w:r>
      <w:r w:rsidRPr="00B4736F">
        <w:rPr>
          <w:sz w:val="28"/>
          <w:szCs w:val="28"/>
          <w:lang w:val="uk-UA"/>
        </w:rPr>
        <w:t xml:space="preserve"> нер</w:t>
      </w:r>
      <w:r>
        <w:rPr>
          <w:sz w:val="28"/>
          <w:szCs w:val="28"/>
          <w:lang w:val="uk-UA"/>
        </w:rPr>
        <w:t>а</w:t>
      </w:r>
      <w:r w:rsidRPr="00B4736F">
        <w:rPr>
          <w:sz w:val="28"/>
          <w:szCs w:val="28"/>
          <w:lang w:val="uk-UA"/>
        </w:rPr>
        <w:t>в</w:t>
      </w:r>
      <w:r>
        <w:rPr>
          <w:sz w:val="28"/>
          <w:szCs w:val="28"/>
          <w:lang w:val="uk-UA"/>
        </w:rPr>
        <w:t>енства в</w:t>
      </w:r>
      <w:r w:rsidRPr="00B4736F">
        <w:rPr>
          <w:sz w:val="28"/>
          <w:szCs w:val="28"/>
          <w:lang w:val="uk-UA"/>
        </w:rPr>
        <w:t xml:space="preserve"> соц</w:t>
      </w:r>
      <w:r>
        <w:rPr>
          <w:sz w:val="28"/>
          <w:szCs w:val="28"/>
          <w:lang w:val="uk-UA"/>
        </w:rPr>
        <w:t>и</w:t>
      </w:r>
      <w:r w:rsidRPr="00B4736F">
        <w:rPr>
          <w:sz w:val="28"/>
          <w:szCs w:val="28"/>
          <w:lang w:val="uk-UA"/>
        </w:rPr>
        <w:t>альном п</w:t>
      </w:r>
      <w:r>
        <w:rPr>
          <w:sz w:val="28"/>
          <w:szCs w:val="28"/>
          <w:lang w:val="uk-UA"/>
        </w:rPr>
        <w:t>озн</w:t>
      </w:r>
      <w:r w:rsidRPr="00B4736F">
        <w:rPr>
          <w:sz w:val="28"/>
          <w:szCs w:val="28"/>
          <w:lang w:val="uk-UA"/>
        </w:rPr>
        <w:t>ан</w:t>
      </w:r>
      <w:r>
        <w:rPr>
          <w:sz w:val="28"/>
          <w:szCs w:val="28"/>
          <w:lang w:val="uk-UA"/>
        </w:rPr>
        <w:t>ии</w:t>
      </w:r>
      <w:r w:rsidRPr="00B4736F">
        <w:rPr>
          <w:sz w:val="28"/>
          <w:szCs w:val="28"/>
          <w:lang w:val="uk-UA"/>
        </w:rPr>
        <w:t>:</w:t>
      </w:r>
      <w:r>
        <w:rPr>
          <w:sz w:val="28"/>
          <w:szCs w:val="28"/>
          <w:lang w:val="uk-UA"/>
        </w:rPr>
        <w:t xml:space="preserve"> в</w:t>
      </w:r>
      <w:r w:rsidRPr="00B4736F">
        <w:rPr>
          <w:sz w:val="28"/>
          <w:szCs w:val="28"/>
          <w:lang w:val="uk-UA"/>
        </w:rPr>
        <w:t xml:space="preserve"> </w:t>
      </w:r>
      <w:r>
        <w:rPr>
          <w:sz w:val="28"/>
          <w:szCs w:val="28"/>
          <w:lang w:val="uk-UA"/>
        </w:rPr>
        <w:t>и</w:t>
      </w:r>
      <w:r w:rsidRPr="00B4736F">
        <w:rPr>
          <w:sz w:val="28"/>
          <w:szCs w:val="28"/>
          <w:lang w:val="uk-UA"/>
        </w:rPr>
        <w:t>нформац</w:t>
      </w:r>
      <w:r>
        <w:rPr>
          <w:sz w:val="28"/>
          <w:szCs w:val="28"/>
          <w:lang w:val="uk-UA"/>
        </w:rPr>
        <w:t>ионном обществе</w:t>
      </w:r>
      <w:r w:rsidRPr="00B4736F">
        <w:rPr>
          <w:sz w:val="28"/>
          <w:szCs w:val="28"/>
          <w:lang w:val="uk-UA"/>
        </w:rPr>
        <w:t xml:space="preserve"> </w:t>
      </w:r>
      <w:r>
        <w:rPr>
          <w:sz w:val="28"/>
          <w:szCs w:val="28"/>
          <w:lang w:val="uk-UA"/>
        </w:rPr>
        <w:t>происходит с</w:t>
      </w:r>
      <w:r w:rsidRPr="00B4736F">
        <w:rPr>
          <w:sz w:val="28"/>
          <w:szCs w:val="28"/>
          <w:lang w:val="uk-UA"/>
        </w:rPr>
        <w:t>м</w:t>
      </w:r>
      <w:r>
        <w:rPr>
          <w:sz w:val="28"/>
          <w:szCs w:val="28"/>
          <w:lang w:val="uk-UA"/>
        </w:rPr>
        <w:t>ена и</w:t>
      </w:r>
      <w:r w:rsidRPr="00B4736F">
        <w:rPr>
          <w:sz w:val="28"/>
          <w:szCs w:val="28"/>
          <w:lang w:val="uk-UA"/>
        </w:rPr>
        <w:t>нституц</w:t>
      </w:r>
      <w:r>
        <w:rPr>
          <w:sz w:val="28"/>
          <w:szCs w:val="28"/>
          <w:lang w:val="uk-UA"/>
        </w:rPr>
        <w:t>ионального</w:t>
      </w:r>
      <w:r w:rsidRPr="00B4736F">
        <w:rPr>
          <w:sz w:val="28"/>
          <w:szCs w:val="28"/>
          <w:lang w:val="uk-UA"/>
        </w:rPr>
        <w:t xml:space="preserve"> ядра соц</w:t>
      </w:r>
      <w:r>
        <w:rPr>
          <w:sz w:val="28"/>
          <w:szCs w:val="28"/>
          <w:lang w:val="uk-UA"/>
        </w:rPr>
        <w:t>и</w:t>
      </w:r>
      <w:r w:rsidRPr="00B4736F">
        <w:rPr>
          <w:sz w:val="28"/>
          <w:szCs w:val="28"/>
          <w:lang w:val="uk-UA"/>
        </w:rPr>
        <w:t>ально</w:t>
      </w:r>
      <w:r>
        <w:rPr>
          <w:sz w:val="28"/>
          <w:szCs w:val="28"/>
          <w:lang w:val="uk-UA"/>
        </w:rPr>
        <w:t>й</w:t>
      </w:r>
      <w:r w:rsidRPr="00B4736F">
        <w:rPr>
          <w:sz w:val="28"/>
          <w:szCs w:val="28"/>
          <w:lang w:val="uk-UA"/>
        </w:rPr>
        <w:t xml:space="preserve"> </w:t>
      </w:r>
      <w:r>
        <w:rPr>
          <w:sz w:val="28"/>
          <w:szCs w:val="28"/>
          <w:lang w:val="uk-UA"/>
        </w:rPr>
        <w:t>и</w:t>
      </w:r>
      <w:r w:rsidRPr="00B4736F">
        <w:rPr>
          <w:sz w:val="28"/>
          <w:szCs w:val="28"/>
          <w:lang w:val="uk-UA"/>
        </w:rPr>
        <w:t>нтеграц</w:t>
      </w:r>
      <w:r>
        <w:rPr>
          <w:sz w:val="28"/>
          <w:szCs w:val="28"/>
          <w:lang w:val="uk-UA"/>
        </w:rPr>
        <w:t>ии</w:t>
      </w:r>
      <w:r w:rsidRPr="00B4736F">
        <w:rPr>
          <w:sz w:val="28"/>
          <w:szCs w:val="28"/>
          <w:lang w:val="uk-UA"/>
        </w:rPr>
        <w:t xml:space="preserve"> - </w:t>
      </w:r>
      <w:r>
        <w:rPr>
          <w:sz w:val="28"/>
          <w:szCs w:val="28"/>
          <w:lang w:val="uk-UA"/>
        </w:rPr>
        <w:t>обеспечение</w:t>
      </w:r>
      <w:r w:rsidRPr="00B4736F">
        <w:rPr>
          <w:sz w:val="28"/>
          <w:szCs w:val="28"/>
          <w:lang w:val="uk-UA"/>
        </w:rPr>
        <w:t xml:space="preserve"> </w:t>
      </w:r>
      <w:r>
        <w:rPr>
          <w:sz w:val="28"/>
          <w:szCs w:val="28"/>
          <w:lang w:val="uk-UA"/>
        </w:rPr>
        <w:t>е</w:t>
      </w:r>
      <w:r w:rsidRPr="00B4736F">
        <w:rPr>
          <w:sz w:val="28"/>
          <w:szCs w:val="28"/>
          <w:lang w:val="uk-UA"/>
        </w:rPr>
        <w:t>д</w:t>
      </w:r>
      <w:r>
        <w:rPr>
          <w:sz w:val="28"/>
          <w:szCs w:val="28"/>
          <w:lang w:val="uk-UA"/>
        </w:rPr>
        <w:t>инства</w:t>
      </w:r>
      <w:r w:rsidRPr="00B4736F">
        <w:rPr>
          <w:sz w:val="28"/>
          <w:szCs w:val="28"/>
          <w:lang w:val="uk-UA"/>
        </w:rPr>
        <w:t xml:space="preserve"> соц</w:t>
      </w:r>
      <w:r>
        <w:rPr>
          <w:sz w:val="28"/>
          <w:szCs w:val="28"/>
          <w:lang w:val="uk-UA"/>
        </w:rPr>
        <w:t>и</w:t>
      </w:r>
      <w:r w:rsidRPr="00B4736F">
        <w:rPr>
          <w:sz w:val="28"/>
          <w:szCs w:val="28"/>
          <w:lang w:val="uk-UA"/>
        </w:rPr>
        <w:t xml:space="preserve">ального </w:t>
      </w:r>
      <w:r>
        <w:rPr>
          <w:sz w:val="28"/>
          <w:szCs w:val="28"/>
          <w:lang w:val="uk-UA"/>
        </w:rPr>
        <w:t>мира</w:t>
      </w:r>
      <w:r w:rsidRPr="00B4736F">
        <w:rPr>
          <w:sz w:val="28"/>
          <w:szCs w:val="28"/>
          <w:lang w:val="uk-UA"/>
        </w:rPr>
        <w:t xml:space="preserve"> </w:t>
      </w:r>
      <w:r>
        <w:rPr>
          <w:sz w:val="28"/>
          <w:szCs w:val="28"/>
          <w:lang w:val="uk-UA"/>
        </w:rPr>
        <w:t>с</w:t>
      </w:r>
      <w:r w:rsidRPr="00B4736F">
        <w:rPr>
          <w:sz w:val="28"/>
          <w:szCs w:val="28"/>
          <w:lang w:val="uk-UA"/>
        </w:rPr>
        <w:t xml:space="preserve"> </w:t>
      </w:r>
      <w:r>
        <w:rPr>
          <w:sz w:val="28"/>
          <w:szCs w:val="28"/>
          <w:lang w:val="uk-UA"/>
        </w:rPr>
        <w:t>помощью це</w:t>
      </w:r>
      <w:r w:rsidRPr="00B4736F">
        <w:rPr>
          <w:sz w:val="28"/>
          <w:szCs w:val="28"/>
          <w:lang w:val="uk-UA"/>
        </w:rPr>
        <w:t xml:space="preserve">нностей </w:t>
      </w:r>
      <w:r>
        <w:rPr>
          <w:sz w:val="28"/>
          <w:szCs w:val="28"/>
          <w:lang w:val="uk-UA"/>
        </w:rPr>
        <w:t>и</w:t>
      </w:r>
      <w:r w:rsidRPr="00B4736F">
        <w:rPr>
          <w:sz w:val="28"/>
          <w:szCs w:val="28"/>
          <w:lang w:val="uk-UA"/>
        </w:rPr>
        <w:t xml:space="preserve"> норм</w:t>
      </w:r>
      <w:r>
        <w:rPr>
          <w:sz w:val="28"/>
          <w:szCs w:val="28"/>
          <w:lang w:val="uk-UA"/>
        </w:rPr>
        <w:t>, которое</w:t>
      </w:r>
      <w:r w:rsidRPr="00B4736F">
        <w:rPr>
          <w:sz w:val="28"/>
          <w:szCs w:val="28"/>
          <w:lang w:val="uk-UA"/>
        </w:rPr>
        <w:t xml:space="preserve"> </w:t>
      </w:r>
      <w:r>
        <w:rPr>
          <w:sz w:val="28"/>
          <w:szCs w:val="28"/>
          <w:lang w:val="uk-UA"/>
        </w:rPr>
        <w:t>происходит</w:t>
      </w:r>
      <w:r w:rsidRPr="00B4736F">
        <w:rPr>
          <w:sz w:val="28"/>
          <w:szCs w:val="28"/>
          <w:lang w:val="uk-UA"/>
        </w:rPr>
        <w:t xml:space="preserve"> не на основ</w:t>
      </w:r>
      <w:r>
        <w:rPr>
          <w:sz w:val="28"/>
          <w:szCs w:val="28"/>
          <w:lang w:val="uk-UA"/>
        </w:rPr>
        <w:t>е</w:t>
      </w:r>
      <w:r w:rsidRPr="00B4736F">
        <w:rPr>
          <w:sz w:val="28"/>
          <w:szCs w:val="28"/>
          <w:lang w:val="uk-UA"/>
        </w:rPr>
        <w:t xml:space="preserve"> систем</w:t>
      </w:r>
      <w:r>
        <w:rPr>
          <w:sz w:val="28"/>
          <w:szCs w:val="28"/>
          <w:lang w:val="uk-UA"/>
        </w:rPr>
        <w:t>ы, по</w:t>
      </w:r>
      <w:r w:rsidRPr="00B4736F">
        <w:rPr>
          <w:sz w:val="28"/>
          <w:szCs w:val="28"/>
          <w:lang w:val="uk-UA"/>
        </w:rPr>
        <w:t>дкр</w:t>
      </w:r>
      <w:r>
        <w:rPr>
          <w:sz w:val="28"/>
          <w:szCs w:val="28"/>
        </w:rPr>
        <w:t>е</w:t>
      </w:r>
      <w:r w:rsidRPr="00B4736F">
        <w:rPr>
          <w:sz w:val="28"/>
          <w:szCs w:val="28"/>
          <w:lang w:val="uk-UA"/>
        </w:rPr>
        <w:t>пле</w:t>
      </w:r>
      <w:r>
        <w:rPr>
          <w:sz w:val="28"/>
          <w:szCs w:val="28"/>
          <w:lang w:val="uk-UA"/>
        </w:rPr>
        <w:t>н</w:t>
      </w:r>
      <w:r w:rsidRPr="00B4736F">
        <w:rPr>
          <w:sz w:val="28"/>
          <w:szCs w:val="28"/>
          <w:lang w:val="uk-UA"/>
        </w:rPr>
        <w:t>но</w:t>
      </w:r>
      <w:r>
        <w:rPr>
          <w:sz w:val="28"/>
          <w:szCs w:val="28"/>
          <w:lang w:val="uk-UA"/>
        </w:rPr>
        <w:t>й</w:t>
      </w:r>
      <w:r w:rsidRPr="00B4736F">
        <w:rPr>
          <w:sz w:val="28"/>
          <w:szCs w:val="28"/>
          <w:lang w:val="uk-UA"/>
        </w:rPr>
        <w:t xml:space="preserve"> </w:t>
      </w:r>
      <w:r>
        <w:rPr>
          <w:sz w:val="28"/>
          <w:szCs w:val="28"/>
          <w:lang w:val="uk-UA"/>
        </w:rPr>
        <w:t>производственными отношениями</w:t>
      </w:r>
      <w:r w:rsidRPr="00B4736F">
        <w:rPr>
          <w:sz w:val="28"/>
          <w:szCs w:val="28"/>
          <w:lang w:val="uk-UA"/>
        </w:rPr>
        <w:t>, характерн</w:t>
      </w:r>
      <w:r>
        <w:rPr>
          <w:sz w:val="28"/>
          <w:szCs w:val="28"/>
          <w:lang w:val="uk-UA"/>
        </w:rPr>
        <w:t>ыми для индустри</w:t>
      </w:r>
      <w:r w:rsidRPr="00B4736F">
        <w:rPr>
          <w:sz w:val="28"/>
          <w:szCs w:val="28"/>
          <w:lang w:val="uk-UA"/>
        </w:rPr>
        <w:t>ально</w:t>
      </w:r>
      <w:r>
        <w:rPr>
          <w:sz w:val="28"/>
          <w:szCs w:val="28"/>
          <w:lang w:val="uk-UA"/>
        </w:rPr>
        <w:t>й</w:t>
      </w:r>
      <w:r w:rsidRPr="00B4736F">
        <w:rPr>
          <w:sz w:val="28"/>
          <w:szCs w:val="28"/>
          <w:lang w:val="uk-UA"/>
        </w:rPr>
        <w:t xml:space="preserve"> </w:t>
      </w:r>
      <w:r>
        <w:rPr>
          <w:sz w:val="28"/>
          <w:szCs w:val="28"/>
          <w:lang w:val="uk-UA"/>
        </w:rPr>
        <w:t>экономики, а на основе</w:t>
      </w:r>
      <w:r w:rsidRPr="00B4736F">
        <w:rPr>
          <w:sz w:val="28"/>
          <w:szCs w:val="28"/>
          <w:lang w:val="uk-UA"/>
        </w:rPr>
        <w:t xml:space="preserve"> ком</w:t>
      </w:r>
      <w:r>
        <w:rPr>
          <w:sz w:val="28"/>
          <w:szCs w:val="28"/>
          <w:lang w:val="uk-UA"/>
        </w:rPr>
        <w:t>муни</w:t>
      </w:r>
      <w:r w:rsidRPr="00B4736F">
        <w:rPr>
          <w:sz w:val="28"/>
          <w:szCs w:val="28"/>
          <w:lang w:val="uk-UA"/>
        </w:rPr>
        <w:t>кативно</w:t>
      </w:r>
      <w:r>
        <w:rPr>
          <w:sz w:val="28"/>
          <w:szCs w:val="28"/>
          <w:lang w:val="uk-UA"/>
        </w:rPr>
        <w:t>го</w:t>
      </w:r>
      <w:r w:rsidRPr="00B4736F">
        <w:rPr>
          <w:sz w:val="28"/>
          <w:szCs w:val="28"/>
          <w:lang w:val="uk-UA"/>
        </w:rPr>
        <w:t xml:space="preserve"> д</w:t>
      </w:r>
      <w:r>
        <w:rPr>
          <w:sz w:val="28"/>
          <w:szCs w:val="28"/>
          <w:lang w:val="uk-UA"/>
        </w:rPr>
        <w:t>ействия.</w:t>
      </w:r>
    </w:p>
    <w:p w14:paraId="102732C5" w14:textId="77777777" w:rsidR="00AA7424" w:rsidRPr="000C36C3" w:rsidRDefault="00AA7424" w:rsidP="00AA7424">
      <w:pPr>
        <w:pStyle w:val="affffffff7"/>
        <w:spacing w:before="0" w:after="0" w:line="360" w:lineRule="auto"/>
        <w:ind w:firstLine="540"/>
        <w:jc w:val="both"/>
        <w:rPr>
          <w:sz w:val="28"/>
          <w:szCs w:val="28"/>
        </w:rPr>
      </w:pPr>
      <w:r>
        <w:rPr>
          <w:sz w:val="28"/>
          <w:szCs w:val="28"/>
        </w:rPr>
        <w:t xml:space="preserve"> </w:t>
      </w:r>
      <w:r w:rsidRPr="00A61B9F">
        <w:rPr>
          <w:sz w:val="28"/>
          <w:szCs w:val="28"/>
        </w:rPr>
        <w:t>Информационное неравенство присуще разным обществам, в том числе и развитым в экономическом отношении, поскольку там разрыв между теми, кто имеет доступ</w:t>
      </w:r>
      <w:r w:rsidRPr="00463FCF">
        <w:rPr>
          <w:sz w:val="28"/>
          <w:szCs w:val="28"/>
        </w:rPr>
        <w:t xml:space="preserve"> к информационным</w:t>
      </w:r>
      <w:r w:rsidRPr="000A607F">
        <w:rPr>
          <w:sz w:val="28"/>
          <w:szCs w:val="28"/>
        </w:rPr>
        <w:t xml:space="preserve"> ресурсам, и теми, кто его не имеет, заметно увеличивает социальную дистанцию между гражданами.  Информационное неравенство мешает не только тем, кто оказался во «втором эшелоне», но и самим странам нового информационного порядка в достижении мира и стабильности, укреплении собственной безопасности: информационные технологии делают государства зависимыми от техники и технологий, уязвимыми для внешних </w:t>
      </w:r>
      <w:r w:rsidRPr="000C36C3">
        <w:rPr>
          <w:sz w:val="28"/>
          <w:szCs w:val="28"/>
        </w:rPr>
        <w:t xml:space="preserve">воздействий; информационное неравенство, однако, не является следствием линейных социальных процессов. Страны с сильной экономикой и развитыми институтами политики и права имеют ограниченные преференции в информационной сфере, тогда как небольшие и даже отсталые государства, которые стали развивать новые технологии, смогли благодаря этому резко вырваться вперед, дать импульс в развитии своим экономикам, повысить благосостояние граждан. </w:t>
      </w:r>
    </w:p>
    <w:p w14:paraId="4AD358ED" w14:textId="77777777" w:rsidR="00AA7424" w:rsidRPr="000C36C3" w:rsidRDefault="00AA7424" w:rsidP="00AA7424">
      <w:pPr>
        <w:pStyle w:val="affffffff7"/>
        <w:spacing w:before="0" w:after="0" w:line="360" w:lineRule="auto"/>
        <w:ind w:firstLine="540"/>
        <w:jc w:val="both"/>
        <w:rPr>
          <w:sz w:val="28"/>
          <w:szCs w:val="28"/>
        </w:rPr>
      </w:pPr>
      <w:r w:rsidRPr="000C36C3">
        <w:rPr>
          <w:sz w:val="28"/>
          <w:szCs w:val="28"/>
        </w:rPr>
        <w:lastRenderedPageBreak/>
        <w:t>Цифровое неравенство рассмотрено нами как важный структурный элемент информационного неравенства. Приведены модели синтеза цифрового неравенства, выявлены возможности их использования в условиях украинского социума.</w:t>
      </w:r>
    </w:p>
    <w:p w14:paraId="29076021" w14:textId="77777777" w:rsidR="00AA7424" w:rsidRPr="000C36C3" w:rsidRDefault="00AA7424" w:rsidP="00AA7424">
      <w:pPr>
        <w:spacing w:line="360" w:lineRule="auto"/>
        <w:ind w:firstLine="540"/>
        <w:jc w:val="both"/>
        <w:rPr>
          <w:sz w:val="28"/>
          <w:szCs w:val="28"/>
          <w:lang w:val="uk-UA"/>
        </w:rPr>
      </w:pPr>
      <w:r w:rsidRPr="000C36C3">
        <w:rPr>
          <w:sz w:val="28"/>
          <w:szCs w:val="28"/>
          <w:lang w:val="uk-UA"/>
        </w:rPr>
        <w:t>На основе проведенного исследования зафиксировано следующее положение: разные возможности использования современных информационно-коммуникационных технологий, низкий уровень компьютерной грамотности и  знаний иностранных языков, недооценка разными социальными группами важности информатизации, психологические барьеры, социальные стереотипы, сложившиеся в обществе являются причинами возникновения информационного неравенства.</w:t>
      </w:r>
    </w:p>
    <w:p w14:paraId="1AFF9846" w14:textId="77777777" w:rsidR="00AA7424" w:rsidRPr="000C36C3" w:rsidRDefault="00AA7424" w:rsidP="00AA7424">
      <w:pPr>
        <w:spacing w:line="360" w:lineRule="auto"/>
        <w:ind w:firstLine="567"/>
        <w:jc w:val="both"/>
        <w:rPr>
          <w:sz w:val="28"/>
          <w:szCs w:val="28"/>
          <w:lang w:val="uk-UA"/>
        </w:rPr>
      </w:pPr>
      <w:r w:rsidRPr="000C36C3">
        <w:rPr>
          <w:sz w:val="28"/>
          <w:szCs w:val="28"/>
          <w:lang w:val="uk-UA"/>
        </w:rPr>
        <w:t xml:space="preserve">Предложены рекомендации для преодоления информационного неравенства,  позволяющие обеспечить социально гармоничное развитие общества. Практическими шагами при этом могут быть: использование информационных технологий на всех уровнях образования;  обеспечение сетевой грамотности посредством создания общедоступных мест обучения и придание компьютерной грамотности статуса функциональной грамотности; проведения информационно-пропагандистской кампании (социальная реклама и др.), направленной на формирование общественного мнения о преимуществах использования новых информационных технологий;  государственная поддержка фирм, работающих над созданием информационных технологий (налоговые льготы для тех фирм, которые являются меценатами в процессе компьютеризации школ, при обеспечении социально незащищенных категорий людей бесплатными условиями  доступа к современным информационно-компьютерным технологиям); государственное финансирование программ по созданию качественных телекоммуникационных сетей и др. </w:t>
      </w:r>
    </w:p>
    <w:p w14:paraId="5A817771" w14:textId="77777777" w:rsidR="00AA7424" w:rsidRPr="000C36C3" w:rsidRDefault="00AA7424" w:rsidP="00AA7424">
      <w:pPr>
        <w:spacing w:line="360" w:lineRule="auto"/>
        <w:ind w:firstLine="567"/>
        <w:jc w:val="both"/>
        <w:rPr>
          <w:sz w:val="28"/>
          <w:szCs w:val="28"/>
          <w:lang w:val="uk-UA"/>
        </w:rPr>
        <w:sectPr w:rsidR="00AA7424" w:rsidRPr="000C36C3" w:rsidSect="00D94ADC">
          <w:headerReference w:type="even" r:id="rId9"/>
          <w:headerReference w:type="default" r:id="rId10"/>
          <w:footerReference w:type="even" r:id="rId11"/>
          <w:footerReference w:type="default" r:id="rId12"/>
          <w:headerReference w:type="first" r:id="rId13"/>
          <w:pgSz w:w="11906" w:h="16838"/>
          <w:pgMar w:top="1134" w:right="567" w:bottom="1134" w:left="1418" w:header="709" w:footer="709" w:gutter="0"/>
          <w:cols w:space="708"/>
          <w:titlePg/>
          <w:docGrid w:linePitch="360"/>
        </w:sectPr>
      </w:pPr>
      <w:r w:rsidRPr="000C36C3">
        <w:rPr>
          <w:sz w:val="28"/>
          <w:szCs w:val="28"/>
          <w:lang w:val="uk-UA"/>
        </w:rPr>
        <w:t xml:space="preserve">Подводя итоги, можно констатировать, что проведенное диссертационное  исследование показало: проблема возникновения информационного неравенства как составляющей формирования информационного общества является сложным процессом. Была решена проблема получения нового знания о социальном содержании информационного неравенства как компонента процесса информатизации, при котором исследованы социальные последствия (как позитивные, так и негативные). Осуществление этих задач позволяет создать базу для </w:t>
      </w:r>
      <w:r w:rsidRPr="000C36C3">
        <w:rPr>
          <w:sz w:val="28"/>
          <w:szCs w:val="28"/>
          <w:lang w:val="uk-UA"/>
        </w:rPr>
        <w:lastRenderedPageBreak/>
        <w:t>преодоления информационного неравенства, сформировать инфраструктуру информационного общества и создать условия для перехода к информационному типу развития, в направлении которого развивается мировое сообщество.</w:t>
      </w:r>
    </w:p>
    <w:p w14:paraId="33D004DD" w14:textId="3866D7F0" w:rsidR="00AA7424" w:rsidRPr="000C36C3" w:rsidRDefault="00AA7424" w:rsidP="00AA7424">
      <w:pPr>
        <w:spacing w:line="336" w:lineRule="auto"/>
        <w:ind w:left="75"/>
        <w:jc w:val="center"/>
        <w:rPr>
          <w:b/>
          <w:spacing w:val="-1"/>
          <w:sz w:val="28"/>
          <w:szCs w:val="28"/>
        </w:rPr>
      </w:pPr>
      <w:r w:rsidRPr="000C36C3">
        <w:rPr>
          <w:b/>
          <w:noProof/>
          <w:spacing w:val="-1"/>
          <w:sz w:val="28"/>
          <w:szCs w:val="28"/>
          <w:lang w:eastAsia="ru-RU"/>
        </w:rPr>
        <w:lastRenderedPageBreak/>
        <mc:AlternateContent>
          <mc:Choice Requires="wps">
            <w:drawing>
              <wp:anchor distT="0" distB="0" distL="114300" distR="114300" simplePos="0" relativeHeight="251659264" behindDoc="0" locked="0" layoutInCell="1" allowOverlap="1" wp14:anchorId="740CCCE4" wp14:editId="66467797">
                <wp:simplePos x="0" y="0"/>
                <wp:positionH relativeFrom="column">
                  <wp:posOffset>6057900</wp:posOffset>
                </wp:positionH>
                <wp:positionV relativeFrom="paragraph">
                  <wp:posOffset>-457200</wp:posOffset>
                </wp:positionV>
                <wp:extent cx="459105" cy="228600"/>
                <wp:effectExtent l="0" t="0" r="2540" b="38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D3CD8" w14:textId="77777777" w:rsidR="00AA7424" w:rsidRDefault="00AA7424" w:rsidP="00AA7424">
                            <w:r>
                              <w:t>162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CCCE4" id="_x0000_t202" coordsize="21600,21600" o:spt="202" path="m,l,21600r21600,l21600,xe">
                <v:stroke joinstyle="miter"/>
                <v:path gradientshapeok="t" o:connecttype="rect"/>
              </v:shapetype>
              <v:shape id="Надпись 5" o:spid="_x0000_s1026" type="#_x0000_t202" style="position:absolute;left:0;text-align:left;margin-left:477pt;margin-top:-36pt;width:3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" stroked="f">
                <v:textbox>
                  <w:txbxContent>
                    <w:p w14:paraId="2A1D3CD8" w14:textId="77777777" w:rsidR="00AA7424" w:rsidRDefault="00AA7424" w:rsidP="00AA7424">
                      <w:r>
                        <w:t>162</w:t>
                      </w:r>
                    </w:p>
                  </w:txbxContent>
                </v:textbox>
              </v:shape>
            </w:pict>
          </mc:Fallback>
        </mc:AlternateContent>
      </w:r>
      <w:r w:rsidRPr="000C36C3">
        <w:rPr>
          <w:b/>
          <w:spacing w:val="-1"/>
          <w:sz w:val="28"/>
          <w:szCs w:val="28"/>
        </w:rPr>
        <w:t>СПИСОК ИСПОЛЬЗОВАННЫХ ИСТОЧНИКОВ</w:t>
      </w:r>
    </w:p>
    <w:p w14:paraId="4E5771D1" w14:textId="77777777" w:rsidR="00AA7424" w:rsidRPr="000C36C3" w:rsidRDefault="00AA7424" w:rsidP="00AA7424">
      <w:pPr>
        <w:spacing w:line="336" w:lineRule="auto"/>
        <w:ind w:left="75"/>
        <w:jc w:val="center"/>
        <w:rPr>
          <w:b/>
          <w:spacing w:val="-1"/>
          <w:sz w:val="28"/>
          <w:szCs w:val="28"/>
        </w:rPr>
      </w:pPr>
    </w:p>
    <w:p w14:paraId="0BB64F79" w14:textId="77777777" w:rsidR="00AA7424" w:rsidRPr="000C36C3" w:rsidRDefault="00AA7424" w:rsidP="006A46AE">
      <w:pPr>
        <w:numPr>
          <w:ilvl w:val="0"/>
          <w:numId w:val="67"/>
        </w:numPr>
        <w:shd w:val="clear" w:color="auto" w:fill="FFFFFF"/>
        <w:tabs>
          <w:tab w:val="clear" w:pos="720"/>
          <w:tab w:val="num" w:pos="180"/>
        </w:tabs>
        <w:suppressAutoHyphens w:val="0"/>
        <w:spacing w:before="10" w:line="336" w:lineRule="auto"/>
        <w:ind w:left="360" w:right="48"/>
        <w:jc w:val="both"/>
        <w:rPr>
          <w:spacing w:val="-1"/>
          <w:sz w:val="28"/>
          <w:szCs w:val="28"/>
        </w:rPr>
      </w:pPr>
      <w:r w:rsidRPr="000C36C3">
        <w:rPr>
          <w:spacing w:val="-1"/>
          <w:sz w:val="28"/>
          <w:szCs w:val="28"/>
        </w:rPr>
        <w:t>Аврамова И.О., Поликанов Д.В. Интернет и Африка: параллельные реальности.-М.:Институт Африки РАН, 2001.-С.115.</w:t>
      </w:r>
    </w:p>
    <w:p w14:paraId="6C1381B0"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57" w:hanging="357"/>
        <w:jc w:val="both"/>
        <w:rPr>
          <w:spacing w:val="-1"/>
          <w:sz w:val="28"/>
          <w:szCs w:val="28"/>
        </w:rPr>
      </w:pPr>
      <w:r w:rsidRPr="000C36C3">
        <w:rPr>
          <w:spacing w:val="-1"/>
          <w:sz w:val="28"/>
          <w:szCs w:val="28"/>
          <w:lang w:val="uk-UA"/>
        </w:rPr>
        <w:t>Арсеенко А., Гирич В., Толстих Н. Причини і наслідки "цифрової нерівності" в умовах глобал</w:t>
      </w:r>
      <w:r w:rsidRPr="000C36C3">
        <w:rPr>
          <w:spacing w:val="-1"/>
          <w:sz w:val="28"/>
          <w:szCs w:val="28"/>
          <w:lang w:val="en-US"/>
        </w:rPr>
        <w:t>i</w:t>
      </w:r>
      <w:r w:rsidRPr="000C36C3">
        <w:rPr>
          <w:spacing w:val="-1"/>
          <w:sz w:val="28"/>
          <w:szCs w:val="28"/>
          <w:lang w:val="uk-UA"/>
        </w:rPr>
        <w:t>зац</w:t>
      </w:r>
      <w:r w:rsidRPr="000C36C3">
        <w:rPr>
          <w:spacing w:val="-1"/>
          <w:sz w:val="28"/>
          <w:szCs w:val="28"/>
          <w:lang w:val="en-US"/>
        </w:rPr>
        <w:t>i</w:t>
      </w:r>
      <w:r w:rsidRPr="000C36C3">
        <w:rPr>
          <w:spacing w:val="-1"/>
          <w:sz w:val="28"/>
          <w:szCs w:val="28"/>
          <w:lang w:val="uk-UA"/>
        </w:rPr>
        <w:t>ї.//Українське сусп</w:t>
      </w:r>
      <w:r w:rsidRPr="000C36C3">
        <w:rPr>
          <w:spacing w:val="-1"/>
          <w:sz w:val="28"/>
          <w:szCs w:val="28"/>
          <w:lang w:val="en-US"/>
        </w:rPr>
        <w:t>i</w:t>
      </w:r>
      <w:r w:rsidRPr="000C36C3">
        <w:rPr>
          <w:spacing w:val="-1"/>
          <w:sz w:val="28"/>
          <w:szCs w:val="28"/>
          <w:lang w:val="uk-UA"/>
        </w:rPr>
        <w:t xml:space="preserve">льство 1994-2004. </w:t>
      </w:r>
      <w:r w:rsidRPr="000C36C3">
        <w:rPr>
          <w:spacing w:val="-1"/>
          <w:sz w:val="28"/>
          <w:szCs w:val="28"/>
        </w:rPr>
        <w:t>Мон</w:t>
      </w:r>
      <w:r w:rsidRPr="000C36C3">
        <w:rPr>
          <w:spacing w:val="-1"/>
          <w:sz w:val="28"/>
          <w:szCs w:val="28"/>
          <w:lang w:val="en-US"/>
        </w:rPr>
        <w:t>i</w:t>
      </w:r>
      <w:r w:rsidRPr="000C36C3">
        <w:rPr>
          <w:spacing w:val="-1"/>
          <w:sz w:val="28"/>
          <w:szCs w:val="28"/>
        </w:rPr>
        <w:t>торинг соц</w:t>
      </w:r>
      <w:r w:rsidRPr="000C36C3">
        <w:rPr>
          <w:spacing w:val="-1"/>
          <w:sz w:val="28"/>
          <w:szCs w:val="28"/>
          <w:lang w:val="en-US"/>
        </w:rPr>
        <w:t>i</w:t>
      </w:r>
      <w:r w:rsidRPr="000C36C3">
        <w:rPr>
          <w:spacing w:val="-1"/>
          <w:sz w:val="28"/>
          <w:szCs w:val="28"/>
        </w:rPr>
        <w:t>альних зм</w:t>
      </w:r>
      <w:r w:rsidRPr="000C36C3">
        <w:rPr>
          <w:spacing w:val="-1"/>
          <w:sz w:val="28"/>
          <w:szCs w:val="28"/>
          <w:lang w:val="en-US"/>
        </w:rPr>
        <w:t>i</w:t>
      </w:r>
      <w:r w:rsidRPr="000C36C3">
        <w:rPr>
          <w:spacing w:val="-1"/>
          <w:sz w:val="28"/>
          <w:szCs w:val="28"/>
        </w:rPr>
        <w:t xml:space="preserve">н / За ред. д.е.н. В. Ворони, д.с.н. М. Шульги.- К.: </w:t>
      </w:r>
      <w:r w:rsidRPr="000C36C3">
        <w:rPr>
          <w:spacing w:val="-1"/>
          <w:sz w:val="28"/>
          <w:szCs w:val="28"/>
          <w:lang w:val="en-US"/>
        </w:rPr>
        <w:t>I</w:t>
      </w:r>
      <w:r w:rsidRPr="000C36C3">
        <w:rPr>
          <w:spacing w:val="-1"/>
          <w:sz w:val="28"/>
          <w:szCs w:val="28"/>
        </w:rPr>
        <w:t>нститут соціології</w:t>
      </w:r>
      <w:r w:rsidRPr="000C36C3">
        <w:rPr>
          <w:spacing w:val="-1"/>
          <w:sz w:val="28"/>
          <w:szCs w:val="28"/>
          <w:lang w:val="uk-UA"/>
        </w:rPr>
        <w:t xml:space="preserve"> НАН України, 2004.-С.562-575.</w:t>
      </w:r>
    </w:p>
    <w:p w14:paraId="436327A3"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 xml:space="preserve">Аймалетдинов Т.А. «Высокие технологии» и проблемы информационного неравенства в России // </w:t>
      </w:r>
      <w:r w:rsidRPr="000C36C3">
        <w:rPr>
          <w:spacing w:val="-1"/>
          <w:sz w:val="28"/>
          <w:szCs w:val="28"/>
          <w:lang w:val="en-US"/>
        </w:rPr>
        <w:t>http</w:t>
      </w:r>
      <w:r w:rsidRPr="000C36C3">
        <w:rPr>
          <w:spacing w:val="-1"/>
          <w:sz w:val="28"/>
          <w:szCs w:val="28"/>
        </w:rPr>
        <w:t xml:space="preserve">:// </w:t>
      </w:r>
      <w:r w:rsidRPr="000C36C3">
        <w:rPr>
          <w:spacing w:val="-1"/>
          <w:sz w:val="28"/>
          <w:szCs w:val="28"/>
          <w:lang w:val="en-US"/>
        </w:rPr>
        <w:t>soc</w:t>
      </w:r>
      <w:r w:rsidRPr="000C36C3">
        <w:rPr>
          <w:spacing w:val="-1"/>
          <w:sz w:val="28"/>
          <w:szCs w:val="28"/>
        </w:rPr>
        <w:t>.</w:t>
      </w:r>
      <w:r w:rsidRPr="000C36C3">
        <w:rPr>
          <w:spacing w:val="-1"/>
          <w:sz w:val="28"/>
          <w:szCs w:val="28"/>
          <w:lang w:val="en-US"/>
        </w:rPr>
        <w:t>lib</w:t>
      </w:r>
      <w:r w:rsidRPr="000C36C3">
        <w:rPr>
          <w:spacing w:val="-1"/>
          <w:sz w:val="28"/>
          <w:szCs w:val="28"/>
        </w:rPr>
        <w:t>.</w:t>
      </w:r>
      <w:r w:rsidRPr="000C36C3">
        <w:rPr>
          <w:spacing w:val="-1"/>
          <w:sz w:val="28"/>
          <w:szCs w:val="28"/>
          <w:lang w:val="en-US"/>
        </w:rPr>
        <w:t>ru</w:t>
      </w:r>
      <w:r>
        <w:rPr>
          <w:spacing w:val="-1"/>
          <w:sz w:val="28"/>
          <w:szCs w:val="28"/>
        </w:rPr>
        <w:t>/</w:t>
      </w:r>
      <w:r>
        <w:rPr>
          <w:spacing w:val="-1"/>
          <w:sz w:val="28"/>
          <w:szCs w:val="28"/>
          <w:lang w:val="en-US"/>
        </w:rPr>
        <w:t>su</w:t>
      </w:r>
      <w:r w:rsidRPr="000C36C3">
        <w:rPr>
          <w:spacing w:val="-1"/>
          <w:sz w:val="28"/>
          <w:szCs w:val="28"/>
        </w:rPr>
        <w:t>/56</w:t>
      </w:r>
      <w:r>
        <w:rPr>
          <w:spacing w:val="-1"/>
          <w:sz w:val="28"/>
          <w:szCs w:val="28"/>
        </w:rPr>
        <w:t>1</w:t>
      </w:r>
      <w:r w:rsidRPr="000C36C3">
        <w:rPr>
          <w:spacing w:val="-1"/>
          <w:sz w:val="28"/>
          <w:szCs w:val="28"/>
        </w:rPr>
        <w:t>.</w:t>
      </w:r>
      <w:r>
        <w:rPr>
          <w:spacing w:val="-1"/>
          <w:sz w:val="28"/>
          <w:szCs w:val="28"/>
          <w:lang w:val="en-US"/>
        </w:rPr>
        <w:t>rar</w:t>
      </w:r>
      <w:r>
        <w:rPr>
          <w:spacing w:val="-1"/>
          <w:sz w:val="28"/>
          <w:szCs w:val="28"/>
        </w:rPr>
        <w:t>.</w:t>
      </w:r>
    </w:p>
    <w:p w14:paraId="4DF464DE"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Бабосов Е.М. Глобализация как предмет социол</w:t>
      </w:r>
      <w:r>
        <w:rPr>
          <w:spacing w:val="-1"/>
          <w:sz w:val="28"/>
          <w:szCs w:val="28"/>
        </w:rPr>
        <w:t>огического анализа// Социология.-</w:t>
      </w:r>
      <w:r w:rsidRPr="000C36C3">
        <w:rPr>
          <w:spacing w:val="-1"/>
          <w:sz w:val="28"/>
          <w:szCs w:val="28"/>
        </w:rPr>
        <w:t>2000-№4.-С.3-15.</w:t>
      </w:r>
    </w:p>
    <w:p w14:paraId="33CE6B85"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 xml:space="preserve">Бакиров В.С. Ценностное сознание и активация человеческого фактора.- Харьков: Вища школа. Изд-во при ХГУ, 1988.-152 с. </w:t>
      </w:r>
    </w:p>
    <w:p w14:paraId="10FFA31D"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Балабанова Н., Жуков В., Пилипенко В. Социальный диалог. Социальное партнерство. Социальное государство/Под ред. В.Е.Пилипенко. -К.:Академия труда и социальных отношений Фед-ции профсоюзов Украины, 2002.-189 с.</w:t>
      </w:r>
    </w:p>
    <w:p w14:paraId="3A214230"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Баранов А. Электронное правительство в Украине? Будет! Когда! //Зеркало недели.-2002.-№ 1 (376).-12 января.-С.18.</w:t>
      </w:r>
    </w:p>
    <w:p w14:paraId="28F4FD30"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Бауман З. Мыслить социологически: Учеб. пособие / Пер. с англ. под ред. А.Ф. Филиппова; Ин-т "Открытое общество". - М.: Аспект-Пресс, 1996. - 255 с.</w:t>
      </w:r>
    </w:p>
    <w:p w14:paraId="59A1D46E"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36" w:lineRule="auto"/>
        <w:ind w:left="360"/>
        <w:jc w:val="both"/>
        <w:rPr>
          <w:spacing w:val="-1"/>
          <w:sz w:val="28"/>
          <w:szCs w:val="28"/>
        </w:rPr>
      </w:pPr>
      <w:r w:rsidRPr="000C36C3">
        <w:rPr>
          <w:spacing w:val="-1"/>
          <w:sz w:val="28"/>
          <w:szCs w:val="28"/>
        </w:rPr>
        <w:t>Бевзенко Л.Д. Социальная самоорганизация. Синергетическая парадигма: возможности социальных интерпретаций.-</w:t>
      </w:r>
      <w:r w:rsidRPr="000C36C3">
        <w:rPr>
          <w:spacing w:val="-1"/>
          <w:sz w:val="28"/>
          <w:szCs w:val="28"/>
          <w:lang w:val="uk-UA"/>
        </w:rPr>
        <w:t xml:space="preserve"> Київ: Інститут соціології НАН України, 2002. - 437 с.</w:t>
      </w:r>
    </w:p>
    <w:p w14:paraId="305F706E" w14:textId="77777777" w:rsidR="00AA7424" w:rsidRPr="000C36C3" w:rsidRDefault="00AA7424" w:rsidP="006A46AE">
      <w:pPr>
        <w:numPr>
          <w:ilvl w:val="0"/>
          <w:numId w:val="67"/>
        </w:numPr>
        <w:tabs>
          <w:tab w:val="clear" w:pos="720"/>
          <w:tab w:val="num" w:pos="180"/>
        </w:tabs>
        <w:suppressAutoHyphens w:val="0"/>
        <w:spacing w:line="336" w:lineRule="auto"/>
        <w:ind w:left="360"/>
        <w:jc w:val="both"/>
        <w:rPr>
          <w:spacing w:val="-1"/>
          <w:sz w:val="28"/>
          <w:szCs w:val="28"/>
        </w:rPr>
      </w:pPr>
      <w:r w:rsidRPr="000C36C3">
        <w:rPr>
          <w:spacing w:val="-1"/>
          <w:sz w:val="28"/>
          <w:szCs w:val="28"/>
        </w:rPr>
        <w:t>Бек У. Что такое глобализация?/ Общ. ред А.Филиппова.-М.:Прогресс-Традиция, 2001.-304 с.</w:t>
      </w:r>
    </w:p>
    <w:p w14:paraId="5868F816" w14:textId="77777777" w:rsidR="00AA7424" w:rsidRPr="000C36C3" w:rsidRDefault="00AA7424" w:rsidP="006A46AE">
      <w:pPr>
        <w:numPr>
          <w:ilvl w:val="0"/>
          <w:numId w:val="67"/>
        </w:numPr>
        <w:shd w:val="clear" w:color="auto" w:fill="FFFFFF"/>
        <w:tabs>
          <w:tab w:val="clear" w:pos="720"/>
          <w:tab w:val="num" w:pos="180"/>
        </w:tabs>
        <w:suppressAutoHyphens w:val="0"/>
        <w:spacing w:before="10" w:line="336" w:lineRule="auto"/>
        <w:ind w:left="360" w:right="48"/>
        <w:jc w:val="both"/>
        <w:rPr>
          <w:spacing w:val="-1"/>
          <w:sz w:val="28"/>
          <w:szCs w:val="28"/>
        </w:rPr>
      </w:pPr>
      <w:r w:rsidRPr="000C36C3">
        <w:rPr>
          <w:spacing w:val="-1"/>
          <w:sz w:val="28"/>
          <w:szCs w:val="28"/>
        </w:rPr>
        <w:t>Белинис Л. Электронная демократия: политика в условиях глобальной коммуникации// Журнал социологии и социальной антропологии.-2003.-Т.4.-№ 4.-С.67-81.</w:t>
      </w:r>
    </w:p>
    <w:p w14:paraId="4E0252D0" w14:textId="77777777" w:rsidR="00AA7424" w:rsidRPr="000C36C3" w:rsidRDefault="00AA7424" w:rsidP="006A46AE">
      <w:pPr>
        <w:numPr>
          <w:ilvl w:val="0"/>
          <w:numId w:val="67"/>
        </w:numPr>
        <w:tabs>
          <w:tab w:val="clear" w:pos="720"/>
          <w:tab w:val="num" w:pos="180"/>
        </w:tabs>
        <w:suppressAutoHyphens w:val="0"/>
        <w:spacing w:line="336" w:lineRule="auto"/>
        <w:ind w:left="360"/>
        <w:jc w:val="both"/>
        <w:rPr>
          <w:spacing w:val="-1"/>
          <w:sz w:val="28"/>
          <w:szCs w:val="28"/>
        </w:rPr>
      </w:pPr>
      <w:r w:rsidRPr="000C36C3">
        <w:rPr>
          <w:spacing w:val="-1"/>
          <w:sz w:val="28"/>
          <w:szCs w:val="28"/>
        </w:rPr>
        <w:t>Белл Д. Постиндустриальное общество // Американская модель: с будущим в конфликте.</w:t>
      </w:r>
      <w:r>
        <w:rPr>
          <w:spacing w:val="-1"/>
          <w:sz w:val="28"/>
          <w:szCs w:val="28"/>
        </w:rPr>
        <w:t>-</w:t>
      </w:r>
      <w:r w:rsidRPr="000C36C3">
        <w:rPr>
          <w:spacing w:val="-1"/>
          <w:sz w:val="28"/>
          <w:szCs w:val="28"/>
        </w:rPr>
        <w:t xml:space="preserve"> М., 1984. С. 16-24.</w:t>
      </w:r>
    </w:p>
    <w:p w14:paraId="4A2FC1D7"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lastRenderedPageBreak/>
        <w:t>Белл Д. Социальные рамки информационного общества// Новая технократическая волна на Западе/  Под ред. П.С.Гуревича.- М.:Прогресс, 1986.</w:t>
      </w:r>
    </w:p>
    <w:p w14:paraId="252C2B80"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Белов Г.В. Парадигма информационного общества и становление информационного права // Право и информатизация общества.-М.,2002.- С. 36.</w:t>
      </w:r>
    </w:p>
    <w:p w14:paraId="2A8D9189"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t xml:space="preserve">Бернатович О. Права </w:t>
      </w:r>
      <w:r w:rsidRPr="000C36C3">
        <w:rPr>
          <w:spacing w:val="-1"/>
          <w:szCs w:val="28"/>
          <w:lang w:val="en-US"/>
        </w:rPr>
        <w:t>i</w:t>
      </w:r>
      <w:r w:rsidRPr="000C36C3">
        <w:rPr>
          <w:spacing w:val="-1"/>
          <w:szCs w:val="28"/>
        </w:rPr>
        <w:t>нтелектуально</w:t>
      </w:r>
      <w:r w:rsidRPr="000C36C3">
        <w:rPr>
          <w:spacing w:val="-1"/>
          <w:szCs w:val="28"/>
          <w:lang w:val="uk-UA"/>
        </w:rPr>
        <w:t>ї власност</w:t>
      </w:r>
      <w:r w:rsidRPr="000C36C3">
        <w:rPr>
          <w:spacing w:val="-1"/>
          <w:szCs w:val="28"/>
          <w:lang w:val="en-US"/>
        </w:rPr>
        <w:t>i</w:t>
      </w:r>
      <w:r w:rsidRPr="000C36C3">
        <w:rPr>
          <w:spacing w:val="-1"/>
          <w:szCs w:val="28"/>
        </w:rPr>
        <w:t xml:space="preserve"> на </w:t>
      </w:r>
      <w:r w:rsidRPr="000C36C3">
        <w:rPr>
          <w:spacing w:val="-1"/>
          <w:szCs w:val="28"/>
          <w:lang w:val="en-US"/>
        </w:rPr>
        <w:t>IT</w:t>
      </w:r>
      <w:r w:rsidRPr="000C36C3">
        <w:rPr>
          <w:spacing w:val="-1"/>
          <w:szCs w:val="28"/>
        </w:rPr>
        <w:t>-технолог</w:t>
      </w:r>
      <w:r w:rsidRPr="000C36C3">
        <w:rPr>
          <w:spacing w:val="-1"/>
          <w:szCs w:val="28"/>
          <w:lang w:val="en-US"/>
        </w:rPr>
        <w:t>i</w:t>
      </w:r>
      <w:r w:rsidRPr="000C36C3">
        <w:rPr>
          <w:spacing w:val="-1"/>
          <w:szCs w:val="28"/>
          <w:lang w:val="uk-UA"/>
        </w:rPr>
        <w:t xml:space="preserve">ї </w:t>
      </w:r>
      <w:r w:rsidRPr="000C36C3">
        <w:rPr>
          <w:spacing w:val="-1"/>
          <w:szCs w:val="28"/>
        </w:rPr>
        <w:t>в</w:t>
      </w:r>
      <w:r w:rsidRPr="000C36C3">
        <w:rPr>
          <w:spacing w:val="-1"/>
          <w:szCs w:val="28"/>
          <w:lang w:val="uk-UA"/>
        </w:rPr>
        <w:t xml:space="preserve"> Україн</w:t>
      </w:r>
      <w:r w:rsidRPr="000C36C3">
        <w:rPr>
          <w:spacing w:val="-1"/>
          <w:szCs w:val="28"/>
          <w:lang w:val="en-US"/>
        </w:rPr>
        <w:t>i</w:t>
      </w:r>
      <w:r w:rsidRPr="000C36C3">
        <w:rPr>
          <w:spacing w:val="-1"/>
          <w:szCs w:val="28"/>
        </w:rPr>
        <w:t xml:space="preserve"> – державна пол</w:t>
      </w:r>
      <w:r w:rsidRPr="000C36C3">
        <w:rPr>
          <w:spacing w:val="-1"/>
          <w:szCs w:val="28"/>
          <w:lang w:val="en-US"/>
        </w:rPr>
        <w:t>i</w:t>
      </w:r>
      <w:r w:rsidRPr="000C36C3">
        <w:rPr>
          <w:spacing w:val="-1"/>
          <w:szCs w:val="28"/>
        </w:rPr>
        <w:t xml:space="preserve">тика </w:t>
      </w:r>
      <w:r w:rsidRPr="000C36C3">
        <w:rPr>
          <w:spacing w:val="-1"/>
          <w:szCs w:val="28"/>
          <w:lang w:val="en-US"/>
        </w:rPr>
        <w:t>i</w:t>
      </w:r>
      <w:r w:rsidRPr="000C36C3">
        <w:rPr>
          <w:spacing w:val="-1"/>
          <w:szCs w:val="28"/>
        </w:rPr>
        <w:t xml:space="preserve"> судова практика//</w:t>
      </w:r>
      <w:r w:rsidRPr="000C36C3">
        <w:rPr>
          <w:spacing w:val="-1"/>
          <w:szCs w:val="28"/>
          <w:lang w:val="en-US"/>
        </w:rPr>
        <w:t>I</w:t>
      </w:r>
      <w:r w:rsidRPr="000C36C3">
        <w:rPr>
          <w:spacing w:val="-1"/>
          <w:szCs w:val="28"/>
        </w:rPr>
        <w:t>нтелектуальна власн</w:t>
      </w:r>
      <w:r w:rsidRPr="000C36C3">
        <w:rPr>
          <w:spacing w:val="-1"/>
          <w:szCs w:val="28"/>
          <w:lang w:val="en-US"/>
        </w:rPr>
        <w:t>i</w:t>
      </w:r>
      <w:r w:rsidRPr="000C36C3">
        <w:rPr>
          <w:spacing w:val="-1"/>
          <w:szCs w:val="28"/>
        </w:rPr>
        <w:t>сть. № 5.- 2005.- С. 4-6.</w:t>
      </w:r>
    </w:p>
    <w:p w14:paraId="14150BEA" w14:textId="77777777" w:rsidR="00AA7424" w:rsidRPr="000C36C3" w:rsidRDefault="00AA7424" w:rsidP="006A46AE">
      <w:pPr>
        <w:numPr>
          <w:ilvl w:val="0"/>
          <w:numId w:val="67"/>
        </w:numPr>
        <w:shd w:val="clear" w:color="auto" w:fill="FFFFFF"/>
        <w:tabs>
          <w:tab w:val="clear" w:pos="720"/>
          <w:tab w:val="num" w:pos="180"/>
          <w:tab w:val="left" w:pos="562"/>
        </w:tabs>
        <w:suppressAutoHyphens w:val="0"/>
        <w:spacing w:before="10" w:line="360" w:lineRule="auto"/>
        <w:ind w:left="360"/>
        <w:jc w:val="both"/>
        <w:rPr>
          <w:spacing w:val="-1"/>
          <w:sz w:val="28"/>
          <w:szCs w:val="28"/>
        </w:rPr>
      </w:pPr>
      <w:r w:rsidRPr="000C36C3">
        <w:rPr>
          <w:spacing w:val="-1"/>
          <w:sz w:val="28"/>
          <w:szCs w:val="28"/>
        </w:rPr>
        <w:t>Блюмкин С.А., Шуйкова И.С. Построение электронной библиотеки высшего учебного заведения //Инновации в образовании. - 2001. -№6. - С. 64-66.</w:t>
      </w:r>
    </w:p>
    <w:p w14:paraId="0676CD01"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Бодякин В.И.  Эволюционные этапы развития общества и ноосфера // </w:t>
      </w:r>
      <w:r w:rsidRPr="000C36C3">
        <w:rPr>
          <w:spacing w:val="-1"/>
          <w:sz w:val="28"/>
          <w:szCs w:val="28"/>
          <w:lang w:val="en-US"/>
        </w:rPr>
        <w:t>http</w:t>
      </w:r>
      <w:r w:rsidRPr="000C36C3">
        <w:rPr>
          <w:spacing w:val="-1"/>
          <w:sz w:val="28"/>
          <w:szCs w:val="28"/>
        </w:rPr>
        <w:t>://</w:t>
      </w:r>
      <w:r w:rsidRPr="000C36C3">
        <w:rPr>
          <w:spacing w:val="-1"/>
          <w:sz w:val="28"/>
          <w:szCs w:val="28"/>
          <w:lang w:val="en-US"/>
        </w:rPr>
        <w:t>www</w:t>
      </w:r>
      <w:r w:rsidRPr="000C36C3">
        <w:rPr>
          <w:spacing w:val="-1"/>
          <w:sz w:val="28"/>
          <w:szCs w:val="28"/>
        </w:rPr>
        <w:t>.</w:t>
      </w:r>
      <w:r w:rsidRPr="000C36C3">
        <w:rPr>
          <w:spacing w:val="-1"/>
          <w:sz w:val="28"/>
          <w:szCs w:val="28"/>
          <w:lang w:val="en-US"/>
        </w:rPr>
        <w:t>ipu</w:t>
      </w:r>
      <w:r w:rsidRPr="000C36C3">
        <w:rPr>
          <w:spacing w:val="-1"/>
          <w:sz w:val="28"/>
          <w:szCs w:val="28"/>
        </w:rPr>
        <w:t>.</w:t>
      </w:r>
      <w:r w:rsidRPr="000C36C3">
        <w:rPr>
          <w:spacing w:val="-1"/>
          <w:sz w:val="28"/>
          <w:szCs w:val="28"/>
          <w:lang w:val="en-US"/>
        </w:rPr>
        <w:t>ru</w:t>
      </w:r>
      <w:r w:rsidRPr="000C36C3">
        <w:rPr>
          <w:spacing w:val="-1"/>
          <w:sz w:val="28"/>
          <w:szCs w:val="28"/>
        </w:rPr>
        <w:t>/</w:t>
      </w:r>
      <w:r w:rsidRPr="000C36C3">
        <w:rPr>
          <w:spacing w:val="-1"/>
          <w:sz w:val="28"/>
          <w:szCs w:val="28"/>
          <w:lang w:val="en-US"/>
        </w:rPr>
        <w:t>stran</w:t>
      </w:r>
      <w:r w:rsidRPr="000C36C3">
        <w:rPr>
          <w:spacing w:val="-1"/>
          <w:sz w:val="28"/>
          <w:szCs w:val="28"/>
        </w:rPr>
        <w:t>/</w:t>
      </w:r>
      <w:r w:rsidRPr="000C36C3">
        <w:rPr>
          <w:spacing w:val="-1"/>
          <w:sz w:val="28"/>
          <w:szCs w:val="28"/>
          <w:lang w:val="en-US"/>
        </w:rPr>
        <w:t>bod</w:t>
      </w:r>
      <w:r w:rsidRPr="000C36C3">
        <w:rPr>
          <w:spacing w:val="-1"/>
          <w:sz w:val="28"/>
          <w:szCs w:val="28"/>
        </w:rPr>
        <w:t>/</w:t>
      </w:r>
      <w:r w:rsidRPr="000C36C3">
        <w:rPr>
          <w:spacing w:val="-1"/>
          <w:sz w:val="28"/>
          <w:szCs w:val="28"/>
          <w:lang w:val="en-US"/>
        </w:rPr>
        <w:t>bod</w:t>
      </w:r>
      <w:r w:rsidRPr="000C36C3">
        <w:rPr>
          <w:spacing w:val="-1"/>
          <w:sz w:val="28"/>
          <w:szCs w:val="28"/>
        </w:rPr>
        <w:t>.</w:t>
      </w:r>
      <w:r w:rsidRPr="000C36C3">
        <w:rPr>
          <w:spacing w:val="-1"/>
          <w:sz w:val="28"/>
          <w:szCs w:val="28"/>
          <w:lang w:val="en-US"/>
        </w:rPr>
        <w:t>htm</w:t>
      </w:r>
    </w:p>
    <w:p w14:paraId="16A34D4C" w14:textId="77777777" w:rsidR="00AA7424" w:rsidRPr="000C36C3" w:rsidRDefault="00AA7424" w:rsidP="006A46AE">
      <w:pPr>
        <w:numPr>
          <w:ilvl w:val="0"/>
          <w:numId w:val="67"/>
        </w:numPr>
        <w:shd w:val="clear" w:color="auto" w:fill="FFFFFF"/>
        <w:tabs>
          <w:tab w:val="clear" w:pos="720"/>
          <w:tab w:val="num" w:pos="180"/>
        </w:tabs>
        <w:suppressAutoHyphens w:val="0"/>
        <w:spacing w:line="360" w:lineRule="auto"/>
        <w:ind w:left="360"/>
        <w:jc w:val="both"/>
        <w:rPr>
          <w:spacing w:val="-1"/>
          <w:sz w:val="28"/>
          <w:szCs w:val="28"/>
        </w:rPr>
      </w:pPr>
      <w:r w:rsidRPr="000C36C3">
        <w:rPr>
          <w:spacing w:val="-1"/>
          <w:sz w:val="28"/>
          <w:szCs w:val="28"/>
          <w:lang w:val="uk-UA"/>
        </w:rPr>
        <w:t>Бойко Н. Інформатизац</w:t>
      </w:r>
      <w:r w:rsidRPr="000C36C3">
        <w:rPr>
          <w:spacing w:val="-1"/>
          <w:sz w:val="28"/>
          <w:szCs w:val="28"/>
          <w:lang w:val="en-US"/>
        </w:rPr>
        <w:t>i</w:t>
      </w:r>
      <w:r w:rsidRPr="000C36C3">
        <w:rPr>
          <w:spacing w:val="-1"/>
          <w:sz w:val="28"/>
          <w:szCs w:val="28"/>
        </w:rPr>
        <w:t>я соц</w:t>
      </w:r>
      <w:r w:rsidRPr="000C36C3">
        <w:rPr>
          <w:spacing w:val="-1"/>
          <w:sz w:val="28"/>
          <w:szCs w:val="28"/>
          <w:lang w:val="en-US"/>
        </w:rPr>
        <w:t>i</w:t>
      </w:r>
      <w:r w:rsidRPr="000C36C3">
        <w:rPr>
          <w:spacing w:val="-1"/>
          <w:sz w:val="28"/>
          <w:szCs w:val="28"/>
        </w:rPr>
        <w:t xml:space="preserve">ального простору: стан </w:t>
      </w:r>
      <w:r w:rsidRPr="000C36C3">
        <w:rPr>
          <w:spacing w:val="-1"/>
          <w:sz w:val="28"/>
          <w:szCs w:val="28"/>
          <w:lang w:val="en-US"/>
        </w:rPr>
        <w:t>i</w:t>
      </w:r>
      <w:r w:rsidRPr="000C36C3">
        <w:rPr>
          <w:spacing w:val="-1"/>
          <w:sz w:val="28"/>
          <w:szCs w:val="28"/>
        </w:rPr>
        <w:t>перспективи.</w:t>
      </w:r>
      <w:r w:rsidRPr="000C36C3">
        <w:rPr>
          <w:spacing w:val="-1"/>
          <w:sz w:val="28"/>
          <w:szCs w:val="28"/>
          <w:lang w:val="uk-UA"/>
        </w:rPr>
        <w:t>//Українське сусп</w:t>
      </w:r>
      <w:r w:rsidRPr="000C36C3">
        <w:rPr>
          <w:spacing w:val="-1"/>
          <w:sz w:val="28"/>
          <w:szCs w:val="28"/>
          <w:lang w:val="en-US"/>
        </w:rPr>
        <w:t>i</w:t>
      </w:r>
      <w:r w:rsidRPr="000C36C3">
        <w:rPr>
          <w:spacing w:val="-1"/>
          <w:sz w:val="28"/>
          <w:szCs w:val="28"/>
        </w:rPr>
        <w:t>льство 1994-2004. Мон</w:t>
      </w:r>
      <w:r w:rsidRPr="000C36C3">
        <w:rPr>
          <w:spacing w:val="-1"/>
          <w:sz w:val="28"/>
          <w:szCs w:val="28"/>
          <w:lang w:val="en-US"/>
        </w:rPr>
        <w:t>i</w:t>
      </w:r>
      <w:r w:rsidRPr="000C36C3">
        <w:rPr>
          <w:spacing w:val="-1"/>
          <w:sz w:val="28"/>
          <w:szCs w:val="28"/>
        </w:rPr>
        <w:t>торинг соц</w:t>
      </w:r>
      <w:r w:rsidRPr="000C36C3">
        <w:rPr>
          <w:spacing w:val="-1"/>
          <w:sz w:val="28"/>
          <w:szCs w:val="28"/>
          <w:lang w:val="en-US"/>
        </w:rPr>
        <w:t>i</w:t>
      </w:r>
      <w:r w:rsidRPr="000C36C3">
        <w:rPr>
          <w:spacing w:val="-1"/>
          <w:sz w:val="28"/>
          <w:szCs w:val="28"/>
        </w:rPr>
        <w:t>альних зм</w:t>
      </w:r>
      <w:r w:rsidRPr="000C36C3">
        <w:rPr>
          <w:spacing w:val="-1"/>
          <w:sz w:val="28"/>
          <w:szCs w:val="28"/>
          <w:lang w:val="en-US"/>
        </w:rPr>
        <w:t>i</w:t>
      </w:r>
      <w:r w:rsidRPr="000C36C3">
        <w:rPr>
          <w:spacing w:val="-1"/>
          <w:sz w:val="28"/>
          <w:szCs w:val="28"/>
        </w:rPr>
        <w:t xml:space="preserve">н / За ред. д.е.н. В. Ворони , д.с.н. М. Шульги.- К.: </w:t>
      </w:r>
      <w:r w:rsidRPr="000C36C3">
        <w:rPr>
          <w:spacing w:val="-1"/>
          <w:sz w:val="28"/>
          <w:szCs w:val="28"/>
          <w:lang w:val="en-US"/>
        </w:rPr>
        <w:t>I</w:t>
      </w:r>
      <w:r w:rsidRPr="000C36C3">
        <w:rPr>
          <w:spacing w:val="-1"/>
          <w:sz w:val="28"/>
          <w:szCs w:val="28"/>
        </w:rPr>
        <w:t>нститут соціології</w:t>
      </w:r>
      <w:r w:rsidRPr="000C36C3">
        <w:rPr>
          <w:spacing w:val="-1"/>
          <w:sz w:val="28"/>
          <w:szCs w:val="28"/>
          <w:lang w:val="uk-UA"/>
        </w:rPr>
        <w:t xml:space="preserve"> НАН України, 2004,-С.508-517.</w:t>
      </w:r>
    </w:p>
    <w:p w14:paraId="11D91D5A" w14:textId="77777777" w:rsidR="00AA7424" w:rsidRPr="000C36C3" w:rsidRDefault="00AA7424" w:rsidP="006A46AE">
      <w:pPr>
        <w:numPr>
          <w:ilvl w:val="0"/>
          <w:numId w:val="67"/>
        </w:numPr>
        <w:shd w:val="clear" w:color="auto" w:fill="FFFFFF"/>
        <w:tabs>
          <w:tab w:val="clear" w:pos="720"/>
          <w:tab w:val="num" w:pos="180"/>
        </w:tabs>
        <w:suppressAutoHyphens w:val="0"/>
        <w:spacing w:line="360" w:lineRule="auto"/>
        <w:ind w:left="360"/>
        <w:jc w:val="both"/>
        <w:rPr>
          <w:spacing w:val="-1"/>
          <w:sz w:val="28"/>
          <w:szCs w:val="28"/>
        </w:rPr>
      </w:pPr>
      <w:r w:rsidRPr="000C36C3">
        <w:rPr>
          <w:spacing w:val="-1"/>
          <w:sz w:val="28"/>
          <w:szCs w:val="28"/>
        </w:rPr>
        <w:t>Бориснев</w:t>
      </w:r>
      <w:r>
        <w:rPr>
          <w:spacing w:val="-1"/>
          <w:sz w:val="28"/>
          <w:szCs w:val="28"/>
        </w:rPr>
        <w:t xml:space="preserve"> </w:t>
      </w:r>
      <w:r w:rsidRPr="000C36C3">
        <w:rPr>
          <w:spacing w:val="-1"/>
          <w:sz w:val="28"/>
          <w:szCs w:val="28"/>
        </w:rPr>
        <w:t>С.В. Социология коммуникации: Учебное пособие для вузов. – М.:ЮНИТИ-ДАНА,3003.-270 с.</w:t>
      </w:r>
    </w:p>
    <w:p w14:paraId="5147B6C6" w14:textId="77777777" w:rsidR="00AA7424" w:rsidRPr="000C36C3" w:rsidRDefault="00AA7424" w:rsidP="006A46AE">
      <w:pPr>
        <w:numPr>
          <w:ilvl w:val="0"/>
          <w:numId w:val="67"/>
        </w:numPr>
        <w:shd w:val="clear" w:color="auto" w:fill="FFFFFF"/>
        <w:tabs>
          <w:tab w:val="clear" w:pos="720"/>
          <w:tab w:val="num" w:pos="180"/>
        </w:tabs>
        <w:suppressAutoHyphens w:val="0"/>
        <w:spacing w:line="360" w:lineRule="auto"/>
        <w:ind w:left="360"/>
        <w:jc w:val="both"/>
        <w:rPr>
          <w:spacing w:val="-1"/>
          <w:sz w:val="28"/>
          <w:szCs w:val="28"/>
        </w:rPr>
      </w:pPr>
      <w:r w:rsidRPr="000C36C3">
        <w:rPr>
          <w:spacing w:val="-1"/>
          <w:sz w:val="28"/>
          <w:szCs w:val="28"/>
        </w:rPr>
        <w:t>Братимов О.В., Горский Ю.М., Делягин М.Г., Коваленко А.А. Практика глобализации: игры и правила новой эпохи. -М.:ИНФРА-М, 2000.-344 с.</w:t>
      </w:r>
    </w:p>
    <w:p w14:paraId="473BA2CB" w14:textId="77777777" w:rsidR="00AA7424" w:rsidRPr="000C36C3" w:rsidRDefault="00AA7424" w:rsidP="006A46AE">
      <w:pPr>
        <w:numPr>
          <w:ilvl w:val="0"/>
          <w:numId w:val="67"/>
        </w:numPr>
        <w:shd w:val="clear" w:color="auto" w:fill="FFFFFF"/>
        <w:tabs>
          <w:tab w:val="clear" w:pos="720"/>
          <w:tab w:val="num" w:pos="180"/>
        </w:tabs>
        <w:suppressAutoHyphens w:val="0"/>
        <w:spacing w:before="10" w:line="360" w:lineRule="auto"/>
        <w:ind w:left="360" w:right="48"/>
        <w:jc w:val="both"/>
        <w:rPr>
          <w:spacing w:val="-1"/>
          <w:sz w:val="28"/>
          <w:szCs w:val="28"/>
        </w:rPr>
      </w:pPr>
      <w:r w:rsidRPr="000C36C3">
        <w:rPr>
          <w:spacing w:val="-1"/>
          <w:sz w:val="28"/>
          <w:szCs w:val="28"/>
        </w:rPr>
        <w:t>Буданова А.Б. Политические эффекты внедрения новых информационных технологий.//Методологiя, теорiя та практика соцiологiчного аналiзу сучасного суспiльства: Зб. наук. праць. - Харьков: Изд.центр Харьковского национального университета им. В. Каразина.- 2003.- С.309-311.</w:t>
      </w:r>
    </w:p>
    <w:p w14:paraId="55E12FEB" w14:textId="77777777" w:rsidR="00AA7424" w:rsidRPr="000C36C3" w:rsidRDefault="00AA7424" w:rsidP="006A46AE">
      <w:pPr>
        <w:numPr>
          <w:ilvl w:val="0"/>
          <w:numId w:val="67"/>
        </w:numPr>
        <w:shd w:val="clear" w:color="auto" w:fill="FFFFFF"/>
        <w:tabs>
          <w:tab w:val="clear" w:pos="720"/>
          <w:tab w:val="num" w:pos="180"/>
          <w:tab w:val="left" w:pos="360"/>
        </w:tabs>
        <w:suppressAutoHyphens w:val="0"/>
        <w:spacing w:before="10" w:line="360" w:lineRule="auto"/>
        <w:ind w:left="360" w:right="48"/>
        <w:jc w:val="both"/>
        <w:rPr>
          <w:spacing w:val="-1"/>
          <w:sz w:val="28"/>
          <w:szCs w:val="28"/>
        </w:rPr>
      </w:pPr>
      <w:r w:rsidRPr="000C36C3">
        <w:rPr>
          <w:spacing w:val="-1"/>
          <w:sz w:val="28"/>
          <w:szCs w:val="28"/>
        </w:rPr>
        <w:t>Бузгалин А.В., Колганов А.И. Глобальный капитал.- М.:Едиториал УРСС, 2004.-512 с.</w:t>
      </w:r>
    </w:p>
    <w:p w14:paraId="3AF832F9" w14:textId="77777777" w:rsidR="00AA7424" w:rsidRPr="000C36C3" w:rsidRDefault="00AA7424" w:rsidP="006A46AE">
      <w:pPr>
        <w:numPr>
          <w:ilvl w:val="0"/>
          <w:numId w:val="67"/>
        </w:numPr>
        <w:shd w:val="clear" w:color="auto" w:fill="FFFFFF"/>
        <w:tabs>
          <w:tab w:val="clear" w:pos="720"/>
          <w:tab w:val="num" w:pos="180"/>
          <w:tab w:val="left" w:pos="360"/>
        </w:tabs>
        <w:suppressAutoHyphens w:val="0"/>
        <w:spacing w:before="10" w:line="360" w:lineRule="auto"/>
        <w:ind w:left="360" w:right="48"/>
        <w:jc w:val="both"/>
        <w:rPr>
          <w:spacing w:val="-1"/>
          <w:sz w:val="28"/>
          <w:szCs w:val="28"/>
        </w:rPr>
      </w:pPr>
      <w:r w:rsidRPr="000C36C3">
        <w:rPr>
          <w:spacing w:val="-1"/>
          <w:sz w:val="28"/>
          <w:szCs w:val="28"/>
        </w:rPr>
        <w:t>Бюллент Илмаз. Право на информацию: возможна ли его реализация в развивающихся странах?//</w:t>
      </w:r>
      <w:r>
        <w:rPr>
          <w:spacing w:val="-1"/>
          <w:sz w:val="28"/>
          <w:szCs w:val="28"/>
        </w:rPr>
        <w:t xml:space="preserve"> Научно-техническая библиотека.-</w:t>
      </w:r>
      <w:r w:rsidRPr="000C36C3">
        <w:rPr>
          <w:spacing w:val="-1"/>
          <w:sz w:val="28"/>
          <w:szCs w:val="28"/>
        </w:rPr>
        <w:t>1999</w:t>
      </w:r>
      <w:r>
        <w:rPr>
          <w:spacing w:val="-1"/>
          <w:sz w:val="28"/>
          <w:szCs w:val="28"/>
        </w:rPr>
        <w:t>.-</w:t>
      </w:r>
      <w:r w:rsidRPr="000C36C3">
        <w:rPr>
          <w:spacing w:val="-1"/>
          <w:sz w:val="28"/>
          <w:szCs w:val="28"/>
        </w:rPr>
        <w:t>№ 9.- С.4.</w:t>
      </w:r>
    </w:p>
    <w:p w14:paraId="5EC843CF" w14:textId="77777777" w:rsidR="00AA7424" w:rsidRPr="000C36C3" w:rsidRDefault="00AA7424" w:rsidP="006A46AE">
      <w:pPr>
        <w:numPr>
          <w:ilvl w:val="0"/>
          <w:numId w:val="67"/>
        </w:numPr>
        <w:shd w:val="clear" w:color="auto" w:fill="FFFFFF"/>
        <w:tabs>
          <w:tab w:val="clear" w:pos="720"/>
          <w:tab w:val="num" w:pos="180"/>
          <w:tab w:val="left" w:pos="360"/>
        </w:tabs>
        <w:suppressAutoHyphens w:val="0"/>
        <w:spacing w:before="10" w:line="360" w:lineRule="auto"/>
        <w:ind w:left="360" w:right="48"/>
        <w:jc w:val="both"/>
        <w:rPr>
          <w:spacing w:val="-1"/>
          <w:sz w:val="28"/>
          <w:szCs w:val="28"/>
        </w:rPr>
      </w:pPr>
      <w:r w:rsidRPr="000C36C3">
        <w:rPr>
          <w:spacing w:val="-1"/>
          <w:sz w:val="28"/>
          <w:szCs w:val="28"/>
        </w:rPr>
        <w:t>Валлерстайн И. Конец знакомого мира: Социология ХХ</w:t>
      </w:r>
      <w:r w:rsidRPr="000C36C3">
        <w:rPr>
          <w:spacing w:val="-1"/>
          <w:sz w:val="28"/>
          <w:szCs w:val="28"/>
          <w:lang w:val="en-US"/>
        </w:rPr>
        <w:t>I</w:t>
      </w:r>
      <w:r w:rsidRPr="000C36C3">
        <w:rPr>
          <w:spacing w:val="-1"/>
          <w:sz w:val="28"/>
          <w:szCs w:val="28"/>
        </w:rPr>
        <w:t xml:space="preserve"> века. / Пер. с англ.- М.: Логос, 2003. - 368 с.</w:t>
      </w:r>
    </w:p>
    <w:p w14:paraId="43DE55BC" w14:textId="77777777" w:rsidR="00AA7424" w:rsidRPr="000C36C3" w:rsidRDefault="00AA7424" w:rsidP="006A46AE">
      <w:pPr>
        <w:numPr>
          <w:ilvl w:val="0"/>
          <w:numId w:val="67"/>
        </w:numPr>
        <w:shd w:val="clear" w:color="auto" w:fill="FFFFFF"/>
        <w:tabs>
          <w:tab w:val="clear" w:pos="720"/>
          <w:tab w:val="num" w:pos="180"/>
          <w:tab w:val="left" w:pos="360"/>
        </w:tabs>
        <w:suppressAutoHyphens w:val="0"/>
        <w:spacing w:before="10" w:line="360" w:lineRule="auto"/>
        <w:ind w:left="360" w:right="48"/>
        <w:jc w:val="both"/>
        <w:rPr>
          <w:spacing w:val="-1"/>
          <w:sz w:val="28"/>
          <w:szCs w:val="28"/>
        </w:rPr>
      </w:pPr>
      <w:r w:rsidRPr="000C36C3">
        <w:rPr>
          <w:spacing w:val="-1"/>
          <w:sz w:val="28"/>
          <w:szCs w:val="28"/>
        </w:rPr>
        <w:lastRenderedPageBreak/>
        <w:t xml:space="preserve">Валлерстайн И. После либерализма/ Под редакцией Б. Ю. Кагарлицкого.-М.: Едиториал УРСС, 2003. - 256 с. </w:t>
      </w:r>
      <w:r w:rsidRPr="000C36C3">
        <w:rPr>
          <w:spacing w:val="-1"/>
          <w:sz w:val="28"/>
          <w:szCs w:val="28"/>
        </w:rPr>
        <w:tab/>
      </w:r>
    </w:p>
    <w:p w14:paraId="438BD89A" w14:textId="77777777" w:rsidR="00AA7424" w:rsidRPr="009F2EDE"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 xml:space="preserve">Вершинская О.Н. </w:t>
      </w:r>
      <w:r>
        <w:rPr>
          <w:spacing w:val="-1"/>
          <w:sz w:val="28"/>
          <w:szCs w:val="28"/>
          <w:lang w:bidi="ar-JO"/>
        </w:rPr>
        <w:t xml:space="preserve">Домашняя компьютерная революция в России: результаты социологических исследований // </w:t>
      </w:r>
      <w:hyperlink r:id="rId14" w:history="1">
        <w:r w:rsidRPr="009F2EDE">
          <w:rPr>
            <w:rStyle w:val="af5"/>
            <w:color w:val="000000"/>
            <w:spacing w:val="-1"/>
            <w:sz w:val="28"/>
            <w:szCs w:val="28"/>
          </w:rPr>
          <w:t>http://www.rfbr.ru/default.asp?doc_id=5218</w:t>
        </w:r>
      </w:hyperlink>
    </w:p>
    <w:p w14:paraId="67015479" w14:textId="77777777" w:rsidR="00AA7424" w:rsidRPr="009F2EDE"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9F2EDE">
        <w:rPr>
          <w:spacing w:val="-1"/>
          <w:sz w:val="28"/>
          <w:szCs w:val="28"/>
        </w:rPr>
        <w:t xml:space="preserve">Вершинская О.Н. </w:t>
      </w:r>
      <w:r w:rsidRPr="009F2EDE">
        <w:rPr>
          <w:sz w:val="28"/>
          <w:szCs w:val="28"/>
        </w:rPr>
        <w:t>Россия в глобальном информационном обществе http://korolenko.kharkov.com/m/viewdoc.pl?num=2722</w:t>
      </w:r>
    </w:p>
    <w:p w14:paraId="39129F91"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9F2EDE">
        <w:rPr>
          <w:spacing w:val="-1"/>
          <w:sz w:val="28"/>
          <w:szCs w:val="28"/>
        </w:rPr>
        <w:t>Галузева соц</w:t>
      </w:r>
      <w:r w:rsidRPr="009F2EDE">
        <w:rPr>
          <w:spacing w:val="-1"/>
          <w:sz w:val="28"/>
          <w:szCs w:val="28"/>
          <w:lang w:val="en-US"/>
        </w:rPr>
        <w:t>i</w:t>
      </w:r>
      <w:r w:rsidRPr="009F2EDE">
        <w:rPr>
          <w:spacing w:val="-1"/>
          <w:sz w:val="28"/>
          <w:szCs w:val="28"/>
        </w:rPr>
        <w:t>олог</w:t>
      </w:r>
      <w:r w:rsidRPr="009F2EDE">
        <w:rPr>
          <w:spacing w:val="-1"/>
          <w:sz w:val="28"/>
          <w:szCs w:val="28"/>
          <w:lang w:val="en-US"/>
        </w:rPr>
        <w:t>i</w:t>
      </w:r>
      <w:r w:rsidRPr="009F2EDE">
        <w:rPr>
          <w:spacing w:val="-1"/>
          <w:sz w:val="28"/>
          <w:szCs w:val="28"/>
        </w:rPr>
        <w:t>я/ В</w:t>
      </w:r>
      <w:r w:rsidRPr="009F2EDE">
        <w:rPr>
          <w:spacing w:val="-1"/>
          <w:sz w:val="28"/>
          <w:szCs w:val="28"/>
          <w:lang w:val="en-US"/>
        </w:rPr>
        <w:t>i</w:t>
      </w:r>
      <w:r w:rsidRPr="009F2EDE">
        <w:rPr>
          <w:spacing w:val="-1"/>
          <w:sz w:val="28"/>
          <w:szCs w:val="28"/>
        </w:rPr>
        <w:t xml:space="preserve">дпов. ред. </w:t>
      </w:r>
      <w:r w:rsidRPr="009F2EDE">
        <w:rPr>
          <w:spacing w:val="-1"/>
          <w:sz w:val="28"/>
          <w:szCs w:val="28"/>
          <w:lang w:val="uk-UA"/>
        </w:rPr>
        <w:t xml:space="preserve">проф. </w:t>
      </w:r>
      <w:r w:rsidRPr="009F2EDE">
        <w:rPr>
          <w:spacing w:val="-1"/>
          <w:sz w:val="28"/>
          <w:szCs w:val="28"/>
        </w:rPr>
        <w:t>В.Г.Городяненко</w:t>
      </w:r>
      <w:r w:rsidRPr="000C36C3">
        <w:rPr>
          <w:spacing w:val="-1"/>
          <w:sz w:val="28"/>
          <w:szCs w:val="28"/>
          <w:lang w:val="uk-UA"/>
        </w:rPr>
        <w:t>.-</w:t>
      </w:r>
      <w:r w:rsidRPr="000C36C3">
        <w:rPr>
          <w:spacing w:val="-1"/>
          <w:sz w:val="28"/>
          <w:szCs w:val="28"/>
        </w:rPr>
        <w:t xml:space="preserve"> Днепропетровск: Вид-во ДНУ, 2003.- 418 с. </w:t>
      </w:r>
    </w:p>
    <w:p w14:paraId="1A804FF3"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Гальчинський А.С. Глобальн</w:t>
      </w:r>
      <w:r w:rsidRPr="000C36C3">
        <w:rPr>
          <w:spacing w:val="-1"/>
          <w:sz w:val="28"/>
          <w:szCs w:val="28"/>
          <w:lang w:val="en-US"/>
        </w:rPr>
        <w:t>i</w:t>
      </w:r>
      <w:r w:rsidRPr="000C36C3">
        <w:rPr>
          <w:spacing w:val="-1"/>
          <w:sz w:val="28"/>
          <w:szCs w:val="28"/>
        </w:rPr>
        <w:t xml:space="preserve"> трансформац</w:t>
      </w:r>
      <w:r w:rsidRPr="000C36C3">
        <w:rPr>
          <w:spacing w:val="-1"/>
          <w:sz w:val="28"/>
          <w:szCs w:val="28"/>
          <w:lang w:val="en-US"/>
        </w:rPr>
        <w:t>i</w:t>
      </w:r>
      <w:r w:rsidRPr="000C36C3">
        <w:rPr>
          <w:spacing w:val="-1"/>
          <w:sz w:val="28"/>
          <w:szCs w:val="28"/>
          <w:lang w:val="uk-UA"/>
        </w:rPr>
        <w:t>ї: концептуальн</w:t>
      </w:r>
      <w:r w:rsidRPr="000C36C3">
        <w:rPr>
          <w:spacing w:val="-1"/>
          <w:sz w:val="28"/>
          <w:szCs w:val="28"/>
          <w:lang w:val="en-US"/>
        </w:rPr>
        <w:t>i</w:t>
      </w:r>
      <w:r w:rsidRPr="000C36C3">
        <w:rPr>
          <w:spacing w:val="-1"/>
          <w:sz w:val="28"/>
          <w:szCs w:val="28"/>
        </w:rPr>
        <w:t xml:space="preserve"> альтернативи. Методолог</w:t>
      </w:r>
      <w:r w:rsidRPr="000C36C3">
        <w:rPr>
          <w:spacing w:val="-1"/>
          <w:sz w:val="28"/>
          <w:szCs w:val="28"/>
          <w:lang w:val="en-US"/>
        </w:rPr>
        <w:t>i</w:t>
      </w:r>
      <w:r w:rsidRPr="000C36C3">
        <w:rPr>
          <w:spacing w:val="-1"/>
          <w:sz w:val="28"/>
          <w:szCs w:val="28"/>
        </w:rPr>
        <w:t>чн</w:t>
      </w:r>
      <w:r w:rsidRPr="000C36C3">
        <w:rPr>
          <w:spacing w:val="-1"/>
          <w:sz w:val="28"/>
          <w:szCs w:val="28"/>
          <w:lang w:val="en-US"/>
        </w:rPr>
        <w:t>i</w:t>
      </w:r>
      <w:r w:rsidRPr="000C36C3">
        <w:rPr>
          <w:spacing w:val="-1"/>
          <w:sz w:val="28"/>
          <w:szCs w:val="28"/>
        </w:rPr>
        <w:t xml:space="preserve"> аспекти.</w:t>
      </w:r>
      <w:r w:rsidRPr="000C36C3">
        <w:rPr>
          <w:spacing w:val="-1"/>
          <w:sz w:val="28"/>
          <w:szCs w:val="28"/>
          <w:lang w:val="uk-UA"/>
        </w:rPr>
        <w:t>- К.:Либ</w:t>
      </w:r>
      <w:r w:rsidRPr="000C36C3">
        <w:rPr>
          <w:spacing w:val="-1"/>
          <w:sz w:val="28"/>
          <w:szCs w:val="28"/>
          <w:lang w:val="en-US"/>
        </w:rPr>
        <w:t>i</w:t>
      </w:r>
      <w:r w:rsidRPr="000C36C3">
        <w:rPr>
          <w:spacing w:val="-1"/>
          <w:sz w:val="28"/>
          <w:szCs w:val="28"/>
          <w:lang w:val="uk-UA"/>
        </w:rPr>
        <w:t>дь, 2006. -312 с.</w:t>
      </w:r>
    </w:p>
    <w:p w14:paraId="4787E1B0"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Гидденс Э. Социология. - М.:Эдиториал УРСС, 1999. -704 с.</w:t>
      </w:r>
    </w:p>
    <w:p w14:paraId="42E9F08F"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Гирич В.Л. Глобальные и локальные аспекты цифрового неравенства.// Науковi доповiдi i повiдомлення IV Всеукраiнської соцiологiчної конференції «Проблеми розвитку соцiологiчної  теорiї.Соцiальнi процеси в Українi».-К.: Iнститут соцiологiї НАН Украiни,2004.-с. 272-277.</w:t>
      </w:r>
    </w:p>
    <w:p w14:paraId="23BE6CB3" w14:textId="77777777" w:rsidR="00AA7424" w:rsidRPr="000C36C3" w:rsidRDefault="00AA7424" w:rsidP="006A46AE">
      <w:pPr>
        <w:numPr>
          <w:ilvl w:val="0"/>
          <w:numId w:val="67"/>
        </w:numPr>
        <w:shd w:val="clear" w:color="auto" w:fill="FFFFFF"/>
        <w:tabs>
          <w:tab w:val="clear" w:pos="720"/>
          <w:tab w:val="num" w:pos="180"/>
          <w:tab w:val="left" w:pos="360"/>
        </w:tabs>
        <w:suppressAutoHyphens w:val="0"/>
        <w:spacing w:before="10" w:line="360" w:lineRule="auto"/>
        <w:ind w:left="360" w:right="48"/>
        <w:jc w:val="both"/>
        <w:rPr>
          <w:spacing w:val="-1"/>
          <w:sz w:val="28"/>
          <w:szCs w:val="28"/>
        </w:rPr>
      </w:pPr>
      <w:r w:rsidRPr="000C36C3">
        <w:rPr>
          <w:spacing w:val="-1"/>
          <w:sz w:val="28"/>
          <w:szCs w:val="28"/>
        </w:rPr>
        <w:t xml:space="preserve">Голенкова З.Т. Социальная стратификация современного российского общества: поиски подходов к изучению// Тезисы докладов и выступлений на </w:t>
      </w:r>
      <w:r w:rsidRPr="000C36C3">
        <w:rPr>
          <w:spacing w:val="-1"/>
          <w:sz w:val="28"/>
          <w:szCs w:val="28"/>
          <w:lang w:val="en-US"/>
        </w:rPr>
        <w:t>II</w:t>
      </w:r>
      <w:r w:rsidRPr="000C36C3">
        <w:rPr>
          <w:spacing w:val="-1"/>
          <w:sz w:val="28"/>
          <w:szCs w:val="28"/>
        </w:rPr>
        <w:t xml:space="preserve"> Всероссийском социологическом конгрессе «Российское общество и социология в ХХ</w:t>
      </w:r>
      <w:r w:rsidRPr="000C36C3">
        <w:rPr>
          <w:spacing w:val="-1"/>
          <w:sz w:val="28"/>
          <w:szCs w:val="28"/>
          <w:lang w:val="en-US"/>
        </w:rPr>
        <w:t>I</w:t>
      </w:r>
      <w:r w:rsidRPr="000C36C3">
        <w:rPr>
          <w:spacing w:val="-1"/>
          <w:sz w:val="28"/>
          <w:szCs w:val="28"/>
        </w:rPr>
        <w:t xml:space="preserve"> веке: социальные вызовы и альтернативы»: В3 т. -М.:Альфа-М, 2003.-Т.3.-808 с.</w:t>
      </w:r>
    </w:p>
    <w:p w14:paraId="5B5CE532"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t xml:space="preserve"> </w:t>
      </w:r>
      <w:r w:rsidRPr="000C36C3">
        <w:t>Головаха Е., Горбачик А., Пан</w:t>
      </w:r>
      <w:r w:rsidRPr="000C36C3">
        <w:rPr>
          <w:lang w:val="en-US"/>
        </w:rPr>
        <w:t>i</w:t>
      </w:r>
      <w:r w:rsidRPr="000C36C3">
        <w:t>на Н. Укра</w:t>
      </w:r>
      <w:r w:rsidRPr="000C36C3">
        <w:rPr>
          <w:lang w:val="uk-UA"/>
        </w:rPr>
        <w:t>ї</w:t>
      </w:r>
      <w:r w:rsidRPr="000C36C3">
        <w:t>на та Европа: результати м</w:t>
      </w:r>
      <w:r w:rsidRPr="000C36C3">
        <w:rPr>
          <w:lang w:val="en-US"/>
        </w:rPr>
        <w:t>i</w:t>
      </w:r>
      <w:r w:rsidRPr="000C36C3">
        <w:t>жнародного пор</w:t>
      </w:r>
      <w:r w:rsidRPr="000C36C3">
        <w:rPr>
          <w:lang w:val="en-US"/>
        </w:rPr>
        <w:t>i</w:t>
      </w:r>
      <w:r w:rsidRPr="000C36C3">
        <w:t>вняльного соц</w:t>
      </w:r>
      <w:r w:rsidRPr="000C36C3">
        <w:rPr>
          <w:lang w:val="en-US"/>
        </w:rPr>
        <w:t>i</w:t>
      </w:r>
      <w:r w:rsidRPr="000C36C3">
        <w:t>олог</w:t>
      </w:r>
      <w:r w:rsidRPr="000C36C3">
        <w:rPr>
          <w:lang w:val="en-US"/>
        </w:rPr>
        <w:t>i</w:t>
      </w:r>
      <w:r w:rsidRPr="000C36C3">
        <w:t>чного досл</w:t>
      </w:r>
      <w:r w:rsidRPr="000C36C3">
        <w:rPr>
          <w:lang w:val="en-US"/>
        </w:rPr>
        <w:t>i</w:t>
      </w:r>
      <w:r w:rsidRPr="000C36C3">
        <w:t>дження.-К.:</w:t>
      </w:r>
      <w:r w:rsidRPr="000C36C3">
        <w:rPr>
          <w:lang w:val="en-US"/>
        </w:rPr>
        <w:t>I</w:t>
      </w:r>
      <w:r w:rsidRPr="000C36C3">
        <w:t>нститут соц</w:t>
      </w:r>
      <w:r w:rsidRPr="000C36C3">
        <w:rPr>
          <w:lang w:val="en-US"/>
        </w:rPr>
        <w:t>i</w:t>
      </w:r>
      <w:r w:rsidRPr="000C36C3">
        <w:t>олог</w:t>
      </w:r>
      <w:r w:rsidRPr="000C36C3">
        <w:rPr>
          <w:lang w:val="en-US"/>
        </w:rPr>
        <w:t>ii</w:t>
      </w:r>
      <w:r w:rsidRPr="000C36C3">
        <w:t xml:space="preserve"> НАН Укра</w:t>
      </w:r>
      <w:r w:rsidRPr="000C36C3">
        <w:rPr>
          <w:lang w:val="uk-UA"/>
        </w:rPr>
        <w:t>ї</w:t>
      </w:r>
      <w:r w:rsidRPr="000C36C3">
        <w:t>ни, 2006.-142 с.</w:t>
      </w:r>
    </w:p>
    <w:p w14:paraId="15D184A9"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Головаха Е. Концептуальные и организационно-методические основы создания "Украинского социологического архива и банка данных социальных исследований" // Социология: теория, методы, маркетинг. - 2000. - № 1. - С.140-151.</w:t>
      </w:r>
    </w:p>
    <w:p w14:paraId="21DB048A"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Головко Б. Информационная социология: тематическая диспозиция // Социология: теория, методы, маркетинг. - 2004. - № 2. -С.120-132. </w:t>
      </w:r>
    </w:p>
    <w:p w14:paraId="6A49DE00" w14:textId="77777777" w:rsidR="00AA7424" w:rsidRPr="000C36C3" w:rsidRDefault="00AA7424" w:rsidP="006A46AE">
      <w:pPr>
        <w:numPr>
          <w:ilvl w:val="0"/>
          <w:numId w:val="67"/>
        </w:numPr>
        <w:shd w:val="clear" w:color="auto" w:fill="FFFFFF"/>
        <w:tabs>
          <w:tab w:val="clear" w:pos="720"/>
          <w:tab w:val="num" w:pos="180"/>
          <w:tab w:val="left" w:pos="576"/>
        </w:tabs>
        <w:suppressAutoHyphens w:val="0"/>
        <w:spacing w:line="360" w:lineRule="auto"/>
        <w:ind w:left="360"/>
        <w:jc w:val="both"/>
        <w:rPr>
          <w:spacing w:val="-1"/>
          <w:sz w:val="28"/>
          <w:szCs w:val="28"/>
        </w:rPr>
      </w:pPr>
      <w:r w:rsidRPr="000C36C3">
        <w:rPr>
          <w:spacing w:val="-1"/>
          <w:sz w:val="28"/>
          <w:szCs w:val="28"/>
        </w:rPr>
        <w:t>Головко Б. Программа курса "Информационная социология" //Социология: тео</w:t>
      </w:r>
      <w:r w:rsidRPr="000C36C3">
        <w:rPr>
          <w:spacing w:val="-1"/>
          <w:sz w:val="28"/>
          <w:szCs w:val="28"/>
        </w:rPr>
        <w:softHyphen/>
        <w:t>рия, методы, маркетинг. - 2003. - № 1.- С. 152-166.</w:t>
      </w:r>
    </w:p>
    <w:p w14:paraId="2ED684DC"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lastRenderedPageBreak/>
        <w:t>Горбачик А. Архивы социальных данных: цели существования, формы работы, проблемы создания // Социология: теория, методы, маркетинг. - 2000. - № 3. -С.130-144.</w:t>
      </w:r>
    </w:p>
    <w:p w14:paraId="76B3C41C"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t>Городяненко В.Г. Социологический практикум: Учебно-методическое пособие.- К.:Издательский центр «Академия»,1999.-160 с.</w:t>
      </w:r>
    </w:p>
    <w:p w14:paraId="69775E5B"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t>Гороховський О. Реан</w:t>
      </w:r>
      <w:r w:rsidRPr="000C36C3">
        <w:rPr>
          <w:spacing w:val="-1"/>
          <w:szCs w:val="28"/>
          <w:lang w:val="en-US"/>
        </w:rPr>
        <w:t>i</w:t>
      </w:r>
      <w:r w:rsidRPr="000C36C3">
        <w:rPr>
          <w:spacing w:val="-1"/>
          <w:szCs w:val="28"/>
        </w:rPr>
        <w:t>мац</w:t>
      </w:r>
      <w:r w:rsidRPr="000C36C3">
        <w:rPr>
          <w:spacing w:val="-1"/>
          <w:szCs w:val="28"/>
          <w:lang w:val="en-US"/>
        </w:rPr>
        <w:t>i</w:t>
      </w:r>
      <w:r w:rsidRPr="000C36C3">
        <w:rPr>
          <w:spacing w:val="-1"/>
          <w:szCs w:val="28"/>
        </w:rPr>
        <w:t xml:space="preserve">я </w:t>
      </w:r>
      <w:r w:rsidRPr="000C36C3">
        <w:rPr>
          <w:spacing w:val="-1"/>
          <w:szCs w:val="28"/>
          <w:lang w:val="en-US"/>
        </w:rPr>
        <w:t>i</w:t>
      </w:r>
      <w:r w:rsidRPr="000C36C3">
        <w:rPr>
          <w:spacing w:val="-1"/>
          <w:szCs w:val="28"/>
        </w:rPr>
        <w:t>нформац</w:t>
      </w:r>
      <w:r w:rsidRPr="000C36C3">
        <w:rPr>
          <w:spacing w:val="-1"/>
          <w:szCs w:val="28"/>
          <w:lang w:val="en-US"/>
        </w:rPr>
        <w:t>i</w:t>
      </w:r>
      <w:r w:rsidRPr="000C36C3">
        <w:rPr>
          <w:spacing w:val="-1"/>
          <w:szCs w:val="28"/>
        </w:rPr>
        <w:t>йного сусп</w:t>
      </w:r>
      <w:r w:rsidRPr="000C36C3">
        <w:rPr>
          <w:spacing w:val="-1"/>
          <w:szCs w:val="28"/>
          <w:lang w:val="en-US"/>
        </w:rPr>
        <w:t>i</w:t>
      </w:r>
      <w:r w:rsidRPr="000C36C3">
        <w:rPr>
          <w:spacing w:val="-1"/>
          <w:szCs w:val="28"/>
        </w:rPr>
        <w:t xml:space="preserve">льства </w:t>
      </w:r>
      <w:r w:rsidRPr="000C36C3">
        <w:rPr>
          <w:spacing w:val="-1"/>
          <w:szCs w:val="28"/>
          <w:lang w:val="uk-UA"/>
        </w:rPr>
        <w:t>України// День</w:t>
      </w:r>
      <w:r w:rsidRPr="000C36C3">
        <w:rPr>
          <w:spacing w:val="-1"/>
          <w:szCs w:val="28"/>
        </w:rPr>
        <w:t>.-2005.-№ 57.-</w:t>
      </w:r>
      <w:r w:rsidRPr="000C36C3">
        <w:rPr>
          <w:spacing w:val="-1"/>
          <w:szCs w:val="28"/>
          <w:lang w:val="uk-UA"/>
        </w:rPr>
        <w:t xml:space="preserve"> 1 апреля</w:t>
      </w:r>
      <w:r w:rsidRPr="000C36C3">
        <w:rPr>
          <w:spacing w:val="-1"/>
          <w:szCs w:val="28"/>
        </w:rPr>
        <w:t>. - С.</w:t>
      </w:r>
      <w:r w:rsidRPr="000C36C3">
        <w:rPr>
          <w:spacing w:val="-1"/>
          <w:szCs w:val="28"/>
          <w:lang w:val="uk-UA"/>
        </w:rPr>
        <w:t xml:space="preserve"> 22.</w:t>
      </w:r>
    </w:p>
    <w:p w14:paraId="236BB063"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Данилов-Данильян В.И., Лосев К. С. Экологический вызов и устойчивое развитие. Учебное пособие. - М.: Прогресс-Традиция, 2000.- 416 с.</w:t>
      </w:r>
    </w:p>
    <w:p w14:paraId="755A8BF2"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Декларация независимого киберпространства. </w:t>
      </w:r>
      <w:r w:rsidRPr="000C36C3">
        <w:rPr>
          <w:spacing w:val="-1"/>
          <w:sz w:val="28"/>
          <w:szCs w:val="28"/>
          <w:lang w:val="en-US"/>
        </w:rPr>
        <w:t>http</w:t>
      </w:r>
      <w:r w:rsidRPr="000C36C3">
        <w:rPr>
          <w:spacing w:val="-1"/>
          <w:sz w:val="28"/>
          <w:szCs w:val="28"/>
        </w:rPr>
        <w:t>//</w:t>
      </w:r>
      <w:r w:rsidRPr="000C36C3">
        <w:rPr>
          <w:spacing w:val="-1"/>
          <w:sz w:val="28"/>
          <w:szCs w:val="28"/>
          <w:lang w:val="en-US"/>
        </w:rPr>
        <w:t>www</w:t>
      </w:r>
      <w:r w:rsidRPr="000C36C3">
        <w:rPr>
          <w:spacing w:val="-1"/>
          <w:sz w:val="28"/>
          <w:szCs w:val="28"/>
        </w:rPr>
        <w:t>-</w:t>
      </w:r>
      <w:r w:rsidRPr="000C36C3">
        <w:rPr>
          <w:spacing w:val="-1"/>
          <w:sz w:val="28"/>
          <w:szCs w:val="28"/>
          <w:lang w:val="en-US"/>
        </w:rPr>
        <w:t>win</w:t>
      </w:r>
      <w:r w:rsidRPr="000C36C3">
        <w:rPr>
          <w:spacing w:val="-1"/>
          <w:sz w:val="28"/>
          <w:szCs w:val="28"/>
        </w:rPr>
        <w:t>.</w:t>
      </w:r>
      <w:r w:rsidRPr="000C36C3">
        <w:rPr>
          <w:spacing w:val="-1"/>
          <w:sz w:val="28"/>
          <w:szCs w:val="28"/>
          <w:lang w:val="en-US"/>
        </w:rPr>
        <w:t>zhurnal</w:t>
      </w:r>
      <w:r w:rsidRPr="000C36C3">
        <w:rPr>
          <w:spacing w:val="-1"/>
          <w:sz w:val="28"/>
          <w:szCs w:val="28"/>
        </w:rPr>
        <w:t>/</w:t>
      </w:r>
      <w:r w:rsidRPr="000C36C3">
        <w:rPr>
          <w:spacing w:val="-1"/>
          <w:sz w:val="28"/>
          <w:szCs w:val="28"/>
          <w:lang w:val="en-US"/>
        </w:rPr>
        <w:t>ru</w:t>
      </w:r>
      <w:r w:rsidRPr="000C36C3">
        <w:rPr>
          <w:spacing w:val="-1"/>
          <w:sz w:val="28"/>
          <w:szCs w:val="28"/>
        </w:rPr>
        <w:t>/</w:t>
      </w:r>
      <w:r w:rsidRPr="000C36C3">
        <w:rPr>
          <w:spacing w:val="-1"/>
          <w:sz w:val="28"/>
          <w:szCs w:val="28"/>
          <w:lang w:val="en-US"/>
        </w:rPr>
        <w:t>l</w:t>
      </w:r>
      <w:r w:rsidRPr="000C36C3">
        <w:rPr>
          <w:spacing w:val="-1"/>
          <w:sz w:val="28"/>
          <w:szCs w:val="28"/>
        </w:rPr>
        <w:t>/</w:t>
      </w:r>
      <w:r w:rsidRPr="000C36C3">
        <w:rPr>
          <w:spacing w:val="-1"/>
          <w:sz w:val="28"/>
          <w:szCs w:val="28"/>
          <w:lang w:val="en-US"/>
        </w:rPr>
        <w:t>declare</w:t>
      </w:r>
      <w:r w:rsidRPr="000C36C3">
        <w:rPr>
          <w:spacing w:val="-1"/>
          <w:sz w:val="28"/>
          <w:szCs w:val="28"/>
        </w:rPr>
        <w:t>.</w:t>
      </w:r>
      <w:r w:rsidRPr="000C36C3">
        <w:rPr>
          <w:spacing w:val="-1"/>
          <w:sz w:val="28"/>
          <w:szCs w:val="28"/>
          <w:lang w:val="en-US"/>
        </w:rPr>
        <w:t>htm</w:t>
      </w:r>
      <w:r w:rsidRPr="000C36C3">
        <w:rPr>
          <w:spacing w:val="-1"/>
          <w:sz w:val="28"/>
          <w:szCs w:val="28"/>
        </w:rPr>
        <w:t>.</w:t>
      </w:r>
    </w:p>
    <w:p w14:paraId="2DB7B5C8"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Делягин М.Г. Мировой кризис: Общая теория глобализации: Курс лекций.-М.:ИНФРА-М, 2003.-768 с.</w:t>
      </w:r>
    </w:p>
    <w:p w14:paraId="7BC57EA9"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Добронравова И.С. Синергетика: становление нелинейного мышления.-К.:Либ</w:t>
      </w:r>
      <w:r w:rsidRPr="000C36C3">
        <w:rPr>
          <w:spacing w:val="-1"/>
          <w:sz w:val="28"/>
          <w:szCs w:val="28"/>
          <w:lang w:val="en-US"/>
        </w:rPr>
        <w:t>i</w:t>
      </w:r>
      <w:r w:rsidRPr="000C36C3">
        <w:rPr>
          <w:spacing w:val="-1"/>
          <w:sz w:val="28"/>
          <w:szCs w:val="28"/>
        </w:rPr>
        <w:t>дь, 1990.-147 с.</w:t>
      </w:r>
    </w:p>
    <w:p w14:paraId="629924C2"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Доманьский Х. Отбор по социальному происхождению в среднюю школу и высшие учебные заведения// Социология: теория, методы,маркетинг. -2005.- № 2.-С.24-47.</w:t>
      </w:r>
    </w:p>
    <w:p w14:paraId="282420FC"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Дуда Б.</w:t>
      </w:r>
      <w:r w:rsidRPr="000C36C3">
        <w:rPr>
          <w:spacing w:val="-1"/>
          <w:sz w:val="28"/>
          <w:szCs w:val="28"/>
          <w:lang w:val="en-US"/>
        </w:rPr>
        <w:t>I</w:t>
      </w:r>
      <w:r w:rsidRPr="000C36C3">
        <w:rPr>
          <w:spacing w:val="-1"/>
          <w:sz w:val="28"/>
          <w:szCs w:val="28"/>
        </w:rPr>
        <w:t>. Про деяк</w:t>
      </w:r>
      <w:r w:rsidRPr="000C36C3">
        <w:rPr>
          <w:spacing w:val="-1"/>
          <w:sz w:val="28"/>
          <w:szCs w:val="28"/>
          <w:lang w:val="en-US"/>
        </w:rPr>
        <w:t>i</w:t>
      </w:r>
      <w:r w:rsidRPr="000C36C3">
        <w:rPr>
          <w:spacing w:val="-1"/>
          <w:sz w:val="28"/>
          <w:szCs w:val="28"/>
        </w:rPr>
        <w:t xml:space="preserve"> питання </w:t>
      </w:r>
      <w:r w:rsidRPr="000C36C3">
        <w:rPr>
          <w:spacing w:val="-1"/>
          <w:sz w:val="28"/>
          <w:szCs w:val="28"/>
          <w:lang w:val="en-US"/>
        </w:rPr>
        <w:t>i</w:t>
      </w:r>
      <w:r w:rsidRPr="000C36C3">
        <w:rPr>
          <w:spacing w:val="-1"/>
          <w:sz w:val="28"/>
          <w:szCs w:val="28"/>
        </w:rPr>
        <w:t>нформатизац</w:t>
      </w:r>
      <w:r w:rsidRPr="000C36C3">
        <w:rPr>
          <w:spacing w:val="-1"/>
          <w:sz w:val="28"/>
          <w:szCs w:val="28"/>
          <w:lang w:val="en-US"/>
        </w:rPr>
        <w:t>ii</w:t>
      </w:r>
      <w:r w:rsidRPr="000C36C3">
        <w:rPr>
          <w:spacing w:val="-1"/>
          <w:sz w:val="28"/>
          <w:szCs w:val="28"/>
        </w:rPr>
        <w:t xml:space="preserve"> в Укра</w:t>
      </w:r>
      <w:r w:rsidRPr="000C36C3">
        <w:rPr>
          <w:spacing w:val="-1"/>
          <w:sz w:val="28"/>
          <w:szCs w:val="28"/>
          <w:lang w:val="en-US"/>
        </w:rPr>
        <w:t>i</w:t>
      </w:r>
      <w:r w:rsidRPr="000C36C3">
        <w:rPr>
          <w:spacing w:val="-1"/>
          <w:sz w:val="28"/>
          <w:szCs w:val="28"/>
        </w:rPr>
        <w:t>н</w:t>
      </w:r>
      <w:r w:rsidRPr="000C36C3">
        <w:rPr>
          <w:spacing w:val="-1"/>
          <w:sz w:val="28"/>
          <w:szCs w:val="28"/>
          <w:lang w:val="en-US"/>
        </w:rPr>
        <w:t>i</w:t>
      </w:r>
      <w:r w:rsidRPr="000C36C3">
        <w:rPr>
          <w:spacing w:val="-1"/>
          <w:sz w:val="28"/>
          <w:szCs w:val="28"/>
        </w:rPr>
        <w:t>//Сучасн</w:t>
      </w:r>
      <w:r w:rsidRPr="000C36C3">
        <w:rPr>
          <w:spacing w:val="-1"/>
          <w:sz w:val="28"/>
          <w:szCs w:val="28"/>
          <w:lang w:val="en-US"/>
        </w:rPr>
        <w:t>i</w:t>
      </w:r>
      <w:r w:rsidRPr="000C36C3">
        <w:rPr>
          <w:spacing w:val="-1"/>
          <w:sz w:val="28"/>
          <w:szCs w:val="28"/>
        </w:rPr>
        <w:t xml:space="preserve"> проблеми науки та осв</w:t>
      </w:r>
      <w:r w:rsidRPr="000C36C3">
        <w:rPr>
          <w:spacing w:val="-1"/>
          <w:sz w:val="28"/>
          <w:szCs w:val="28"/>
          <w:lang w:val="en-US"/>
        </w:rPr>
        <w:t>i</w:t>
      </w:r>
      <w:r w:rsidRPr="000C36C3">
        <w:rPr>
          <w:spacing w:val="-1"/>
          <w:sz w:val="28"/>
          <w:szCs w:val="28"/>
        </w:rPr>
        <w:t>ти.Матер</w:t>
      </w:r>
      <w:r w:rsidRPr="000C36C3">
        <w:rPr>
          <w:spacing w:val="-1"/>
          <w:sz w:val="28"/>
          <w:szCs w:val="28"/>
          <w:lang w:val="en-US"/>
        </w:rPr>
        <w:t>i</w:t>
      </w:r>
      <w:r w:rsidRPr="000C36C3">
        <w:rPr>
          <w:spacing w:val="-1"/>
          <w:sz w:val="28"/>
          <w:szCs w:val="28"/>
        </w:rPr>
        <w:t>али друго</w:t>
      </w:r>
      <w:r w:rsidRPr="000C36C3">
        <w:rPr>
          <w:spacing w:val="-1"/>
          <w:sz w:val="28"/>
          <w:szCs w:val="28"/>
          <w:lang w:val="en-US"/>
        </w:rPr>
        <w:t>i</w:t>
      </w:r>
      <w:r w:rsidRPr="000C36C3">
        <w:rPr>
          <w:spacing w:val="-1"/>
          <w:sz w:val="28"/>
          <w:szCs w:val="28"/>
        </w:rPr>
        <w:t xml:space="preserve"> м</w:t>
      </w:r>
      <w:r w:rsidRPr="000C36C3">
        <w:rPr>
          <w:spacing w:val="-1"/>
          <w:sz w:val="28"/>
          <w:szCs w:val="28"/>
          <w:lang w:val="en-US"/>
        </w:rPr>
        <w:t>i</w:t>
      </w:r>
      <w:r w:rsidRPr="000C36C3">
        <w:rPr>
          <w:spacing w:val="-1"/>
          <w:sz w:val="28"/>
          <w:szCs w:val="28"/>
        </w:rPr>
        <w:t>жнародно</w:t>
      </w:r>
      <w:r w:rsidRPr="000C36C3">
        <w:rPr>
          <w:spacing w:val="-1"/>
          <w:sz w:val="28"/>
          <w:szCs w:val="28"/>
          <w:lang w:val="en-US"/>
        </w:rPr>
        <w:t>i</w:t>
      </w:r>
      <w:r w:rsidRPr="000C36C3">
        <w:rPr>
          <w:spacing w:val="-1"/>
          <w:sz w:val="28"/>
          <w:szCs w:val="28"/>
        </w:rPr>
        <w:t xml:space="preserve"> науково-практично</w:t>
      </w:r>
      <w:r w:rsidRPr="000C36C3">
        <w:rPr>
          <w:spacing w:val="-1"/>
          <w:sz w:val="28"/>
          <w:szCs w:val="28"/>
          <w:lang w:val="en-US"/>
        </w:rPr>
        <w:t>i</w:t>
      </w:r>
      <w:r w:rsidRPr="000C36C3">
        <w:rPr>
          <w:spacing w:val="-1"/>
          <w:sz w:val="28"/>
          <w:szCs w:val="28"/>
        </w:rPr>
        <w:t xml:space="preserve"> конференц</w:t>
      </w:r>
      <w:r w:rsidRPr="000C36C3">
        <w:rPr>
          <w:spacing w:val="-1"/>
          <w:sz w:val="28"/>
          <w:szCs w:val="28"/>
          <w:lang w:val="en-US"/>
        </w:rPr>
        <w:t>ii</w:t>
      </w:r>
      <w:r w:rsidRPr="000C36C3">
        <w:rPr>
          <w:spacing w:val="-1"/>
          <w:sz w:val="28"/>
          <w:szCs w:val="28"/>
        </w:rPr>
        <w:t xml:space="preserve"> 27 червня-4 липня 2001 р., м. Керч. Частина 1./ Харк</w:t>
      </w:r>
      <w:r w:rsidRPr="000C36C3">
        <w:rPr>
          <w:spacing w:val="-1"/>
          <w:sz w:val="28"/>
          <w:szCs w:val="28"/>
          <w:lang w:val="en-US"/>
        </w:rPr>
        <w:t>i</w:t>
      </w:r>
      <w:r w:rsidRPr="000C36C3">
        <w:rPr>
          <w:spacing w:val="-1"/>
          <w:sz w:val="28"/>
          <w:szCs w:val="28"/>
        </w:rPr>
        <w:t>в: Харк</w:t>
      </w:r>
      <w:r w:rsidRPr="000C36C3">
        <w:rPr>
          <w:spacing w:val="-1"/>
          <w:sz w:val="28"/>
          <w:szCs w:val="28"/>
          <w:lang w:val="en-US"/>
        </w:rPr>
        <w:t>i</w:t>
      </w:r>
      <w:r w:rsidRPr="000C36C3">
        <w:rPr>
          <w:spacing w:val="-1"/>
          <w:sz w:val="28"/>
          <w:szCs w:val="28"/>
        </w:rPr>
        <w:t>вський нац</w:t>
      </w:r>
      <w:r w:rsidRPr="000C36C3">
        <w:rPr>
          <w:spacing w:val="-1"/>
          <w:sz w:val="28"/>
          <w:szCs w:val="28"/>
          <w:lang w:val="en-US"/>
        </w:rPr>
        <w:t>i</w:t>
      </w:r>
      <w:r w:rsidRPr="000C36C3">
        <w:rPr>
          <w:spacing w:val="-1"/>
          <w:sz w:val="28"/>
          <w:szCs w:val="28"/>
        </w:rPr>
        <w:t>ональний ун</w:t>
      </w:r>
      <w:r w:rsidRPr="000C36C3">
        <w:rPr>
          <w:spacing w:val="-1"/>
          <w:sz w:val="28"/>
          <w:szCs w:val="28"/>
          <w:lang w:val="en-US"/>
        </w:rPr>
        <w:t>i</w:t>
      </w:r>
      <w:r w:rsidRPr="000C36C3">
        <w:rPr>
          <w:spacing w:val="-1"/>
          <w:sz w:val="28"/>
          <w:szCs w:val="28"/>
        </w:rPr>
        <w:t xml:space="preserve">верситет </w:t>
      </w:r>
      <w:r w:rsidRPr="000C36C3">
        <w:rPr>
          <w:spacing w:val="-1"/>
          <w:sz w:val="28"/>
          <w:szCs w:val="28"/>
          <w:lang w:val="en-US"/>
        </w:rPr>
        <w:t>i</w:t>
      </w:r>
      <w:r w:rsidRPr="000C36C3">
        <w:rPr>
          <w:spacing w:val="-1"/>
          <w:sz w:val="28"/>
          <w:szCs w:val="28"/>
        </w:rPr>
        <w:t>м. В.Н. Караз</w:t>
      </w:r>
      <w:r w:rsidRPr="000C36C3">
        <w:rPr>
          <w:spacing w:val="-1"/>
          <w:sz w:val="28"/>
          <w:szCs w:val="28"/>
          <w:lang w:val="en-US"/>
        </w:rPr>
        <w:t>i</w:t>
      </w:r>
      <w:r w:rsidRPr="000C36C3">
        <w:rPr>
          <w:spacing w:val="-1"/>
          <w:sz w:val="28"/>
          <w:szCs w:val="28"/>
        </w:rPr>
        <w:t>на, 2001.-238с.</w:t>
      </w:r>
    </w:p>
    <w:p w14:paraId="0D123CB7"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Економiка знань: виклики глобалізації та Україна./ Пiд заг. ред. А.С.Гальчинського, C.В.Льовочкiна, В.П.Семиноженка.-К.:Вид-во                                                            Нацiонального iнституту стратегiчних досл</w:t>
      </w:r>
      <w:r w:rsidRPr="000C36C3">
        <w:rPr>
          <w:spacing w:val="-1"/>
          <w:sz w:val="28"/>
          <w:szCs w:val="28"/>
          <w:lang w:val="en-US"/>
        </w:rPr>
        <w:t>i</w:t>
      </w:r>
      <w:r w:rsidRPr="000C36C3">
        <w:rPr>
          <w:spacing w:val="-1"/>
          <w:sz w:val="28"/>
          <w:szCs w:val="28"/>
        </w:rPr>
        <w:t>джень</w:t>
      </w:r>
      <w:r w:rsidRPr="000C36C3">
        <w:rPr>
          <w:spacing w:val="-1"/>
          <w:sz w:val="28"/>
          <w:szCs w:val="28"/>
          <w:lang w:val="uk-UA"/>
        </w:rPr>
        <w:t>, 2004. -261 с</w:t>
      </w:r>
    </w:p>
    <w:p w14:paraId="0FAFF1CE" w14:textId="77777777" w:rsidR="00AA7424" w:rsidRPr="000C36C3" w:rsidRDefault="00AA7424" w:rsidP="006A46AE">
      <w:pPr>
        <w:numPr>
          <w:ilvl w:val="0"/>
          <w:numId w:val="67"/>
        </w:numPr>
        <w:shd w:val="clear" w:color="auto" w:fill="FFFFFF"/>
        <w:tabs>
          <w:tab w:val="clear" w:pos="720"/>
          <w:tab w:val="num" w:pos="180"/>
          <w:tab w:val="left" w:pos="360"/>
        </w:tabs>
        <w:suppressAutoHyphens w:val="0"/>
        <w:spacing w:before="10" w:line="360" w:lineRule="auto"/>
        <w:ind w:left="360" w:right="48"/>
        <w:jc w:val="both"/>
        <w:rPr>
          <w:spacing w:val="-1"/>
          <w:sz w:val="28"/>
          <w:szCs w:val="28"/>
        </w:rPr>
      </w:pPr>
      <w:r w:rsidRPr="000C36C3">
        <w:rPr>
          <w:spacing w:val="-1"/>
          <w:sz w:val="28"/>
          <w:szCs w:val="28"/>
        </w:rPr>
        <w:t>Еляков А.Д. Информационный тип социального неравенства: позитивы и перспективы //СОЦИС.-2004.-№8 (244).-С.95-100.</w:t>
      </w:r>
    </w:p>
    <w:p w14:paraId="6BDC1D96" w14:textId="77777777" w:rsidR="00AA7424" w:rsidRPr="000C36C3" w:rsidRDefault="00AA7424" w:rsidP="006A46AE">
      <w:pPr>
        <w:numPr>
          <w:ilvl w:val="0"/>
          <w:numId w:val="67"/>
        </w:numPr>
        <w:shd w:val="clear" w:color="auto" w:fill="FFFFFF"/>
        <w:tabs>
          <w:tab w:val="clear" w:pos="720"/>
          <w:tab w:val="num" w:pos="180"/>
        </w:tabs>
        <w:suppressAutoHyphens w:val="0"/>
        <w:spacing w:before="10" w:line="360" w:lineRule="auto"/>
        <w:ind w:left="360" w:right="48"/>
        <w:jc w:val="both"/>
        <w:rPr>
          <w:spacing w:val="-1"/>
          <w:sz w:val="28"/>
          <w:szCs w:val="28"/>
        </w:rPr>
      </w:pPr>
      <w:r w:rsidRPr="000C36C3">
        <w:rPr>
          <w:spacing w:val="-1"/>
          <w:sz w:val="28"/>
          <w:szCs w:val="28"/>
        </w:rPr>
        <w:t>Засурский И., Делицын Л., Куринной И., Секретарев Н. Экономика внимания:</w:t>
      </w:r>
      <w:r w:rsidRPr="000C36C3">
        <w:rPr>
          <w:spacing w:val="-1"/>
          <w:sz w:val="28"/>
          <w:szCs w:val="28"/>
          <w:lang w:val="en-US"/>
        </w:rPr>
        <w:t>deus</w:t>
      </w:r>
      <w:r w:rsidRPr="000C36C3">
        <w:rPr>
          <w:spacing w:val="-1"/>
          <w:sz w:val="28"/>
          <w:szCs w:val="28"/>
        </w:rPr>
        <w:t xml:space="preserve"> </w:t>
      </w:r>
      <w:r w:rsidRPr="000C36C3">
        <w:rPr>
          <w:spacing w:val="-1"/>
          <w:sz w:val="28"/>
          <w:szCs w:val="28"/>
          <w:lang w:val="en-US"/>
        </w:rPr>
        <w:t>ex</w:t>
      </w:r>
      <w:r w:rsidRPr="000C36C3">
        <w:rPr>
          <w:spacing w:val="-1"/>
          <w:sz w:val="28"/>
          <w:szCs w:val="28"/>
        </w:rPr>
        <w:t xml:space="preserve"> </w:t>
      </w:r>
      <w:r w:rsidRPr="000C36C3">
        <w:rPr>
          <w:spacing w:val="-1"/>
          <w:sz w:val="28"/>
          <w:szCs w:val="28"/>
          <w:lang w:val="en-US"/>
        </w:rPr>
        <w:t>machina</w:t>
      </w:r>
      <w:r w:rsidRPr="000C36C3">
        <w:rPr>
          <w:spacing w:val="-1"/>
          <w:sz w:val="28"/>
          <w:szCs w:val="28"/>
        </w:rPr>
        <w:t>. //Независимая газета.-2004.- 8 октября.- С.10-11.</w:t>
      </w:r>
    </w:p>
    <w:p w14:paraId="7667F4B5"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Затуливетер Ю.С. Информационная природа социальных перемен.-М.:СИНТЕГ, 2001.-132 с.</w:t>
      </w:r>
    </w:p>
    <w:p w14:paraId="0D23AF48"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lastRenderedPageBreak/>
        <w:t xml:space="preserve"> Згуровский А. Войны глобализации// Зеркало недели.-2006.- № 37 (616).- 30 сентября.-С.6.</w:t>
      </w:r>
    </w:p>
    <w:p w14:paraId="2D080372"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Згуровский М. Общество знаний и информации - тенденции, вызовы, перспективы. //Зеркало недели.-2003.-№ 19 (444).-24 мая. - С.17.</w:t>
      </w:r>
    </w:p>
    <w:p w14:paraId="2778FF49"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Згуровский М. Путь к информационному обществу -от Женевы до Туниса// Зеркало недели.-2005.- № 34 (562).- 3 сентября.-С.16.</w:t>
      </w:r>
    </w:p>
    <w:p w14:paraId="67E6694F"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Згуровский М.Украина в глобальных измерениях устойчивого развития// Зеркало недели.-2006.-№ 19 (598).- 20 мая-.С.14</w:t>
      </w:r>
    </w:p>
    <w:p w14:paraId="0D62FB15"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Землянова Л.М. Зарубежная коммуникативистика в преддверии информационного  общества:  Толковый словарь терминов и концепций.-  М.,   1999.-С. 68.</w:t>
      </w:r>
    </w:p>
    <w:p w14:paraId="29470004"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Зубаков В.А.Ипостаси глобализации и императивы выживания//Свободная мысль-ХХ</w:t>
      </w:r>
      <w:r w:rsidRPr="000C36C3">
        <w:rPr>
          <w:spacing w:val="-1"/>
          <w:sz w:val="28"/>
          <w:szCs w:val="28"/>
          <w:lang w:val="en-US"/>
        </w:rPr>
        <w:t>I</w:t>
      </w:r>
      <w:r w:rsidRPr="000C36C3">
        <w:rPr>
          <w:spacing w:val="-1"/>
          <w:sz w:val="28"/>
          <w:szCs w:val="28"/>
        </w:rPr>
        <w:t xml:space="preserve">.- 2005.-№ 8.-С.44-62. </w:t>
      </w:r>
    </w:p>
    <w:p w14:paraId="23D85373"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 xml:space="preserve">Зубок Ю.А. Социальная интеграция молодежи в условиях нестабильного общества// </w:t>
      </w:r>
      <w:r w:rsidRPr="000C36C3">
        <w:rPr>
          <w:spacing w:val="-1"/>
          <w:sz w:val="28"/>
          <w:szCs w:val="28"/>
          <w:lang w:val="en-US"/>
        </w:rPr>
        <w:t>http</w:t>
      </w:r>
      <w:r w:rsidRPr="000C36C3">
        <w:rPr>
          <w:spacing w:val="-1"/>
          <w:sz w:val="28"/>
          <w:szCs w:val="28"/>
        </w:rPr>
        <w:t>:</w:t>
      </w:r>
      <w:r w:rsidRPr="000C36C3">
        <w:rPr>
          <w:spacing w:val="-1"/>
          <w:sz w:val="28"/>
          <w:szCs w:val="28"/>
          <w:lang w:val="en-US"/>
        </w:rPr>
        <w:t>www</w:t>
      </w:r>
      <w:r w:rsidRPr="000C36C3">
        <w:rPr>
          <w:spacing w:val="-1"/>
          <w:sz w:val="28"/>
          <w:szCs w:val="28"/>
        </w:rPr>
        <w:t>/</w:t>
      </w:r>
      <w:r w:rsidRPr="000C36C3">
        <w:rPr>
          <w:spacing w:val="-1"/>
          <w:sz w:val="28"/>
          <w:szCs w:val="28"/>
          <w:lang w:val="en-US"/>
        </w:rPr>
        <w:t>ieie</w:t>
      </w:r>
      <w:r w:rsidRPr="000C36C3">
        <w:rPr>
          <w:spacing w:val="-1"/>
          <w:sz w:val="28"/>
          <w:szCs w:val="28"/>
        </w:rPr>
        <w:t>/</w:t>
      </w:r>
      <w:r w:rsidRPr="000C36C3">
        <w:rPr>
          <w:spacing w:val="-1"/>
          <w:sz w:val="28"/>
          <w:szCs w:val="28"/>
          <w:lang w:val="en-US"/>
        </w:rPr>
        <w:t>nsc</w:t>
      </w:r>
      <w:r w:rsidRPr="000C36C3">
        <w:rPr>
          <w:spacing w:val="-1"/>
          <w:sz w:val="28"/>
          <w:szCs w:val="28"/>
        </w:rPr>
        <w:t>/</w:t>
      </w:r>
      <w:r w:rsidRPr="000C36C3">
        <w:rPr>
          <w:spacing w:val="-1"/>
          <w:sz w:val="28"/>
          <w:szCs w:val="28"/>
          <w:lang w:val="en-US"/>
        </w:rPr>
        <w:t>ru</w:t>
      </w:r>
      <w:r w:rsidRPr="000C36C3">
        <w:rPr>
          <w:spacing w:val="-1"/>
          <w:sz w:val="28"/>
          <w:szCs w:val="28"/>
        </w:rPr>
        <w:t>/`</w:t>
      </w:r>
      <w:r w:rsidRPr="000C36C3">
        <w:rPr>
          <w:spacing w:val="-1"/>
          <w:sz w:val="28"/>
          <w:szCs w:val="28"/>
          <w:lang w:val="en-US"/>
        </w:rPr>
        <w:t>novikova</w:t>
      </w:r>
      <w:r w:rsidRPr="000C36C3">
        <w:rPr>
          <w:spacing w:val="-1"/>
          <w:sz w:val="28"/>
          <w:szCs w:val="28"/>
        </w:rPr>
        <w:t>/</w:t>
      </w:r>
      <w:r w:rsidRPr="000C36C3">
        <w:rPr>
          <w:spacing w:val="-1"/>
          <w:sz w:val="28"/>
          <w:szCs w:val="28"/>
          <w:lang w:val="en-US"/>
        </w:rPr>
        <w:t>BLBL</w:t>
      </w:r>
      <w:r w:rsidRPr="000C36C3">
        <w:rPr>
          <w:spacing w:val="-1"/>
          <w:sz w:val="28"/>
          <w:szCs w:val="28"/>
        </w:rPr>
        <w:t>/</w:t>
      </w:r>
      <w:r w:rsidRPr="000C36C3">
        <w:rPr>
          <w:spacing w:val="-1"/>
          <w:sz w:val="28"/>
          <w:szCs w:val="28"/>
          <w:lang w:val="en-US"/>
        </w:rPr>
        <w:t>html</w:t>
      </w:r>
      <w:r w:rsidRPr="000C36C3">
        <w:rPr>
          <w:spacing w:val="-1"/>
          <w:sz w:val="28"/>
          <w:szCs w:val="28"/>
        </w:rPr>
        <w:t>/86607/</w:t>
      </w:r>
      <w:r w:rsidRPr="000C36C3">
        <w:rPr>
          <w:spacing w:val="-1"/>
          <w:sz w:val="28"/>
          <w:szCs w:val="28"/>
          <w:lang w:val="en-US"/>
        </w:rPr>
        <w:t>HTM</w:t>
      </w:r>
    </w:p>
    <w:p w14:paraId="3D062CE2"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Иванов Д.В. Критическая теория и виртуализация общества//Социологические исследования, 1999.- № 1. –С14.</w:t>
      </w:r>
    </w:p>
    <w:p w14:paraId="30F4A63B"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Иванов  Д. В.  Феномен компьютеризации  как социологическая проблема </w:t>
      </w:r>
      <w:hyperlink r:id="rId15" w:history="1">
        <w:r w:rsidRPr="000C36C3">
          <w:rPr>
            <w:rStyle w:val="af5"/>
            <w:spacing w:val="-1"/>
            <w:sz w:val="28"/>
            <w:szCs w:val="28"/>
            <w:lang w:val="en-US"/>
          </w:rPr>
          <w:t>http</w:t>
        </w:r>
        <w:r w:rsidRPr="000C36C3">
          <w:rPr>
            <w:rStyle w:val="af5"/>
            <w:spacing w:val="-1"/>
            <w:sz w:val="28"/>
            <w:szCs w:val="28"/>
          </w:rPr>
          <w:t>://</w:t>
        </w:r>
        <w:r w:rsidRPr="000C36C3">
          <w:rPr>
            <w:rStyle w:val="af5"/>
            <w:spacing w:val="-1"/>
            <w:sz w:val="28"/>
            <w:szCs w:val="28"/>
            <w:lang w:val="en-US"/>
          </w:rPr>
          <w:t>www</w:t>
        </w:r>
        <w:r w:rsidRPr="000C36C3">
          <w:rPr>
            <w:rStyle w:val="af5"/>
            <w:spacing w:val="-1"/>
            <w:sz w:val="28"/>
            <w:szCs w:val="28"/>
          </w:rPr>
          <w:t>.</w:t>
        </w:r>
        <w:r w:rsidRPr="000C36C3">
          <w:rPr>
            <w:rStyle w:val="af5"/>
            <w:spacing w:val="-1"/>
            <w:sz w:val="28"/>
            <w:szCs w:val="28"/>
            <w:lang w:val="en-US"/>
          </w:rPr>
          <w:t>soc</w:t>
        </w:r>
        <w:r w:rsidRPr="000C36C3">
          <w:rPr>
            <w:rStyle w:val="af5"/>
            <w:spacing w:val="-1"/>
            <w:sz w:val="28"/>
            <w:szCs w:val="28"/>
          </w:rPr>
          <w:t>.</w:t>
        </w:r>
        <w:r w:rsidRPr="000C36C3">
          <w:rPr>
            <w:rStyle w:val="af5"/>
            <w:spacing w:val="-1"/>
            <w:sz w:val="28"/>
            <w:szCs w:val="28"/>
            <w:lang w:val="en-US"/>
          </w:rPr>
          <w:t>pu</w:t>
        </w:r>
        <w:r w:rsidRPr="000C36C3">
          <w:rPr>
            <w:rStyle w:val="af5"/>
            <w:spacing w:val="-1"/>
            <w:sz w:val="28"/>
            <w:szCs w:val="28"/>
          </w:rPr>
          <w:t>.</w:t>
        </w:r>
        <w:r w:rsidRPr="000C36C3">
          <w:rPr>
            <w:rStyle w:val="af5"/>
            <w:spacing w:val="-1"/>
            <w:sz w:val="28"/>
            <w:szCs w:val="28"/>
            <w:lang w:val="en-US"/>
          </w:rPr>
          <w:t>ru</w:t>
        </w:r>
        <w:r w:rsidRPr="000C36C3">
          <w:rPr>
            <w:rStyle w:val="af5"/>
            <w:spacing w:val="-1"/>
            <w:sz w:val="28"/>
            <w:szCs w:val="28"/>
          </w:rPr>
          <w:t>:8101/</w:t>
        </w:r>
        <w:r w:rsidRPr="000C36C3">
          <w:rPr>
            <w:rStyle w:val="af5"/>
            <w:spacing w:val="-1"/>
            <w:sz w:val="28"/>
            <w:szCs w:val="28"/>
            <w:lang w:val="en-US"/>
          </w:rPr>
          <w:t>publications</w:t>
        </w:r>
        <w:r w:rsidRPr="000C36C3">
          <w:rPr>
            <w:rStyle w:val="af5"/>
            <w:spacing w:val="-1"/>
            <w:sz w:val="28"/>
            <w:szCs w:val="28"/>
          </w:rPr>
          <w:t>/</w:t>
        </w:r>
        <w:r w:rsidRPr="000C36C3">
          <w:rPr>
            <w:rStyle w:val="af5"/>
            <w:spacing w:val="-1"/>
            <w:sz w:val="28"/>
            <w:szCs w:val="28"/>
            <w:lang w:val="en-US"/>
          </w:rPr>
          <w:t>pts</w:t>
        </w:r>
        <w:r w:rsidRPr="000C36C3">
          <w:rPr>
            <w:rStyle w:val="af5"/>
            <w:spacing w:val="-1"/>
            <w:sz w:val="28"/>
            <w:szCs w:val="28"/>
          </w:rPr>
          <w:t>/</w:t>
        </w:r>
        <w:r w:rsidRPr="000C36C3">
          <w:rPr>
            <w:rStyle w:val="af5"/>
            <w:spacing w:val="-1"/>
            <w:sz w:val="28"/>
            <w:szCs w:val="28"/>
            <w:lang w:val="en-US"/>
          </w:rPr>
          <w:t>divanov</w:t>
        </w:r>
        <w:r w:rsidRPr="000C36C3">
          <w:rPr>
            <w:rStyle w:val="af5"/>
            <w:spacing w:val="-1"/>
            <w:sz w:val="28"/>
            <w:szCs w:val="28"/>
          </w:rPr>
          <w:t>.</w:t>
        </w:r>
        <w:r w:rsidRPr="000C36C3">
          <w:rPr>
            <w:rStyle w:val="af5"/>
            <w:spacing w:val="-1"/>
            <w:sz w:val="28"/>
            <w:szCs w:val="28"/>
            <w:lang w:val="en-US"/>
          </w:rPr>
          <w:t>html</w:t>
        </w:r>
      </w:hyperlink>
    </w:p>
    <w:p w14:paraId="3499EDE4"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Игнатьев В.И. Информационное общество в социологическом измерении./ Тезисы докладов и выступлений на </w:t>
      </w:r>
      <w:r w:rsidRPr="000C36C3">
        <w:rPr>
          <w:spacing w:val="-1"/>
          <w:sz w:val="28"/>
          <w:szCs w:val="28"/>
          <w:lang w:val="en-US"/>
        </w:rPr>
        <w:t>II</w:t>
      </w:r>
      <w:r w:rsidRPr="000C36C3">
        <w:rPr>
          <w:spacing w:val="-1"/>
          <w:sz w:val="28"/>
          <w:szCs w:val="28"/>
        </w:rPr>
        <w:t xml:space="preserve"> Всероссийском социологическом конгрессе «Российское общество и социология в 21 веке: социальные вызовы и альтернативы» .- М.:Альфа-М, 2003.-Т.3.-808 с.</w:t>
      </w:r>
    </w:p>
    <w:p w14:paraId="1048101C"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Изменение социально-классовой структуры общества в условиях его трансформации / Е.А.Якуба, О.Д.Куценко, Л.М.Хижняк, М.А.Безносов, И.А.Евдокимова.- Харьков: Основа, 1997.- 228 с.</w:t>
      </w:r>
    </w:p>
    <w:p w14:paraId="379EB234"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 Ильин В.И. Социальное неравенство.- М., 2000.- С. 25.</w:t>
      </w:r>
    </w:p>
    <w:p w14:paraId="5E2738ED"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t xml:space="preserve">Инджиголян А.А., Головин Н.А., Сибирев В.А. Влияние Интернета на изменение образа жизни молодежи в Казахстане и за рубежом /Тезисы докладов и выступлений на </w:t>
      </w:r>
      <w:r w:rsidRPr="000C36C3">
        <w:rPr>
          <w:spacing w:val="-1"/>
          <w:szCs w:val="28"/>
          <w:lang w:val="en-US"/>
        </w:rPr>
        <w:t>II</w:t>
      </w:r>
      <w:r w:rsidRPr="000C36C3">
        <w:rPr>
          <w:spacing w:val="-1"/>
          <w:szCs w:val="28"/>
        </w:rPr>
        <w:t xml:space="preserve"> Всероссийском социологическом конгрессе «Российское общество и социология в ХХ</w:t>
      </w:r>
      <w:r w:rsidRPr="000C36C3">
        <w:rPr>
          <w:spacing w:val="-1"/>
          <w:szCs w:val="28"/>
          <w:lang w:val="en-US"/>
        </w:rPr>
        <w:t>I</w:t>
      </w:r>
      <w:r w:rsidRPr="000C36C3">
        <w:rPr>
          <w:spacing w:val="-1"/>
          <w:szCs w:val="28"/>
        </w:rPr>
        <w:t xml:space="preserve"> веке: социальные вызовы и </w:t>
      </w:r>
      <w:r w:rsidRPr="000C36C3">
        <w:rPr>
          <w:spacing w:val="-1"/>
          <w:szCs w:val="28"/>
        </w:rPr>
        <w:lastRenderedPageBreak/>
        <w:t>альтернативы»: В3 т. –М.:Альфа-М, 2003.-Т.3.-808 с.</w:t>
      </w:r>
    </w:p>
    <w:p w14:paraId="21BFB33E"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Иноземцев В.Л.  Перспективы постиндустриальной теории в меняющемся  мире //  Новая  постиндустриальная  волна  на  Западе:  Антология /Под ред. В.Л. Иноземцева.- М., 1999. -С. 19-20.</w:t>
      </w:r>
    </w:p>
    <w:p w14:paraId="524C0E84"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Иноземцев В.Л. "Вечные ценности" в меняющемся мире//Свободная мысль-ХХ1.-М., 2001.- № 8. </w:t>
      </w:r>
    </w:p>
    <w:p w14:paraId="4AD5B23F"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Иноземцев В.Л. Современное постиндустриальное общество: природа, противоречия, перспективы.-М.:Логос, 2000.-304 с.</w:t>
      </w:r>
    </w:p>
    <w:p w14:paraId="032401FE"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Кастельс М. Информационная эпоха: экономика, общество и культура.-М.:ГУ ВШЭ, 2000.-608с.</w:t>
      </w:r>
    </w:p>
    <w:p w14:paraId="176D1E5B"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Кастельс М. Становление общества сетевых структур // Новая постиндустриальная волна на Западе. -М.-С. 496.</w:t>
      </w:r>
    </w:p>
    <w:p w14:paraId="50323B90"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КлючаревГ.А., Кофанова Е.Н. О динамике образовательного поведения состоятельных и малоимущих россиян//  Социс.- 2004.- №11 .-С.116-122.</w:t>
      </w:r>
    </w:p>
    <w:p w14:paraId="3223DE20"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Коган В.З. Теория информационного взаимодействия. Философско-социологический очерк.- М., 1991.- С. 215.</w:t>
      </w:r>
    </w:p>
    <w:p w14:paraId="250D5129"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Козлова В.О. Молодежный эскейпизм как альтернатива существования в российском обществе/ Тезисы докладов и выступлений на </w:t>
      </w:r>
      <w:r w:rsidRPr="000C36C3">
        <w:rPr>
          <w:spacing w:val="-1"/>
          <w:sz w:val="28"/>
          <w:szCs w:val="28"/>
          <w:lang w:val="en-US"/>
        </w:rPr>
        <w:t>II</w:t>
      </w:r>
      <w:r w:rsidRPr="000C36C3">
        <w:rPr>
          <w:spacing w:val="-1"/>
          <w:sz w:val="28"/>
          <w:szCs w:val="28"/>
        </w:rPr>
        <w:t xml:space="preserve"> Всероссийском социологическом конгрессе «Российское общество и социология в ХХ</w:t>
      </w:r>
      <w:r w:rsidRPr="000C36C3">
        <w:rPr>
          <w:spacing w:val="-1"/>
          <w:sz w:val="28"/>
          <w:szCs w:val="28"/>
          <w:lang w:val="en-US"/>
        </w:rPr>
        <w:t>I</w:t>
      </w:r>
      <w:r w:rsidRPr="000C36C3">
        <w:rPr>
          <w:spacing w:val="-1"/>
          <w:sz w:val="28"/>
          <w:szCs w:val="28"/>
        </w:rPr>
        <w:t xml:space="preserve"> веке: социальные вызовы и альтернативы». –М.:Альфа-М, 2003.-Т.3.-808 с.</w:t>
      </w:r>
    </w:p>
    <w:p w14:paraId="0AEF5C14"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Козловский В.В. Коммуникативно-сетевой порядок современного мира //Тезисы докладов и выступлений на </w:t>
      </w:r>
      <w:r w:rsidRPr="000C36C3">
        <w:rPr>
          <w:spacing w:val="-1"/>
          <w:sz w:val="28"/>
          <w:szCs w:val="28"/>
          <w:lang w:val="en-US"/>
        </w:rPr>
        <w:t>II</w:t>
      </w:r>
      <w:r w:rsidRPr="000C36C3">
        <w:rPr>
          <w:spacing w:val="-1"/>
          <w:sz w:val="28"/>
          <w:szCs w:val="28"/>
        </w:rPr>
        <w:t xml:space="preserve"> Всероссийском социологическом конгрессе "Российское общество и социология в </w:t>
      </w:r>
      <w:r w:rsidRPr="000C36C3">
        <w:rPr>
          <w:spacing w:val="-1"/>
          <w:sz w:val="28"/>
          <w:szCs w:val="28"/>
          <w:lang w:val="en-US"/>
        </w:rPr>
        <w:t>XXI</w:t>
      </w:r>
      <w:r w:rsidRPr="000C36C3">
        <w:rPr>
          <w:spacing w:val="-1"/>
          <w:sz w:val="28"/>
          <w:szCs w:val="28"/>
        </w:rPr>
        <w:t xml:space="preserve"> веке: социальные вызовы иальтернативы": Т. 2. -М., 2003.- С. 6-8.</w:t>
      </w:r>
    </w:p>
    <w:p w14:paraId="1BAC1800"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Колин К.К. Социальная информатика - научная база постиндустриального общества// Социальная информатика-94.-М.,1994.</w:t>
      </w:r>
    </w:p>
    <w:p w14:paraId="34217C56"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Колин К.К. Социальная информатика: Учебное пособие для вузов - М.:Академический проект; М.: Фонд «Мир»,2003.-432 с.</w:t>
      </w:r>
    </w:p>
    <w:p w14:paraId="03ABBBE6"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Колот А.М. Держава як</w:t>
      </w:r>
      <w:r w:rsidRPr="000C36C3">
        <w:rPr>
          <w:spacing w:val="-1"/>
          <w:sz w:val="28"/>
          <w:szCs w:val="28"/>
          <w:lang w:val="uk-UA"/>
        </w:rPr>
        <w:t xml:space="preserve"> суб’єкт</w:t>
      </w:r>
      <w:r w:rsidRPr="000C36C3">
        <w:rPr>
          <w:spacing w:val="-1"/>
          <w:sz w:val="28"/>
          <w:szCs w:val="28"/>
        </w:rPr>
        <w:t xml:space="preserve"> регулювання соц</w:t>
      </w:r>
      <w:r w:rsidRPr="000C36C3">
        <w:rPr>
          <w:spacing w:val="-1"/>
          <w:sz w:val="28"/>
          <w:szCs w:val="28"/>
          <w:lang w:val="en-US"/>
        </w:rPr>
        <w:t>i</w:t>
      </w:r>
      <w:r w:rsidRPr="000C36C3">
        <w:rPr>
          <w:spacing w:val="-1"/>
          <w:sz w:val="28"/>
          <w:szCs w:val="28"/>
        </w:rPr>
        <w:t>ально-трудових в</w:t>
      </w:r>
      <w:r w:rsidRPr="000C36C3">
        <w:rPr>
          <w:spacing w:val="-1"/>
          <w:sz w:val="28"/>
          <w:szCs w:val="28"/>
          <w:lang w:val="en-US"/>
        </w:rPr>
        <w:t>i</w:t>
      </w:r>
      <w:r w:rsidRPr="000C36C3">
        <w:rPr>
          <w:spacing w:val="-1"/>
          <w:sz w:val="28"/>
          <w:szCs w:val="28"/>
        </w:rPr>
        <w:t>дносин в умовах</w:t>
      </w:r>
      <w:r w:rsidRPr="000C36C3">
        <w:rPr>
          <w:spacing w:val="-1"/>
          <w:sz w:val="28"/>
          <w:szCs w:val="28"/>
          <w:lang w:val="uk-UA"/>
        </w:rPr>
        <w:t xml:space="preserve"> глобалізації </w:t>
      </w:r>
      <w:r w:rsidRPr="000C36C3">
        <w:rPr>
          <w:spacing w:val="-1"/>
          <w:sz w:val="28"/>
          <w:szCs w:val="28"/>
        </w:rPr>
        <w:t>економ</w:t>
      </w:r>
      <w:r w:rsidRPr="000C36C3">
        <w:rPr>
          <w:spacing w:val="-1"/>
          <w:sz w:val="28"/>
          <w:szCs w:val="28"/>
          <w:lang w:val="en-US"/>
        </w:rPr>
        <w:t>i</w:t>
      </w:r>
      <w:r w:rsidRPr="000C36C3">
        <w:rPr>
          <w:spacing w:val="-1"/>
          <w:sz w:val="28"/>
          <w:szCs w:val="28"/>
        </w:rPr>
        <w:t>ки //Стратег</w:t>
      </w:r>
      <w:r w:rsidRPr="000C36C3">
        <w:rPr>
          <w:spacing w:val="-1"/>
          <w:sz w:val="28"/>
          <w:szCs w:val="28"/>
          <w:lang w:val="en-US"/>
        </w:rPr>
        <w:t>i</w:t>
      </w:r>
      <w:r w:rsidRPr="000C36C3">
        <w:rPr>
          <w:spacing w:val="-1"/>
          <w:sz w:val="28"/>
          <w:szCs w:val="28"/>
        </w:rPr>
        <w:t>я економ</w:t>
      </w:r>
      <w:r w:rsidRPr="000C36C3">
        <w:rPr>
          <w:spacing w:val="-1"/>
          <w:sz w:val="28"/>
          <w:szCs w:val="28"/>
          <w:lang w:val="en-US"/>
        </w:rPr>
        <w:t>i</w:t>
      </w:r>
      <w:r w:rsidRPr="000C36C3">
        <w:rPr>
          <w:spacing w:val="-1"/>
          <w:sz w:val="28"/>
          <w:szCs w:val="28"/>
        </w:rPr>
        <w:t>чного розвитку У</w:t>
      </w:r>
      <w:r w:rsidRPr="000C36C3">
        <w:rPr>
          <w:spacing w:val="-1"/>
          <w:sz w:val="28"/>
          <w:szCs w:val="28"/>
          <w:lang w:val="uk-UA"/>
        </w:rPr>
        <w:t>краї</w:t>
      </w:r>
      <w:r w:rsidRPr="000C36C3">
        <w:rPr>
          <w:spacing w:val="-1"/>
          <w:sz w:val="28"/>
          <w:szCs w:val="28"/>
        </w:rPr>
        <w:t>ни.-К., 2002.-Вип.1(8).- С. 75-86.</w:t>
      </w:r>
    </w:p>
    <w:p w14:paraId="6E54130F"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lastRenderedPageBreak/>
        <w:t>Конецкая В.П. Социология коммуникации. Учебник. - М.: Международный университет бизнеса и управления, 1997.- 304с.</w:t>
      </w:r>
    </w:p>
    <w:p w14:paraId="2A6C229B"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Корытникова Н.В. Интернет как средство производства сетевых коммуникаций в условиях виртуализации общества// Социс.-2007.- №2. -С. 85-93.</w:t>
      </w:r>
    </w:p>
    <w:p w14:paraId="11786D67"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lang w:val="uk-UA"/>
        </w:rPr>
        <w:t>Костенко Н., Іванов В. Досвід контент-аналізу: моделі та практики: Монографія. -К.: Центр вільної преси, - 2003. – 200 с.</w:t>
      </w:r>
    </w:p>
    <w:p w14:paraId="5409BAC5"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Костенко Н.В. Ценности и символы массовой коммуникации. - К.: Наук.думка, 1993. – 128 с.</w:t>
      </w:r>
    </w:p>
    <w:p w14:paraId="144EF3CE" w14:textId="77777777" w:rsidR="00AA7424" w:rsidRPr="000C36C3" w:rsidRDefault="00AA7424" w:rsidP="006A46AE">
      <w:pPr>
        <w:pStyle w:val="afffffffa"/>
        <w:widowControl w:val="0"/>
        <w:numPr>
          <w:ilvl w:val="0"/>
          <w:numId w:val="67"/>
        </w:numPr>
        <w:tabs>
          <w:tab w:val="clear" w:pos="720"/>
          <w:tab w:val="num" w:pos="180"/>
        </w:tabs>
        <w:suppressAutoHyphens w:val="0"/>
        <w:autoSpaceDE w:val="0"/>
        <w:autoSpaceDN w:val="0"/>
        <w:adjustRightInd w:val="0"/>
        <w:spacing w:after="0" w:line="360" w:lineRule="auto"/>
        <w:ind w:left="360"/>
        <w:jc w:val="both"/>
        <w:rPr>
          <w:spacing w:val="-1"/>
          <w:szCs w:val="28"/>
        </w:rPr>
      </w:pPr>
      <w:r w:rsidRPr="000C36C3">
        <w:rPr>
          <w:spacing w:val="-1"/>
          <w:szCs w:val="28"/>
        </w:rPr>
        <w:t>Краснощеков П.С.О чем не знал Билл Гейтс. Четыре взгляда на судьбы компьютерной революции и Интернета в ХХ</w:t>
      </w:r>
      <w:r w:rsidRPr="000C36C3">
        <w:rPr>
          <w:spacing w:val="-1"/>
          <w:szCs w:val="28"/>
          <w:lang w:val="en-US"/>
        </w:rPr>
        <w:t>I</w:t>
      </w:r>
      <w:r w:rsidRPr="000C36C3">
        <w:rPr>
          <w:spacing w:val="-1"/>
          <w:szCs w:val="28"/>
        </w:rPr>
        <w:t xml:space="preserve"> веке.// Новая газета.-2003.- № 60.- С.3.</w:t>
      </w:r>
    </w:p>
    <w:p w14:paraId="33EBF051"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 xml:space="preserve">Кутыев И.В. Интернет: кое-что в помощь переводчику </w:t>
      </w:r>
      <w:hyperlink r:id="rId16" w:history="1">
        <w:r w:rsidRPr="000C36C3">
          <w:rPr>
            <w:rStyle w:val="af5"/>
            <w:spacing w:val="-1"/>
            <w:sz w:val="28"/>
            <w:szCs w:val="28"/>
          </w:rPr>
          <w:t>http://school.ort.spb.ru/</w:t>
        </w:r>
        <w:r w:rsidRPr="000C36C3">
          <w:rPr>
            <w:rStyle w:val="af5"/>
            <w:spacing w:val="-1"/>
            <w:sz w:val="28"/>
            <w:szCs w:val="28"/>
            <w:lang w:val="en-US"/>
          </w:rPr>
          <w:t>library</w:t>
        </w:r>
        <w:r w:rsidRPr="000C36C3">
          <w:rPr>
            <w:rStyle w:val="af5"/>
            <w:spacing w:val="-1"/>
            <w:sz w:val="28"/>
            <w:szCs w:val="28"/>
          </w:rPr>
          <w:t>/</w:t>
        </w:r>
        <w:r w:rsidRPr="000C36C3">
          <w:rPr>
            <w:rStyle w:val="af5"/>
            <w:spacing w:val="-1"/>
            <w:sz w:val="28"/>
            <w:szCs w:val="28"/>
            <w:lang w:val="en-US"/>
          </w:rPr>
          <w:t>informatica</w:t>
        </w:r>
        <w:r w:rsidRPr="000C36C3">
          <w:rPr>
            <w:rStyle w:val="af5"/>
            <w:spacing w:val="-1"/>
            <w:sz w:val="28"/>
            <w:szCs w:val="28"/>
          </w:rPr>
          <w:t>/</w:t>
        </w:r>
        <w:r w:rsidRPr="000C36C3">
          <w:rPr>
            <w:rStyle w:val="af5"/>
            <w:spacing w:val="-1"/>
            <w:sz w:val="28"/>
            <w:szCs w:val="28"/>
            <w:lang w:val="en-US"/>
          </w:rPr>
          <w:t>compmarket</w:t>
        </w:r>
        <w:r w:rsidRPr="000C36C3">
          <w:rPr>
            <w:rStyle w:val="af5"/>
            <w:spacing w:val="-1"/>
            <w:sz w:val="28"/>
            <w:szCs w:val="28"/>
          </w:rPr>
          <w:t>/</w:t>
        </w:r>
        <w:r w:rsidRPr="000C36C3">
          <w:rPr>
            <w:rStyle w:val="af5"/>
            <w:spacing w:val="-1"/>
            <w:sz w:val="28"/>
            <w:szCs w:val="28"/>
            <w:lang w:val="en-US"/>
          </w:rPr>
          <w:t>internet</w:t>
        </w:r>
        <w:r w:rsidRPr="000C36C3">
          <w:rPr>
            <w:rStyle w:val="af5"/>
            <w:spacing w:val="-1"/>
            <w:sz w:val="28"/>
            <w:szCs w:val="28"/>
          </w:rPr>
          <w:t>/</w:t>
        </w:r>
        <w:r w:rsidRPr="000C36C3">
          <w:rPr>
            <w:rStyle w:val="af5"/>
            <w:spacing w:val="-1"/>
            <w:sz w:val="28"/>
            <w:szCs w:val="28"/>
            <w:lang w:val="en-US"/>
          </w:rPr>
          <w:t>transl</w:t>
        </w:r>
        <w:r w:rsidRPr="000C36C3">
          <w:rPr>
            <w:rStyle w:val="af5"/>
            <w:spacing w:val="-1"/>
            <w:sz w:val="28"/>
            <w:szCs w:val="28"/>
          </w:rPr>
          <w:t>.</w:t>
        </w:r>
        <w:r w:rsidRPr="000C36C3">
          <w:rPr>
            <w:rStyle w:val="af5"/>
            <w:spacing w:val="-1"/>
            <w:sz w:val="28"/>
            <w:szCs w:val="28"/>
            <w:lang w:val="en-US"/>
          </w:rPr>
          <w:t>htm</w:t>
        </w:r>
      </w:hyperlink>
      <w:r w:rsidRPr="000C36C3">
        <w:rPr>
          <w:spacing w:val="-1"/>
          <w:sz w:val="28"/>
          <w:szCs w:val="28"/>
        </w:rPr>
        <w:t>.</w:t>
      </w:r>
    </w:p>
    <w:p w14:paraId="7D6F1C07"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Куценко О.Д.</w:t>
      </w:r>
      <w:r w:rsidRPr="000C36C3">
        <w:rPr>
          <w:spacing w:val="-1"/>
          <w:sz w:val="28"/>
          <w:szCs w:val="28"/>
          <w:lang w:val="uk-UA"/>
        </w:rPr>
        <w:t xml:space="preserve"> Общество неравных. </w:t>
      </w:r>
      <w:r w:rsidRPr="000C36C3">
        <w:rPr>
          <w:spacing w:val="-1"/>
          <w:sz w:val="28"/>
          <w:szCs w:val="28"/>
        </w:rPr>
        <w:t>– Режим доступа:  http://socnet.narod.ru/library/main.htm</w:t>
      </w:r>
    </w:p>
    <w:p w14:paraId="2A93391F"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Лисичкин В., Шелепин Л. Третья мировая информационно-психологическая война </w:t>
      </w:r>
      <w:hyperlink r:id="rId17" w:history="1">
        <w:r w:rsidRPr="000C36C3">
          <w:rPr>
            <w:rStyle w:val="af5"/>
            <w:spacing w:val="-1"/>
            <w:sz w:val="28"/>
            <w:szCs w:val="28"/>
          </w:rPr>
          <w:t>http://psy.piter.com/library</w:t>
        </w:r>
      </w:hyperlink>
      <w:r w:rsidRPr="000C36C3">
        <w:rPr>
          <w:spacing w:val="-1"/>
          <w:sz w:val="28"/>
          <w:szCs w:val="28"/>
        </w:rPr>
        <w:t>.</w:t>
      </w:r>
    </w:p>
    <w:p w14:paraId="6D032869"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Лобовикова Е.А. Информационное неравенство: социологический аспект исследования.//Методолог</w:t>
      </w:r>
      <w:r w:rsidRPr="000C36C3">
        <w:rPr>
          <w:spacing w:val="-1"/>
          <w:sz w:val="28"/>
          <w:szCs w:val="28"/>
          <w:lang w:val="en-US"/>
        </w:rPr>
        <w:t>i</w:t>
      </w:r>
      <w:r w:rsidRPr="000C36C3">
        <w:rPr>
          <w:spacing w:val="-1"/>
          <w:sz w:val="28"/>
          <w:szCs w:val="28"/>
        </w:rPr>
        <w:t>я, теор</w:t>
      </w:r>
      <w:r w:rsidRPr="000C36C3">
        <w:rPr>
          <w:spacing w:val="-1"/>
          <w:sz w:val="28"/>
          <w:szCs w:val="28"/>
          <w:lang w:val="en-US"/>
        </w:rPr>
        <w:t>i</w:t>
      </w:r>
      <w:r w:rsidRPr="000C36C3">
        <w:rPr>
          <w:spacing w:val="-1"/>
          <w:sz w:val="28"/>
          <w:szCs w:val="28"/>
        </w:rPr>
        <w:t>я та практика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rPr>
        <w:t>чного анал</w:t>
      </w:r>
      <w:r w:rsidRPr="000C36C3">
        <w:rPr>
          <w:spacing w:val="-1"/>
          <w:sz w:val="28"/>
          <w:szCs w:val="28"/>
          <w:lang w:val="en-US"/>
        </w:rPr>
        <w:t>i</w:t>
      </w:r>
      <w:r w:rsidRPr="000C36C3">
        <w:rPr>
          <w:spacing w:val="-1"/>
          <w:sz w:val="28"/>
          <w:szCs w:val="28"/>
        </w:rPr>
        <w:t>зу сучасного сусп</w:t>
      </w:r>
      <w:r w:rsidRPr="000C36C3">
        <w:rPr>
          <w:spacing w:val="-1"/>
          <w:sz w:val="28"/>
          <w:szCs w:val="28"/>
          <w:lang w:val="en-US"/>
        </w:rPr>
        <w:t>i</w:t>
      </w:r>
      <w:r w:rsidRPr="000C36C3">
        <w:rPr>
          <w:spacing w:val="-1"/>
          <w:sz w:val="28"/>
          <w:szCs w:val="28"/>
        </w:rPr>
        <w:t>льства: Зб</w:t>
      </w:r>
      <w:r w:rsidRPr="000C36C3">
        <w:rPr>
          <w:spacing w:val="-1"/>
          <w:sz w:val="28"/>
          <w:szCs w:val="28"/>
          <w:lang w:val="en-US"/>
        </w:rPr>
        <w:t>i</w:t>
      </w:r>
      <w:r w:rsidRPr="000C36C3">
        <w:rPr>
          <w:spacing w:val="-1"/>
          <w:sz w:val="28"/>
          <w:szCs w:val="28"/>
        </w:rPr>
        <w:t>рник наукових праць.- Харк</w:t>
      </w:r>
      <w:r w:rsidRPr="000C36C3">
        <w:rPr>
          <w:spacing w:val="-1"/>
          <w:sz w:val="28"/>
          <w:szCs w:val="28"/>
          <w:lang w:val="en-US"/>
        </w:rPr>
        <w:t>i</w:t>
      </w:r>
      <w:r w:rsidRPr="000C36C3">
        <w:rPr>
          <w:spacing w:val="-1"/>
          <w:sz w:val="28"/>
          <w:szCs w:val="28"/>
        </w:rPr>
        <w:t>в: Вид. центр Харк</w:t>
      </w:r>
      <w:r w:rsidRPr="000C36C3">
        <w:rPr>
          <w:spacing w:val="-1"/>
          <w:sz w:val="28"/>
          <w:szCs w:val="28"/>
          <w:lang w:val="en-US"/>
        </w:rPr>
        <w:t>i</w:t>
      </w:r>
      <w:r w:rsidRPr="000C36C3">
        <w:rPr>
          <w:spacing w:val="-1"/>
          <w:sz w:val="28"/>
          <w:szCs w:val="28"/>
        </w:rPr>
        <w:t>вського нац</w:t>
      </w:r>
      <w:r w:rsidRPr="000C36C3">
        <w:rPr>
          <w:spacing w:val="-1"/>
          <w:sz w:val="28"/>
          <w:szCs w:val="28"/>
          <w:lang w:val="en-US"/>
        </w:rPr>
        <w:t>i</w:t>
      </w:r>
      <w:r w:rsidRPr="000C36C3">
        <w:rPr>
          <w:spacing w:val="-1"/>
          <w:sz w:val="28"/>
          <w:szCs w:val="28"/>
        </w:rPr>
        <w:t>онального ун</w:t>
      </w:r>
      <w:r w:rsidRPr="000C36C3">
        <w:rPr>
          <w:spacing w:val="-1"/>
          <w:sz w:val="28"/>
          <w:szCs w:val="28"/>
          <w:lang w:val="en-US"/>
        </w:rPr>
        <w:t>i</w:t>
      </w:r>
      <w:r w:rsidRPr="000C36C3">
        <w:rPr>
          <w:spacing w:val="-1"/>
          <w:sz w:val="28"/>
          <w:szCs w:val="28"/>
        </w:rPr>
        <w:t xml:space="preserve">верситету </w:t>
      </w:r>
      <w:r w:rsidRPr="000C36C3">
        <w:rPr>
          <w:spacing w:val="-1"/>
          <w:sz w:val="28"/>
          <w:szCs w:val="28"/>
          <w:lang w:val="en-US"/>
        </w:rPr>
        <w:t>i</w:t>
      </w:r>
      <w:r w:rsidRPr="000C36C3">
        <w:rPr>
          <w:spacing w:val="-1"/>
          <w:sz w:val="28"/>
          <w:szCs w:val="28"/>
        </w:rPr>
        <w:t>м. В.Н. Караз</w:t>
      </w:r>
      <w:r w:rsidRPr="000C36C3">
        <w:rPr>
          <w:spacing w:val="-1"/>
          <w:sz w:val="28"/>
          <w:szCs w:val="28"/>
          <w:lang w:val="en-US"/>
        </w:rPr>
        <w:t>i</w:t>
      </w:r>
      <w:r w:rsidRPr="000C36C3">
        <w:rPr>
          <w:spacing w:val="-1"/>
          <w:sz w:val="28"/>
          <w:szCs w:val="28"/>
        </w:rPr>
        <w:t>на, 2005.-С.517-519.</w:t>
      </w:r>
    </w:p>
    <w:p w14:paraId="2D322F4B"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Лобовикова Е.А. Информационный тип социального неравенства// Соц</w:t>
      </w:r>
      <w:r w:rsidRPr="000C36C3">
        <w:rPr>
          <w:spacing w:val="-1"/>
          <w:sz w:val="28"/>
          <w:szCs w:val="28"/>
          <w:lang w:val="uk-UA"/>
        </w:rPr>
        <w:t>іологічні дослідження: Збірник наукових праць. -№5. - Луганськ: Ви</w:t>
      </w:r>
      <w:r w:rsidRPr="000C36C3">
        <w:rPr>
          <w:spacing w:val="-1"/>
          <w:sz w:val="28"/>
          <w:szCs w:val="28"/>
        </w:rPr>
        <w:t xml:space="preserve">д-во </w:t>
      </w:r>
      <w:r w:rsidRPr="000C36C3">
        <w:rPr>
          <w:spacing w:val="-1"/>
          <w:sz w:val="28"/>
          <w:szCs w:val="28"/>
          <w:lang w:val="uk-UA"/>
        </w:rPr>
        <w:t>Східноукраїнського національного університету ім. В.Даля</w:t>
      </w:r>
      <w:r w:rsidRPr="000C36C3">
        <w:rPr>
          <w:spacing w:val="-1"/>
          <w:sz w:val="28"/>
          <w:szCs w:val="28"/>
        </w:rPr>
        <w:t>, 2005.-С.234-248.</w:t>
      </w:r>
    </w:p>
    <w:p w14:paraId="794D207E"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Лобовикова Е.А. Коммуникативный процесс как объект социологического исследования.//Методолог</w:t>
      </w:r>
      <w:r w:rsidRPr="000C36C3">
        <w:rPr>
          <w:spacing w:val="-1"/>
          <w:sz w:val="28"/>
          <w:szCs w:val="28"/>
          <w:lang w:val="en-US"/>
        </w:rPr>
        <w:t>i</w:t>
      </w:r>
      <w:r w:rsidRPr="000C36C3">
        <w:rPr>
          <w:spacing w:val="-1"/>
          <w:sz w:val="28"/>
          <w:szCs w:val="28"/>
        </w:rPr>
        <w:t>я, теор</w:t>
      </w:r>
      <w:r w:rsidRPr="000C36C3">
        <w:rPr>
          <w:spacing w:val="-1"/>
          <w:sz w:val="28"/>
          <w:szCs w:val="28"/>
          <w:lang w:val="en-US"/>
        </w:rPr>
        <w:t>i</w:t>
      </w:r>
      <w:r w:rsidRPr="000C36C3">
        <w:rPr>
          <w:spacing w:val="-1"/>
          <w:sz w:val="28"/>
          <w:szCs w:val="28"/>
        </w:rPr>
        <w:t>я та практика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rPr>
        <w:t>чного анал</w:t>
      </w:r>
      <w:r w:rsidRPr="000C36C3">
        <w:rPr>
          <w:spacing w:val="-1"/>
          <w:sz w:val="28"/>
          <w:szCs w:val="28"/>
          <w:lang w:val="en-US"/>
        </w:rPr>
        <w:t>i</w:t>
      </w:r>
      <w:r w:rsidRPr="000C36C3">
        <w:rPr>
          <w:spacing w:val="-1"/>
          <w:sz w:val="28"/>
          <w:szCs w:val="28"/>
        </w:rPr>
        <w:t>зу сучасного сусп</w:t>
      </w:r>
      <w:r w:rsidRPr="000C36C3">
        <w:rPr>
          <w:spacing w:val="-1"/>
          <w:sz w:val="28"/>
          <w:szCs w:val="28"/>
          <w:lang w:val="en-US"/>
        </w:rPr>
        <w:t>i</w:t>
      </w:r>
      <w:r w:rsidRPr="000C36C3">
        <w:rPr>
          <w:spacing w:val="-1"/>
          <w:sz w:val="28"/>
          <w:szCs w:val="28"/>
        </w:rPr>
        <w:t>льства: Зб</w:t>
      </w:r>
      <w:r w:rsidRPr="000C36C3">
        <w:rPr>
          <w:spacing w:val="-1"/>
          <w:sz w:val="28"/>
          <w:szCs w:val="28"/>
          <w:lang w:val="en-US"/>
        </w:rPr>
        <w:t>i</w:t>
      </w:r>
      <w:r w:rsidRPr="000C36C3">
        <w:rPr>
          <w:spacing w:val="-1"/>
          <w:sz w:val="28"/>
          <w:szCs w:val="28"/>
        </w:rPr>
        <w:t>рник наукових праць.- Харк</w:t>
      </w:r>
      <w:r w:rsidRPr="000C36C3">
        <w:rPr>
          <w:spacing w:val="-1"/>
          <w:sz w:val="28"/>
          <w:szCs w:val="28"/>
          <w:lang w:val="en-US"/>
        </w:rPr>
        <w:t>i</w:t>
      </w:r>
      <w:r w:rsidRPr="000C36C3">
        <w:rPr>
          <w:spacing w:val="-1"/>
          <w:sz w:val="28"/>
          <w:szCs w:val="28"/>
        </w:rPr>
        <w:t>в: Вид. центр Харк</w:t>
      </w:r>
      <w:r w:rsidRPr="000C36C3">
        <w:rPr>
          <w:spacing w:val="-1"/>
          <w:sz w:val="28"/>
          <w:szCs w:val="28"/>
          <w:lang w:val="en-US"/>
        </w:rPr>
        <w:t>i</w:t>
      </w:r>
      <w:r w:rsidRPr="000C36C3">
        <w:rPr>
          <w:spacing w:val="-1"/>
          <w:sz w:val="28"/>
          <w:szCs w:val="28"/>
        </w:rPr>
        <w:t>вського нац</w:t>
      </w:r>
      <w:r w:rsidRPr="000C36C3">
        <w:rPr>
          <w:spacing w:val="-1"/>
          <w:sz w:val="28"/>
          <w:szCs w:val="28"/>
          <w:lang w:val="en-US"/>
        </w:rPr>
        <w:t>i</w:t>
      </w:r>
      <w:r w:rsidRPr="000C36C3">
        <w:rPr>
          <w:spacing w:val="-1"/>
          <w:sz w:val="28"/>
          <w:szCs w:val="28"/>
        </w:rPr>
        <w:t>онального ун</w:t>
      </w:r>
      <w:r w:rsidRPr="000C36C3">
        <w:rPr>
          <w:spacing w:val="-1"/>
          <w:sz w:val="28"/>
          <w:szCs w:val="28"/>
          <w:lang w:val="en-US"/>
        </w:rPr>
        <w:t>i</w:t>
      </w:r>
      <w:r w:rsidRPr="000C36C3">
        <w:rPr>
          <w:spacing w:val="-1"/>
          <w:sz w:val="28"/>
          <w:szCs w:val="28"/>
        </w:rPr>
        <w:t xml:space="preserve">верситету </w:t>
      </w:r>
      <w:r w:rsidRPr="000C36C3">
        <w:rPr>
          <w:spacing w:val="-1"/>
          <w:sz w:val="28"/>
          <w:szCs w:val="28"/>
          <w:lang w:val="en-US"/>
        </w:rPr>
        <w:t>i</w:t>
      </w:r>
      <w:r w:rsidRPr="000C36C3">
        <w:rPr>
          <w:spacing w:val="-1"/>
          <w:sz w:val="28"/>
          <w:szCs w:val="28"/>
        </w:rPr>
        <w:t>м. В.Н. Караз</w:t>
      </w:r>
      <w:r w:rsidRPr="000C36C3">
        <w:rPr>
          <w:spacing w:val="-1"/>
          <w:sz w:val="28"/>
          <w:szCs w:val="28"/>
          <w:lang w:val="en-US"/>
        </w:rPr>
        <w:t>i</w:t>
      </w:r>
      <w:r w:rsidRPr="000C36C3">
        <w:rPr>
          <w:spacing w:val="-1"/>
          <w:sz w:val="28"/>
          <w:szCs w:val="28"/>
        </w:rPr>
        <w:t>на, 2001.-С.144-148.</w:t>
      </w:r>
    </w:p>
    <w:p w14:paraId="1EE47038"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lang w:val="uk-UA"/>
        </w:rPr>
        <w:t>Лукашевич В.М. Глобал</w:t>
      </w:r>
      <w:r w:rsidRPr="000C36C3">
        <w:rPr>
          <w:spacing w:val="-1"/>
          <w:sz w:val="28"/>
          <w:szCs w:val="28"/>
          <w:lang w:val="en-US"/>
        </w:rPr>
        <w:t>i</w:t>
      </w:r>
      <w:r w:rsidRPr="000C36C3">
        <w:rPr>
          <w:spacing w:val="-1"/>
          <w:sz w:val="28"/>
          <w:szCs w:val="28"/>
        </w:rPr>
        <w:t>стика: Навч. пос</w:t>
      </w:r>
      <w:r w:rsidRPr="000C36C3">
        <w:rPr>
          <w:spacing w:val="-1"/>
          <w:sz w:val="28"/>
          <w:szCs w:val="28"/>
          <w:lang w:val="en-US"/>
        </w:rPr>
        <w:t>i</w:t>
      </w:r>
      <w:r w:rsidRPr="000C36C3">
        <w:rPr>
          <w:spacing w:val="-1"/>
          <w:sz w:val="28"/>
          <w:szCs w:val="28"/>
        </w:rPr>
        <w:t>бник.-Льв</w:t>
      </w:r>
      <w:r w:rsidRPr="000C36C3">
        <w:rPr>
          <w:spacing w:val="-1"/>
          <w:sz w:val="28"/>
          <w:szCs w:val="28"/>
          <w:lang w:val="en-US"/>
        </w:rPr>
        <w:t>i</w:t>
      </w:r>
      <w:r w:rsidRPr="000C36C3">
        <w:rPr>
          <w:spacing w:val="-1"/>
          <w:sz w:val="28"/>
          <w:szCs w:val="28"/>
        </w:rPr>
        <w:t>в: «Новий Св</w:t>
      </w:r>
      <w:r w:rsidRPr="000C36C3">
        <w:rPr>
          <w:spacing w:val="-1"/>
          <w:sz w:val="28"/>
          <w:szCs w:val="28"/>
          <w:lang w:val="en-US"/>
        </w:rPr>
        <w:t>i</w:t>
      </w:r>
      <w:r w:rsidRPr="000C36C3">
        <w:rPr>
          <w:spacing w:val="-1"/>
          <w:sz w:val="28"/>
          <w:szCs w:val="28"/>
        </w:rPr>
        <w:t>т-2000», 2006.-540с.</w:t>
      </w:r>
    </w:p>
    <w:p w14:paraId="3CB1E44B"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lastRenderedPageBreak/>
        <w:t>Луман Н. Глобализация мирового сообщества: как следует понимать современное общество//</w:t>
      </w:r>
      <w:r w:rsidRPr="000C36C3">
        <w:rPr>
          <w:sz w:val="28"/>
          <w:szCs w:val="28"/>
        </w:rPr>
        <w:t xml:space="preserve"> Социология на пороге ХХ</w:t>
      </w:r>
      <w:r w:rsidRPr="000C36C3">
        <w:rPr>
          <w:sz w:val="28"/>
          <w:szCs w:val="28"/>
          <w:lang w:val="en-US"/>
        </w:rPr>
        <w:t>I</w:t>
      </w:r>
      <w:r w:rsidRPr="000C36C3">
        <w:rPr>
          <w:sz w:val="28"/>
          <w:szCs w:val="28"/>
        </w:rPr>
        <w:t xml:space="preserve"> века: Основные направления исследований. – М.: РУСАКИ, 1999. </w:t>
      </w:r>
      <w:r w:rsidRPr="000C36C3">
        <w:rPr>
          <w:spacing w:val="-1"/>
          <w:sz w:val="28"/>
          <w:szCs w:val="28"/>
        </w:rPr>
        <w:t>– С. 137-145.</w:t>
      </w:r>
    </w:p>
    <w:p w14:paraId="0F8FE3D2"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Луман Н. Медиа коммуникации. /Пер. с нем.  А. Глухов, О. Никифоров. -М.: Логос, 2005. - 280 с.</w:t>
      </w:r>
    </w:p>
    <w:p w14:paraId="1E23A936"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bookmarkStart w:id="2" w:name="up1"/>
      <w:r w:rsidRPr="000C36C3">
        <w:rPr>
          <w:spacing w:val="-1"/>
          <w:sz w:val="28"/>
          <w:szCs w:val="28"/>
        </w:rPr>
        <w:t>Луман Н. Невероятность коммуникации / Пер. с немецкого А. М. Ложеницина. Под ред. Н. А. Головина</w:t>
      </w:r>
      <w:bookmarkEnd w:id="2"/>
      <w:r w:rsidRPr="000C36C3">
        <w:rPr>
          <w:spacing w:val="-1"/>
          <w:sz w:val="28"/>
          <w:szCs w:val="28"/>
        </w:rPr>
        <w:t xml:space="preserve">. – Режим доступа: </w:t>
      </w:r>
      <w:hyperlink r:id="rId18" w:history="1">
        <w:r w:rsidRPr="000C36C3">
          <w:rPr>
            <w:rStyle w:val="af5"/>
            <w:spacing w:val="-1"/>
            <w:sz w:val="28"/>
            <w:szCs w:val="28"/>
          </w:rPr>
          <w:t>http://www.soc.pu.ru/publications/pts/luman_c.html</w:t>
        </w:r>
      </w:hyperlink>
      <w:r w:rsidRPr="000C36C3">
        <w:rPr>
          <w:rStyle w:val="af5"/>
          <w:spacing w:val="-1"/>
          <w:sz w:val="28"/>
          <w:szCs w:val="28"/>
        </w:rPr>
        <w:t>. – Загол. с экрана.</w:t>
      </w:r>
      <w:r w:rsidRPr="000C36C3">
        <w:rPr>
          <w:spacing w:val="-1"/>
          <w:sz w:val="28"/>
          <w:szCs w:val="28"/>
        </w:rPr>
        <w:t xml:space="preserve"> </w:t>
      </w:r>
    </w:p>
    <w:p w14:paraId="591F3FC0"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Луман Н. Общество как социальная система. Пер. с нем. / А.Антоновский. – М.: Издательство «Логос», 2004. – 232 с.</w:t>
      </w:r>
    </w:p>
    <w:p w14:paraId="1EDD9F5D"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 xml:space="preserve">Луман Н. Формы помощи в процессе изменения общественных условий // Социологический журнал. – 2000. – №1/2. – С.16-35. </w:t>
      </w:r>
    </w:p>
    <w:p w14:paraId="37377ADE" w14:textId="77777777" w:rsidR="00AA7424" w:rsidRPr="000C36C3" w:rsidRDefault="00AA7424" w:rsidP="006A46AE">
      <w:pPr>
        <w:numPr>
          <w:ilvl w:val="0"/>
          <w:numId w:val="67"/>
        </w:numPr>
        <w:tabs>
          <w:tab w:val="clear" w:pos="720"/>
          <w:tab w:val="num" w:pos="180"/>
        </w:tabs>
        <w:suppressAutoHyphens w:val="0"/>
        <w:autoSpaceDE w:val="0"/>
        <w:autoSpaceDN w:val="0"/>
        <w:adjustRightInd w:val="0"/>
        <w:spacing w:line="360" w:lineRule="auto"/>
        <w:ind w:left="360"/>
        <w:jc w:val="both"/>
        <w:rPr>
          <w:spacing w:val="-1"/>
          <w:sz w:val="28"/>
          <w:szCs w:val="28"/>
        </w:rPr>
      </w:pPr>
      <w:r w:rsidRPr="000C36C3">
        <w:rPr>
          <w:spacing w:val="-1"/>
          <w:sz w:val="28"/>
          <w:szCs w:val="28"/>
        </w:rPr>
        <w:t>Луман Н. Что такое коммуникация? // Социологический журнал. – 1995. – №3. – С. 114 -125.</w:t>
      </w:r>
    </w:p>
    <w:p w14:paraId="66716672"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Макаров В.П.Формирование глобального информационного пространства// Вестн. Моск. Ун-та. Сер. 18. Социология и политология. Тенденции современного мира.-№ 3.-2005.-С.23.</w:t>
      </w:r>
    </w:p>
    <w:p w14:paraId="27740E6A"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 Мальковская И.А. Профиль информационно-коммуникативного общества (обзор зарубежных теорий)// Социс.-2007.- №2. -С. 76-85.</w:t>
      </w:r>
    </w:p>
    <w:p w14:paraId="2A59BAAC"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Мартинюк С.Е. Генези</w:t>
      </w:r>
      <w:r w:rsidRPr="000C36C3">
        <w:rPr>
          <w:spacing w:val="-1"/>
          <w:sz w:val="28"/>
          <w:szCs w:val="28"/>
          <w:lang w:val="en-US"/>
        </w:rPr>
        <w:t>c</w:t>
      </w:r>
      <w:r w:rsidRPr="000C36C3">
        <w:rPr>
          <w:spacing w:val="-1"/>
          <w:sz w:val="28"/>
          <w:szCs w:val="28"/>
        </w:rPr>
        <w:t xml:space="preserve"> </w:t>
      </w:r>
      <w:r w:rsidRPr="000C36C3">
        <w:rPr>
          <w:spacing w:val="-1"/>
          <w:sz w:val="28"/>
          <w:szCs w:val="28"/>
          <w:lang w:val="en-US"/>
        </w:rPr>
        <w:t>i</w:t>
      </w:r>
      <w:r w:rsidRPr="000C36C3">
        <w:rPr>
          <w:spacing w:val="-1"/>
          <w:sz w:val="28"/>
          <w:szCs w:val="28"/>
        </w:rPr>
        <w:t>нформац</w:t>
      </w:r>
      <w:r w:rsidRPr="000C36C3">
        <w:rPr>
          <w:spacing w:val="-1"/>
          <w:sz w:val="28"/>
          <w:szCs w:val="28"/>
          <w:lang w:val="en-US"/>
        </w:rPr>
        <w:t>i</w:t>
      </w:r>
      <w:r w:rsidRPr="000C36C3">
        <w:rPr>
          <w:spacing w:val="-1"/>
          <w:sz w:val="28"/>
          <w:szCs w:val="28"/>
        </w:rPr>
        <w:t>йно</w:t>
      </w:r>
      <w:r w:rsidRPr="000C36C3">
        <w:rPr>
          <w:spacing w:val="-1"/>
          <w:sz w:val="28"/>
          <w:szCs w:val="28"/>
          <w:lang w:val="uk-UA"/>
        </w:rPr>
        <w:t>ї</w:t>
      </w:r>
      <w:r w:rsidRPr="000C36C3">
        <w:rPr>
          <w:spacing w:val="-1"/>
          <w:sz w:val="28"/>
          <w:szCs w:val="28"/>
        </w:rPr>
        <w:t xml:space="preserve"> цивілізації</w:t>
      </w:r>
      <w:r w:rsidRPr="000C36C3">
        <w:rPr>
          <w:spacing w:val="-1"/>
          <w:sz w:val="28"/>
          <w:szCs w:val="28"/>
          <w:lang w:val="uk-UA"/>
        </w:rPr>
        <w:t>: Монограф</w:t>
      </w:r>
      <w:r w:rsidRPr="000C36C3">
        <w:rPr>
          <w:spacing w:val="-1"/>
          <w:sz w:val="28"/>
          <w:szCs w:val="28"/>
          <w:lang w:val="en-US"/>
        </w:rPr>
        <w:t>i</w:t>
      </w:r>
      <w:r w:rsidRPr="000C36C3">
        <w:rPr>
          <w:spacing w:val="-1"/>
          <w:sz w:val="28"/>
          <w:szCs w:val="28"/>
        </w:rPr>
        <w:t>я.-Запор</w:t>
      </w:r>
      <w:r w:rsidRPr="000C36C3">
        <w:rPr>
          <w:spacing w:val="-1"/>
          <w:sz w:val="28"/>
          <w:szCs w:val="28"/>
          <w:lang w:val="en-US"/>
        </w:rPr>
        <w:t>i</w:t>
      </w:r>
      <w:r w:rsidRPr="000C36C3">
        <w:rPr>
          <w:spacing w:val="-1"/>
          <w:sz w:val="28"/>
          <w:szCs w:val="28"/>
        </w:rPr>
        <w:t>жжя: Просв</w:t>
      </w:r>
      <w:r w:rsidRPr="000C36C3">
        <w:rPr>
          <w:spacing w:val="-1"/>
          <w:sz w:val="28"/>
          <w:szCs w:val="28"/>
          <w:lang w:val="en-US"/>
        </w:rPr>
        <w:t>i</w:t>
      </w:r>
      <w:r w:rsidRPr="000C36C3">
        <w:rPr>
          <w:spacing w:val="-1"/>
          <w:sz w:val="28"/>
          <w:szCs w:val="28"/>
        </w:rPr>
        <w:t>та, 2002.-192 с.</w:t>
      </w:r>
    </w:p>
    <w:p w14:paraId="4F5B1ADF"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Материалы международного семинара «Проблемы преодоления «цифрового неравенства» в России и странах СНГ. Сборник статей. - М.: Дом Правительства РФ, 2000. - С.43.</w:t>
      </w:r>
    </w:p>
    <w:p w14:paraId="7522B44D"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Машлыкин В.Г. Европейское информационное пространство. - М., 2001. - С.46-47.</w:t>
      </w:r>
    </w:p>
    <w:p w14:paraId="4F6BDF43" w14:textId="77777777" w:rsidR="00AA7424" w:rsidRPr="000C36C3" w:rsidRDefault="00AA7424" w:rsidP="006A46AE">
      <w:pPr>
        <w:numPr>
          <w:ilvl w:val="0"/>
          <w:numId w:val="67"/>
        </w:numPr>
        <w:tabs>
          <w:tab w:val="clear" w:pos="720"/>
          <w:tab w:val="num" w:pos="180"/>
        </w:tabs>
        <w:suppressAutoHyphens w:val="0"/>
        <w:spacing w:line="360" w:lineRule="auto"/>
        <w:ind w:left="360"/>
        <w:jc w:val="both"/>
        <w:rPr>
          <w:spacing w:val="-1"/>
          <w:sz w:val="28"/>
          <w:szCs w:val="28"/>
        </w:rPr>
      </w:pPr>
      <w:r w:rsidRPr="000C36C3">
        <w:rPr>
          <w:spacing w:val="-1"/>
          <w:sz w:val="28"/>
          <w:szCs w:val="28"/>
        </w:rPr>
        <w:t xml:space="preserve">Мединский В.Р. Глобальное информационное пространство как объект политического пространства. </w:t>
      </w:r>
      <w:r>
        <w:rPr>
          <w:spacing w:val="-1"/>
          <w:sz w:val="28"/>
          <w:szCs w:val="28"/>
          <w:lang w:val="uk-UA"/>
        </w:rPr>
        <w:t>-</w:t>
      </w:r>
      <w:r w:rsidRPr="000C36C3">
        <w:rPr>
          <w:spacing w:val="-1"/>
          <w:sz w:val="28"/>
          <w:szCs w:val="28"/>
        </w:rPr>
        <w:t>М., 2003.</w:t>
      </w:r>
      <w:r w:rsidRPr="00AE3D98">
        <w:rPr>
          <w:spacing w:val="-1"/>
          <w:sz w:val="28"/>
          <w:szCs w:val="28"/>
        </w:rPr>
        <w:t xml:space="preserve"> </w:t>
      </w:r>
      <w:r w:rsidRPr="000C36C3">
        <w:rPr>
          <w:spacing w:val="-1"/>
          <w:sz w:val="28"/>
          <w:szCs w:val="28"/>
        </w:rPr>
        <w:t xml:space="preserve">- С. </w:t>
      </w:r>
      <w:r>
        <w:rPr>
          <w:spacing w:val="-1"/>
          <w:sz w:val="28"/>
          <w:szCs w:val="28"/>
          <w:lang w:val="uk-UA"/>
        </w:rPr>
        <w:t>284-359</w:t>
      </w:r>
      <w:r w:rsidRPr="000C36C3">
        <w:rPr>
          <w:spacing w:val="-1"/>
          <w:sz w:val="28"/>
          <w:szCs w:val="28"/>
        </w:rPr>
        <w:t>.</w:t>
      </w:r>
    </w:p>
    <w:p w14:paraId="7860FFC1" w14:textId="77777777" w:rsidR="00AA7424" w:rsidRPr="000C36C3" w:rsidRDefault="00AA7424" w:rsidP="006A46AE">
      <w:pPr>
        <w:numPr>
          <w:ilvl w:val="0"/>
          <w:numId w:val="67"/>
        </w:numPr>
        <w:shd w:val="clear" w:color="auto" w:fill="FFFFFF"/>
        <w:tabs>
          <w:tab w:val="clear" w:pos="720"/>
          <w:tab w:val="num" w:pos="180"/>
        </w:tabs>
        <w:suppressAutoHyphens w:val="0"/>
        <w:spacing w:before="10" w:line="360" w:lineRule="auto"/>
        <w:ind w:left="360" w:right="48"/>
        <w:jc w:val="both"/>
        <w:rPr>
          <w:spacing w:val="-1"/>
          <w:sz w:val="28"/>
          <w:szCs w:val="28"/>
        </w:rPr>
      </w:pPr>
      <w:r w:rsidRPr="000C36C3">
        <w:rPr>
          <w:spacing w:val="-1"/>
          <w:sz w:val="28"/>
          <w:szCs w:val="28"/>
        </w:rPr>
        <w:t xml:space="preserve">Мейсон Р. </w:t>
      </w:r>
      <w:r w:rsidRPr="000C36C3">
        <w:rPr>
          <w:spacing w:val="-1"/>
          <w:sz w:val="28"/>
          <w:szCs w:val="28"/>
          <w:lang w:val="uk-UA"/>
        </w:rPr>
        <w:t xml:space="preserve">Від університету </w:t>
      </w:r>
      <w:r w:rsidRPr="000C36C3">
        <w:rPr>
          <w:spacing w:val="-1"/>
          <w:sz w:val="28"/>
          <w:szCs w:val="28"/>
        </w:rPr>
        <w:t xml:space="preserve">реального до </w:t>
      </w:r>
      <w:r w:rsidRPr="000C36C3">
        <w:rPr>
          <w:spacing w:val="-1"/>
          <w:sz w:val="28"/>
          <w:szCs w:val="28"/>
          <w:lang w:val="uk-UA"/>
        </w:rPr>
        <w:t>університету віртуального // Кур'єр</w:t>
      </w:r>
      <w:r w:rsidRPr="000C36C3">
        <w:rPr>
          <w:spacing w:val="-1"/>
          <w:sz w:val="28"/>
          <w:szCs w:val="28"/>
        </w:rPr>
        <w:t xml:space="preserve"> ЮНЕСКО. - 2001. - № 1/2. - С. 23-28.</w:t>
      </w:r>
    </w:p>
    <w:p w14:paraId="3C4076F7" w14:textId="77777777" w:rsidR="00AA7424" w:rsidRPr="000C36C3" w:rsidRDefault="00AA7424" w:rsidP="00AA7424">
      <w:pPr>
        <w:shd w:val="clear" w:color="auto" w:fill="FFFFFF"/>
        <w:tabs>
          <w:tab w:val="num" w:pos="180"/>
        </w:tabs>
        <w:spacing w:before="10" w:line="360" w:lineRule="auto"/>
        <w:ind w:left="360" w:right="48" w:hanging="360"/>
        <w:jc w:val="both"/>
        <w:rPr>
          <w:spacing w:val="-1"/>
          <w:sz w:val="28"/>
          <w:szCs w:val="28"/>
        </w:rPr>
      </w:pPr>
      <w:r w:rsidRPr="000C36C3">
        <w:rPr>
          <w:spacing w:val="-1"/>
          <w:sz w:val="28"/>
          <w:szCs w:val="28"/>
        </w:rPr>
        <w:lastRenderedPageBreak/>
        <w:t>100.Мельник Л.Г. Информационная экономика. - Сумы: ИТД «Университетская книга», 2003.-288 с.</w:t>
      </w:r>
    </w:p>
    <w:p w14:paraId="1020B248" w14:textId="77777777" w:rsidR="00AA7424" w:rsidRPr="000C36C3" w:rsidRDefault="00AA7424" w:rsidP="00AA7424">
      <w:pPr>
        <w:shd w:val="clear" w:color="auto" w:fill="FFFFFF"/>
        <w:tabs>
          <w:tab w:val="num" w:pos="180"/>
        </w:tabs>
        <w:spacing w:before="10" w:line="360" w:lineRule="auto"/>
        <w:ind w:left="360" w:right="48" w:hanging="360"/>
        <w:jc w:val="both"/>
        <w:rPr>
          <w:spacing w:val="-1"/>
          <w:sz w:val="28"/>
          <w:szCs w:val="28"/>
        </w:rPr>
      </w:pPr>
      <w:r w:rsidRPr="000C36C3">
        <w:rPr>
          <w:spacing w:val="-1"/>
          <w:sz w:val="28"/>
          <w:szCs w:val="28"/>
        </w:rPr>
        <w:t>101.Москалюк А. Блеск и нищета электронной коммерции//Компьютерное Обозрение 2002.-№20.-22 мая. - С.52.</w:t>
      </w:r>
    </w:p>
    <w:p w14:paraId="516431BF" w14:textId="77777777" w:rsidR="00AA7424" w:rsidRPr="000C36C3" w:rsidRDefault="00AA7424" w:rsidP="00AA7424">
      <w:pPr>
        <w:tabs>
          <w:tab w:val="num" w:pos="180"/>
        </w:tabs>
        <w:autoSpaceDE w:val="0"/>
        <w:autoSpaceDN w:val="0"/>
        <w:adjustRightInd w:val="0"/>
        <w:spacing w:line="360" w:lineRule="auto"/>
        <w:ind w:left="360" w:hanging="360"/>
        <w:jc w:val="both"/>
        <w:rPr>
          <w:spacing w:val="-1"/>
          <w:sz w:val="28"/>
          <w:szCs w:val="28"/>
        </w:rPr>
      </w:pPr>
      <w:r w:rsidRPr="000C36C3">
        <w:rPr>
          <w:spacing w:val="-1"/>
          <w:sz w:val="28"/>
          <w:szCs w:val="28"/>
        </w:rPr>
        <w:t>102.Москалюк А. Украина теряет привлекательность для электронного бизнеса //Компьютерное Обозрение.- 2001.-№27.-11 июля. - С.46-47.</w:t>
      </w:r>
    </w:p>
    <w:p w14:paraId="0BD55211" w14:textId="77777777" w:rsidR="00AA7424" w:rsidRPr="000C36C3" w:rsidRDefault="00AA7424" w:rsidP="00AA7424">
      <w:pPr>
        <w:tabs>
          <w:tab w:val="num" w:pos="180"/>
        </w:tabs>
        <w:autoSpaceDE w:val="0"/>
        <w:autoSpaceDN w:val="0"/>
        <w:adjustRightInd w:val="0"/>
        <w:spacing w:line="360" w:lineRule="auto"/>
        <w:ind w:left="360" w:hanging="360"/>
        <w:jc w:val="both"/>
        <w:rPr>
          <w:spacing w:val="-1"/>
          <w:sz w:val="28"/>
          <w:szCs w:val="28"/>
        </w:rPr>
      </w:pPr>
      <w:r w:rsidRPr="000C36C3">
        <w:rPr>
          <w:spacing w:val="-1"/>
          <w:sz w:val="28"/>
          <w:szCs w:val="28"/>
        </w:rPr>
        <w:t>103.Муханов М.М. Информационная безопасность в современных условиях //</w:t>
      </w:r>
      <w:hyperlink r:id="rId19" w:history="1">
        <w:r w:rsidRPr="000C36C3">
          <w:rPr>
            <w:rStyle w:val="af5"/>
            <w:spacing w:val="-1"/>
            <w:sz w:val="28"/>
            <w:szCs w:val="28"/>
          </w:rPr>
          <w:t>http://www.kisi.kz/</w:t>
        </w:r>
        <w:r w:rsidRPr="000C36C3">
          <w:rPr>
            <w:rStyle w:val="af5"/>
            <w:spacing w:val="-1"/>
            <w:sz w:val="28"/>
            <w:szCs w:val="28"/>
            <w:lang w:val="en-US"/>
          </w:rPr>
          <w:t>Parts</w:t>
        </w:r>
        <w:r w:rsidRPr="000C36C3">
          <w:rPr>
            <w:rStyle w:val="af5"/>
            <w:spacing w:val="-1"/>
            <w:sz w:val="28"/>
            <w:szCs w:val="28"/>
          </w:rPr>
          <w:t>/</w:t>
        </w:r>
        <w:r w:rsidRPr="000C36C3">
          <w:rPr>
            <w:rStyle w:val="af5"/>
            <w:spacing w:val="-1"/>
            <w:sz w:val="28"/>
            <w:szCs w:val="28"/>
            <w:lang w:val="en-US"/>
          </w:rPr>
          <w:t>NatSec</w:t>
        </w:r>
        <w:r w:rsidRPr="000C36C3">
          <w:rPr>
            <w:rStyle w:val="af5"/>
            <w:spacing w:val="-1"/>
            <w:sz w:val="28"/>
            <w:szCs w:val="28"/>
          </w:rPr>
          <w:t>/01-17-02</w:t>
        </w:r>
        <w:r w:rsidRPr="000C36C3">
          <w:rPr>
            <w:rStyle w:val="af5"/>
            <w:spacing w:val="-1"/>
            <w:sz w:val="28"/>
            <w:szCs w:val="28"/>
            <w:lang w:val="en-US"/>
          </w:rPr>
          <w:t>Muhanov</w:t>
        </w:r>
        <w:r w:rsidRPr="000C36C3">
          <w:rPr>
            <w:rStyle w:val="af5"/>
            <w:spacing w:val="-1"/>
            <w:sz w:val="28"/>
            <w:szCs w:val="28"/>
          </w:rPr>
          <w:t>.</w:t>
        </w:r>
        <w:r w:rsidRPr="000C36C3">
          <w:rPr>
            <w:rStyle w:val="af5"/>
            <w:spacing w:val="-1"/>
            <w:sz w:val="28"/>
            <w:szCs w:val="28"/>
            <w:lang w:val="en-US"/>
          </w:rPr>
          <w:t>html</w:t>
        </w:r>
      </w:hyperlink>
      <w:r w:rsidRPr="000C36C3">
        <w:rPr>
          <w:spacing w:val="-1"/>
          <w:sz w:val="28"/>
          <w:szCs w:val="28"/>
        </w:rPr>
        <w:t>.</w:t>
      </w:r>
    </w:p>
    <w:p w14:paraId="11BA1C50" w14:textId="77777777" w:rsidR="00AA7424" w:rsidRPr="000C36C3" w:rsidRDefault="00AA7424" w:rsidP="00AA7424">
      <w:pPr>
        <w:tabs>
          <w:tab w:val="num" w:pos="180"/>
        </w:tabs>
        <w:autoSpaceDE w:val="0"/>
        <w:autoSpaceDN w:val="0"/>
        <w:adjustRightInd w:val="0"/>
        <w:spacing w:line="360" w:lineRule="auto"/>
        <w:ind w:left="360" w:hanging="360"/>
        <w:jc w:val="both"/>
        <w:rPr>
          <w:spacing w:val="-1"/>
          <w:sz w:val="28"/>
          <w:szCs w:val="28"/>
        </w:rPr>
      </w:pPr>
      <w:r w:rsidRPr="000C36C3">
        <w:rPr>
          <w:spacing w:val="-1"/>
          <w:sz w:val="28"/>
          <w:szCs w:val="28"/>
        </w:rPr>
        <w:t>104.</w:t>
      </w:r>
      <w:r w:rsidRPr="000C36C3">
        <w:rPr>
          <w:spacing w:val="-1"/>
          <w:sz w:val="28"/>
          <w:szCs w:val="28"/>
          <w:lang w:val="uk-UA"/>
        </w:rPr>
        <w:t xml:space="preserve">Нагорний Б.Г. , Яковенко М.Л., Яковенко А.В. Студентство </w:t>
      </w:r>
      <w:r w:rsidRPr="000C36C3">
        <w:rPr>
          <w:spacing w:val="-1"/>
          <w:sz w:val="28"/>
          <w:szCs w:val="28"/>
          <w:lang w:val="en-US"/>
        </w:rPr>
        <w:t>i</w:t>
      </w:r>
      <w:r w:rsidRPr="000C36C3">
        <w:rPr>
          <w:spacing w:val="-1"/>
          <w:sz w:val="28"/>
          <w:szCs w:val="28"/>
        </w:rPr>
        <w:t xml:space="preserve"> сучасн</w:t>
      </w:r>
      <w:r w:rsidRPr="000C36C3">
        <w:rPr>
          <w:spacing w:val="-1"/>
          <w:sz w:val="28"/>
          <w:szCs w:val="28"/>
          <w:lang w:val="en-US"/>
        </w:rPr>
        <w:t>i</w:t>
      </w:r>
      <w:r w:rsidRPr="000C36C3">
        <w:rPr>
          <w:spacing w:val="-1"/>
          <w:sz w:val="28"/>
          <w:szCs w:val="28"/>
        </w:rPr>
        <w:t>сть.-К.:Ар</w:t>
      </w:r>
      <w:r w:rsidRPr="000C36C3">
        <w:rPr>
          <w:spacing w:val="-1"/>
          <w:sz w:val="28"/>
          <w:szCs w:val="28"/>
          <w:lang w:val="en-US"/>
        </w:rPr>
        <w:t>i</w:t>
      </w:r>
      <w:r w:rsidRPr="000C36C3">
        <w:rPr>
          <w:spacing w:val="-1"/>
          <w:sz w:val="28"/>
          <w:szCs w:val="28"/>
        </w:rPr>
        <w:t xml:space="preserve">стей, 2005.-164 с. </w:t>
      </w:r>
    </w:p>
    <w:p w14:paraId="2BDCDD24"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105.Новая постиндустриальная волна на Западе. Антология / Под ред. В.Л. Иноземцева. -М., 1999.- С. 20 -21.</w:t>
      </w:r>
    </w:p>
    <w:p w14:paraId="531C6AC5"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106.Новые социальные неравенства/Под ред.С.Макеева.- К.:Институт социологии НАН Украины, 2006.-355 с.</w:t>
      </w:r>
    </w:p>
    <w:p w14:paraId="0438E65B"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107.Образование в странах с переходной экономикой: задачи развития. Доклад Все</w:t>
      </w:r>
      <w:r>
        <w:rPr>
          <w:spacing w:val="-1"/>
          <w:sz w:val="28"/>
          <w:szCs w:val="28"/>
        </w:rPr>
        <w:t>мирного банка.</w:t>
      </w:r>
      <w:r>
        <w:rPr>
          <w:spacing w:val="-1"/>
          <w:sz w:val="28"/>
          <w:szCs w:val="28"/>
          <w:lang w:val="uk-UA"/>
        </w:rPr>
        <w:t>//</w:t>
      </w:r>
      <w:r w:rsidRPr="000C36C3">
        <w:rPr>
          <w:spacing w:val="-1"/>
          <w:sz w:val="28"/>
          <w:szCs w:val="28"/>
        </w:rPr>
        <w:t xml:space="preserve"> </w:t>
      </w:r>
      <w:hyperlink r:id="rId20" w:history="1">
        <w:r w:rsidRPr="000C36C3">
          <w:rPr>
            <w:rStyle w:val="af5"/>
            <w:spacing w:val="-1"/>
            <w:sz w:val="28"/>
            <w:szCs w:val="28"/>
            <w:lang w:val="en-US"/>
          </w:rPr>
          <w:t>http</w:t>
        </w:r>
        <w:r w:rsidRPr="000C36C3">
          <w:rPr>
            <w:rStyle w:val="af5"/>
            <w:spacing w:val="-1"/>
            <w:sz w:val="28"/>
            <w:szCs w:val="28"/>
          </w:rPr>
          <w:t>://</w:t>
        </w:r>
        <w:r w:rsidRPr="000C36C3">
          <w:rPr>
            <w:rStyle w:val="af5"/>
            <w:spacing w:val="-1"/>
            <w:sz w:val="28"/>
            <w:szCs w:val="28"/>
            <w:lang w:val="en-US"/>
          </w:rPr>
          <w:t>ecsocman</w:t>
        </w:r>
        <w:r w:rsidRPr="000C36C3">
          <w:rPr>
            <w:rStyle w:val="af5"/>
            <w:spacing w:val="-1"/>
            <w:sz w:val="28"/>
            <w:szCs w:val="28"/>
          </w:rPr>
          <w:t>.</w:t>
        </w:r>
        <w:r w:rsidRPr="000C36C3">
          <w:rPr>
            <w:rStyle w:val="af5"/>
            <w:spacing w:val="-1"/>
            <w:sz w:val="28"/>
            <w:szCs w:val="28"/>
            <w:lang w:val="en-US"/>
          </w:rPr>
          <w:t>edu</w:t>
        </w:r>
        <w:r w:rsidRPr="000C36C3">
          <w:rPr>
            <w:rStyle w:val="af5"/>
            <w:spacing w:val="-1"/>
            <w:sz w:val="28"/>
            <w:szCs w:val="28"/>
          </w:rPr>
          <w:t>.</w:t>
        </w:r>
        <w:r w:rsidRPr="000C36C3">
          <w:rPr>
            <w:rStyle w:val="af5"/>
            <w:spacing w:val="-1"/>
            <w:sz w:val="28"/>
            <w:szCs w:val="28"/>
            <w:lang w:val="en-US"/>
          </w:rPr>
          <w:t>ru</w:t>
        </w:r>
      </w:hyperlink>
    </w:p>
    <w:p w14:paraId="15E9DBEC"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108.Окинавская хартия глобального информационного общества // Информацион</w:t>
      </w:r>
      <w:r w:rsidRPr="000C36C3">
        <w:rPr>
          <w:spacing w:val="-1"/>
          <w:sz w:val="28"/>
          <w:szCs w:val="28"/>
        </w:rPr>
        <w:softHyphen/>
        <w:t xml:space="preserve">ное общество. - 2000. - № 4. - С. 53-57. </w:t>
      </w:r>
    </w:p>
    <w:p w14:paraId="47A69C50"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109.Оксамитная С. Социально-классовые основы образовательного неравенства в Украине// Социология: теория, методы, маркетинг. -2006.- № 3.-С.116-136.</w:t>
      </w:r>
    </w:p>
    <w:p w14:paraId="5DC79003"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110.Осадчая И. Глобализация и государство: новое в регулировании экономики развитых стран  //Мировая экономика и междунар. отношения. – 2002. –  № 11. – С.3-14.</w:t>
      </w:r>
    </w:p>
    <w:p w14:paraId="4BECB2F5" w14:textId="77777777" w:rsidR="00AA7424" w:rsidRPr="000C36C3" w:rsidRDefault="00AA7424" w:rsidP="00AA7424">
      <w:pPr>
        <w:tabs>
          <w:tab w:val="num" w:pos="180"/>
        </w:tabs>
        <w:autoSpaceDE w:val="0"/>
        <w:autoSpaceDN w:val="0"/>
        <w:adjustRightInd w:val="0"/>
        <w:spacing w:line="360" w:lineRule="auto"/>
        <w:ind w:left="360" w:hanging="360"/>
        <w:jc w:val="both"/>
        <w:rPr>
          <w:spacing w:val="-1"/>
          <w:sz w:val="28"/>
          <w:szCs w:val="28"/>
        </w:rPr>
      </w:pPr>
      <w:r w:rsidRPr="000C36C3">
        <w:rPr>
          <w:spacing w:val="-1"/>
          <w:sz w:val="28"/>
          <w:szCs w:val="28"/>
        </w:rPr>
        <w:t>111.Осв</w:t>
      </w:r>
      <w:r w:rsidRPr="000C36C3">
        <w:rPr>
          <w:spacing w:val="-1"/>
          <w:sz w:val="28"/>
          <w:szCs w:val="28"/>
          <w:lang w:val="en-US"/>
        </w:rPr>
        <w:t>i</w:t>
      </w:r>
      <w:r w:rsidRPr="000C36C3">
        <w:rPr>
          <w:spacing w:val="-1"/>
          <w:sz w:val="28"/>
          <w:szCs w:val="28"/>
        </w:rPr>
        <w:t xml:space="preserve">та. </w:t>
      </w:r>
      <w:r w:rsidRPr="000C36C3">
        <w:rPr>
          <w:spacing w:val="-1"/>
          <w:sz w:val="28"/>
          <w:szCs w:val="28"/>
          <w:lang w:val="uk-UA"/>
        </w:rPr>
        <w:t>Українське сусп</w:t>
      </w:r>
      <w:r w:rsidRPr="000C36C3">
        <w:rPr>
          <w:spacing w:val="-1"/>
          <w:sz w:val="28"/>
          <w:szCs w:val="28"/>
          <w:lang w:val="en-US"/>
        </w:rPr>
        <w:t>i</w:t>
      </w:r>
      <w:r w:rsidRPr="000C36C3">
        <w:rPr>
          <w:spacing w:val="-1"/>
          <w:sz w:val="28"/>
          <w:szCs w:val="28"/>
        </w:rPr>
        <w:t>льство 1994-2004. Мон</w:t>
      </w:r>
      <w:r w:rsidRPr="000C36C3">
        <w:rPr>
          <w:spacing w:val="-1"/>
          <w:sz w:val="28"/>
          <w:szCs w:val="28"/>
          <w:lang w:val="en-US"/>
        </w:rPr>
        <w:t>i</w:t>
      </w:r>
      <w:r w:rsidRPr="000C36C3">
        <w:rPr>
          <w:spacing w:val="-1"/>
          <w:sz w:val="28"/>
          <w:szCs w:val="28"/>
        </w:rPr>
        <w:t>торинг соц</w:t>
      </w:r>
      <w:r w:rsidRPr="000C36C3">
        <w:rPr>
          <w:spacing w:val="-1"/>
          <w:sz w:val="28"/>
          <w:szCs w:val="28"/>
          <w:lang w:val="en-US"/>
        </w:rPr>
        <w:t>i</w:t>
      </w:r>
      <w:r w:rsidRPr="000C36C3">
        <w:rPr>
          <w:spacing w:val="-1"/>
          <w:sz w:val="28"/>
          <w:szCs w:val="28"/>
        </w:rPr>
        <w:t>альних зм</w:t>
      </w:r>
      <w:r w:rsidRPr="000C36C3">
        <w:rPr>
          <w:spacing w:val="-1"/>
          <w:sz w:val="28"/>
          <w:szCs w:val="28"/>
          <w:lang w:val="en-US"/>
        </w:rPr>
        <w:t>i</w:t>
      </w:r>
      <w:r w:rsidRPr="000C36C3">
        <w:rPr>
          <w:spacing w:val="-1"/>
          <w:sz w:val="28"/>
          <w:szCs w:val="28"/>
        </w:rPr>
        <w:t xml:space="preserve">н / За ред. д.е.н. В. Ворони, д.с.н. М. Шульги.- К.: </w:t>
      </w:r>
      <w:r w:rsidRPr="000C36C3">
        <w:rPr>
          <w:spacing w:val="-1"/>
          <w:sz w:val="28"/>
          <w:szCs w:val="28"/>
          <w:lang w:val="en-US"/>
        </w:rPr>
        <w:t>I</w:t>
      </w:r>
      <w:r w:rsidRPr="000C36C3">
        <w:rPr>
          <w:spacing w:val="-1"/>
          <w:sz w:val="28"/>
          <w:szCs w:val="28"/>
        </w:rPr>
        <w:t>нститут соціології</w:t>
      </w:r>
      <w:r w:rsidRPr="000C36C3">
        <w:rPr>
          <w:spacing w:val="-1"/>
          <w:sz w:val="28"/>
          <w:szCs w:val="28"/>
          <w:lang w:val="uk-UA"/>
        </w:rPr>
        <w:t xml:space="preserve"> НАН України, 2004,-705 с.</w:t>
      </w:r>
    </w:p>
    <w:p w14:paraId="529A421C"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112.Панина Н.В., Головаха Е.В. Технология социологического исследования.- 2- е издание.- К.:</w:t>
      </w:r>
      <w:r w:rsidRPr="000C36C3">
        <w:rPr>
          <w:spacing w:val="-1"/>
          <w:sz w:val="28"/>
          <w:szCs w:val="28"/>
          <w:lang w:val="uk-UA"/>
        </w:rPr>
        <w:t xml:space="preserve"> Институт социологии НАН Украины, 2001. - 271 с.</w:t>
      </w:r>
    </w:p>
    <w:p w14:paraId="02E7159A"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113.Патратий Г. Закон куска мяса// COMPUTERWORLD/УКРАИНА. – 2002.- №16 (365).-24 апреля.- С.11.</w:t>
      </w:r>
    </w:p>
    <w:p w14:paraId="763457DC"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lang w:val="uk-UA"/>
        </w:rPr>
        <w:lastRenderedPageBreak/>
        <w:t>114.Пахомов</w:t>
      </w:r>
      <w:r w:rsidRPr="000C36C3">
        <w:rPr>
          <w:spacing w:val="-1"/>
          <w:sz w:val="28"/>
          <w:szCs w:val="28"/>
        </w:rPr>
        <w:t xml:space="preserve"> Ю. Взгляд на трансформации в Украине с позиции</w:t>
      </w:r>
      <w:r w:rsidRPr="000C36C3">
        <w:rPr>
          <w:spacing w:val="-1"/>
          <w:sz w:val="28"/>
          <w:szCs w:val="28"/>
          <w:lang w:val="uk-UA"/>
        </w:rPr>
        <w:t xml:space="preserve"> глобализации</w:t>
      </w:r>
      <w:r w:rsidRPr="000C36C3">
        <w:rPr>
          <w:spacing w:val="-1"/>
          <w:sz w:val="28"/>
          <w:szCs w:val="28"/>
        </w:rPr>
        <w:t>/ Стратег</w:t>
      </w:r>
      <w:r w:rsidRPr="000C36C3">
        <w:rPr>
          <w:spacing w:val="-1"/>
          <w:sz w:val="28"/>
          <w:szCs w:val="28"/>
          <w:lang w:val="uk-UA"/>
        </w:rPr>
        <w:t>i</w:t>
      </w:r>
      <w:r w:rsidRPr="000C36C3">
        <w:rPr>
          <w:spacing w:val="-1"/>
          <w:sz w:val="28"/>
          <w:szCs w:val="28"/>
        </w:rPr>
        <w:t>я</w:t>
      </w:r>
      <w:r w:rsidRPr="000C36C3">
        <w:rPr>
          <w:spacing w:val="-1"/>
          <w:sz w:val="28"/>
          <w:szCs w:val="28"/>
          <w:lang w:val="uk-UA"/>
        </w:rPr>
        <w:t xml:space="preserve"> економічного розвитку Укра</w:t>
      </w:r>
      <w:r w:rsidRPr="000C36C3">
        <w:rPr>
          <w:spacing w:val="-1"/>
          <w:sz w:val="28"/>
          <w:szCs w:val="28"/>
        </w:rPr>
        <w:t xml:space="preserve">їни. – К.,2002.-Вип. 1(8).-С.8-19. </w:t>
      </w:r>
    </w:p>
    <w:p w14:paraId="511B857D" w14:textId="77777777" w:rsidR="00AA7424" w:rsidRPr="000C36C3" w:rsidRDefault="00AA7424" w:rsidP="00AA7424">
      <w:pPr>
        <w:tabs>
          <w:tab w:val="num" w:pos="180"/>
        </w:tabs>
        <w:spacing w:line="336" w:lineRule="auto"/>
        <w:ind w:left="357" w:hanging="357"/>
        <w:jc w:val="both"/>
        <w:rPr>
          <w:spacing w:val="-1"/>
          <w:sz w:val="28"/>
          <w:szCs w:val="28"/>
        </w:rPr>
      </w:pPr>
      <w:r w:rsidRPr="000C36C3">
        <w:rPr>
          <w:spacing w:val="-1"/>
          <w:sz w:val="28"/>
          <w:szCs w:val="28"/>
        </w:rPr>
        <w:t>115.</w:t>
      </w:r>
      <w:r w:rsidRPr="000C36C3">
        <w:rPr>
          <w:spacing w:val="-1"/>
          <w:sz w:val="28"/>
          <w:szCs w:val="28"/>
          <w:lang w:val="uk-UA"/>
        </w:rPr>
        <w:t xml:space="preserve"> Пахомов</w:t>
      </w:r>
      <w:r w:rsidRPr="000C36C3">
        <w:rPr>
          <w:spacing w:val="-1"/>
          <w:sz w:val="28"/>
          <w:szCs w:val="28"/>
        </w:rPr>
        <w:t xml:space="preserve"> Ю. Цив</w:t>
      </w:r>
      <w:r w:rsidRPr="000C36C3">
        <w:rPr>
          <w:spacing w:val="-1"/>
          <w:sz w:val="28"/>
          <w:szCs w:val="28"/>
          <w:lang w:val="en-US"/>
        </w:rPr>
        <w:t>i</w:t>
      </w:r>
      <w:r w:rsidRPr="000C36C3">
        <w:rPr>
          <w:spacing w:val="-1"/>
          <w:sz w:val="28"/>
          <w:szCs w:val="28"/>
        </w:rPr>
        <w:t>л</w:t>
      </w:r>
      <w:r w:rsidRPr="000C36C3">
        <w:rPr>
          <w:spacing w:val="-1"/>
          <w:sz w:val="28"/>
          <w:szCs w:val="28"/>
          <w:lang w:val="en-US"/>
        </w:rPr>
        <w:t>i</w:t>
      </w:r>
      <w:r w:rsidRPr="000C36C3">
        <w:rPr>
          <w:spacing w:val="-1"/>
          <w:sz w:val="28"/>
          <w:szCs w:val="28"/>
        </w:rPr>
        <w:t>зац</w:t>
      </w:r>
      <w:r w:rsidRPr="000C36C3">
        <w:rPr>
          <w:spacing w:val="-1"/>
          <w:sz w:val="28"/>
          <w:szCs w:val="28"/>
          <w:lang w:val="en-US"/>
        </w:rPr>
        <w:t>i</w:t>
      </w:r>
      <w:r w:rsidRPr="000C36C3">
        <w:rPr>
          <w:spacing w:val="-1"/>
          <w:sz w:val="28"/>
          <w:szCs w:val="28"/>
        </w:rPr>
        <w:t>йн</w:t>
      </w:r>
      <w:r w:rsidRPr="000C36C3">
        <w:rPr>
          <w:spacing w:val="-1"/>
          <w:sz w:val="28"/>
          <w:szCs w:val="28"/>
          <w:lang w:val="en-US"/>
        </w:rPr>
        <w:t>i</w:t>
      </w:r>
      <w:r w:rsidRPr="000C36C3">
        <w:rPr>
          <w:spacing w:val="-1"/>
          <w:sz w:val="28"/>
          <w:szCs w:val="28"/>
        </w:rPr>
        <w:t xml:space="preserve"> виклики </w:t>
      </w:r>
      <w:r w:rsidRPr="000C36C3">
        <w:rPr>
          <w:spacing w:val="-1"/>
          <w:sz w:val="28"/>
          <w:szCs w:val="28"/>
          <w:lang w:val="en-US"/>
        </w:rPr>
        <w:t>i</w:t>
      </w:r>
      <w:r w:rsidRPr="000C36C3">
        <w:rPr>
          <w:spacing w:val="-1"/>
          <w:sz w:val="28"/>
          <w:szCs w:val="28"/>
        </w:rPr>
        <w:t xml:space="preserve"> сучасна </w:t>
      </w:r>
      <w:r w:rsidRPr="000C36C3">
        <w:rPr>
          <w:spacing w:val="-1"/>
          <w:sz w:val="28"/>
          <w:szCs w:val="28"/>
          <w:lang w:val="uk-UA"/>
        </w:rPr>
        <w:t>Укра</w:t>
      </w:r>
      <w:r w:rsidRPr="000C36C3">
        <w:rPr>
          <w:spacing w:val="-1"/>
          <w:sz w:val="28"/>
          <w:szCs w:val="28"/>
        </w:rPr>
        <w:t>їна//Пол</w:t>
      </w:r>
      <w:r w:rsidRPr="000C36C3">
        <w:rPr>
          <w:spacing w:val="-1"/>
          <w:sz w:val="28"/>
          <w:szCs w:val="28"/>
          <w:lang w:val="en-US"/>
        </w:rPr>
        <w:t>i</w:t>
      </w:r>
      <w:r w:rsidRPr="000C36C3">
        <w:rPr>
          <w:spacing w:val="-1"/>
          <w:sz w:val="28"/>
          <w:szCs w:val="28"/>
        </w:rPr>
        <w:t>тична думка.-1997.-№ 1.- С.165-172.</w:t>
      </w:r>
    </w:p>
    <w:p w14:paraId="27DCF2D7" w14:textId="77777777" w:rsidR="00AA7424" w:rsidRPr="000C36C3" w:rsidRDefault="00AA7424" w:rsidP="00AA7424">
      <w:pPr>
        <w:shd w:val="clear" w:color="auto" w:fill="FFFFFF"/>
        <w:tabs>
          <w:tab w:val="num" w:pos="180"/>
        </w:tabs>
        <w:spacing w:before="10" w:line="336" w:lineRule="auto"/>
        <w:ind w:left="357" w:right="48" w:hanging="357"/>
        <w:jc w:val="both"/>
        <w:rPr>
          <w:spacing w:val="-1"/>
          <w:sz w:val="28"/>
          <w:szCs w:val="28"/>
        </w:rPr>
      </w:pPr>
      <w:r w:rsidRPr="000C36C3">
        <w:rPr>
          <w:spacing w:val="-1"/>
          <w:sz w:val="28"/>
          <w:szCs w:val="28"/>
        </w:rPr>
        <w:t>116.Пещанская И. Экономика информационного общества (материалы к лекциям и семинарам)// Российский экономический журнал.-1997.-№3.-С.103-109.</w:t>
      </w:r>
    </w:p>
    <w:p w14:paraId="625CE131" w14:textId="77777777" w:rsidR="00AA7424" w:rsidRPr="000C36C3" w:rsidRDefault="00AA7424" w:rsidP="00AA7424">
      <w:pPr>
        <w:shd w:val="clear" w:color="auto" w:fill="FFFFFF"/>
        <w:tabs>
          <w:tab w:val="num" w:pos="180"/>
        </w:tabs>
        <w:spacing w:line="336" w:lineRule="auto"/>
        <w:ind w:left="357" w:right="10" w:hanging="357"/>
        <w:jc w:val="both"/>
        <w:rPr>
          <w:spacing w:val="-1"/>
          <w:sz w:val="28"/>
          <w:szCs w:val="28"/>
        </w:rPr>
      </w:pPr>
      <w:r w:rsidRPr="000C36C3">
        <w:rPr>
          <w:spacing w:val="-1"/>
          <w:sz w:val="28"/>
          <w:szCs w:val="28"/>
        </w:rPr>
        <w:t>117.П</w:t>
      </w:r>
      <w:r w:rsidRPr="000C36C3">
        <w:rPr>
          <w:spacing w:val="-1"/>
          <w:sz w:val="28"/>
          <w:szCs w:val="28"/>
          <w:lang w:val="en-US"/>
        </w:rPr>
        <w:t>i</w:t>
      </w:r>
      <w:r w:rsidRPr="000C36C3">
        <w:rPr>
          <w:spacing w:val="-1"/>
          <w:sz w:val="28"/>
          <w:szCs w:val="28"/>
        </w:rPr>
        <w:t>ддубний В. Ц</w:t>
      </w:r>
      <w:r w:rsidRPr="000C36C3">
        <w:rPr>
          <w:spacing w:val="-1"/>
          <w:sz w:val="28"/>
          <w:szCs w:val="28"/>
          <w:lang w:val="en-US"/>
        </w:rPr>
        <w:t>i</w:t>
      </w:r>
      <w:r w:rsidRPr="000C36C3">
        <w:rPr>
          <w:spacing w:val="-1"/>
          <w:sz w:val="28"/>
          <w:szCs w:val="28"/>
        </w:rPr>
        <w:t>нн</w:t>
      </w:r>
      <w:r w:rsidRPr="000C36C3">
        <w:rPr>
          <w:spacing w:val="-1"/>
          <w:sz w:val="28"/>
          <w:szCs w:val="28"/>
          <w:lang w:val="en-US"/>
        </w:rPr>
        <w:t>i</w:t>
      </w:r>
      <w:r w:rsidRPr="000C36C3">
        <w:rPr>
          <w:spacing w:val="-1"/>
          <w:sz w:val="28"/>
          <w:szCs w:val="28"/>
        </w:rPr>
        <w:t>сн</w:t>
      </w:r>
      <w:r w:rsidRPr="000C36C3">
        <w:rPr>
          <w:spacing w:val="-1"/>
          <w:sz w:val="28"/>
          <w:szCs w:val="28"/>
          <w:lang w:val="en-US"/>
        </w:rPr>
        <w:t>i</w:t>
      </w:r>
      <w:r w:rsidRPr="000C36C3">
        <w:rPr>
          <w:spacing w:val="-1"/>
          <w:sz w:val="28"/>
          <w:szCs w:val="28"/>
        </w:rPr>
        <w:t xml:space="preserve"> пр</w:t>
      </w:r>
      <w:r w:rsidRPr="000C36C3">
        <w:rPr>
          <w:spacing w:val="-1"/>
          <w:sz w:val="28"/>
          <w:szCs w:val="28"/>
          <w:lang w:val="en-US"/>
        </w:rPr>
        <w:t>i</w:t>
      </w:r>
      <w:r w:rsidRPr="000C36C3">
        <w:rPr>
          <w:spacing w:val="-1"/>
          <w:sz w:val="28"/>
          <w:szCs w:val="28"/>
        </w:rPr>
        <w:t>оритети осв</w:t>
      </w:r>
      <w:r w:rsidRPr="000C36C3">
        <w:rPr>
          <w:spacing w:val="-1"/>
          <w:sz w:val="28"/>
          <w:szCs w:val="28"/>
          <w:lang w:val="en-US"/>
        </w:rPr>
        <w:t>i</w:t>
      </w:r>
      <w:r w:rsidRPr="000C36C3">
        <w:rPr>
          <w:spacing w:val="-1"/>
          <w:sz w:val="28"/>
          <w:szCs w:val="28"/>
        </w:rPr>
        <w:t>тянської практики</w:t>
      </w:r>
      <w:r w:rsidRPr="000C36C3">
        <w:rPr>
          <w:spacing w:val="-1"/>
          <w:sz w:val="28"/>
          <w:szCs w:val="28"/>
          <w:lang w:val="uk-UA"/>
        </w:rPr>
        <w:t>. Українське сусп</w:t>
      </w:r>
      <w:r w:rsidRPr="000C36C3">
        <w:rPr>
          <w:spacing w:val="-1"/>
          <w:sz w:val="28"/>
          <w:szCs w:val="28"/>
          <w:lang w:val="en-US"/>
        </w:rPr>
        <w:t>i</w:t>
      </w:r>
      <w:r w:rsidRPr="000C36C3">
        <w:rPr>
          <w:spacing w:val="-1"/>
          <w:sz w:val="28"/>
          <w:szCs w:val="28"/>
        </w:rPr>
        <w:t>льство 1994-2004. Мон</w:t>
      </w:r>
      <w:r w:rsidRPr="000C36C3">
        <w:rPr>
          <w:spacing w:val="-1"/>
          <w:sz w:val="28"/>
          <w:szCs w:val="28"/>
          <w:lang w:val="en-US"/>
        </w:rPr>
        <w:t>i</w:t>
      </w:r>
      <w:r w:rsidRPr="000C36C3">
        <w:rPr>
          <w:spacing w:val="-1"/>
          <w:sz w:val="28"/>
          <w:szCs w:val="28"/>
        </w:rPr>
        <w:t>торинг соц</w:t>
      </w:r>
      <w:r w:rsidRPr="000C36C3">
        <w:rPr>
          <w:spacing w:val="-1"/>
          <w:sz w:val="28"/>
          <w:szCs w:val="28"/>
          <w:lang w:val="en-US"/>
        </w:rPr>
        <w:t>i</w:t>
      </w:r>
      <w:r w:rsidRPr="000C36C3">
        <w:rPr>
          <w:spacing w:val="-1"/>
          <w:sz w:val="28"/>
          <w:szCs w:val="28"/>
        </w:rPr>
        <w:t>альних зм</w:t>
      </w:r>
      <w:r w:rsidRPr="000C36C3">
        <w:rPr>
          <w:spacing w:val="-1"/>
          <w:sz w:val="28"/>
          <w:szCs w:val="28"/>
          <w:lang w:val="en-US"/>
        </w:rPr>
        <w:t>i</w:t>
      </w:r>
      <w:r w:rsidRPr="000C36C3">
        <w:rPr>
          <w:spacing w:val="-1"/>
          <w:sz w:val="28"/>
          <w:szCs w:val="28"/>
        </w:rPr>
        <w:t xml:space="preserve">н / За ред. д.е.н. В. Ворони , д.с.н. М. Шульги.- К.: </w:t>
      </w:r>
      <w:r w:rsidRPr="000C36C3">
        <w:rPr>
          <w:spacing w:val="-1"/>
          <w:sz w:val="28"/>
          <w:szCs w:val="28"/>
          <w:lang w:val="en-US"/>
        </w:rPr>
        <w:t>I</w:t>
      </w:r>
      <w:r w:rsidRPr="000C36C3">
        <w:rPr>
          <w:spacing w:val="-1"/>
          <w:sz w:val="28"/>
          <w:szCs w:val="28"/>
        </w:rPr>
        <w:t>нститут соціології</w:t>
      </w:r>
      <w:r w:rsidRPr="000C36C3">
        <w:rPr>
          <w:spacing w:val="-1"/>
          <w:sz w:val="28"/>
          <w:szCs w:val="28"/>
          <w:lang w:val="uk-UA"/>
        </w:rPr>
        <w:t xml:space="preserve"> НАН України, 2004,-705 с. </w:t>
      </w:r>
    </w:p>
    <w:p w14:paraId="203812C2" w14:textId="77777777" w:rsidR="00AA7424" w:rsidRPr="000C36C3" w:rsidRDefault="00AA7424" w:rsidP="00AA7424">
      <w:pPr>
        <w:shd w:val="clear" w:color="auto" w:fill="FFFFFF"/>
        <w:tabs>
          <w:tab w:val="num" w:pos="180"/>
        </w:tabs>
        <w:spacing w:line="336" w:lineRule="auto"/>
        <w:ind w:left="357" w:right="10" w:hanging="357"/>
        <w:jc w:val="both"/>
        <w:rPr>
          <w:spacing w:val="-1"/>
          <w:sz w:val="28"/>
          <w:szCs w:val="28"/>
        </w:rPr>
      </w:pPr>
      <w:r w:rsidRPr="000C36C3">
        <w:rPr>
          <w:spacing w:val="-1"/>
          <w:sz w:val="28"/>
          <w:szCs w:val="28"/>
          <w:lang w:val="uk-UA"/>
        </w:rPr>
        <w:t>118.Пилипенко В.Є. Людина в ринковому суспільстві: орієнтації, поведінка, культура. – К.: ПЦ «Фоліант</w:t>
      </w:r>
      <w:r w:rsidRPr="000C36C3">
        <w:rPr>
          <w:spacing w:val="-1"/>
          <w:sz w:val="28"/>
          <w:szCs w:val="28"/>
        </w:rPr>
        <w:t>»</w:t>
      </w:r>
      <w:r w:rsidRPr="000C36C3">
        <w:rPr>
          <w:spacing w:val="-1"/>
          <w:sz w:val="28"/>
          <w:szCs w:val="28"/>
          <w:lang w:val="uk-UA"/>
        </w:rPr>
        <w:t>, 2005. – 224 с.</w:t>
      </w:r>
    </w:p>
    <w:p w14:paraId="22345CEB" w14:textId="77777777" w:rsidR="00AA7424" w:rsidRPr="000C36C3" w:rsidRDefault="00AA7424" w:rsidP="00AA7424">
      <w:pPr>
        <w:shd w:val="clear" w:color="auto" w:fill="FFFFFF"/>
        <w:tabs>
          <w:tab w:val="num" w:pos="180"/>
        </w:tabs>
        <w:spacing w:line="336" w:lineRule="auto"/>
        <w:ind w:left="357" w:right="10" w:hanging="357"/>
        <w:jc w:val="both"/>
        <w:rPr>
          <w:spacing w:val="-1"/>
          <w:sz w:val="28"/>
          <w:szCs w:val="28"/>
        </w:rPr>
      </w:pPr>
      <w:r w:rsidRPr="000C36C3">
        <w:rPr>
          <w:spacing w:val="-1"/>
          <w:sz w:val="28"/>
          <w:szCs w:val="28"/>
        </w:rPr>
        <w:t>119.</w:t>
      </w:r>
      <w:r w:rsidRPr="000C36C3">
        <w:rPr>
          <w:spacing w:val="-1"/>
          <w:sz w:val="28"/>
          <w:szCs w:val="28"/>
          <w:lang w:val="uk-UA"/>
        </w:rPr>
        <w:t>Пилипенко В.Є. Реформи. Підприємництво. Культура / НАН України, Інститут соціології експертів і прогнозів. – Київ, 2001. – 151 с.</w:t>
      </w:r>
    </w:p>
    <w:p w14:paraId="4DDD5EF0"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 xml:space="preserve">120.По данным информационного агентства </w:t>
      </w:r>
      <w:r w:rsidRPr="000C36C3">
        <w:rPr>
          <w:spacing w:val="-1"/>
          <w:sz w:val="28"/>
          <w:szCs w:val="28"/>
          <w:lang w:val="en-US"/>
        </w:rPr>
        <w:t>Monitoring</w:t>
      </w:r>
      <w:r w:rsidRPr="000C36C3">
        <w:rPr>
          <w:spacing w:val="-1"/>
          <w:sz w:val="28"/>
          <w:szCs w:val="28"/>
        </w:rPr>
        <w:t>.</w:t>
      </w:r>
      <w:r w:rsidRPr="000C36C3">
        <w:rPr>
          <w:spacing w:val="-1"/>
          <w:sz w:val="28"/>
          <w:szCs w:val="28"/>
          <w:lang w:val="en-US"/>
        </w:rPr>
        <w:t>ru</w:t>
      </w:r>
      <w:r w:rsidRPr="000C36C3">
        <w:rPr>
          <w:spacing w:val="-1"/>
          <w:sz w:val="28"/>
          <w:szCs w:val="28"/>
        </w:rPr>
        <w:t xml:space="preserve">. </w:t>
      </w:r>
      <w:hyperlink r:id="rId21" w:history="1">
        <w:r w:rsidRPr="000C36C3">
          <w:rPr>
            <w:rStyle w:val="af5"/>
            <w:spacing w:val="-1"/>
            <w:sz w:val="28"/>
            <w:szCs w:val="28"/>
          </w:rPr>
          <w:t>http://www.monitoring.ru/press-center/world/article_519.html</w:t>
        </w:r>
      </w:hyperlink>
      <w:r w:rsidRPr="000C36C3">
        <w:rPr>
          <w:spacing w:val="-1"/>
          <w:sz w:val="28"/>
          <w:szCs w:val="28"/>
        </w:rPr>
        <w:t>.</w:t>
      </w:r>
    </w:p>
    <w:p w14:paraId="40900689"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 xml:space="preserve">121.Поздняков В., Исаев В., Горбунцов С. Украинский </w:t>
      </w:r>
      <w:r w:rsidRPr="000C36C3">
        <w:rPr>
          <w:spacing w:val="-1"/>
          <w:sz w:val="28"/>
          <w:szCs w:val="28"/>
          <w:lang w:val="en-US"/>
        </w:rPr>
        <w:t>IT</w:t>
      </w:r>
      <w:r w:rsidRPr="000C36C3">
        <w:rPr>
          <w:spacing w:val="-1"/>
          <w:sz w:val="28"/>
          <w:szCs w:val="28"/>
        </w:rPr>
        <w:t>-рынок в 2004 году. //Компьютерное Обозрение.- 2005.-№1-2.-18 января.-С.16-23.</w:t>
      </w:r>
    </w:p>
    <w:p w14:paraId="70579E71" w14:textId="77777777" w:rsidR="00AA7424" w:rsidRPr="000C36C3" w:rsidRDefault="00AA7424" w:rsidP="00AA7424">
      <w:pPr>
        <w:shd w:val="clear" w:color="auto" w:fill="FFFFFF"/>
        <w:tabs>
          <w:tab w:val="num" w:pos="180"/>
          <w:tab w:val="left" w:pos="360"/>
        </w:tabs>
        <w:spacing w:before="10" w:line="336" w:lineRule="auto"/>
        <w:ind w:left="357" w:right="48" w:hanging="357"/>
        <w:jc w:val="both"/>
        <w:rPr>
          <w:spacing w:val="-1"/>
          <w:sz w:val="28"/>
          <w:szCs w:val="28"/>
        </w:rPr>
      </w:pPr>
      <w:r w:rsidRPr="000C36C3">
        <w:rPr>
          <w:spacing w:val="-1"/>
          <w:sz w:val="28"/>
          <w:szCs w:val="28"/>
        </w:rPr>
        <w:t>122.Полторак В.А. Социология общественного мнения.- Киев-Днепропетровск: Центр «СОЦ</w:t>
      </w:r>
      <w:r w:rsidRPr="000C36C3">
        <w:rPr>
          <w:spacing w:val="-1"/>
          <w:sz w:val="28"/>
          <w:szCs w:val="28"/>
          <w:lang w:val="en-US"/>
        </w:rPr>
        <w:t>I</w:t>
      </w:r>
      <w:r w:rsidRPr="000C36C3">
        <w:rPr>
          <w:spacing w:val="-1"/>
          <w:sz w:val="28"/>
          <w:szCs w:val="28"/>
        </w:rPr>
        <w:t>ОПОЛ</w:t>
      </w:r>
      <w:r w:rsidRPr="000C36C3">
        <w:rPr>
          <w:spacing w:val="-1"/>
          <w:sz w:val="28"/>
          <w:szCs w:val="28"/>
          <w:lang w:val="en-US"/>
        </w:rPr>
        <w:t>I</w:t>
      </w:r>
      <w:r w:rsidRPr="000C36C3">
        <w:rPr>
          <w:spacing w:val="-1"/>
          <w:sz w:val="28"/>
          <w:szCs w:val="28"/>
        </w:rPr>
        <w:t>С»- Изд-во «АРТ-ПРЕС», 2000.-264 с.</w:t>
      </w:r>
    </w:p>
    <w:p w14:paraId="6C664BBC" w14:textId="77777777" w:rsidR="00AA7424" w:rsidRPr="000C36C3" w:rsidRDefault="00AA7424" w:rsidP="00AA7424">
      <w:pPr>
        <w:shd w:val="clear" w:color="auto" w:fill="FFFFFF"/>
        <w:tabs>
          <w:tab w:val="num" w:pos="180"/>
          <w:tab w:val="left" w:pos="360"/>
        </w:tabs>
        <w:spacing w:before="10" w:line="336" w:lineRule="auto"/>
        <w:ind w:left="357" w:right="48" w:hanging="357"/>
        <w:jc w:val="both"/>
        <w:rPr>
          <w:spacing w:val="-1"/>
          <w:sz w:val="28"/>
          <w:szCs w:val="28"/>
        </w:rPr>
      </w:pPr>
      <w:r w:rsidRPr="000C36C3">
        <w:rPr>
          <w:spacing w:val="-1"/>
          <w:sz w:val="28"/>
          <w:szCs w:val="28"/>
        </w:rPr>
        <w:t>123.Полуэктов Н.. Российское цифровое неравенство // Коммерсант. - 2002. - №69. - С. 20.</w:t>
      </w:r>
    </w:p>
    <w:p w14:paraId="2B7460B6" w14:textId="77777777" w:rsidR="00AA7424" w:rsidRPr="000C36C3" w:rsidRDefault="00AA7424" w:rsidP="00AA7424">
      <w:pPr>
        <w:shd w:val="clear" w:color="auto" w:fill="FFFFFF"/>
        <w:tabs>
          <w:tab w:val="num" w:pos="180"/>
          <w:tab w:val="left" w:pos="360"/>
        </w:tabs>
        <w:spacing w:before="10" w:line="336" w:lineRule="auto"/>
        <w:ind w:left="357" w:right="48" w:hanging="357"/>
        <w:jc w:val="both"/>
        <w:rPr>
          <w:spacing w:val="-1"/>
          <w:sz w:val="28"/>
          <w:szCs w:val="28"/>
        </w:rPr>
      </w:pPr>
      <w:r w:rsidRPr="000C36C3">
        <w:rPr>
          <w:spacing w:val="-1"/>
          <w:sz w:val="28"/>
          <w:szCs w:val="28"/>
          <w:lang w:val="uk-UA"/>
        </w:rPr>
        <w:t>124.Посткоммунистические трансформации: векторы, измерения, содержание.</w:t>
      </w:r>
      <w:r w:rsidRPr="000C36C3">
        <w:rPr>
          <w:spacing w:val="-1"/>
          <w:sz w:val="28"/>
          <w:szCs w:val="28"/>
        </w:rPr>
        <w:t xml:space="preserve"> /Под ред. О.Д.Куценко.- Харьков: Издательский центр Харьковского национального университета им. В.Н. Каразина, 2004.-418 с.</w:t>
      </w:r>
    </w:p>
    <w:p w14:paraId="2AAEF1DF" w14:textId="77777777" w:rsidR="00AA7424" w:rsidRPr="000C36C3" w:rsidRDefault="00AA7424" w:rsidP="00AA7424">
      <w:pPr>
        <w:shd w:val="clear" w:color="auto" w:fill="FFFFFF"/>
        <w:tabs>
          <w:tab w:val="num" w:pos="180"/>
          <w:tab w:val="left" w:pos="360"/>
        </w:tabs>
        <w:spacing w:before="10" w:line="336" w:lineRule="auto"/>
        <w:ind w:left="357" w:right="48" w:hanging="357"/>
        <w:jc w:val="both"/>
        <w:rPr>
          <w:spacing w:val="-1"/>
          <w:sz w:val="28"/>
          <w:szCs w:val="28"/>
        </w:rPr>
      </w:pPr>
      <w:r w:rsidRPr="000C36C3">
        <w:rPr>
          <w:spacing w:val="-1"/>
          <w:sz w:val="28"/>
          <w:szCs w:val="28"/>
        </w:rPr>
        <w:t>125.Почепцов Г.Г. Информационные войны. – М.: Рефл-бук, 2000.- 576с.</w:t>
      </w:r>
    </w:p>
    <w:p w14:paraId="1481C3FE" w14:textId="77777777" w:rsidR="00AA7424" w:rsidRPr="000C36C3" w:rsidRDefault="00AA7424" w:rsidP="00AA7424">
      <w:pPr>
        <w:shd w:val="clear" w:color="auto" w:fill="FFFFFF"/>
        <w:tabs>
          <w:tab w:val="num" w:pos="180"/>
          <w:tab w:val="left" w:pos="360"/>
        </w:tabs>
        <w:spacing w:before="10" w:line="336" w:lineRule="auto"/>
        <w:ind w:left="357" w:right="48" w:hanging="357"/>
        <w:jc w:val="both"/>
        <w:rPr>
          <w:spacing w:val="-1"/>
          <w:sz w:val="28"/>
          <w:szCs w:val="28"/>
        </w:rPr>
      </w:pPr>
      <w:r w:rsidRPr="000C36C3">
        <w:rPr>
          <w:spacing w:val="-1"/>
          <w:sz w:val="28"/>
          <w:szCs w:val="28"/>
        </w:rPr>
        <w:t>126.Проблема информационного неравенства и пути ее решения: Материалы круглого стола. / Под ред. О.В. Вершинской, 12 апр. 2001 г. - М.: Институт развития информационного общества, 2001. - 48 с.</w:t>
      </w:r>
    </w:p>
    <w:p w14:paraId="5148A1CB" w14:textId="77777777" w:rsidR="00AA7424" w:rsidRPr="000C36C3" w:rsidRDefault="00AA7424" w:rsidP="00AA7424">
      <w:pPr>
        <w:tabs>
          <w:tab w:val="num" w:pos="180"/>
        </w:tabs>
        <w:spacing w:line="336" w:lineRule="auto"/>
        <w:ind w:left="357" w:hanging="357"/>
        <w:jc w:val="both"/>
        <w:rPr>
          <w:spacing w:val="-1"/>
          <w:sz w:val="28"/>
          <w:szCs w:val="28"/>
        </w:rPr>
      </w:pPr>
      <w:r w:rsidRPr="000C36C3">
        <w:rPr>
          <w:spacing w:val="-1"/>
          <w:sz w:val="28"/>
          <w:szCs w:val="28"/>
        </w:rPr>
        <w:t>127.Романовский Н.В. Интерфейсы социологии и киберпространства.// Социс.-2000.- №1. -С. 16-23.</w:t>
      </w:r>
    </w:p>
    <w:p w14:paraId="6A73BD43" w14:textId="77777777" w:rsidR="00AA7424" w:rsidRPr="000C36C3" w:rsidRDefault="00AA7424" w:rsidP="00AA7424">
      <w:pPr>
        <w:tabs>
          <w:tab w:val="num" w:pos="180"/>
        </w:tabs>
        <w:spacing w:line="336" w:lineRule="auto"/>
        <w:ind w:left="357" w:hanging="357"/>
        <w:jc w:val="both"/>
        <w:rPr>
          <w:spacing w:val="-1"/>
          <w:sz w:val="28"/>
          <w:szCs w:val="28"/>
        </w:rPr>
      </w:pPr>
      <w:r w:rsidRPr="000C36C3">
        <w:rPr>
          <w:spacing w:val="-1"/>
          <w:sz w:val="28"/>
          <w:szCs w:val="28"/>
        </w:rPr>
        <w:t>128.Рощина Я.М. Доступность высшего образования: по способностям или по доходам//Университетское управление.-2005.-№1.-С.69-79.</w:t>
      </w:r>
    </w:p>
    <w:p w14:paraId="7530AF58" w14:textId="77777777" w:rsidR="00AA7424" w:rsidRPr="000C36C3" w:rsidRDefault="00AA7424" w:rsidP="00AA7424">
      <w:pPr>
        <w:shd w:val="clear" w:color="auto" w:fill="FFFFFF"/>
        <w:tabs>
          <w:tab w:val="num" w:pos="180"/>
        </w:tabs>
        <w:spacing w:before="10" w:line="336" w:lineRule="auto"/>
        <w:ind w:left="357" w:right="48" w:hanging="357"/>
        <w:jc w:val="both"/>
        <w:rPr>
          <w:spacing w:val="-1"/>
          <w:sz w:val="28"/>
          <w:szCs w:val="28"/>
        </w:rPr>
      </w:pPr>
      <w:r w:rsidRPr="000C36C3">
        <w:rPr>
          <w:spacing w:val="-1"/>
          <w:sz w:val="28"/>
          <w:szCs w:val="28"/>
        </w:rPr>
        <w:lastRenderedPageBreak/>
        <w:t xml:space="preserve">129.Рудницкая Т.Н.  Интернетизация как начальный этап вхождения Украины в мировое глобализирующееся сообщество: позитивы и риски//Социология: теория, методы, маркетинг.- 2004.-№ 1.-С.73-87.                           </w:t>
      </w:r>
    </w:p>
    <w:p w14:paraId="67C3B468"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130.Рудницька Т.М. Культурн</w:t>
      </w:r>
      <w:r w:rsidRPr="000C36C3">
        <w:rPr>
          <w:spacing w:val="-1"/>
          <w:sz w:val="28"/>
          <w:szCs w:val="28"/>
          <w:lang w:val="en-US"/>
        </w:rPr>
        <w:t>i</w:t>
      </w:r>
      <w:r w:rsidRPr="000C36C3">
        <w:rPr>
          <w:spacing w:val="-1"/>
          <w:sz w:val="28"/>
          <w:szCs w:val="28"/>
        </w:rPr>
        <w:t xml:space="preserve"> запити населення Укра</w:t>
      </w:r>
      <w:r w:rsidRPr="000C36C3">
        <w:rPr>
          <w:spacing w:val="-1"/>
          <w:sz w:val="28"/>
          <w:szCs w:val="28"/>
          <w:lang w:val="uk-UA"/>
        </w:rPr>
        <w:t>їни. Українське сусп</w:t>
      </w:r>
      <w:r w:rsidRPr="000C36C3">
        <w:rPr>
          <w:spacing w:val="-1"/>
          <w:sz w:val="28"/>
          <w:szCs w:val="28"/>
          <w:lang w:val="en-US"/>
        </w:rPr>
        <w:t>i</w:t>
      </w:r>
      <w:r w:rsidRPr="000C36C3">
        <w:rPr>
          <w:spacing w:val="-1"/>
          <w:sz w:val="28"/>
          <w:szCs w:val="28"/>
        </w:rPr>
        <w:t>льство 1994-2004. Мон</w:t>
      </w:r>
      <w:r w:rsidRPr="000C36C3">
        <w:rPr>
          <w:spacing w:val="-1"/>
          <w:sz w:val="28"/>
          <w:szCs w:val="28"/>
          <w:lang w:val="en-US"/>
        </w:rPr>
        <w:t>i</w:t>
      </w:r>
      <w:r w:rsidRPr="000C36C3">
        <w:rPr>
          <w:spacing w:val="-1"/>
          <w:sz w:val="28"/>
          <w:szCs w:val="28"/>
        </w:rPr>
        <w:t>торинг соц</w:t>
      </w:r>
      <w:r w:rsidRPr="000C36C3">
        <w:rPr>
          <w:spacing w:val="-1"/>
          <w:sz w:val="28"/>
          <w:szCs w:val="28"/>
          <w:lang w:val="en-US"/>
        </w:rPr>
        <w:t>i</w:t>
      </w:r>
      <w:r w:rsidRPr="000C36C3">
        <w:rPr>
          <w:spacing w:val="-1"/>
          <w:sz w:val="28"/>
          <w:szCs w:val="28"/>
        </w:rPr>
        <w:t>альних зм</w:t>
      </w:r>
      <w:r w:rsidRPr="000C36C3">
        <w:rPr>
          <w:spacing w:val="-1"/>
          <w:sz w:val="28"/>
          <w:szCs w:val="28"/>
          <w:lang w:val="en-US"/>
        </w:rPr>
        <w:t>i</w:t>
      </w:r>
      <w:r w:rsidRPr="000C36C3">
        <w:rPr>
          <w:spacing w:val="-1"/>
          <w:sz w:val="28"/>
          <w:szCs w:val="28"/>
        </w:rPr>
        <w:t xml:space="preserve">н/ За ред. д.е.н. В. Ворони, д.с.н. М.Шульги.- К.: </w:t>
      </w:r>
      <w:r w:rsidRPr="000C36C3">
        <w:rPr>
          <w:spacing w:val="-1"/>
          <w:sz w:val="28"/>
          <w:szCs w:val="28"/>
          <w:lang w:val="en-US"/>
        </w:rPr>
        <w:t>I</w:t>
      </w:r>
      <w:r w:rsidRPr="000C36C3">
        <w:rPr>
          <w:spacing w:val="-1"/>
          <w:sz w:val="28"/>
          <w:szCs w:val="28"/>
        </w:rPr>
        <w:t>нститут соціології</w:t>
      </w:r>
      <w:r w:rsidRPr="000C36C3">
        <w:rPr>
          <w:spacing w:val="-1"/>
          <w:sz w:val="28"/>
          <w:szCs w:val="28"/>
          <w:lang w:val="uk-UA"/>
        </w:rPr>
        <w:t xml:space="preserve"> НАН України, 2004,-705 с. С. 518-533</w:t>
      </w:r>
      <w:r w:rsidRPr="000C36C3">
        <w:rPr>
          <w:spacing w:val="-1"/>
          <w:sz w:val="28"/>
          <w:szCs w:val="28"/>
        </w:rPr>
        <w:t>.</w:t>
      </w:r>
    </w:p>
    <w:p w14:paraId="59ECFA48" w14:textId="77777777" w:rsidR="00AA7424" w:rsidRPr="000C36C3" w:rsidRDefault="00AA7424" w:rsidP="00AA7424">
      <w:pPr>
        <w:tabs>
          <w:tab w:val="num" w:pos="180"/>
        </w:tabs>
        <w:spacing w:line="336" w:lineRule="auto"/>
        <w:ind w:left="357" w:hanging="357"/>
        <w:jc w:val="both"/>
        <w:rPr>
          <w:spacing w:val="-1"/>
          <w:sz w:val="28"/>
          <w:szCs w:val="28"/>
        </w:rPr>
      </w:pPr>
      <w:r w:rsidRPr="000C36C3">
        <w:rPr>
          <w:spacing w:val="-1"/>
          <w:sz w:val="28"/>
          <w:szCs w:val="28"/>
        </w:rPr>
        <w:t>131.Савельев Д.А. Мировое информационное пространство как предмет международно-правового регулирования технологии информационного общества //Интернет и современное общество:  Материалы Всероссийской объединенной конференции. Санкт-Петербург, 20-23 ноября 2001 г. СПб., 2001.</w:t>
      </w:r>
    </w:p>
    <w:p w14:paraId="734A89B3" w14:textId="77777777" w:rsidR="00AA7424" w:rsidRPr="000C36C3" w:rsidRDefault="00AA7424" w:rsidP="00AA7424">
      <w:pPr>
        <w:pStyle w:val="affffffff7"/>
        <w:tabs>
          <w:tab w:val="num" w:pos="180"/>
        </w:tabs>
        <w:spacing w:before="0" w:after="0" w:line="336" w:lineRule="auto"/>
        <w:ind w:left="357" w:right="720" w:hanging="357"/>
        <w:jc w:val="both"/>
        <w:rPr>
          <w:spacing w:val="-1"/>
          <w:sz w:val="28"/>
          <w:szCs w:val="28"/>
        </w:rPr>
      </w:pPr>
      <w:r w:rsidRPr="000C36C3">
        <w:rPr>
          <w:spacing w:val="-1"/>
          <w:sz w:val="28"/>
          <w:szCs w:val="28"/>
        </w:rPr>
        <w:t xml:space="preserve">132.Самохвалова В. И.          "Массовый человек" - реальность современного   информационного     общества. //  Материалы научной    конференции. Проблема человека: мультидисциплинарный подход. -М., 1998.- с.59. </w:t>
      </w:r>
    </w:p>
    <w:p w14:paraId="0D91874D"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133.Скокова  Л. Осв</w:t>
      </w:r>
      <w:r w:rsidRPr="000C36C3">
        <w:rPr>
          <w:spacing w:val="-1"/>
          <w:sz w:val="28"/>
          <w:szCs w:val="28"/>
          <w:lang w:val="en-US"/>
        </w:rPr>
        <w:t>i</w:t>
      </w:r>
      <w:r w:rsidRPr="000C36C3">
        <w:rPr>
          <w:spacing w:val="-1"/>
          <w:sz w:val="28"/>
          <w:szCs w:val="28"/>
        </w:rPr>
        <w:t>та та культурн</w:t>
      </w:r>
      <w:r w:rsidRPr="000C36C3">
        <w:rPr>
          <w:spacing w:val="-1"/>
          <w:sz w:val="28"/>
          <w:szCs w:val="28"/>
          <w:lang w:val="en-US"/>
        </w:rPr>
        <w:t>i</w:t>
      </w:r>
      <w:r w:rsidRPr="000C36C3">
        <w:rPr>
          <w:spacing w:val="-1"/>
          <w:sz w:val="28"/>
          <w:szCs w:val="28"/>
        </w:rPr>
        <w:t xml:space="preserve"> практики населення</w:t>
      </w:r>
      <w:r w:rsidRPr="000C36C3">
        <w:rPr>
          <w:spacing w:val="-1"/>
          <w:sz w:val="28"/>
          <w:szCs w:val="28"/>
          <w:lang w:val="uk-UA"/>
        </w:rPr>
        <w:t>. Українське сусп</w:t>
      </w:r>
      <w:r w:rsidRPr="000C36C3">
        <w:rPr>
          <w:spacing w:val="-1"/>
          <w:sz w:val="28"/>
          <w:szCs w:val="28"/>
          <w:lang w:val="en-US"/>
        </w:rPr>
        <w:t>i</w:t>
      </w:r>
      <w:r w:rsidRPr="000C36C3">
        <w:rPr>
          <w:spacing w:val="-1"/>
          <w:sz w:val="28"/>
          <w:szCs w:val="28"/>
          <w:lang w:val="uk-UA"/>
        </w:rPr>
        <w:t>льство 1994-2004. Мон</w:t>
      </w:r>
      <w:r w:rsidRPr="000C36C3">
        <w:rPr>
          <w:spacing w:val="-1"/>
          <w:sz w:val="28"/>
          <w:szCs w:val="28"/>
          <w:lang w:val="en-US"/>
        </w:rPr>
        <w:t>i</w:t>
      </w:r>
      <w:r w:rsidRPr="000C36C3">
        <w:rPr>
          <w:spacing w:val="-1"/>
          <w:sz w:val="28"/>
          <w:szCs w:val="28"/>
          <w:lang w:val="uk-UA"/>
        </w:rPr>
        <w:t>торинг соц</w:t>
      </w:r>
      <w:r w:rsidRPr="000C36C3">
        <w:rPr>
          <w:spacing w:val="-1"/>
          <w:sz w:val="28"/>
          <w:szCs w:val="28"/>
          <w:lang w:val="en-US"/>
        </w:rPr>
        <w:t>i</w:t>
      </w:r>
      <w:r w:rsidRPr="000C36C3">
        <w:rPr>
          <w:spacing w:val="-1"/>
          <w:sz w:val="28"/>
          <w:szCs w:val="28"/>
          <w:lang w:val="uk-UA"/>
        </w:rPr>
        <w:t>альних зм</w:t>
      </w:r>
      <w:r w:rsidRPr="000C36C3">
        <w:rPr>
          <w:spacing w:val="-1"/>
          <w:sz w:val="28"/>
          <w:szCs w:val="28"/>
          <w:lang w:val="en-US"/>
        </w:rPr>
        <w:t>i</w:t>
      </w:r>
      <w:r w:rsidRPr="000C36C3">
        <w:rPr>
          <w:spacing w:val="-1"/>
          <w:sz w:val="28"/>
          <w:szCs w:val="28"/>
          <w:lang w:val="uk-UA"/>
        </w:rPr>
        <w:t xml:space="preserve">н / За ред. д.е.н. В. Ворони, д.с.н. М.Шульги.- К.: </w:t>
      </w:r>
      <w:r w:rsidRPr="000C36C3">
        <w:rPr>
          <w:spacing w:val="-1"/>
          <w:sz w:val="28"/>
          <w:szCs w:val="28"/>
          <w:lang w:val="en-US"/>
        </w:rPr>
        <w:t>I</w:t>
      </w:r>
      <w:r w:rsidRPr="000C36C3">
        <w:rPr>
          <w:spacing w:val="-1"/>
          <w:sz w:val="28"/>
          <w:szCs w:val="28"/>
          <w:lang w:val="uk-UA"/>
        </w:rPr>
        <w:t>нститут соціології НАН України, 2004.- С. 534-544</w:t>
      </w:r>
      <w:r w:rsidRPr="000C36C3">
        <w:rPr>
          <w:spacing w:val="-1"/>
          <w:sz w:val="28"/>
          <w:szCs w:val="28"/>
        </w:rPr>
        <w:t>.</w:t>
      </w:r>
    </w:p>
    <w:p w14:paraId="23003E69"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134.Смирнова В.М. Англоязычное культурнолингвистическое влияние как фактор формирования нового пространства понимания: вопросы и проблемы// Мир психологии.-2001.-№3.-С.167-172.</w:t>
      </w:r>
    </w:p>
    <w:p w14:paraId="5B6706C7" w14:textId="77777777" w:rsidR="00AA7424" w:rsidRPr="000C36C3" w:rsidRDefault="00AA7424" w:rsidP="00AA7424">
      <w:pPr>
        <w:tabs>
          <w:tab w:val="num" w:pos="180"/>
        </w:tabs>
        <w:autoSpaceDE w:val="0"/>
        <w:autoSpaceDN w:val="0"/>
        <w:adjustRightInd w:val="0"/>
        <w:spacing w:line="336" w:lineRule="auto"/>
        <w:ind w:left="357" w:hanging="357"/>
        <w:jc w:val="both"/>
        <w:rPr>
          <w:spacing w:val="-1"/>
          <w:sz w:val="28"/>
          <w:szCs w:val="28"/>
        </w:rPr>
      </w:pPr>
      <w:r w:rsidRPr="000C36C3">
        <w:rPr>
          <w:spacing w:val="-1"/>
          <w:sz w:val="28"/>
          <w:szCs w:val="28"/>
        </w:rPr>
        <w:t>135.Соколова В.А., Колесникова Е.Ю. Обществознание в вопросах и ответах.-М.:ПРИОР,2000.-80 с.</w:t>
      </w:r>
    </w:p>
    <w:p w14:paraId="1A7BE8D2" w14:textId="77777777" w:rsidR="00AA7424" w:rsidRPr="000C36C3" w:rsidRDefault="00AA7424" w:rsidP="00AA7424">
      <w:pPr>
        <w:tabs>
          <w:tab w:val="num" w:pos="180"/>
        </w:tabs>
        <w:spacing w:line="336" w:lineRule="auto"/>
        <w:ind w:left="357" w:hanging="357"/>
        <w:jc w:val="both"/>
        <w:rPr>
          <w:spacing w:val="-1"/>
          <w:sz w:val="28"/>
          <w:szCs w:val="28"/>
        </w:rPr>
      </w:pPr>
      <w:r w:rsidRPr="000C36C3">
        <w:rPr>
          <w:spacing w:val="-1"/>
          <w:sz w:val="28"/>
          <w:szCs w:val="28"/>
        </w:rPr>
        <w:t>136.Соколова Г.Н. Экономическая социология. Учебник.-М.:Филинъ,2000.-376 с.</w:t>
      </w:r>
    </w:p>
    <w:p w14:paraId="1E9F82AE"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137.Соколова И.В. Социальная информатика (социологические аспекты).-М.:Филинъ, 1999. - С.103.</w:t>
      </w:r>
    </w:p>
    <w:p w14:paraId="6864FE23"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138.Сокурянская Л.Г.Студенчество на пути к другому обществу: ценностный дискурс перехода.- Харьков: Издательский центр Харьковского национального университета им. В.Н. Каразина, 2006.-576 с.</w:t>
      </w:r>
    </w:p>
    <w:p w14:paraId="05767603"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139. Сорокин П. Социальная стратификация и мобильность//. Сорокин П.Человек.Цивилизация.Общество.-М.,1992.-С.297-373.</w:t>
      </w:r>
    </w:p>
    <w:p w14:paraId="2C99F6C8" w14:textId="77777777" w:rsidR="00AA7424" w:rsidRPr="000C36C3" w:rsidRDefault="00AA7424" w:rsidP="00AA7424">
      <w:pPr>
        <w:tabs>
          <w:tab w:val="num" w:pos="180"/>
        </w:tabs>
        <w:spacing w:line="360" w:lineRule="auto"/>
        <w:ind w:left="360" w:hanging="360"/>
        <w:jc w:val="both"/>
        <w:rPr>
          <w:spacing w:val="-1"/>
          <w:sz w:val="28"/>
          <w:szCs w:val="28"/>
          <w:lang w:val="uk-UA"/>
        </w:rPr>
      </w:pPr>
      <w:r w:rsidRPr="000C36C3">
        <w:rPr>
          <w:spacing w:val="-1"/>
          <w:sz w:val="28"/>
          <w:szCs w:val="28"/>
        </w:rPr>
        <w:t>140. Социология молодежи/ Отв. ред. В.Г.Городяненко. – Днепропетровск:Изд-во ДНУ, 2001.- 96 с.</w:t>
      </w:r>
    </w:p>
    <w:p w14:paraId="299D1825" w14:textId="77777777" w:rsidR="00AA7424" w:rsidRPr="000C36C3" w:rsidRDefault="00AA7424" w:rsidP="00AA7424">
      <w:pPr>
        <w:tabs>
          <w:tab w:val="num" w:pos="180"/>
        </w:tabs>
        <w:spacing w:line="360" w:lineRule="auto"/>
        <w:ind w:left="360" w:hanging="360"/>
        <w:jc w:val="both"/>
        <w:rPr>
          <w:spacing w:val="-1"/>
          <w:sz w:val="28"/>
          <w:szCs w:val="28"/>
          <w:lang w:val="uk-UA"/>
        </w:rPr>
      </w:pPr>
      <w:r w:rsidRPr="000C36C3">
        <w:rPr>
          <w:spacing w:val="-1"/>
          <w:sz w:val="28"/>
          <w:szCs w:val="28"/>
          <w:lang w:val="uk-UA"/>
        </w:rPr>
        <w:lastRenderedPageBreak/>
        <w:t>141.Соц</w:t>
      </w:r>
      <w:r w:rsidRPr="000C36C3">
        <w:rPr>
          <w:spacing w:val="-1"/>
          <w:sz w:val="28"/>
          <w:szCs w:val="28"/>
          <w:lang w:val="en-US"/>
        </w:rPr>
        <w:t>i</w:t>
      </w:r>
      <w:r w:rsidRPr="000C36C3">
        <w:rPr>
          <w:spacing w:val="-1"/>
          <w:sz w:val="28"/>
          <w:szCs w:val="28"/>
          <w:lang w:val="uk-UA"/>
        </w:rPr>
        <w:t>олог</w:t>
      </w:r>
      <w:r w:rsidRPr="000C36C3">
        <w:rPr>
          <w:spacing w:val="-1"/>
          <w:sz w:val="28"/>
          <w:szCs w:val="28"/>
          <w:lang w:val="en-US"/>
        </w:rPr>
        <w:t>i</w:t>
      </w:r>
      <w:r w:rsidRPr="000C36C3">
        <w:rPr>
          <w:spacing w:val="-1"/>
          <w:sz w:val="28"/>
          <w:szCs w:val="28"/>
          <w:lang w:val="uk-UA"/>
        </w:rPr>
        <w:t>я: терм</w:t>
      </w:r>
      <w:r w:rsidRPr="000C36C3">
        <w:rPr>
          <w:spacing w:val="-1"/>
          <w:sz w:val="28"/>
          <w:szCs w:val="28"/>
          <w:lang w:val="en-US"/>
        </w:rPr>
        <w:t>i</w:t>
      </w:r>
      <w:r w:rsidRPr="000C36C3">
        <w:rPr>
          <w:spacing w:val="-1"/>
          <w:sz w:val="28"/>
          <w:szCs w:val="28"/>
          <w:lang w:val="uk-UA"/>
        </w:rPr>
        <w:t>ни, поняття, персонал</w:t>
      </w:r>
      <w:r w:rsidRPr="000C36C3">
        <w:rPr>
          <w:spacing w:val="-1"/>
          <w:sz w:val="28"/>
          <w:szCs w:val="28"/>
          <w:lang w:val="en-US"/>
        </w:rPr>
        <w:t>ii</w:t>
      </w:r>
      <w:r w:rsidRPr="000C36C3">
        <w:rPr>
          <w:spacing w:val="-1"/>
          <w:sz w:val="28"/>
          <w:szCs w:val="28"/>
          <w:lang w:val="uk-UA"/>
        </w:rPr>
        <w:t>. Навч.словник-дов</w:t>
      </w:r>
      <w:r w:rsidRPr="000C36C3">
        <w:rPr>
          <w:spacing w:val="-1"/>
          <w:sz w:val="28"/>
          <w:szCs w:val="28"/>
          <w:lang w:val="en-US"/>
        </w:rPr>
        <w:t>i</w:t>
      </w:r>
      <w:r w:rsidRPr="000C36C3">
        <w:rPr>
          <w:spacing w:val="-1"/>
          <w:sz w:val="28"/>
          <w:szCs w:val="28"/>
          <w:lang w:val="uk-UA"/>
        </w:rPr>
        <w:t>дник / Уклад. В.М.П</w:t>
      </w:r>
      <w:r w:rsidRPr="000C36C3">
        <w:rPr>
          <w:spacing w:val="-1"/>
          <w:sz w:val="28"/>
          <w:szCs w:val="28"/>
          <w:lang w:val="en-US"/>
        </w:rPr>
        <w:t>i</w:t>
      </w:r>
      <w:r w:rsidRPr="000C36C3">
        <w:rPr>
          <w:spacing w:val="-1"/>
          <w:sz w:val="28"/>
          <w:szCs w:val="28"/>
          <w:lang w:val="uk-UA"/>
        </w:rPr>
        <w:t>ча, Ю.М.П</w:t>
      </w:r>
      <w:r w:rsidRPr="000C36C3">
        <w:rPr>
          <w:spacing w:val="-1"/>
          <w:sz w:val="28"/>
          <w:szCs w:val="28"/>
          <w:lang w:val="en-US"/>
        </w:rPr>
        <w:t>i</w:t>
      </w:r>
      <w:r w:rsidRPr="000C36C3">
        <w:rPr>
          <w:spacing w:val="-1"/>
          <w:sz w:val="28"/>
          <w:szCs w:val="28"/>
          <w:lang w:val="uk-UA"/>
        </w:rPr>
        <w:t>ча, Н.М.Хома .-К: Каравела,Льв</w:t>
      </w:r>
      <w:r w:rsidRPr="000C36C3">
        <w:rPr>
          <w:spacing w:val="-1"/>
          <w:sz w:val="28"/>
          <w:szCs w:val="28"/>
          <w:lang w:val="en-US"/>
        </w:rPr>
        <w:t>i</w:t>
      </w:r>
      <w:r w:rsidRPr="000C36C3">
        <w:rPr>
          <w:spacing w:val="-1"/>
          <w:sz w:val="28"/>
          <w:szCs w:val="28"/>
          <w:lang w:val="uk-UA"/>
        </w:rPr>
        <w:t>в:Новий св</w:t>
      </w:r>
      <w:r w:rsidRPr="000C36C3">
        <w:rPr>
          <w:spacing w:val="-1"/>
          <w:sz w:val="28"/>
          <w:szCs w:val="28"/>
          <w:lang w:val="en-US"/>
        </w:rPr>
        <w:t>i</w:t>
      </w:r>
      <w:r w:rsidRPr="000C36C3">
        <w:rPr>
          <w:spacing w:val="-1"/>
          <w:sz w:val="28"/>
          <w:szCs w:val="28"/>
          <w:lang w:val="uk-UA"/>
        </w:rPr>
        <w:t>т, 2000.-480с.</w:t>
      </w:r>
      <w:r w:rsidRPr="000C36C3">
        <w:rPr>
          <w:spacing w:val="-1"/>
          <w:sz w:val="28"/>
          <w:szCs w:val="28"/>
          <w:lang w:val="uk-UA"/>
        </w:rPr>
        <w:tab/>
      </w:r>
    </w:p>
    <w:p w14:paraId="0AB413D8" w14:textId="77777777" w:rsidR="00AA7424" w:rsidRPr="000C36C3" w:rsidRDefault="00AA7424" w:rsidP="00AA7424">
      <w:pPr>
        <w:tabs>
          <w:tab w:val="num" w:pos="180"/>
        </w:tabs>
        <w:spacing w:line="360" w:lineRule="auto"/>
        <w:ind w:left="360" w:hanging="360"/>
        <w:jc w:val="both"/>
        <w:rPr>
          <w:spacing w:val="-1"/>
          <w:sz w:val="28"/>
          <w:szCs w:val="28"/>
          <w:lang w:val="uk-UA"/>
        </w:rPr>
      </w:pPr>
      <w:r w:rsidRPr="000C36C3">
        <w:rPr>
          <w:spacing w:val="-1"/>
          <w:sz w:val="28"/>
          <w:szCs w:val="28"/>
        </w:rPr>
        <w:t>142.Социально-экономические концепции стран мира на рубеже тысячелетий(власть, экономика,социальная сфера) Международная энциклопедия/ Под ред</w:t>
      </w:r>
      <w:r w:rsidRPr="000C36C3">
        <w:rPr>
          <w:spacing w:val="-1"/>
          <w:sz w:val="28"/>
          <w:szCs w:val="28"/>
          <w:lang w:val="uk-UA"/>
        </w:rPr>
        <w:t xml:space="preserve"> М.А.Севрука. -</w:t>
      </w:r>
      <w:r w:rsidRPr="000C36C3">
        <w:rPr>
          <w:spacing w:val="-1"/>
          <w:sz w:val="28"/>
          <w:szCs w:val="28"/>
        </w:rPr>
        <w:t xml:space="preserve"> М.: Содружество, 2000.-192с.</w:t>
      </w:r>
    </w:p>
    <w:p w14:paraId="3969F520"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143.Социологический энциклопедический словарь. На русском, английском, немецком, французском и чешском языках. /Ред.-Г.В.Осипов.-М.: ИНФРА-М-НОРМА, 1998.-488 с.</w:t>
      </w:r>
    </w:p>
    <w:p w14:paraId="30ED942F"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144.Спец</w:t>
      </w:r>
      <w:r w:rsidRPr="000C36C3">
        <w:rPr>
          <w:spacing w:val="-1"/>
          <w:sz w:val="28"/>
          <w:szCs w:val="28"/>
          <w:lang w:val="en-US"/>
        </w:rPr>
        <w:t>i</w:t>
      </w:r>
      <w:r w:rsidRPr="000C36C3">
        <w:rPr>
          <w:spacing w:val="-1"/>
          <w:sz w:val="28"/>
          <w:szCs w:val="28"/>
        </w:rPr>
        <w:t>альн</w:t>
      </w:r>
      <w:r w:rsidRPr="000C36C3">
        <w:rPr>
          <w:spacing w:val="-1"/>
          <w:sz w:val="28"/>
          <w:szCs w:val="28"/>
          <w:lang w:val="en-US"/>
        </w:rPr>
        <w:t>i</w:t>
      </w:r>
      <w:r w:rsidRPr="000C36C3">
        <w:rPr>
          <w:spacing w:val="-1"/>
          <w:sz w:val="28"/>
          <w:szCs w:val="28"/>
        </w:rPr>
        <w:t xml:space="preserve"> та галузев</w:t>
      </w:r>
      <w:r w:rsidRPr="000C36C3">
        <w:rPr>
          <w:spacing w:val="-1"/>
          <w:sz w:val="28"/>
          <w:szCs w:val="28"/>
          <w:lang w:val="en-US"/>
        </w:rPr>
        <w:t>i</w:t>
      </w:r>
      <w:r w:rsidRPr="000C36C3">
        <w:rPr>
          <w:spacing w:val="-1"/>
          <w:sz w:val="28"/>
          <w:szCs w:val="28"/>
        </w:rPr>
        <w:t xml:space="preserve"> соціології. /Заг. ред. д.с.</w:t>
      </w:r>
      <w:r w:rsidRPr="000C36C3">
        <w:rPr>
          <w:spacing w:val="-1"/>
          <w:sz w:val="28"/>
          <w:szCs w:val="28"/>
          <w:lang w:val="uk-UA"/>
        </w:rPr>
        <w:t xml:space="preserve"> н. проф. В. Є. Пилипенка.-К.:Каравела, 2003. -299 с.</w:t>
      </w:r>
    </w:p>
    <w:p w14:paraId="255A9476" w14:textId="77777777" w:rsidR="00AA7424" w:rsidRPr="000C36C3" w:rsidRDefault="00AA7424" w:rsidP="00AA7424">
      <w:pPr>
        <w:shd w:val="clear" w:color="auto" w:fill="FFFFFF"/>
        <w:tabs>
          <w:tab w:val="num" w:pos="180"/>
        </w:tabs>
        <w:spacing w:before="10" w:line="360" w:lineRule="auto"/>
        <w:ind w:left="360" w:right="48" w:hanging="360"/>
        <w:jc w:val="both"/>
        <w:rPr>
          <w:spacing w:val="-1"/>
          <w:sz w:val="28"/>
          <w:szCs w:val="28"/>
        </w:rPr>
      </w:pPr>
      <w:r w:rsidRPr="000C36C3">
        <w:rPr>
          <w:spacing w:val="-1"/>
          <w:sz w:val="28"/>
          <w:szCs w:val="28"/>
        </w:rPr>
        <w:t>145.Стоуньер Т. Информационное богатство: профиль постиндустриальной экономики//  Новая технократическая волна на Западе/  Под ред. П.С.Гуревича.- М.:Прогресс, 1986. -С. 335-393.</w:t>
      </w:r>
    </w:p>
    <w:p w14:paraId="1EFE2DFD"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146.Стюарт Т. Интеллектуальный капитал. Новый источник богатства организаций // Новая постиндустриальная волна на Западе: Антология. С. 375.</w:t>
      </w:r>
    </w:p>
    <w:p w14:paraId="18370274"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147.Суковатая В. Интернет в социальных политиках и массовом сознании: гендерный анализ</w:t>
      </w:r>
      <w:r w:rsidRPr="000C36C3">
        <w:rPr>
          <w:spacing w:val="-1"/>
          <w:sz w:val="28"/>
          <w:szCs w:val="28"/>
          <w:lang w:val="uk-UA"/>
        </w:rPr>
        <w:t xml:space="preserve"> //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rPr>
        <w:t>я: теор</w:t>
      </w:r>
      <w:r w:rsidRPr="000C36C3">
        <w:rPr>
          <w:spacing w:val="-1"/>
          <w:sz w:val="28"/>
          <w:szCs w:val="28"/>
          <w:lang w:val="en-US"/>
        </w:rPr>
        <w:t>i</w:t>
      </w:r>
      <w:r w:rsidRPr="000C36C3">
        <w:rPr>
          <w:spacing w:val="-1"/>
          <w:sz w:val="28"/>
          <w:szCs w:val="28"/>
        </w:rPr>
        <w:t>я, методи, маркетинг.-2004.- №1.-С. 89-102.</w:t>
      </w:r>
    </w:p>
    <w:p w14:paraId="1165D0D2"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148.Сурмин Ю.П. Теория общественного мнения. Курс лекций - К: МАУП,1999.-72с.</w:t>
      </w:r>
    </w:p>
    <w:p w14:paraId="0A08B001"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149.Сурмин Ю.П. ,</w:t>
      </w:r>
      <w:r w:rsidRPr="000C36C3">
        <w:rPr>
          <w:spacing w:val="-1"/>
          <w:sz w:val="28"/>
          <w:szCs w:val="28"/>
        </w:rPr>
        <w:tab/>
        <w:t>Туленков Н.В. Теория социальных технологий. Учебное пособие. - К: МАУП,2004.-608с.</w:t>
      </w:r>
    </w:p>
    <w:p w14:paraId="0A54D42F" w14:textId="77777777" w:rsidR="00AA7424" w:rsidRPr="000C36C3" w:rsidRDefault="00AA7424" w:rsidP="00AA7424">
      <w:pPr>
        <w:shd w:val="clear" w:color="auto" w:fill="FFFFFF"/>
        <w:tabs>
          <w:tab w:val="num" w:pos="180"/>
          <w:tab w:val="left" w:pos="562"/>
        </w:tabs>
        <w:spacing w:line="360" w:lineRule="auto"/>
        <w:ind w:left="360" w:hanging="360"/>
        <w:jc w:val="both"/>
        <w:rPr>
          <w:spacing w:val="-1"/>
          <w:sz w:val="28"/>
          <w:szCs w:val="28"/>
        </w:rPr>
      </w:pPr>
      <w:r w:rsidRPr="000C36C3">
        <w:rPr>
          <w:spacing w:val="-1"/>
          <w:sz w:val="28"/>
          <w:szCs w:val="28"/>
        </w:rPr>
        <w:t>150.Сюнтюренко О.В. Информационное общество и информатизация науки //http://e-ukraine.org.ua/inde</w:t>
      </w:r>
      <w:r w:rsidRPr="000C36C3">
        <w:rPr>
          <w:spacing w:val="-1"/>
          <w:sz w:val="28"/>
          <w:szCs w:val="28"/>
        </w:rPr>
        <w:t>x</w:t>
      </w:r>
      <w:r w:rsidRPr="000C36C3">
        <w:rPr>
          <w:spacing w:val="-1"/>
          <w:sz w:val="28"/>
          <w:szCs w:val="28"/>
        </w:rPr>
        <w:t>.php</w:t>
      </w:r>
    </w:p>
    <w:p w14:paraId="735CBCED" w14:textId="77777777" w:rsidR="00AA7424" w:rsidRPr="000C36C3" w:rsidRDefault="00AA7424" w:rsidP="00AA7424">
      <w:pPr>
        <w:shd w:val="clear" w:color="auto" w:fill="FFFFFF"/>
        <w:tabs>
          <w:tab w:val="num" w:pos="180"/>
          <w:tab w:val="left" w:pos="562"/>
        </w:tabs>
        <w:spacing w:line="360" w:lineRule="auto"/>
        <w:ind w:left="360" w:hanging="360"/>
        <w:jc w:val="both"/>
        <w:rPr>
          <w:spacing w:val="-1"/>
          <w:sz w:val="28"/>
          <w:szCs w:val="28"/>
        </w:rPr>
      </w:pPr>
      <w:r w:rsidRPr="000C36C3">
        <w:rPr>
          <w:spacing w:val="-1"/>
          <w:sz w:val="28"/>
          <w:szCs w:val="28"/>
        </w:rPr>
        <w:t>151.Сюнтюренко О.В. Тенденции и проблемы развития информационной инфра</w:t>
      </w:r>
      <w:r w:rsidRPr="000C36C3">
        <w:rPr>
          <w:spacing w:val="-1"/>
          <w:sz w:val="28"/>
          <w:szCs w:val="28"/>
        </w:rPr>
        <w:softHyphen/>
        <w:t>структуры науки и образования //Информационное общество- 2000.-№ 1.-С.11-12.</w:t>
      </w:r>
    </w:p>
    <w:p w14:paraId="47C8D698" w14:textId="77777777" w:rsidR="00AA7424" w:rsidRPr="000C36C3" w:rsidRDefault="00AA7424" w:rsidP="00AA7424">
      <w:pPr>
        <w:shd w:val="clear" w:color="auto" w:fill="FFFFFF"/>
        <w:tabs>
          <w:tab w:val="num" w:pos="180"/>
          <w:tab w:val="left" w:pos="562"/>
        </w:tabs>
        <w:spacing w:line="360" w:lineRule="auto"/>
        <w:ind w:left="360" w:hanging="360"/>
        <w:jc w:val="both"/>
        <w:rPr>
          <w:spacing w:val="-1"/>
          <w:sz w:val="28"/>
          <w:szCs w:val="28"/>
        </w:rPr>
      </w:pPr>
      <w:r w:rsidRPr="000C36C3">
        <w:rPr>
          <w:spacing w:val="-1"/>
          <w:sz w:val="28"/>
          <w:szCs w:val="28"/>
        </w:rPr>
        <w:t>152.Татарова  Г.Г. Методологическая травма социолога. К вопросу интеграции знания //  Социс.- 2006.- №9 .-С.3-12.</w:t>
      </w:r>
    </w:p>
    <w:p w14:paraId="7EDD60DA" w14:textId="77777777" w:rsidR="00AA7424" w:rsidRPr="000C36C3" w:rsidRDefault="00AA7424" w:rsidP="00AA7424">
      <w:pPr>
        <w:shd w:val="clear" w:color="auto" w:fill="FFFFFF"/>
        <w:tabs>
          <w:tab w:val="num" w:pos="180"/>
          <w:tab w:val="left" w:pos="562"/>
        </w:tabs>
        <w:spacing w:line="360" w:lineRule="auto"/>
        <w:ind w:left="360" w:hanging="360"/>
        <w:jc w:val="both"/>
        <w:rPr>
          <w:spacing w:val="-1"/>
          <w:sz w:val="28"/>
          <w:szCs w:val="28"/>
        </w:rPr>
      </w:pPr>
      <w:r w:rsidRPr="000C36C3">
        <w:rPr>
          <w:spacing w:val="-1"/>
          <w:sz w:val="28"/>
          <w:szCs w:val="28"/>
        </w:rPr>
        <w:lastRenderedPageBreak/>
        <w:t>153. Тоффлер Э. Метаморфозы власти: Пер. с англ.- М.:ООО «Издательство АСТ», 2002.-669 с.</w:t>
      </w:r>
    </w:p>
    <w:p w14:paraId="0DD99105"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154.Тоффлер Э. Третья волна // США - экономика, политика, идеология, 1982.</w:t>
      </w:r>
    </w:p>
    <w:p w14:paraId="6E9D302D"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155.Тощенко Ж.П. Социология:Общий курс- М.: Прометей,2000.-511с.</w:t>
      </w:r>
    </w:p>
    <w:p w14:paraId="1F4E1381"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156.Удальцова М.В. Социология и психология управления. Учеб.пособие - Рн/Д.: Феникс,2001.-320с.</w:t>
      </w:r>
    </w:p>
    <w:p w14:paraId="114EF7BC"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157.Удальцова М.В. Социология управления. Учеб.пособие - М.: ИНФРА-М,1999.-144с.</w:t>
      </w:r>
    </w:p>
    <w:p w14:paraId="1D829FCC" w14:textId="77777777" w:rsidR="00AA7424" w:rsidRPr="000C36C3" w:rsidRDefault="00AA7424" w:rsidP="00AA7424">
      <w:pPr>
        <w:shd w:val="clear" w:color="auto" w:fill="FFFFFF"/>
        <w:tabs>
          <w:tab w:val="num" w:pos="180"/>
          <w:tab w:val="left" w:pos="360"/>
        </w:tabs>
        <w:spacing w:before="10" w:line="360" w:lineRule="auto"/>
        <w:ind w:left="360" w:right="48" w:hanging="360"/>
        <w:jc w:val="both"/>
        <w:rPr>
          <w:spacing w:val="-1"/>
          <w:sz w:val="28"/>
          <w:szCs w:val="28"/>
        </w:rPr>
      </w:pPr>
      <w:r w:rsidRPr="000C36C3">
        <w:rPr>
          <w:spacing w:val="-1"/>
          <w:sz w:val="28"/>
          <w:szCs w:val="28"/>
        </w:rPr>
        <w:t>158.Українське сусп</w:t>
      </w:r>
      <w:r w:rsidRPr="000C36C3">
        <w:rPr>
          <w:spacing w:val="-1"/>
          <w:sz w:val="28"/>
          <w:szCs w:val="28"/>
          <w:lang w:val="en-US"/>
        </w:rPr>
        <w:t>i</w:t>
      </w:r>
      <w:r w:rsidRPr="000C36C3">
        <w:rPr>
          <w:spacing w:val="-1"/>
          <w:sz w:val="28"/>
          <w:szCs w:val="28"/>
        </w:rPr>
        <w:t>льство 1994-2005:Динам</w:t>
      </w:r>
      <w:r w:rsidRPr="000C36C3">
        <w:rPr>
          <w:spacing w:val="-1"/>
          <w:sz w:val="28"/>
          <w:szCs w:val="28"/>
          <w:lang w:val="en-US"/>
        </w:rPr>
        <w:t>i</w:t>
      </w:r>
      <w:r w:rsidRPr="000C36C3">
        <w:rPr>
          <w:spacing w:val="-1"/>
          <w:sz w:val="28"/>
          <w:szCs w:val="28"/>
        </w:rPr>
        <w:t>ка соц</w:t>
      </w:r>
      <w:r w:rsidRPr="000C36C3">
        <w:rPr>
          <w:spacing w:val="-1"/>
          <w:sz w:val="28"/>
          <w:szCs w:val="28"/>
          <w:lang w:val="en-US"/>
        </w:rPr>
        <w:t>i</w:t>
      </w:r>
      <w:r w:rsidRPr="000C36C3">
        <w:rPr>
          <w:spacing w:val="-1"/>
          <w:sz w:val="28"/>
          <w:szCs w:val="28"/>
        </w:rPr>
        <w:t>альних зм</w:t>
      </w:r>
      <w:r w:rsidRPr="000C36C3">
        <w:rPr>
          <w:spacing w:val="-1"/>
          <w:sz w:val="28"/>
          <w:szCs w:val="28"/>
          <w:lang w:val="en-US"/>
        </w:rPr>
        <w:t>i</w:t>
      </w:r>
      <w:r w:rsidRPr="000C36C3">
        <w:rPr>
          <w:spacing w:val="-1"/>
          <w:sz w:val="28"/>
          <w:szCs w:val="28"/>
        </w:rPr>
        <w:t xml:space="preserve">н/ За ред. д.ек.н. В.Ворони, д.соц.н.М.Шульги.-К.: </w:t>
      </w:r>
      <w:r w:rsidRPr="000C36C3">
        <w:rPr>
          <w:spacing w:val="-1"/>
          <w:sz w:val="28"/>
          <w:szCs w:val="28"/>
          <w:lang w:val="en-US"/>
        </w:rPr>
        <w:t>I</w:t>
      </w:r>
      <w:r w:rsidRPr="000C36C3">
        <w:rPr>
          <w:spacing w:val="-1"/>
          <w:sz w:val="28"/>
          <w:szCs w:val="28"/>
        </w:rPr>
        <w:t>нститут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rPr>
        <w:t>ї НАН України, 2005.-653 с.</w:t>
      </w:r>
    </w:p>
    <w:p w14:paraId="373906F0" w14:textId="77777777" w:rsidR="00AA7424" w:rsidRPr="000C36C3" w:rsidRDefault="00AA7424" w:rsidP="00AA7424">
      <w:pPr>
        <w:shd w:val="clear" w:color="auto" w:fill="FFFFFF"/>
        <w:tabs>
          <w:tab w:val="num" w:pos="180"/>
          <w:tab w:val="left" w:pos="360"/>
        </w:tabs>
        <w:spacing w:before="10" w:line="360" w:lineRule="auto"/>
        <w:ind w:left="360" w:right="48" w:hanging="360"/>
        <w:jc w:val="both"/>
        <w:rPr>
          <w:spacing w:val="-1"/>
          <w:sz w:val="28"/>
          <w:szCs w:val="28"/>
        </w:rPr>
      </w:pPr>
      <w:r w:rsidRPr="000C36C3">
        <w:rPr>
          <w:spacing w:val="-1"/>
          <w:sz w:val="28"/>
          <w:szCs w:val="28"/>
        </w:rPr>
        <w:t>159.Успенский К. Интернет как инструмент маркетинга. Дюссельдорф, Киев, Москва, Санкт-Петербург, 1999.-132 с.</w:t>
      </w:r>
    </w:p>
    <w:p w14:paraId="21CBF703" w14:textId="77777777" w:rsidR="00AA7424" w:rsidRPr="000C36C3" w:rsidRDefault="00AA7424" w:rsidP="00AA7424">
      <w:pPr>
        <w:shd w:val="clear" w:color="auto" w:fill="FFFFFF"/>
        <w:tabs>
          <w:tab w:val="num" w:pos="180"/>
          <w:tab w:val="left" w:pos="360"/>
        </w:tabs>
        <w:spacing w:before="10" w:line="360" w:lineRule="auto"/>
        <w:ind w:left="360" w:right="48" w:hanging="360"/>
        <w:jc w:val="both"/>
        <w:rPr>
          <w:spacing w:val="-1"/>
          <w:sz w:val="28"/>
          <w:szCs w:val="28"/>
        </w:rPr>
      </w:pPr>
      <w:r w:rsidRPr="000C36C3">
        <w:rPr>
          <w:spacing w:val="-1"/>
          <w:sz w:val="28"/>
          <w:szCs w:val="28"/>
        </w:rPr>
        <w:t xml:space="preserve">160.Учебники и учебные пособия по социологии. Аннотированы библиографические указатели литературы за 1980- 2001 гг. / Отв. ред. В.Г.Городяненко. - Днепропетровск:Изд-во ДНУ, 2002.- 297 с. </w:t>
      </w:r>
    </w:p>
    <w:p w14:paraId="28CFEF0E"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161.Учебный социологический словарь /Общ.ред.С.А.Кравченко.-М.:Экзамен,1999.-352</w:t>
      </w:r>
      <w:r>
        <w:rPr>
          <w:spacing w:val="-1"/>
          <w:sz w:val="28"/>
          <w:szCs w:val="28"/>
        </w:rPr>
        <w:t xml:space="preserve"> с.</w:t>
      </w:r>
    </w:p>
    <w:p w14:paraId="4C12B212"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162.Уэбстер Ф.  Теории информационного общества/Пер с англ. М.В.Арапова, Н.В.Малыхиной; Под ред. Е.Л.Вартановой.- М.-Аспект Пресс, 2004.- 400 с.</w:t>
      </w:r>
    </w:p>
    <w:p w14:paraId="0446290B" w14:textId="77777777" w:rsidR="00AA7424" w:rsidRPr="000C36C3" w:rsidRDefault="00AA7424" w:rsidP="00AA7424">
      <w:pPr>
        <w:shd w:val="clear" w:color="auto" w:fill="FFFFFF"/>
        <w:tabs>
          <w:tab w:val="num" w:pos="180"/>
          <w:tab w:val="left" w:pos="360"/>
        </w:tabs>
        <w:spacing w:before="10" w:line="360" w:lineRule="auto"/>
        <w:ind w:left="360" w:right="48" w:hanging="360"/>
        <w:jc w:val="both"/>
        <w:rPr>
          <w:spacing w:val="-1"/>
          <w:sz w:val="28"/>
          <w:szCs w:val="28"/>
        </w:rPr>
      </w:pPr>
      <w:r w:rsidRPr="000C36C3">
        <w:rPr>
          <w:spacing w:val="-1"/>
          <w:sz w:val="28"/>
          <w:szCs w:val="28"/>
        </w:rPr>
        <w:t>163.Уэлч У. Цифровая эра. Правильная волна прогресса// Новое время.2000.-№13.</w:t>
      </w:r>
    </w:p>
    <w:p w14:paraId="12A14FEF"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164.Федотова Л.Н. Социология массовой коммуникации: Учебник для вузов.- СПб.: Питер, 2003.-400с.</w:t>
      </w:r>
    </w:p>
    <w:p w14:paraId="51843B7F"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165.Фролов С.С. Социология организаций: Учебник.- М.: Гардарики,2001.-384с.</w:t>
      </w:r>
    </w:p>
    <w:p w14:paraId="58EB4F67" w14:textId="77777777" w:rsidR="00AA7424" w:rsidRPr="000C36C3" w:rsidRDefault="00AA7424" w:rsidP="00AA7424">
      <w:pPr>
        <w:tabs>
          <w:tab w:val="num" w:pos="180"/>
        </w:tabs>
        <w:spacing w:line="360" w:lineRule="auto"/>
        <w:ind w:left="360" w:hanging="360"/>
        <w:jc w:val="both"/>
        <w:rPr>
          <w:spacing w:val="-1"/>
          <w:sz w:val="28"/>
          <w:szCs w:val="28"/>
        </w:rPr>
      </w:pPr>
      <w:r w:rsidRPr="000C36C3">
        <w:rPr>
          <w:spacing w:val="-1"/>
          <w:sz w:val="28"/>
          <w:szCs w:val="28"/>
        </w:rPr>
        <w:t>166. Фролов С.С. Социология. Учебник.- М.: Гардарики,1999.-344с.</w:t>
      </w:r>
    </w:p>
    <w:p w14:paraId="5651FB35"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 xml:space="preserve">167.Хабермас Ю. Демократия. Разум. Нравственность: Моск. лекции и интервью (Первые публикации в России). – М.: </w:t>
      </w:r>
      <w:r w:rsidRPr="000C36C3">
        <w:rPr>
          <w:spacing w:val="-1"/>
          <w:sz w:val="28"/>
          <w:szCs w:val="28"/>
          <w:lang w:val="en-US"/>
        </w:rPr>
        <w:t>KAMI</w:t>
      </w:r>
      <w:r w:rsidRPr="000C36C3">
        <w:rPr>
          <w:spacing w:val="-1"/>
          <w:sz w:val="28"/>
          <w:szCs w:val="28"/>
        </w:rPr>
        <w:t xml:space="preserve">; </w:t>
      </w:r>
      <w:r w:rsidRPr="000C36C3">
        <w:rPr>
          <w:spacing w:val="-1"/>
          <w:sz w:val="28"/>
          <w:szCs w:val="28"/>
          <w:lang w:val="en-US"/>
        </w:rPr>
        <w:t>ACADEMIA</w:t>
      </w:r>
      <w:r w:rsidRPr="000C36C3">
        <w:rPr>
          <w:spacing w:val="-1"/>
          <w:sz w:val="28"/>
          <w:szCs w:val="28"/>
        </w:rPr>
        <w:t>, 1995. – 245 с.</w:t>
      </w:r>
    </w:p>
    <w:p w14:paraId="221F0376"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 xml:space="preserve">168.Хабермас Ю. Моральное сознание и коммуникативное действие / Пер. с нем. под ред. Д.В. Скляднева. - СПб.:Наука, 2001. – 379 </w:t>
      </w:r>
      <w:r w:rsidRPr="000C36C3">
        <w:rPr>
          <w:spacing w:val="-1"/>
          <w:sz w:val="28"/>
          <w:szCs w:val="28"/>
          <w:lang w:val="en-US"/>
        </w:rPr>
        <w:t>c</w:t>
      </w:r>
      <w:r w:rsidRPr="000C36C3">
        <w:rPr>
          <w:spacing w:val="-1"/>
          <w:sz w:val="28"/>
          <w:szCs w:val="28"/>
        </w:rPr>
        <w:t>.</w:t>
      </w:r>
    </w:p>
    <w:p w14:paraId="1AD48C3A"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169.Харчева В. Основы социологии: Учебник.- М.: Логос,2000.-302с.</w:t>
      </w:r>
    </w:p>
    <w:p w14:paraId="6714560C" w14:textId="77777777" w:rsidR="00AA7424" w:rsidRPr="000C36C3" w:rsidRDefault="00AA7424" w:rsidP="00AA7424">
      <w:pPr>
        <w:shd w:val="clear" w:color="auto" w:fill="FFFFFF"/>
        <w:tabs>
          <w:tab w:val="num" w:pos="180"/>
          <w:tab w:val="left" w:pos="360"/>
        </w:tabs>
        <w:spacing w:before="10" w:line="360" w:lineRule="auto"/>
        <w:ind w:left="360" w:right="48" w:hanging="357"/>
        <w:jc w:val="both"/>
        <w:rPr>
          <w:spacing w:val="-1"/>
          <w:sz w:val="28"/>
          <w:szCs w:val="28"/>
        </w:rPr>
      </w:pPr>
      <w:r w:rsidRPr="000C36C3">
        <w:rPr>
          <w:spacing w:val="-1"/>
          <w:sz w:val="28"/>
          <w:szCs w:val="28"/>
        </w:rPr>
        <w:lastRenderedPageBreak/>
        <w:t>170.Химанен П., Кастельс М. Информационное общество и государство благосостояния: Финская модель/ Пер с англ. – М.:Логос, 2002.- 224 с.</w:t>
      </w:r>
    </w:p>
    <w:p w14:paraId="1236076B"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171.Циба В.Г.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rPr>
        <w:t>я особистост</w:t>
      </w:r>
      <w:r w:rsidRPr="000C36C3">
        <w:rPr>
          <w:spacing w:val="-1"/>
          <w:sz w:val="28"/>
          <w:szCs w:val="28"/>
          <w:lang w:val="en-US"/>
        </w:rPr>
        <w:t>i</w:t>
      </w:r>
      <w:r w:rsidRPr="000C36C3">
        <w:rPr>
          <w:spacing w:val="-1"/>
          <w:sz w:val="28"/>
          <w:szCs w:val="28"/>
        </w:rPr>
        <w:t>: системний п</w:t>
      </w:r>
      <w:r w:rsidRPr="000C36C3">
        <w:rPr>
          <w:spacing w:val="-1"/>
          <w:sz w:val="28"/>
          <w:szCs w:val="28"/>
          <w:lang w:val="en-US"/>
        </w:rPr>
        <w:t>i</w:t>
      </w:r>
      <w:r w:rsidRPr="000C36C3">
        <w:rPr>
          <w:spacing w:val="-1"/>
          <w:sz w:val="28"/>
          <w:szCs w:val="28"/>
        </w:rPr>
        <w:t>дх</w:t>
      </w:r>
      <w:r w:rsidRPr="000C36C3">
        <w:rPr>
          <w:spacing w:val="-1"/>
          <w:sz w:val="28"/>
          <w:szCs w:val="28"/>
          <w:lang w:val="en-US"/>
        </w:rPr>
        <w:t>i</w:t>
      </w:r>
      <w:r w:rsidRPr="000C36C3">
        <w:rPr>
          <w:spacing w:val="-1"/>
          <w:sz w:val="28"/>
          <w:szCs w:val="28"/>
        </w:rPr>
        <w:t>д(соц</w:t>
      </w:r>
      <w:r w:rsidRPr="000C36C3">
        <w:rPr>
          <w:spacing w:val="-1"/>
          <w:sz w:val="28"/>
          <w:szCs w:val="28"/>
          <w:lang w:val="en-US"/>
        </w:rPr>
        <w:t>i</w:t>
      </w:r>
      <w:r w:rsidRPr="000C36C3">
        <w:rPr>
          <w:spacing w:val="-1"/>
          <w:sz w:val="28"/>
          <w:szCs w:val="28"/>
        </w:rPr>
        <w:t>ально-                       психолог</w:t>
      </w:r>
      <w:r w:rsidRPr="000C36C3">
        <w:rPr>
          <w:spacing w:val="-1"/>
          <w:sz w:val="28"/>
          <w:szCs w:val="28"/>
          <w:lang w:val="en-US"/>
        </w:rPr>
        <w:t>i</w:t>
      </w:r>
      <w:r w:rsidRPr="000C36C3">
        <w:rPr>
          <w:spacing w:val="-1"/>
          <w:sz w:val="28"/>
          <w:szCs w:val="28"/>
        </w:rPr>
        <w:t>чний анал</w:t>
      </w:r>
      <w:r w:rsidRPr="000C36C3">
        <w:rPr>
          <w:spacing w:val="-1"/>
          <w:sz w:val="28"/>
          <w:szCs w:val="28"/>
          <w:lang w:val="en-US"/>
        </w:rPr>
        <w:t>i</w:t>
      </w:r>
      <w:r w:rsidRPr="000C36C3">
        <w:rPr>
          <w:spacing w:val="-1"/>
          <w:sz w:val="28"/>
          <w:szCs w:val="28"/>
        </w:rPr>
        <w:t>з). Навч.пос</w:t>
      </w:r>
      <w:r w:rsidRPr="000C36C3">
        <w:rPr>
          <w:spacing w:val="-1"/>
          <w:sz w:val="28"/>
          <w:szCs w:val="28"/>
          <w:lang w:val="en-US"/>
        </w:rPr>
        <w:t>i</w:t>
      </w:r>
      <w:r w:rsidRPr="000C36C3">
        <w:rPr>
          <w:spacing w:val="-1"/>
          <w:sz w:val="28"/>
          <w:szCs w:val="28"/>
        </w:rPr>
        <w:t>б.-К: МАУП,2000.-152 с.</w:t>
      </w:r>
    </w:p>
    <w:p w14:paraId="3DC74D6B"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 xml:space="preserve">172.Чернов А.А.Становление глобального информационного общества:       проблемы и перспективы. - М.: Дашков и К°, 2003. - 232 с.// </w:t>
      </w:r>
      <w:r w:rsidRPr="000C36C3">
        <w:rPr>
          <w:spacing w:val="-1"/>
          <w:sz w:val="28"/>
          <w:szCs w:val="28"/>
          <w:lang w:val="en-US"/>
        </w:rPr>
        <w:t>http</w:t>
      </w:r>
      <w:r w:rsidRPr="000C36C3">
        <w:rPr>
          <w:spacing w:val="-1"/>
          <w:sz w:val="28"/>
          <w:szCs w:val="28"/>
        </w:rPr>
        <w:t>://</w:t>
      </w:r>
      <w:r w:rsidRPr="000C36C3">
        <w:rPr>
          <w:spacing w:val="-1"/>
          <w:sz w:val="28"/>
          <w:szCs w:val="28"/>
          <w:lang w:val="en-US"/>
        </w:rPr>
        <w:t>www</w:t>
      </w:r>
      <w:r w:rsidRPr="000C36C3">
        <w:rPr>
          <w:spacing w:val="-1"/>
          <w:sz w:val="28"/>
          <w:szCs w:val="28"/>
        </w:rPr>
        <w:t>.</w:t>
      </w:r>
      <w:r w:rsidRPr="000C36C3">
        <w:rPr>
          <w:spacing w:val="-1"/>
          <w:sz w:val="28"/>
          <w:szCs w:val="28"/>
          <w:lang w:val="en-US"/>
        </w:rPr>
        <w:t>i</w:t>
      </w:r>
      <w:r w:rsidRPr="000C36C3">
        <w:rPr>
          <w:spacing w:val="-1"/>
          <w:sz w:val="28"/>
          <w:szCs w:val="28"/>
        </w:rPr>
        <w:t>-</w:t>
      </w:r>
      <w:r w:rsidRPr="000C36C3">
        <w:rPr>
          <w:spacing w:val="-1"/>
          <w:sz w:val="28"/>
          <w:szCs w:val="28"/>
          <w:lang w:val="en-US"/>
        </w:rPr>
        <w:t>u</w:t>
      </w:r>
      <w:r w:rsidRPr="000C36C3">
        <w:rPr>
          <w:spacing w:val="-1"/>
          <w:sz w:val="28"/>
          <w:szCs w:val="28"/>
        </w:rPr>
        <w:t>.</w:t>
      </w:r>
      <w:r w:rsidRPr="000C36C3">
        <w:rPr>
          <w:spacing w:val="-1"/>
          <w:sz w:val="28"/>
          <w:szCs w:val="28"/>
          <w:lang w:val="en-US"/>
        </w:rPr>
        <w:t>ru</w:t>
      </w:r>
      <w:r w:rsidRPr="000C36C3">
        <w:rPr>
          <w:spacing w:val="-1"/>
          <w:sz w:val="28"/>
          <w:szCs w:val="28"/>
        </w:rPr>
        <w:t>/</w:t>
      </w:r>
      <w:r w:rsidRPr="000C36C3">
        <w:rPr>
          <w:spacing w:val="-1"/>
          <w:sz w:val="28"/>
          <w:szCs w:val="28"/>
          <w:lang w:val="en-US"/>
        </w:rPr>
        <w:t>biblio</w:t>
      </w:r>
      <w:r w:rsidRPr="000C36C3">
        <w:rPr>
          <w:spacing w:val="-1"/>
          <w:sz w:val="28"/>
          <w:szCs w:val="28"/>
        </w:rPr>
        <w:t>/</w:t>
      </w:r>
      <w:r w:rsidRPr="000C36C3">
        <w:rPr>
          <w:spacing w:val="-1"/>
          <w:sz w:val="28"/>
          <w:szCs w:val="28"/>
          <w:lang w:val="en-US"/>
        </w:rPr>
        <w:t>chernov</w:t>
      </w:r>
    </w:p>
    <w:p w14:paraId="21F1C888" w14:textId="77777777" w:rsidR="00AA7424" w:rsidRPr="000C36C3" w:rsidRDefault="00AA7424" w:rsidP="00AA7424">
      <w:pPr>
        <w:shd w:val="clear" w:color="auto" w:fill="FFFFFF"/>
        <w:tabs>
          <w:tab w:val="num" w:pos="180"/>
        </w:tabs>
        <w:spacing w:before="10" w:line="360" w:lineRule="auto"/>
        <w:ind w:left="360" w:right="48" w:hanging="357"/>
        <w:jc w:val="both"/>
        <w:rPr>
          <w:spacing w:val="-1"/>
          <w:sz w:val="28"/>
          <w:szCs w:val="28"/>
        </w:rPr>
      </w:pPr>
      <w:r w:rsidRPr="000C36C3">
        <w:rPr>
          <w:spacing w:val="-1"/>
          <w:sz w:val="28"/>
          <w:szCs w:val="28"/>
        </w:rPr>
        <w:t>173.Черныш М.Ф.Новая социальная группа - «информационные» работники.// Социс.-2002.- №11. -С. 61-68.</w:t>
      </w:r>
    </w:p>
    <w:p w14:paraId="53A6C7E5" w14:textId="77777777" w:rsidR="00AA7424" w:rsidRPr="000C36C3" w:rsidRDefault="00AA7424" w:rsidP="00AA7424">
      <w:pPr>
        <w:shd w:val="clear" w:color="auto" w:fill="FFFFFF"/>
        <w:tabs>
          <w:tab w:val="num" w:pos="180"/>
        </w:tabs>
        <w:spacing w:before="10" w:line="360" w:lineRule="auto"/>
        <w:ind w:left="360" w:right="48" w:hanging="357"/>
        <w:jc w:val="both"/>
        <w:rPr>
          <w:spacing w:val="-1"/>
          <w:sz w:val="28"/>
          <w:szCs w:val="28"/>
        </w:rPr>
      </w:pPr>
      <w:r w:rsidRPr="000C36C3">
        <w:rPr>
          <w:spacing w:val="-1"/>
          <w:sz w:val="28"/>
          <w:szCs w:val="28"/>
        </w:rPr>
        <w:t>174.Чиж I.С.</w:t>
      </w:r>
      <w:r w:rsidRPr="000C36C3">
        <w:rPr>
          <w:spacing w:val="-1"/>
          <w:sz w:val="28"/>
          <w:szCs w:val="28"/>
          <w:lang w:val="uk-UA"/>
        </w:rPr>
        <w:t xml:space="preserve">Україна: шлях до </w:t>
      </w:r>
      <w:r w:rsidRPr="000C36C3">
        <w:rPr>
          <w:spacing w:val="-1"/>
          <w:sz w:val="28"/>
          <w:szCs w:val="28"/>
        </w:rPr>
        <w:t>iнформацiйного суспiльства.-К.:Либiдь,2004.-286 с.</w:t>
      </w:r>
    </w:p>
    <w:p w14:paraId="404F88C3" w14:textId="77777777" w:rsidR="00AA7424" w:rsidRPr="000C36C3" w:rsidRDefault="00AA7424" w:rsidP="00AA7424">
      <w:pPr>
        <w:shd w:val="clear" w:color="auto" w:fill="FFFFFF"/>
        <w:tabs>
          <w:tab w:val="num" w:pos="180"/>
        </w:tabs>
        <w:spacing w:before="10" w:line="360" w:lineRule="auto"/>
        <w:ind w:left="360" w:right="48" w:hanging="357"/>
        <w:jc w:val="both"/>
        <w:rPr>
          <w:spacing w:val="-1"/>
          <w:sz w:val="28"/>
          <w:szCs w:val="28"/>
        </w:rPr>
      </w:pPr>
      <w:r w:rsidRPr="000C36C3">
        <w:rPr>
          <w:spacing w:val="-1"/>
          <w:sz w:val="28"/>
          <w:szCs w:val="28"/>
        </w:rPr>
        <w:t>175.Чуднова Н.В. Особенности образа «Я» жителя Интернета // Психологический журнал.-2002.-Т.23.-№1.-С.113-117.</w:t>
      </w:r>
    </w:p>
    <w:p w14:paraId="463E823F"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176.Штомпка П. Социология.Анализ современного общества.-М.-2005.-379 с.</w:t>
      </w:r>
    </w:p>
    <w:p w14:paraId="671789D2" w14:textId="77777777" w:rsidR="00AA7424" w:rsidRPr="000C36C3" w:rsidRDefault="00AA7424" w:rsidP="00AA7424">
      <w:pPr>
        <w:shd w:val="clear" w:color="auto" w:fill="FFFFFF"/>
        <w:tabs>
          <w:tab w:val="num" w:pos="180"/>
        </w:tabs>
        <w:spacing w:before="10" w:line="360" w:lineRule="auto"/>
        <w:ind w:left="360" w:right="48" w:hanging="357"/>
        <w:jc w:val="both"/>
        <w:rPr>
          <w:spacing w:val="-1"/>
          <w:sz w:val="28"/>
          <w:szCs w:val="28"/>
        </w:rPr>
      </w:pPr>
      <w:r w:rsidRPr="000C36C3">
        <w:rPr>
          <w:spacing w:val="-1"/>
          <w:sz w:val="28"/>
          <w:szCs w:val="28"/>
        </w:rPr>
        <w:t>177.Шульга М. Соц</w:t>
      </w:r>
      <w:r w:rsidRPr="000C36C3">
        <w:rPr>
          <w:spacing w:val="-1"/>
          <w:sz w:val="28"/>
          <w:szCs w:val="28"/>
          <w:lang w:val="en-US"/>
        </w:rPr>
        <w:t>i</w:t>
      </w:r>
      <w:r w:rsidRPr="000C36C3">
        <w:rPr>
          <w:spacing w:val="-1"/>
          <w:sz w:val="28"/>
          <w:szCs w:val="28"/>
        </w:rPr>
        <w:t>альний ареал життя особистост</w:t>
      </w:r>
      <w:r w:rsidRPr="000C36C3">
        <w:rPr>
          <w:spacing w:val="-1"/>
          <w:sz w:val="28"/>
          <w:szCs w:val="28"/>
          <w:lang w:val="en-US"/>
        </w:rPr>
        <w:t>i</w:t>
      </w:r>
      <w:r w:rsidRPr="000C36C3">
        <w:rPr>
          <w:spacing w:val="-1"/>
          <w:sz w:val="28"/>
          <w:szCs w:val="28"/>
        </w:rPr>
        <w:t xml:space="preserve"> (Круглий ст</w:t>
      </w:r>
      <w:r w:rsidRPr="000C36C3">
        <w:rPr>
          <w:spacing w:val="-1"/>
          <w:sz w:val="28"/>
          <w:szCs w:val="28"/>
          <w:lang w:val="en-US"/>
        </w:rPr>
        <w:t>i</w:t>
      </w:r>
      <w:r w:rsidRPr="000C36C3">
        <w:rPr>
          <w:spacing w:val="-1"/>
          <w:sz w:val="28"/>
          <w:szCs w:val="28"/>
        </w:rPr>
        <w:t>л «Особист</w:t>
      </w:r>
      <w:r w:rsidRPr="000C36C3">
        <w:rPr>
          <w:spacing w:val="-1"/>
          <w:sz w:val="28"/>
          <w:szCs w:val="28"/>
          <w:lang w:val="en-US"/>
        </w:rPr>
        <w:t>i</w:t>
      </w:r>
      <w:r w:rsidRPr="000C36C3">
        <w:rPr>
          <w:spacing w:val="-1"/>
          <w:sz w:val="28"/>
          <w:szCs w:val="28"/>
        </w:rPr>
        <w:t>сть у контекст</w:t>
      </w:r>
      <w:r w:rsidRPr="000C36C3">
        <w:rPr>
          <w:spacing w:val="-1"/>
          <w:sz w:val="28"/>
          <w:szCs w:val="28"/>
          <w:lang w:val="en-US"/>
        </w:rPr>
        <w:t>i</w:t>
      </w:r>
      <w:r w:rsidRPr="000C36C3">
        <w:rPr>
          <w:spacing w:val="-1"/>
          <w:sz w:val="28"/>
          <w:szCs w:val="28"/>
        </w:rPr>
        <w:t xml:space="preserve"> глобалізації</w:t>
      </w:r>
      <w:r w:rsidRPr="000C36C3">
        <w:rPr>
          <w:spacing w:val="-1"/>
          <w:sz w:val="28"/>
          <w:szCs w:val="28"/>
          <w:lang w:val="uk-UA"/>
        </w:rPr>
        <w:t>) //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rPr>
        <w:t>я: теор</w:t>
      </w:r>
      <w:r w:rsidRPr="000C36C3">
        <w:rPr>
          <w:spacing w:val="-1"/>
          <w:sz w:val="28"/>
          <w:szCs w:val="28"/>
          <w:lang w:val="en-US"/>
        </w:rPr>
        <w:t>i</w:t>
      </w:r>
      <w:r w:rsidRPr="000C36C3">
        <w:rPr>
          <w:spacing w:val="-1"/>
          <w:sz w:val="28"/>
          <w:szCs w:val="28"/>
        </w:rPr>
        <w:t>я, методи, маркетинг.-2002.-№2.-С.5-71.</w:t>
      </w:r>
    </w:p>
    <w:p w14:paraId="0D0F1C74" w14:textId="77777777" w:rsidR="00AA7424" w:rsidRPr="000C36C3" w:rsidRDefault="00AA7424" w:rsidP="00AA7424">
      <w:pPr>
        <w:shd w:val="clear" w:color="auto" w:fill="FFFFFF"/>
        <w:tabs>
          <w:tab w:val="num" w:pos="180"/>
        </w:tabs>
        <w:spacing w:before="10" w:line="360" w:lineRule="auto"/>
        <w:ind w:left="360" w:right="48" w:hanging="357"/>
        <w:jc w:val="both"/>
        <w:rPr>
          <w:spacing w:val="-1"/>
          <w:sz w:val="28"/>
          <w:szCs w:val="28"/>
        </w:rPr>
      </w:pPr>
      <w:r w:rsidRPr="000C36C3">
        <w:rPr>
          <w:spacing w:val="-1"/>
          <w:sz w:val="28"/>
          <w:szCs w:val="28"/>
        </w:rPr>
        <w:t>178.Щербак Ю. У</w:t>
      </w:r>
      <w:r w:rsidRPr="000C36C3">
        <w:rPr>
          <w:spacing w:val="-1"/>
          <w:sz w:val="28"/>
          <w:szCs w:val="28"/>
          <w:lang w:val="uk-UA"/>
        </w:rPr>
        <w:t>краї</w:t>
      </w:r>
      <w:r w:rsidRPr="000C36C3">
        <w:rPr>
          <w:spacing w:val="-1"/>
          <w:sz w:val="28"/>
          <w:szCs w:val="28"/>
        </w:rPr>
        <w:t xml:space="preserve">на: виклик </w:t>
      </w:r>
      <w:r w:rsidRPr="000C36C3">
        <w:rPr>
          <w:spacing w:val="-1"/>
          <w:sz w:val="28"/>
          <w:szCs w:val="28"/>
          <w:lang w:val="en-US"/>
        </w:rPr>
        <w:t>i</w:t>
      </w:r>
      <w:r w:rsidRPr="000C36C3">
        <w:rPr>
          <w:spacing w:val="-1"/>
          <w:sz w:val="28"/>
          <w:szCs w:val="28"/>
        </w:rPr>
        <w:t xml:space="preserve"> виб</w:t>
      </w:r>
      <w:r w:rsidRPr="000C36C3">
        <w:rPr>
          <w:spacing w:val="-1"/>
          <w:sz w:val="28"/>
          <w:szCs w:val="28"/>
          <w:lang w:val="en-US"/>
        </w:rPr>
        <w:t>i</w:t>
      </w:r>
      <w:r w:rsidRPr="000C36C3">
        <w:rPr>
          <w:spacing w:val="-1"/>
          <w:sz w:val="28"/>
          <w:szCs w:val="28"/>
        </w:rPr>
        <w:t>р. Перспективи У</w:t>
      </w:r>
      <w:r w:rsidRPr="000C36C3">
        <w:rPr>
          <w:spacing w:val="-1"/>
          <w:sz w:val="28"/>
          <w:szCs w:val="28"/>
          <w:lang w:val="uk-UA"/>
        </w:rPr>
        <w:t>краї</w:t>
      </w:r>
      <w:r w:rsidRPr="000C36C3">
        <w:rPr>
          <w:spacing w:val="-1"/>
          <w:sz w:val="28"/>
          <w:szCs w:val="28"/>
        </w:rPr>
        <w:t>ни в глобал</w:t>
      </w:r>
      <w:r w:rsidRPr="000C36C3">
        <w:rPr>
          <w:spacing w:val="-1"/>
          <w:sz w:val="28"/>
          <w:szCs w:val="28"/>
          <w:lang w:val="en-US"/>
        </w:rPr>
        <w:t>i</w:t>
      </w:r>
      <w:r w:rsidRPr="000C36C3">
        <w:rPr>
          <w:spacing w:val="-1"/>
          <w:sz w:val="28"/>
          <w:szCs w:val="28"/>
        </w:rPr>
        <w:t>зованому  св</w:t>
      </w:r>
      <w:r w:rsidRPr="000C36C3">
        <w:rPr>
          <w:spacing w:val="-1"/>
          <w:sz w:val="28"/>
          <w:szCs w:val="28"/>
          <w:lang w:val="en-US"/>
        </w:rPr>
        <w:t>i</w:t>
      </w:r>
      <w:r w:rsidRPr="000C36C3">
        <w:rPr>
          <w:spacing w:val="-1"/>
          <w:sz w:val="28"/>
          <w:szCs w:val="28"/>
        </w:rPr>
        <w:t>т</w:t>
      </w:r>
      <w:r w:rsidRPr="000C36C3">
        <w:rPr>
          <w:spacing w:val="-1"/>
          <w:sz w:val="28"/>
          <w:szCs w:val="28"/>
          <w:lang w:val="en-US"/>
        </w:rPr>
        <w:t>i</w:t>
      </w:r>
      <w:r w:rsidRPr="000C36C3">
        <w:rPr>
          <w:spacing w:val="-1"/>
          <w:sz w:val="28"/>
          <w:szCs w:val="28"/>
        </w:rPr>
        <w:t xml:space="preserve"> ХХ</w:t>
      </w:r>
      <w:r w:rsidRPr="000C36C3">
        <w:rPr>
          <w:spacing w:val="-1"/>
          <w:sz w:val="28"/>
          <w:szCs w:val="28"/>
          <w:lang w:val="en-US"/>
        </w:rPr>
        <w:t>I</w:t>
      </w:r>
      <w:r w:rsidRPr="000C36C3">
        <w:rPr>
          <w:spacing w:val="-1"/>
          <w:sz w:val="28"/>
          <w:szCs w:val="28"/>
        </w:rPr>
        <w:t xml:space="preserve"> стол</w:t>
      </w:r>
      <w:r w:rsidRPr="000C36C3">
        <w:rPr>
          <w:spacing w:val="-1"/>
          <w:sz w:val="28"/>
          <w:szCs w:val="28"/>
          <w:lang w:val="en-US"/>
        </w:rPr>
        <w:t>i</w:t>
      </w:r>
      <w:r w:rsidRPr="000C36C3">
        <w:rPr>
          <w:spacing w:val="-1"/>
          <w:sz w:val="28"/>
          <w:szCs w:val="28"/>
        </w:rPr>
        <w:t>ття.- К.,2003.-С.524.</w:t>
      </w:r>
    </w:p>
    <w:p w14:paraId="17C3357B"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179.Щербина В.Н. Интернет как новая социальная реальность.//Методологiя, теорiя та практика соцiологiчного аналiзу сучасного суспiльства: Зб. наук. праць. - Харьков: Изд.центр Хар</w:t>
      </w:r>
      <w:r>
        <w:rPr>
          <w:spacing w:val="-1"/>
          <w:sz w:val="28"/>
          <w:szCs w:val="28"/>
        </w:rPr>
        <w:t>ь</w:t>
      </w:r>
      <w:r w:rsidRPr="000C36C3">
        <w:rPr>
          <w:spacing w:val="-1"/>
          <w:sz w:val="28"/>
          <w:szCs w:val="28"/>
        </w:rPr>
        <w:t>ковского национального университета им. В.Н.</w:t>
      </w:r>
      <w:r>
        <w:rPr>
          <w:spacing w:val="-1"/>
          <w:sz w:val="28"/>
          <w:szCs w:val="28"/>
        </w:rPr>
        <w:t xml:space="preserve"> </w:t>
      </w:r>
      <w:r w:rsidRPr="000C36C3">
        <w:rPr>
          <w:spacing w:val="-1"/>
          <w:sz w:val="28"/>
          <w:szCs w:val="28"/>
        </w:rPr>
        <w:t>Каразина.- 2002.- С.471-475.</w:t>
      </w:r>
    </w:p>
    <w:p w14:paraId="36E77106" w14:textId="77777777" w:rsidR="00AA7424" w:rsidRPr="000C36C3" w:rsidRDefault="00AA7424" w:rsidP="00AA7424">
      <w:pPr>
        <w:shd w:val="clear" w:color="auto" w:fill="FFFFFF"/>
        <w:tabs>
          <w:tab w:val="num" w:pos="180"/>
        </w:tabs>
        <w:spacing w:line="360" w:lineRule="auto"/>
        <w:ind w:left="360" w:hanging="357"/>
        <w:jc w:val="both"/>
        <w:rPr>
          <w:spacing w:val="-1"/>
          <w:sz w:val="28"/>
          <w:szCs w:val="28"/>
        </w:rPr>
      </w:pPr>
      <w:r w:rsidRPr="000C36C3">
        <w:rPr>
          <w:spacing w:val="-1"/>
          <w:sz w:val="28"/>
          <w:szCs w:val="28"/>
        </w:rPr>
        <w:t>180.Щербина В.Н. Концепция «сетевого общества» М.Кастельса: социологический взгляд на реалии начала ХХ</w:t>
      </w:r>
      <w:r w:rsidRPr="000C36C3">
        <w:rPr>
          <w:spacing w:val="-1"/>
          <w:sz w:val="28"/>
          <w:szCs w:val="28"/>
          <w:lang w:val="en-US"/>
        </w:rPr>
        <w:t>I</w:t>
      </w:r>
      <w:r w:rsidRPr="000C36C3">
        <w:rPr>
          <w:spacing w:val="-1"/>
          <w:sz w:val="28"/>
          <w:szCs w:val="28"/>
        </w:rPr>
        <w:t xml:space="preserve"> века//</w:t>
      </w:r>
      <w:r w:rsidRPr="000C36C3">
        <w:rPr>
          <w:spacing w:val="-1"/>
          <w:sz w:val="28"/>
          <w:szCs w:val="28"/>
          <w:lang w:val="en-US"/>
        </w:rPr>
        <w:t>C</w:t>
      </w:r>
      <w:r w:rsidRPr="000C36C3">
        <w:rPr>
          <w:spacing w:val="-1"/>
          <w:sz w:val="28"/>
          <w:szCs w:val="28"/>
        </w:rPr>
        <w:t>оц</w:t>
      </w:r>
      <w:r w:rsidRPr="000C36C3">
        <w:rPr>
          <w:spacing w:val="-1"/>
          <w:sz w:val="28"/>
          <w:szCs w:val="28"/>
          <w:lang w:val="en-US"/>
        </w:rPr>
        <w:t>i</w:t>
      </w:r>
      <w:r w:rsidRPr="000C36C3">
        <w:rPr>
          <w:spacing w:val="-1"/>
          <w:sz w:val="28"/>
          <w:szCs w:val="28"/>
        </w:rPr>
        <w:t>альн</w:t>
      </w:r>
      <w:r w:rsidRPr="000C36C3">
        <w:rPr>
          <w:spacing w:val="-1"/>
          <w:sz w:val="28"/>
          <w:szCs w:val="28"/>
          <w:lang w:val="en-US"/>
        </w:rPr>
        <w:t>i</w:t>
      </w:r>
      <w:r w:rsidRPr="000C36C3">
        <w:rPr>
          <w:spacing w:val="-1"/>
          <w:sz w:val="28"/>
          <w:szCs w:val="28"/>
        </w:rPr>
        <w:t xml:space="preserve"> вим</w:t>
      </w:r>
      <w:r w:rsidRPr="000C36C3">
        <w:rPr>
          <w:spacing w:val="-1"/>
          <w:sz w:val="28"/>
          <w:szCs w:val="28"/>
          <w:lang w:val="en-US"/>
        </w:rPr>
        <w:t>i</w:t>
      </w:r>
      <w:r w:rsidRPr="000C36C3">
        <w:rPr>
          <w:spacing w:val="-1"/>
          <w:sz w:val="28"/>
          <w:szCs w:val="28"/>
        </w:rPr>
        <w:t>ри сусп</w:t>
      </w:r>
      <w:r w:rsidRPr="000C36C3">
        <w:rPr>
          <w:spacing w:val="-1"/>
          <w:sz w:val="28"/>
          <w:szCs w:val="28"/>
          <w:lang w:val="en-US"/>
        </w:rPr>
        <w:t>i</w:t>
      </w:r>
      <w:r w:rsidRPr="000C36C3">
        <w:rPr>
          <w:spacing w:val="-1"/>
          <w:sz w:val="28"/>
          <w:szCs w:val="28"/>
        </w:rPr>
        <w:t>льства. Зб</w:t>
      </w:r>
      <w:r w:rsidRPr="000C36C3">
        <w:rPr>
          <w:spacing w:val="-1"/>
          <w:sz w:val="28"/>
          <w:szCs w:val="28"/>
          <w:lang w:val="en-US"/>
        </w:rPr>
        <w:t>i</w:t>
      </w:r>
      <w:r w:rsidRPr="000C36C3">
        <w:rPr>
          <w:spacing w:val="-1"/>
          <w:sz w:val="28"/>
          <w:szCs w:val="28"/>
        </w:rPr>
        <w:t xml:space="preserve">рник наукових праць. Випуск 6.-К.: </w:t>
      </w:r>
      <w:r w:rsidRPr="000C36C3">
        <w:rPr>
          <w:spacing w:val="-1"/>
          <w:sz w:val="28"/>
          <w:szCs w:val="28"/>
          <w:lang w:val="en-US"/>
        </w:rPr>
        <w:t>I</w:t>
      </w:r>
      <w:r w:rsidRPr="000C36C3">
        <w:rPr>
          <w:spacing w:val="-1"/>
          <w:sz w:val="28"/>
          <w:szCs w:val="28"/>
        </w:rPr>
        <w:t>нститут соц</w:t>
      </w:r>
      <w:r w:rsidRPr="000C36C3">
        <w:rPr>
          <w:spacing w:val="-1"/>
          <w:sz w:val="28"/>
          <w:szCs w:val="28"/>
          <w:lang w:val="en-US"/>
        </w:rPr>
        <w:t>i</w:t>
      </w:r>
      <w:r w:rsidRPr="000C36C3">
        <w:rPr>
          <w:spacing w:val="-1"/>
          <w:sz w:val="28"/>
          <w:szCs w:val="28"/>
        </w:rPr>
        <w:t>олог</w:t>
      </w:r>
      <w:r w:rsidRPr="000C36C3">
        <w:rPr>
          <w:spacing w:val="-1"/>
          <w:sz w:val="28"/>
          <w:szCs w:val="28"/>
          <w:lang w:val="en-US"/>
        </w:rPr>
        <w:t>i</w:t>
      </w:r>
      <w:r w:rsidRPr="000C36C3">
        <w:rPr>
          <w:spacing w:val="-1"/>
          <w:sz w:val="28"/>
          <w:szCs w:val="28"/>
          <w:lang w:val="uk-UA"/>
        </w:rPr>
        <w:t>ї</w:t>
      </w:r>
      <w:r w:rsidRPr="000C36C3">
        <w:rPr>
          <w:spacing w:val="-1"/>
          <w:sz w:val="28"/>
          <w:szCs w:val="28"/>
        </w:rPr>
        <w:t xml:space="preserve"> НАН Укра</w:t>
      </w:r>
      <w:r w:rsidRPr="000C36C3">
        <w:rPr>
          <w:spacing w:val="-1"/>
          <w:sz w:val="28"/>
          <w:szCs w:val="28"/>
          <w:lang w:val="uk-UA"/>
        </w:rPr>
        <w:t>ї</w:t>
      </w:r>
      <w:r w:rsidRPr="000C36C3">
        <w:rPr>
          <w:spacing w:val="-1"/>
          <w:sz w:val="28"/>
          <w:szCs w:val="28"/>
        </w:rPr>
        <w:t>ни, 2003.-438 с.</w:t>
      </w:r>
    </w:p>
    <w:p w14:paraId="67E7B5A4" w14:textId="77777777" w:rsidR="00AA7424" w:rsidRPr="000C36C3" w:rsidRDefault="00AA7424" w:rsidP="00AA7424">
      <w:pPr>
        <w:shd w:val="clear" w:color="auto" w:fill="FFFFFF"/>
        <w:tabs>
          <w:tab w:val="num" w:pos="180"/>
        </w:tabs>
        <w:spacing w:line="360" w:lineRule="auto"/>
        <w:ind w:left="360" w:hanging="357"/>
        <w:jc w:val="both"/>
        <w:rPr>
          <w:spacing w:val="-1"/>
          <w:sz w:val="28"/>
          <w:szCs w:val="28"/>
        </w:rPr>
      </w:pPr>
      <w:r w:rsidRPr="000C36C3">
        <w:rPr>
          <w:spacing w:val="-1"/>
          <w:sz w:val="28"/>
          <w:szCs w:val="28"/>
          <w:lang w:val="uk-UA"/>
        </w:rPr>
        <w:t>181.Щербина В.М.Образи інформаційного суспільства: соціологічний вимір .-Київ: «ТОВ Агентство «Україна», 2005.-245с.</w:t>
      </w:r>
    </w:p>
    <w:p w14:paraId="3F3032D7"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182.Щербина В.Н. Сетевые сообщества в ракурсе социологического анализа: Опыт рефлексии становления «киберкоммуникативного континуума».-</w:t>
      </w:r>
      <w:r w:rsidRPr="000C36C3">
        <w:rPr>
          <w:spacing w:val="-1"/>
          <w:sz w:val="28"/>
          <w:szCs w:val="28"/>
        </w:rPr>
        <w:lastRenderedPageBreak/>
        <w:t>Запорожье: Просв</w:t>
      </w:r>
      <w:r w:rsidRPr="000C36C3">
        <w:rPr>
          <w:spacing w:val="-1"/>
          <w:sz w:val="28"/>
          <w:szCs w:val="28"/>
          <w:lang w:val="en-US"/>
        </w:rPr>
        <w:t>i</w:t>
      </w:r>
      <w:r w:rsidRPr="000C36C3">
        <w:rPr>
          <w:spacing w:val="-1"/>
          <w:sz w:val="28"/>
          <w:szCs w:val="28"/>
        </w:rPr>
        <w:t>та, Бердянский государственный педагогический институт, 2001.-228 с.</w:t>
      </w:r>
    </w:p>
    <w:p w14:paraId="371B28EA" w14:textId="77777777" w:rsidR="00AA7424" w:rsidRPr="000C36C3" w:rsidRDefault="00AA7424" w:rsidP="00AA7424">
      <w:pPr>
        <w:tabs>
          <w:tab w:val="num" w:pos="180"/>
        </w:tabs>
        <w:spacing w:line="360" w:lineRule="auto"/>
        <w:ind w:left="360" w:hanging="357"/>
        <w:jc w:val="both"/>
        <w:rPr>
          <w:spacing w:val="-1"/>
          <w:sz w:val="28"/>
          <w:szCs w:val="28"/>
        </w:rPr>
      </w:pPr>
      <w:r w:rsidRPr="000C36C3">
        <w:rPr>
          <w:spacing w:val="-1"/>
          <w:sz w:val="28"/>
          <w:szCs w:val="28"/>
        </w:rPr>
        <w:t>183.Экономическая социология. /Общ. ред. д.с.</w:t>
      </w:r>
      <w:r w:rsidRPr="000C36C3">
        <w:rPr>
          <w:spacing w:val="-1"/>
          <w:sz w:val="28"/>
          <w:szCs w:val="28"/>
          <w:lang w:val="uk-UA"/>
        </w:rPr>
        <w:t>н.</w:t>
      </w:r>
      <w:r w:rsidRPr="000C36C3">
        <w:rPr>
          <w:spacing w:val="-1"/>
          <w:sz w:val="28"/>
          <w:szCs w:val="28"/>
        </w:rPr>
        <w:t>,</w:t>
      </w:r>
      <w:r w:rsidRPr="000C36C3">
        <w:rPr>
          <w:spacing w:val="-1"/>
          <w:sz w:val="28"/>
          <w:szCs w:val="28"/>
          <w:lang w:val="uk-UA"/>
        </w:rPr>
        <w:t xml:space="preserve"> проф. В. Е. Пилипенко.-К.:МАУП, 2002. -245 с.</w:t>
      </w:r>
    </w:p>
    <w:p w14:paraId="27FD6570" w14:textId="77777777" w:rsidR="00AA7424" w:rsidRPr="000C36C3" w:rsidRDefault="00AA7424" w:rsidP="00AA7424">
      <w:pPr>
        <w:tabs>
          <w:tab w:val="num" w:pos="180"/>
        </w:tabs>
        <w:spacing w:line="360" w:lineRule="auto"/>
        <w:ind w:left="357" w:hanging="357"/>
        <w:jc w:val="both"/>
        <w:rPr>
          <w:spacing w:val="-1"/>
          <w:sz w:val="28"/>
          <w:szCs w:val="28"/>
        </w:rPr>
      </w:pPr>
      <w:r w:rsidRPr="000C36C3">
        <w:rPr>
          <w:spacing w:val="-1"/>
          <w:sz w:val="28"/>
          <w:szCs w:val="28"/>
        </w:rPr>
        <w:t>184. Электронная полнотекстовая «Библиотека Ихтика» //</w:t>
      </w:r>
      <w:hyperlink r:id="rId22" w:history="1">
        <w:r w:rsidRPr="000C36C3">
          <w:rPr>
            <w:rStyle w:val="af5"/>
            <w:spacing w:val="-1"/>
            <w:sz w:val="28"/>
            <w:szCs w:val="28"/>
            <w:lang w:val="en-US"/>
          </w:rPr>
          <w:t>http</w:t>
        </w:r>
        <w:r w:rsidRPr="000C36C3">
          <w:rPr>
            <w:rStyle w:val="af5"/>
            <w:spacing w:val="-1"/>
            <w:sz w:val="28"/>
            <w:szCs w:val="28"/>
          </w:rPr>
          <w:t>:</w:t>
        </w:r>
      </w:hyperlink>
      <w:r w:rsidRPr="000C36C3">
        <w:rPr>
          <w:spacing w:val="-1"/>
          <w:sz w:val="28"/>
          <w:szCs w:val="28"/>
        </w:rPr>
        <w:t xml:space="preserve">// </w:t>
      </w:r>
      <w:r w:rsidRPr="000C36C3">
        <w:rPr>
          <w:spacing w:val="-1"/>
          <w:sz w:val="28"/>
          <w:szCs w:val="28"/>
          <w:lang w:val="en-US"/>
        </w:rPr>
        <w:t>ihtik</w:t>
      </w:r>
      <w:r w:rsidRPr="000C36C3">
        <w:rPr>
          <w:spacing w:val="-1"/>
          <w:sz w:val="28"/>
          <w:szCs w:val="28"/>
        </w:rPr>
        <w:t>.</w:t>
      </w:r>
      <w:r w:rsidRPr="000C36C3">
        <w:rPr>
          <w:spacing w:val="-1"/>
          <w:sz w:val="28"/>
          <w:szCs w:val="28"/>
          <w:lang w:val="en-US"/>
        </w:rPr>
        <w:t>lib</w:t>
      </w:r>
      <w:r w:rsidRPr="000C36C3">
        <w:rPr>
          <w:spacing w:val="-1"/>
          <w:sz w:val="28"/>
          <w:szCs w:val="28"/>
        </w:rPr>
        <w:t>.</w:t>
      </w:r>
      <w:r w:rsidRPr="000C36C3">
        <w:rPr>
          <w:spacing w:val="-1"/>
          <w:sz w:val="28"/>
          <w:szCs w:val="28"/>
          <w:lang w:val="en-US"/>
        </w:rPr>
        <w:t>ru</w:t>
      </w:r>
      <w:r w:rsidRPr="000C36C3">
        <w:rPr>
          <w:spacing w:val="-1"/>
          <w:sz w:val="28"/>
          <w:szCs w:val="28"/>
        </w:rPr>
        <w:t>/</w:t>
      </w:r>
      <w:r w:rsidRPr="000C36C3">
        <w:rPr>
          <w:spacing w:val="-1"/>
          <w:sz w:val="28"/>
          <w:szCs w:val="28"/>
          <w:lang w:val="en-US"/>
        </w:rPr>
        <w:t>philosbook</w:t>
      </w:r>
      <w:r w:rsidRPr="000C36C3">
        <w:rPr>
          <w:spacing w:val="-1"/>
          <w:sz w:val="28"/>
          <w:szCs w:val="28"/>
        </w:rPr>
        <w:t xml:space="preserve"> 8</w:t>
      </w:r>
      <w:r w:rsidRPr="000C36C3">
        <w:rPr>
          <w:spacing w:val="-1"/>
          <w:sz w:val="28"/>
          <w:szCs w:val="28"/>
          <w:lang w:val="en-US"/>
        </w:rPr>
        <w:t>dec</w:t>
      </w:r>
      <w:r w:rsidRPr="000C36C3">
        <w:rPr>
          <w:spacing w:val="-1"/>
          <w:sz w:val="28"/>
          <w:szCs w:val="28"/>
        </w:rPr>
        <w:t xml:space="preserve"> 2005/96@</w:t>
      </w:r>
      <w:r w:rsidRPr="000C36C3">
        <w:rPr>
          <w:spacing w:val="-1"/>
          <w:sz w:val="28"/>
          <w:szCs w:val="28"/>
          <w:lang w:val="en-US"/>
        </w:rPr>
        <w:t>ovr</w:t>
      </w:r>
      <w:r w:rsidRPr="000C36C3">
        <w:rPr>
          <w:spacing w:val="-1"/>
          <w:sz w:val="28"/>
          <w:szCs w:val="28"/>
        </w:rPr>
        <w:t xml:space="preserve">4 </w:t>
      </w:r>
    </w:p>
    <w:p w14:paraId="3F2937A7" w14:textId="77777777" w:rsidR="00AA7424" w:rsidRPr="000C36C3" w:rsidRDefault="00AA7424" w:rsidP="00AA7424">
      <w:pPr>
        <w:tabs>
          <w:tab w:val="num" w:pos="180"/>
        </w:tabs>
        <w:autoSpaceDE w:val="0"/>
        <w:autoSpaceDN w:val="0"/>
        <w:adjustRightInd w:val="0"/>
        <w:spacing w:line="360" w:lineRule="auto"/>
        <w:ind w:left="357" w:hanging="357"/>
        <w:jc w:val="both"/>
        <w:rPr>
          <w:spacing w:val="-1"/>
          <w:sz w:val="28"/>
          <w:szCs w:val="28"/>
        </w:rPr>
      </w:pPr>
      <w:r w:rsidRPr="000C36C3">
        <w:rPr>
          <w:spacing w:val="-1"/>
          <w:sz w:val="28"/>
          <w:szCs w:val="28"/>
        </w:rPr>
        <w:t>185. Юрлов Ф.Н. Социальные издержки глобализации // Социологические исследования.-2001.-№ 7.-С.13-29.</w:t>
      </w:r>
    </w:p>
    <w:p w14:paraId="2B48E3D3" w14:textId="77777777" w:rsidR="00AA7424" w:rsidRPr="000C36C3" w:rsidRDefault="00AA7424" w:rsidP="00AA7424">
      <w:pPr>
        <w:tabs>
          <w:tab w:val="num" w:pos="180"/>
        </w:tabs>
        <w:spacing w:line="360" w:lineRule="auto"/>
        <w:ind w:left="357" w:hanging="357"/>
        <w:jc w:val="both"/>
        <w:rPr>
          <w:spacing w:val="-1"/>
          <w:sz w:val="28"/>
          <w:szCs w:val="28"/>
        </w:rPr>
      </w:pPr>
      <w:r w:rsidRPr="000C36C3">
        <w:rPr>
          <w:spacing w:val="-1"/>
          <w:sz w:val="28"/>
          <w:szCs w:val="28"/>
        </w:rPr>
        <w:t>186.Якуба Е.А. Социология:Учеб.пособие.-Харьков: Константа,1996.-192 с.</w:t>
      </w:r>
    </w:p>
    <w:p w14:paraId="2658ED8C" w14:textId="77777777" w:rsidR="00AA7424" w:rsidRPr="000C36C3"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187.Bourdieu P.Social apace and symbolik power.-Stanford (Cal.); Stanford univ.press, 1990.-P.123-139.</w:t>
      </w:r>
    </w:p>
    <w:p w14:paraId="3C9DC9CF" w14:textId="77777777" w:rsidR="00AA7424" w:rsidRPr="000C36C3"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188.Donovan P. Payback Time for Network Management // The Guardian. Manchester (UK). 2000, Feb.4.- P.21.</w:t>
      </w:r>
    </w:p>
    <w:p w14:paraId="0C53DBA6" w14:textId="77777777" w:rsidR="00AA7424" w:rsidRPr="000C36C3"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189.Cuneo C. Globalized and Localized Digital Divides along the Information Highway:a Fragile Synthesis across Bridges, Ramps, Cloverleaves, and Ladders// The 33-rd Annual Sorokin Lecture.-2002.-January 31.-P.1-79.</w:t>
      </w:r>
    </w:p>
    <w:p w14:paraId="081E33CB" w14:textId="77777777" w:rsidR="00AA7424" w:rsidRPr="000C36C3"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 xml:space="preserve">190.English-Russian Glossary on Information Society //  </w:t>
      </w:r>
      <w:hyperlink r:id="rId23" w:history="1">
        <w:r w:rsidRPr="000C36C3">
          <w:rPr>
            <w:rStyle w:val="af5"/>
            <w:spacing w:val="-1"/>
            <w:sz w:val="28"/>
            <w:szCs w:val="28"/>
            <w:lang w:val="en-US"/>
          </w:rPr>
          <w:t>http://www.iis.ru/glossary/digitaldivide.ru.html</w:t>
        </w:r>
      </w:hyperlink>
    </w:p>
    <w:p w14:paraId="09B5A6FA" w14:textId="77777777" w:rsidR="00AA7424" w:rsidRPr="00AA7424" w:rsidRDefault="00AA7424" w:rsidP="00AA7424">
      <w:pPr>
        <w:tabs>
          <w:tab w:val="num" w:pos="180"/>
        </w:tabs>
        <w:spacing w:line="360" w:lineRule="auto"/>
        <w:ind w:left="357" w:hanging="357"/>
        <w:jc w:val="both"/>
        <w:rPr>
          <w:spacing w:val="-1"/>
          <w:sz w:val="28"/>
          <w:szCs w:val="28"/>
          <w:lang w:val="en-US"/>
        </w:rPr>
      </w:pPr>
      <w:r w:rsidRPr="00AA7424">
        <w:rPr>
          <w:spacing w:val="-1"/>
          <w:sz w:val="28"/>
          <w:szCs w:val="28"/>
          <w:lang w:val="en-US"/>
        </w:rPr>
        <w:t xml:space="preserve">191. </w:t>
      </w:r>
      <w:hyperlink r:id="rId24" w:history="1">
        <w:r w:rsidRPr="000C36C3">
          <w:rPr>
            <w:spacing w:val="-1"/>
            <w:sz w:val="28"/>
            <w:szCs w:val="28"/>
            <w:lang w:val="en-US"/>
          </w:rPr>
          <w:t>http</w:t>
        </w:r>
        <w:r w:rsidRPr="00AA7424">
          <w:rPr>
            <w:spacing w:val="-1"/>
            <w:sz w:val="28"/>
            <w:szCs w:val="28"/>
            <w:lang w:val="en-US"/>
          </w:rPr>
          <w:t>://</w:t>
        </w:r>
        <w:r w:rsidRPr="000C36C3">
          <w:rPr>
            <w:spacing w:val="-1"/>
            <w:sz w:val="28"/>
            <w:szCs w:val="28"/>
            <w:lang w:val="en-US"/>
          </w:rPr>
          <w:t>e</w:t>
        </w:r>
        <w:r w:rsidRPr="00AA7424">
          <w:rPr>
            <w:spacing w:val="-1"/>
            <w:sz w:val="28"/>
            <w:szCs w:val="28"/>
            <w:lang w:val="en-US"/>
          </w:rPr>
          <w:t>-</w:t>
        </w:r>
        <w:r w:rsidRPr="000C36C3">
          <w:rPr>
            <w:spacing w:val="-1"/>
            <w:sz w:val="28"/>
            <w:szCs w:val="28"/>
            <w:lang w:val="en-US"/>
          </w:rPr>
          <w:t>ukrai</w:t>
        </w:r>
        <w:r w:rsidRPr="000C36C3">
          <w:rPr>
            <w:spacing w:val="-1"/>
            <w:sz w:val="28"/>
            <w:szCs w:val="28"/>
            <w:lang w:val="en-US"/>
          </w:rPr>
          <w:t>n</w:t>
        </w:r>
        <w:r w:rsidRPr="000C36C3">
          <w:rPr>
            <w:spacing w:val="-1"/>
            <w:sz w:val="28"/>
            <w:szCs w:val="28"/>
            <w:lang w:val="en-US"/>
          </w:rPr>
          <w:t>e</w:t>
        </w:r>
        <w:r w:rsidRPr="00AA7424">
          <w:rPr>
            <w:spacing w:val="-1"/>
            <w:sz w:val="28"/>
            <w:szCs w:val="28"/>
            <w:lang w:val="en-US"/>
          </w:rPr>
          <w:t>.</w:t>
        </w:r>
        <w:r w:rsidRPr="000C36C3">
          <w:rPr>
            <w:spacing w:val="-1"/>
            <w:sz w:val="28"/>
            <w:szCs w:val="28"/>
            <w:lang w:val="en-US"/>
          </w:rPr>
          <w:t>org</w:t>
        </w:r>
        <w:r w:rsidRPr="00AA7424">
          <w:rPr>
            <w:spacing w:val="-1"/>
            <w:sz w:val="28"/>
            <w:szCs w:val="28"/>
            <w:lang w:val="en-US"/>
          </w:rPr>
          <w:t>.</w:t>
        </w:r>
        <w:r w:rsidRPr="000C36C3">
          <w:rPr>
            <w:spacing w:val="-1"/>
            <w:sz w:val="28"/>
            <w:szCs w:val="28"/>
            <w:lang w:val="en-US"/>
          </w:rPr>
          <w:t>ua</w:t>
        </w:r>
        <w:r w:rsidRPr="00AA7424">
          <w:rPr>
            <w:spacing w:val="-1"/>
            <w:sz w:val="28"/>
            <w:szCs w:val="28"/>
            <w:lang w:val="en-US"/>
          </w:rPr>
          <w:t>/</w:t>
        </w:r>
        <w:r w:rsidRPr="000C36C3">
          <w:rPr>
            <w:spacing w:val="-1"/>
            <w:sz w:val="28"/>
            <w:szCs w:val="28"/>
            <w:lang w:val="en-US"/>
          </w:rPr>
          <w:t>poglyad</w:t>
        </w:r>
        <w:r w:rsidRPr="00AA7424">
          <w:rPr>
            <w:spacing w:val="-1"/>
            <w:sz w:val="28"/>
            <w:szCs w:val="28"/>
            <w:lang w:val="en-US"/>
          </w:rPr>
          <w:t>.</w:t>
        </w:r>
        <w:r w:rsidRPr="000C36C3">
          <w:rPr>
            <w:spacing w:val="-1"/>
            <w:sz w:val="28"/>
            <w:szCs w:val="28"/>
            <w:lang w:val="en-US"/>
          </w:rPr>
          <w:t>htm</w:t>
        </w:r>
      </w:hyperlink>
      <w:r w:rsidRPr="00AA7424">
        <w:rPr>
          <w:spacing w:val="-1"/>
          <w:sz w:val="28"/>
          <w:szCs w:val="28"/>
          <w:lang w:val="en-US"/>
        </w:rPr>
        <w:t xml:space="preserve"> </w:t>
      </w:r>
    </w:p>
    <w:p w14:paraId="18D36917" w14:textId="77777777" w:rsidR="00AA7424" w:rsidRPr="000C36C3"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192. Kan R. The Information Society: An International Perspective. N.Y., 1988.</w:t>
      </w:r>
    </w:p>
    <w:p w14:paraId="0173478A" w14:textId="77777777" w:rsidR="00AA7424" w:rsidRPr="00AA7424"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193.Masuda Y. The Information Society as Postindustrial Society. Washington.: World Future Soc., 1983.</w:t>
      </w:r>
    </w:p>
    <w:p w14:paraId="3E8C24BE" w14:textId="77777777" w:rsidR="00AA7424" w:rsidRPr="00AA7424" w:rsidRDefault="00AA7424" w:rsidP="00AA7424">
      <w:pPr>
        <w:tabs>
          <w:tab w:val="num" w:pos="180"/>
        </w:tabs>
        <w:spacing w:line="360" w:lineRule="auto"/>
        <w:ind w:left="357" w:hanging="357"/>
        <w:jc w:val="both"/>
        <w:rPr>
          <w:spacing w:val="-1"/>
          <w:sz w:val="28"/>
          <w:szCs w:val="28"/>
          <w:lang w:val="en-US"/>
        </w:rPr>
      </w:pPr>
      <w:r w:rsidRPr="000C36C3">
        <w:rPr>
          <w:spacing w:val="-1"/>
          <w:sz w:val="28"/>
          <w:szCs w:val="28"/>
          <w:lang w:val="en-US"/>
        </w:rPr>
        <w:t>194. Machlup F. The  Production and  Distribution of Knowledge in the  UnitedStates. Princeton, 1962.</w:t>
      </w:r>
    </w:p>
    <w:p w14:paraId="216A5BED" w14:textId="77777777" w:rsidR="00AA7424" w:rsidRPr="000C36C3" w:rsidRDefault="00AA7424" w:rsidP="00AA7424">
      <w:pPr>
        <w:tabs>
          <w:tab w:val="num" w:pos="180"/>
        </w:tabs>
        <w:spacing w:line="360" w:lineRule="auto"/>
        <w:ind w:left="357" w:hanging="357"/>
        <w:jc w:val="both"/>
        <w:rPr>
          <w:spacing w:val="-1"/>
          <w:sz w:val="28"/>
          <w:szCs w:val="28"/>
        </w:rPr>
      </w:pPr>
      <w:r w:rsidRPr="000C36C3">
        <w:rPr>
          <w:spacing w:val="-1"/>
          <w:sz w:val="28"/>
          <w:szCs w:val="28"/>
          <w:lang w:val="en-US"/>
        </w:rPr>
        <w:t xml:space="preserve">195.Mills </w:t>
      </w:r>
      <w:r w:rsidRPr="000C36C3">
        <w:rPr>
          <w:spacing w:val="-1"/>
          <w:sz w:val="28"/>
          <w:szCs w:val="28"/>
        </w:rPr>
        <w:t>К</w:t>
      </w:r>
      <w:r w:rsidRPr="000C36C3">
        <w:rPr>
          <w:spacing w:val="-1"/>
          <w:sz w:val="28"/>
          <w:szCs w:val="28"/>
          <w:lang w:val="en-US"/>
        </w:rPr>
        <w:t>. Cybernations: Identity, Seif-determination, Democracy and the "Internet Effect" in the Emerging Information Order //Global Society. 2002.Vol. 16. N</w:t>
      </w:r>
      <w:r w:rsidRPr="000C36C3">
        <w:rPr>
          <w:spacing w:val="-1"/>
          <w:sz w:val="28"/>
          <w:szCs w:val="28"/>
        </w:rPr>
        <w:t xml:space="preserve"> 1. </w:t>
      </w:r>
      <w:r w:rsidRPr="000C36C3">
        <w:rPr>
          <w:spacing w:val="-1"/>
          <w:sz w:val="28"/>
          <w:szCs w:val="28"/>
          <w:lang w:val="en-US"/>
        </w:rPr>
        <w:t>P</w:t>
      </w:r>
      <w:r w:rsidRPr="000C36C3">
        <w:rPr>
          <w:spacing w:val="-1"/>
          <w:sz w:val="28"/>
          <w:szCs w:val="28"/>
        </w:rPr>
        <w:t>.69-87.</w:t>
      </w:r>
    </w:p>
    <w:p w14:paraId="3D930A87" w14:textId="77777777" w:rsidR="00A873D3" w:rsidRPr="00D20B7A" w:rsidRDefault="00A873D3" w:rsidP="00A873D3">
      <w:pPr>
        <w:jc w:val="center"/>
        <w:rPr>
          <w:b/>
          <w:sz w:val="32"/>
          <w:szCs w:val="32"/>
          <w:lang w:val="uk-UA"/>
        </w:rPr>
      </w:pPr>
    </w:p>
    <w:p w14:paraId="4D07B36F" w14:textId="77777777" w:rsidR="00A873D3" w:rsidRDefault="00A873D3" w:rsidP="00A873D3">
      <w:pPr>
        <w:jc w:val="center"/>
        <w:rPr>
          <w:b/>
          <w:sz w:val="32"/>
          <w:szCs w:val="32"/>
        </w:rPr>
      </w:pPr>
    </w:p>
    <w:p w14:paraId="3B7B93B9" w14:textId="77777777" w:rsidR="00A873D3" w:rsidRDefault="00A873D3" w:rsidP="00A873D3">
      <w:pPr>
        <w:jc w:val="center"/>
        <w:rPr>
          <w:b/>
          <w:sz w:val="32"/>
          <w:szCs w:val="32"/>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25"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CF58E" w14:textId="77777777" w:rsidR="006A46AE" w:rsidRDefault="006A46AE">
      <w:r>
        <w:separator/>
      </w:r>
    </w:p>
  </w:endnote>
  <w:endnote w:type="continuationSeparator" w:id="0">
    <w:p w14:paraId="143920D4" w14:textId="77777777" w:rsidR="006A46AE" w:rsidRDefault="006A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0966" w14:textId="77777777" w:rsidR="00AA7424" w:rsidRDefault="00AA7424" w:rsidP="00AD0F84">
    <w:pPr>
      <w:pStyle w:val="afffffff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5F8382B" w14:textId="77777777" w:rsidR="00AA7424" w:rsidRDefault="00AA7424">
    <w:pPr>
      <w:pStyle w:val="afffff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9F326" w14:textId="77777777" w:rsidR="00AA7424" w:rsidRDefault="00AA7424" w:rsidP="00D83559">
    <w:pPr>
      <w:pStyle w:val="affffffff0"/>
      <w:framePr w:wrap="around" w:vAnchor="text" w:hAnchor="margin" w:xAlign="right" w:y="1"/>
      <w:rPr>
        <w:rStyle w:val="af4"/>
      </w:rPr>
    </w:pPr>
  </w:p>
  <w:p w14:paraId="53E1D989" w14:textId="77777777" w:rsidR="00AA7424" w:rsidRDefault="00AA7424">
    <w:pPr>
      <w:pStyle w:val="affffff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995A2" w14:textId="77777777" w:rsidR="006A46AE" w:rsidRDefault="006A46AE">
      <w:r>
        <w:separator/>
      </w:r>
    </w:p>
  </w:footnote>
  <w:footnote w:type="continuationSeparator" w:id="0">
    <w:p w14:paraId="710244CE" w14:textId="77777777" w:rsidR="006A46AE" w:rsidRDefault="006A4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5C4E" w14:textId="77777777" w:rsidR="00AA7424" w:rsidRDefault="00AA7424" w:rsidP="00AD0F84">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DC2E192" w14:textId="77777777" w:rsidR="00AA7424" w:rsidRDefault="00AA7424">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4F45" w14:textId="77777777" w:rsidR="00AA7424" w:rsidRDefault="00AA7424" w:rsidP="00D83559">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236C0AB8" w14:textId="77777777" w:rsidR="00AA7424" w:rsidRDefault="00AA7424">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F5D" w14:textId="77777777" w:rsidR="00AA7424" w:rsidRDefault="00AA7424">
    <w:pPr>
      <w:pStyle w:val="afffffffd"/>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0F2C48DE"/>
    <w:multiLevelType w:val="multilevel"/>
    <w:tmpl w:val="2A2A08A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95"/>
        </w:tabs>
        <w:ind w:left="795" w:hanging="720"/>
      </w:pPr>
      <w:rPr>
        <w:rFonts w:hint="default"/>
        <w:b/>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4">
    <w:nsid w:val="110B115F"/>
    <w:multiLevelType w:val="hybridMultilevel"/>
    <w:tmpl w:val="2BF24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11F3B0D"/>
    <w:multiLevelType w:val="hybridMultilevel"/>
    <w:tmpl w:val="5B0E8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3611F3C"/>
    <w:multiLevelType w:val="hybridMultilevel"/>
    <w:tmpl w:val="E7C61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2"/>
  </w:num>
  <w:num w:numId="42">
    <w:abstractNumId w:val="42"/>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2"/>
  </w:num>
  <w:num w:numId="53">
    <w:abstractNumId w:val="66"/>
    <w:lvlOverride w:ilvl="0">
      <w:startOverride w:val="1"/>
    </w:lvlOverride>
  </w:num>
  <w:num w:numId="54">
    <w:abstractNumId w:val="61"/>
  </w:num>
  <w:num w:numId="55">
    <w:abstractNumId w:val="39"/>
  </w:num>
  <w:num w:numId="56">
    <w:abstractNumId w:val="45"/>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67"/>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6AE"/>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hyperlink" Target="http://www.soc.pu.ru/publications/pts/luman_c.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monitoring.ru/press-center/world/article_519.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sy.piter.com/library/?tp=2&amp;rd=8&amp;l=431" TargetMode="External"/><Relationship Id="rId25"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school.ort.spb.ru/library/informatica/compmarket/internet/transl.htm" TargetMode="External"/><Relationship Id="rId20" Type="http://schemas.openxmlformats.org/officeDocument/2006/relationships/hyperlink" Target="http://ecsocma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ukraine.org.ua/poglyad.htm" TargetMode="External"/><Relationship Id="rId5" Type="http://schemas.openxmlformats.org/officeDocument/2006/relationships/webSettings" Target="webSettings.xml"/><Relationship Id="rId15" Type="http://schemas.openxmlformats.org/officeDocument/2006/relationships/hyperlink" Target="http://www.soc.pu.ru:8101/publications/pts/divanov.html" TargetMode="External"/><Relationship Id="rId23" Type="http://schemas.openxmlformats.org/officeDocument/2006/relationships/hyperlink" Target="http://www.iis.ru/glossary/digitaldivide.ru.html"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kisi.kz/Parts/NatSec/01-17-02Muhanov.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fbr.ru/default.asp?doc_id=5218" TargetMode="External"/><Relationship Id="rId22" Type="http://schemas.openxmlformats.org/officeDocument/2006/relationships/hyperlink" Target="NUL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E2E5-4712-4B9A-869C-9DC513E1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5341</TotalTime>
  <Pages>32</Pages>
  <Words>7711</Words>
  <Characters>43957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817</cp:revision>
  <cp:lastPrinted>2009-02-06T08:36:00Z</cp:lastPrinted>
  <dcterms:created xsi:type="dcterms:W3CDTF">2015-03-22T11:10:00Z</dcterms:created>
  <dcterms:modified xsi:type="dcterms:W3CDTF">2015-05-05T15:30:00Z</dcterms:modified>
</cp:coreProperties>
</file>