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A4A2"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Мудрик</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Елена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Анатольевна</w:t>
      </w:r>
      <w:r w:rsidRPr="00FB4920">
        <w:rPr>
          <w:rFonts w:ascii="Helvetica" w:hAnsi="Helvetica" w:cs="Helvetica"/>
          <w:b/>
          <w:bCs/>
          <w:color w:val="222222"/>
          <w:sz w:val="21"/>
          <w:szCs w:val="21"/>
        </w:rPr>
        <w:t>.</w:t>
      </w:r>
    </w:p>
    <w:p w14:paraId="1C4E90F4"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Динамика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приводных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некоторых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видов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семейства</w:t>
      </w:r>
      <w:r w:rsidRPr="00FB4920">
        <w:rPr>
          <w:rFonts w:ascii="Helvetica" w:hAnsi="Helvetica" w:cs="Helvetica"/>
          <w:b/>
          <w:bCs/>
          <w:color w:val="222222"/>
          <w:sz w:val="21"/>
          <w:szCs w:val="21"/>
        </w:rPr>
        <w:t xml:space="preserve"> PINACEAE LINDL.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Украине</w:t>
      </w:r>
      <w:r w:rsidRPr="00FB4920">
        <w:rPr>
          <w:rFonts w:ascii="Helvetica" w:hAnsi="Helvetica" w:cs="Helvetica"/>
          <w:b/>
          <w:bCs/>
          <w:color w:val="222222"/>
          <w:sz w:val="21"/>
          <w:szCs w:val="21"/>
        </w:rPr>
        <w:t xml:space="preserve"> : </w:t>
      </w:r>
      <w:r w:rsidRPr="00FB4920">
        <w:rPr>
          <w:rFonts w:ascii="Helvetica" w:hAnsi="Helvetica" w:cs="Helvetica" w:hint="eastAsia"/>
          <w:b/>
          <w:bCs/>
          <w:color w:val="222222"/>
          <w:sz w:val="21"/>
          <w:szCs w:val="21"/>
        </w:rPr>
        <w:t>диссертация</w:t>
      </w:r>
      <w:r w:rsidRPr="00FB4920">
        <w:rPr>
          <w:rFonts w:ascii="Helvetica" w:hAnsi="Helvetica" w:cs="Helvetica"/>
          <w:b/>
          <w:bCs/>
          <w:color w:val="222222"/>
          <w:sz w:val="21"/>
          <w:szCs w:val="21"/>
        </w:rPr>
        <w:t xml:space="preserve"> ... </w:t>
      </w:r>
      <w:r w:rsidRPr="00FB4920">
        <w:rPr>
          <w:rFonts w:ascii="Helvetica" w:hAnsi="Helvetica" w:cs="Helvetica" w:hint="eastAsia"/>
          <w:b/>
          <w:bCs/>
          <w:color w:val="222222"/>
          <w:sz w:val="21"/>
          <w:szCs w:val="21"/>
        </w:rPr>
        <w:t>кандидат</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биологических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наук</w:t>
      </w:r>
      <w:r w:rsidRPr="00FB4920">
        <w:rPr>
          <w:rFonts w:ascii="Helvetica" w:hAnsi="Helvetica" w:cs="Helvetica"/>
          <w:b/>
          <w:bCs/>
          <w:color w:val="222222"/>
          <w:sz w:val="21"/>
          <w:szCs w:val="21"/>
        </w:rPr>
        <w:t xml:space="preserve"> : 03.00.15 / </w:t>
      </w:r>
      <w:r w:rsidRPr="00FB4920">
        <w:rPr>
          <w:rFonts w:ascii="Helvetica" w:hAnsi="Helvetica" w:cs="Helvetica" w:hint="eastAsia"/>
          <w:b/>
          <w:bCs/>
          <w:color w:val="222222"/>
          <w:sz w:val="21"/>
          <w:szCs w:val="21"/>
        </w:rPr>
        <w:t>Мудрик</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Елена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Анатольевна</w:t>
      </w:r>
      <w:r w:rsidRPr="00FB4920">
        <w:rPr>
          <w:rFonts w:ascii="Helvetica" w:hAnsi="Helvetica" w:cs="Helvetica"/>
          <w:b/>
          <w:bCs/>
          <w:color w:val="222222"/>
          <w:sz w:val="21"/>
          <w:szCs w:val="21"/>
        </w:rPr>
        <w:t>; [</w:t>
      </w:r>
      <w:r w:rsidRPr="00FB4920">
        <w:rPr>
          <w:rFonts w:ascii="Helvetica" w:hAnsi="Helvetica" w:cs="Helvetica" w:hint="eastAsia"/>
          <w:b/>
          <w:bCs/>
          <w:color w:val="222222"/>
          <w:sz w:val="21"/>
          <w:szCs w:val="21"/>
        </w:rPr>
        <w:t>Место</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защиты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Нац</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акад</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наук</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Украины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Киев</w:t>
      </w:r>
      <w:r w:rsidRPr="00FB4920">
        <w:rPr>
          <w:rFonts w:ascii="Helvetica" w:hAnsi="Helvetica" w:cs="Helvetica"/>
          <w:b/>
          <w:bCs/>
          <w:color w:val="222222"/>
          <w:sz w:val="21"/>
          <w:szCs w:val="21"/>
        </w:rPr>
        <w:t xml:space="preserve">) ]. - </w:t>
      </w:r>
      <w:r w:rsidRPr="00FB4920">
        <w:rPr>
          <w:rFonts w:ascii="Helvetica" w:hAnsi="Helvetica" w:cs="Helvetica" w:hint="eastAsia"/>
          <w:b/>
          <w:bCs/>
          <w:color w:val="222222"/>
          <w:sz w:val="21"/>
          <w:szCs w:val="21"/>
        </w:rPr>
        <w:t>Донецк</w:t>
      </w:r>
      <w:r w:rsidRPr="00FB4920">
        <w:rPr>
          <w:rFonts w:ascii="Helvetica" w:hAnsi="Helvetica" w:cs="Helvetica"/>
          <w:b/>
          <w:bCs/>
          <w:color w:val="222222"/>
          <w:sz w:val="21"/>
          <w:szCs w:val="21"/>
        </w:rPr>
        <w:t xml:space="preserve">, 2006. - 200 </w:t>
      </w:r>
      <w:r w:rsidRPr="00FB4920">
        <w:rPr>
          <w:rFonts w:ascii="Helvetica" w:hAnsi="Helvetica" w:cs="Helvetica" w:hint="eastAsia"/>
          <w:b/>
          <w:bCs/>
          <w:color w:val="222222"/>
          <w:sz w:val="21"/>
          <w:szCs w:val="21"/>
        </w:rPr>
        <w:t>с</w:t>
      </w:r>
      <w:r w:rsidRPr="00FB4920">
        <w:rPr>
          <w:rFonts w:ascii="Helvetica" w:hAnsi="Helvetica" w:cs="Helvetica"/>
          <w:b/>
          <w:bCs/>
          <w:color w:val="222222"/>
          <w:sz w:val="21"/>
          <w:szCs w:val="21"/>
        </w:rPr>
        <w:t xml:space="preserve">. : </w:t>
      </w:r>
      <w:r w:rsidRPr="00FB4920">
        <w:rPr>
          <w:rFonts w:ascii="Helvetica" w:hAnsi="Helvetica" w:cs="Helvetica" w:hint="eastAsia"/>
          <w:b/>
          <w:bCs/>
          <w:color w:val="222222"/>
          <w:sz w:val="21"/>
          <w:szCs w:val="21"/>
        </w:rPr>
        <w:t>ил</w:t>
      </w:r>
      <w:r w:rsidRPr="00FB4920">
        <w:rPr>
          <w:rFonts w:ascii="Helvetica" w:hAnsi="Helvetica" w:cs="Helvetica"/>
          <w:b/>
          <w:bCs/>
          <w:color w:val="222222"/>
          <w:sz w:val="21"/>
          <w:szCs w:val="21"/>
        </w:rPr>
        <w:t>.</w:t>
      </w:r>
    </w:p>
    <w:p w14:paraId="0D1B99AA"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больше</w:t>
      </w:r>
    </w:p>
    <w:p w14:paraId="76E2CAFF"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Цитаты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из</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текста</w:t>
      </w:r>
      <w:r w:rsidRPr="00FB4920">
        <w:rPr>
          <w:rFonts w:ascii="Helvetica" w:hAnsi="Helvetica" w:cs="Helvetica"/>
          <w:b/>
          <w:bCs/>
          <w:color w:val="222222"/>
          <w:sz w:val="21"/>
          <w:szCs w:val="21"/>
        </w:rPr>
        <w:t>:</w:t>
      </w:r>
    </w:p>
    <w:p w14:paraId="75929A56"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стр</w:t>
      </w:r>
      <w:r w:rsidRPr="00FB4920">
        <w:rPr>
          <w:rFonts w:ascii="Helvetica" w:hAnsi="Helvetica" w:cs="Helvetica"/>
          <w:b/>
          <w:bCs/>
          <w:color w:val="222222"/>
          <w:sz w:val="21"/>
          <w:szCs w:val="21"/>
        </w:rPr>
        <w:t>. 1</w:t>
      </w:r>
    </w:p>
    <w:p w14:paraId="1437BF45"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НАЦИОНАЛЬНАЯ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ЖАДЕМЙЯ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НАУК</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УКРАИНЫ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ДОНЕЦКИЙ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БОТАНИЧЕСКИЙ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САД</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правах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рукописи</w:t>
      </w:r>
      <w:r w:rsidRPr="00FB4920">
        <w:rPr>
          <w:rFonts w:ascii="Helvetica" w:hAnsi="Helvetica" w:cs="Helvetica"/>
          <w:b/>
          <w:bCs/>
          <w:color w:val="222222"/>
          <w:sz w:val="21"/>
          <w:szCs w:val="21"/>
        </w:rPr>
        <w:t xml:space="preserve"> /■ </w:t>
      </w:r>
      <w:r w:rsidRPr="00FB4920">
        <w:rPr>
          <w:rFonts w:ascii="Helvetica" w:hAnsi="Helvetica" w:cs="Helvetica" w:hint="eastAsia"/>
          <w:b/>
          <w:bCs/>
          <w:color w:val="222222"/>
          <w:sz w:val="21"/>
          <w:szCs w:val="21"/>
        </w:rPr>
        <w:t>Мудрик</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Елена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Анатольевна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УДК</w:t>
      </w:r>
      <w:r w:rsidRPr="00FB4920">
        <w:rPr>
          <w:rFonts w:ascii="Helvetica" w:hAnsi="Helvetica" w:cs="Helvetica"/>
          <w:b/>
          <w:bCs/>
          <w:color w:val="222222"/>
          <w:sz w:val="21"/>
          <w:szCs w:val="21"/>
        </w:rPr>
        <w:t xml:space="preserve"> 575:581.15:582.475(477) </w:t>
      </w:r>
      <w:r w:rsidRPr="00FB4920">
        <w:rPr>
          <w:rFonts w:ascii="Helvetica" w:hAnsi="Helvetica" w:cs="Helvetica" w:hint="eastAsia"/>
          <w:b/>
          <w:bCs/>
          <w:color w:val="222222"/>
          <w:sz w:val="21"/>
          <w:szCs w:val="21"/>
        </w:rPr>
        <w:t>ДИНАМИКА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ПРИРОДНЫХ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ПОПУЛЯНЦЙ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НЕКОТОРЫХ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ВИДОВ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СЕМЕЙСТВА</w:t>
      </w:r>
      <w:r w:rsidRPr="00FB4920">
        <w:rPr>
          <w:rFonts w:ascii="Helvetica" w:hAnsi="Helvetica" w:cs="Helvetica"/>
          <w:b/>
          <w:bCs/>
          <w:color w:val="222222"/>
          <w:sz w:val="21"/>
          <w:szCs w:val="21"/>
        </w:rPr>
        <w:t xml:space="preserve"> PINACEAE LINDE.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УКРАИНЕ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Специальность</w:t>
      </w:r>
      <w:r w:rsidRPr="00FB4920">
        <w:rPr>
          <w:rFonts w:ascii="Helvetica" w:hAnsi="Helvetica" w:cs="Helvetica"/>
          <w:b/>
          <w:bCs/>
          <w:color w:val="222222"/>
          <w:sz w:val="21"/>
          <w:szCs w:val="21"/>
        </w:rPr>
        <w:t xml:space="preserve"> 03.00.15 - </w:t>
      </w:r>
      <w:r w:rsidRPr="00FB4920">
        <w:rPr>
          <w:rFonts w:ascii="Helvetica" w:hAnsi="Helvetica" w:cs="Helvetica" w:hint="eastAsia"/>
          <w:b/>
          <w:bCs/>
          <w:color w:val="222222"/>
          <w:sz w:val="21"/>
          <w:szCs w:val="21"/>
        </w:rPr>
        <w:t>генетика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Диссертация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соискание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ученой</w:t>
      </w:r>
    </w:p>
    <w:p w14:paraId="39B16E71"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стр</w:t>
      </w:r>
      <w:r w:rsidRPr="00FB4920">
        <w:rPr>
          <w:rFonts w:ascii="Helvetica" w:hAnsi="Helvetica" w:cs="Helvetica"/>
          <w:b/>
          <w:bCs/>
          <w:color w:val="222222"/>
          <w:sz w:val="21"/>
          <w:szCs w:val="21"/>
        </w:rPr>
        <w:t>. 15</w:t>
      </w:r>
    </w:p>
    <w:p w14:paraId="66E6BD9D"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распределение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старовозрастных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деревьев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популяционном</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ареале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характеризуюпдее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пространственную</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структуру</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является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важным</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обстоятельством</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для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формирования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ее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характеризуется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частотой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аллелей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генотипов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подразделенностью</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особей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близкие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группы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связью</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между</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ними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пространстве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времени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потоком</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генов</w:t>
      </w:r>
      <w:r w:rsidRPr="00FB4920">
        <w:rPr>
          <w:rFonts w:ascii="Helvetica" w:hAnsi="Helvetica" w:cs="Helvetica"/>
          <w:b/>
          <w:bCs/>
          <w:color w:val="222222"/>
          <w:sz w:val="21"/>
          <w:szCs w:val="21"/>
        </w:rPr>
        <w:t xml:space="preserve"> [137]. </w:t>
      </w:r>
      <w:r w:rsidRPr="00FB4920">
        <w:rPr>
          <w:rFonts w:ascii="Helvetica" w:hAnsi="Helvetica" w:cs="Helvetica" w:hint="eastAsia"/>
          <w:b/>
          <w:bCs/>
          <w:color w:val="222222"/>
          <w:sz w:val="21"/>
          <w:szCs w:val="21"/>
        </w:rPr>
        <w:t>Важнейшей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особенностью</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генетической</w:t>
      </w:r>
      <w:r w:rsidRPr="00FB4920">
        <w:rPr>
          <w:rFonts w:ascii="Helvetica" w:hAnsi="Helvetica" w:cs="Helvetica"/>
          <w:b/>
          <w:bCs/>
          <w:color w:val="222222"/>
          <w:sz w:val="21"/>
          <w:szCs w:val="21"/>
        </w:rPr>
        <w:t>...</w:t>
      </w:r>
    </w:p>
    <w:p w14:paraId="3D0524B3"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стр</w:t>
      </w:r>
      <w:r w:rsidRPr="00FB4920">
        <w:rPr>
          <w:rFonts w:ascii="Helvetica" w:hAnsi="Helvetica" w:cs="Helvetica"/>
          <w:b/>
          <w:bCs/>
          <w:color w:val="222222"/>
          <w:sz w:val="21"/>
          <w:szCs w:val="21"/>
        </w:rPr>
        <w:t>. 22</w:t>
      </w:r>
    </w:p>
    <w:p w14:paraId="095DB9C0"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электрофоретически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определяемых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замещений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локус</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которые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накопились</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того</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момента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когда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две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дивергировали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от</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общего</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предка</w:t>
      </w:r>
      <w:r w:rsidRPr="00FB4920">
        <w:rPr>
          <w:rFonts w:ascii="Helvetica" w:hAnsi="Helvetica" w:cs="Helvetica"/>
          <w:b/>
          <w:bCs/>
          <w:color w:val="222222"/>
          <w:sz w:val="21"/>
          <w:szCs w:val="21"/>
        </w:rPr>
        <w:t xml:space="preserve">. 23 1.2.1. </w:t>
      </w:r>
      <w:r w:rsidRPr="00FB4920">
        <w:rPr>
          <w:rFonts w:ascii="Helvetica" w:hAnsi="Helvetica" w:cs="Helvetica" w:hint="eastAsia"/>
          <w:b/>
          <w:bCs/>
          <w:color w:val="222222"/>
          <w:sz w:val="21"/>
          <w:szCs w:val="21"/>
        </w:rPr>
        <w:t>Особенности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популяционно</w:t>
      </w:r>
      <w:r w:rsidRPr="00FB4920">
        <w:rPr>
          <w:rFonts w:ascii="Helvetica" w:hAnsi="Helvetica" w:cs="Helvetica"/>
          <w:b/>
          <w:bCs/>
          <w:color w:val="222222"/>
          <w:sz w:val="21"/>
          <w:szCs w:val="21"/>
        </w:rPr>
        <w:t>-</w:t>
      </w:r>
      <w:r w:rsidRPr="00FB4920">
        <w:rPr>
          <w:rFonts w:ascii="Helvetica" w:hAnsi="Helvetica" w:cs="Helvetica" w:hint="eastAsia"/>
          <w:b/>
          <w:bCs/>
          <w:color w:val="222222"/>
          <w:sz w:val="21"/>
          <w:szCs w:val="21"/>
        </w:rPr>
        <w:t>генетической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видов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семейства</w:t>
      </w:r>
      <w:r w:rsidRPr="00FB4920">
        <w:rPr>
          <w:rFonts w:ascii="Helvetica" w:hAnsi="Helvetica" w:cs="Helvetica"/>
          <w:b/>
          <w:bCs/>
          <w:color w:val="222222"/>
          <w:sz w:val="21"/>
          <w:szCs w:val="21"/>
        </w:rPr>
        <w:t xml:space="preserve"> </w:t>
      </w:r>
      <w:proofErr w:type="spellStart"/>
      <w:r w:rsidRPr="00FB4920">
        <w:rPr>
          <w:rFonts w:ascii="Helvetica" w:hAnsi="Helvetica" w:cs="Helvetica"/>
          <w:b/>
          <w:bCs/>
          <w:color w:val="222222"/>
          <w:sz w:val="21"/>
          <w:szCs w:val="21"/>
        </w:rPr>
        <w:t>Pinaceae</w:t>
      </w:r>
      <w:proofErr w:type="spellEnd"/>
      <w:r w:rsidRPr="00FB4920">
        <w:rPr>
          <w:rFonts w:ascii="Helvetica" w:hAnsi="Helvetica" w:cs="Helvetica"/>
          <w:b/>
          <w:bCs/>
          <w:color w:val="222222"/>
          <w:sz w:val="21"/>
          <w:szCs w:val="21"/>
        </w:rPr>
        <w:t xml:space="preserve"> </w:t>
      </w:r>
      <w:proofErr w:type="spellStart"/>
      <w:r w:rsidRPr="00FB4920">
        <w:rPr>
          <w:rFonts w:ascii="Helvetica" w:hAnsi="Helvetica" w:cs="Helvetica"/>
          <w:b/>
          <w:bCs/>
          <w:color w:val="222222"/>
          <w:sz w:val="21"/>
          <w:szCs w:val="21"/>
        </w:rPr>
        <w:t>Lindl</w:t>
      </w:r>
      <w:proofErr w:type="spellEnd"/>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Хвойные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обнаруживают</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очень</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высокий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уровень</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генетического</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разнообразия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не</w:t>
      </w:r>
    </w:p>
    <w:p w14:paraId="6BABC29B" w14:textId="77777777" w:rsidR="00FB4920" w:rsidRPr="00FB4920" w:rsidRDefault="00FB4920" w:rsidP="00FB4920">
      <w:pPr>
        <w:rPr>
          <w:rFonts w:ascii="Helvetica" w:hAnsi="Helvetica" w:cs="Helvetica"/>
          <w:b/>
          <w:bCs/>
          <w:color w:val="222222"/>
          <w:sz w:val="21"/>
          <w:szCs w:val="21"/>
        </w:rPr>
      </w:pPr>
    </w:p>
    <w:p w14:paraId="37559591"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Оглавление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диссертации</w:t>
      </w:r>
    </w:p>
    <w:p w14:paraId="6957ACD2"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lastRenderedPageBreak/>
        <w:t>кандидат</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наук</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Мудрик</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Елена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Анатольевна</w:t>
      </w:r>
    </w:p>
    <w:p w14:paraId="638DE9A0"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СОДЕРЖАНИЕ</w:t>
      </w:r>
    </w:p>
    <w:p w14:paraId="56488A32" w14:textId="77777777" w:rsidR="00FB4920" w:rsidRPr="00FB4920" w:rsidRDefault="00FB4920" w:rsidP="00FB4920">
      <w:pPr>
        <w:rPr>
          <w:rFonts w:ascii="Helvetica" w:hAnsi="Helvetica" w:cs="Helvetica"/>
          <w:b/>
          <w:bCs/>
          <w:color w:val="222222"/>
          <w:sz w:val="21"/>
          <w:szCs w:val="21"/>
        </w:rPr>
      </w:pPr>
    </w:p>
    <w:p w14:paraId="37EA8FA8"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ВВЕДЕНИЕ</w:t>
      </w:r>
    </w:p>
    <w:p w14:paraId="3C9604A9" w14:textId="77777777" w:rsidR="00FB4920" w:rsidRPr="00FB4920" w:rsidRDefault="00FB4920" w:rsidP="00FB4920">
      <w:pPr>
        <w:rPr>
          <w:rFonts w:ascii="Helvetica" w:hAnsi="Helvetica" w:cs="Helvetica"/>
          <w:b/>
          <w:bCs/>
          <w:color w:val="222222"/>
          <w:sz w:val="21"/>
          <w:szCs w:val="21"/>
        </w:rPr>
      </w:pPr>
    </w:p>
    <w:p w14:paraId="623D9F0F"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РАЗДЕЛ</w:t>
      </w:r>
      <w:r w:rsidRPr="00FB4920">
        <w:rPr>
          <w:rFonts w:ascii="Helvetica" w:hAnsi="Helvetica" w:cs="Helvetica"/>
          <w:b/>
          <w:bCs/>
          <w:color w:val="222222"/>
          <w:sz w:val="21"/>
          <w:szCs w:val="21"/>
        </w:rPr>
        <w:t xml:space="preserve"> 1. </w:t>
      </w:r>
      <w:r w:rsidRPr="00FB4920">
        <w:rPr>
          <w:rFonts w:ascii="Helvetica" w:hAnsi="Helvetica" w:cs="Helvetica" w:hint="eastAsia"/>
          <w:b/>
          <w:bCs/>
          <w:color w:val="222222"/>
          <w:sz w:val="21"/>
          <w:szCs w:val="21"/>
        </w:rPr>
        <w:t>ЕСТЕСТВЕННАЯ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ДИНАМИКА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ПОПУЛЯЦИОННЫХ</w:t>
      </w:r>
    </w:p>
    <w:p w14:paraId="710BF037" w14:textId="77777777" w:rsidR="00FB4920" w:rsidRPr="00FB4920" w:rsidRDefault="00FB4920" w:rsidP="00FB4920">
      <w:pPr>
        <w:rPr>
          <w:rFonts w:ascii="Helvetica" w:hAnsi="Helvetica" w:cs="Helvetica"/>
          <w:b/>
          <w:bCs/>
          <w:color w:val="222222"/>
          <w:sz w:val="21"/>
          <w:szCs w:val="21"/>
        </w:rPr>
      </w:pPr>
    </w:p>
    <w:p w14:paraId="720B7227"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ГЕНОФОНДОВ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ДРЕВЕСНЫХ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РАСТЕНИЙ</w:t>
      </w:r>
    </w:p>
    <w:p w14:paraId="3C272BE4" w14:textId="77777777" w:rsidR="00FB4920" w:rsidRPr="00FB4920" w:rsidRDefault="00FB4920" w:rsidP="00FB4920">
      <w:pPr>
        <w:rPr>
          <w:rFonts w:ascii="Helvetica" w:hAnsi="Helvetica" w:cs="Helvetica"/>
          <w:b/>
          <w:bCs/>
          <w:color w:val="222222"/>
          <w:sz w:val="21"/>
          <w:szCs w:val="21"/>
        </w:rPr>
      </w:pPr>
    </w:p>
    <w:p w14:paraId="45CBAF0E"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1.1. </w:t>
      </w:r>
      <w:r w:rsidRPr="00FB4920">
        <w:rPr>
          <w:rFonts w:ascii="Helvetica" w:hAnsi="Helvetica" w:cs="Helvetica" w:hint="eastAsia"/>
          <w:b/>
          <w:bCs/>
          <w:color w:val="222222"/>
          <w:sz w:val="21"/>
          <w:szCs w:val="21"/>
        </w:rPr>
        <w:t>Природные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как</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самовозобновляющиеся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адаптированные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системы</w:t>
      </w:r>
    </w:p>
    <w:p w14:paraId="32079523" w14:textId="77777777" w:rsidR="00FB4920" w:rsidRPr="00FB4920" w:rsidRDefault="00FB4920" w:rsidP="00FB4920">
      <w:pPr>
        <w:rPr>
          <w:rFonts w:ascii="Helvetica" w:hAnsi="Helvetica" w:cs="Helvetica"/>
          <w:b/>
          <w:bCs/>
          <w:color w:val="222222"/>
          <w:sz w:val="21"/>
          <w:szCs w:val="21"/>
        </w:rPr>
      </w:pPr>
    </w:p>
    <w:p w14:paraId="67F12C84"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1.2. </w:t>
      </w:r>
      <w:r w:rsidRPr="00FB4920">
        <w:rPr>
          <w:rFonts w:ascii="Helvetica" w:hAnsi="Helvetica" w:cs="Helvetica" w:hint="eastAsia"/>
          <w:b/>
          <w:bCs/>
          <w:color w:val="222222"/>
          <w:sz w:val="21"/>
          <w:szCs w:val="21"/>
        </w:rPr>
        <w:t>Современные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подходы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анализе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изменчивости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лесообразующих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видов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хвойных</w:t>
      </w:r>
    </w:p>
    <w:p w14:paraId="2A45A4C3" w14:textId="77777777" w:rsidR="00FB4920" w:rsidRPr="00FB4920" w:rsidRDefault="00FB4920" w:rsidP="00FB4920">
      <w:pPr>
        <w:rPr>
          <w:rFonts w:ascii="Helvetica" w:hAnsi="Helvetica" w:cs="Helvetica"/>
          <w:b/>
          <w:bCs/>
          <w:color w:val="222222"/>
          <w:sz w:val="21"/>
          <w:szCs w:val="21"/>
        </w:rPr>
      </w:pPr>
    </w:p>
    <w:p w14:paraId="4CCE9A64"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1.2.1. </w:t>
      </w:r>
      <w:r w:rsidRPr="00FB4920">
        <w:rPr>
          <w:rFonts w:ascii="Helvetica" w:hAnsi="Helvetica" w:cs="Helvetica" w:hint="eastAsia"/>
          <w:b/>
          <w:bCs/>
          <w:color w:val="222222"/>
          <w:sz w:val="21"/>
          <w:szCs w:val="21"/>
        </w:rPr>
        <w:t>Особенности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популяционно</w:t>
      </w:r>
      <w:r w:rsidRPr="00FB4920">
        <w:rPr>
          <w:rFonts w:ascii="Helvetica" w:hAnsi="Helvetica" w:cs="Helvetica"/>
          <w:b/>
          <w:bCs/>
          <w:color w:val="222222"/>
          <w:sz w:val="21"/>
          <w:szCs w:val="21"/>
        </w:rPr>
        <w:t>-</w:t>
      </w:r>
      <w:r w:rsidRPr="00FB4920">
        <w:rPr>
          <w:rFonts w:ascii="Helvetica" w:hAnsi="Helvetica" w:cs="Helvetica" w:hint="eastAsia"/>
          <w:b/>
          <w:bCs/>
          <w:color w:val="222222"/>
          <w:sz w:val="21"/>
          <w:szCs w:val="21"/>
        </w:rPr>
        <w:t>генетической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структуры</w:t>
      </w:r>
    </w:p>
    <w:p w14:paraId="2D05C818" w14:textId="77777777" w:rsidR="00FB4920" w:rsidRPr="00FB4920" w:rsidRDefault="00FB4920" w:rsidP="00FB4920">
      <w:pPr>
        <w:rPr>
          <w:rFonts w:ascii="Helvetica" w:hAnsi="Helvetica" w:cs="Helvetica"/>
          <w:b/>
          <w:bCs/>
          <w:color w:val="222222"/>
          <w:sz w:val="21"/>
          <w:szCs w:val="21"/>
        </w:rPr>
      </w:pPr>
    </w:p>
    <w:p w14:paraId="51DA0B6C"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видов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семейства</w:t>
      </w:r>
      <w:r w:rsidRPr="00FB4920">
        <w:rPr>
          <w:rFonts w:ascii="Helvetica" w:hAnsi="Helvetica" w:cs="Helvetica"/>
          <w:b/>
          <w:bCs/>
          <w:color w:val="222222"/>
          <w:sz w:val="21"/>
          <w:szCs w:val="21"/>
        </w:rPr>
        <w:t xml:space="preserve"> </w:t>
      </w:r>
      <w:proofErr w:type="spellStart"/>
      <w:r w:rsidRPr="00FB4920">
        <w:rPr>
          <w:rFonts w:ascii="Helvetica" w:hAnsi="Helvetica" w:cs="Helvetica"/>
          <w:b/>
          <w:bCs/>
          <w:color w:val="222222"/>
          <w:sz w:val="21"/>
          <w:szCs w:val="21"/>
        </w:rPr>
        <w:t>Pinaceae</w:t>
      </w:r>
      <w:proofErr w:type="spellEnd"/>
      <w:r w:rsidRPr="00FB4920">
        <w:rPr>
          <w:rFonts w:ascii="Helvetica" w:hAnsi="Helvetica" w:cs="Helvetica"/>
          <w:b/>
          <w:bCs/>
          <w:color w:val="222222"/>
          <w:sz w:val="21"/>
          <w:szCs w:val="21"/>
        </w:rPr>
        <w:t xml:space="preserve"> </w:t>
      </w:r>
      <w:proofErr w:type="spellStart"/>
      <w:r w:rsidRPr="00FB4920">
        <w:rPr>
          <w:rFonts w:ascii="Helvetica" w:hAnsi="Helvetica" w:cs="Helvetica"/>
          <w:b/>
          <w:bCs/>
          <w:color w:val="222222"/>
          <w:sz w:val="21"/>
          <w:szCs w:val="21"/>
        </w:rPr>
        <w:t>Lindl</w:t>
      </w:r>
      <w:proofErr w:type="spellEnd"/>
    </w:p>
    <w:p w14:paraId="34F50BBF" w14:textId="77777777" w:rsidR="00FB4920" w:rsidRPr="00FB4920" w:rsidRDefault="00FB4920" w:rsidP="00FB4920">
      <w:pPr>
        <w:rPr>
          <w:rFonts w:ascii="Helvetica" w:hAnsi="Helvetica" w:cs="Helvetica"/>
          <w:b/>
          <w:bCs/>
          <w:color w:val="222222"/>
          <w:sz w:val="21"/>
          <w:szCs w:val="21"/>
        </w:rPr>
      </w:pPr>
    </w:p>
    <w:p w14:paraId="37D06C3D"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1.2.2. </w:t>
      </w:r>
      <w:r w:rsidRPr="00FB4920">
        <w:rPr>
          <w:rFonts w:ascii="Helvetica" w:hAnsi="Helvetica" w:cs="Helvetica" w:hint="eastAsia"/>
          <w:b/>
          <w:bCs/>
          <w:color w:val="222222"/>
          <w:sz w:val="21"/>
          <w:szCs w:val="21"/>
        </w:rPr>
        <w:t>Система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скрещивания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инбридинг</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популяциях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хвойных</w:t>
      </w:r>
    </w:p>
    <w:p w14:paraId="51D52F6F" w14:textId="77777777" w:rsidR="00FB4920" w:rsidRPr="00FB4920" w:rsidRDefault="00FB4920" w:rsidP="00FB4920">
      <w:pPr>
        <w:rPr>
          <w:rFonts w:ascii="Helvetica" w:hAnsi="Helvetica" w:cs="Helvetica"/>
          <w:b/>
          <w:bCs/>
          <w:color w:val="222222"/>
          <w:sz w:val="21"/>
          <w:szCs w:val="21"/>
        </w:rPr>
      </w:pPr>
    </w:p>
    <w:p w14:paraId="7A8995E7"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2.1. </w:t>
      </w:r>
      <w:r w:rsidRPr="00FB4920">
        <w:rPr>
          <w:rFonts w:ascii="Helvetica" w:hAnsi="Helvetica" w:cs="Helvetica" w:hint="eastAsia"/>
          <w:b/>
          <w:bCs/>
          <w:color w:val="222222"/>
          <w:sz w:val="21"/>
          <w:szCs w:val="21"/>
        </w:rPr>
        <w:t>Характеристика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районов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объектов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исследований</w:t>
      </w:r>
    </w:p>
    <w:p w14:paraId="0B48C44B" w14:textId="77777777" w:rsidR="00FB4920" w:rsidRPr="00FB4920" w:rsidRDefault="00FB4920" w:rsidP="00FB4920">
      <w:pPr>
        <w:rPr>
          <w:rFonts w:ascii="Helvetica" w:hAnsi="Helvetica" w:cs="Helvetica"/>
          <w:b/>
          <w:bCs/>
          <w:color w:val="222222"/>
          <w:sz w:val="21"/>
          <w:szCs w:val="21"/>
        </w:rPr>
      </w:pPr>
    </w:p>
    <w:p w14:paraId="019F3104"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2.1.1. </w:t>
      </w:r>
      <w:r w:rsidRPr="00FB4920">
        <w:rPr>
          <w:rFonts w:ascii="Helvetica" w:hAnsi="Helvetica" w:cs="Helvetica" w:hint="eastAsia"/>
          <w:b/>
          <w:bCs/>
          <w:color w:val="222222"/>
          <w:sz w:val="21"/>
          <w:szCs w:val="21"/>
        </w:rPr>
        <w:t>Реликтовая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сосны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меловой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p>
    <w:p w14:paraId="532809AB" w14:textId="77777777" w:rsidR="00FB4920" w:rsidRPr="00FB4920" w:rsidRDefault="00FB4920" w:rsidP="00FB4920">
      <w:pPr>
        <w:rPr>
          <w:rFonts w:ascii="Helvetica" w:hAnsi="Helvetica" w:cs="Helvetica"/>
          <w:b/>
          <w:bCs/>
          <w:color w:val="222222"/>
          <w:sz w:val="21"/>
          <w:szCs w:val="21"/>
        </w:rPr>
      </w:pPr>
    </w:p>
    <w:p w14:paraId="4207CD33"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Донецкой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области</w:t>
      </w:r>
    </w:p>
    <w:p w14:paraId="4057E7EE" w14:textId="77777777" w:rsidR="00FB4920" w:rsidRPr="00FB4920" w:rsidRDefault="00FB4920" w:rsidP="00FB4920">
      <w:pPr>
        <w:rPr>
          <w:rFonts w:ascii="Helvetica" w:hAnsi="Helvetica" w:cs="Helvetica"/>
          <w:b/>
          <w:bCs/>
          <w:color w:val="222222"/>
          <w:sz w:val="21"/>
          <w:szCs w:val="21"/>
        </w:rPr>
      </w:pPr>
    </w:p>
    <w:p w14:paraId="07697D77"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lastRenderedPageBreak/>
        <w:t xml:space="preserve">2.1.2. </w:t>
      </w:r>
      <w:r w:rsidRPr="00FB4920">
        <w:rPr>
          <w:rFonts w:ascii="Helvetica" w:hAnsi="Helvetica" w:cs="Helvetica" w:hint="eastAsia"/>
          <w:b/>
          <w:bCs/>
          <w:color w:val="222222"/>
          <w:sz w:val="21"/>
          <w:szCs w:val="21"/>
        </w:rPr>
        <w:t>Реликтовая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сосны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обыкновенной</w:t>
      </w:r>
    </w:p>
    <w:p w14:paraId="74FEF633" w14:textId="77777777" w:rsidR="00FB4920" w:rsidRPr="00FB4920" w:rsidRDefault="00FB4920" w:rsidP="00FB4920">
      <w:pPr>
        <w:rPr>
          <w:rFonts w:ascii="Helvetica" w:hAnsi="Helvetica" w:cs="Helvetica"/>
          <w:b/>
          <w:bCs/>
          <w:color w:val="222222"/>
          <w:sz w:val="21"/>
          <w:szCs w:val="21"/>
        </w:rPr>
      </w:pPr>
    </w:p>
    <w:p w14:paraId="7437F6AA"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на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меловых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обнажениях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Кременецкого</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холмогорья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Тернопольской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области</w:t>
      </w:r>
    </w:p>
    <w:p w14:paraId="21FEC694" w14:textId="77777777" w:rsidR="00FB4920" w:rsidRPr="00FB4920" w:rsidRDefault="00FB4920" w:rsidP="00FB4920">
      <w:pPr>
        <w:rPr>
          <w:rFonts w:ascii="Helvetica" w:hAnsi="Helvetica" w:cs="Helvetica"/>
          <w:b/>
          <w:bCs/>
          <w:color w:val="222222"/>
          <w:sz w:val="21"/>
          <w:szCs w:val="21"/>
        </w:rPr>
      </w:pPr>
    </w:p>
    <w:p w14:paraId="4614E81E"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2.1.3. </w:t>
      </w:r>
      <w:r w:rsidRPr="00FB4920">
        <w:rPr>
          <w:rFonts w:ascii="Helvetica" w:hAnsi="Helvetica" w:cs="Helvetica" w:hint="eastAsia"/>
          <w:b/>
          <w:bCs/>
          <w:color w:val="222222"/>
          <w:sz w:val="21"/>
          <w:szCs w:val="21"/>
        </w:rPr>
        <w:t>Природная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сосны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крымской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Горном</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Крыму</w:t>
      </w:r>
    </w:p>
    <w:p w14:paraId="2B19A443" w14:textId="77777777" w:rsidR="00FB4920" w:rsidRPr="00FB4920" w:rsidRDefault="00FB4920" w:rsidP="00FB4920">
      <w:pPr>
        <w:rPr>
          <w:rFonts w:ascii="Helvetica" w:hAnsi="Helvetica" w:cs="Helvetica"/>
          <w:b/>
          <w:bCs/>
          <w:color w:val="222222"/>
          <w:sz w:val="21"/>
          <w:szCs w:val="21"/>
        </w:rPr>
      </w:pPr>
    </w:p>
    <w:p w14:paraId="11BF5E42"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2.1.4. </w:t>
      </w:r>
      <w:r w:rsidRPr="00FB4920">
        <w:rPr>
          <w:rFonts w:ascii="Helvetica" w:hAnsi="Helvetica" w:cs="Helvetica" w:hint="eastAsia"/>
          <w:b/>
          <w:bCs/>
          <w:color w:val="222222"/>
          <w:sz w:val="21"/>
          <w:szCs w:val="21"/>
        </w:rPr>
        <w:t>Разновысотные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природные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ели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европейской</w:t>
      </w:r>
    </w:p>
    <w:p w14:paraId="758FBB20" w14:textId="77777777" w:rsidR="00FB4920" w:rsidRPr="00FB4920" w:rsidRDefault="00FB4920" w:rsidP="00FB4920">
      <w:pPr>
        <w:rPr>
          <w:rFonts w:ascii="Helvetica" w:hAnsi="Helvetica" w:cs="Helvetica"/>
          <w:b/>
          <w:bCs/>
          <w:color w:val="222222"/>
          <w:sz w:val="21"/>
          <w:szCs w:val="21"/>
        </w:rPr>
      </w:pPr>
    </w:p>
    <w:p w14:paraId="260AC0D3"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Украинских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Карпатах</w:t>
      </w:r>
    </w:p>
    <w:p w14:paraId="05941E6C" w14:textId="77777777" w:rsidR="00FB4920" w:rsidRPr="00FB4920" w:rsidRDefault="00FB4920" w:rsidP="00FB4920">
      <w:pPr>
        <w:rPr>
          <w:rFonts w:ascii="Helvetica" w:hAnsi="Helvetica" w:cs="Helvetica"/>
          <w:b/>
          <w:bCs/>
          <w:color w:val="222222"/>
          <w:sz w:val="21"/>
          <w:szCs w:val="21"/>
        </w:rPr>
      </w:pPr>
    </w:p>
    <w:p w14:paraId="1E5FB874"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2.2. </w:t>
      </w:r>
      <w:r w:rsidRPr="00FB4920">
        <w:rPr>
          <w:rFonts w:ascii="Helvetica" w:hAnsi="Helvetica" w:cs="Helvetica" w:hint="eastAsia"/>
          <w:b/>
          <w:bCs/>
          <w:color w:val="222222"/>
          <w:sz w:val="21"/>
          <w:szCs w:val="21"/>
        </w:rPr>
        <w:t>Популяционно</w:t>
      </w:r>
      <w:r w:rsidRPr="00FB4920">
        <w:rPr>
          <w:rFonts w:ascii="Helvetica" w:hAnsi="Helvetica" w:cs="Helvetica"/>
          <w:b/>
          <w:bCs/>
          <w:color w:val="222222"/>
          <w:sz w:val="21"/>
          <w:szCs w:val="21"/>
        </w:rPr>
        <w:t>-</w:t>
      </w:r>
      <w:r w:rsidRPr="00FB4920">
        <w:rPr>
          <w:rFonts w:ascii="Helvetica" w:hAnsi="Helvetica" w:cs="Helvetica" w:hint="eastAsia"/>
          <w:b/>
          <w:bCs/>
          <w:color w:val="222222"/>
          <w:sz w:val="21"/>
          <w:szCs w:val="21"/>
        </w:rPr>
        <w:t>генетические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методы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анализа</w:t>
      </w:r>
    </w:p>
    <w:p w14:paraId="5933FBDA" w14:textId="77777777" w:rsidR="00FB4920" w:rsidRPr="00FB4920" w:rsidRDefault="00FB4920" w:rsidP="00FB4920">
      <w:pPr>
        <w:rPr>
          <w:rFonts w:ascii="Helvetica" w:hAnsi="Helvetica" w:cs="Helvetica"/>
          <w:b/>
          <w:bCs/>
          <w:color w:val="222222"/>
          <w:sz w:val="21"/>
          <w:szCs w:val="21"/>
        </w:rPr>
      </w:pPr>
    </w:p>
    <w:p w14:paraId="3A51BF80"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2.2.1. </w:t>
      </w:r>
      <w:r w:rsidRPr="00FB4920">
        <w:rPr>
          <w:rFonts w:ascii="Helvetica" w:hAnsi="Helvetica" w:cs="Helvetica" w:hint="eastAsia"/>
          <w:b/>
          <w:bCs/>
          <w:color w:val="222222"/>
          <w:sz w:val="21"/>
          <w:szCs w:val="21"/>
        </w:rPr>
        <w:t>Экспериментальные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методы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исследований</w:t>
      </w:r>
    </w:p>
    <w:p w14:paraId="6D2C5B27" w14:textId="77777777" w:rsidR="00FB4920" w:rsidRPr="00FB4920" w:rsidRDefault="00FB4920" w:rsidP="00FB4920">
      <w:pPr>
        <w:rPr>
          <w:rFonts w:ascii="Helvetica" w:hAnsi="Helvetica" w:cs="Helvetica"/>
          <w:b/>
          <w:bCs/>
          <w:color w:val="222222"/>
          <w:sz w:val="21"/>
          <w:szCs w:val="21"/>
        </w:rPr>
      </w:pPr>
    </w:p>
    <w:p w14:paraId="59B1D636"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2.2.2. </w:t>
      </w:r>
      <w:r w:rsidRPr="00FB4920">
        <w:rPr>
          <w:rFonts w:ascii="Helvetica" w:hAnsi="Helvetica" w:cs="Helvetica" w:hint="eastAsia"/>
          <w:b/>
          <w:bCs/>
          <w:color w:val="222222"/>
          <w:sz w:val="21"/>
          <w:szCs w:val="21"/>
        </w:rPr>
        <w:t>Ген</w:t>
      </w:r>
      <w:r w:rsidRPr="00FB4920">
        <w:rPr>
          <w:rFonts w:ascii="Helvetica" w:hAnsi="Helvetica" w:cs="Helvetica"/>
          <w:b/>
          <w:bCs/>
          <w:color w:val="222222"/>
          <w:sz w:val="21"/>
          <w:szCs w:val="21"/>
        </w:rPr>
        <w:t>-</w:t>
      </w:r>
      <w:r w:rsidRPr="00FB4920">
        <w:rPr>
          <w:rFonts w:ascii="Helvetica" w:hAnsi="Helvetica" w:cs="Helvetica" w:hint="eastAsia"/>
          <w:b/>
          <w:bCs/>
          <w:color w:val="222222"/>
          <w:sz w:val="21"/>
          <w:szCs w:val="21"/>
        </w:rPr>
        <w:t>ферментные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системы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используемые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исследовании</w:t>
      </w:r>
    </w:p>
    <w:p w14:paraId="1673B6F4" w14:textId="77777777" w:rsidR="00FB4920" w:rsidRPr="00FB4920" w:rsidRDefault="00FB4920" w:rsidP="00FB4920">
      <w:pPr>
        <w:rPr>
          <w:rFonts w:ascii="Helvetica" w:hAnsi="Helvetica" w:cs="Helvetica"/>
          <w:b/>
          <w:bCs/>
          <w:color w:val="222222"/>
          <w:sz w:val="21"/>
          <w:szCs w:val="21"/>
        </w:rPr>
      </w:pPr>
    </w:p>
    <w:p w14:paraId="703E603E"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2.2.3. </w:t>
      </w:r>
      <w:r w:rsidRPr="00FB4920">
        <w:rPr>
          <w:rFonts w:ascii="Helvetica" w:hAnsi="Helvetica" w:cs="Helvetica" w:hint="eastAsia"/>
          <w:b/>
          <w:bCs/>
          <w:color w:val="222222"/>
          <w:sz w:val="21"/>
          <w:szCs w:val="21"/>
        </w:rPr>
        <w:t>Статистические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методы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обработки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экспериментальных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данных</w:t>
      </w:r>
    </w:p>
    <w:p w14:paraId="23FF0DCE" w14:textId="77777777" w:rsidR="00FB4920" w:rsidRPr="00FB4920" w:rsidRDefault="00FB4920" w:rsidP="00FB4920">
      <w:pPr>
        <w:rPr>
          <w:rFonts w:ascii="Helvetica" w:hAnsi="Helvetica" w:cs="Helvetica"/>
          <w:b/>
          <w:bCs/>
          <w:color w:val="222222"/>
          <w:sz w:val="21"/>
          <w:szCs w:val="21"/>
        </w:rPr>
      </w:pPr>
    </w:p>
    <w:p w14:paraId="0AC1653E"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РАЗДЕЛ</w:t>
      </w:r>
      <w:r w:rsidRPr="00FB4920">
        <w:rPr>
          <w:rFonts w:ascii="Helvetica" w:hAnsi="Helvetica" w:cs="Helvetica"/>
          <w:b/>
          <w:bCs/>
          <w:color w:val="222222"/>
          <w:sz w:val="21"/>
          <w:szCs w:val="21"/>
        </w:rPr>
        <w:t xml:space="preserve"> 3. </w:t>
      </w:r>
      <w:r w:rsidRPr="00FB4920">
        <w:rPr>
          <w:rFonts w:ascii="Helvetica" w:hAnsi="Helvetica" w:cs="Helvetica" w:hint="eastAsia"/>
          <w:b/>
          <w:bCs/>
          <w:color w:val="222222"/>
          <w:sz w:val="21"/>
          <w:szCs w:val="21"/>
        </w:rPr>
        <w:t>ВОЗРАСТНАЯ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ДИНАМИКА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СТРУКТУРЫ</w:t>
      </w:r>
    </w:p>
    <w:p w14:paraId="3855A0FD" w14:textId="77777777" w:rsidR="00FB4920" w:rsidRPr="00FB4920" w:rsidRDefault="00FB4920" w:rsidP="00FB4920">
      <w:pPr>
        <w:rPr>
          <w:rFonts w:ascii="Helvetica" w:hAnsi="Helvetica" w:cs="Helvetica"/>
          <w:b/>
          <w:bCs/>
          <w:color w:val="222222"/>
          <w:sz w:val="21"/>
          <w:szCs w:val="21"/>
        </w:rPr>
      </w:pPr>
    </w:p>
    <w:p w14:paraId="480DDCDB"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РЕЛИКТОВОЙ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СОСНЫ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МЕЛОВОЙ</w:t>
      </w:r>
    </w:p>
    <w:p w14:paraId="56DE9A52" w14:textId="77777777" w:rsidR="00FB4920" w:rsidRPr="00FB4920" w:rsidRDefault="00FB4920" w:rsidP="00FB4920">
      <w:pPr>
        <w:rPr>
          <w:rFonts w:ascii="Helvetica" w:hAnsi="Helvetica" w:cs="Helvetica"/>
          <w:b/>
          <w:bCs/>
          <w:color w:val="222222"/>
          <w:sz w:val="21"/>
          <w:szCs w:val="21"/>
        </w:rPr>
      </w:pPr>
    </w:p>
    <w:p w14:paraId="34D310AF"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ЗЛ</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изменчивость</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деревьев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разных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возрастных</w:t>
      </w:r>
    </w:p>
    <w:p w14:paraId="2033DBB3" w14:textId="77777777" w:rsidR="00FB4920" w:rsidRPr="00FB4920" w:rsidRDefault="00FB4920" w:rsidP="00FB4920">
      <w:pPr>
        <w:rPr>
          <w:rFonts w:ascii="Helvetica" w:hAnsi="Helvetica" w:cs="Helvetica"/>
          <w:b/>
          <w:bCs/>
          <w:color w:val="222222"/>
          <w:sz w:val="21"/>
          <w:szCs w:val="21"/>
        </w:rPr>
      </w:pPr>
    </w:p>
    <w:p w14:paraId="00801881"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lastRenderedPageBreak/>
        <w:t>групп</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зародышей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семян</w:t>
      </w:r>
    </w:p>
    <w:p w14:paraId="4D38C25D" w14:textId="77777777" w:rsidR="00FB4920" w:rsidRPr="00FB4920" w:rsidRDefault="00FB4920" w:rsidP="00FB4920">
      <w:pPr>
        <w:rPr>
          <w:rFonts w:ascii="Helvetica" w:hAnsi="Helvetica" w:cs="Helvetica"/>
          <w:b/>
          <w:bCs/>
          <w:color w:val="222222"/>
          <w:sz w:val="21"/>
          <w:szCs w:val="21"/>
        </w:rPr>
      </w:pPr>
    </w:p>
    <w:p w14:paraId="158537CA"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3.2. </w:t>
      </w:r>
      <w:r w:rsidRPr="00FB4920">
        <w:rPr>
          <w:rFonts w:ascii="Helvetica" w:hAnsi="Helvetica" w:cs="Helvetica" w:hint="eastAsia"/>
          <w:b/>
          <w:bCs/>
          <w:color w:val="222222"/>
          <w:sz w:val="21"/>
          <w:szCs w:val="21"/>
        </w:rPr>
        <w:t>Гетерогенность</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семенного</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потомства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урожаев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двух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последовательных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лет</w:t>
      </w:r>
    </w:p>
    <w:p w14:paraId="32BA02B2" w14:textId="77777777" w:rsidR="00FB4920" w:rsidRPr="00FB4920" w:rsidRDefault="00FB4920" w:rsidP="00FB4920">
      <w:pPr>
        <w:rPr>
          <w:rFonts w:ascii="Helvetica" w:hAnsi="Helvetica" w:cs="Helvetica"/>
          <w:b/>
          <w:bCs/>
          <w:color w:val="222222"/>
          <w:sz w:val="21"/>
          <w:szCs w:val="21"/>
        </w:rPr>
      </w:pPr>
    </w:p>
    <w:p w14:paraId="250636FD"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растений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разных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возрастных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групп</w:t>
      </w:r>
    </w:p>
    <w:p w14:paraId="7A7856F5" w14:textId="77777777" w:rsidR="00FB4920" w:rsidRPr="00FB4920" w:rsidRDefault="00FB4920" w:rsidP="00FB4920">
      <w:pPr>
        <w:rPr>
          <w:rFonts w:ascii="Helvetica" w:hAnsi="Helvetica" w:cs="Helvetica"/>
          <w:b/>
          <w:bCs/>
          <w:color w:val="222222"/>
          <w:sz w:val="21"/>
          <w:szCs w:val="21"/>
        </w:rPr>
      </w:pPr>
    </w:p>
    <w:p w14:paraId="75ACE70B"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3.3. </w:t>
      </w:r>
      <w:r w:rsidRPr="00FB4920">
        <w:rPr>
          <w:rFonts w:ascii="Helvetica" w:hAnsi="Helvetica" w:cs="Helvetica" w:hint="eastAsia"/>
          <w:b/>
          <w:bCs/>
          <w:color w:val="222222"/>
          <w:sz w:val="21"/>
          <w:szCs w:val="21"/>
        </w:rPr>
        <w:t>Анализ</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системы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скрещивания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разновозрастных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группах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растений</w:t>
      </w:r>
    </w:p>
    <w:p w14:paraId="05287C86" w14:textId="77777777" w:rsidR="00FB4920" w:rsidRPr="00FB4920" w:rsidRDefault="00FB4920" w:rsidP="00FB4920">
      <w:pPr>
        <w:rPr>
          <w:rFonts w:ascii="Helvetica" w:hAnsi="Helvetica" w:cs="Helvetica"/>
          <w:b/>
          <w:bCs/>
          <w:color w:val="222222"/>
          <w:sz w:val="21"/>
          <w:szCs w:val="21"/>
        </w:rPr>
      </w:pPr>
    </w:p>
    <w:p w14:paraId="7D3DC6F7"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РАЗДЕЛ</w:t>
      </w:r>
      <w:r w:rsidRPr="00FB4920">
        <w:rPr>
          <w:rFonts w:ascii="Helvetica" w:hAnsi="Helvetica" w:cs="Helvetica"/>
          <w:b/>
          <w:bCs/>
          <w:color w:val="222222"/>
          <w:sz w:val="21"/>
          <w:szCs w:val="21"/>
        </w:rPr>
        <w:t xml:space="preserve"> 4. </w:t>
      </w:r>
      <w:r w:rsidRPr="00FB4920">
        <w:rPr>
          <w:rFonts w:ascii="Helvetica" w:hAnsi="Helvetica" w:cs="Helvetica" w:hint="eastAsia"/>
          <w:b/>
          <w:bCs/>
          <w:color w:val="222222"/>
          <w:sz w:val="21"/>
          <w:szCs w:val="21"/>
        </w:rPr>
        <w:t>СРАВНИТЕЛЬНЫЙ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АНАЛИЗ</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НАИБОЛЕЕ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ВОЗРАСТНЫХ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ДЕРЕВЬЕВ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СЕМЕННОГО</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ПОТОМСТВА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РЕЛИКТОВЫХ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СОСНЫ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МЕЛОВОЙ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СОСНЫ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ОБЫКНОВЕННОЙ</w:t>
      </w:r>
    </w:p>
    <w:p w14:paraId="4606EAF7" w14:textId="77777777" w:rsidR="00FB4920" w:rsidRPr="00FB4920" w:rsidRDefault="00FB4920" w:rsidP="00FB4920">
      <w:pPr>
        <w:rPr>
          <w:rFonts w:ascii="Helvetica" w:hAnsi="Helvetica" w:cs="Helvetica"/>
          <w:b/>
          <w:bCs/>
          <w:color w:val="222222"/>
          <w:sz w:val="21"/>
          <w:szCs w:val="21"/>
        </w:rPr>
      </w:pPr>
    </w:p>
    <w:p w14:paraId="1270DBAD"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4.1. </w:t>
      </w:r>
      <w:r w:rsidRPr="00FB4920">
        <w:rPr>
          <w:rFonts w:ascii="Helvetica" w:hAnsi="Helvetica" w:cs="Helvetica" w:hint="eastAsia"/>
          <w:b/>
          <w:bCs/>
          <w:color w:val="222222"/>
          <w:sz w:val="21"/>
          <w:szCs w:val="21"/>
        </w:rPr>
        <w:t>Особенности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материнских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растений</w:t>
      </w:r>
    </w:p>
    <w:p w14:paraId="0EA83C70" w14:textId="77777777" w:rsidR="00FB4920" w:rsidRPr="00FB4920" w:rsidRDefault="00FB4920" w:rsidP="00FB4920">
      <w:pPr>
        <w:rPr>
          <w:rFonts w:ascii="Helvetica" w:hAnsi="Helvetica" w:cs="Helvetica"/>
          <w:b/>
          <w:bCs/>
          <w:color w:val="222222"/>
          <w:sz w:val="21"/>
          <w:szCs w:val="21"/>
        </w:rPr>
      </w:pPr>
    </w:p>
    <w:p w14:paraId="67235E31"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зародышей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семян</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сосны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обыкновенной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сосны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меловой</w:t>
      </w:r>
    </w:p>
    <w:p w14:paraId="52E15EE8" w14:textId="77777777" w:rsidR="00FB4920" w:rsidRPr="00FB4920" w:rsidRDefault="00FB4920" w:rsidP="00FB4920">
      <w:pPr>
        <w:rPr>
          <w:rFonts w:ascii="Helvetica" w:hAnsi="Helvetica" w:cs="Helvetica"/>
          <w:b/>
          <w:bCs/>
          <w:color w:val="222222"/>
          <w:sz w:val="21"/>
          <w:szCs w:val="21"/>
        </w:rPr>
      </w:pPr>
    </w:p>
    <w:p w14:paraId="2B02D3B5"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4.2. </w:t>
      </w:r>
      <w:r w:rsidRPr="00FB4920">
        <w:rPr>
          <w:rFonts w:ascii="Helvetica" w:hAnsi="Helvetica" w:cs="Helvetica" w:hint="eastAsia"/>
          <w:b/>
          <w:bCs/>
          <w:color w:val="222222"/>
          <w:sz w:val="21"/>
          <w:szCs w:val="21"/>
        </w:rPr>
        <w:t>Система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скрещивания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сосны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обыкновенной</w:t>
      </w:r>
    </w:p>
    <w:p w14:paraId="26809009" w14:textId="77777777" w:rsidR="00FB4920" w:rsidRPr="00FB4920" w:rsidRDefault="00FB4920" w:rsidP="00FB4920">
      <w:pPr>
        <w:rPr>
          <w:rFonts w:ascii="Helvetica" w:hAnsi="Helvetica" w:cs="Helvetica"/>
          <w:b/>
          <w:bCs/>
          <w:color w:val="222222"/>
          <w:sz w:val="21"/>
          <w:szCs w:val="21"/>
        </w:rPr>
      </w:pPr>
    </w:p>
    <w:p w14:paraId="2D227579"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РАЗДЕЛ</w:t>
      </w:r>
      <w:r w:rsidRPr="00FB4920">
        <w:rPr>
          <w:rFonts w:ascii="Helvetica" w:hAnsi="Helvetica" w:cs="Helvetica"/>
          <w:b/>
          <w:bCs/>
          <w:color w:val="222222"/>
          <w:sz w:val="21"/>
          <w:szCs w:val="21"/>
        </w:rPr>
        <w:t xml:space="preserve"> 5. </w:t>
      </w:r>
      <w:r w:rsidRPr="00FB4920">
        <w:rPr>
          <w:rFonts w:ascii="Helvetica" w:hAnsi="Helvetica" w:cs="Helvetica" w:hint="eastAsia"/>
          <w:b/>
          <w:bCs/>
          <w:color w:val="222222"/>
          <w:sz w:val="21"/>
          <w:szCs w:val="21"/>
        </w:rPr>
        <w:t>ПОДДЕРЖАНИЕ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ГЕНЕТИЧЕСКОГО</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РАЗНООБРАЗИЯ</w:t>
      </w:r>
    </w:p>
    <w:p w14:paraId="1E017262" w14:textId="77777777" w:rsidR="00FB4920" w:rsidRPr="00FB4920" w:rsidRDefault="00FB4920" w:rsidP="00FB4920">
      <w:pPr>
        <w:rPr>
          <w:rFonts w:ascii="Helvetica" w:hAnsi="Helvetica" w:cs="Helvetica"/>
          <w:b/>
          <w:bCs/>
          <w:color w:val="222222"/>
          <w:sz w:val="21"/>
          <w:szCs w:val="21"/>
        </w:rPr>
      </w:pPr>
    </w:p>
    <w:p w14:paraId="388DE1C2"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ПРИРОДНОЙ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СОСНЫ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КРЫМСКОЙ</w:t>
      </w:r>
    </w:p>
    <w:p w14:paraId="361AA63F" w14:textId="77777777" w:rsidR="00FB4920" w:rsidRPr="00FB4920" w:rsidRDefault="00FB4920" w:rsidP="00FB4920">
      <w:pPr>
        <w:rPr>
          <w:rFonts w:ascii="Helvetica" w:hAnsi="Helvetica" w:cs="Helvetica"/>
          <w:b/>
          <w:bCs/>
          <w:color w:val="222222"/>
          <w:sz w:val="21"/>
          <w:szCs w:val="21"/>
        </w:rPr>
      </w:pPr>
    </w:p>
    <w:p w14:paraId="37687F67"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5.1. </w:t>
      </w:r>
      <w:r w:rsidRPr="00FB4920">
        <w:rPr>
          <w:rFonts w:ascii="Helvetica" w:hAnsi="Helvetica" w:cs="Helvetica" w:hint="eastAsia"/>
          <w:b/>
          <w:bCs/>
          <w:color w:val="222222"/>
          <w:sz w:val="21"/>
          <w:szCs w:val="21"/>
        </w:rPr>
        <w:t>Высотно</w:t>
      </w:r>
      <w:r w:rsidRPr="00FB4920">
        <w:rPr>
          <w:rFonts w:ascii="Helvetica" w:hAnsi="Helvetica" w:cs="Helvetica"/>
          <w:b/>
          <w:bCs/>
          <w:color w:val="222222"/>
          <w:sz w:val="21"/>
          <w:szCs w:val="21"/>
        </w:rPr>
        <w:t>-</w:t>
      </w:r>
      <w:r w:rsidRPr="00FB4920">
        <w:rPr>
          <w:rFonts w:ascii="Helvetica" w:hAnsi="Helvetica" w:cs="Helvetica" w:hint="eastAsia"/>
          <w:b/>
          <w:bCs/>
          <w:color w:val="222222"/>
          <w:sz w:val="21"/>
          <w:szCs w:val="21"/>
        </w:rPr>
        <w:t>поясная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изменчивость</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растений</w:t>
      </w:r>
    </w:p>
    <w:p w14:paraId="3EEC54F4" w14:textId="77777777" w:rsidR="00FB4920" w:rsidRPr="00FB4920" w:rsidRDefault="00FB4920" w:rsidP="00FB4920">
      <w:pPr>
        <w:rPr>
          <w:rFonts w:ascii="Helvetica" w:hAnsi="Helvetica" w:cs="Helvetica"/>
          <w:b/>
          <w:bCs/>
          <w:color w:val="222222"/>
          <w:sz w:val="21"/>
          <w:szCs w:val="21"/>
        </w:rPr>
      </w:pPr>
    </w:p>
    <w:p w14:paraId="0B83F9DF"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зародышей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семян</w:t>
      </w:r>
    </w:p>
    <w:p w14:paraId="6115A2B2" w14:textId="77777777" w:rsidR="00FB4920" w:rsidRPr="00FB4920" w:rsidRDefault="00FB4920" w:rsidP="00FB4920">
      <w:pPr>
        <w:rPr>
          <w:rFonts w:ascii="Helvetica" w:hAnsi="Helvetica" w:cs="Helvetica"/>
          <w:b/>
          <w:bCs/>
          <w:color w:val="222222"/>
          <w:sz w:val="21"/>
          <w:szCs w:val="21"/>
        </w:rPr>
      </w:pPr>
    </w:p>
    <w:p w14:paraId="160F79D5"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5.2. </w:t>
      </w:r>
      <w:r w:rsidRPr="00FB4920">
        <w:rPr>
          <w:rFonts w:ascii="Helvetica" w:hAnsi="Helvetica" w:cs="Helvetica" w:hint="eastAsia"/>
          <w:b/>
          <w:bCs/>
          <w:color w:val="222222"/>
          <w:sz w:val="21"/>
          <w:szCs w:val="21"/>
        </w:rPr>
        <w:t>Генетическая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гетерогенность</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урожаев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семян</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разных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лет</w:t>
      </w:r>
    </w:p>
    <w:p w14:paraId="6AC19AD2" w14:textId="77777777" w:rsidR="00FB4920" w:rsidRPr="00FB4920" w:rsidRDefault="00FB4920" w:rsidP="00FB4920">
      <w:pPr>
        <w:rPr>
          <w:rFonts w:ascii="Helvetica" w:hAnsi="Helvetica" w:cs="Helvetica"/>
          <w:b/>
          <w:bCs/>
          <w:color w:val="222222"/>
          <w:sz w:val="21"/>
          <w:szCs w:val="21"/>
        </w:rPr>
      </w:pPr>
    </w:p>
    <w:p w14:paraId="205D5E35"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5.3. </w:t>
      </w:r>
      <w:r w:rsidRPr="00FB4920">
        <w:rPr>
          <w:rFonts w:ascii="Helvetica" w:hAnsi="Helvetica" w:cs="Helvetica" w:hint="eastAsia"/>
          <w:b/>
          <w:bCs/>
          <w:color w:val="222222"/>
          <w:sz w:val="21"/>
          <w:szCs w:val="21"/>
        </w:rPr>
        <w:t>Анализ</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зародышей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семян</w:t>
      </w:r>
    </w:p>
    <w:p w14:paraId="38F3CAA8" w14:textId="77777777" w:rsidR="00FB4920" w:rsidRPr="00FB4920" w:rsidRDefault="00FB4920" w:rsidP="00FB4920">
      <w:pPr>
        <w:rPr>
          <w:rFonts w:ascii="Helvetica" w:hAnsi="Helvetica" w:cs="Helvetica"/>
          <w:b/>
          <w:bCs/>
          <w:color w:val="222222"/>
          <w:sz w:val="21"/>
          <w:szCs w:val="21"/>
        </w:rPr>
      </w:pPr>
    </w:p>
    <w:p w14:paraId="7BB259BB"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у</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деревьев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разной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семенной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продуктивностью</w:t>
      </w:r>
    </w:p>
    <w:p w14:paraId="04295ED0" w14:textId="77777777" w:rsidR="00FB4920" w:rsidRPr="00FB4920" w:rsidRDefault="00FB4920" w:rsidP="00FB4920">
      <w:pPr>
        <w:rPr>
          <w:rFonts w:ascii="Helvetica" w:hAnsi="Helvetica" w:cs="Helvetica"/>
          <w:b/>
          <w:bCs/>
          <w:color w:val="222222"/>
          <w:sz w:val="21"/>
          <w:szCs w:val="21"/>
        </w:rPr>
      </w:pPr>
    </w:p>
    <w:p w14:paraId="4226F90D"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5.4. </w:t>
      </w:r>
      <w:r w:rsidRPr="00FB4920">
        <w:rPr>
          <w:rFonts w:ascii="Helvetica" w:hAnsi="Helvetica" w:cs="Helvetica" w:hint="eastAsia"/>
          <w:b/>
          <w:bCs/>
          <w:color w:val="222222"/>
          <w:sz w:val="21"/>
          <w:szCs w:val="21"/>
        </w:rPr>
        <w:t>Мультилокусная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отцовских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гамет</w:t>
      </w:r>
    </w:p>
    <w:p w14:paraId="6C2D36FF" w14:textId="77777777" w:rsidR="00FB4920" w:rsidRPr="00FB4920" w:rsidRDefault="00FB4920" w:rsidP="00FB4920">
      <w:pPr>
        <w:rPr>
          <w:rFonts w:ascii="Helvetica" w:hAnsi="Helvetica" w:cs="Helvetica"/>
          <w:b/>
          <w:bCs/>
          <w:color w:val="222222"/>
          <w:sz w:val="21"/>
          <w:szCs w:val="21"/>
        </w:rPr>
      </w:pPr>
    </w:p>
    <w:p w14:paraId="1DA3B539"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5.5. </w:t>
      </w:r>
      <w:r w:rsidRPr="00FB4920">
        <w:rPr>
          <w:rFonts w:ascii="Helvetica" w:hAnsi="Helvetica" w:cs="Helvetica" w:hint="eastAsia"/>
          <w:b/>
          <w:bCs/>
          <w:color w:val="222222"/>
          <w:sz w:val="21"/>
          <w:szCs w:val="21"/>
        </w:rPr>
        <w:t>Система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скрещивания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популяции</w:t>
      </w:r>
    </w:p>
    <w:p w14:paraId="2C6C046E" w14:textId="77777777" w:rsidR="00FB4920" w:rsidRPr="00FB4920" w:rsidRDefault="00FB4920" w:rsidP="00FB4920">
      <w:pPr>
        <w:rPr>
          <w:rFonts w:ascii="Helvetica" w:hAnsi="Helvetica" w:cs="Helvetica"/>
          <w:b/>
          <w:bCs/>
          <w:color w:val="222222"/>
          <w:sz w:val="21"/>
          <w:szCs w:val="21"/>
        </w:rPr>
      </w:pPr>
    </w:p>
    <w:p w14:paraId="46F2B6B1"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РАЗДЕЛ</w:t>
      </w:r>
      <w:r w:rsidRPr="00FB4920">
        <w:rPr>
          <w:rFonts w:ascii="Helvetica" w:hAnsi="Helvetica" w:cs="Helvetica"/>
          <w:b/>
          <w:bCs/>
          <w:color w:val="222222"/>
          <w:sz w:val="21"/>
          <w:szCs w:val="21"/>
        </w:rPr>
        <w:t xml:space="preserve"> 6. </w:t>
      </w:r>
      <w:r w:rsidRPr="00FB4920">
        <w:rPr>
          <w:rFonts w:ascii="Helvetica" w:hAnsi="Helvetica" w:cs="Helvetica" w:hint="eastAsia"/>
          <w:b/>
          <w:bCs/>
          <w:color w:val="222222"/>
          <w:sz w:val="21"/>
          <w:szCs w:val="21"/>
        </w:rPr>
        <w:t>АНАЛИЗ</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ПОДДЕРЖАНИЯ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ГЕНЕТИЧЕСКОГО</w:t>
      </w:r>
    </w:p>
    <w:p w14:paraId="6857901F" w14:textId="77777777" w:rsidR="00FB4920" w:rsidRPr="00FB4920" w:rsidRDefault="00FB4920" w:rsidP="00FB4920">
      <w:pPr>
        <w:rPr>
          <w:rFonts w:ascii="Helvetica" w:hAnsi="Helvetica" w:cs="Helvetica"/>
          <w:b/>
          <w:bCs/>
          <w:color w:val="222222"/>
          <w:sz w:val="21"/>
          <w:szCs w:val="21"/>
        </w:rPr>
      </w:pPr>
    </w:p>
    <w:p w14:paraId="0240DDB7"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РАЗНООБРАЗИЯ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РАЗНОВЫСОТНЫХ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ПОПУЛЯЦИЯХ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ЕЛИ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ЕВРОПЕЙСКОЙ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УКРАИНСКИХ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КАРПАТАХ</w:t>
      </w:r>
    </w:p>
    <w:p w14:paraId="0D8670E7" w14:textId="77777777" w:rsidR="00FB4920" w:rsidRPr="00FB4920" w:rsidRDefault="00FB4920" w:rsidP="00FB4920">
      <w:pPr>
        <w:rPr>
          <w:rFonts w:ascii="Helvetica" w:hAnsi="Helvetica" w:cs="Helvetica"/>
          <w:b/>
          <w:bCs/>
          <w:color w:val="222222"/>
          <w:sz w:val="21"/>
          <w:szCs w:val="21"/>
        </w:rPr>
      </w:pPr>
    </w:p>
    <w:p w14:paraId="79A602F7"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6.1. </w:t>
      </w:r>
      <w:r w:rsidRPr="00FB4920">
        <w:rPr>
          <w:rFonts w:ascii="Helvetica" w:hAnsi="Helvetica" w:cs="Helvetica" w:hint="eastAsia"/>
          <w:b/>
          <w:bCs/>
          <w:color w:val="222222"/>
          <w:sz w:val="21"/>
          <w:szCs w:val="21"/>
        </w:rPr>
        <w:t>Генетическая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структура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растений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зародышей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семян</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высотной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низинной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популяций</w:t>
      </w:r>
    </w:p>
    <w:p w14:paraId="70CCC5A6" w14:textId="77777777" w:rsidR="00FB4920" w:rsidRPr="00FB4920" w:rsidRDefault="00FB4920" w:rsidP="00FB4920">
      <w:pPr>
        <w:rPr>
          <w:rFonts w:ascii="Helvetica" w:hAnsi="Helvetica" w:cs="Helvetica"/>
          <w:b/>
          <w:bCs/>
          <w:color w:val="222222"/>
          <w:sz w:val="21"/>
          <w:szCs w:val="21"/>
        </w:rPr>
      </w:pPr>
    </w:p>
    <w:p w14:paraId="7AC75E52"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6.2.</w:t>
      </w:r>
      <w:r w:rsidRPr="00FB4920">
        <w:rPr>
          <w:rFonts w:ascii="Helvetica" w:hAnsi="Helvetica" w:cs="Helvetica" w:hint="eastAsia"/>
          <w:b/>
          <w:bCs/>
          <w:color w:val="222222"/>
          <w:sz w:val="21"/>
          <w:szCs w:val="21"/>
        </w:rPr>
        <w:t>Система</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скрещивания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популяциях</w:t>
      </w:r>
    </w:p>
    <w:p w14:paraId="4D7A7B15" w14:textId="77777777" w:rsidR="00FB4920" w:rsidRPr="00FB4920" w:rsidRDefault="00FB4920" w:rsidP="00FB4920">
      <w:pPr>
        <w:rPr>
          <w:rFonts w:ascii="Helvetica" w:hAnsi="Helvetica" w:cs="Helvetica"/>
          <w:b/>
          <w:bCs/>
          <w:color w:val="222222"/>
          <w:sz w:val="21"/>
          <w:szCs w:val="21"/>
        </w:rPr>
      </w:pPr>
    </w:p>
    <w:p w14:paraId="6ED0A1E1"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РАЗДЕЛ</w:t>
      </w:r>
      <w:r w:rsidRPr="00FB4920">
        <w:rPr>
          <w:rFonts w:ascii="Helvetica" w:hAnsi="Helvetica" w:cs="Helvetica"/>
          <w:b/>
          <w:bCs/>
          <w:color w:val="222222"/>
          <w:sz w:val="21"/>
          <w:szCs w:val="21"/>
        </w:rPr>
        <w:t xml:space="preserve"> 7. </w:t>
      </w:r>
      <w:r w:rsidRPr="00FB4920">
        <w:rPr>
          <w:rFonts w:ascii="Helvetica" w:hAnsi="Helvetica" w:cs="Helvetica" w:hint="eastAsia"/>
          <w:b/>
          <w:bCs/>
          <w:color w:val="222222"/>
          <w:sz w:val="21"/>
          <w:szCs w:val="21"/>
        </w:rPr>
        <w:t>СПОСОБ</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ГЕНЕТИЧЕСКОГО</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МАРКИРОВАНИЯ</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ДЕРЕВЬЕВ</w:t>
      </w:r>
      <w:r w:rsidRPr="00FB4920">
        <w:rPr>
          <w:rFonts w:ascii="Helvetica" w:hAnsi="Helvetica" w:cs="Helvetica"/>
          <w:b/>
          <w:bCs/>
          <w:color w:val="222222"/>
          <w:sz w:val="21"/>
          <w:szCs w:val="21"/>
        </w:rPr>
        <w:t>,</w:t>
      </w:r>
    </w:p>
    <w:p w14:paraId="54DF18FE" w14:textId="77777777" w:rsidR="00FB4920" w:rsidRPr="00FB4920" w:rsidRDefault="00FB4920" w:rsidP="00FB4920">
      <w:pPr>
        <w:rPr>
          <w:rFonts w:ascii="Helvetica" w:hAnsi="Helvetica" w:cs="Helvetica"/>
          <w:b/>
          <w:bCs/>
          <w:color w:val="222222"/>
          <w:sz w:val="21"/>
          <w:szCs w:val="21"/>
        </w:rPr>
      </w:pPr>
    </w:p>
    <w:p w14:paraId="0DCEA39D"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ПРОДУЦИРУЮЩИХ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БОЛЬШОЕ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КОЛИЧЕСТВО</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ГЕТЕРОЗИГОТНЫХ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СЕМЯН</w:t>
      </w:r>
    </w:p>
    <w:p w14:paraId="4B67819F" w14:textId="77777777" w:rsidR="00FB4920" w:rsidRPr="00FB4920" w:rsidRDefault="00FB4920" w:rsidP="00FB4920">
      <w:pPr>
        <w:rPr>
          <w:rFonts w:ascii="Helvetica" w:hAnsi="Helvetica" w:cs="Helvetica"/>
          <w:b/>
          <w:bCs/>
          <w:color w:val="222222"/>
          <w:sz w:val="21"/>
          <w:szCs w:val="21"/>
        </w:rPr>
      </w:pPr>
    </w:p>
    <w:p w14:paraId="5CE48475"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lastRenderedPageBreak/>
        <w:t xml:space="preserve">7.1. </w:t>
      </w:r>
      <w:r w:rsidRPr="00FB4920">
        <w:rPr>
          <w:rFonts w:ascii="Helvetica" w:hAnsi="Helvetica" w:cs="Helvetica" w:hint="eastAsia"/>
          <w:b/>
          <w:bCs/>
          <w:color w:val="222222"/>
          <w:sz w:val="21"/>
          <w:szCs w:val="21"/>
        </w:rPr>
        <w:t>Генетическое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маркирование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деревьев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природной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сосны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крымской</w:t>
      </w:r>
    </w:p>
    <w:p w14:paraId="45BA5239" w14:textId="77777777" w:rsidR="00FB4920" w:rsidRPr="00FB4920" w:rsidRDefault="00FB4920" w:rsidP="00FB4920">
      <w:pPr>
        <w:rPr>
          <w:rFonts w:ascii="Helvetica" w:hAnsi="Helvetica" w:cs="Helvetica"/>
          <w:b/>
          <w:bCs/>
          <w:color w:val="222222"/>
          <w:sz w:val="21"/>
          <w:szCs w:val="21"/>
        </w:rPr>
      </w:pPr>
    </w:p>
    <w:p w14:paraId="17F126C2"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b/>
          <w:bCs/>
          <w:color w:val="222222"/>
          <w:sz w:val="21"/>
          <w:szCs w:val="21"/>
        </w:rPr>
        <w:t xml:space="preserve">7.2. </w:t>
      </w:r>
      <w:r w:rsidRPr="00FB4920">
        <w:rPr>
          <w:rFonts w:ascii="Helvetica" w:hAnsi="Helvetica" w:cs="Helvetica" w:hint="eastAsia"/>
          <w:b/>
          <w:bCs/>
          <w:color w:val="222222"/>
          <w:sz w:val="21"/>
          <w:szCs w:val="21"/>
        </w:rPr>
        <w:t>Генетическое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маркирование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деревьев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в</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природной</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популяции</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сосны</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меловой</w:t>
      </w:r>
    </w:p>
    <w:p w14:paraId="19688FFC" w14:textId="77777777" w:rsidR="00FB4920" w:rsidRPr="00FB4920" w:rsidRDefault="00FB4920" w:rsidP="00FB4920">
      <w:pPr>
        <w:rPr>
          <w:rFonts w:ascii="Helvetica" w:hAnsi="Helvetica" w:cs="Helvetica"/>
          <w:b/>
          <w:bCs/>
          <w:color w:val="222222"/>
          <w:sz w:val="21"/>
          <w:szCs w:val="21"/>
        </w:rPr>
      </w:pPr>
    </w:p>
    <w:p w14:paraId="5B68702A"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ЗАКЛЮЧЕНИЕ</w:t>
      </w:r>
    </w:p>
    <w:p w14:paraId="50A3EF3F" w14:textId="77777777" w:rsidR="00FB4920" w:rsidRPr="00FB4920" w:rsidRDefault="00FB4920" w:rsidP="00FB4920">
      <w:pPr>
        <w:rPr>
          <w:rFonts w:ascii="Helvetica" w:hAnsi="Helvetica" w:cs="Helvetica"/>
          <w:b/>
          <w:bCs/>
          <w:color w:val="222222"/>
          <w:sz w:val="21"/>
          <w:szCs w:val="21"/>
        </w:rPr>
      </w:pPr>
    </w:p>
    <w:p w14:paraId="3C1E249F"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ВЫВОДЫ</w:t>
      </w:r>
    </w:p>
    <w:p w14:paraId="6B6FAE58" w14:textId="77777777" w:rsidR="00FB4920" w:rsidRPr="00FB4920" w:rsidRDefault="00FB4920" w:rsidP="00FB4920">
      <w:pPr>
        <w:rPr>
          <w:rFonts w:ascii="Helvetica" w:hAnsi="Helvetica" w:cs="Helvetica"/>
          <w:b/>
          <w:bCs/>
          <w:color w:val="222222"/>
          <w:sz w:val="21"/>
          <w:szCs w:val="21"/>
        </w:rPr>
      </w:pPr>
    </w:p>
    <w:p w14:paraId="368043DB"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СПИСОК</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ИСПОЛЬЗОВАННЫХ</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ИСТОЧНИКОВ</w:t>
      </w:r>
    </w:p>
    <w:p w14:paraId="71B7F2F6" w14:textId="77777777" w:rsidR="00FB4920" w:rsidRPr="00FB4920" w:rsidRDefault="00FB4920" w:rsidP="00FB4920">
      <w:pPr>
        <w:rPr>
          <w:rFonts w:ascii="Helvetica" w:hAnsi="Helvetica" w:cs="Helvetica"/>
          <w:b/>
          <w:bCs/>
          <w:color w:val="222222"/>
          <w:sz w:val="21"/>
          <w:szCs w:val="21"/>
        </w:rPr>
      </w:pPr>
    </w:p>
    <w:p w14:paraId="38F0AF5E" w14:textId="77777777" w:rsidR="00FB4920" w:rsidRPr="00FB4920" w:rsidRDefault="00FB4920" w:rsidP="00FB4920">
      <w:pPr>
        <w:rPr>
          <w:rFonts w:ascii="Helvetica" w:hAnsi="Helvetica" w:cs="Helvetica"/>
          <w:b/>
          <w:bCs/>
          <w:color w:val="222222"/>
          <w:sz w:val="21"/>
          <w:szCs w:val="21"/>
        </w:rPr>
      </w:pPr>
      <w:r w:rsidRPr="00FB4920">
        <w:rPr>
          <w:rFonts w:ascii="Helvetica" w:hAnsi="Helvetica" w:cs="Helvetica" w:hint="eastAsia"/>
          <w:b/>
          <w:bCs/>
          <w:color w:val="222222"/>
          <w:sz w:val="21"/>
          <w:szCs w:val="21"/>
        </w:rPr>
        <w:t>ПРИЛОЖЕНИЕ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А</w:t>
      </w:r>
    </w:p>
    <w:p w14:paraId="0484877D" w14:textId="77777777" w:rsidR="00FB4920" w:rsidRPr="00FB4920" w:rsidRDefault="00FB4920" w:rsidP="00FB4920">
      <w:pPr>
        <w:rPr>
          <w:rFonts w:ascii="Helvetica" w:hAnsi="Helvetica" w:cs="Helvetica"/>
          <w:b/>
          <w:bCs/>
          <w:color w:val="222222"/>
          <w:sz w:val="21"/>
          <w:szCs w:val="21"/>
        </w:rPr>
      </w:pPr>
    </w:p>
    <w:p w14:paraId="109CC004" w14:textId="6B4E6DD2" w:rsidR="00484EB4" w:rsidRPr="00FB4920" w:rsidRDefault="00FB4920" w:rsidP="00FB4920">
      <w:r w:rsidRPr="00FB4920">
        <w:rPr>
          <w:rFonts w:ascii="Helvetica" w:hAnsi="Helvetica" w:cs="Helvetica" w:hint="eastAsia"/>
          <w:b/>
          <w:bCs/>
          <w:color w:val="222222"/>
          <w:sz w:val="21"/>
          <w:szCs w:val="21"/>
        </w:rPr>
        <w:t>ПРИЛОЖЕНИЕ</w:t>
      </w:r>
      <w:r w:rsidRPr="00FB4920">
        <w:rPr>
          <w:rFonts w:ascii="Helvetica" w:hAnsi="Helvetica" w:cs="Helvetica"/>
          <w:b/>
          <w:bCs/>
          <w:color w:val="222222"/>
          <w:sz w:val="21"/>
          <w:szCs w:val="21"/>
        </w:rPr>
        <w:t xml:space="preserve"> </w:t>
      </w:r>
      <w:r w:rsidRPr="00FB4920">
        <w:rPr>
          <w:rFonts w:ascii="Helvetica" w:hAnsi="Helvetica" w:cs="Helvetica" w:hint="eastAsia"/>
          <w:b/>
          <w:bCs/>
          <w:color w:val="222222"/>
          <w:sz w:val="21"/>
          <w:szCs w:val="21"/>
        </w:rPr>
        <w:t>Б</w:t>
      </w:r>
    </w:p>
    <w:sectPr w:rsidR="00484EB4" w:rsidRPr="00FB49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D9B5" w14:textId="77777777" w:rsidR="00E26301" w:rsidRDefault="00E26301">
      <w:pPr>
        <w:spacing w:after="0" w:line="240" w:lineRule="auto"/>
      </w:pPr>
      <w:r>
        <w:separator/>
      </w:r>
    </w:p>
  </w:endnote>
  <w:endnote w:type="continuationSeparator" w:id="0">
    <w:p w14:paraId="300F2756" w14:textId="77777777" w:rsidR="00E26301" w:rsidRDefault="00E2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57E33" w14:textId="77777777" w:rsidR="00E26301" w:rsidRDefault="00E26301"/>
    <w:p w14:paraId="34A72D5D" w14:textId="77777777" w:rsidR="00E26301" w:rsidRDefault="00E26301"/>
    <w:p w14:paraId="0C842387" w14:textId="77777777" w:rsidR="00E26301" w:rsidRDefault="00E26301"/>
    <w:p w14:paraId="4453A43F" w14:textId="77777777" w:rsidR="00E26301" w:rsidRDefault="00E26301"/>
    <w:p w14:paraId="57D0D330" w14:textId="77777777" w:rsidR="00E26301" w:rsidRDefault="00E26301"/>
    <w:p w14:paraId="0142AB2A" w14:textId="77777777" w:rsidR="00E26301" w:rsidRDefault="00E26301"/>
    <w:p w14:paraId="75AD0BBF" w14:textId="77777777" w:rsidR="00E26301" w:rsidRDefault="00E263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4B2DF5" wp14:editId="362EE7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52686" w14:textId="77777777" w:rsidR="00E26301" w:rsidRDefault="00E263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4B2D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B52686" w14:textId="77777777" w:rsidR="00E26301" w:rsidRDefault="00E263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A8A603" w14:textId="77777777" w:rsidR="00E26301" w:rsidRDefault="00E26301"/>
    <w:p w14:paraId="02F57744" w14:textId="77777777" w:rsidR="00E26301" w:rsidRDefault="00E26301"/>
    <w:p w14:paraId="1DED2BB2" w14:textId="77777777" w:rsidR="00E26301" w:rsidRDefault="00E263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779905" wp14:editId="473636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22F47" w14:textId="77777777" w:rsidR="00E26301" w:rsidRDefault="00E26301"/>
                          <w:p w14:paraId="5D4C9606" w14:textId="77777777" w:rsidR="00E26301" w:rsidRDefault="00E263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7799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322F47" w14:textId="77777777" w:rsidR="00E26301" w:rsidRDefault="00E26301"/>
                    <w:p w14:paraId="5D4C9606" w14:textId="77777777" w:rsidR="00E26301" w:rsidRDefault="00E263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B203CA" w14:textId="77777777" w:rsidR="00E26301" w:rsidRDefault="00E26301"/>
    <w:p w14:paraId="7E4828BB" w14:textId="77777777" w:rsidR="00E26301" w:rsidRDefault="00E26301">
      <w:pPr>
        <w:rPr>
          <w:sz w:val="2"/>
          <w:szCs w:val="2"/>
        </w:rPr>
      </w:pPr>
    </w:p>
    <w:p w14:paraId="314F91A9" w14:textId="77777777" w:rsidR="00E26301" w:rsidRDefault="00E26301"/>
    <w:p w14:paraId="5493C075" w14:textId="77777777" w:rsidR="00E26301" w:rsidRDefault="00E26301">
      <w:pPr>
        <w:spacing w:after="0" w:line="240" w:lineRule="auto"/>
      </w:pPr>
    </w:p>
  </w:footnote>
  <w:footnote w:type="continuationSeparator" w:id="0">
    <w:p w14:paraId="5CDDE2F8" w14:textId="77777777" w:rsidR="00E26301" w:rsidRDefault="00E2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01"/>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208562</TotalTime>
  <Pages>6</Pages>
  <Words>622</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1861</cp:revision>
  <cp:lastPrinted>2009-02-06T05:36:00Z</cp:lastPrinted>
  <dcterms:created xsi:type="dcterms:W3CDTF">2024-01-07T13:43:00Z</dcterms:created>
  <dcterms:modified xsi:type="dcterms:W3CDTF">2025-11-17T15:09:00Z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