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B41"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Гончаров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Виктор</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Петрович</w:t>
      </w:r>
      <w:r w:rsidRPr="005F1E2F">
        <w:rPr>
          <w:rFonts w:ascii="Helvetica" w:hAnsi="Helvetica" w:cs="Helvetica"/>
          <w:b/>
          <w:bCs/>
          <w:color w:val="222222"/>
          <w:sz w:val="21"/>
          <w:szCs w:val="21"/>
        </w:rPr>
        <w:t>.</w:t>
      </w:r>
    </w:p>
    <w:p w14:paraId="5AEC91FF"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Гормональная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стимуляция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воспроизводительной</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функции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профилактика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симптотического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бесплодия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у</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кобыл</w:t>
      </w:r>
      <w:r w:rsidRPr="005F1E2F">
        <w:rPr>
          <w:rFonts w:ascii="Helvetica" w:hAnsi="Helvetica" w:cs="Helvetica"/>
          <w:b/>
          <w:bCs/>
          <w:color w:val="222222"/>
          <w:sz w:val="21"/>
          <w:szCs w:val="21"/>
        </w:rPr>
        <w:t xml:space="preserve"> : </w:t>
      </w:r>
      <w:r w:rsidRPr="005F1E2F">
        <w:rPr>
          <w:rFonts w:ascii="Helvetica" w:hAnsi="Helvetica" w:cs="Helvetica" w:hint="eastAsia"/>
          <w:b/>
          <w:bCs/>
          <w:color w:val="222222"/>
          <w:sz w:val="21"/>
          <w:szCs w:val="21"/>
        </w:rPr>
        <w:t>диссертация</w:t>
      </w:r>
      <w:r w:rsidRPr="005F1E2F">
        <w:rPr>
          <w:rFonts w:ascii="Helvetica" w:hAnsi="Helvetica" w:cs="Helvetica"/>
          <w:b/>
          <w:bCs/>
          <w:color w:val="222222"/>
          <w:sz w:val="21"/>
          <w:szCs w:val="21"/>
        </w:rPr>
        <w:t xml:space="preserve"> ... </w:t>
      </w:r>
      <w:r w:rsidRPr="005F1E2F">
        <w:rPr>
          <w:rFonts w:ascii="Helvetica" w:hAnsi="Helvetica" w:cs="Helvetica" w:hint="eastAsia"/>
          <w:b/>
          <w:bCs/>
          <w:color w:val="222222"/>
          <w:sz w:val="21"/>
          <w:szCs w:val="21"/>
        </w:rPr>
        <w:t>доктора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ветеринарных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наук</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форме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науч</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докл</w:t>
      </w:r>
      <w:r w:rsidRPr="005F1E2F">
        <w:rPr>
          <w:rFonts w:ascii="Helvetica" w:hAnsi="Helvetica" w:cs="Helvetica"/>
          <w:b/>
          <w:bCs/>
          <w:color w:val="222222"/>
          <w:sz w:val="21"/>
          <w:szCs w:val="21"/>
        </w:rPr>
        <w:t xml:space="preserve">. : 03.00.13. - </w:t>
      </w:r>
      <w:r w:rsidRPr="005F1E2F">
        <w:rPr>
          <w:rFonts w:ascii="Helvetica" w:hAnsi="Helvetica" w:cs="Helvetica" w:hint="eastAsia"/>
          <w:b/>
          <w:bCs/>
          <w:color w:val="222222"/>
          <w:sz w:val="21"/>
          <w:szCs w:val="21"/>
        </w:rPr>
        <w:t>Москва</w:t>
      </w:r>
      <w:r w:rsidRPr="005F1E2F">
        <w:rPr>
          <w:rFonts w:ascii="Helvetica" w:hAnsi="Helvetica" w:cs="Helvetica"/>
          <w:b/>
          <w:bCs/>
          <w:color w:val="222222"/>
          <w:sz w:val="21"/>
          <w:szCs w:val="21"/>
        </w:rPr>
        <w:t xml:space="preserve">, 1998. - 46 </w:t>
      </w:r>
      <w:r w:rsidRPr="005F1E2F">
        <w:rPr>
          <w:rFonts w:ascii="Helvetica" w:hAnsi="Helvetica" w:cs="Helvetica" w:hint="eastAsia"/>
          <w:b/>
          <w:bCs/>
          <w:color w:val="222222"/>
          <w:sz w:val="21"/>
          <w:szCs w:val="21"/>
        </w:rPr>
        <w:t>с</w:t>
      </w:r>
      <w:r w:rsidRPr="005F1E2F">
        <w:rPr>
          <w:rFonts w:ascii="Helvetica" w:hAnsi="Helvetica" w:cs="Helvetica"/>
          <w:b/>
          <w:bCs/>
          <w:color w:val="222222"/>
          <w:sz w:val="21"/>
          <w:szCs w:val="21"/>
        </w:rPr>
        <w:t xml:space="preserve">. : </w:t>
      </w:r>
      <w:r w:rsidRPr="005F1E2F">
        <w:rPr>
          <w:rFonts w:ascii="Helvetica" w:hAnsi="Helvetica" w:cs="Helvetica" w:hint="eastAsia"/>
          <w:b/>
          <w:bCs/>
          <w:color w:val="222222"/>
          <w:sz w:val="21"/>
          <w:szCs w:val="21"/>
        </w:rPr>
        <w:t>ил</w:t>
      </w:r>
      <w:r w:rsidRPr="005F1E2F">
        <w:rPr>
          <w:rFonts w:ascii="Helvetica" w:hAnsi="Helvetica" w:cs="Helvetica"/>
          <w:b/>
          <w:bCs/>
          <w:color w:val="222222"/>
          <w:sz w:val="21"/>
          <w:szCs w:val="21"/>
        </w:rPr>
        <w:t>.; 21</w:t>
      </w:r>
      <w:r w:rsidRPr="005F1E2F">
        <w:rPr>
          <w:rFonts w:ascii="Helvetica" w:hAnsi="Helvetica" w:cs="Helvetica" w:hint="eastAsia"/>
          <w:b/>
          <w:bCs/>
          <w:color w:val="222222"/>
          <w:sz w:val="21"/>
          <w:szCs w:val="21"/>
        </w:rPr>
        <w:t>х</w:t>
      </w:r>
      <w:r w:rsidRPr="005F1E2F">
        <w:rPr>
          <w:rFonts w:ascii="Helvetica" w:hAnsi="Helvetica" w:cs="Helvetica"/>
          <w:b/>
          <w:bCs/>
          <w:color w:val="222222"/>
          <w:sz w:val="21"/>
          <w:szCs w:val="21"/>
        </w:rPr>
        <w:t xml:space="preserve">14 </w:t>
      </w:r>
      <w:r w:rsidRPr="005F1E2F">
        <w:rPr>
          <w:rFonts w:ascii="Helvetica" w:hAnsi="Helvetica" w:cs="Helvetica" w:hint="eastAsia"/>
          <w:b/>
          <w:bCs/>
          <w:color w:val="222222"/>
          <w:sz w:val="21"/>
          <w:szCs w:val="21"/>
        </w:rPr>
        <w:t>см</w:t>
      </w:r>
      <w:r w:rsidRPr="005F1E2F">
        <w:rPr>
          <w:rFonts w:ascii="Helvetica" w:hAnsi="Helvetica" w:cs="Helvetica"/>
          <w:b/>
          <w:bCs/>
          <w:color w:val="222222"/>
          <w:sz w:val="21"/>
          <w:szCs w:val="21"/>
        </w:rPr>
        <w:t>.</w:t>
      </w:r>
    </w:p>
    <w:p w14:paraId="40A9C51E"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больше</w:t>
      </w:r>
    </w:p>
    <w:p w14:paraId="4BFBF5CD"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Цитаты</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из</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текста</w:t>
      </w:r>
      <w:r w:rsidRPr="005F1E2F">
        <w:rPr>
          <w:rFonts w:ascii="Helvetica" w:hAnsi="Helvetica" w:cs="Helvetica"/>
          <w:b/>
          <w:bCs/>
          <w:color w:val="222222"/>
          <w:sz w:val="21"/>
          <w:szCs w:val="21"/>
        </w:rPr>
        <w:t>:</w:t>
      </w:r>
    </w:p>
    <w:p w14:paraId="1C119483"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стр</w:t>
      </w:r>
      <w:r w:rsidRPr="005F1E2F">
        <w:rPr>
          <w:rFonts w:ascii="Helvetica" w:hAnsi="Helvetica" w:cs="Helvetica"/>
          <w:b/>
          <w:bCs/>
          <w:color w:val="222222"/>
          <w:sz w:val="21"/>
          <w:szCs w:val="21"/>
        </w:rPr>
        <w:t>. 1</w:t>
      </w:r>
    </w:p>
    <w:p w14:paraId="697B33AA"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БИОТЕХНОЛОГИИ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имени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w:t>
      </w:r>
      <w:r w:rsidRPr="005F1E2F">
        <w:rPr>
          <w:rFonts w:ascii="Helvetica" w:hAnsi="Helvetica" w:cs="Helvetica"/>
          <w:b/>
          <w:bCs/>
          <w:color w:val="222222"/>
          <w:sz w:val="21"/>
          <w:szCs w:val="21"/>
        </w:rPr>
        <w:t>.</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w:t>
      </w:r>
      <w:r w:rsidRPr="005F1E2F">
        <w:rPr>
          <w:rFonts w:ascii="Helvetica" w:hAnsi="Helvetica" w:cs="Helvetica" w:hint="eastAsia"/>
          <w:b/>
          <w:bCs/>
          <w:color w:val="222222"/>
          <w:sz w:val="21"/>
          <w:szCs w:val="21"/>
        </w:rPr>
        <w:t>СКРЯБИНА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правах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рукописи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ГОНЧАРОВ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ВИКТОР</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ПЕТРОВИЧ</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ГОРМОНАЛЬНАЯ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СТИМУЛЯЦИЯ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ВОСПРОИЗВОДИТЕЛЬНОЙ</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ФУНКЦИИ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ПРОФИЛАКТИКА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СИМПТОМАТИЧЕСКОГО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БЕСПЛОДИЯ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У</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КОБЫЛ</w:t>
      </w:r>
      <w:r w:rsidRPr="005F1E2F">
        <w:rPr>
          <w:rFonts w:ascii="Helvetica" w:hAnsi="Helvetica" w:cs="Helvetica"/>
          <w:b/>
          <w:bCs/>
          <w:color w:val="222222"/>
          <w:sz w:val="21"/>
          <w:szCs w:val="21"/>
        </w:rPr>
        <w:t xml:space="preserve"> 03.00.13 - </w:t>
      </w:r>
      <w:r w:rsidRPr="005F1E2F">
        <w:rPr>
          <w:rFonts w:ascii="Helvetica" w:hAnsi="Helvetica" w:cs="Helvetica" w:hint="eastAsia"/>
          <w:b/>
          <w:bCs/>
          <w:color w:val="222222"/>
          <w:sz w:val="21"/>
          <w:szCs w:val="21"/>
        </w:rPr>
        <w:t>физиология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человека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ж</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т</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ы</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х</w:t>
      </w:r>
      <w:r w:rsidRPr="005F1E2F">
        <w:rPr>
          <w:rFonts w:ascii="Helvetica" w:hAnsi="Helvetica" w:cs="Helvetica"/>
          <w:b/>
          <w:bCs/>
          <w:color w:val="222222"/>
          <w:sz w:val="21"/>
          <w:szCs w:val="21"/>
        </w:rPr>
        <w:t xml:space="preserve"> 16.00.07 - </w:t>
      </w:r>
      <w:r w:rsidRPr="005F1E2F">
        <w:rPr>
          <w:rFonts w:ascii="Helvetica" w:hAnsi="Helvetica" w:cs="Helvetica" w:hint="eastAsia"/>
          <w:b/>
          <w:bCs/>
          <w:color w:val="222222"/>
          <w:sz w:val="21"/>
          <w:szCs w:val="21"/>
        </w:rPr>
        <w:t>акушерство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искусственное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осеменение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ДИССЕРТАЦИЯ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виде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научного</w:t>
      </w:r>
    </w:p>
    <w:p w14:paraId="3679E4F0"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стр</w:t>
      </w:r>
      <w:r w:rsidRPr="005F1E2F">
        <w:rPr>
          <w:rFonts w:ascii="Helvetica" w:hAnsi="Helvetica" w:cs="Helvetica"/>
          <w:b/>
          <w:bCs/>
          <w:color w:val="222222"/>
          <w:sz w:val="21"/>
          <w:szCs w:val="21"/>
        </w:rPr>
        <w:t>. 3</w:t>
      </w:r>
    </w:p>
    <w:p w14:paraId="7D509F67"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монографиях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других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изданиях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автора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основе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экспериментов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гормональной</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стимуляции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воспроизводительной</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функции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профилактики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симптоматического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бесплодия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у</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кобыл</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молочных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хозяйствах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конезаводах</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согласно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постановлениям</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Госкомитета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науке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технике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М</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СССР</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w:t>
      </w:r>
      <w:r w:rsidRPr="005F1E2F">
        <w:rPr>
          <w:rFonts w:ascii="Helvetica" w:hAnsi="Helvetica" w:cs="Helvetica"/>
          <w:b/>
          <w:bCs/>
          <w:color w:val="222222"/>
          <w:sz w:val="21"/>
          <w:szCs w:val="21"/>
        </w:rPr>
        <w:t xml:space="preserve"> 74 </w:t>
      </w:r>
      <w:r w:rsidRPr="005F1E2F">
        <w:rPr>
          <w:rFonts w:ascii="Helvetica" w:hAnsi="Helvetica" w:cs="Helvetica" w:hint="eastAsia"/>
          <w:b/>
          <w:bCs/>
          <w:color w:val="222222"/>
          <w:sz w:val="21"/>
          <w:szCs w:val="21"/>
        </w:rPr>
        <w:t>от</w:t>
      </w:r>
      <w:r w:rsidRPr="005F1E2F">
        <w:rPr>
          <w:rFonts w:ascii="Helvetica" w:hAnsi="Helvetica" w:cs="Helvetica"/>
          <w:b/>
          <w:bCs/>
          <w:color w:val="222222"/>
          <w:sz w:val="21"/>
          <w:szCs w:val="21"/>
        </w:rPr>
        <w:t xml:space="preserve"> 11.03.67</w:t>
      </w:r>
      <w:r w:rsidRPr="005F1E2F">
        <w:rPr>
          <w:rFonts w:ascii="Helvetica" w:hAnsi="Helvetica" w:cs="Helvetica" w:hint="eastAsia"/>
          <w:b/>
          <w:bCs/>
          <w:color w:val="222222"/>
          <w:sz w:val="21"/>
          <w:szCs w:val="21"/>
        </w:rPr>
        <w:t>г</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w:t>
      </w:r>
      <w:r w:rsidRPr="005F1E2F">
        <w:rPr>
          <w:rFonts w:ascii="Helvetica" w:hAnsi="Helvetica" w:cs="Helvetica"/>
          <w:b/>
          <w:bCs/>
          <w:color w:val="222222"/>
          <w:sz w:val="21"/>
          <w:szCs w:val="21"/>
        </w:rPr>
        <w:t xml:space="preserve"> 65 </w:t>
      </w:r>
      <w:r w:rsidRPr="005F1E2F">
        <w:rPr>
          <w:rFonts w:ascii="Helvetica" w:hAnsi="Helvetica" w:cs="Helvetica" w:hint="eastAsia"/>
          <w:b/>
          <w:bCs/>
          <w:color w:val="222222"/>
          <w:sz w:val="21"/>
          <w:szCs w:val="21"/>
        </w:rPr>
        <w:t>от</w:t>
      </w:r>
      <w:r w:rsidRPr="005F1E2F">
        <w:rPr>
          <w:rFonts w:ascii="Helvetica" w:hAnsi="Helvetica" w:cs="Helvetica"/>
          <w:b/>
          <w:bCs/>
          <w:color w:val="222222"/>
          <w:sz w:val="21"/>
          <w:szCs w:val="21"/>
        </w:rPr>
        <w:t xml:space="preserve"> 25.03.72</w:t>
      </w:r>
      <w:r w:rsidRPr="005F1E2F">
        <w:rPr>
          <w:rFonts w:ascii="Helvetica" w:hAnsi="Helvetica" w:cs="Helvetica" w:hint="eastAsia"/>
          <w:b/>
          <w:bCs/>
          <w:color w:val="222222"/>
          <w:sz w:val="21"/>
          <w:szCs w:val="21"/>
        </w:rPr>
        <w:t>г</w:t>
      </w:r>
      <w:r w:rsidRPr="005F1E2F">
        <w:rPr>
          <w:rFonts w:ascii="Helvetica" w:hAnsi="Helvetica" w:cs="Helvetica"/>
          <w:b/>
          <w:bCs/>
          <w:color w:val="222222"/>
          <w:sz w:val="21"/>
          <w:szCs w:val="21"/>
        </w:rPr>
        <w:t>.</w:t>
      </w:r>
    </w:p>
    <w:p w14:paraId="190038EB" w14:textId="77777777" w:rsidR="005F1E2F" w:rsidRPr="005F1E2F" w:rsidRDefault="005F1E2F" w:rsidP="005F1E2F">
      <w:pPr>
        <w:rPr>
          <w:rFonts w:ascii="Helvetica" w:hAnsi="Helvetica" w:cs="Helvetica"/>
          <w:b/>
          <w:bCs/>
          <w:color w:val="222222"/>
          <w:sz w:val="21"/>
          <w:szCs w:val="21"/>
        </w:rPr>
      </w:pPr>
      <w:r w:rsidRPr="005F1E2F">
        <w:rPr>
          <w:rFonts w:ascii="Helvetica" w:hAnsi="Helvetica" w:cs="Helvetica" w:hint="eastAsia"/>
          <w:b/>
          <w:bCs/>
          <w:color w:val="222222"/>
          <w:sz w:val="21"/>
          <w:szCs w:val="21"/>
        </w:rPr>
        <w:t>стр</w:t>
      </w:r>
      <w:r w:rsidRPr="005F1E2F">
        <w:rPr>
          <w:rFonts w:ascii="Helvetica" w:hAnsi="Helvetica" w:cs="Helvetica"/>
          <w:b/>
          <w:bCs/>
          <w:color w:val="222222"/>
          <w:sz w:val="21"/>
          <w:szCs w:val="21"/>
        </w:rPr>
        <w:t>. 6</w:t>
      </w:r>
    </w:p>
    <w:p w14:paraId="0C1B29AA" w14:textId="389444A5" w:rsidR="008A0C40" w:rsidRPr="005F1E2F" w:rsidRDefault="005F1E2F" w:rsidP="005F1E2F">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простагландинов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для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стимуляции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стадии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возбуждения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охоты</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восстановле­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воспроизводительной</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функции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у</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кобыл</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влияние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прогестерона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комплексе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витаминами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В</w:t>
      </w:r>
      <w:r w:rsidRPr="005F1E2F">
        <w:rPr>
          <w:rFonts w:ascii="Helvetica" w:hAnsi="Helvetica" w:cs="Helvetica"/>
          <w:b/>
          <w:bCs/>
          <w:color w:val="222222"/>
          <w:sz w:val="21"/>
          <w:szCs w:val="21"/>
        </w:rPr>
        <w:t xml:space="preserve">1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на</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оплодотворяемость</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предупреждение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эмбриопатий</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у</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кобыл</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предупреждение</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симптоматического</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бесплодия</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у</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коров</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и</w:t>
      </w:r>
      <w:r w:rsidRPr="005F1E2F">
        <w:rPr>
          <w:rFonts w:ascii="Helvetica" w:hAnsi="Helvetica" w:cs="Helvetica"/>
          <w:b/>
          <w:bCs/>
          <w:color w:val="222222"/>
          <w:sz w:val="21"/>
          <w:szCs w:val="21"/>
        </w:rPr>
        <w:t xml:space="preserve"> </w:t>
      </w:r>
      <w:r w:rsidRPr="005F1E2F">
        <w:rPr>
          <w:rFonts w:ascii="Helvetica" w:hAnsi="Helvetica" w:cs="Helvetica" w:hint="eastAsia"/>
          <w:b/>
          <w:bCs/>
          <w:color w:val="222222"/>
          <w:sz w:val="21"/>
          <w:szCs w:val="21"/>
        </w:rPr>
        <w:t>кобыл</w:t>
      </w:r>
    </w:p>
    <w:sectPr w:rsidR="008A0C40" w:rsidRPr="005F1E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2FB9E" w14:textId="77777777" w:rsidR="003E7C8C" w:rsidRDefault="003E7C8C">
      <w:pPr>
        <w:spacing w:after="0" w:line="240" w:lineRule="auto"/>
      </w:pPr>
      <w:r>
        <w:separator/>
      </w:r>
    </w:p>
  </w:endnote>
  <w:endnote w:type="continuationSeparator" w:id="0">
    <w:p w14:paraId="0ECEC0F4" w14:textId="77777777" w:rsidR="003E7C8C" w:rsidRDefault="003E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0A18" w14:textId="77777777" w:rsidR="003E7C8C" w:rsidRDefault="003E7C8C"/>
    <w:p w14:paraId="535D29B0" w14:textId="77777777" w:rsidR="003E7C8C" w:rsidRDefault="003E7C8C"/>
    <w:p w14:paraId="38151F3A" w14:textId="77777777" w:rsidR="003E7C8C" w:rsidRDefault="003E7C8C"/>
    <w:p w14:paraId="1D5BC931" w14:textId="77777777" w:rsidR="003E7C8C" w:rsidRDefault="003E7C8C"/>
    <w:p w14:paraId="65421D76" w14:textId="77777777" w:rsidR="003E7C8C" w:rsidRDefault="003E7C8C"/>
    <w:p w14:paraId="34712EB4" w14:textId="77777777" w:rsidR="003E7C8C" w:rsidRDefault="003E7C8C"/>
    <w:p w14:paraId="75198C60" w14:textId="77777777" w:rsidR="003E7C8C" w:rsidRDefault="003E7C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A3715A" wp14:editId="644059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4CE79" w14:textId="77777777" w:rsidR="003E7C8C" w:rsidRDefault="003E7C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A371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64CE79" w14:textId="77777777" w:rsidR="003E7C8C" w:rsidRDefault="003E7C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2B28AC" w14:textId="77777777" w:rsidR="003E7C8C" w:rsidRDefault="003E7C8C"/>
    <w:p w14:paraId="42C43A9B" w14:textId="77777777" w:rsidR="003E7C8C" w:rsidRDefault="003E7C8C"/>
    <w:p w14:paraId="7D092A57" w14:textId="77777777" w:rsidR="003E7C8C" w:rsidRDefault="003E7C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B06208" wp14:editId="70AD97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511AC" w14:textId="77777777" w:rsidR="003E7C8C" w:rsidRDefault="003E7C8C"/>
                          <w:p w14:paraId="2563BCD7" w14:textId="77777777" w:rsidR="003E7C8C" w:rsidRDefault="003E7C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062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511AC" w14:textId="77777777" w:rsidR="003E7C8C" w:rsidRDefault="003E7C8C"/>
                    <w:p w14:paraId="2563BCD7" w14:textId="77777777" w:rsidR="003E7C8C" w:rsidRDefault="003E7C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AA4A3C" w14:textId="77777777" w:rsidR="003E7C8C" w:rsidRDefault="003E7C8C"/>
    <w:p w14:paraId="16EEB8BD" w14:textId="77777777" w:rsidR="003E7C8C" w:rsidRDefault="003E7C8C">
      <w:pPr>
        <w:rPr>
          <w:sz w:val="2"/>
          <w:szCs w:val="2"/>
        </w:rPr>
      </w:pPr>
    </w:p>
    <w:p w14:paraId="5F31F570" w14:textId="77777777" w:rsidR="003E7C8C" w:rsidRDefault="003E7C8C"/>
    <w:p w14:paraId="1AA1AE2B" w14:textId="77777777" w:rsidR="003E7C8C" w:rsidRDefault="003E7C8C">
      <w:pPr>
        <w:spacing w:after="0" w:line="240" w:lineRule="auto"/>
      </w:pPr>
    </w:p>
  </w:footnote>
  <w:footnote w:type="continuationSeparator" w:id="0">
    <w:p w14:paraId="691F465C" w14:textId="77777777" w:rsidR="003E7C8C" w:rsidRDefault="003E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8C"/>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10930</TotalTime>
  <Pages>1</Pages>
  <Words>184</Words>
  <Characters>1051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cp:revision>
  <cp:lastPrinted>2009-02-06T05:36:00Z</cp:lastPrinted>
  <dcterms:created xsi:type="dcterms:W3CDTF">2025-11-25T20:19:00Z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