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ECF6B" w14:textId="13C2BC1C" w:rsidR="00241852" w:rsidRDefault="00850899" w:rsidP="0085089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Рассказов Вячеслав Леонидович. Уголовный сыск на Кубани: вторая половина XIX в. - 1917 г. (историко-правовое исследование)</w:t>
      </w:r>
      <w:bookmarkEnd w:id="0"/>
      <w:r>
        <w:rPr>
          <w:rFonts w:ascii="Verdana" w:hAnsi="Verdana"/>
          <w:color w:val="000000"/>
          <w:sz w:val="18"/>
          <w:szCs w:val="18"/>
          <w:shd w:val="clear" w:color="auto" w:fill="FFFFFF"/>
        </w:rPr>
        <w:t>: диссертация ... кандидата Юридических наук: 12.00.01 / Рассказов Вячеслав Леонидович;[Место защиты: Саратовская государственная юридическая академия].- Саратов, 2016.- 206 с.</w:t>
      </w:r>
    </w:p>
    <w:p w14:paraId="2701803C" w14:textId="77777777" w:rsidR="00850899" w:rsidRPr="00850899" w:rsidRDefault="00850899" w:rsidP="0085089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50899">
        <w:rPr>
          <w:rFonts w:ascii="Verdana" w:eastAsia="Times New Roman" w:hAnsi="Verdana" w:cs="Times New Roman"/>
          <w:b/>
          <w:bCs/>
          <w:color w:val="AC370B"/>
          <w:kern w:val="0"/>
          <w:sz w:val="23"/>
          <w:szCs w:val="23"/>
          <w:lang w:eastAsia="ru-RU"/>
        </w:rPr>
        <w:t>Содержание к диссертации</w:t>
      </w:r>
    </w:p>
    <w:p w14:paraId="7FA13D7B" w14:textId="77777777" w:rsidR="00850899" w:rsidRPr="00850899" w:rsidRDefault="00850899" w:rsidP="008508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0899">
        <w:rPr>
          <w:rFonts w:ascii="Verdana" w:eastAsia="Times New Roman" w:hAnsi="Verdana" w:cs="Times New Roman"/>
          <w:color w:val="000000"/>
          <w:kern w:val="0"/>
          <w:sz w:val="18"/>
          <w:szCs w:val="18"/>
          <w:lang w:eastAsia="ru-RU"/>
        </w:rPr>
        <w:t>Введение</w:t>
      </w:r>
    </w:p>
    <w:p w14:paraId="67C0A705" w14:textId="77777777" w:rsidR="00850899" w:rsidRPr="00850899" w:rsidRDefault="00850899" w:rsidP="008508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50899">
        <w:rPr>
          <w:rFonts w:ascii="Verdana" w:eastAsia="Times New Roman" w:hAnsi="Verdana" w:cs="Times New Roman"/>
          <w:b/>
          <w:bCs/>
          <w:color w:val="000000"/>
          <w:kern w:val="0"/>
          <w:sz w:val="18"/>
          <w:szCs w:val="18"/>
          <w:lang w:eastAsia="ru-RU"/>
        </w:rPr>
        <w:t>Глава I. Становление и развитие сыскной полиции в Российской империи 22</w:t>
      </w:r>
    </w:p>
    <w:p w14:paraId="64D45716" w14:textId="77777777" w:rsidR="00850899" w:rsidRPr="00850899" w:rsidRDefault="00850899" w:rsidP="008508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0899">
        <w:rPr>
          <w:rFonts w:ascii="Verdana" w:eastAsia="Times New Roman" w:hAnsi="Verdana" w:cs="Times New Roman"/>
          <w:color w:val="000000"/>
          <w:kern w:val="0"/>
          <w:sz w:val="18"/>
          <w:szCs w:val="18"/>
          <w:lang w:eastAsia="ru-RU"/>
        </w:rPr>
        <w:t>Глава II. Полиция Кубани в борьбе с преступностью .49</w:t>
      </w:r>
    </w:p>
    <w:p w14:paraId="411DD2E4" w14:textId="77777777" w:rsidR="00850899" w:rsidRPr="00850899" w:rsidRDefault="00850899" w:rsidP="008508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0899">
        <w:rPr>
          <w:rFonts w:ascii="Verdana" w:eastAsia="Times New Roman" w:hAnsi="Verdana" w:cs="Times New Roman"/>
          <w:color w:val="000000"/>
          <w:kern w:val="0"/>
          <w:sz w:val="18"/>
          <w:szCs w:val="18"/>
          <w:lang w:eastAsia="ru-RU"/>
        </w:rPr>
        <w:t>1. Организация деятельности полиции по борьбе с уголовной преступностью (вторая половина XIX в. – 1908 г.) 49</w:t>
      </w:r>
    </w:p>
    <w:p w14:paraId="30303DE2" w14:textId="77777777" w:rsidR="00850899" w:rsidRPr="00850899" w:rsidRDefault="00850899" w:rsidP="008508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0899">
        <w:rPr>
          <w:rFonts w:ascii="Verdana" w:eastAsia="Times New Roman" w:hAnsi="Verdana" w:cs="Times New Roman"/>
          <w:color w:val="000000"/>
          <w:kern w:val="0"/>
          <w:sz w:val="18"/>
          <w:szCs w:val="18"/>
          <w:lang w:eastAsia="ru-RU"/>
        </w:rPr>
        <w:t>2. Осуществление правовых и административно-полицейских мер по борьбе с преступностью в условиях обострения криминогенной обстановки (на примере Армавира) 77</w:t>
      </w:r>
    </w:p>
    <w:p w14:paraId="45C2E4C3" w14:textId="77777777" w:rsidR="00850899" w:rsidRPr="00850899" w:rsidRDefault="00850899" w:rsidP="008508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50899">
        <w:rPr>
          <w:rFonts w:ascii="Verdana" w:eastAsia="Times New Roman" w:hAnsi="Verdana" w:cs="Times New Roman"/>
          <w:b/>
          <w:bCs/>
          <w:color w:val="000000"/>
          <w:kern w:val="0"/>
          <w:sz w:val="18"/>
          <w:szCs w:val="18"/>
          <w:lang w:eastAsia="ru-RU"/>
        </w:rPr>
        <w:t>Глава III. Организационно-правовые основы функционирования сыскной полиции Кубани (1908–1917 гг.) 100</w:t>
      </w:r>
    </w:p>
    <w:p w14:paraId="60CEE8A0" w14:textId="77777777" w:rsidR="00850899" w:rsidRPr="00850899" w:rsidRDefault="00850899" w:rsidP="008508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0899">
        <w:rPr>
          <w:rFonts w:ascii="Verdana" w:eastAsia="Times New Roman" w:hAnsi="Verdana" w:cs="Times New Roman"/>
          <w:color w:val="000000"/>
          <w:kern w:val="0"/>
          <w:sz w:val="18"/>
          <w:szCs w:val="18"/>
          <w:lang w:eastAsia="ru-RU"/>
        </w:rPr>
        <w:t>1. Правовые основы организации и деятельности сыскной полиции 100</w:t>
      </w:r>
    </w:p>
    <w:p w14:paraId="7CBF2F84" w14:textId="77777777" w:rsidR="00850899" w:rsidRPr="00850899" w:rsidRDefault="00850899" w:rsidP="008508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0899">
        <w:rPr>
          <w:rFonts w:ascii="Verdana" w:eastAsia="Times New Roman" w:hAnsi="Verdana" w:cs="Times New Roman"/>
          <w:color w:val="000000"/>
          <w:kern w:val="0"/>
          <w:sz w:val="18"/>
          <w:szCs w:val="18"/>
          <w:lang w:eastAsia="ru-RU"/>
        </w:rPr>
        <w:t>2. Екатеринодарское сыскное отделение: структура, функции и формы деятельности 123</w:t>
      </w:r>
    </w:p>
    <w:p w14:paraId="4D8EE2A6" w14:textId="77777777" w:rsidR="00850899" w:rsidRPr="00850899" w:rsidRDefault="00850899" w:rsidP="008508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0899">
        <w:rPr>
          <w:rFonts w:ascii="Verdana" w:eastAsia="Times New Roman" w:hAnsi="Verdana" w:cs="Times New Roman"/>
          <w:color w:val="000000"/>
          <w:kern w:val="0"/>
          <w:sz w:val="18"/>
          <w:szCs w:val="18"/>
          <w:lang w:eastAsia="ru-RU"/>
        </w:rPr>
        <w:t>Заключение 175</w:t>
      </w:r>
    </w:p>
    <w:p w14:paraId="7D99D258" w14:textId="77777777" w:rsidR="00850899" w:rsidRPr="00850899" w:rsidRDefault="00850899" w:rsidP="008508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0899">
        <w:rPr>
          <w:rFonts w:ascii="Verdana" w:eastAsia="Times New Roman" w:hAnsi="Verdana" w:cs="Times New Roman"/>
          <w:color w:val="000000"/>
          <w:kern w:val="0"/>
          <w:sz w:val="18"/>
          <w:szCs w:val="18"/>
          <w:lang w:eastAsia="ru-RU"/>
        </w:rPr>
        <w:t>Список использованных источников и литературы</w:t>
      </w:r>
    </w:p>
    <w:p w14:paraId="1C696BD3" w14:textId="77777777" w:rsidR="00850899" w:rsidRDefault="00850899" w:rsidP="0085089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35A467C" w14:textId="77777777" w:rsidR="00850899" w:rsidRDefault="00850899" w:rsidP="00850899">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В настоящее время органы</w:t>
      </w:r>
    </w:p>
    <w:p w14:paraId="094ECBCE"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криминальной полиции Министерства внутренних дел Российской Федерации,</w:t>
      </w:r>
      <w:r>
        <w:rPr>
          <w:rFonts w:ascii="Verdana" w:hAnsi="Verdana"/>
          <w:color w:val="000000"/>
          <w:sz w:val="18"/>
          <w:szCs w:val="18"/>
        </w:rPr>
        <w:br/>
        <w:t>занимая доминирующее место в системе правоохранительного ведомства,</w:t>
      </w:r>
      <w:r>
        <w:rPr>
          <w:rFonts w:ascii="Verdana" w:hAnsi="Verdana"/>
          <w:color w:val="000000"/>
          <w:sz w:val="18"/>
          <w:szCs w:val="18"/>
        </w:rPr>
        <w:br/>
        <w:t>функционируют в условиях довольно сложной оперативной обстановки,</w:t>
      </w:r>
      <w:r>
        <w:rPr>
          <w:rFonts w:ascii="Verdana" w:hAnsi="Verdana"/>
          <w:color w:val="000000"/>
          <w:sz w:val="18"/>
          <w:szCs w:val="18"/>
        </w:rPr>
        <w:br/>
        <w:t>обусловленной ростом преступности, миграционными процессами, социально-</w:t>
      </w:r>
      <w:r>
        <w:rPr>
          <w:rFonts w:ascii="Verdana" w:hAnsi="Verdana"/>
          <w:color w:val="000000"/>
          <w:sz w:val="18"/>
          <w:szCs w:val="18"/>
        </w:rPr>
        <w:br/>
        <w:t>экономическими факторами. Для достижения стабилизации положения, реального</w:t>
      </w:r>
      <w:r>
        <w:rPr>
          <w:rFonts w:ascii="Verdana" w:hAnsi="Verdana"/>
          <w:color w:val="000000"/>
          <w:sz w:val="18"/>
          <w:szCs w:val="18"/>
        </w:rPr>
        <w:br/>
        <w:t>прогресса в сфере борьбы с преступностью и взятия ситуации под контроль,</w:t>
      </w:r>
      <w:r>
        <w:rPr>
          <w:rFonts w:ascii="Verdana" w:hAnsi="Verdana"/>
          <w:color w:val="000000"/>
          <w:sz w:val="18"/>
          <w:szCs w:val="18"/>
        </w:rPr>
        <w:br/>
        <w:t>необходимо дальнейшее совершенствование оперативно-розыскной деятельности,</w:t>
      </w:r>
      <w:r>
        <w:rPr>
          <w:rFonts w:ascii="Verdana" w:hAnsi="Verdana"/>
          <w:color w:val="000000"/>
          <w:sz w:val="18"/>
          <w:szCs w:val="18"/>
        </w:rPr>
        <w:br/>
        <w:t>поиски новых путей повышения эффективности использования ее не</w:t>
      </w:r>
      <w:r>
        <w:rPr>
          <w:rFonts w:ascii="Verdana" w:hAnsi="Verdana"/>
          <w:color w:val="000000"/>
          <w:sz w:val="18"/>
          <w:szCs w:val="18"/>
        </w:rPr>
        <w:br/>
        <w:t>процессуальных форм и негласных методов, разработка и внедрение новейших</w:t>
      </w:r>
      <w:r>
        <w:rPr>
          <w:rFonts w:ascii="Verdana" w:hAnsi="Verdana"/>
          <w:color w:val="000000"/>
          <w:sz w:val="18"/>
          <w:szCs w:val="18"/>
        </w:rPr>
        <w:br/>
        <w:t>методик регистрации преступников на основе достижений фундаментальной и</w:t>
      </w:r>
      <w:r>
        <w:rPr>
          <w:rFonts w:ascii="Verdana" w:hAnsi="Verdana"/>
          <w:color w:val="000000"/>
          <w:sz w:val="18"/>
          <w:szCs w:val="18"/>
        </w:rPr>
        <w:br/>
        <w:t>прикладной науки, оптимизация структуры и кадрового состава субъектов</w:t>
      </w:r>
      <w:r>
        <w:rPr>
          <w:rFonts w:ascii="Verdana" w:hAnsi="Verdana"/>
          <w:color w:val="000000"/>
          <w:sz w:val="18"/>
          <w:szCs w:val="18"/>
        </w:rPr>
        <w:br/>
        <w:t>оперативно-розыскной деятельности, в первую очередь МВД, включая и</w:t>
      </w:r>
      <w:r>
        <w:rPr>
          <w:rFonts w:ascii="Verdana" w:hAnsi="Verdana"/>
          <w:color w:val="000000"/>
          <w:sz w:val="18"/>
          <w:szCs w:val="18"/>
        </w:rPr>
        <w:br/>
        <w:t>профессиональную подготовку сотрудников уголовного розыска, корректура</w:t>
      </w:r>
      <w:r>
        <w:rPr>
          <w:rFonts w:ascii="Verdana" w:hAnsi="Verdana"/>
          <w:color w:val="000000"/>
          <w:sz w:val="18"/>
          <w:szCs w:val="18"/>
        </w:rPr>
        <w:br/>
        <w:t>основ взаимодействия с другими правоохранительными органами и</w:t>
      </w:r>
    </w:p>
    <w:p w14:paraId="2EED5FA0"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спецслужбами России, а также иностранными коллегами в системе международного партнерства.</w:t>
      </w:r>
    </w:p>
    <w:p w14:paraId="637A4308"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Успешное разрешение этих задач предполагает, в том числе, и кропотливый анализ исторического опыта организационно-правовых основ деятельности сыскной полиции Российской империи в целом и их специфики в некоторых регионах, с исторически сложившимися геополитическими, социально-экономическими и этническими особенностями в частности. Изучение практики функционирования сыскной полиции в «казачьих» регионах, к каковым относится и Кубань, имеет сегодня не только теоретическую, но и практическую значимость в свете привлечения администрацией Краснодарского края к участию в охране общественного порядка, профилактике и пресечению преступлений особо на то уполномоченных подразделений Кубанского казачьего войска.</w:t>
      </w:r>
    </w:p>
    <w:p w14:paraId="646A75CD"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обращение к истории организационно-правового строительства органов уголовного сыска в России и их особенностям на Кубани, изучение и объективная оценка их деятельности приобретает особую актуальность, научную и общественную значимость.</w:t>
      </w:r>
    </w:p>
    <w:p w14:paraId="633628E4" w14:textId="77777777" w:rsidR="00850899" w:rsidRDefault="00850899" w:rsidP="008508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Хронологические рамки исследования</w:t>
      </w:r>
      <w:r>
        <w:rPr>
          <w:rStyle w:val="apple-converted-space"/>
          <w:rFonts w:ascii="Verdana" w:hAnsi="Verdana"/>
          <w:color w:val="000000"/>
          <w:sz w:val="18"/>
          <w:szCs w:val="18"/>
        </w:rPr>
        <w:t> </w:t>
      </w:r>
      <w:r>
        <w:rPr>
          <w:rFonts w:ascii="Verdana" w:hAnsi="Verdana"/>
          <w:color w:val="000000"/>
          <w:sz w:val="18"/>
          <w:szCs w:val="18"/>
        </w:rPr>
        <w:t>определены периодом с 1866 по 1917 гг. Выбор начальной даты исследования связан с учреждением Петербургской сыскной полиции как первого специализированного органа уголовного сыска. Конечная дата явилась моментом крушения монархии в России и расформированием уголовно-сыскных структур «старого» режима.</w:t>
      </w:r>
    </w:p>
    <w:p w14:paraId="2FCB907D" w14:textId="77777777" w:rsidR="00850899" w:rsidRDefault="00850899" w:rsidP="008508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является государственная политика в сфере уголовного сыска в Российской империи.</w:t>
      </w:r>
    </w:p>
    <w:p w14:paraId="2F72E733" w14:textId="77777777" w:rsidR="00850899" w:rsidRDefault="00850899" w:rsidP="008508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составляют органы полиции Кубани, занимающиеся уголовным сыском и соответствующая нормативная база, регламентирующая структуру и деятельность органов сыскной полиции по предотвращению, пресечению и раскрытию уголовных преступлений, процесс их формирования, становления и развития.</w:t>
      </w:r>
    </w:p>
    <w:p w14:paraId="661C568F" w14:textId="77777777" w:rsidR="00850899" w:rsidRDefault="00850899" w:rsidP="008508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являются различные методы изучения государственно-правовых явлений и процессов. В диссертации используется принцип историзма, предусматривающий логически последовательный и всесторонний анализ исторических событий в их взаимосвязи и взаимообусловленности. Комплекс методов научных познаний, используемых в диссертации, включает: диалектический, системный, статистический, логический и формально-юридический. Помимо этого, автор привержен принципу объективности, избавленного от идеологических догм и конъюнктуры.</w:t>
      </w:r>
    </w:p>
    <w:p w14:paraId="68318D47" w14:textId="77777777" w:rsidR="00850899" w:rsidRDefault="00850899" w:rsidP="008508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Источниковую</w:t>
      </w:r>
      <w:r>
        <w:rPr>
          <w:rStyle w:val="apple-converted-space"/>
          <w:rFonts w:ascii="Verdana" w:hAnsi="Verdana"/>
          <w:color w:val="000000"/>
          <w:sz w:val="18"/>
          <w:szCs w:val="18"/>
        </w:rPr>
        <w:t> </w:t>
      </w:r>
      <w:r>
        <w:rPr>
          <w:rStyle w:val="af2"/>
          <w:rFonts w:ascii="Verdana" w:hAnsi="Verdana"/>
          <w:color w:val="000000"/>
          <w:sz w:val="18"/>
          <w:szCs w:val="18"/>
        </w:rPr>
        <w:t>базу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составили опубликованные и</w:t>
      </w:r>
    </w:p>
    <w:p w14:paraId="5005DB1F"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неопубликованные источники. Среди открытых публикаций следует выделить, прежде всего, корпус правовых документов: Полное собрание законов Российской империи, Собрание узаконений и распоряжений Правительства, положения, инструкции, правила, отчеты и другие внутриведомственные документы, а также опубликованные в дореволюционное и постсоветское </w:t>
      </w:r>
      <w:r>
        <w:rPr>
          <w:rFonts w:ascii="Verdana" w:hAnsi="Verdana"/>
          <w:color w:val="000000"/>
          <w:sz w:val="18"/>
          <w:szCs w:val="18"/>
        </w:rPr>
        <w:lastRenderedPageBreak/>
        <w:t>время, материалы, систематизированные в специальных тематических сборниках</w:t>
      </w:r>
      <w:r>
        <w:rPr>
          <w:rFonts w:ascii="Verdana" w:hAnsi="Verdana"/>
          <w:color w:val="000000"/>
          <w:sz w:val="18"/>
          <w:szCs w:val="18"/>
          <w:vertAlign w:val="superscript"/>
        </w:rPr>
        <w:t>1</w:t>
      </w:r>
      <w:r>
        <w:rPr>
          <w:rFonts w:ascii="Verdana" w:hAnsi="Verdana"/>
          <w:color w:val="000000"/>
          <w:sz w:val="18"/>
          <w:szCs w:val="18"/>
        </w:rPr>
        <w:t>. Нельзя обойти вниманием статистические сборники и такие источники, как еженедельник «Вестник полиции», а также газеты«Кубанский край», «Кубанский курьер», «Кубанские областные ведомости». Определенный интерес представляют мемуары, записки современников, в первую очередь тех, чья служебная деятельность была связана со структурами сыскной полиции.</w:t>
      </w:r>
    </w:p>
    <w:p w14:paraId="0BB4178C"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Основу неопубликованной источниковой базы составили архивные мате</w:t>
      </w:r>
      <w:r>
        <w:rPr>
          <w:rFonts w:ascii="Verdana" w:hAnsi="Verdana"/>
          <w:color w:val="000000"/>
          <w:sz w:val="18"/>
          <w:szCs w:val="18"/>
        </w:rPr>
        <w:br/>
        <w:t>риалы фондов Государственного архива Российской Федерации(Ф. 102.</w:t>
      </w:r>
      <w:r>
        <w:rPr>
          <w:rFonts w:ascii="Verdana" w:hAnsi="Verdana"/>
          <w:color w:val="000000"/>
          <w:sz w:val="18"/>
          <w:szCs w:val="18"/>
        </w:rPr>
        <w:br/>
        <w:t>«Департамент полиции Министерства внутренних дел. 1880–1917»; Ф. 117.</w:t>
      </w:r>
      <w:r>
        <w:rPr>
          <w:rFonts w:ascii="Verdana" w:hAnsi="Verdana"/>
          <w:color w:val="000000"/>
          <w:sz w:val="18"/>
          <w:szCs w:val="18"/>
        </w:rPr>
        <w:br/>
        <w:t>«Русский народный союз имени Михаила Архангела. 1908–1917»), Российского</w:t>
      </w:r>
      <w:r>
        <w:rPr>
          <w:rFonts w:ascii="Verdana" w:hAnsi="Verdana"/>
          <w:color w:val="000000"/>
          <w:sz w:val="18"/>
          <w:szCs w:val="18"/>
        </w:rPr>
        <w:br/>
        <w:t>государственного исторического архива (Ф. 1276. «Совет Министров. 1905–</w:t>
      </w:r>
      <w:r>
        <w:rPr>
          <w:rFonts w:ascii="Verdana" w:hAnsi="Verdana"/>
          <w:color w:val="000000"/>
          <w:sz w:val="18"/>
          <w:szCs w:val="18"/>
        </w:rPr>
        <w:br/>
        <w:t>1917»), Государственного архива Краснодарского края (Ф. 249.«Канцелярия</w:t>
      </w:r>
      <w:r>
        <w:rPr>
          <w:rFonts w:ascii="Verdana" w:hAnsi="Verdana"/>
          <w:color w:val="000000"/>
          <w:sz w:val="18"/>
          <w:szCs w:val="18"/>
        </w:rPr>
        <w:br/>
        <w:t>наказного атамана Кубанского казачьего войска (бывшая канцелярия кошевых и</w:t>
      </w:r>
      <w:r>
        <w:rPr>
          <w:rFonts w:ascii="Verdana" w:hAnsi="Verdana"/>
          <w:color w:val="000000"/>
          <w:sz w:val="18"/>
          <w:szCs w:val="18"/>
        </w:rPr>
        <w:br/>
        <w:t>войсковых атаманов Черноморского казачьего войска). 1783 – 1870»; Ф. 318. «1-е</w:t>
      </w:r>
      <w:r>
        <w:rPr>
          <w:rFonts w:ascii="Verdana" w:hAnsi="Verdana"/>
          <w:color w:val="000000"/>
          <w:sz w:val="18"/>
          <w:szCs w:val="18"/>
        </w:rPr>
        <w:br/>
        <w:t>и 2-е казачьи отделения Кубанского казачьего войска. 1820–1917»; Ф. 449.</w:t>
      </w:r>
      <w:r>
        <w:rPr>
          <w:rFonts w:ascii="Verdana" w:hAnsi="Verdana"/>
          <w:color w:val="000000"/>
          <w:sz w:val="18"/>
          <w:szCs w:val="18"/>
        </w:rPr>
        <w:br/>
        <w:t>«Кубанское областное правление. 1870–1917»; Ф. 454. «Канцелярия начальника</w:t>
      </w:r>
      <w:r>
        <w:rPr>
          <w:rFonts w:ascii="Verdana" w:hAnsi="Verdana"/>
          <w:color w:val="000000"/>
          <w:sz w:val="18"/>
          <w:szCs w:val="18"/>
        </w:rPr>
        <w:br/>
        <w:t>Кубанской области и наказного атамана Кубанского казачьего войска. 1870–</w:t>
      </w:r>
      <w:r>
        <w:rPr>
          <w:rFonts w:ascii="Verdana" w:hAnsi="Verdana"/>
          <w:color w:val="000000"/>
          <w:sz w:val="18"/>
          <w:szCs w:val="18"/>
        </w:rPr>
        <w:br/>
        <w:t>1917»; Ф. 468. «Канцелярия Черноморского губернатора. 1896–1917»; Ф.</w:t>
      </w:r>
      <w:r>
        <w:rPr>
          <w:rFonts w:ascii="Verdana" w:hAnsi="Verdana"/>
          <w:color w:val="000000"/>
          <w:sz w:val="18"/>
          <w:szCs w:val="18"/>
        </w:rPr>
        <w:br/>
        <w:t>583.«Кубанское областное жандармское управление. 1880–1917»; Ф.</w:t>
      </w:r>
    </w:p>
    <w:p w14:paraId="16F7FCD3"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584.«Канцелярия помощника начальника Кубанского областного жандармского управления. 1881–1917»; Ф. 585.«Екатеринодарское отделение жандармско-полицейского управления Владикавказской железной дороги. 1904–1917»; Ф. 586.«Екатеринодарский охранный пункт. 1907–1914»; Ф. 723.«Пристав Таманского полуострова. 1872–1887»; Ф. Р-1547.«Коллекция документальных материалов по истории Кубани, собранная П.В. Мироновым»; Ф. Р-1700.«Управление по делам архивов Краснодарского края и ГУКК</w:t>
      </w:r>
    </w:p>
    <w:p w14:paraId="42AAEF83"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Fonts w:ascii="Verdana" w:hAnsi="Verdana"/>
          <w:color w:val="000000"/>
          <w:sz w:val="18"/>
          <w:szCs w:val="18"/>
        </w:rPr>
        <w:t>Алфавитный указатель к приказам по С.-Петербургской полиции / Сост. К. Бахмутов. – СПб, 1870; Инструкция чинам полиции округа С.-Петербургской судебной палаты по обнаружению и исследованию преступлений. В 2-х частях / Сост. прокурор С.-Петербургской судебной палаты Н.В. Муравьев. – СПб., 1882; Сборник циркуляров МВД за период март – апрель 1917 г. – Пг., 1917; История полиции России: Краткий исторический очерк и основные документы / Под ред. В.М. Курицына. – М., 1998.</w:t>
      </w:r>
    </w:p>
    <w:p w14:paraId="32B34BA8"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«Государственный архив Краснодарского края») и Новороссийского филиала Государственного архива Краснодарского края (Ф. 2.«Новороссийская городская управа. 1893–1920»).</w:t>
      </w:r>
    </w:p>
    <w:p w14:paraId="236A486B" w14:textId="77777777" w:rsidR="00850899" w:rsidRDefault="00850899" w:rsidP="008508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исследования</w:t>
      </w:r>
      <w:r>
        <w:rPr>
          <w:rStyle w:val="apple-converted-space"/>
          <w:rFonts w:ascii="Verdana" w:hAnsi="Verdana"/>
          <w:color w:val="000000"/>
          <w:sz w:val="18"/>
          <w:szCs w:val="18"/>
        </w:rPr>
        <w:t> </w:t>
      </w:r>
      <w:r>
        <w:rPr>
          <w:rFonts w:ascii="Verdana" w:hAnsi="Verdana"/>
          <w:color w:val="000000"/>
          <w:sz w:val="18"/>
          <w:szCs w:val="18"/>
        </w:rPr>
        <w:t>состоят в том, чтобы на основе изучения нормативных актов, архивных материалов и документов, теоретических подходов и выводов историко-правовой науки проанализировать процесс становления и развития уголовного сыска на Кубани, рассмотреть организационно-правовые основы деятельности сыскной полиции по предотвращению, пресечению и раскрытию уголовных преступлений.</w:t>
      </w:r>
    </w:p>
    <w:p w14:paraId="3F690949"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Сформированная цель может быть конкретизирована и реализована в следующих задачах:</w:t>
      </w:r>
    </w:p>
    <w:p w14:paraId="3B961C3F"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1) осуществить анализ общего состояния системы уголовного сыска в</w:t>
      </w:r>
      <w:r>
        <w:rPr>
          <w:rFonts w:ascii="Verdana" w:hAnsi="Verdana"/>
          <w:color w:val="000000"/>
          <w:sz w:val="18"/>
          <w:szCs w:val="18"/>
        </w:rPr>
        <w:br/>
        <w:t>Российской Империи, исследовать общие вопросы формирования и</w:t>
      </w:r>
      <w:r>
        <w:rPr>
          <w:rFonts w:ascii="Verdana" w:hAnsi="Verdana"/>
          <w:color w:val="000000"/>
          <w:sz w:val="18"/>
          <w:szCs w:val="18"/>
        </w:rPr>
        <w:br/>
        <w:t>функционирования органов сыскной полиции в исследуемый период;</w:t>
      </w:r>
    </w:p>
    <w:p w14:paraId="08C677DA"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2) рассмотреть процесс организации деятельности полиции Кубани по борьбе</w:t>
      </w:r>
      <w:r>
        <w:rPr>
          <w:rFonts w:ascii="Verdana" w:hAnsi="Verdana"/>
          <w:color w:val="000000"/>
          <w:sz w:val="18"/>
          <w:szCs w:val="18"/>
        </w:rPr>
        <w:br/>
        <w:t>с уголовной преступностью;</w:t>
      </w:r>
    </w:p>
    <w:p w14:paraId="40F0AD4D" w14:textId="77777777" w:rsidR="00850899" w:rsidRDefault="00850899" w:rsidP="00BA3BF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особенности осуществления правовых и административно-полицейских мер по борьбе с преступностью в условиях обострения криминогенной обстановки на примере Армавира;</w:t>
      </w:r>
    </w:p>
    <w:p w14:paraId="6C354B45" w14:textId="77777777" w:rsidR="00850899" w:rsidRDefault="00850899" w:rsidP="00BA3BF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предпосылки для создания в Кубанской области сыскной полиции, ее финансовое и кадровое обеспечение;</w:t>
      </w:r>
    </w:p>
    <w:p w14:paraId="53959046"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5) рассмотреть особенности оперативно-розыскной деятельности</w:t>
      </w:r>
      <w:r>
        <w:rPr>
          <w:rFonts w:ascii="Verdana" w:hAnsi="Verdana"/>
          <w:color w:val="000000"/>
          <w:sz w:val="18"/>
          <w:szCs w:val="18"/>
        </w:rPr>
        <w:br/>
        <w:t>Екатеринодарского сыскного отделения и его взаимодействия с административно-</w:t>
      </w:r>
      <w:r>
        <w:rPr>
          <w:rFonts w:ascii="Verdana" w:hAnsi="Verdana"/>
          <w:color w:val="000000"/>
          <w:sz w:val="18"/>
          <w:szCs w:val="18"/>
        </w:rPr>
        <w:br/>
        <w:t>полицейскими органами на местах в сфере уголовного розыска;</w:t>
      </w:r>
    </w:p>
    <w:p w14:paraId="2BCCB129"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6) выявить роль администраций Кубанской области и Кавказского</w:t>
      </w:r>
      <w:r>
        <w:rPr>
          <w:rFonts w:ascii="Verdana" w:hAnsi="Verdana"/>
          <w:color w:val="000000"/>
          <w:sz w:val="18"/>
          <w:szCs w:val="18"/>
        </w:rPr>
        <w:br/>
        <w:t>наместничества по оптимизации борьбы с преступностью и раскрытию</w:t>
      </w:r>
      <w:r>
        <w:rPr>
          <w:rFonts w:ascii="Verdana" w:hAnsi="Verdana"/>
          <w:color w:val="000000"/>
          <w:sz w:val="18"/>
          <w:szCs w:val="18"/>
        </w:rPr>
        <w:br/>
        <w:t>преступлений.</w:t>
      </w:r>
    </w:p>
    <w:p w14:paraId="66B542AA" w14:textId="77777777" w:rsidR="00850899" w:rsidRDefault="00850899" w:rsidP="008508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Историко-правовая и историческая науки уделяли определенное внимание проблемам уголовного сыска России. Помимо корпуса нормативных актов и архивных фондов, информация о них содержится в различного рода открытых источниках, которые условно можно разделить на дореволюционный, советский и постсоветский периоды.</w:t>
      </w:r>
    </w:p>
    <w:p w14:paraId="52CB6C9E"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В дореволюционной историографии специальных исследований,</w:t>
      </w:r>
    </w:p>
    <w:p w14:paraId="6112C2B6"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посвященных историко-правовому анализу органов уголовного сыска, нами не выявлено, поскольку общегосударственная система органов сыскной полиции была сформирована только в 1908 г. В этой связи отдельные аспекты сыскной деятельности были отражены в различного рода служебных сборниках и справочниках, предназначенных для чинов полиции</w:t>
      </w:r>
      <w:r>
        <w:rPr>
          <w:rFonts w:ascii="Verdana" w:hAnsi="Verdana"/>
          <w:color w:val="000000"/>
          <w:sz w:val="18"/>
          <w:szCs w:val="18"/>
          <w:vertAlign w:val="superscript"/>
        </w:rPr>
        <w:t>2</w:t>
      </w:r>
      <w:r>
        <w:rPr>
          <w:rFonts w:ascii="Verdana" w:hAnsi="Verdana"/>
          <w:color w:val="000000"/>
          <w:sz w:val="18"/>
          <w:szCs w:val="18"/>
        </w:rPr>
        <w:t>,и в работах, в контексте</w:t>
      </w:r>
    </w:p>
    <w:p w14:paraId="27C4ADBD"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например: Изложение обязанностей полиции по уголовным делам на основании Устава Уголовного Судопроизводства 20-го ноября 1864 года. – Одесса, 1869; Фукс В. Суд и полиция. В 2-х частях. – М., 1889; Генсиор И.П. Заметки об уголовном розыске и регистрации преступников. – Ревель, 1914 и др.</w:t>
      </w:r>
    </w:p>
    <w:p w14:paraId="3F49FB89"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исследований по истории полиции России второй половиныXIX -началаXXвв.</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В ряде публикаций, связанных с анализом эффективности судебно-полицейских реформ 1860-х гг., раскрывались вопросы о месте и роли пореформенных органов уголовного сыска</w:t>
      </w:r>
      <w:r>
        <w:rPr>
          <w:rFonts w:ascii="Verdana" w:hAnsi="Verdana"/>
          <w:color w:val="000000"/>
          <w:sz w:val="18"/>
          <w:szCs w:val="18"/>
          <w:vertAlign w:val="superscript"/>
        </w:rPr>
        <w:t>4</w:t>
      </w:r>
      <w:r>
        <w:rPr>
          <w:rFonts w:ascii="Verdana" w:hAnsi="Verdana"/>
          <w:color w:val="000000"/>
          <w:sz w:val="18"/>
          <w:szCs w:val="18"/>
        </w:rPr>
        <w:t>.</w:t>
      </w:r>
    </w:p>
    <w:p w14:paraId="14438260"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Особо следует выделить мемуары видных руководителей сыскной полиции: Петербурга – И.Д. Путилина</w:t>
      </w:r>
      <w:r>
        <w:rPr>
          <w:rFonts w:ascii="Verdana" w:hAnsi="Verdana"/>
          <w:color w:val="000000"/>
          <w:sz w:val="18"/>
          <w:szCs w:val="18"/>
          <w:vertAlign w:val="superscript"/>
        </w:rPr>
        <w:t>5</w:t>
      </w:r>
      <w:r>
        <w:rPr>
          <w:rFonts w:ascii="Verdana" w:hAnsi="Verdana"/>
          <w:color w:val="000000"/>
          <w:sz w:val="18"/>
          <w:szCs w:val="18"/>
        </w:rPr>
        <w:t>, Москвы – А.Ф. Кошко</w:t>
      </w:r>
      <w:r>
        <w:rPr>
          <w:rFonts w:ascii="Verdana" w:hAnsi="Verdana"/>
          <w:color w:val="000000"/>
          <w:sz w:val="18"/>
          <w:szCs w:val="18"/>
          <w:vertAlign w:val="superscript"/>
        </w:rPr>
        <w:t>6</w:t>
      </w:r>
      <w:r>
        <w:rPr>
          <w:rFonts w:ascii="Verdana" w:hAnsi="Verdana"/>
          <w:color w:val="000000"/>
          <w:sz w:val="18"/>
          <w:szCs w:val="18"/>
        </w:rPr>
        <w:t>, Харькова и Одессы – В.В. фон Ланге</w:t>
      </w:r>
      <w:r>
        <w:rPr>
          <w:rFonts w:ascii="Verdana" w:hAnsi="Verdana"/>
          <w:color w:val="000000"/>
          <w:sz w:val="18"/>
          <w:szCs w:val="18"/>
          <w:vertAlign w:val="superscript"/>
        </w:rPr>
        <w:t>7</w:t>
      </w:r>
      <w:r>
        <w:rPr>
          <w:rFonts w:ascii="Verdana" w:hAnsi="Verdana"/>
          <w:color w:val="000000"/>
          <w:sz w:val="18"/>
          <w:szCs w:val="18"/>
        </w:rPr>
        <w:t>. Небезынтересны и воспоминания чинов полицейского и судебного ведомств, в которых содержатся сведения об уголовном сыске второй половины XIX века</w:t>
      </w:r>
      <w:r>
        <w:rPr>
          <w:rFonts w:ascii="Verdana" w:hAnsi="Verdana"/>
          <w:color w:val="000000"/>
          <w:sz w:val="18"/>
          <w:szCs w:val="18"/>
          <w:vertAlign w:val="superscript"/>
        </w:rPr>
        <w:t>8</w:t>
      </w:r>
      <w:r>
        <w:rPr>
          <w:rFonts w:ascii="Verdana" w:hAnsi="Verdana"/>
          <w:color w:val="000000"/>
          <w:sz w:val="18"/>
          <w:szCs w:val="18"/>
        </w:rPr>
        <w:t>. Заметим, что в Советском Союзе указанные мемуары сыщиков не издавались; только в новейшей истории России и Украины им была возвращена вторая жизнь, и они неоднократно переиздавались</w:t>
      </w:r>
      <w:r>
        <w:rPr>
          <w:rFonts w:ascii="Verdana" w:hAnsi="Verdana"/>
          <w:color w:val="000000"/>
          <w:sz w:val="18"/>
          <w:szCs w:val="18"/>
          <w:vertAlign w:val="superscript"/>
        </w:rPr>
        <w:t>9</w:t>
      </w:r>
      <w:r>
        <w:rPr>
          <w:rFonts w:ascii="Verdana" w:hAnsi="Verdana"/>
          <w:color w:val="000000"/>
          <w:sz w:val="18"/>
          <w:szCs w:val="18"/>
        </w:rPr>
        <w:t>.</w:t>
      </w:r>
    </w:p>
    <w:p w14:paraId="7CED5AEA"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Советский период историографии сыскной полиции крайне беден: вплоть до 1960-х годов труды по данной проблематике отсутствовали. Новый подход к освещению истории полиции и структур, ее составляющих, происходит в1960– 1980-х годах, когда впервые публикуются труды по истории государственных учреждений дореволюционной России, включая общую полицию, в которых затрагиваются отдельные стороны становления и развития уголовного сыска</w:t>
      </w:r>
      <w:r>
        <w:rPr>
          <w:rFonts w:ascii="Verdana" w:hAnsi="Verdana"/>
          <w:color w:val="000000"/>
          <w:sz w:val="18"/>
          <w:szCs w:val="18"/>
          <w:vertAlign w:val="superscript"/>
        </w:rPr>
        <w:t>10</w:t>
      </w:r>
      <w:r>
        <w:rPr>
          <w:rFonts w:ascii="Verdana" w:hAnsi="Verdana"/>
          <w:color w:val="000000"/>
          <w:sz w:val="18"/>
          <w:szCs w:val="18"/>
        </w:rPr>
        <w:t>.</w:t>
      </w:r>
    </w:p>
    <w:p w14:paraId="38C5AC22"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Высоцкий И.П. С.-Петербургская столичная полиция и градоначальство. 1703–1903: Краткий исторический</w:t>
      </w:r>
      <w:r>
        <w:rPr>
          <w:rFonts w:ascii="Verdana" w:hAnsi="Verdana"/>
          <w:color w:val="000000"/>
          <w:sz w:val="18"/>
          <w:szCs w:val="18"/>
        </w:rPr>
        <w:br/>
        <w:t>очерк. – СПб., 1903; Лопухин А.А. Настоящее и будущее русской полиции. Из итогов служебного опыта. – М.,</w:t>
      </w:r>
      <w:r>
        <w:rPr>
          <w:rFonts w:ascii="Verdana" w:hAnsi="Verdana"/>
          <w:color w:val="000000"/>
          <w:sz w:val="18"/>
          <w:szCs w:val="18"/>
        </w:rPr>
        <w:br/>
        <w:t>1907; Исторический очерк образования и развития полицейских учреждений в России. – СПб., 1913.</w:t>
      </w:r>
    </w:p>
    <w:p w14:paraId="12696833"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Исторический обзор развития административно-полицейских учреждений в России, с Учреждения о губерниях</w:t>
      </w:r>
      <w:r>
        <w:rPr>
          <w:rFonts w:ascii="Verdana" w:hAnsi="Verdana"/>
          <w:color w:val="000000"/>
          <w:sz w:val="18"/>
          <w:szCs w:val="18"/>
        </w:rPr>
        <w:br/>
        <w:t>1775 г. до последнего времени / Сост. по распоряжению Министра внутренних дел, Чиновником особых поручений</w:t>
      </w:r>
      <w:r>
        <w:rPr>
          <w:rFonts w:ascii="Verdana" w:hAnsi="Verdana"/>
          <w:color w:val="000000"/>
          <w:sz w:val="18"/>
          <w:szCs w:val="18"/>
        </w:rPr>
        <w:br/>
        <w:t>при Министре Е. Анучиным. – СПб., 1872; Тарасов И.Т. Полиция в эпоху реформ. – М., 1885; Бразоль Б.П. Очерки</w:t>
      </w:r>
      <w:r>
        <w:rPr>
          <w:rFonts w:ascii="Verdana" w:hAnsi="Verdana"/>
          <w:color w:val="000000"/>
          <w:sz w:val="18"/>
          <w:szCs w:val="18"/>
        </w:rPr>
        <w:br/>
        <w:t>по следственной части: история, практика. – Пг. 1916.</w:t>
      </w:r>
    </w:p>
    <w:p w14:paraId="70CF29D1"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[Путилин И.Д.] Преступления, раскрытые начальником С.-Петербургской сыскной полиции И.Д. Путилиным. –</w:t>
      </w:r>
      <w:r>
        <w:rPr>
          <w:rFonts w:ascii="Verdana" w:hAnsi="Verdana"/>
          <w:color w:val="000000"/>
          <w:sz w:val="18"/>
          <w:szCs w:val="18"/>
        </w:rPr>
        <w:br/>
        <w:t>СПб., 1904; Путилин И.Д. Сорок лет среди убийц и грабителей: Записки первого начальника Петроградской</w:t>
      </w:r>
      <w:r>
        <w:rPr>
          <w:rFonts w:ascii="Verdana" w:hAnsi="Verdana"/>
          <w:color w:val="000000"/>
          <w:sz w:val="18"/>
          <w:szCs w:val="18"/>
        </w:rPr>
        <w:br/>
        <w:t>сыскной полиции. Т. 1-2. – Пг.; М., 1916.</w:t>
      </w:r>
    </w:p>
    <w:p w14:paraId="56842718"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Кошко А.Ф. Очерки уголовного мира царской России. Т. 1-3. – Париж, 1929.</w:t>
      </w:r>
    </w:p>
    <w:p w14:paraId="26DC9A6A"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Ланге, фон В.В. Преступный мир. Мои воспоминания об Одессе и Харькове. – Одесса, 1908; Он же. Истина о</w:t>
      </w:r>
      <w:r>
        <w:rPr>
          <w:rFonts w:ascii="Verdana" w:hAnsi="Verdana"/>
          <w:color w:val="000000"/>
          <w:sz w:val="18"/>
          <w:szCs w:val="18"/>
        </w:rPr>
        <w:br/>
        <w:t>«Золотой ручке». – Одесса, 1913.</w:t>
      </w:r>
    </w:p>
    <w:p w14:paraId="781C8E0D"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Максимов М. Московские тайны, рассказ сыщика. – М., 1862; Соколовский Н.М. Острог и жизнь: Из записок</w:t>
      </w:r>
      <w:r>
        <w:rPr>
          <w:rFonts w:ascii="Verdana" w:hAnsi="Verdana"/>
          <w:color w:val="000000"/>
          <w:sz w:val="18"/>
          <w:szCs w:val="18"/>
        </w:rPr>
        <w:br/>
        <w:t>следователя. – СПб., 1866; Селезнев В.П. Воспоминания старого исправника. – Верхнеднепровск, 1902; Чулицкий</w:t>
      </w:r>
      <w:r>
        <w:rPr>
          <w:rFonts w:ascii="Verdana" w:hAnsi="Verdana"/>
          <w:color w:val="000000"/>
          <w:sz w:val="18"/>
          <w:szCs w:val="18"/>
        </w:rPr>
        <w:br/>
        <w:t xml:space="preserve">М. Петербургские бродяги. Из записной книжки бывшего судебного деятеля. – СПб., 1904; Кони А.Ф. </w:t>
      </w:r>
      <w:r>
        <w:rPr>
          <w:rFonts w:ascii="Verdana" w:hAnsi="Verdana"/>
          <w:color w:val="000000"/>
          <w:sz w:val="18"/>
          <w:szCs w:val="18"/>
        </w:rPr>
        <w:lastRenderedPageBreak/>
        <w:t>Иван</w:t>
      </w:r>
      <w:r>
        <w:rPr>
          <w:rFonts w:ascii="Verdana" w:hAnsi="Verdana"/>
          <w:color w:val="000000"/>
          <w:sz w:val="18"/>
          <w:szCs w:val="18"/>
        </w:rPr>
        <w:br/>
        <w:t>Дмитриевич Путилин. Из записок и воспоминаний судебного деятеля // Русская старина. – 1907. – № 12. – С. 507-</w:t>
      </w:r>
      <w:r>
        <w:rPr>
          <w:rFonts w:ascii="Verdana" w:hAnsi="Verdana"/>
          <w:color w:val="000000"/>
          <w:sz w:val="18"/>
          <w:szCs w:val="18"/>
        </w:rPr>
        <w:br/>
        <w:t>512.</w:t>
      </w:r>
    </w:p>
    <w:p w14:paraId="7A8275BD"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См., например: Иван Путилин. Гений русского сыска / Сост. Г. Беляев. М., 2002; Шеф столичной полиции Санкт-</w:t>
      </w:r>
      <w:r>
        <w:rPr>
          <w:rFonts w:ascii="Verdana" w:hAnsi="Verdana"/>
          <w:color w:val="000000"/>
          <w:sz w:val="18"/>
          <w:szCs w:val="18"/>
        </w:rPr>
        <w:br/>
        <w:t>Петербурга Иван Дмитриевич Путилин: Собрание сочинений в 2 т. / Сост. Л. Беляева, Д. Нечевин. – М., 2012;</w:t>
      </w:r>
      <w:r>
        <w:rPr>
          <w:rFonts w:ascii="Verdana" w:hAnsi="Verdana"/>
          <w:color w:val="000000"/>
          <w:sz w:val="18"/>
          <w:szCs w:val="18"/>
        </w:rPr>
        <w:br/>
        <w:t>Кошко А.Ф. Очерки уголовного мира царской России: В 3 т. – М., 2001; Кошко А.Ф. Король сыска: Рассказы. – М.,</w:t>
      </w:r>
      <w:r>
        <w:rPr>
          <w:rFonts w:ascii="Verdana" w:hAnsi="Verdana"/>
          <w:color w:val="000000"/>
          <w:sz w:val="18"/>
          <w:szCs w:val="18"/>
        </w:rPr>
        <w:br/>
        <w:t>2002; Ланге, фон В.В. Преступный мир. Мои воспоминания об Одессе и Харькове / Публикация и предисловие В.</w:t>
      </w:r>
      <w:r>
        <w:rPr>
          <w:rFonts w:ascii="Verdana" w:hAnsi="Verdana"/>
          <w:color w:val="000000"/>
          <w:sz w:val="18"/>
          <w:szCs w:val="18"/>
        </w:rPr>
        <w:br/>
        <w:t>Чисникова // Именем закона: издание МВД Украины. – 1997. – № 27-28; Он же. Преступный мир. Мои</w:t>
      </w:r>
      <w:r>
        <w:rPr>
          <w:rFonts w:ascii="Verdana" w:hAnsi="Verdana"/>
          <w:color w:val="000000"/>
          <w:sz w:val="18"/>
          <w:szCs w:val="18"/>
        </w:rPr>
        <w:br/>
        <w:t>воспоминания об Одессе и Харькове. – М., 2013; Максимов М. Записки сыщика. – М., 2000; Он же. Проделки</w:t>
      </w:r>
      <w:r>
        <w:rPr>
          <w:rFonts w:ascii="Verdana" w:hAnsi="Verdana"/>
          <w:color w:val="000000"/>
          <w:sz w:val="18"/>
          <w:szCs w:val="18"/>
        </w:rPr>
        <w:br/>
        <w:t>аферистов. Рассказы сыщика. – М., 2010.</w:t>
      </w:r>
    </w:p>
    <w:p w14:paraId="79EBDEF3"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Мулукаев Р.С. Полиция и тюремные учреждения дореволюционной России. – М., 1964; Он же. Система</w:t>
      </w:r>
      <w:r>
        <w:rPr>
          <w:rFonts w:ascii="Verdana" w:hAnsi="Verdana"/>
          <w:color w:val="000000"/>
          <w:sz w:val="18"/>
          <w:szCs w:val="18"/>
        </w:rPr>
        <w:br/>
        <w:t>государственных учреждений дореволюционной России. – М., 1974; Он же. Общеуголовная полиция</w:t>
      </w:r>
      <w:r>
        <w:rPr>
          <w:rFonts w:ascii="Verdana" w:hAnsi="Verdana"/>
          <w:color w:val="000000"/>
          <w:sz w:val="18"/>
          <w:szCs w:val="18"/>
        </w:rPr>
        <w:br/>
        <w:t>дореволюционной России, ее классовый характер. – М., 1979; Он же. История полиции дореволюционной России.</w:t>
      </w:r>
      <w:r>
        <w:rPr>
          <w:rFonts w:ascii="Verdana" w:hAnsi="Verdana"/>
          <w:color w:val="000000"/>
          <w:sz w:val="18"/>
          <w:szCs w:val="18"/>
        </w:rPr>
        <w:br/>
        <w:t>– М., 1981; Ерошкин Н.П., Куликов Ю.В., Чернов Ю.В. История государственных учреждений России до Великой</w:t>
      </w:r>
      <w:r>
        <w:rPr>
          <w:rFonts w:ascii="Verdana" w:hAnsi="Verdana"/>
          <w:color w:val="000000"/>
          <w:sz w:val="18"/>
          <w:szCs w:val="18"/>
        </w:rPr>
        <w:br/>
        <w:t>Октябрьской социалистической революции. – М., 1965; Ерошкин Н.П. История государственных учреждений</w:t>
      </w:r>
      <w:r>
        <w:rPr>
          <w:rFonts w:ascii="Verdana" w:hAnsi="Verdana"/>
          <w:color w:val="000000"/>
          <w:sz w:val="18"/>
          <w:szCs w:val="18"/>
        </w:rPr>
        <w:br/>
        <w:t>дореволюционной России. – М., 1968; Он же. История государственных учреждений дореволюционной России. –</w:t>
      </w:r>
      <w:r>
        <w:rPr>
          <w:rFonts w:ascii="Verdana" w:hAnsi="Verdana"/>
          <w:color w:val="000000"/>
          <w:sz w:val="18"/>
          <w:szCs w:val="18"/>
        </w:rPr>
        <w:br/>
        <w:t>М., 1983; Воробейкова Т.У., Дубровина А.Б. Преобразование административно-полицейского аппарата, суда и</w:t>
      </w:r>
      <w:r>
        <w:rPr>
          <w:rFonts w:ascii="Verdana" w:hAnsi="Verdana"/>
          <w:color w:val="000000"/>
          <w:sz w:val="18"/>
          <w:szCs w:val="18"/>
        </w:rPr>
        <w:br/>
        <w:t>тюремной системы России во второй половине XIX века. – Киев, 1973; Шинджикашвили Д.И. Министерство</w:t>
      </w:r>
      <w:r>
        <w:rPr>
          <w:rFonts w:ascii="Verdana" w:hAnsi="Verdana"/>
          <w:color w:val="000000"/>
          <w:sz w:val="18"/>
          <w:szCs w:val="18"/>
        </w:rPr>
        <w:br/>
        <w:t>внутренних дел царской России в период империализма. – Омск, 1974; Федоров К.Г., Ярмыш А.Н. История</w:t>
      </w:r>
      <w:r>
        <w:rPr>
          <w:rFonts w:ascii="Verdana" w:hAnsi="Verdana"/>
          <w:color w:val="000000"/>
          <w:sz w:val="18"/>
          <w:szCs w:val="18"/>
        </w:rPr>
        <w:br/>
        <w:t>полиции дореволюционной России. – Ростов-на-Дону, 1976; История полиции дореволюционной России (сборник</w:t>
      </w:r>
    </w:p>
    <w:p w14:paraId="68D503E4"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крайне незначительное количество привлеченных архивных источников и ранее опубликованных нормативно-правовых материалов, с использованием, главным образом, основных законов и подзаконных актов, регулирующих организацию и деятельность сыскной полиции, приводило к недостаточному объему и узости содержания работ. Так, в работе Д.И. </w:t>
      </w:r>
      <w:r>
        <w:rPr>
          <w:rFonts w:ascii="Verdana" w:hAnsi="Verdana"/>
          <w:color w:val="000000"/>
          <w:sz w:val="18"/>
          <w:szCs w:val="18"/>
        </w:rPr>
        <w:lastRenderedPageBreak/>
        <w:t>Шинджикашвили, состоящей из пяти глав и с «говорящим» за себя названием, только одна глава непосредственно посвящена истории органов уголовного сыска</w:t>
      </w:r>
      <w:r>
        <w:rPr>
          <w:rFonts w:ascii="Verdana" w:hAnsi="Verdana"/>
          <w:color w:val="000000"/>
          <w:sz w:val="18"/>
          <w:szCs w:val="18"/>
          <w:vertAlign w:val="superscript"/>
        </w:rPr>
        <w:t>11</w:t>
      </w:r>
      <w:r>
        <w:rPr>
          <w:rFonts w:ascii="Verdana" w:hAnsi="Verdana"/>
          <w:color w:val="000000"/>
          <w:sz w:val="18"/>
          <w:szCs w:val="18"/>
        </w:rPr>
        <w:t>. Аналогичный подход прослеживается и в работе И.Ф. Крылова и А.И. Быстрова, где лишь в одном параграфе раскрывается история российской сыскной полиции XIX–начала ХХ веков</w:t>
      </w:r>
      <w:r>
        <w:rPr>
          <w:rFonts w:ascii="Verdana" w:hAnsi="Verdana"/>
          <w:color w:val="000000"/>
          <w:sz w:val="18"/>
          <w:szCs w:val="18"/>
          <w:vertAlign w:val="superscript"/>
        </w:rPr>
        <w:t>12</w:t>
      </w:r>
      <w:r>
        <w:rPr>
          <w:rFonts w:ascii="Verdana" w:hAnsi="Verdana"/>
          <w:color w:val="000000"/>
          <w:sz w:val="18"/>
          <w:szCs w:val="18"/>
        </w:rPr>
        <w:t>.</w:t>
      </w:r>
    </w:p>
    <w:p w14:paraId="4F032628"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подчеркнуть, что фактически во всей советской историографии сыскная полиция, ровно как и все государственные институты самодержавной России в целом, рассматривалась с крайне негативной стороны, с акцентом на ее «классовый, антинародный характер» и «реакционную сущность», в рамках установленных идеологических догм, что, в конечном счете, выразилось в утрате объективности и искажении истины</w:t>
      </w:r>
      <w:r>
        <w:rPr>
          <w:rFonts w:ascii="Verdana" w:hAnsi="Verdana"/>
          <w:color w:val="000000"/>
          <w:sz w:val="18"/>
          <w:szCs w:val="18"/>
          <w:vertAlign w:val="superscript"/>
        </w:rPr>
        <w:t>13</w:t>
      </w:r>
      <w:r>
        <w:rPr>
          <w:rFonts w:ascii="Verdana" w:hAnsi="Verdana"/>
          <w:color w:val="000000"/>
          <w:sz w:val="18"/>
          <w:szCs w:val="18"/>
        </w:rPr>
        <w:t>.</w:t>
      </w:r>
    </w:p>
    <w:p w14:paraId="46DBAEB0"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Постсоветский период историографии характеризуется практически полным</w:t>
      </w:r>
      <w:r>
        <w:rPr>
          <w:rFonts w:ascii="Verdana" w:hAnsi="Verdana"/>
          <w:color w:val="000000"/>
          <w:sz w:val="18"/>
          <w:szCs w:val="18"/>
        </w:rPr>
        <w:br/>
        <w:t>отказом от жестко установленных идеологических установок, что позитивно</w:t>
      </w:r>
      <w:r>
        <w:rPr>
          <w:rFonts w:ascii="Verdana" w:hAnsi="Verdana"/>
          <w:color w:val="000000"/>
          <w:sz w:val="18"/>
          <w:szCs w:val="18"/>
        </w:rPr>
        <w:br/>
        <w:t>повлекло за собой как новый вектор в развитии исторической и историко-</w:t>
      </w:r>
      <w:r>
        <w:rPr>
          <w:rFonts w:ascii="Verdana" w:hAnsi="Verdana"/>
          <w:color w:val="000000"/>
          <w:sz w:val="18"/>
          <w:szCs w:val="18"/>
        </w:rPr>
        <w:br/>
        <w:t>правовой наук в целом, так и объективное освещение рассматриваемой проблемы</w:t>
      </w:r>
      <w:r>
        <w:rPr>
          <w:rFonts w:ascii="Verdana" w:hAnsi="Verdana"/>
          <w:color w:val="000000"/>
          <w:sz w:val="18"/>
          <w:szCs w:val="18"/>
        </w:rPr>
        <w:br/>
        <w:t>в частности. В этот период публикуются работы, в которых хотя и фрагментарно,</w:t>
      </w:r>
      <w:r>
        <w:rPr>
          <w:rFonts w:ascii="Verdana" w:hAnsi="Verdana"/>
          <w:color w:val="000000"/>
          <w:sz w:val="18"/>
          <w:szCs w:val="18"/>
        </w:rPr>
        <w:br/>
        <w:t>но затрагиваются проблемы сыскной полиции России в историческом и историко-</w:t>
      </w:r>
      <w:r>
        <w:rPr>
          <w:rFonts w:ascii="Verdana" w:hAnsi="Verdana"/>
          <w:color w:val="000000"/>
          <w:sz w:val="18"/>
          <w:szCs w:val="18"/>
        </w:rPr>
        <w:br/>
        <w:t>правовом аспектах, с учетом нового концептуального подхода</w:t>
      </w:r>
      <w:r>
        <w:rPr>
          <w:rFonts w:ascii="Verdana" w:hAnsi="Verdana"/>
          <w:color w:val="000000"/>
          <w:sz w:val="18"/>
          <w:szCs w:val="18"/>
          <w:vertAlign w:val="superscript"/>
        </w:rPr>
        <w:t>14</w:t>
      </w:r>
      <w:r>
        <w:rPr>
          <w:rFonts w:ascii="Verdana" w:hAnsi="Verdana"/>
          <w:color w:val="000000"/>
          <w:sz w:val="18"/>
          <w:szCs w:val="18"/>
        </w:rPr>
        <w:t>. В сфере</w:t>
      </w:r>
      <w:r>
        <w:rPr>
          <w:rFonts w:ascii="Verdana" w:hAnsi="Verdana"/>
          <w:color w:val="000000"/>
          <w:sz w:val="18"/>
          <w:szCs w:val="18"/>
        </w:rPr>
        <w:br/>
        <w:t>исследования деятельности органов уголовного сыска значительный вклад был</w:t>
      </w:r>
      <w:r>
        <w:rPr>
          <w:rFonts w:ascii="Verdana" w:hAnsi="Verdana"/>
          <w:color w:val="000000"/>
          <w:sz w:val="18"/>
          <w:szCs w:val="18"/>
        </w:rPr>
        <w:br/>
        <w:t>привнесен Р.С. Мулукаевым, в работах которого на новом уровне был исследован</w:t>
      </w:r>
      <w:r>
        <w:rPr>
          <w:rFonts w:ascii="Verdana" w:hAnsi="Verdana"/>
          <w:color w:val="000000"/>
          <w:sz w:val="18"/>
          <w:szCs w:val="18"/>
        </w:rPr>
        <w:br/>
        <w:t>институт уголовного сыска с момента его возникновения до упразднения в 1917 г.</w:t>
      </w:r>
      <w:r>
        <w:rPr>
          <w:rFonts w:ascii="Verdana" w:hAnsi="Verdana"/>
          <w:color w:val="000000"/>
          <w:sz w:val="18"/>
          <w:szCs w:val="18"/>
        </w:rPr>
        <w:br/>
        <w:t>и рассмотрены организационно-правовые основы деятельности органов</w:t>
      </w:r>
      <w:r>
        <w:rPr>
          <w:rFonts w:ascii="Verdana" w:hAnsi="Verdana"/>
          <w:color w:val="000000"/>
          <w:sz w:val="18"/>
          <w:szCs w:val="18"/>
        </w:rPr>
        <w:br/>
        <w:t>уголовного сыска в контексте функционирования и реформирования общей</w:t>
      </w:r>
      <w:r>
        <w:rPr>
          <w:rFonts w:ascii="Verdana" w:hAnsi="Verdana"/>
          <w:color w:val="000000"/>
          <w:sz w:val="18"/>
          <w:szCs w:val="18"/>
        </w:rPr>
        <w:br/>
        <w:t>полиции</w:t>
      </w:r>
      <w:r>
        <w:rPr>
          <w:rFonts w:ascii="Verdana" w:hAnsi="Verdana"/>
          <w:color w:val="000000"/>
          <w:sz w:val="18"/>
          <w:szCs w:val="18"/>
          <w:vertAlign w:val="superscript"/>
        </w:rPr>
        <w:t>15</w:t>
      </w:r>
      <w:r>
        <w:rPr>
          <w:rFonts w:ascii="Verdana" w:hAnsi="Verdana"/>
          <w:color w:val="000000"/>
          <w:sz w:val="18"/>
          <w:szCs w:val="18"/>
        </w:rPr>
        <w:t>. Дальнейшее развитие эта проблема получила в работе В.И. Власова и</w:t>
      </w:r>
      <w:r>
        <w:rPr>
          <w:rFonts w:ascii="Verdana" w:hAnsi="Verdana"/>
          <w:color w:val="000000"/>
          <w:sz w:val="18"/>
          <w:szCs w:val="18"/>
        </w:rPr>
        <w:br/>
        <w:t>Н.Ф. Гончарова, которые расширили круг использованных источников и</w:t>
      </w:r>
    </w:p>
    <w:p w14:paraId="74C96DD3"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документов) / Под ред. В.М. Курицына. – М., 1981; Оржеховский И.В. Самодержавие против революционной России: 1826–1880 гг. – М., 1982.</w:t>
      </w:r>
    </w:p>
    <w:p w14:paraId="6E873A53"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apple-converted-space"/>
          <w:rFonts w:ascii="Verdana" w:hAnsi="Verdana"/>
          <w:color w:val="000000"/>
          <w:sz w:val="18"/>
          <w:szCs w:val="18"/>
        </w:rPr>
        <w:t> </w:t>
      </w:r>
      <w:r>
        <w:rPr>
          <w:rFonts w:ascii="Verdana" w:hAnsi="Verdana"/>
          <w:color w:val="000000"/>
          <w:sz w:val="18"/>
          <w:szCs w:val="18"/>
        </w:rPr>
        <w:t>Шинджикашвили Д.И. Сыскная полиция царской России в период империализма. – Омск, 1973.</w:t>
      </w:r>
    </w:p>
    <w:p w14:paraId="54D579F6"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12</w:t>
      </w:r>
      <w:r>
        <w:rPr>
          <w:rStyle w:val="apple-converted-space"/>
          <w:rFonts w:ascii="Verdana" w:hAnsi="Verdana"/>
          <w:color w:val="000000"/>
          <w:sz w:val="18"/>
          <w:szCs w:val="18"/>
        </w:rPr>
        <w:t> </w:t>
      </w:r>
      <w:r>
        <w:rPr>
          <w:rFonts w:ascii="Verdana" w:hAnsi="Verdana"/>
          <w:color w:val="000000"/>
          <w:sz w:val="18"/>
          <w:szCs w:val="18"/>
        </w:rPr>
        <w:t>Крылов И.Ф., Быстрыкин А.И. Розыск, дознание, следствие: Учебное пособие. – Л., 1984.</w:t>
      </w:r>
    </w:p>
    <w:p w14:paraId="1CB4BD4B"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13</w:t>
      </w:r>
      <w:r>
        <w:rPr>
          <w:rStyle w:val="apple-converted-space"/>
          <w:rFonts w:ascii="Verdana" w:hAnsi="Verdana"/>
          <w:color w:val="000000"/>
          <w:sz w:val="18"/>
          <w:szCs w:val="18"/>
        </w:rPr>
        <w:t> </w:t>
      </w:r>
      <w:r>
        <w:rPr>
          <w:rFonts w:ascii="Verdana" w:hAnsi="Verdana"/>
          <w:color w:val="000000"/>
          <w:sz w:val="18"/>
          <w:szCs w:val="18"/>
        </w:rPr>
        <w:t>Рассказов В.Л., Гучетль А.А. – Историография специальных служб императорской охраны России. /</w:t>
      </w:r>
      <w:r>
        <w:rPr>
          <w:rFonts w:ascii="Verdana" w:hAnsi="Verdana"/>
          <w:color w:val="000000"/>
          <w:sz w:val="18"/>
          <w:szCs w:val="18"/>
        </w:rPr>
        <w:br/>
        <w:t>Философия права. 2014 г. № 3 (64), С. 113-116.</w:t>
      </w:r>
    </w:p>
    <w:p w14:paraId="5CCEA170"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14</w:t>
      </w:r>
      <w:r>
        <w:rPr>
          <w:rStyle w:val="apple-converted-space"/>
          <w:rFonts w:ascii="Verdana" w:hAnsi="Verdana"/>
          <w:color w:val="000000"/>
          <w:sz w:val="18"/>
          <w:szCs w:val="18"/>
        </w:rPr>
        <w:t> </w:t>
      </w:r>
      <w:r>
        <w:rPr>
          <w:rFonts w:ascii="Verdana" w:hAnsi="Verdana"/>
          <w:color w:val="000000"/>
          <w:sz w:val="18"/>
          <w:szCs w:val="18"/>
        </w:rPr>
        <w:t>Сизиков М.И. Становление и развитие общей регулярной полиции в России XVIII в. – М., 1992; Борисов А.В.,</w:t>
      </w:r>
      <w:r>
        <w:rPr>
          <w:rFonts w:ascii="Verdana" w:hAnsi="Verdana"/>
          <w:color w:val="000000"/>
          <w:sz w:val="18"/>
          <w:szCs w:val="18"/>
        </w:rPr>
        <w:br/>
        <w:t>Дугин А.Н., Малыгин А.Я. и др. Полиция и милиция России: страницы истории. – М., 1995; Борисов А.В., Детков</w:t>
      </w:r>
      <w:r>
        <w:rPr>
          <w:rFonts w:ascii="Verdana" w:hAnsi="Verdana"/>
          <w:color w:val="000000"/>
          <w:sz w:val="18"/>
          <w:szCs w:val="18"/>
        </w:rPr>
        <w:br/>
        <w:t>М.Г., Кузьмин С.И., Малыгин А.Я., и др. Органы и войска МВД России. Краткий исторический очерк. – М., 1996;</w:t>
      </w:r>
      <w:r>
        <w:rPr>
          <w:rFonts w:ascii="Verdana" w:hAnsi="Verdana"/>
          <w:color w:val="000000"/>
          <w:sz w:val="18"/>
          <w:szCs w:val="18"/>
        </w:rPr>
        <w:br/>
      </w:r>
      <w:r>
        <w:rPr>
          <w:rFonts w:ascii="Verdana" w:hAnsi="Verdana"/>
          <w:color w:val="000000"/>
          <w:sz w:val="18"/>
          <w:szCs w:val="18"/>
        </w:rPr>
        <w:lastRenderedPageBreak/>
        <w:t>Лысенко В.В., Сальников В.П., Сизиков М.И., Филиппов С.В. Нравственно-правовые проблемы деятельности</w:t>
      </w:r>
      <w:r>
        <w:rPr>
          <w:rFonts w:ascii="Verdana" w:hAnsi="Verdana"/>
          <w:color w:val="000000"/>
          <w:sz w:val="18"/>
          <w:szCs w:val="18"/>
        </w:rPr>
        <w:br/>
        <w:t>полиции дореволюционной России. – СПб., 1996; История полиции России. Краткий исторический очерк и</w:t>
      </w:r>
      <w:r>
        <w:rPr>
          <w:rFonts w:ascii="Verdana" w:hAnsi="Verdana"/>
          <w:color w:val="000000"/>
          <w:sz w:val="18"/>
          <w:szCs w:val="18"/>
        </w:rPr>
        <w:br/>
        <w:t>основные документы: Учебное пособие / Под ред. В.М. Курицына. – М., 1998.</w:t>
      </w:r>
    </w:p>
    <w:p w14:paraId="7E14328E"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15</w:t>
      </w:r>
      <w:r>
        <w:rPr>
          <w:rStyle w:val="apple-converted-space"/>
          <w:rFonts w:ascii="Verdana" w:hAnsi="Verdana"/>
          <w:color w:val="000000"/>
          <w:sz w:val="18"/>
          <w:szCs w:val="18"/>
        </w:rPr>
        <w:t> </w:t>
      </w:r>
      <w:r>
        <w:rPr>
          <w:rFonts w:ascii="Verdana" w:hAnsi="Verdana"/>
          <w:color w:val="000000"/>
          <w:sz w:val="18"/>
          <w:szCs w:val="18"/>
        </w:rPr>
        <w:t>Мулукаев Р.С. Из истории борьбы с профессиональной преступностью в России (вторая половина XIX - начало</w:t>
      </w:r>
      <w:r>
        <w:rPr>
          <w:rFonts w:ascii="Verdana" w:hAnsi="Verdana"/>
          <w:color w:val="000000"/>
          <w:sz w:val="18"/>
          <w:szCs w:val="18"/>
        </w:rPr>
        <w:br/>
        <w:t>ХХ вв.) // Актуальные проблемы теории и практики борьбы с организованной преступностью в России. Материалы</w:t>
      </w:r>
      <w:r>
        <w:rPr>
          <w:rFonts w:ascii="Verdana" w:hAnsi="Verdana"/>
          <w:color w:val="000000"/>
          <w:sz w:val="18"/>
          <w:szCs w:val="18"/>
        </w:rPr>
        <w:br/>
        <w:t>научно-практической конференции (17–18 мая 1994 г.). Вып. I. – М., 1994. – С. 55-62; Он же. Полиция в России (IX</w:t>
      </w:r>
      <w:r>
        <w:rPr>
          <w:rFonts w:ascii="Verdana" w:hAnsi="Verdana"/>
          <w:color w:val="000000"/>
          <w:sz w:val="18"/>
          <w:szCs w:val="18"/>
        </w:rPr>
        <w:br/>
        <w:t>в. - нач.ХХ в.). – Н.-Новгород, 1993;Мулукаев Р.С., Полубинский В.И. Сказ о сыске // Советская милиция. – 1990.</w:t>
      </w:r>
      <w:r>
        <w:rPr>
          <w:rFonts w:ascii="Verdana" w:hAnsi="Verdana"/>
          <w:color w:val="000000"/>
          <w:sz w:val="18"/>
          <w:szCs w:val="18"/>
        </w:rPr>
        <w:br/>
        <w:t>– № 1-12; Мулукаев Р.С., Малыгин А.Я., Епифанов А.Е. История отечественный органов внутренних дел. – М.,</w:t>
      </w:r>
      <w:r>
        <w:rPr>
          <w:rFonts w:ascii="Verdana" w:hAnsi="Verdana"/>
          <w:color w:val="000000"/>
          <w:sz w:val="18"/>
          <w:szCs w:val="18"/>
        </w:rPr>
        <w:br/>
        <w:t>2005.</w:t>
      </w:r>
    </w:p>
    <w:p w14:paraId="67E46EDD"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разнообразили ее вновь установленными фактами из области использования оперативно-розыскных методик из арсенала сыскной полиции</w:t>
      </w:r>
      <w:r>
        <w:rPr>
          <w:rFonts w:ascii="Verdana" w:hAnsi="Verdana"/>
          <w:color w:val="000000"/>
          <w:sz w:val="18"/>
          <w:szCs w:val="18"/>
          <w:vertAlign w:val="superscript"/>
        </w:rPr>
        <w:t>16</w:t>
      </w:r>
      <w:r>
        <w:rPr>
          <w:rFonts w:ascii="Verdana" w:hAnsi="Verdana"/>
          <w:color w:val="000000"/>
          <w:sz w:val="18"/>
          <w:szCs w:val="18"/>
        </w:rPr>
        <w:t>. Такую же оценку вполне заслуживает и исследование В.И. Елинского</w:t>
      </w:r>
      <w:r>
        <w:rPr>
          <w:rFonts w:ascii="Verdana" w:hAnsi="Verdana"/>
          <w:color w:val="000000"/>
          <w:sz w:val="18"/>
          <w:szCs w:val="18"/>
          <w:vertAlign w:val="superscript"/>
        </w:rPr>
        <w:t>17</w:t>
      </w:r>
      <w:r>
        <w:rPr>
          <w:rFonts w:ascii="Verdana" w:hAnsi="Verdana"/>
          <w:color w:val="000000"/>
          <w:sz w:val="18"/>
          <w:szCs w:val="18"/>
        </w:rPr>
        <w:t>.</w:t>
      </w:r>
    </w:p>
    <w:p w14:paraId="417E0919"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постсоветский период впервые в историографии появляются публикации, посвященные деятельности руководителей сыскной полиции России – И.Д. Путилина</w:t>
      </w:r>
      <w:r>
        <w:rPr>
          <w:rFonts w:ascii="Verdana" w:hAnsi="Verdana"/>
          <w:color w:val="000000"/>
          <w:sz w:val="18"/>
          <w:szCs w:val="18"/>
          <w:vertAlign w:val="superscript"/>
        </w:rPr>
        <w:t>18</w:t>
      </w:r>
      <w:r>
        <w:rPr>
          <w:rFonts w:ascii="Verdana" w:hAnsi="Verdana"/>
          <w:color w:val="000000"/>
          <w:sz w:val="18"/>
          <w:szCs w:val="18"/>
        </w:rPr>
        <w:t>, А.Ф. Кошко</w:t>
      </w:r>
      <w:r>
        <w:rPr>
          <w:rFonts w:ascii="Verdana" w:hAnsi="Verdana"/>
          <w:color w:val="000000"/>
          <w:sz w:val="18"/>
          <w:szCs w:val="18"/>
          <w:vertAlign w:val="superscript"/>
        </w:rPr>
        <w:t>19</w:t>
      </w:r>
      <w:r>
        <w:rPr>
          <w:rFonts w:ascii="Verdana" w:hAnsi="Verdana"/>
          <w:color w:val="000000"/>
          <w:sz w:val="18"/>
          <w:szCs w:val="18"/>
        </w:rPr>
        <w:t>, В.В. фон Ланге</w:t>
      </w:r>
      <w:r>
        <w:rPr>
          <w:rFonts w:ascii="Verdana" w:hAnsi="Verdana"/>
          <w:color w:val="000000"/>
          <w:sz w:val="18"/>
          <w:szCs w:val="18"/>
          <w:vertAlign w:val="superscript"/>
        </w:rPr>
        <w:t>20</w:t>
      </w:r>
      <w:r>
        <w:rPr>
          <w:rFonts w:ascii="Verdana" w:hAnsi="Verdana"/>
          <w:color w:val="000000"/>
          <w:sz w:val="18"/>
          <w:szCs w:val="18"/>
        </w:rPr>
        <w:t>, а также В.Г. Филиппова и А.А. Кирпичникова</w:t>
      </w:r>
      <w:r>
        <w:rPr>
          <w:rFonts w:ascii="Verdana" w:hAnsi="Verdana"/>
          <w:color w:val="000000"/>
          <w:sz w:val="18"/>
          <w:szCs w:val="18"/>
          <w:vertAlign w:val="superscript"/>
        </w:rPr>
        <w:t>21</w:t>
      </w:r>
      <w:r>
        <w:rPr>
          <w:rFonts w:ascii="Verdana" w:hAnsi="Verdana"/>
          <w:color w:val="000000"/>
          <w:sz w:val="18"/>
          <w:szCs w:val="18"/>
        </w:rPr>
        <w:t>, возглавлявших Петроградское сыскное отделение.</w:t>
      </w:r>
    </w:p>
    <w:p w14:paraId="1B2FE4BE"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 интерес и три сборника «Полиция Российской империи», «Русская полиция» и «Полиция России», посвященные 175-летию И.Д. Путилина и 140-летию учреждения сыскной полиции Петербурга, в которые вошли воспоминания, документы и статьи по истории Петербургской и российской полиции, в том числе и сыскной, второй половины XIX – начала ХХ веков, ранее опубликованные в различных дореволюционных периодических изданиях, включая официальный еженедельник МВД «Вестник полиции»</w:t>
      </w:r>
      <w:r>
        <w:rPr>
          <w:rFonts w:ascii="Verdana" w:hAnsi="Verdana"/>
          <w:color w:val="000000"/>
          <w:sz w:val="18"/>
          <w:szCs w:val="18"/>
          <w:vertAlign w:val="superscript"/>
        </w:rPr>
        <w:t>22</w:t>
      </w:r>
      <w:r>
        <w:rPr>
          <w:rFonts w:ascii="Verdana" w:hAnsi="Verdana"/>
          <w:color w:val="000000"/>
          <w:sz w:val="18"/>
          <w:szCs w:val="18"/>
        </w:rPr>
        <w:t>.</w:t>
      </w:r>
    </w:p>
    <w:p w14:paraId="17670CA4"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Небезынтересны и работы в историко-публицистическом жанре, основанные на архивных материалах, и освещающие, главным образом, уголовный сыск Петербурга и Москвы</w:t>
      </w:r>
      <w:r>
        <w:rPr>
          <w:rFonts w:ascii="Verdana" w:hAnsi="Verdana"/>
          <w:color w:val="000000"/>
          <w:sz w:val="18"/>
          <w:szCs w:val="18"/>
          <w:vertAlign w:val="superscript"/>
        </w:rPr>
        <w:t>23</w:t>
      </w:r>
      <w:r>
        <w:rPr>
          <w:rFonts w:ascii="Verdana" w:hAnsi="Verdana"/>
          <w:color w:val="000000"/>
          <w:sz w:val="18"/>
          <w:szCs w:val="18"/>
        </w:rPr>
        <w:t>.</w:t>
      </w:r>
    </w:p>
    <w:p w14:paraId="675CAB38"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Современный этап постсоветского периода историографии знаменуется</w:t>
      </w:r>
      <w:r>
        <w:rPr>
          <w:rFonts w:ascii="Verdana" w:hAnsi="Verdana"/>
          <w:color w:val="000000"/>
          <w:sz w:val="18"/>
          <w:szCs w:val="18"/>
        </w:rPr>
        <w:br/>
        <w:t>появлением достаточно разноплановых направлений в исследованиях</w:t>
      </w:r>
    </w:p>
    <w:p w14:paraId="692173A9"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сыскной полиции. Так, например, ряд авторов анализируют источники по истории создания и функционирования полиции, в том числе и сыскной: С.Н. Токарева классифицирует и характеризует различные группы</w:t>
      </w:r>
    </w:p>
    <w:p w14:paraId="435EFEF3"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16</w:t>
      </w:r>
      <w:r>
        <w:rPr>
          <w:rStyle w:val="apple-converted-space"/>
          <w:rFonts w:ascii="Verdana" w:hAnsi="Verdana"/>
          <w:color w:val="000000"/>
          <w:sz w:val="18"/>
          <w:szCs w:val="18"/>
        </w:rPr>
        <w:t> </w:t>
      </w:r>
      <w:r>
        <w:rPr>
          <w:rFonts w:ascii="Verdana" w:hAnsi="Verdana"/>
          <w:color w:val="000000"/>
          <w:sz w:val="18"/>
          <w:szCs w:val="18"/>
        </w:rPr>
        <w:t>Власов В.И., Гончаров Н.Ф. Организация розыска преступников в России в IX–ХХ вв. (историко-правовое</w:t>
      </w:r>
      <w:r>
        <w:rPr>
          <w:rFonts w:ascii="Verdana" w:hAnsi="Verdana"/>
          <w:color w:val="000000"/>
          <w:sz w:val="18"/>
          <w:szCs w:val="18"/>
        </w:rPr>
        <w:br/>
        <w:t>исследование). – Домодедово, 1997.</w:t>
      </w:r>
    </w:p>
    <w:p w14:paraId="2E6780FA"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17</w:t>
      </w:r>
      <w:r>
        <w:rPr>
          <w:rStyle w:val="apple-converted-space"/>
          <w:rFonts w:ascii="Verdana" w:hAnsi="Verdana"/>
          <w:color w:val="000000"/>
          <w:sz w:val="18"/>
          <w:szCs w:val="18"/>
        </w:rPr>
        <w:t> </w:t>
      </w:r>
      <w:r>
        <w:rPr>
          <w:rFonts w:ascii="Verdana" w:hAnsi="Verdana"/>
          <w:color w:val="000000"/>
          <w:sz w:val="18"/>
          <w:szCs w:val="18"/>
        </w:rPr>
        <w:t>Елинский В.И. Становление и развитие уголовного сыска в России (Х – начало ХХ вв.). – М., 1997.</w:t>
      </w:r>
    </w:p>
    <w:p w14:paraId="53CBC259"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18</w:t>
      </w:r>
      <w:r>
        <w:rPr>
          <w:rStyle w:val="apple-converted-space"/>
          <w:rFonts w:ascii="Verdana" w:hAnsi="Verdana"/>
          <w:color w:val="000000"/>
          <w:sz w:val="18"/>
          <w:szCs w:val="18"/>
        </w:rPr>
        <w:t> </w:t>
      </w:r>
      <w:r>
        <w:rPr>
          <w:rFonts w:ascii="Verdana" w:hAnsi="Verdana"/>
          <w:color w:val="000000"/>
          <w:sz w:val="18"/>
          <w:szCs w:val="18"/>
        </w:rPr>
        <w:t>Хлысталов Э.А. Он служил отечеству (К 100-летию кончины известного русского сыщика И.Д. Путилина)</w:t>
      </w:r>
      <w:r>
        <w:rPr>
          <w:rFonts w:ascii="Verdana" w:hAnsi="Verdana"/>
          <w:color w:val="000000"/>
          <w:sz w:val="18"/>
          <w:szCs w:val="18"/>
        </w:rPr>
        <w:br/>
        <w:t>//Записки криминалистов: Правовой общественно-политический и научно-популярный альманах. – 1993. – № 1. –</w:t>
      </w:r>
      <w:r>
        <w:rPr>
          <w:rFonts w:ascii="Verdana" w:hAnsi="Verdana"/>
          <w:color w:val="000000"/>
          <w:sz w:val="18"/>
          <w:szCs w:val="18"/>
        </w:rPr>
        <w:br/>
        <w:t>С. 258-264; Пазин М. Маэстро сыска // Секретные материалы 20 века: Криминальный отдел. – 2005. – № 3. – С. 93-</w:t>
      </w:r>
      <w:r>
        <w:rPr>
          <w:rFonts w:ascii="Verdana" w:hAnsi="Verdana"/>
          <w:color w:val="000000"/>
          <w:sz w:val="18"/>
          <w:szCs w:val="18"/>
        </w:rPr>
        <w:br/>
        <w:t>96; Энтина О. Гений русского сыска // Секретные материалы 20 века: Досье. – 2005. – № 6. – С. 55-62; Логинов О.</w:t>
      </w:r>
      <w:r>
        <w:rPr>
          <w:rFonts w:ascii="Verdana" w:hAnsi="Verdana"/>
          <w:color w:val="000000"/>
          <w:sz w:val="18"/>
          <w:szCs w:val="18"/>
        </w:rPr>
        <w:br/>
        <w:t>Легенды русского сыска // Секретные материалы 20 века. – 2005. – № 25. – С. 18-19.</w:t>
      </w:r>
    </w:p>
    <w:p w14:paraId="4AEBADC4"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19</w:t>
      </w:r>
      <w:r>
        <w:rPr>
          <w:rStyle w:val="apple-converted-space"/>
          <w:rFonts w:ascii="Verdana" w:hAnsi="Verdana"/>
          <w:color w:val="000000"/>
          <w:sz w:val="18"/>
          <w:szCs w:val="18"/>
        </w:rPr>
        <w:t> </w:t>
      </w:r>
      <w:r>
        <w:rPr>
          <w:rFonts w:ascii="Verdana" w:hAnsi="Verdana"/>
          <w:color w:val="000000"/>
          <w:sz w:val="18"/>
          <w:szCs w:val="18"/>
        </w:rPr>
        <w:t>Хлысталов Э.А. Аркадий Кошко (Невыдуманный Шерлок Холмс России) //Записки криминалистов: Правовой</w:t>
      </w:r>
      <w:r>
        <w:rPr>
          <w:rFonts w:ascii="Verdana" w:hAnsi="Verdana"/>
          <w:color w:val="000000"/>
          <w:sz w:val="18"/>
          <w:szCs w:val="18"/>
        </w:rPr>
        <w:br/>
        <w:t>общественно-политический и научно-популярный альманах. – 1993. – № 2. – С. 190-197; Руднев П.И. Начальник</w:t>
      </w:r>
      <w:r>
        <w:rPr>
          <w:rFonts w:ascii="Verdana" w:hAnsi="Verdana"/>
          <w:color w:val="000000"/>
          <w:sz w:val="18"/>
          <w:szCs w:val="18"/>
        </w:rPr>
        <w:br/>
        <w:t>Московской сыскной полиции А.Ф. Кошко // Вопросы истории. – 1999 – № 4/5. – С. 136-143; Михайлов М.А.</w:t>
      </w:r>
      <w:r>
        <w:rPr>
          <w:rFonts w:ascii="Verdana" w:hAnsi="Verdana"/>
          <w:color w:val="000000"/>
          <w:sz w:val="18"/>
          <w:szCs w:val="18"/>
        </w:rPr>
        <w:br/>
        <w:t>Аркадий Францевич Кошко и его «Очерки уголовного мира царской России» // Ученые записки Таврического</w:t>
      </w:r>
      <w:r>
        <w:rPr>
          <w:rFonts w:ascii="Verdana" w:hAnsi="Verdana"/>
          <w:color w:val="000000"/>
          <w:sz w:val="18"/>
          <w:szCs w:val="18"/>
        </w:rPr>
        <w:br/>
        <w:t>национального университета им. В.И. Вернадского. – 2010. – Т. 23. – № 2. – С. 44-51; Жаров С.Н. А.Ф. Кошко и его</w:t>
      </w:r>
      <w:r>
        <w:rPr>
          <w:rFonts w:ascii="Verdana" w:hAnsi="Verdana"/>
          <w:color w:val="000000"/>
          <w:sz w:val="18"/>
          <w:szCs w:val="18"/>
        </w:rPr>
        <w:br/>
        <w:t>подчиненные в воспоминаниях и документах // Вестник Удмуртского университета. – 2011. – № 4. – С. 110-113.</w:t>
      </w:r>
      <w:r>
        <w:rPr>
          <w:rFonts w:ascii="Verdana" w:hAnsi="Verdana"/>
          <w:color w:val="000000"/>
          <w:sz w:val="18"/>
          <w:szCs w:val="18"/>
        </w:rPr>
        <w:br/>
      </w:r>
      <w:r>
        <w:rPr>
          <w:rFonts w:ascii="Verdana" w:hAnsi="Verdana"/>
          <w:color w:val="000000"/>
          <w:sz w:val="18"/>
          <w:szCs w:val="18"/>
          <w:vertAlign w:val="superscript"/>
        </w:rPr>
        <w:t>20</w:t>
      </w:r>
      <w:r>
        <w:rPr>
          <w:rFonts w:ascii="Verdana" w:hAnsi="Verdana"/>
          <w:color w:val="000000"/>
          <w:sz w:val="18"/>
          <w:szCs w:val="18"/>
        </w:rPr>
        <w:t>Файтельберг-Бланк В.Р., Шестаченко В.В. В «клещах» знаменитого сыщика / Бандитская Одесса. «Двойное дно»</w:t>
      </w:r>
      <w:r>
        <w:rPr>
          <w:rFonts w:ascii="Verdana" w:hAnsi="Verdana"/>
          <w:color w:val="000000"/>
          <w:sz w:val="18"/>
          <w:szCs w:val="18"/>
        </w:rPr>
        <w:br/>
        <w:t>Южной Пальмиры. – Одесса, 1999. – С. 268-277; Любвин Р. Он сажал Соньку Золотую ручку // Милиция. – 2000. –</w:t>
      </w:r>
      <w:r>
        <w:rPr>
          <w:rFonts w:ascii="Verdana" w:hAnsi="Verdana"/>
          <w:color w:val="000000"/>
          <w:sz w:val="18"/>
          <w:szCs w:val="18"/>
        </w:rPr>
        <w:br/>
        <w:t>№ 3. – С. 47-49; Чисников В.Н. Забытые имена (о царском сыщике фон Ланге) // Оперативник (сыщик). – 2005. – №</w:t>
      </w:r>
      <w:r>
        <w:rPr>
          <w:rFonts w:ascii="Verdana" w:hAnsi="Verdana"/>
          <w:color w:val="000000"/>
          <w:sz w:val="18"/>
          <w:szCs w:val="18"/>
        </w:rPr>
        <w:br/>
        <w:t>1. – С. 7-9; Он же. Три портрета мастеров сыска / Антология сыска: От полиции к внешней разведке. Т. 2. Сыск,</w:t>
      </w:r>
      <w:r>
        <w:rPr>
          <w:rFonts w:ascii="Verdana" w:hAnsi="Verdana"/>
          <w:color w:val="000000"/>
          <w:sz w:val="18"/>
          <w:szCs w:val="18"/>
        </w:rPr>
        <w:br/>
        <w:t>сыщики и преступный мир. – Киев, 2006. – С. 249-310; Он же. В.В. фон Ланге – сыскных дел мастер // Юго-Запад.</w:t>
      </w:r>
      <w:r>
        <w:rPr>
          <w:rFonts w:ascii="Verdana" w:hAnsi="Verdana"/>
          <w:color w:val="000000"/>
          <w:sz w:val="18"/>
          <w:szCs w:val="18"/>
        </w:rPr>
        <w:br/>
        <w:t>Одессика: Историко-краеведческий научный альманах. Вып. 7. – Одесса, 2009. – С. 229-337</w:t>
      </w:r>
    </w:p>
    <w:p w14:paraId="4E762573"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21</w:t>
      </w:r>
      <w:r>
        <w:rPr>
          <w:rStyle w:val="apple-converted-space"/>
          <w:rFonts w:ascii="Verdana" w:hAnsi="Verdana"/>
          <w:color w:val="000000"/>
          <w:sz w:val="18"/>
          <w:szCs w:val="18"/>
        </w:rPr>
        <w:t> </w:t>
      </w:r>
      <w:r>
        <w:rPr>
          <w:rFonts w:ascii="Verdana" w:hAnsi="Verdana"/>
          <w:color w:val="000000"/>
          <w:sz w:val="18"/>
          <w:szCs w:val="18"/>
        </w:rPr>
        <w:t>Зуев Г. Съезжий дом второй Адмиралтейской части // Нева. – 2003. – № 11. – С. 246-250; Зуев А.В.</w:t>
      </w:r>
      <w:r>
        <w:rPr>
          <w:rFonts w:ascii="Verdana" w:hAnsi="Verdana"/>
          <w:color w:val="000000"/>
          <w:sz w:val="18"/>
          <w:szCs w:val="18"/>
        </w:rPr>
        <w:br/>
        <w:t>Петербургская Коломна. – СПб., 2013.</w:t>
      </w:r>
    </w:p>
    <w:p w14:paraId="2587802D"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22</w:t>
      </w:r>
      <w:r>
        <w:rPr>
          <w:rStyle w:val="apple-converted-space"/>
          <w:rFonts w:ascii="Verdana" w:hAnsi="Verdana"/>
          <w:color w:val="000000"/>
          <w:sz w:val="18"/>
          <w:szCs w:val="18"/>
        </w:rPr>
        <w:t> </w:t>
      </w:r>
      <w:r>
        <w:rPr>
          <w:rFonts w:ascii="Verdana" w:hAnsi="Verdana"/>
          <w:color w:val="000000"/>
          <w:sz w:val="18"/>
          <w:szCs w:val="18"/>
        </w:rPr>
        <w:t>Полиция Российской империи / Сост. В. Пиотровский, Д. Кудрявцев, Р. Очкур. – М.; СПб., 2005; Русская</w:t>
      </w:r>
      <w:r>
        <w:rPr>
          <w:rFonts w:ascii="Verdana" w:hAnsi="Verdana"/>
          <w:color w:val="000000"/>
          <w:sz w:val="18"/>
          <w:szCs w:val="18"/>
        </w:rPr>
        <w:br/>
        <w:t>полиция / Сост. В. Пиотровский, Д. Кудрявцев, Р. Очкур. – М.; СПб., 2007; Полиция России / Сост. В.</w:t>
      </w:r>
      <w:r>
        <w:rPr>
          <w:rFonts w:ascii="Verdana" w:hAnsi="Verdana"/>
          <w:color w:val="000000"/>
          <w:sz w:val="18"/>
          <w:szCs w:val="18"/>
        </w:rPr>
        <w:br/>
        <w:t>Пиотровский, Д. Кудрявцев, Р. Очкур. – М.; СПб., 2010.</w:t>
      </w:r>
    </w:p>
    <w:p w14:paraId="5A4CF831"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23</w:t>
      </w:r>
      <w:r>
        <w:rPr>
          <w:rStyle w:val="apple-converted-space"/>
          <w:rFonts w:ascii="Verdana" w:hAnsi="Verdana"/>
          <w:color w:val="000000"/>
          <w:sz w:val="18"/>
          <w:szCs w:val="18"/>
        </w:rPr>
        <w:t> </w:t>
      </w:r>
      <w:r>
        <w:rPr>
          <w:rFonts w:ascii="Verdana" w:hAnsi="Verdana"/>
          <w:color w:val="000000"/>
          <w:sz w:val="18"/>
          <w:szCs w:val="18"/>
        </w:rPr>
        <w:t>Ярхо В. Байки русского сыска. – М., 2004; Иконников-Галицкий А. Хроники петербургских преступлений:</w:t>
      </w:r>
      <w:r>
        <w:rPr>
          <w:rFonts w:ascii="Verdana" w:hAnsi="Verdana"/>
          <w:color w:val="000000"/>
          <w:sz w:val="18"/>
          <w:szCs w:val="18"/>
        </w:rPr>
        <w:br/>
        <w:t>Блистательный и преступный криминальный Петербург. 1861–1917. – СПб., 2007; Москва криминала и сыска. –</w:t>
      </w:r>
      <w:r>
        <w:rPr>
          <w:rFonts w:ascii="Verdana" w:hAnsi="Verdana"/>
          <w:color w:val="000000"/>
          <w:sz w:val="18"/>
          <w:szCs w:val="18"/>
        </w:rPr>
        <w:br/>
        <w:t>М., 2009; Руга А., Кокорев А. Московский городовой, или Очерки уличной жизни. – М., 2012; Они же. Сыщики и</w:t>
      </w:r>
      <w:r>
        <w:rPr>
          <w:rFonts w:ascii="Verdana" w:hAnsi="Verdana"/>
          <w:color w:val="000000"/>
          <w:sz w:val="18"/>
          <w:szCs w:val="18"/>
        </w:rPr>
        <w:br/>
        <w:t>воры // Наш современник. – 2013. – № 2. – С. 240-263; Курукин И. Полиция старой России: будочники, жандармы,</w:t>
      </w:r>
      <w:r>
        <w:rPr>
          <w:rFonts w:ascii="Verdana" w:hAnsi="Verdana"/>
          <w:color w:val="000000"/>
          <w:sz w:val="18"/>
          <w:szCs w:val="18"/>
        </w:rPr>
        <w:br/>
        <w:t>«фараоны» // Отечественные записки. – 2013. – № 2;</w:t>
      </w:r>
    </w:p>
    <w:p w14:paraId="55DA5255"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источников – от фондов ГАРФ до региональных госархивов Центрального Черноземья</w:t>
      </w:r>
      <w:r>
        <w:rPr>
          <w:rFonts w:ascii="Verdana" w:hAnsi="Verdana"/>
          <w:color w:val="000000"/>
          <w:sz w:val="18"/>
          <w:szCs w:val="18"/>
          <w:vertAlign w:val="superscript"/>
        </w:rPr>
        <w:t>24</w:t>
      </w:r>
      <w:r>
        <w:rPr>
          <w:rFonts w:ascii="Verdana" w:hAnsi="Verdana"/>
          <w:color w:val="000000"/>
          <w:sz w:val="18"/>
          <w:szCs w:val="18"/>
        </w:rPr>
        <w:t>, а М.В. Тушемилов раскрывает структуру и деятельность полиции на основе нормативно-правовых актов, опубликованных в ПСЗРИ</w:t>
      </w:r>
      <w:r>
        <w:rPr>
          <w:rFonts w:ascii="Verdana" w:hAnsi="Verdana"/>
          <w:color w:val="000000"/>
          <w:sz w:val="18"/>
          <w:szCs w:val="18"/>
          <w:vertAlign w:val="superscript"/>
        </w:rPr>
        <w:t>25</w:t>
      </w:r>
      <w:r>
        <w:rPr>
          <w:rFonts w:ascii="Verdana" w:hAnsi="Verdana"/>
          <w:color w:val="000000"/>
          <w:sz w:val="18"/>
          <w:szCs w:val="18"/>
        </w:rPr>
        <w:t>.Другие авторы рассматривают историю уголовного сыска России в целом</w:t>
      </w:r>
      <w:r>
        <w:rPr>
          <w:rFonts w:ascii="Verdana" w:hAnsi="Verdana"/>
          <w:color w:val="000000"/>
          <w:sz w:val="18"/>
          <w:szCs w:val="18"/>
          <w:vertAlign w:val="superscript"/>
        </w:rPr>
        <w:t>26</w:t>
      </w:r>
      <w:r>
        <w:rPr>
          <w:rFonts w:ascii="Verdana" w:hAnsi="Verdana"/>
          <w:color w:val="000000"/>
          <w:sz w:val="18"/>
          <w:szCs w:val="18"/>
        </w:rPr>
        <w:t>.Третьи – дают анализ организационно-правовым основам деятельности сыскной полиции</w:t>
      </w:r>
      <w:r>
        <w:rPr>
          <w:rFonts w:ascii="Verdana" w:hAnsi="Verdana"/>
          <w:color w:val="000000"/>
          <w:sz w:val="18"/>
          <w:szCs w:val="18"/>
          <w:vertAlign w:val="superscript"/>
        </w:rPr>
        <w:t>27</w:t>
      </w:r>
      <w:r>
        <w:rPr>
          <w:rFonts w:ascii="Verdana" w:hAnsi="Verdana"/>
          <w:color w:val="000000"/>
          <w:sz w:val="18"/>
          <w:szCs w:val="18"/>
        </w:rPr>
        <w:t>.</w:t>
      </w:r>
    </w:p>
    <w:p w14:paraId="33955B40"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общих вопросов, затрагивались и более узкие темы: проблемы подготовки полицейских кадров</w:t>
      </w:r>
      <w:r>
        <w:rPr>
          <w:rFonts w:ascii="Verdana" w:hAnsi="Verdana"/>
          <w:color w:val="000000"/>
          <w:sz w:val="18"/>
          <w:szCs w:val="18"/>
          <w:vertAlign w:val="superscript"/>
        </w:rPr>
        <w:t>28</w:t>
      </w:r>
      <w:r>
        <w:rPr>
          <w:rFonts w:ascii="Verdana" w:hAnsi="Verdana"/>
          <w:color w:val="000000"/>
          <w:sz w:val="18"/>
          <w:szCs w:val="18"/>
        </w:rPr>
        <w:t>, финансирования сыскной полиции и</w:t>
      </w:r>
    </w:p>
    <w:p w14:paraId="03DA6DF6"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24</w:t>
      </w:r>
      <w:r>
        <w:rPr>
          <w:rStyle w:val="apple-converted-space"/>
          <w:rFonts w:ascii="Verdana" w:hAnsi="Verdana"/>
          <w:color w:val="000000"/>
          <w:sz w:val="18"/>
          <w:szCs w:val="18"/>
        </w:rPr>
        <w:t> </w:t>
      </w:r>
      <w:r>
        <w:rPr>
          <w:rFonts w:ascii="Verdana" w:hAnsi="Verdana"/>
          <w:color w:val="000000"/>
          <w:sz w:val="18"/>
          <w:szCs w:val="18"/>
        </w:rPr>
        <w:t>Токарева С.Н. Источники по исследованию деятельности полиции Российской империи начала ХХ в.: По</w:t>
      </w:r>
      <w:r>
        <w:rPr>
          <w:rFonts w:ascii="Verdana" w:hAnsi="Verdana"/>
          <w:color w:val="000000"/>
          <w:sz w:val="18"/>
          <w:szCs w:val="18"/>
        </w:rPr>
        <w:br/>
        <w:t>материалам федеральных архивов и архивов Центрального Черноземья // Вестник архивиста. – 2012. – № 1. – С.</w:t>
      </w:r>
      <w:r>
        <w:rPr>
          <w:rFonts w:ascii="Verdana" w:hAnsi="Verdana"/>
          <w:color w:val="000000"/>
          <w:sz w:val="18"/>
          <w:szCs w:val="18"/>
        </w:rPr>
        <w:br/>
        <w:t>18-37.</w:t>
      </w:r>
    </w:p>
    <w:p w14:paraId="6DB92352"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25</w:t>
      </w:r>
      <w:r>
        <w:rPr>
          <w:rStyle w:val="apple-converted-space"/>
          <w:rFonts w:ascii="Verdana" w:hAnsi="Verdana"/>
          <w:color w:val="000000"/>
          <w:sz w:val="18"/>
          <w:szCs w:val="18"/>
        </w:rPr>
        <w:t> </w:t>
      </w:r>
      <w:r>
        <w:rPr>
          <w:rFonts w:ascii="Verdana" w:hAnsi="Verdana"/>
          <w:color w:val="000000"/>
          <w:sz w:val="18"/>
          <w:szCs w:val="18"/>
        </w:rPr>
        <w:t>Тушемилов М.В. Организация и деятельность полиции России в XIX – начале ХХ в. в документах Полного</w:t>
      </w:r>
      <w:r>
        <w:rPr>
          <w:rFonts w:ascii="Verdana" w:hAnsi="Verdana"/>
          <w:color w:val="000000"/>
          <w:sz w:val="18"/>
          <w:szCs w:val="18"/>
        </w:rPr>
        <w:br/>
        <w:t>собрания законов Российской империи // Власть. – 2010. – № 5. – С. 135-138.</w:t>
      </w:r>
    </w:p>
    <w:p w14:paraId="728D0064"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26</w:t>
      </w:r>
      <w:r>
        <w:rPr>
          <w:rStyle w:val="apple-converted-space"/>
          <w:rFonts w:ascii="Verdana" w:hAnsi="Verdana"/>
          <w:color w:val="000000"/>
          <w:sz w:val="18"/>
          <w:szCs w:val="18"/>
        </w:rPr>
        <w:t> </w:t>
      </w:r>
      <w:r>
        <w:rPr>
          <w:rFonts w:ascii="Verdana" w:hAnsi="Verdana"/>
          <w:color w:val="000000"/>
          <w:sz w:val="18"/>
          <w:szCs w:val="18"/>
        </w:rPr>
        <w:t>Власов В.И., Гончаров Н.Ф. История розыскного процесса в России (законодательство и практика):</w:t>
      </w:r>
      <w:r>
        <w:rPr>
          <w:rFonts w:ascii="Verdana" w:hAnsi="Verdana"/>
          <w:color w:val="000000"/>
          <w:sz w:val="18"/>
          <w:szCs w:val="18"/>
        </w:rPr>
        <w:br/>
        <w:t>Монография. – Домодедово, 1997; Сичинский Е.П. Уголовный сыск России в X – начале XX вв.: Учебное пособие.</w:t>
      </w:r>
      <w:r>
        <w:rPr>
          <w:rFonts w:ascii="Verdana" w:hAnsi="Verdana"/>
          <w:color w:val="000000"/>
          <w:sz w:val="18"/>
          <w:szCs w:val="18"/>
        </w:rPr>
        <w:br/>
        <w:t xml:space="preserve">– Челябинск, 2002; Паталашко С.В. История возникновения оперативно-розыскной деятельности и </w:t>
      </w:r>
      <w:r>
        <w:rPr>
          <w:rFonts w:ascii="Verdana" w:hAnsi="Verdana"/>
          <w:color w:val="000000"/>
          <w:sz w:val="18"/>
          <w:szCs w:val="18"/>
        </w:rPr>
        <w:lastRenderedPageBreak/>
        <w:t>ее развитие в</w:t>
      </w:r>
      <w:r>
        <w:rPr>
          <w:rFonts w:ascii="Verdana" w:hAnsi="Verdana"/>
          <w:color w:val="000000"/>
          <w:sz w:val="18"/>
          <w:szCs w:val="18"/>
        </w:rPr>
        <w:br/>
        <w:t>дореволюционной России // Вестник Волгоградской Академии МВД России. – 2008. – № 2. – С. 121-125; Пачин</w:t>
      </w:r>
      <w:r>
        <w:rPr>
          <w:rFonts w:ascii="Verdana" w:hAnsi="Verdana"/>
          <w:color w:val="000000"/>
          <w:sz w:val="18"/>
          <w:szCs w:val="18"/>
        </w:rPr>
        <w:br/>
        <w:t>П.А. Становление и развитие сыска в дореволюционной России // Вестник Тамбовского государственного</w:t>
      </w:r>
      <w:r>
        <w:rPr>
          <w:rFonts w:ascii="Verdana" w:hAnsi="Verdana"/>
          <w:color w:val="000000"/>
          <w:sz w:val="18"/>
          <w:szCs w:val="18"/>
        </w:rPr>
        <w:br/>
        <w:t>университета. – 2009. – № 8. – С. 361-365; Матиенко Т.Л. «Сыск» как специальное научное понятие: историко-</w:t>
      </w:r>
      <w:r>
        <w:rPr>
          <w:rFonts w:ascii="Verdana" w:hAnsi="Verdana"/>
          <w:color w:val="000000"/>
          <w:sz w:val="18"/>
          <w:szCs w:val="18"/>
        </w:rPr>
        <w:br/>
        <w:t>правовые доводы // Журнал российского права. – 2009. – № 2. – С. 121-127; Кудин В.А. От полиции Российской</w:t>
      </w:r>
      <w:r>
        <w:rPr>
          <w:rFonts w:ascii="Verdana" w:hAnsi="Verdana"/>
          <w:color w:val="000000"/>
          <w:sz w:val="18"/>
          <w:szCs w:val="18"/>
        </w:rPr>
        <w:br/>
        <w:t>империи к полиции Российской Федерации: два века истории // Вестник Санкт-Петербургского университета МВД</w:t>
      </w:r>
      <w:r>
        <w:rPr>
          <w:rFonts w:ascii="Verdana" w:hAnsi="Verdana"/>
          <w:color w:val="000000"/>
          <w:sz w:val="18"/>
          <w:szCs w:val="18"/>
        </w:rPr>
        <w:br/>
        <w:t>России. – 2011. – № 2. – С. 4-11; Говоров И.В. «Полиция не была приучена к какой-либо активной службе»:</w:t>
      </w:r>
      <w:r>
        <w:rPr>
          <w:rFonts w:ascii="Verdana" w:hAnsi="Verdana"/>
          <w:color w:val="000000"/>
          <w:sz w:val="18"/>
          <w:szCs w:val="18"/>
        </w:rPr>
        <w:br/>
        <w:t>Письмо московского градоначальника А.А. Рейнбота сенатору Н.П. Гарину // Исторический архив. – 2011. – № 4. –</w:t>
      </w:r>
      <w:r>
        <w:rPr>
          <w:rFonts w:ascii="Verdana" w:hAnsi="Verdana"/>
          <w:color w:val="000000"/>
          <w:sz w:val="18"/>
          <w:szCs w:val="18"/>
        </w:rPr>
        <w:br/>
        <w:t>С. 140-149.</w:t>
      </w:r>
    </w:p>
    <w:p w14:paraId="2654E30F"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27</w:t>
      </w:r>
      <w:r>
        <w:rPr>
          <w:rStyle w:val="apple-converted-space"/>
          <w:rFonts w:ascii="Verdana" w:hAnsi="Verdana"/>
          <w:color w:val="000000"/>
          <w:sz w:val="18"/>
          <w:szCs w:val="18"/>
        </w:rPr>
        <w:t> </w:t>
      </w:r>
      <w:r>
        <w:rPr>
          <w:rFonts w:ascii="Verdana" w:hAnsi="Verdana"/>
          <w:color w:val="000000"/>
          <w:sz w:val="18"/>
          <w:szCs w:val="18"/>
        </w:rPr>
        <w:t>Полубинский В.И. Сыскная полиция царской России // Журнал российского права. – 2000. – № 5/6. – С. 202-208;</w:t>
      </w:r>
      <w:r>
        <w:rPr>
          <w:rFonts w:ascii="Verdana" w:hAnsi="Verdana"/>
          <w:color w:val="000000"/>
          <w:sz w:val="18"/>
          <w:szCs w:val="18"/>
        </w:rPr>
        <w:br/>
        <w:t>Рыжов Д.С., Горожанин А.В., Малыгин А.Я. Борьба полиции России с профессиональной преступностью. –</w:t>
      </w:r>
      <w:r>
        <w:rPr>
          <w:rFonts w:ascii="Verdana" w:hAnsi="Verdana"/>
          <w:color w:val="000000"/>
          <w:sz w:val="18"/>
          <w:szCs w:val="18"/>
        </w:rPr>
        <w:br/>
        <w:t>Самара, 2001; Шаламов А.Ю. Развитие организационной структуры сыскной полиции Российской империи:</w:t>
      </w:r>
      <w:r>
        <w:rPr>
          <w:rFonts w:ascii="Verdana" w:hAnsi="Verdana"/>
          <w:color w:val="000000"/>
          <w:sz w:val="18"/>
          <w:szCs w:val="18"/>
        </w:rPr>
        <w:br/>
        <w:t>(вторая половина XIX - начало XX в.) // Вестник Московского университета. – 2001. – № 4. – С. 39-62; Кравченко</w:t>
      </w:r>
      <w:r>
        <w:rPr>
          <w:rFonts w:ascii="Verdana" w:hAnsi="Verdana"/>
          <w:color w:val="000000"/>
          <w:sz w:val="18"/>
          <w:szCs w:val="18"/>
        </w:rPr>
        <w:br/>
        <w:t>С.А. Организационно-правовая основа сыскной полиции в пореформенной России второй половины XIX – начала</w:t>
      </w:r>
      <w:r>
        <w:rPr>
          <w:rFonts w:ascii="Verdana" w:hAnsi="Verdana"/>
          <w:color w:val="000000"/>
          <w:sz w:val="18"/>
          <w:szCs w:val="18"/>
        </w:rPr>
        <w:br/>
        <w:t>ХХ века // Современные проблемы государства и права: Сборник научных трудов Нижегородской Академии МВД</w:t>
      </w:r>
      <w:r>
        <w:rPr>
          <w:rFonts w:ascii="Verdana" w:hAnsi="Verdana"/>
          <w:color w:val="000000"/>
          <w:sz w:val="18"/>
          <w:szCs w:val="18"/>
        </w:rPr>
        <w:br/>
        <w:t>РФ. – 2003. – № 1. – С. 113-129; Петров А.В. Проблемы организации общей полиции в Российской Империи в</w:t>
      </w:r>
      <w:r>
        <w:rPr>
          <w:rFonts w:ascii="Verdana" w:hAnsi="Verdana"/>
          <w:color w:val="000000"/>
          <w:sz w:val="18"/>
          <w:szCs w:val="18"/>
        </w:rPr>
        <w:br/>
        <w:t>начале ХХ века // Вестник Оренбургского государственного университета. – 2004. – № 3. – С. 134-137; Фролов В.В.</w:t>
      </w:r>
      <w:r>
        <w:rPr>
          <w:rFonts w:ascii="Verdana" w:hAnsi="Verdana"/>
          <w:color w:val="000000"/>
          <w:sz w:val="18"/>
          <w:szCs w:val="18"/>
        </w:rPr>
        <w:br/>
        <w:t>Организация и деятельность сыскных отделений // История государства и права. – 2004. – № 3. – С. 26-28;</w:t>
      </w:r>
      <w:r>
        <w:rPr>
          <w:rFonts w:ascii="Verdana" w:hAnsi="Verdana"/>
          <w:color w:val="000000"/>
          <w:sz w:val="18"/>
          <w:szCs w:val="18"/>
        </w:rPr>
        <w:br/>
        <w:t>Матиенко Т.Л. Организационно-структурные особенности сыскной полиции Российской империи (1908–1917) //</w:t>
      </w:r>
      <w:r>
        <w:rPr>
          <w:rFonts w:ascii="Verdana" w:hAnsi="Verdana"/>
          <w:color w:val="000000"/>
          <w:sz w:val="18"/>
          <w:szCs w:val="18"/>
        </w:rPr>
        <w:br/>
        <w:t>Проблемы истории, филологии, культуры. – 2007. – № 18. – С. 31-41;Жилина Ю.А. Создание сыскной полиции в</w:t>
      </w:r>
      <w:r>
        <w:rPr>
          <w:rFonts w:ascii="Verdana" w:hAnsi="Verdana"/>
          <w:color w:val="000000"/>
          <w:sz w:val="18"/>
          <w:szCs w:val="18"/>
        </w:rPr>
        <w:br/>
        <w:t>России // Проблемы правоохранительной деятельности и образования: Сборник научных трудов докторантов,</w:t>
      </w:r>
      <w:r>
        <w:rPr>
          <w:rFonts w:ascii="Verdana" w:hAnsi="Verdana"/>
          <w:color w:val="000000"/>
          <w:sz w:val="18"/>
          <w:szCs w:val="18"/>
        </w:rPr>
        <w:br/>
        <w:t>адъюнктов, аспирантов, соискателей Белгородского юридического института МВД России. – 2008. – № 5. – С. 3-5;</w:t>
      </w:r>
      <w:r>
        <w:rPr>
          <w:rFonts w:ascii="Verdana" w:hAnsi="Verdana"/>
          <w:color w:val="000000"/>
          <w:sz w:val="18"/>
          <w:szCs w:val="18"/>
        </w:rPr>
        <w:br/>
      </w:r>
      <w:r>
        <w:rPr>
          <w:rFonts w:ascii="Verdana" w:hAnsi="Verdana"/>
          <w:color w:val="000000"/>
          <w:sz w:val="18"/>
          <w:szCs w:val="18"/>
        </w:rPr>
        <w:lastRenderedPageBreak/>
        <w:t>Лясович Т.Г., Фролов В.В. Особенности правовой регламентации деятельности сыскных полицейских</w:t>
      </w:r>
      <w:r>
        <w:rPr>
          <w:rFonts w:ascii="Verdana" w:hAnsi="Verdana"/>
          <w:color w:val="000000"/>
          <w:sz w:val="18"/>
          <w:szCs w:val="18"/>
        </w:rPr>
        <w:br/>
        <w:t>подразделений в начале ХХ века в Российской империи / Исторические, философские, политические и</w:t>
      </w:r>
      <w:r>
        <w:rPr>
          <w:rFonts w:ascii="Verdana" w:hAnsi="Verdana"/>
          <w:color w:val="000000"/>
          <w:sz w:val="18"/>
          <w:szCs w:val="18"/>
        </w:rPr>
        <w:br/>
        <w:t>юридические науки, культурология и искусствоведение. Вопросы теории и практики. В 4-х ч. Ч. III. – Тамбов,</w:t>
      </w:r>
      <w:r>
        <w:rPr>
          <w:rFonts w:ascii="Verdana" w:hAnsi="Verdana"/>
          <w:color w:val="000000"/>
          <w:sz w:val="18"/>
          <w:szCs w:val="18"/>
        </w:rPr>
        <w:br/>
        <w:t>2011. – C. 134-136; Петров А.В., Девятов В.Ю. К вопросу о системе органов охраны общественного порядка в</w:t>
      </w:r>
      <w:r>
        <w:rPr>
          <w:rFonts w:ascii="Verdana" w:hAnsi="Verdana"/>
          <w:color w:val="000000"/>
          <w:sz w:val="18"/>
          <w:szCs w:val="18"/>
        </w:rPr>
        <w:br/>
        <w:t>дореволюционной России // Актуальные проблемы формирования правового государства в Российской Федерации:</w:t>
      </w:r>
      <w:r>
        <w:rPr>
          <w:rFonts w:ascii="Verdana" w:hAnsi="Verdana"/>
          <w:color w:val="000000"/>
          <w:sz w:val="18"/>
          <w:szCs w:val="18"/>
        </w:rPr>
        <w:br/>
        <w:t>материалы Всероссийской научно-практической конференции. – Уфа, 2011. – С. 108-114; Голдинов В.Ю.</w:t>
      </w:r>
      <w:r>
        <w:rPr>
          <w:rFonts w:ascii="Verdana" w:hAnsi="Verdana"/>
          <w:color w:val="000000"/>
          <w:sz w:val="18"/>
          <w:szCs w:val="18"/>
        </w:rPr>
        <w:br/>
        <w:t>Обеспечение правопорядка и особенности борьбы с уголовной преступностью в предреволюционной России</w:t>
      </w:r>
      <w:r>
        <w:rPr>
          <w:rFonts w:ascii="Verdana" w:hAnsi="Verdana"/>
          <w:color w:val="000000"/>
          <w:sz w:val="18"/>
          <w:szCs w:val="18"/>
        </w:rPr>
        <w:br/>
        <w:t>(1901–1904 гг.) // Историческая и социально-образовательная мысль. – 2012. – № 1. – С. 242-244; Жаров С.Н.,</w:t>
      </w:r>
      <w:r>
        <w:rPr>
          <w:rFonts w:ascii="Verdana" w:hAnsi="Verdana"/>
          <w:color w:val="000000"/>
          <w:sz w:val="18"/>
          <w:szCs w:val="18"/>
        </w:rPr>
        <w:br/>
        <w:t>Спришевский Н.С. О создании системы правового регулирования политического и уголовного сыска России в XIX</w:t>
      </w:r>
      <w:r>
        <w:rPr>
          <w:rFonts w:ascii="Verdana" w:hAnsi="Verdana"/>
          <w:color w:val="000000"/>
          <w:sz w:val="18"/>
          <w:szCs w:val="18"/>
        </w:rPr>
        <w:br/>
        <w:t>– начале XX веков // Вестник Южно-Уральского государственного университета. – 2012. – № 20. – С. 9-12;</w:t>
      </w:r>
      <w:r>
        <w:rPr>
          <w:rFonts w:ascii="Verdana" w:hAnsi="Verdana"/>
          <w:color w:val="000000"/>
          <w:sz w:val="18"/>
          <w:szCs w:val="18"/>
        </w:rPr>
        <w:br/>
        <w:t>Невский С.А. Создание сыскных отделения в Российской империи // Историческая и социально-образовательная</w:t>
      </w:r>
      <w:r>
        <w:rPr>
          <w:rFonts w:ascii="Verdana" w:hAnsi="Verdana"/>
          <w:color w:val="000000"/>
          <w:sz w:val="18"/>
          <w:szCs w:val="18"/>
        </w:rPr>
        <w:br/>
        <w:t>мысль. – 2012. – № 1. – С. 257-262; Огурцов А.Е. Становление и развитие оперативно-поисковых подразделений в</w:t>
      </w:r>
      <w:r>
        <w:rPr>
          <w:rFonts w:ascii="Verdana" w:hAnsi="Verdana"/>
          <w:color w:val="000000"/>
          <w:sz w:val="18"/>
          <w:szCs w:val="18"/>
        </w:rPr>
        <w:br/>
        <w:t>полиции МВД России: исторический аспект // Учные труды Российской академии адвокатуры и нотариата. –</w:t>
      </w:r>
      <w:r>
        <w:rPr>
          <w:rFonts w:ascii="Verdana" w:hAnsi="Verdana"/>
          <w:color w:val="000000"/>
          <w:sz w:val="18"/>
          <w:szCs w:val="18"/>
        </w:rPr>
        <w:br/>
        <w:t>2013. – № 1. – С. 111-114; Луговин С.М. Правовой статус сыщика общеуголовной полиции в дореволюционный</w:t>
      </w:r>
      <w:r>
        <w:rPr>
          <w:rFonts w:ascii="Verdana" w:hAnsi="Verdana"/>
          <w:color w:val="000000"/>
          <w:sz w:val="18"/>
          <w:szCs w:val="18"/>
        </w:rPr>
        <w:br/>
        <w:t>период (историко-правовой аспект) / Осуществление и защита прав граждан в современном обществе: Материалы</w:t>
      </w:r>
      <w:r>
        <w:rPr>
          <w:rFonts w:ascii="Verdana" w:hAnsi="Verdana"/>
          <w:color w:val="000000"/>
          <w:sz w:val="18"/>
          <w:szCs w:val="18"/>
        </w:rPr>
        <w:br/>
        <w:t>II Всероссийской научно-практической конференции молодых ученых, аспирантов, соискателей и студентов. –</w:t>
      </w:r>
      <w:r>
        <w:rPr>
          <w:rFonts w:ascii="Verdana" w:hAnsi="Verdana"/>
          <w:color w:val="000000"/>
          <w:sz w:val="18"/>
          <w:szCs w:val="18"/>
        </w:rPr>
        <w:br/>
        <w:t>Омск, 2013. – С. 3-5.</w:t>
      </w:r>
    </w:p>
    <w:p w14:paraId="21976B20"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28</w:t>
      </w:r>
      <w:r>
        <w:rPr>
          <w:rStyle w:val="apple-converted-space"/>
          <w:rFonts w:ascii="Verdana" w:hAnsi="Verdana"/>
          <w:color w:val="000000"/>
          <w:sz w:val="18"/>
          <w:szCs w:val="18"/>
        </w:rPr>
        <w:t> </w:t>
      </w:r>
      <w:r>
        <w:rPr>
          <w:rFonts w:ascii="Verdana" w:hAnsi="Verdana"/>
          <w:color w:val="000000"/>
          <w:sz w:val="18"/>
          <w:szCs w:val="18"/>
        </w:rPr>
        <w:t>Борисов А.В., Колодкин Л.М. Становление и развитие юридического образования в дореволюционной России. –</w:t>
      </w:r>
      <w:r>
        <w:rPr>
          <w:rFonts w:ascii="Verdana" w:hAnsi="Verdana"/>
          <w:color w:val="000000"/>
          <w:sz w:val="18"/>
          <w:szCs w:val="18"/>
        </w:rPr>
        <w:br/>
        <w:t>М., 1994; Байкиева С.Е. Правовое регулирование подготовки кадров в специализированных учебных заведениях</w:t>
      </w:r>
      <w:r>
        <w:rPr>
          <w:rFonts w:ascii="Verdana" w:hAnsi="Verdana"/>
          <w:color w:val="000000"/>
          <w:sz w:val="18"/>
          <w:szCs w:val="18"/>
        </w:rPr>
        <w:br/>
        <w:t>МВД царской России // Вестник Санкт-Петербургского университета МВД России. – 2007. – № 3. – С. 37-42;</w:t>
      </w:r>
      <w:r>
        <w:rPr>
          <w:rFonts w:ascii="Verdana" w:hAnsi="Verdana"/>
          <w:color w:val="000000"/>
          <w:sz w:val="18"/>
          <w:szCs w:val="18"/>
        </w:rPr>
        <w:br/>
        <w:t>Жилина Ю.А. Профессиональная подготовка чинов сыскной полиции России в начале ХХ века: цели, средства и</w:t>
      </w:r>
      <w:r>
        <w:rPr>
          <w:rFonts w:ascii="Verdana" w:hAnsi="Verdana"/>
          <w:color w:val="000000"/>
          <w:sz w:val="18"/>
          <w:szCs w:val="18"/>
        </w:rPr>
        <w:br/>
        <w:t>результаты // Ученые записки Петрозаводского государственного университета. – 2011. – № 5. – С. 112-115.</w:t>
      </w:r>
    </w:p>
    <w:p w14:paraId="48F578B3"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использование секретной агентуры</w:t>
      </w:r>
      <w:r>
        <w:rPr>
          <w:rFonts w:ascii="Verdana" w:hAnsi="Verdana"/>
          <w:color w:val="000000"/>
          <w:sz w:val="18"/>
          <w:szCs w:val="18"/>
          <w:vertAlign w:val="superscript"/>
        </w:rPr>
        <w:t>29</w:t>
      </w:r>
      <w:r>
        <w:rPr>
          <w:rFonts w:ascii="Verdana" w:hAnsi="Verdana"/>
          <w:color w:val="000000"/>
          <w:sz w:val="18"/>
          <w:szCs w:val="18"/>
        </w:rPr>
        <w:t>, применения полицейской фотографии при регистрации и розыске преступников</w:t>
      </w:r>
      <w:r>
        <w:rPr>
          <w:rFonts w:ascii="Verdana" w:hAnsi="Verdana"/>
          <w:color w:val="000000"/>
          <w:sz w:val="18"/>
          <w:szCs w:val="18"/>
          <w:vertAlign w:val="superscript"/>
        </w:rPr>
        <w:t>30</w:t>
      </w:r>
      <w:r>
        <w:rPr>
          <w:rFonts w:ascii="Verdana" w:hAnsi="Verdana"/>
          <w:color w:val="000000"/>
          <w:sz w:val="18"/>
          <w:szCs w:val="18"/>
        </w:rPr>
        <w:t>; взаимодействия сыскных отделений с другими правоохранительными органами</w:t>
      </w:r>
      <w:r>
        <w:rPr>
          <w:rFonts w:ascii="Verdana" w:hAnsi="Verdana"/>
          <w:color w:val="000000"/>
          <w:sz w:val="18"/>
          <w:szCs w:val="18"/>
          <w:vertAlign w:val="superscript"/>
        </w:rPr>
        <w:t>31</w:t>
      </w:r>
      <w:r>
        <w:rPr>
          <w:rFonts w:ascii="Verdana" w:hAnsi="Verdana"/>
          <w:color w:val="000000"/>
          <w:sz w:val="18"/>
          <w:szCs w:val="18"/>
        </w:rPr>
        <w:t>, нарушения законности при исполнении функциональных обязанностей</w:t>
      </w:r>
      <w:r>
        <w:rPr>
          <w:rFonts w:ascii="Verdana" w:hAnsi="Verdana"/>
          <w:color w:val="000000"/>
          <w:sz w:val="18"/>
          <w:szCs w:val="18"/>
          <w:vertAlign w:val="superscript"/>
        </w:rPr>
        <w:t>32</w:t>
      </w:r>
      <w:r>
        <w:rPr>
          <w:rFonts w:ascii="Verdana" w:hAnsi="Verdana"/>
          <w:color w:val="000000"/>
          <w:sz w:val="18"/>
          <w:szCs w:val="18"/>
        </w:rPr>
        <w:t>.</w:t>
      </w:r>
    </w:p>
    <w:p w14:paraId="0C244F36"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Отдельно выделим публикации, рассматривающие деятельность сыскных отделений: Петербургского</w:t>
      </w:r>
      <w:r>
        <w:rPr>
          <w:rFonts w:ascii="Verdana" w:hAnsi="Verdana"/>
          <w:color w:val="000000"/>
          <w:sz w:val="18"/>
          <w:szCs w:val="18"/>
          <w:vertAlign w:val="superscript"/>
        </w:rPr>
        <w:t>33</w:t>
      </w:r>
      <w:r>
        <w:rPr>
          <w:rFonts w:ascii="Verdana" w:hAnsi="Verdana"/>
          <w:color w:val="000000"/>
          <w:sz w:val="18"/>
          <w:szCs w:val="18"/>
        </w:rPr>
        <w:t>, Московского</w:t>
      </w:r>
      <w:r>
        <w:rPr>
          <w:rFonts w:ascii="Verdana" w:hAnsi="Verdana"/>
          <w:color w:val="000000"/>
          <w:sz w:val="18"/>
          <w:szCs w:val="18"/>
          <w:vertAlign w:val="superscript"/>
        </w:rPr>
        <w:t>34</w:t>
      </w:r>
      <w:r>
        <w:rPr>
          <w:rFonts w:ascii="Verdana" w:hAnsi="Verdana"/>
          <w:color w:val="000000"/>
          <w:sz w:val="18"/>
          <w:szCs w:val="18"/>
        </w:rPr>
        <w:t>, Киевского</w:t>
      </w:r>
      <w:r>
        <w:rPr>
          <w:rFonts w:ascii="Verdana" w:hAnsi="Verdana"/>
          <w:color w:val="000000"/>
          <w:sz w:val="18"/>
          <w:szCs w:val="18"/>
          <w:vertAlign w:val="superscript"/>
        </w:rPr>
        <w:t>35</w:t>
      </w:r>
      <w:r>
        <w:rPr>
          <w:rFonts w:ascii="Verdana" w:hAnsi="Verdana"/>
          <w:color w:val="000000"/>
          <w:sz w:val="18"/>
          <w:szCs w:val="18"/>
        </w:rPr>
        <w:t>, Владимирского</w:t>
      </w:r>
      <w:r>
        <w:rPr>
          <w:rFonts w:ascii="Verdana" w:hAnsi="Verdana"/>
          <w:color w:val="000000"/>
          <w:sz w:val="18"/>
          <w:szCs w:val="18"/>
          <w:vertAlign w:val="superscript"/>
        </w:rPr>
        <w:t>36</w:t>
      </w:r>
      <w:r>
        <w:rPr>
          <w:rFonts w:ascii="Verdana" w:hAnsi="Verdana"/>
          <w:color w:val="000000"/>
          <w:sz w:val="18"/>
          <w:szCs w:val="18"/>
        </w:rPr>
        <w:t>, Пензенского</w:t>
      </w:r>
      <w:r>
        <w:rPr>
          <w:rFonts w:ascii="Verdana" w:hAnsi="Verdana"/>
          <w:color w:val="000000"/>
          <w:sz w:val="18"/>
          <w:szCs w:val="18"/>
          <w:vertAlign w:val="superscript"/>
        </w:rPr>
        <w:t>37</w:t>
      </w:r>
      <w:r>
        <w:rPr>
          <w:rFonts w:ascii="Verdana" w:hAnsi="Verdana"/>
          <w:color w:val="000000"/>
          <w:sz w:val="18"/>
          <w:szCs w:val="18"/>
        </w:rPr>
        <w:t>, Псковского</w:t>
      </w:r>
      <w:r>
        <w:rPr>
          <w:rFonts w:ascii="Verdana" w:hAnsi="Verdana"/>
          <w:color w:val="000000"/>
          <w:sz w:val="18"/>
          <w:szCs w:val="18"/>
          <w:vertAlign w:val="superscript"/>
        </w:rPr>
        <w:t>38</w:t>
      </w:r>
      <w:r>
        <w:rPr>
          <w:rFonts w:ascii="Verdana" w:hAnsi="Verdana"/>
          <w:color w:val="000000"/>
          <w:sz w:val="18"/>
          <w:szCs w:val="18"/>
        </w:rPr>
        <w:t>, Самарского</w:t>
      </w:r>
      <w:r>
        <w:rPr>
          <w:rFonts w:ascii="Verdana" w:hAnsi="Verdana"/>
          <w:color w:val="000000"/>
          <w:sz w:val="18"/>
          <w:szCs w:val="18"/>
          <w:vertAlign w:val="superscript"/>
        </w:rPr>
        <w:t>39</w:t>
      </w:r>
      <w:r>
        <w:rPr>
          <w:rFonts w:ascii="Verdana" w:hAnsi="Verdana"/>
          <w:color w:val="000000"/>
          <w:sz w:val="18"/>
          <w:szCs w:val="18"/>
        </w:rPr>
        <w:t>, Тамбовского</w:t>
      </w:r>
      <w:r>
        <w:rPr>
          <w:rFonts w:ascii="Verdana" w:hAnsi="Verdana"/>
          <w:color w:val="000000"/>
          <w:sz w:val="18"/>
          <w:szCs w:val="18"/>
          <w:vertAlign w:val="superscript"/>
        </w:rPr>
        <w:t>40</w:t>
      </w:r>
      <w:r>
        <w:rPr>
          <w:rFonts w:ascii="Verdana" w:hAnsi="Verdana"/>
          <w:color w:val="000000"/>
          <w:sz w:val="18"/>
          <w:szCs w:val="18"/>
        </w:rPr>
        <w:t>, Уфимского</w:t>
      </w:r>
      <w:r>
        <w:rPr>
          <w:rFonts w:ascii="Verdana" w:hAnsi="Verdana"/>
          <w:color w:val="000000"/>
          <w:sz w:val="18"/>
          <w:szCs w:val="18"/>
          <w:vertAlign w:val="superscript"/>
        </w:rPr>
        <w:t>41</w:t>
      </w:r>
      <w:r>
        <w:rPr>
          <w:rFonts w:ascii="Verdana" w:hAnsi="Verdana"/>
          <w:color w:val="000000"/>
          <w:sz w:val="18"/>
          <w:szCs w:val="18"/>
        </w:rPr>
        <w:t>, органов уголовного сыска, дислоцировавшихся на Урале и в Сибири</w:t>
      </w:r>
      <w:r>
        <w:rPr>
          <w:rFonts w:ascii="Verdana" w:hAnsi="Verdana"/>
          <w:color w:val="000000"/>
          <w:sz w:val="18"/>
          <w:szCs w:val="18"/>
          <w:vertAlign w:val="superscript"/>
        </w:rPr>
        <w:t>42</w:t>
      </w:r>
      <w:r>
        <w:rPr>
          <w:rFonts w:ascii="Verdana" w:hAnsi="Verdana"/>
          <w:color w:val="000000"/>
          <w:sz w:val="18"/>
          <w:szCs w:val="18"/>
        </w:rPr>
        <w:t>, а также на Дальнем Востоке</w:t>
      </w:r>
      <w:r>
        <w:rPr>
          <w:rFonts w:ascii="Verdana" w:hAnsi="Verdana"/>
          <w:color w:val="000000"/>
          <w:sz w:val="18"/>
          <w:szCs w:val="18"/>
          <w:vertAlign w:val="superscript"/>
        </w:rPr>
        <w:t>43</w:t>
      </w:r>
      <w:r>
        <w:rPr>
          <w:rFonts w:ascii="Verdana" w:hAnsi="Verdana"/>
          <w:color w:val="000000"/>
          <w:sz w:val="18"/>
          <w:szCs w:val="18"/>
        </w:rPr>
        <w:t>.</w:t>
      </w:r>
    </w:p>
    <w:p w14:paraId="67FF7879"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29</w:t>
      </w:r>
      <w:r>
        <w:rPr>
          <w:rStyle w:val="apple-converted-space"/>
          <w:rFonts w:ascii="Verdana" w:hAnsi="Verdana"/>
          <w:color w:val="000000"/>
          <w:sz w:val="18"/>
          <w:szCs w:val="18"/>
        </w:rPr>
        <w:t> </w:t>
      </w:r>
      <w:r>
        <w:rPr>
          <w:rFonts w:ascii="Verdana" w:hAnsi="Verdana"/>
          <w:color w:val="000000"/>
          <w:sz w:val="18"/>
          <w:szCs w:val="18"/>
        </w:rPr>
        <w:t>Жилина Ю.А. Вопросы финансирования сыскной полиции России в начале ХХ века / Проблемы права. – 2011. –</w:t>
      </w:r>
      <w:r>
        <w:rPr>
          <w:rFonts w:ascii="Verdana" w:hAnsi="Verdana"/>
          <w:color w:val="000000"/>
          <w:sz w:val="18"/>
          <w:szCs w:val="18"/>
        </w:rPr>
        <w:br/>
        <w:t>№ 1. – С. 115-118; Она же. Использование секретного агентурного аппарата в деятельности чинов сыскного</w:t>
      </w:r>
      <w:r>
        <w:rPr>
          <w:rFonts w:ascii="Verdana" w:hAnsi="Verdana"/>
          <w:color w:val="000000"/>
          <w:sz w:val="18"/>
          <w:szCs w:val="18"/>
        </w:rPr>
        <w:br/>
        <w:t>отделения // Проблемы правоохранительной деятельности. – 2013. – № 2. – С. 138-141.</w:t>
      </w:r>
    </w:p>
    <w:p w14:paraId="4EBD9A17"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30</w:t>
      </w:r>
      <w:r>
        <w:rPr>
          <w:rStyle w:val="apple-converted-space"/>
          <w:rFonts w:ascii="Verdana" w:hAnsi="Verdana"/>
          <w:color w:val="000000"/>
          <w:sz w:val="18"/>
          <w:szCs w:val="18"/>
        </w:rPr>
        <w:t> </w:t>
      </w:r>
      <w:r>
        <w:rPr>
          <w:rFonts w:ascii="Verdana" w:hAnsi="Verdana"/>
          <w:color w:val="000000"/>
          <w:sz w:val="18"/>
          <w:szCs w:val="18"/>
        </w:rPr>
        <w:t>Крылова Н.А. Из истории полицейской фотографии в России второй половины XIX – начала ХХ столетия //</w:t>
      </w:r>
      <w:r>
        <w:rPr>
          <w:rFonts w:ascii="Verdana" w:hAnsi="Verdana"/>
          <w:color w:val="000000"/>
          <w:sz w:val="18"/>
          <w:szCs w:val="18"/>
        </w:rPr>
        <w:br/>
        <w:t>Исторический вестник. – 2013. – Т. 6. – С. 270-295.</w:t>
      </w:r>
    </w:p>
    <w:p w14:paraId="5ACD3FEB"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31</w:t>
      </w:r>
      <w:r>
        <w:rPr>
          <w:rFonts w:ascii="Verdana" w:hAnsi="Verdana"/>
          <w:color w:val="000000"/>
          <w:sz w:val="18"/>
          <w:szCs w:val="18"/>
        </w:rPr>
        <w:t>Панько И.В. Нормативно-правовые и организационные основы взаимодействия сыскной полиции и судебных следователей в дореволюционной России (историко-правовой аспект): Монография. – СПб., 2007; Невский С.А. Взаимоотношения сыскных отделений и общей полиции Российской империи // Гуманитарные, социально-экономические и общественные науки. – 2012. – № 1/2. – С. 83-90; Жилина Ю.А. Участие чинов сыскных отделений в производстве дознания и предварительного следствия // Проблемы правоохранительной деятельности. – 2011. – № 1. – С. 131-135.</w:t>
      </w:r>
    </w:p>
    <w:p w14:paraId="0F19F2DD"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32</w:t>
      </w:r>
      <w:r>
        <w:rPr>
          <w:rFonts w:ascii="Verdana" w:hAnsi="Verdana"/>
          <w:color w:val="000000"/>
          <w:sz w:val="18"/>
          <w:szCs w:val="18"/>
        </w:rPr>
        <w:t>Масалимов А.С., Масалимов Т.С. Нарушение законности полицией Российской империи при осуществлении полномочий по охране общественного порядка (1900–1917 гг.) // Вестник Академии Восточного экономико-юридического государственного университета. – 2008. – № 5. – С. 112-120; Жилина Ю.А. Коррупция в сыскной полиции в России в начале ХХ века // Вестник Белгородского юридического института. – 2011. – № 1. – С. 43-46; Говоров И.В. Проблемы коррупции в российской полиции на рубеже XIX – ХХ вв. // Новейшая история России. – 2011. – № 2. – С. 122-140.</w:t>
      </w:r>
    </w:p>
    <w:p w14:paraId="7186CF9D"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33</w:t>
      </w:r>
      <w:r>
        <w:rPr>
          <w:rFonts w:ascii="Verdana" w:hAnsi="Verdana"/>
          <w:color w:val="000000"/>
          <w:sz w:val="18"/>
          <w:szCs w:val="18"/>
        </w:rPr>
        <w:t>Сидоренко В.П., Говоров И.В., Николаенко П.Ф., Ремнева С.В. Полиция в событиях февраля 1917 года // Вестник Санкт-Петербургского университета МВД России. – 2010. – № 3. – С. 27-30; Гуркин Я.А. Как создавалась Санкт-Петербургская сыскная полиция // История Петербурга. – 2011. – № 3. – С. 42-45; Он же. Санкт-Петербургская сыскная полиция: совершенствование структуры и методов работы в начале ХХ в. // Клио. – 2012. – № 7. – С. 87-92; Очкур Р.В. «По своей выдающейся служебной деятельности обращает на себя особое внимание» // Военно-исторический журнал. – 2014. – № 1. – С. 69-70.</w:t>
      </w:r>
    </w:p>
    <w:p w14:paraId="5BD7B73D"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34</w:t>
      </w:r>
      <w:r>
        <w:rPr>
          <w:rStyle w:val="apple-converted-space"/>
          <w:rFonts w:ascii="Verdana" w:hAnsi="Verdana"/>
          <w:color w:val="000000"/>
          <w:sz w:val="18"/>
          <w:szCs w:val="18"/>
        </w:rPr>
        <w:t> </w:t>
      </w:r>
      <w:r>
        <w:rPr>
          <w:rFonts w:ascii="Verdana" w:hAnsi="Verdana"/>
          <w:color w:val="000000"/>
          <w:sz w:val="18"/>
          <w:szCs w:val="18"/>
        </w:rPr>
        <w:t>Гурьев В.И. Организация и кадровый состав Московской полиции в 1898 г. // Вестник Московского</w:t>
      </w:r>
      <w:r>
        <w:rPr>
          <w:rFonts w:ascii="Verdana" w:hAnsi="Verdana"/>
          <w:color w:val="000000"/>
          <w:sz w:val="18"/>
          <w:szCs w:val="18"/>
        </w:rPr>
        <w:br/>
        <w:t>государственного областного университета. – 2010. – № 3. – С. 47-53; Он же. Московская сыскная полиция //</w:t>
      </w:r>
      <w:r>
        <w:rPr>
          <w:rFonts w:ascii="Verdana" w:hAnsi="Verdana"/>
          <w:color w:val="000000"/>
          <w:sz w:val="18"/>
          <w:szCs w:val="18"/>
        </w:rPr>
        <w:br/>
        <w:t>Российская история. – 2011. – № 6. – С. 87-97.</w:t>
      </w:r>
    </w:p>
    <w:p w14:paraId="7D9D8D14"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35</w:t>
      </w:r>
      <w:r>
        <w:rPr>
          <w:rStyle w:val="apple-converted-space"/>
          <w:rFonts w:ascii="Verdana" w:hAnsi="Verdana"/>
          <w:color w:val="000000"/>
          <w:sz w:val="18"/>
          <w:szCs w:val="18"/>
        </w:rPr>
        <w:t> </w:t>
      </w:r>
      <w:r>
        <w:rPr>
          <w:rFonts w:ascii="Verdana" w:hAnsi="Verdana"/>
          <w:color w:val="000000"/>
          <w:sz w:val="18"/>
          <w:szCs w:val="18"/>
        </w:rPr>
        <w:t>Самойленко Е.А. Киевская городская полиция. – Киев, 2000; Пиджаренко А. Криминальный сыск Киева во II</w:t>
      </w:r>
      <w:r>
        <w:rPr>
          <w:rFonts w:ascii="Verdana" w:hAnsi="Verdana"/>
          <w:color w:val="000000"/>
          <w:sz w:val="18"/>
          <w:szCs w:val="18"/>
        </w:rPr>
        <w:br/>
        <w:t>половине XIX – начале ХХ вв. – Киев, 2006.</w:t>
      </w:r>
    </w:p>
    <w:p w14:paraId="203A2404"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36</w:t>
      </w:r>
      <w:r>
        <w:rPr>
          <w:rStyle w:val="apple-converted-space"/>
          <w:rFonts w:ascii="Verdana" w:hAnsi="Verdana"/>
          <w:color w:val="000000"/>
          <w:sz w:val="18"/>
          <w:szCs w:val="18"/>
        </w:rPr>
        <w:t> </w:t>
      </w:r>
      <w:r>
        <w:rPr>
          <w:rFonts w:ascii="Verdana" w:hAnsi="Verdana"/>
          <w:color w:val="000000"/>
          <w:sz w:val="18"/>
          <w:szCs w:val="18"/>
        </w:rPr>
        <w:t>Кокшаров А.В. Полицейские органы Владимирской губернии во второй половине XIX – начале XX вв.: Дис. …</w:t>
      </w:r>
      <w:r>
        <w:rPr>
          <w:rFonts w:ascii="Verdana" w:hAnsi="Verdana"/>
          <w:color w:val="000000"/>
          <w:sz w:val="18"/>
          <w:szCs w:val="18"/>
        </w:rPr>
        <w:br/>
        <w:t>канд. ист. наук. – Иваново, 1999.</w:t>
      </w:r>
    </w:p>
    <w:p w14:paraId="718468B8"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37</w:t>
      </w:r>
      <w:r>
        <w:rPr>
          <w:rStyle w:val="apple-converted-space"/>
          <w:rFonts w:ascii="Verdana" w:hAnsi="Verdana"/>
          <w:color w:val="000000"/>
          <w:sz w:val="18"/>
          <w:szCs w:val="18"/>
        </w:rPr>
        <w:t> </w:t>
      </w:r>
      <w:r>
        <w:rPr>
          <w:rFonts w:ascii="Verdana" w:hAnsi="Verdana"/>
          <w:color w:val="000000"/>
          <w:sz w:val="18"/>
          <w:szCs w:val="18"/>
        </w:rPr>
        <w:t>Кладов В.Ю. Организация службы Пензенской городской полиции в начале ХХ века // Известия Пензенского</w:t>
      </w:r>
      <w:r>
        <w:rPr>
          <w:rFonts w:ascii="Verdana" w:hAnsi="Verdana"/>
          <w:color w:val="000000"/>
          <w:sz w:val="18"/>
          <w:szCs w:val="18"/>
        </w:rPr>
        <w:br/>
        <w:t>государственного университета им. В.Г. Белинского. – 2007. – № 3. – С. 108-112.</w:t>
      </w:r>
    </w:p>
    <w:p w14:paraId="7FB24EAE"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38</w:t>
      </w:r>
      <w:r>
        <w:rPr>
          <w:rStyle w:val="apple-converted-space"/>
          <w:rFonts w:ascii="Verdana" w:hAnsi="Verdana"/>
          <w:color w:val="000000"/>
          <w:sz w:val="18"/>
          <w:szCs w:val="18"/>
        </w:rPr>
        <w:t> </w:t>
      </w:r>
      <w:r>
        <w:rPr>
          <w:rFonts w:ascii="Verdana" w:hAnsi="Verdana"/>
          <w:color w:val="000000"/>
          <w:sz w:val="18"/>
          <w:szCs w:val="18"/>
        </w:rPr>
        <w:t>Седунов А.В. История Псковской городской полиции в XVIII–начале ХХ вв. – Псков, 2004.</w:t>
      </w:r>
    </w:p>
    <w:p w14:paraId="76816284"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39</w:t>
      </w:r>
      <w:r>
        <w:rPr>
          <w:rFonts w:ascii="Verdana" w:hAnsi="Verdana"/>
          <w:color w:val="000000"/>
          <w:sz w:val="18"/>
          <w:szCs w:val="18"/>
        </w:rPr>
        <w:t>Короткова С.В. Сыскное отделение Самары (К истории вопроса) // Известия Самарского научного центра Российской академии наук. – 2007. – Т. 9. – № 2. – С. 353-357.</w:t>
      </w:r>
    </w:p>
    <w:p w14:paraId="5CAD6527"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40</w:t>
      </w:r>
      <w:r>
        <w:rPr>
          <w:rStyle w:val="apple-converted-space"/>
          <w:rFonts w:ascii="Verdana" w:hAnsi="Verdana"/>
          <w:color w:val="000000"/>
          <w:sz w:val="18"/>
          <w:szCs w:val="18"/>
        </w:rPr>
        <w:t> </w:t>
      </w:r>
      <w:r>
        <w:rPr>
          <w:rFonts w:ascii="Verdana" w:hAnsi="Verdana"/>
          <w:color w:val="000000"/>
          <w:sz w:val="18"/>
          <w:szCs w:val="18"/>
        </w:rPr>
        <w:t>Политов В.Е. Тамбовская криминальная полиция в конце XIX – начале XX вв. // Вестник Тамбовского</w:t>
      </w:r>
      <w:r>
        <w:rPr>
          <w:rFonts w:ascii="Verdana" w:hAnsi="Verdana"/>
          <w:color w:val="000000"/>
          <w:sz w:val="18"/>
          <w:szCs w:val="18"/>
        </w:rPr>
        <w:br/>
        <w:t>университета. – 2007. – № 1. – С. 123-127.</w:t>
      </w:r>
    </w:p>
    <w:p w14:paraId="030E651C"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41</w:t>
      </w:r>
      <w:r>
        <w:rPr>
          <w:rStyle w:val="apple-converted-space"/>
          <w:rFonts w:ascii="Verdana" w:hAnsi="Verdana"/>
          <w:color w:val="000000"/>
          <w:sz w:val="18"/>
          <w:szCs w:val="18"/>
        </w:rPr>
        <w:t> </w:t>
      </w:r>
      <w:r>
        <w:rPr>
          <w:rFonts w:ascii="Verdana" w:hAnsi="Verdana"/>
          <w:color w:val="000000"/>
          <w:sz w:val="18"/>
          <w:szCs w:val="18"/>
        </w:rPr>
        <w:t>Сичинский Е.П., Хакимов С.Х. Из истории формирования органов полиции г. Уфы в XVIII– начале ХХ вв. //</w:t>
      </w:r>
      <w:r>
        <w:rPr>
          <w:rFonts w:ascii="Verdana" w:hAnsi="Verdana"/>
          <w:color w:val="000000"/>
          <w:sz w:val="18"/>
          <w:szCs w:val="18"/>
        </w:rPr>
        <w:br/>
        <w:t>Вестник Башкирского университета. – 2007. – Т. 12. – № 4. – С. 125-127.</w:t>
      </w:r>
    </w:p>
    <w:p w14:paraId="5A4991C7"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42</w:t>
      </w:r>
      <w:r>
        <w:rPr>
          <w:rStyle w:val="apple-converted-space"/>
          <w:rFonts w:ascii="Verdana" w:hAnsi="Verdana"/>
          <w:color w:val="000000"/>
          <w:sz w:val="18"/>
          <w:szCs w:val="18"/>
        </w:rPr>
        <w:t> </w:t>
      </w:r>
      <w:r>
        <w:rPr>
          <w:rFonts w:ascii="Verdana" w:hAnsi="Verdana"/>
          <w:color w:val="000000"/>
          <w:sz w:val="18"/>
          <w:szCs w:val="18"/>
        </w:rPr>
        <w:t>Петров А.В. К вопросу о функциях полиции Урала и Западной Сибири в начале XX века: историко-правовой</w:t>
      </w:r>
      <w:r>
        <w:rPr>
          <w:rFonts w:ascii="Verdana" w:hAnsi="Verdana"/>
          <w:color w:val="000000"/>
          <w:sz w:val="18"/>
          <w:szCs w:val="18"/>
        </w:rPr>
        <w:br/>
        <w:t>аспект // Вестник Южно-Уральского государственного университета. – 2012. – № 7. - С. 20-24; Коновалов И.А.</w:t>
      </w:r>
      <w:r>
        <w:rPr>
          <w:rFonts w:ascii="Verdana" w:hAnsi="Verdana"/>
          <w:color w:val="000000"/>
          <w:sz w:val="18"/>
          <w:szCs w:val="18"/>
        </w:rPr>
        <w:br/>
        <w:t>Организационно-правовое развитие полиции Сибири в конце XIX – начале ХХ в. // Вестник Омского</w:t>
      </w:r>
      <w:r>
        <w:rPr>
          <w:rFonts w:ascii="Verdana" w:hAnsi="Verdana"/>
          <w:color w:val="000000"/>
          <w:sz w:val="18"/>
          <w:szCs w:val="18"/>
        </w:rPr>
        <w:br/>
        <w:t>государственного университета. – 2013. – № 4. – С. 24-37.</w:t>
      </w:r>
    </w:p>
    <w:p w14:paraId="536A5862"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43</w:t>
      </w:r>
      <w:r>
        <w:rPr>
          <w:rStyle w:val="apple-converted-space"/>
          <w:rFonts w:ascii="Verdana" w:hAnsi="Verdana"/>
          <w:color w:val="000000"/>
          <w:sz w:val="18"/>
          <w:szCs w:val="18"/>
        </w:rPr>
        <w:t> </w:t>
      </w:r>
      <w:r>
        <w:rPr>
          <w:rFonts w:ascii="Verdana" w:hAnsi="Verdana"/>
          <w:color w:val="000000"/>
          <w:sz w:val="18"/>
          <w:szCs w:val="18"/>
        </w:rPr>
        <w:t>Гамерман Е.В. Сыскные отделения дореволюционной России: уголовный мир на службе дальневосточной</w:t>
      </w:r>
      <w:r>
        <w:rPr>
          <w:rFonts w:ascii="Verdana" w:hAnsi="Verdana"/>
          <w:color w:val="000000"/>
          <w:sz w:val="18"/>
          <w:szCs w:val="18"/>
        </w:rPr>
        <w:br/>
        <w:t>полиции / Полиция России: прошлое, настоящее, будущее. Сборник материалов Всероссийской научно-</w:t>
      </w:r>
      <w:r>
        <w:rPr>
          <w:rFonts w:ascii="Verdana" w:hAnsi="Verdana"/>
          <w:color w:val="000000"/>
          <w:sz w:val="18"/>
          <w:szCs w:val="18"/>
        </w:rPr>
        <w:br/>
        <w:t>практической конференции 28-29 июня 2012 г. – Хабаровск, 2012. – С. 40-43.</w:t>
      </w:r>
    </w:p>
    <w:p w14:paraId="31CD9752"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Из последних значительных работ особо отметим монографии Т.Л. Матиенко «Российский сыск в IX – первой половине XIX века. Генезис и становление» (М., 2010), А.Ю. Шаламова «Российский «фараон»: Сыскная полиция Российской империи во второй половине XIX – начале ХХ в.» (М., 2013) и Р.С. Мулукаева, А.В. Борисова и А.Я. Малыгина «Полиция Российской империи» (М., 2013). Первый из авторов – Т.Л. Матиенко – обозревает особенности развития и методы уголовно-сыскной деятельности в IX – первой половине XIX вв. На основе анализа широкого круга нормативно-правовых актов, архивных материалов и других источников она рассматривает природу и сущность сыска как вида правоохранительной деятельности, выявляет организационно-правовые принципы розыскной деятельности в различных исторических условиях. В свою очередь, А.Ю. Шаламов привлекает ранее неизвестные архивные материалы, на основе которых анализирует отдельные аспекты повседневной деятельности чинов сыскной полиции второй половины XIX – начала ХХ веков. Наконец, Р.С. Мулукаев, А.В. Борисов и А.Я. Малыгин обобщают имеющиеся научные достижения в изучении истории полиции, в том числе сыскной, в дореволюционной России, а также проводят анализ реформы полицейских учреждений, определяют роль и место полиции в государственном механизме, выявляют ее функции и организационно-правовые основы деятельности.</w:t>
      </w:r>
    </w:p>
    <w:p w14:paraId="3732F7F6"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Проблемам деятельности сыскной полиции России посвящено достаточное количество диссертационных исследований как историков, так и юристов. Условно их можно разделить на две группы: 1) общий анализ деятельности органов уголовного сыска в России, основные этапы их становления и пределы компетенции, и 2) проблемы функционирования сыскных отделений в столице, крупных городах России, а также на региональном уровне.</w:t>
      </w:r>
    </w:p>
    <w:p w14:paraId="395F63AC"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К первой группе можно отнести диссертации Р.В. Нарбутова, О.Я Лядова, Ю.А. Ершова, В.В. Гибова, Т.Л. Матиенко, Д.С. Рыжова, Е.Г. Юдина, Ю.А. Реента, Е.А. Ивановой</w:t>
      </w:r>
      <w:r>
        <w:rPr>
          <w:rFonts w:ascii="Verdana" w:hAnsi="Verdana"/>
          <w:color w:val="000000"/>
          <w:sz w:val="18"/>
          <w:szCs w:val="18"/>
          <w:vertAlign w:val="superscript"/>
        </w:rPr>
        <w:t>44</w:t>
      </w:r>
      <w:r>
        <w:rPr>
          <w:rFonts w:ascii="Verdana" w:hAnsi="Verdana"/>
          <w:color w:val="000000"/>
          <w:sz w:val="18"/>
          <w:szCs w:val="18"/>
        </w:rPr>
        <w:t>.</w:t>
      </w:r>
    </w:p>
    <w:p w14:paraId="1B7F8604"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Ко второй группе – А.В. Кокшарова, Г.Г. Небратенко, А.М. Назаренко, Ю.Б. Сысуева, М.В. Макаричева, А.А. Сысоева, Ю.Н. Москвитина, Д.В. Захватова, Е.П. Сичинского, С.И. Калашниковой, С.В. Коротковой, А.С. Гусенкова, А.А. Помигалова, В.И. Гурьева, С.А. Гомоновой</w:t>
      </w:r>
      <w:r>
        <w:rPr>
          <w:rFonts w:ascii="Verdana" w:hAnsi="Verdana"/>
          <w:color w:val="000000"/>
          <w:sz w:val="18"/>
          <w:szCs w:val="18"/>
          <w:vertAlign w:val="superscript"/>
        </w:rPr>
        <w:t>45</w:t>
      </w:r>
      <w:r>
        <w:rPr>
          <w:rFonts w:ascii="Verdana" w:hAnsi="Verdana"/>
          <w:color w:val="000000"/>
          <w:sz w:val="18"/>
          <w:szCs w:val="18"/>
        </w:rPr>
        <w:t>.</w:t>
      </w:r>
    </w:p>
    <w:p w14:paraId="06451AB4"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44</w:t>
      </w:r>
      <w:r>
        <w:rPr>
          <w:rFonts w:ascii="Verdana" w:hAnsi="Verdana"/>
          <w:color w:val="000000"/>
          <w:sz w:val="18"/>
          <w:szCs w:val="18"/>
        </w:rPr>
        <w:t>Нарбутов Р.В. Полиция дореволюционной России (историко-правовой аспект): Дис. … канд. юрид. наук. – М.,</w:t>
      </w:r>
      <w:r>
        <w:rPr>
          <w:rFonts w:ascii="Verdana" w:hAnsi="Verdana"/>
          <w:color w:val="000000"/>
          <w:sz w:val="18"/>
          <w:szCs w:val="18"/>
        </w:rPr>
        <w:br/>
        <w:t>1992; Лядов А.О. Уголовный сыск в дореволюционной России (историко-правовой аспект): Дис. … канд. юрид.</w:t>
      </w:r>
      <w:r>
        <w:rPr>
          <w:rFonts w:ascii="Verdana" w:hAnsi="Verdana"/>
          <w:color w:val="000000"/>
          <w:sz w:val="18"/>
          <w:szCs w:val="18"/>
        </w:rPr>
        <w:br/>
        <w:t>наук. – СПб., 1997; Ершов Ю.А. Полиция России в пореформенный период: комплектование, профессиональная</w:t>
      </w:r>
      <w:r>
        <w:rPr>
          <w:rFonts w:ascii="Verdana" w:hAnsi="Verdana"/>
          <w:color w:val="000000"/>
          <w:sz w:val="18"/>
          <w:szCs w:val="18"/>
        </w:rPr>
        <w:br/>
        <w:t>подготовка и социальная защищенность (историко-правовой аспект): Дис. … канд. юрид. наук. – СПб., 1998;</w:t>
      </w:r>
      <w:r>
        <w:rPr>
          <w:rFonts w:ascii="Verdana" w:hAnsi="Verdana"/>
          <w:color w:val="000000"/>
          <w:sz w:val="18"/>
          <w:szCs w:val="18"/>
        </w:rPr>
        <w:br/>
        <w:t>Гибов В.В. Сыскная полиция в механизме Российского государства. (Теоретический и историко-правовой аспект):</w:t>
      </w:r>
      <w:r>
        <w:rPr>
          <w:rFonts w:ascii="Verdana" w:hAnsi="Verdana"/>
          <w:color w:val="000000"/>
          <w:sz w:val="18"/>
          <w:szCs w:val="18"/>
        </w:rPr>
        <w:br/>
        <w:t>Дис. … канд. юрид. наук. – СПб., 1998; Матиенко Т.Л. Организация сыска в России в IX - начале XX вв.: генезис,</w:t>
      </w:r>
      <w:r>
        <w:rPr>
          <w:rFonts w:ascii="Verdana" w:hAnsi="Verdana"/>
          <w:color w:val="000000"/>
          <w:sz w:val="18"/>
          <w:szCs w:val="18"/>
        </w:rPr>
        <w:br/>
        <w:t xml:space="preserve">закономерности, исторический опыт: Дис. … д-ра юрид. наук. – М., 2010; Рыжов Д.С. Борьба </w:t>
      </w:r>
      <w:r>
        <w:rPr>
          <w:rFonts w:ascii="Verdana" w:hAnsi="Verdana"/>
          <w:color w:val="000000"/>
          <w:sz w:val="18"/>
          <w:szCs w:val="18"/>
        </w:rPr>
        <w:lastRenderedPageBreak/>
        <w:t>полиции России с</w:t>
      </w:r>
      <w:r>
        <w:rPr>
          <w:rFonts w:ascii="Verdana" w:hAnsi="Verdana"/>
          <w:color w:val="000000"/>
          <w:sz w:val="18"/>
          <w:szCs w:val="18"/>
        </w:rPr>
        <w:br/>
        <w:t>профессиональной преступностью 1866–1917 гг.: Дис. … канд. юрид. наук. – М., 2000; Юдин Е.Г.</w:t>
      </w:r>
    </w:p>
    <w:p w14:paraId="241E174D"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Организационно-правовые основы развития уголовного сыска в системе МВД России в 1866–1917 гг.: Дис. … канд. юрид. наук. – Н.Новгород, 2001; Реент Ю.А. Полицейская система Российской империи начала ХХ в., 1900– 1917 гг.: Дис. … д-ра ист. наук. – М., 2002; Иванова Е.А. Правовые основы организации и деятельности общей полиции России (XVIII – начало ХХ вв.): Дис. … канд. юрид. наук. – Краснодар, 2003.</w:t>
      </w:r>
    </w:p>
    <w:p w14:paraId="3170A962"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45</w:t>
      </w:r>
      <w:r>
        <w:rPr>
          <w:rStyle w:val="apple-converted-space"/>
          <w:rFonts w:ascii="Verdana" w:hAnsi="Verdana"/>
          <w:color w:val="000000"/>
          <w:sz w:val="18"/>
          <w:szCs w:val="18"/>
        </w:rPr>
        <w:t> </w:t>
      </w:r>
      <w:r>
        <w:rPr>
          <w:rFonts w:ascii="Verdana" w:hAnsi="Verdana"/>
          <w:color w:val="000000"/>
          <w:sz w:val="18"/>
          <w:szCs w:val="18"/>
        </w:rPr>
        <w:t>Кокшаров А.В. Полицейские органы Владимирской губернии во второй половине XIX - начале XX вв.: Дис. … канд. ист. наук. – Иваново, 1999; Небратенко Г.Г. Организационно-правовое становление и развитие общей полиции на территории Донского казачьего войска (середина XVIII – начало ХХ вв.): Дис. … канд. юрид. наук. – Волгоград, 2001; Назаренко А.М. Санкт-Петербургская столичная полиция, 1906–1913 гг.: Дис. … ист. наук. – СПб., 2000; Сысуев Ю.Б. Полиция Симбирской губернии во второй половине XIX века: Дис. … канд. ист. наук. –</w:t>
      </w:r>
    </w:p>
    <w:p w14:paraId="4A1EE839"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проблемы сыскной полиции исследователи, за редким исключением, рассматривают достаточно узко, с незначительным или фрагментарным использованием архивных сведений и пренебрегая полицейскими статистическими материалами в опубликованных источниках второй половины XIX – начала ХХ вв.</w:t>
      </w:r>
    </w:p>
    <w:p w14:paraId="1EBFA176"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Нелишне отметить и тот факт, что до настоящего времени фактически не</w:t>
      </w:r>
      <w:r>
        <w:rPr>
          <w:rFonts w:ascii="Verdana" w:hAnsi="Verdana"/>
          <w:color w:val="000000"/>
          <w:sz w:val="18"/>
          <w:szCs w:val="18"/>
        </w:rPr>
        <w:br/>
        <w:t>исследована деятельность сыскной полиции на Кубани, с учетом</w:t>
      </w:r>
    </w:p>
    <w:p w14:paraId="38A1DBAC"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административно-территориальной специфики этого казачьего региона. Если в диссертациях А.В. Тарасова и А.В. Карякина сыскная полиция эпизодически затрагивается в контексте взаимодействия с органами предварительного следствия и прокуратуры</w:t>
      </w:r>
      <w:r>
        <w:rPr>
          <w:rFonts w:ascii="Verdana" w:hAnsi="Verdana"/>
          <w:color w:val="000000"/>
          <w:sz w:val="18"/>
          <w:szCs w:val="18"/>
          <w:vertAlign w:val="superscript"/>
        </w:rPr>
        <w:t>46</w:t>
      </w:r>
      <w:r>
        <w:rPr>
          <w:rFonts w:ascii="Verdana" w:hAnsi="Verdana"/>
          <w:color w:val="000000"/>
          <w:sz w:val="18"/>
          <w:szCs w:val="18"/>
        </w:rPr>
        <w:t>, то в исследованиях В.А. Карлебы и А.Б. Канцева сыскная полиция Кубани едва упоминается</w:t>
      </w:r>
      <w:r>
        <w:rPr>
          <w:rFonts w:ascii="Verdana" w:hAnsi="Verdana"/>
          <w:color w:val="000000"/>
          <w:sz w:val="18"/>
          <w:szCs w:val="18"/>
          <w:vertAlign w:val="superscript"/>
        </w:rPr>
        <w:t>47</w:t>
      </w:r>
      <w:r>
        <w:rPr>
          <w:rFonts w:ascii="Verdana" w:hAnsi="Verdana"/>
          <w:color w:val="000000"/>
          <w:sz w:val="18"/>
          <w:szCs w:val="18"/>
        </w:rPr>
        <w:t>. Крайне ограниченные сведения о Екатеринодарском сыскном отделении содержатся в юбилейном издании, посвященном 200-летию МВД России «Очерки истории органов внутренних дел Кубани (1793–1917 гг.)» (Краснодар, 2002) и статье В.Н. Ратушняка</w:t>
      </w:r>
      <w:r>
        <w:rPr>
          <w:rFonts w:ascii="Verdana" w:hAnsi="Verdana"/>
          <w:color w:val="000000"/>
          <w:sz w:val="18"/>
          <w:szCs w:val="18"/>
          <w:vertAlign w:val="superscript"/>
        </w:rPr>
        <w:t>48</w:t>
      </w:r>
      <w:r>
        <w:rPr>
          <w:rFonts w:ascii="Verdana" w:hAnsi="Verdana"/>
          <w:color w:val="000000"/>
          <w:sz w:val="18"/>
          <w:szCs w:val="18"/>
        </w:rPr>
        <w:t>. Все это явно недостаточно для комплексного исследования функционирования одной из ведущих служб по борьбе с уголовной преступностью в Кубанской области.</w:t>
      </w:r>
    </w:p>
    <w:p w14:paraId="34752AFB" w14:textId="77777777" w:rsidR="00850899" w:rsidRDefault="00850899" w:rsidP="008508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 и основные положения, выносимые на защиту.</w:t>
      </w:r>
      <w:r>
        <w:rPr>
          <w:rStyle w:val="apple-converted-space"/>
          <w:rFonts w:ascii="Verdana" w:hAnsi="Verdana"/>
          <w:color w:val="000000"/>
          <w:sz w:val="18"/>
          <w:szCs w:val="18"/>
        </w:rPr>
        <w:t> </w:t>
      </w:r>
      <w:r>
        <w:rPr>
          <w:rFonts w:ascii="Verdana" w:hAnsi="Verdana"/>
          <w:color w:val="000000"/>
          <w:sz w:val="18"/>
          <w:szCs w:val="18"/>
        </w:rPr>
        <w:t>Научная новизна диссертационного исследования заключается в том, что впервые в историко-правовой науке предпринята попытка комплексного исследования уголовного сыска на Кубани во второй половине XIX – начале ХХ вв., который ранее в таких историко-временных рамках не исследовался. На основании выполненных соискателем исследований:</w:t>
      </w:r>
    </w:p>
    <w:p w14:paraId="0DFE9C54"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 с новых позиций рассмотрен процесс организационно-правового</w:t>
      </w:r>
    </w:p>
    <w:p w14:paraId="7BBFFE61"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строительства и модернизации сыскной полиции в Российской Империи, ее компетенция, формы деятельности;</w:t>
      </w:r>
    </w:p>
    <w:p w14:paraId="0F8ED477"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Саранск, 2002; Макаричев М.В. Политический и уголовный сыск в конце XIX – начале ХХ века (по материалам Нижегородской губернии): Дис. … канд. ист. наук. – Саранск, 2003; Сысоев А.А. Уголовный сыск в Восточной Сибири в 1730-х – 1917 гг.: Дис. … канд. ист. наук. – Иркутск, 2004; Москвитин Ю.Н. Полиция в Томской губернии в 1867–1917 гг. (Устройство, численность и материальное обеспечение служащих): Дис. … канд. ист. наук. – Барнаул, 2004; Захватов Д.В. Сыскная полиция Нижегородской губернии во второй половине XIX – начале ХХ века: Историко-правовое исследование: Дис. … канд. юрид. наук. – Владимир, 2005; Сичинский Е.П. Становление полиции на Южном Урале (последняя четверть XVIII – начало XX вв.): Дис. ... д-ра.ист. наук. – Челябинск, 2006; Калашникова С.И. История уголовного сыска в России в конце XIX – начале ХХ вв.: на материалах Забайкальской области: Дис. … канд. ист. наук. – Улан-Удэ, 2007; Короткова С.В. Уголовная полиция в системе органов охраны общественного порядка Российской империи в начале ХХ века: по материалам Самарской, Саратовской и Пензенской губерний: Дис. … канд. ист. наук. – Самара, 2008; Гусенков А.С. Полиция Новгородской губернии и борьба с преступностью во второй половине XIX – начале ХХ века (историко-правовой аспект): Дис. … канд. юрид. наук. – Новгород, 2009; Помигалов А.А. Санкт-Петербургская полиция в XIX в.: структура, организация, деятельность: Дис. … канд. ист. наук. – СПб., 2009; Гурьев В.И. Московская полиция в конце XIX – начале ХХ вв.: организация, структура, состав: Дис. … канд. ист. наук. – М., 2012; Гомонова С.А. Полицейские учреждения Самарской губернии в 1851 – 1917 гг.: Дис. … канд. ист. наук. – Самара, 2012.</w:t>
      </w:r>
    </w:p>
    <w:p w14:paraId="75798B34"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46</w:t>
      </w:r>
      <w:r>
        <w:rPr>
          <w:rStyle w:val="apple-converted-space"/>
          <w:rFonts w:ascii="Verdana" w:hAnsi="Verdana"/>
          <w:color w:val="000000"/>
          <w:sz w:val="18"/>
          <w:szCs w:val="18"/>
        </w:rPr>
        <w:t> </w:t>
      </w:r>
      <w:r>
        <w:rPr>
          <w:rFonts w:ascii="Verdana" w:hAnsi="Verdana"/>
          <w:color w:val="000000"/>
          <w:sz w:val="18"/>
          <w:szCs w:val="18"/>
        </w:rPr>
        <w:t>Тарасов А.В. Институт судебных следователей по реформам середины XIX века (историко-правовой анализ):</w:t>
      </w:r>
      <w:r>
        <w:rPr>
          <w:rFonts w:ascii="Verdana" w:hAnsi="Verdana"/>
          <w:color w:val="000000"/>
          <w:sz w:val="18"/>
          <w:szCs w:val="18"/>
        </w:rPr>
        <w:br/>
        <w:t>Дис. … канд. юрид. наук. – СПб., 2001; Карякин А.В. Становление и развитие органов прокуратуры на Кубани в</w:t>
      </w:r>
      <w:r>
        <w:rPr>
          <w:rFonts w:ascii="Verdana" w:hAnsi="Verdana"/>
          <w:color w:val="000000"/>
          <w:sz w:val="18"/>
          <w:szCs w:val="18"/>
        </w:rPr>
        <w:br/>
        <w:t>1801–1924 гг.: Дис. … канд. ист. наук. – Краснодар, 2013.</w:t>
      </w:r>
    </w:p>
    <w:p w14:paraId="52DE5003"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47</w:t>
      </w:r>
      <w:r>
        <w:rPr>
          <w:rStyle w:val="apple-converted-space"/>
          <w:rFonts w:ascii="Verdana" w:hAnsi="Verdana"/>
          <w:color w:val="000000"/>
          <w:sz w:val="18"/>
          <w:szCs w:val="18"/>
        </w:rPr>
        <w:t> </w:t>
      </w:r>
      <w:r>
        <w:rPr>
          <w:rFonts w:ascii="Verdana" w:hAnsi="Verdana"/>
          <w:color w:val="000000"/>
          <w:sz w:val="18"/>
          <w:szCs w:val="18"/>
        </w:rPr>
        <w:t>Карлеба В.А. Исторический опыт формирования и деятельности органов полиции в Кубанской области: 1860–</w:t>
      </w:r>
      <w:r>
        <w:rPr>
          <w:rFonts w:ascii="Verdana" w:hAnsi="Verdana"/>
          <w:color w:val="000000"/>
          <w:sz w:val="18"/>
          <w:szCs w:val="18"/>
        </w:rPr>
        <w:br/>
        <w:t>1917 гг.: Дис. … канд. ист. наук. – М., 2006; Канцев А.Б. Формирование органов полиции Черноморской губернии</w:t>
      </w:r>
      <w:r>
        <w:rPr>
          <w:rFonts w:ascii="Verdana" w:hAnsi="Verdana"/>
          <w:color w:val="000000"/>
          <w:sz w:val="18"/>
          <w:szCs w:val="18"/>
        </w:rPr>
        <w:br/>
        <w:t>во второй половине XIX – начале ХХ века: Дис. … канд. юрид. наук. – СПб., 2009.</w:t>
      </w:r>
    </w:p>
    <w:p w14:paraId="35B06253"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48</w:t>
      </w:r>
      <w:r>
        <w:rPr>
          <w:rFonts w:ascii="Verdana" w:hAnsi="Verdana"/>
          <w:color w:val="000000"/>
          <w:sz w:val="18"/>
          <w:szCs w:val="18"/>
        </w:rPr>
        <w:t>Ратушняк В.Н. Об организации сыскной полиции на Кубани в начале ХХ в. // Историческая и социально-образовательная мысль. – 2014. – № 3 – С. 90-95.</w:t>
      </w:r>
    </w:p>
    <w:p w14:paraId="4AB8DED2"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 по-новому исследованы общие вопросы формирования и</w:t>
      </w:r>
      <w:r>
        <w:rPr>
          <w:rFonts w:ascii="Verdana" w:hAnsi="Verdana"/>
          <w:color w:val="000000"/>
          <w:sz w:val="18"/>
          <w:szCs w:val="18"/>
        </w:rPr>
        <w:br/>
        <w:t>функционирования органов полиции Кубани, выявлена особенность их</w:t>
      </w:r>
      <w:r>
        <w:rPr>
          <w:rFonts w:ascii="Verdana" w:hAnsi="Verdana"/>
          <w:color w:val="000000"/>
          <w:sz w:val="18"/>
          <w:szCs w:val="18"/>
        </w:rPr>
        <w:br/>
        <w:t>служебной деятельности по борьбе с преступностью, показана специфика борьбы</w:t>
      </w:r>
      <w:r>
        <w:rPr>
          <w:rFonts w:ascii="Verdana" w:hAnsi="Verdana"/>
          <w:color w:val="000000"/>
          <w:sz w:val="18"/>
          <w:szCs w:val="18"/>
        </w:rPr>
        <w:br/>
        <w:t>с преступностью в некоторых районах области.</w:t>
      </w:r>
    </w:p>
    <w:p w14:paraId="314901DF"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автором:</w:t>
      </w:r>
    </w:p>
    <w:p w14:paraId="58D98AD9"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определена специфика для создания в Кубанской области сыскной полиции, охарактеризовано ее финансовое и кадровое обеспечение;</w:t>
      </w:r>
    </w:p>
    <w:p w14:paraId="2CB08192"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охарактеризована практическая деятельность Екатеринодарского сыскного отделения и его взаимодействие с административно-полицейскими органами на местах в сфере уголовного розыска;</w:t>
      </w:r>
    </w:p>
    <w:p w14:paraId="0A67969C"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 механизм реализации правотворческих, исполнительно-</w:t>
      </w:r>
      <w:r>
        <w:rPr>
          <w:rFonts w:ascii="Verdana" w:hAnsi="Verdana"/>
          <w:color w:val="000000"/>
          <w:sz w:val="18"/>
          <w:szCs w:val="18"/>
        </w:rPr>
        <w:br/>
        <w:t>распорядительных функций администраций Кубанской области и Кавказского</w:t>
      </w:r>
      <w:r>
        <w:rPr>
          <w:rFonts w:ascii="Verdana" w:hAnsi="Verdana"/>
          <w:color w:val="000000"/>
          <w:sz w:val="18"/>
          <w:szCs w:val="18"/>
        </w:rPr>
        <w:br/>
        <w:t>наместничества по оптимизации борьбы с преступностью и раскрытию</w:t>
      </w:r>
      <w:r>
        <w:rPr>
          <w:rFonts w:ascii="Verdana" w:hAnsi="Verdana"/>
          <w:color w:val="000000"/>
          <w:sz w:val="18"/>
          <w:szCs w:val="18"/>
        </w:rPr>
        <w:br/>
        <w:t>преступлений.</w:t>
      </w:r>
    </w:p>
    <w:p w14:paraId="4309869C"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исследования разработаны</w:t>
      </w:r>
      <w:r>
        <w:rPr>
          <w:rStyle w:val="apple-converted-space"/>
          <w:rFonts w:ascii="Verdana" w:hAnsi="Verdana"/>
          <w:color w:val="000000"/>
          <w:sz w:val="18"/>
          <w:szCs w:val="18"/>
        </w:rPr>
        <w:t> </w:t>
      </w:r>
      <w:r>
        <w:rPr>
          <w:rStyle w:val="af2"/>
          <w:rFonts w:ascii="Verdana" w:hAnsi="Verdana"/>
          <w:color w:val="000000"/>
          <w:sz w:val="18"/>
          <w:szCs w:val="18"/>
        </w:rPr>
        <w:t>основные положения, которые выносятся автором на защиту:</w:t>
      </w:r>
    </w:p>
    <w:p w14:paraId="5F7DE164"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1. Во второй половине XIX – начале ХХ вв. уголовный сыск в России</w:t>
      </w:r>
      <w:r>
        <w:rPr>
          <w:rFonts w:ascii="Verdana" w:hAnsi="Verdana"/>
          <w:color w:val="000000"/>
          <w:sz w:val="18"/>
          <w:szCs w:val="18"/>
        </w:rPr>
        <w:br/>
        <w:t>осуществлялся территориальными органами общей полиции, за исключением</w:t>
      </w:r>
      <w:r>
        <w:rPr>
          <w:rFonts w:ascii="Verdana" w:hAnsi="Verdana"/>
          <w:color w:val="000000"/>
          <w:sz w:val="18"/>
          <w:szCs w:val="18"/>
        </w:rPr>
        <w:br/>
        <w:t>Петербурга и Москвы, а также ряда крупнейших губернских городов, в которых</w:t>
      </w:r>
      <w:r>
        <w:rPr>
          <w:rFonts w:ascii="Verdana" w:hAnsi="Verdana"/>
          <w:color w:val="000000"/>
          <w:sz w:val="18"/>
          <w:szCs w:val="18"/>
        </w:rPr>
        <w:br/>
        <w:t>были учреждены специализированные подразделения сыскной полиции. Исходя</w:t>
      </w:r>
      <w:r>
        <w:rPr>
          <w:rFonts w:ascii="Verdana" w:hAnsi="Verdana"/>
          <w:color w:val="000000"/>
          <w:sz w:val="18"/>
          <w:szCs w:val="18"/>
        </w:rPr>
        <w:br/>
        <w:t>из источников финансирования (государственного и местного) они</w:t>
      </w:r>
      <w:r>
        <w:rPr>
          <w:rFonts w:ascii="Verdana" w:hAnsi="Verdana"/>
          <w:color w:val="000000"/>
          <w:sz w:val="18"/>
          <w:szCs w:val="18"/>
        </w:rPr>
        <w:br/>
        <w:t>подразделялись на постоянные штатные и временные (или «внештатные»)</w:t>
      </w:r>
      <w:r>
        <w:rPr>
          <w:rFonts w:ascii="Verdana" w:hAnsi="Verdana"/>
          <w:color w:val="000000"/>
          <w:sz w:val="18"/>
          <w:szCs w:val="18"/>
        </w:rPr>
        <w:br/>
        <w:t>подразделения. С принятием закона «Об организации сыскной части» от 6 июля</w:t>
      </w:r>
      <w:r>
        <w:rPr>
          <w:rFonts w:ascii="Verdana" w:hAnsi="Verdana"/>
          <w:color w:val="000000"/>
          <w:sz w:val="18"/>
          <w:szCs w:val="18"/>
        </w:rPr>
        <w:br/>
        <w:t>1908 г. и последовавшей в его развитие «Инструкции чинам сыскных отделений»</w:t>
      </w:r>
      <w:r>
        <w:rPr>
          <w:rFonts w:ascii="Verdana" w:hAnsi="Verdana"/>
          <w:color w:val="000000"/>
          <w:sz w:val="18"/>
          <w:szCs w:val="18"/>
        </w:rPr>
        <w:br/>
        <w:t>от 10 августа 1910 г., уголовный сыск выделяется из функций полиции и</w:t>
      </w:r>
      <w:r>
        <w:rPr>
          <w:rFonts w:ascii="Verdana" w:hAnsi="Verdana"/>
          <w:color w:val="000000"/>
          <w:sz w:val="18"/>
          <w:szCs w:val="18"/>
        </w:rPr>
        <w:br/>
        <w:t>сосредоточивается в специально на то уполномоченных сыскных отделениях при</w:t>
      </w:r>
      <w:r>
        <w:rPr>
          <w:rFonts w:ascii="Verdana" w:hAnsi="Verdana"/>
          <w:color w:val="000000"/>
          <w:sz w:val="18"/>
          <w:szCs w:val="18"/>
        </w:rPr>
        <w:br/>
        <w:t>полициях 89-ти губернских и иных городов, имевших стратегическое значение в</w:t>
      </w:r>
      <w:r>
        <w:rPr>
          <w:rFonts w:ascii="Verdana" w:hAnsi="Verdana"/>
          <w:color w:val="000000"/>
          <w:sz w:val="18"/>
          <w:szCs w:val="18"/>
        </w:rPr>
        <w:br/>
        <w:t>связи с их геополитической дислокацией. Таким образом, в Российской Империи</w:t>
      </w:r>
      <w:r>
        <w:rPr>
          <w:rFonts w:ascii="Verdana" w:hAnsi="Verdana"/>
          <w:color w:val="000000"/>
          <w:sz w:val="18"/>
          <w:szCs w:val="18"/>
        </w:rPr>
        <w:br/>
        <w:t>в начале XX века была создана нормативная база деятельности сыскных</w:t>
      </w:r>
      <w:r>
        <w:rPr>
          <w:rFonts w:ascii="Verdana" w:hAnsi="Verdana"/>
          <w:color w:val="000000"/>
          <w:sz w:val="18"/>
          <w:szCs w:val="18"/>
        </w:rPr>
        <w:br/>
        <w:t>отделений. Соответствующие органы на Кубани вносили свою лепту в ее</w:t>
      </w:r>
      <w:r>
        <w:rPr>
          <w:rFonts w:ascii="Verdana" w:hAnsi="Verdana"/>
          <w:color w:val="000000"/>
          <w:sz w:val="18"/>
          <w:szCs w:val="18"/>
        </w:rPr>
        <w:br/>
        <w:t>имплементацию применительно к региональным особенностям. Руководство</w:t>
      </w:r>
      <w:r>
        <w:rPr>
          <w:rFonts w:ascii="Verdana" w:hAnsi="Verdana"/>
          <w:color w:val="000000"/>
          <w:sz w:val="18"/>
          <w:szCs w:val="18"/>
        </w:rPr>
        <w:br/>
        <w:t>Кубанской области было прекрасно осведомлено о прохождении через</w:t>
      </w:r>
      <w:r>
        <w:rPr>
          <w:rFonts w:ascii="Verdana" w:hAnsi="Verdana"/>
          <w:color w:val="000000"/>
          <w:sz w:val="18"/>
          <w:szCs w:val="18"/>
        </w:rPr>
        <w:br/>
        <w:t>Государственную Думу проекта закона «Об организации сыскной части», с</w:t>
      </w:r>
      <w:r>
        <w:rPr>
          <w:rFonts w:ascii="Verdana" w:hAnsi="Verdana"/>
          <w:color w:val="000000"/>
          <w:sz w:val="18"/>
          <w:szCs w:val="18"/>
        </w:rPr>
        <w:br/>
        <w:t>причислением штатного Екатеринодарского СО к 3-му разряду. Поэтому, после</w:t>
      </w:r>
      <w:r>
        <w:rPr>
          <w:rFonts w:ascii="Verdana" w:hAnsi="Verdana"/>
          <w:color w:val="000000"/>
          <w:sz w:val="18"/>
          <w:szCs w:val="18"/>
        </w:rPr>
        <w:br/>
        <w:t>принятия закона и вступления его в силу, процесс учреждения СО в</w:t>
      </w:r>
      <w:r>
        <w:rPr>
          <w:rFonts w:ascii="Verdana" w:hAnsi="Verdana"/>
          <w:color w:val="000000"/>
          <w:sz w:val="18"/>
          <w:szCs w:val="18"/>
        </w:rPr>
        <w:br/>
        <w:t>Екатеринодаре прошел гладко и быстро, в отличие от других городов, где они</w:t>
      </w:r>
      <w:r>
        <w:rPr>
          <w:rFonts w:ascii="Verdana" w:hAnsi="Verdana"/>
          <w:color w:val="000000"/>
          <w:sz w:val="18"/>
          <w:szCs w:val="18"/>
        </w:rPr>
        <w:br/>
        <w:t>были сформированы только спустя 4-5 месяцев после вступления закона в силу.</w:t>
      </w:r>
    </w:p>
    <w:p w14:paraId="7B3CA78B"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2. В процессе становления и развития уголовного сыска в Кубанской области</w:t>
      </w:r>
      <w:r>
        <w:rPr>
          <w:rFonts w:ascii="Verdana" w:hAnsi="Verdana"/>
          <w:color w:val="000000"/>
          <w:sz w:val="18"/>
          <w:szCs w:val="18"/>
        </w:rPr>
        <w:br/>
        <w:t>выделяются три этапа: 1) вторая половина XIX в. - 1908 г. На этом этапе полиция</w:t>
      </w:r>
      <w:r>
        <w:rPr>
          <w:rFonts w:ascii="Verdana" w:hAnsi="Verdana"/>
          <w:color w:val="000000"/>
          <w:sz w:val="18"/>
          <w:szCs w:val="18"/>
        </w:rPr>
        <w:br/>
        <w:t>в городах и отделах (уездах) осуществляла розыск преступников и раскрытие</w:t>
      </w:r>
      <w:r>
        <w:rPr>
          <w:rFonts w:ascii="Verdana" w:hAnsi="Verdana"/>
          <w:color w:val="000000"/>
          <w:sz w:val="18"/>
          <w:szCs w:val="18"/>
        </w:rPr>
        <w:br/>
        <w:t>преступлений наряду с иными, достаточно многообразными функциями; 2) 1908 -</w:t>
      </w:r>
      <w:r>
        <w:rPr>
          <w:rFonts w:ascii="Verdana" w:hAnsi="Verdana"/>
          <w:color w:val="000000"/>
          <w:sz w:val="18"/>
          <w:szCs w:val="18"/>
        </w:rPr>
        <w:br/>
        <w:t>1914 гг. С учреждением Екатеринодарского сыскного отделения вырабатываются</w:t>
      </w:r>
      <w:r>
        <w:rPr>
          <w:rFonts w:ascii="Verdana" w:hAnsi="Verdana"/>
          <w:color w:val="000000"/>
          <w:sz w:val="18"/>
          <w:szCs w:val="18"/>
        </w:rPr>
        <w:br/>
        <w:t>формы и методы его деятельности, в том числе и за пределами областного центра;</w:t>
      </w:r>
      <w:r>
        <w:rPr>
          <w:rFonts w:ascii="Verdana" w:hAnsi="Verdana"/>
          <w:color w:val="000000"/>
          <w:sz w:val="18"/>
          <w:szCs w:val="18"/>
        </w:rPr>
        <w:br/>
        <w:t>3) 1914 - 1917 гг. В условиях военного времени и обострения оперативной</w:t>
      </w:r>
      <w:r>
        <w:rPr>
          <w:rFonts w:ascii="Verdana" w:hAnsi="Verdana"/>
          <w:color w:val="000000"/>
          <w:sz w:val="18"/>
          <w:szCs w:val="18"/>
        </w:rPr>
        <w:br/>
        <w:t>обстановки происходит совершенствование функционирования сыскного</w:t>
      </w:r>
    </w:p>
    <w:p w14:paraId="60F4871D"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отделения, модернизируется специализация работы сыщиков по видам преступлений, на новый уровень выходит организация агентурной деятельности, штат пополняется за счет прикомандированных к отделению полицейских чинов.</w:t>
      </w:r>
    </w:p>
    <w:p w14:paraId="1FF05B0C"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3. В начале ХХ в. на Кубани осложнилась криминогенная обстановка. Вместе с</w:t>
      </w:r>
      <w:r>
        <w:rPr>
          <w:rFonts w:ascii="Verdana" w:hAnsi="Verdana"/>
          <w:color w:val="000000"/>
          <w:sz w:val="18"/>
          <w:szCs w:val="18"/>
        </w:rPr>
        <w:br/>
        <w:t>тем выявились слабые стороны органов охраны общественного порядка:</w:t>
      </w:r>
      <w:r>
        <w:rPr>
          <w:rFonts w:ascii="Verdana" w:hAnsi="Verdana"/>
          <w:color w:val="000000"/>
          <w:sz w:val="18"/>
          <w:szCs w:val="18"/>
        </w:rPr>
        <w:br/>
        <w:t>стремительное отставание штатной численности полиции от реалий жизненной</w:t>
      </w:r>
      <w:r>
        <w:rPr>
          <w:rFonts w:ascii="Verdana" w:hAnsi="Verdana"/>
          <w:color w:val="000000"/>
          <w:sz w:val="18"/>
          <w:szCs w:val="18"/>
        </w:rPr>
        <w:br/>
        <w:t>необходимости; крайне низкое материальное содержание полицейских, в</w:t>
      </w:r>
      <w:r>
        <w:rPr>
          <w:rFonts w:ascii="Verdana" w:hAnsi="Verdana"/>
          <w:color w:val="000000"/>
          <w:sz w:val="18"/>
          <w:szCs w:val="18"/>
        </w:rPr>
        <w:br/>
        <w:t>особенности нижних чинов; их недостаточная профессиональная подготовка;</w:t>
      </w:r>
      <w:r>
        <w:rPr>
          <w:rFonts w:ascii="Verdana" w:hAnsi="Verdana"/>
          <w:color w:val="000000"/>
          <w:sz w:val="18"/>
          <w:szCs w:val="18"/>
        </w:rPr>
        <w:br/>
        <w:t>слабое техническое оснащение полиции; недостаточное финансирование</w:t>
      </w:r>
      <w:r>
        <w:rPr>
          <w:rFonts w:ascii="Verdana" w:hAnsi="Verdana"/>
          <w:color w:val="000000"/>
          <w:sz w:val="18"/>
          <w:szCs w:val="18"/>
        </w:rPr>
        <w:br/>
        <w:t>уголовного сыска из бюджета местных властей (областной, городских,</w:t>
      </w:r>
    </w:p>
    <w:p w14:paraId="62E1AA55"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отдельских, станичных и т.д.) и Департамента полиции МВД.</w:t>
      </w:r>
    </w:p>
    <w:p w14:paraId="065069F5"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4. На Кубани в исследуемый период особой спецификой в сфере охраны</w:t>
      </w:r>
      <w:r>
        <w:rPr>
          <w:rFonts w:ascii="Verdana" w:hAnsi="Verdana"/>
          <w:color w:val="000000"/>
          <w:sz w:val="18"/>
          <w:szCs w:val="18"/>
        </w:rPr>
        <w:br/>
        <w:t>правопорядка и общественной безопасности отличалось селение Армавир,</w:t>
      </w:r>
      <w:r>
        <w:rPr>
          <w:rFonts w:ascii="Verdana" w:hAnsi="Verdana"/>
          <w:color w:val="000000"/>
          <w:sz w:val="18"/>
          <w:szCs w:val="18"/>
        </w:rPr>
        <w:br/>
        <w:t>которое из небольшого аула черкесских горских армян (черкесо-гаев)</w:t>
      </w:r>
    </w:p>
    <w:p w14:paraId="55FD7EC5"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превратилось в конце XIX начале XX вв. в крупный торгово-промышленный центр. В истории не только Кубани, но и Северного Кавказа, Армавир в это время занимает особое место, играющим важную роль в социально-экономической и культурной жизни региона, представляющим собой феномен геополитических устремлений Российской империи на Кавказе. В условиях существования в Армавире острой проблемы специфических национальных отношений, при том, что он являлся крупным промышленно-экономическим центром и транспортным железнодорожным узлом не только на Кубани, но и в Кавказском наместничестве, этот фактор не мог не сказаться на состоянии оперативной обстановки, особенно обострившейся в период Первой русской революции. В связи с этим заслуживает внимания опыт содержания временного штата Армавирской полиции за счет финансирования сельским обществом и организация сыскной части в период нахождения Кубанской области на военном положении, позволившим достичь стабилизации в борьбе с уголовной преступностью.</w:t>
      </w:r>
    </w:p>
    <w:p w14:paraId="78F53031"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5. Екатеринодарское сыскное отделение в сфере оперативно-розыскной деятельности было абсолютно самостоятельным и полицмейстеру не подчинялось, несмотря на то, что состояло при городской полиции областного центра, являясь ее структурным подразделением. С полицией сыскное отделение объединяли общие задачи борьбы с уголовной преступностью. Однако формы и методы реализации задач были различны: у полиции – гласные, процессуальные, у сыскного отделения – негласные, не процессуальные. Это приводило, на первых порах, к недопониманию и неправильному истолкованию своих функциональных обязанностей руководства полицией, не обладавших специальной уголовно-розыскной подготовкой.</w:t>
      </w:r>
    </w:p>
    <w:p w14:paraId="7146C5D4"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6. При небольшом постоянном штате Екатеринодарское сыскное отделение добилось стабильно положительной динамики в раскрытии преступлений и розыске лиц, их совершивших. В ходе проведения оперативно-розыскных мероприятий им использовались процессуальные и не </w:t>
      </w:r>
      <w:r>
        <w:rPr>
          <w:rFonts w:ascii="Verdana" w:hAnsi="Verdana"/>
          <w:color w:val="000000"/>
          <w:sz w:val="18"/>
          <w:szCs w:val="18"/>
        </w:rPr>
        <w:lastRenderedPageBreak/>
        <w:t>процессуальные формы деятельности, осуществление розыска по зональному и линейному принципам. При совершении особо тяжких преступлений по области, на места</w:t>
      </w:r>
    </w:p>
    <w:p w14:paraId="432043F0"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командировались сыщики, которые способствовали их раскрытию. Однако они не всегда в полной мере находили взаимопонимание по вопросам взаимодействия в раскрытии преступлений со стороны станичных и сельских административно-полицейских властей.</w:t>
      </w:r>
    </w:p>
    <w:p w14:paraId="47DB13A5"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7. В целях широкомасштабной оптимизации розыска преступников и</w:t>
      </w:r>
      <w:r>
        <w:rPr>
          <w:rFonts w:ascii="Verdana" w:hAnsi="Verdana"/>
          <w:color w:val="000000"/>
          <w:sz w:val="18"/>
          <w:szCs w:val="18"/>
        </w:rPr>
        <w:br/>
        <w:t>раскрытия преступлений на всей территории региона, администрация Кубанской</w:t>
      </w:r>
      <w:r>
        <w:rPr>
          <w:rFonts w:ascii="Verdana" w:hAnsi="Verdana"/>
          <w:color w:val="000000"/>
          <w:sz w:val="18"/>
          <w:szCs w:val="18"/>
        </w:rPr>
        <w:br/>
        <w:t>области предложила создать Кубанскую областную сыскную полицию,</w:t>
      </w:r>
    </w:p>
    <w:p w14:paraId="3A8D8964"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финансируемую из средств Кубанского казачьего войска и предназначенную для обслуживания всех отделов (уездов) области в сфере уголовного сыска. Екатеринодарское сыскное отделение, финансируемое из казны, органично вливалось в структуру областного органа, а его начальник получал статус помощника руководителя сыскной полиции Кубани. Однако инициатива не нашла поддержки у МВД, исповедавшего консерватизм в вопросах структурно-полицейского реформирования.</w:t>
      </w:r>
    </w:p>
    <w:p w14:paraId="62DCA31C"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8. Предпринятые руководством Кубани меры в сфере реорганизации уголовного сыска на ее территории получили поддержку Кавказского наместничества, в военно-административном ведении которого состояла Кубанская область. С начала 1914 г. Кавказская администрация начинает прорабатывать осуществление комплекса реформ, направленных на оптимизацию борьбы с уголовной преступностью и взаимодействия сыскных отделений с общей полицией в губерниях и областях, подведомственных Кавказскому наместничеству, в целях упорядочения уголовного сыска на местах. Однако реформирование института уголовного сыска на Кавказе в силу военного времени затормозилось и не было доведено до своего логического завершения в связи с крахом монархии в России.</w:t>
      </w:r>
    </w:p>
    <w:p w14:paraId="456A4496" w14:textId="77777777" w:rsidR="00850899" w:rsidRDefault="00850899" w:rsidP="008508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сформулированные выводы и положения, а также архивные материалы, большей частью впервые вводимые в научный оборот, в определенной мере развивают и дополняют раздел историко-правовой науки исследуемого периода.</w:t>
      </w:r>
    </w:p>
    <w:p w14:paraId="18D5F90C" w14:textId="77777777" w:rsidR="00850899" w:rsidRDefault="00850899" w:rsidP="008508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диссертации</w:t>
      </w:r>
      <w:r>
        <w:rPr>
          <w:rStyle w:val="apple-converted-space"/>
          <w:rFonts w:ascii="Verdana" w:hAnsi="Verdana"/>
          <w:color w:val="000000"/>
          <w:sz w:val="18"/>
          <w:szCs w:val="18"/>
        </w:rPr>
        <w:t> </w:t>
      </w:r>
      <w:r>
        <w:rPr>
          <w:rFonts w:ascii="Verdana" w:hAnsi="Verdana"/>
          <w:color w:val="000000"/>
          <w:sz w:val="18"/>
          <w:szCs w:val="18"/>
        </w:rPr>
        <w:t>заключается в том, что собранные и проанализированные материалы исследования могут представлять несомненный интерес для сотрудников криминальной полиции МВД РФ и других субъектов, осуществляющих оперативно-розыскную деятельность в соответствии с Федеральным законом «Об оперативно-розыскной деятельности» от 12 августа 1995 г., в плане совершенствования их нормативно-правовой базы, в том числе внутриведомственной, и практической деятельности, включая специфику форм и методов работы. Помимо этого, материалы исследования могут быть использованы преподавателями и студентами юридических факультетов и вузов при преподавании и изучении истории государства и права, правоохранительных органов, основ оперативно-розыскной деятельности, уголовного процесса и других дисциплин.</w:t>
      </w:r>
    </w:p>
    <w:p w14:paraId="63C010EE" w14:textId="77777777" w:rsidR="00850899" w:rsidRDefault="00850899" w:rsidP="008508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диссертации</w:t>
      </w:r>
      <w:r>
        <w:rPr>
          <w:rFonts w:ascii="Verdana" w:hAnsi="Verdana"/>
          <w:color w:val="000000"/>
          <w:sz w:val="18"/>
          <w:szCs w:val="18"/>
        </w:rPr>
        <w:br/>
        <w:t>нашли отражение в публикациях по теме диссертации и выступлениях</w:t>
      </w:r>
    </w:p>
    <w:p w14:paraId="5A5676EA"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диссертанта на научно-практических конференциях.</w:t>
      </w:r>
    </w:p>
    <w:p w14:paraId="421CE3E5" w14:textId="77777777" w:rsidR="00850899" w:rsidRDefault="00850899" w:rsidP="008508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определена с учетом характера и специфики темы, а также степени научной разработанности затрагиваемых в ней проблем. Диссертация состоит из введения, трех глав, включающих пять параграфов, заключения, списка использованных источников и литературы.</w:t>
      </w:r>
    </w:p>
    <w:p w14:paraId="695FAFD1" w14:textId="77777777" w:rsidR="00850899" w:rsidRDefault="00850899" w:rsidP="0085089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Организация деятельности полиции по борьбе с уголовной преступностью (вторая половина XIX в. – 1908 г.)</w:t>
      </w:r>
    </w:p>
    <w:p w14:paraId="16E8C6C9"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различные исторические эпохи охрана общественного порядка и борьба с уголовной преступностью издревле неизменно являлись важнейшими функциями Русского государства. Формы, методы и субъекты противостояния преступности видоизменялись в зависимости от общественно-политического и социально-экономического развития государства, однако, как совершенно справедливо отмечал начальник Главного управления уголовного розыска МВД СССР (1969–1979), генерал-лейтенант милиции, доктор юридических наук, профессор И.И. Карпец, «…сыск, розыск, уголовный розыск, криминальная полиция существовали и будут существовать всегда и во всех системах, и в их работе, методах, приемах было и всегда будет много общего»49. Вместе с тем, как пишут Р.С. Мулукаев, А.В. Борисов и А.Я. Малыгин, «история полиции в отличие от истории армии, флота, государственных учреждений находились на периферии интересов дореволюционной отечественной исторической и историко-правовой науки»50, что не способствовало развитию и распространению положительного практического опыта полицейской деятельности.</w:t>
      </w:r>
    </w:p>
    <w:p w14:paraId="7B1EC909"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всех этапах исторического развития термин «сыск» и его производные используются в юридическом языке для определения деятельности, направленной на борьбу с преступностью, имеющей организационно-упорядоченную форму, регулируемой и регламентированной нормами права. Совершенно права Т.Л. Матиенко, говоря что «сыск – это исторически обусловленный вид государственной деятельности, направленной на защиту государства, общества и частных лиц от преступных посягательств, имеющей организационно и структурно упорядоченную форму, урегулированной нормами права, реализуемой специальными средствами и методами»51. Видный деятель уголовного сыска Российской империи В.И. Лебедев писал: «…главнейшею мерою уголовного сыска является умелое систематическое негласное расследование преступления, ведущее к выяснению его виновников, собиранию данных для их изобличения и, наконец, отыскание, задержание и передача их в руки судебной власти»52. Из этого вытекает, что уголовный сыск – регулируемая нормами права специальная функция соответствующих правоохранительных органов по предупреждению, пресечению и раскрытию преступных посягательств на охраняемые законом интересы государства, общества и физических лиц. Мы сознательно оставили за рамками настоящего исследования проблематику функционирования органов политической полиции, поскольку специализация в сфере борьбы с преступностью посредством уголовного сыска </w:t>
      </w:r>
      <w:r>
        <w:rPr>
          <w:rFonts w:ascii="Verdana" w:hAnsi="Verdana"/>
          <w:color w:val="000000"/>
          <w:sz w:val="18"/>
          <w:szCs w:val="18"/>
        </w:rPr>
        <w:lastRenderedPageBreak/>
        <w:t>(розыска), осуществлением оперативно-розыскных мероприятий по предупреждению, пресечению и раскрытию преступлений против личности, собственности, общественного порядка и безопасности к их компетенции не относилась.</w:t>
      </w:r>
    </w:p>
    <w:p w14:paraId="67134B10"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 «сыскная полиция» прочно закрепился в обиходной речи и литературе, начиная со второй половины XIX в., после того, как 31 декабря 1866 г. (12 января 1867 г. по новому стилю) приказом № 266 по Санкт Петербургской полиции был утвержден штат сыскной части – специализированного подразделения по борьбе с уголовной преступностью. По определению Ф.А. Брокгауза и И.А. Ефрона, «сыскная полиция – в крупных городах отделение общей полиции для розыска преступников (преимущественно воров и убийц)»53. К функциям сыскной полиции были отнесены: «…1) производство дознаний по требованию судебных властей и административных учреждений, 2) розыск, по сообщениям участковых приставов, о кражах, грабежах и убийствах и 3) исполнение приказаний градоначальника по предупреждению и пресечению преступлений»54.</w:t>
      </w:r>
    </w:p>
    <w:p w14:paraId="6A339B1F"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С момента учреждения полиции в начале XVIII в., уголовно-розыскная деятельность постепенно сосредотачивается в ее руках. Однако вплоть до второй половины ХIХ в.в структуре полиции отсутствовали специализированные подразделения по розыску преступников. Необходимость создания сыскной полиции возникает в ходе общедемократических преобразований в России в 1860-х годах, в том числе и судебно-полицейской реформы.</w:t>
      </w:r>
    </w:p>
    <w:p w14:paraId="58D2ED32"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Образованию сыскной полиции в Петербурге предшествовала реформа в сфере административно-полицейского управления столицы и губернии. 4 мая 1866 г. по Именному указу императора Александра II должность Петербургского военного генерал-губернатора была упразднена. В указе особо подчеркивалось: «Признав нужным, для предоставления полицейскому управлению в городе Петербурге бльшей самостоятельности и упрощения нынешнего порядка производства дел этого управления, преобразовать оное на новых основаниях». Все дела военного ведомства были переданы под начало Командующего войсками Петербургского военного округа, общее управление губернией и административная часть городского управления отошло к Петербургскому губернатору, а дела полицейской сферы в столице – в ведение управления Петербургского обер-полицмейстера, «с подчинением его по делам охранения общественной безопасности и общественного порядка III Отделению Собственной [Его Императорского Величества] Канцелярии, а по делам полиции исполнительной – Министерству Внутренних Дел»55. Несомненно, подобное двойное подчинение руководителя столичной полиции двум силовым ведомствам, да и сама реорганизация административно-полицейского управления столицы, были связаны с терактом 4 апреля 1866 г. в отношении Александра II, впрочем, благополучно завершившимся для императора. Однако</w:t>
      </w:r>
    </w:p>
    <w:p w14:paraId="2EE27773"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Они же. Энциклопедический словарь. В 86 т. Т. 24. – СПб., 1898. – С. 333. ПСЗ. – Собр. 2. – Т. 41. – № 43262. сам факт покушения на государя показал всю слабость и несостоятельность оперативных позиций, занимаемых всесильным III Отделением – спецслужбой политического розыска, особенно если принимать во внимание тот казус, что злоумышленник Д.В. Каракозов был задержан городовым при попытке скрыться с места совершения преступления56.</w:t>
      </w:r>
    </w:p>
    <w:p w14:paraId="410D39EA" w14:textId="77777777" w:rsidR="00850899" w:rsidRDefault="00850899" w:rsidP="0085089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Осуществление правовых и административно-полицейских мер по борьбе с преступностью в условиях обострения криминогенной обстановки (на примере Армавира)</w:t>
      </w:r>
    </w:p>
    <w:p w14:paraId="33739642"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Революционные выступления в России, начавшиеся в конце XIX в., в конечном итоге вылились в Первую русскую революцию 1905–1907 гг., которая стала огромным бедствием для Кубани и инициировала значительный рост убийств, грабежей, разбоев и краж. Характерно, что убийства носили не только криминальный, но и политический характер. Грабежи и разбои прикрывались политическими лозунгами и революционной риторикой. Отвлечение сил полиции на сохранение общественного спокойствия и безопасности, развязывало руки криминалу185. Так, например, в приказе № 206 по Майкопской городской полиции от 14 ноября 1905 г. указывалось, что «чины полиции, по обязанности их охранения порядка и общественного спокойствия, должны быть осведомлены обо всех готовящихся беспорядках и принимать меры к воспрепятствованию таковых в самом начале их возникновения, не допуская их развития. При прекращении беспорядков, полиция не должна ограничиваться одним удалением с места нарушителей такового, а обязана выяснить как зачинщиков и руководителей, так и наиболее выдающихся участников беспорядков, для преследования этих лиц»186.</w:t>
      </w:r>
    </w:p>
    <w:p w14:paraId="74582A0E"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период 1905–1907 гг. в Кубанской области произошло 730 выступлений. Наибольшая активность наблюдалась в Лабинском, Темрюкском, Кавказском отделах, в местах крупных сельских хозяйств, табачных плантаций и железнодорожных узлах.187 Новым явлением было совместные выступления казаков и иногородних крестьян. Так, если в 1905 г. казаки 19 станиц области участвовали в 29 выступлениях, то в 1906 г. – 39 станиц принимали участие в волнениях В феврале 1905 г. новый начальник Кубанской области (1904–1906), генерал-лейтенант Д.А. Одинцов обнародовал «Объявление от Начальника Кубанской Области»: «В виду возникновения в Екатеринодаре уличных беспорядков и необходимости прибегнуть для прекращения их к действию военной вооруженной силы, прошу благонамеренных обывателей не входить в соприкосновение с производящей беспорядки толпой и, по возможности, не выходить без особой надобности из своих квартир, т.к. при действии войск оружием могут пострадать невинные, не принимающие участия в беспорядках…»189.</w:t>
      </w:r>
    </w:p>
    <w:p w14:paraId="7552513F"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Между тем, по своим масштабам революционные волнения охватили фактически всю территорию Кавказа. 30 марта 1905 г. Наместник на Кавказе И.И. Воронцов-Дашков обратился к населению Кавказского края: «К сожалению, мне приходится вступить в отправление своих обязанностей в то время, когда ежедневно получаются вести о нарушении благополучия, о смутах, грабежах и всякого рода насилиях. …Ко всем обывателям без различия веры и национальности обращаюсь за содействием к благополучному устроению родной страны. Для введения в край порядка мирным путем необходима помощь всех общественных сил. Я верю в народную мудрость и убежден, что беспокойная часть населения не выдержит дружного общественного напора благомыслящего громадного большинства»190. Учитывая сложную обстановку, 18 июня 1905 г. начальник Кубанской области Д.А. Одинцов отдал распоряжение, согласно которому «в виду тревожного времени, требующего усиленной и энергичной деятельности со стороны чинов полиции, </w:t>
      </w:r>
      <w:r>
        <w:rPr>
          <w:rFonts w:ascii="Verdana" w:hAnsi="Verdana"/>
          <w:color w:val="000000"/>
          <w:sz w:val="18"/>
          <w:szCs w:val="18"/>
        </w:rPr>
        <w:lastRenderedPageBreak/>
        <w:t>отпуска этим чинам будут разрешаемы им лишь в особых случаях и только по болезни, по представлении медицинских свидетельств»191.</w:t>
      </w:r>
    </w:p>
    <w:p w14:paraId="7203C8F5"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С опубликованием 17 октября 1905 г. Манифеста Николая II «Об усовершенствовании Государственного порядка», провозгласившего введение в стране политических прав и свобод192, на Кубани, как и в целом в России, началась эскалация социальной напряженности: в Екатеринодаре, Армавире, Майкопе, Ейске, Гулькевичах, Кавказской, Тихорецкой и т.д. прошли демонстрации, митинги, стачки, забастовки и даже вооруженные восстания. Оппозиции противостояли органы общей и политической полиции, войсковые и казачьи формирования193. 18 октября Николай II объявил всем чинам полиции Российской империи благодарность «за их беззаветно-верную службу при чрезвычайно тяжелых обстоятельствах»194. А 21 октября с очередным призывом к населению Кавказа обратился И.И. Воронцов-Дашков: «…Высочайший манифест, который открыл государству зарю свободы, в то же время повелевает властям принять меры к устранению прямых проявлений беспорядка, бесчинств и насилий. Призывая население к спокойствию и обращению к мирному труду и занятиям, я убеждаю его избавить от грустной необходимости обращаться к представленным мне законом крутым мерам в охрану людей мирных, стремящихся к спокойному выполнению лежащему на каждом долге»195.</w:t>
      </w:r>
    </w:p>
    <w:p w14:paraId="16414E93"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В октябре – ноябре 1905 г. в Екатеринодаре проходили антиправительственные манифестации, сопровождаемые погромами зданий и магазинов в центре города. В результате столкновений между толпой и полицией были жертвы с обеих сторон196. 17 декабря начальник Кубанской области Д.А. Одинцов издал «Обязательное постановление для местностей Кубанской области, объявленных в положении усиленной охраны», в котором, в частности, указывалось:</w:t>
      </w:r>
    </w:p>
    <w:p w14:paraId="627022B6" w14:textId="77777777" w:rsidR="00850899" w:rsidRDefault="00850899" w:rsidP="0085089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основы организации и деятельности сыскной полиции</w:t>
      </w:r>
    </w:p>
    <w:p w14:paraId="02F07AA2"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8 августа 1908 г. губернаторы и градоначальники циркуляром Департамента полиции ставились в известность, что «лица, избранные для назначения на должность начальника Сыскного отделения и командируемые в Департамент полиции для прохождения курса, должны прибыть в С.-Петербург с таким расчетом, чтобы с 1-го сентября они уже могли приступить к занятиям. Явиться надлежит им в VIII-е Делопроизводство Департамента (Фонтанка, 16), с надлежащими удостоверениями о личности и желательно бы, чтобы они кроме форменной одежды имели необходимое штатское платье». В циркуляре особо подчеркивалось, что «предметы технического оборудования (специальные фотографические аппараты и проч.) вновь учрежденных Сыскных отделений будут заготовлены распоряжением Департамента и переданы» начальникам СО для доставления на места «по необходимом ознакомлении этих лиц с практическим применением названных пособий»332.</w:t>
      </w:r>
    </w:p>
    <w:p w14:paraId="5E9D5C83"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Руководил курсами для подготовки начальников СО («особой школой») и проводил занятия по некоторым дисциплинам В.И. Лебедев, который и составил программу обучения, куда входили: «1) Государственное и полицейское право; 2) Уголовное право; 3) Судебная медицина; 4) Методы регистрации преступников; 5) Приемы уголовного сыска; 6) Приемы самообороны и обезоружения преступников; 7) Ознакомление с оружием и взрывчатыми веществами; 8) Ознакомление с гримом </w:t>
      </w:r>
      <w:r>
        <w:rPr>
          <w:rFonts w:ascii="Verdana" w:hAnsi="Verdana"/>
          <w:color w:val="000000"/>
          <w:sz w:val="18"/>
          <w:szCs w:val="18"/>
        </w:rPr>
        <w:lastRenderedPageBreak/>
        <w:t>и переодеванием; 9) Тайнопись преступников (шифры) и дешифрование; 10) Разбор выдающихся сыскных дел; 11) Присутствие, если будет возможность, при вскрытии трупов по какому-либо выдающемуся делу с объяснениями профессора Д.П. Косоротова; 12) Посещение полицейского музея и других учреждений;13) Практические занятия по фотографии, «словесному портрету», антропометрии, дактилоскопии, по снятию слепков и рисунков следов, по исследованию документов и пр.; 14) Приемы дрессировки собак для защитных, сторожевых и сыскных целей; 15) Практика дознаний (показательное производство дознаний на месте с составлением образцовых следственных актов, описаний и справок); 16) Практика розыска и выслеживания преступников».Как подчеркивал В.И. Лебедев, при организации курсов и составлении программы обучения начальников СО, в первую очередь он исходил из «практической стороны дела, а потому в число предметов преподававшихся и занятий включены были только такие отрасли знаний, ознакомление с которыми представляется необходимыми для руководителей новых сыскных отделений, призванных быть на местах первыми инструкторами правильно поставленного уголовного сыска»333. Добавим, что обучение на курсах осуществлялось в течение двух месяцев334. Нелишне сказать и о том, что В.И. Лебедев подготовил и опубликовал достаточное количество пособий по уголовному сыску, например: «Справочный указатель для чинов полиции. Фотографии профессиональных преступников по категориям с очерком антропометрии и приложением краткого словаря воровского языка» (М., 1903), «Полицейская собака» (СПб., 1907), «Полицейская сторожевая собака» (СПб., 1908), «Судебно-полицейская фотография: Пособие для слушателей курсов, учрежденных при Департаменте полиции для начальников сыскных отделений» (СПб., 1908), «Искусство раскрытия преступлений» (СПб., 1909), «Руководство дрессировки полицейских и военных собак» (СПб., 1911) и др. Помимо этого, в 1908–1909 гг. В.И. Лебедев одновременно являлся и редактором еженедельника МВД «Вестник полиции», где публиковались и его статьи, посвященные теории и практике уголовного сыска335. 5 октября 1908 г. при непосредственном участии В.И. Лебедева было учреждено «Российское Общество поощрения применения собак к полицейской и сторожевой службе», которое находилось в ведении Департамента полиции, и главной целью которого было внедрение служебно-розыскных собак в деятельность сыскной полиции336.</w:t>
      </w:r>
    </w:p>
    <w:p w14:paraId="55F2E841"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обучения слушатели курсов – начальники СО – посещали музей Петербургской столичной полиции, где проводились занятия в уголовно-сыскном отделе, в котором были систематизированы коллекции орудий убийств, краж, фальшивых купюр и т.д., а также имелись альбомы с фотографиями и биографическими данными «важных» преступников, статьи и заметки о «выдающихся» преступлениях и деятельности Петербургской сыскной полиции337. Следует также отметить, что аналогичные музеи были созданы и в других СО. Особенно содержательными были экспонаты музеев Московской сыскной полиции, а также Варшавского, Самарского и Рижского СО, получившие высокую оценку в декабре 1909 г. на Международной выставке в Дрездене338.</w:t>
      </w:r>
    </w:p>
    <w:p w14:paraId="62C4EE36"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Осенью 1908 г. «Вестник полиции» сообщал: «На днях покинули нашу столицу люди, предназначенные стоять во главе организуемых на местах сыскных отделений. Они прослушали здесь, при Департаменте полиции, круг лекций по предметам предстоящей им деятельности. Они успели ознакомиться друг с другом, поделиться мыслями о предстоящей работе, что несомненно отзовется на желательной общности их дальнейших практических приемов, и уехали с жаждой труда, с искренним намерением принести ожидаемую от них пользу»339. Практика подготовки </w:t>
      </w:r>
      <w:r>
        <w:rPr>
          <w:rFonts w:ascii="Verdana" w:hAnsi="Verdana"/>
          <w:color w:val="000000"/>
          <w:sz w:val="18"/>
          <w:szCs w:val="18"/>
        </w:rPr>
        <w:lastRenderedPageBreak/>
        <w:t>начальников СО на курсах была позитивно воспринята в Департаменте полиции, который предложил ежегодно осуществлять там обучение руководителей уголовного сыска. Помимо этого, было рекомендовано периодически откомандировывать их на инструктивные занятия для повышения эффективности деятельности и обмена практическим опытом340. Однако курсы не стали носить постоянный характер: начальники СО, назначаемые уже после 1908 г., индивидуально проходили подготовку по розыскной деятельности в Петербургской сыскной полиции, а приемам регистрации преступников и современным методам антропометрии, дактилоскопии и фотографии их обучали в 8-ом делопроизводстве Департамента полиции341.</w:t>
      </w:r>
    </w:p>
    <w:p w14:paraId="37F37D56" w14:textId="77777777" w:rsidR="00850899" w:rsidRDefault="00850899" w:rsidP="0085089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Екатеринодарское сыскное отделение: структура, функции и формы деятельности</w:t>
      </w:r>
    </w:p>
    <w:p w14:paraId="131C1F6A"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В 1915 г., когда к Екатеринодарскому СО были прикомандированы двое чиновников и семь нижних чинов, раскрываемость преступлений достигла 93,7% – лучшего показателя за всю историю его деятельности. Как следует из отчета Ф.К. Колпахчева, в течение года «особо выдающихся преступлений, кои выходили из ряда обыкновенного явления в жизни крупного центра, не было. Разбойных нападений на почту, казначейство, банки, «экспроприаций» частных лиц, пожогов, грабежей церквей, монастырей, имений и хуторов не было вовсе». Имел место поджог хутора «из-за мести со стороны уволенного рабочего, который задержан и передан в распоряжение Суда». Не было также краж оружия и казенного имущества, «если не считать случая похищения белья из Кубанской Общины сестер милосердия, каковая открыта и все похищенное возвращено по принадлежности». Подделка металлических денег – 4, «кои все открыты», а подделок бумажных денег, процентных бумаг, гербовых марок и вексельных бланков не было. Конокрадство – 11, «из коих открыт один случай». Начальник СО разъяснял, что «неудовлетворительный сыск по конокрадствам обусловливается, главным образом, тем, что крадут «живую вещь», на которой возможно сейчас же, после кражи, уехать, а в распоряжении сыскного отделения нет никаких средств передвижения, кроме городских извозчиков, на коих можно разъезжать только в пределах города и то, не по всем улицам, тогда как все полицейские части имеют своих лошадей и выезд». Помимо этого, по словам Ф.К. Колпахчева, «приходится считаться еще и с незначительными денежными средствами, имеющимися в распоряжении, каковые не позволяют командировать, всякий раз, на ярмарки своих людей»475.</w:t>
      </w:r>
    </w:p>
    <w:p w14:paraId="38EDF0D0"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В течение 1915 г. Екатеринодарское СО провело 351 дознание, «из коих открыто 329, а 22 не закончено производством». Было похищено имущества и денег на общую сумму 137572 руб. 80 коп., обнаружено и возвращено потерпевшим 112559 руб. 89 коп. На «сыскные надобности» было израсходовано 2 тыс. руб. и с учетом обнаруженной суммы денег, как замечает</w:t>
      </w:r>
    </w:p>
    <w:p w14:paraId="1B3C2418"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Было задержано 356 человек, из них 36 рецидивистов. Установлено 13 личностей, «скрывающих свое звание и прошлое». Как следует из отчета, «в течение года было задержано несколько крупных воров, кои среди воровского мира имеют большой воровской авторитет, как например: Богачев, Гарифалов, Ильин, Ганган, известные всей России. Отрадной отметить, что такие крупные величины как Богачев, подстреленный городовым 1-й части и совершивший более 10 краж со взломом, и Гарифалов, совершивший 10 крупных краж со взломом, задержаны </w:t>
      </w:r>
      <w:r>
        <w:rPr>
          <w:rFonts w:ascii="Verdana" w:hAnsi="Verdana"/>
          <w:color w:val="000000"/>
          <w:sz w:val="18"/>
          <w:szCs w:val="18"/>
        </w:rPr>
        <w:lastRenderedPageBreak/>
        <w:t>организованной слежкой». По мнению Ф.К. Колпахчева, «такая продуктивность работы сыскного отделения, конечно, имеет первенствующую опору в солидарной и дружной работе с чинами общей полиции, с одной стороны, в прикомандировании к сыскному отделению двух чиновников и 7 нижних чинов, с другой, и в старании, добросовестном отношении к своим обязанностям и в ревностном исполнении возлагаемых поручений, проявляемых подчиненными мне чиновниками и нижними чинами, с третьей, о чем считаю долгом свидетельствовать»476.</w:t>
      </w:r>
    </w:p>
    <w:p w14:paraId="6D417FF6"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приказе по Кубанской области № 1 от 7 января 1916 г. М.П. Бабыч написал: «…За такую энергичную и продуктивную деятельность по обнаружению и раскрытию преступлений, объявляю благодарность начальнику сыскного отделения, коллежскому секретарю Колпахчеву, классным чинам того отделения, равно чинам Екатеринодарской городской полиции за их дружную совместную работу с чинами сыскного отделения, а нижним чинам сыскного отделения предлагаю передать мое спасибо»477.</w:t>
      </w:r>
    </w:p>
    <w:p w14:paraId="04D6F901"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В 1916 г., фактически последнем полном году деятельности Екатеринодарского СО, раскрываемость преступлений снизилась до 76,2%, что было вызвано обстоятельствами военного времени. В связи с «сухим законом» было обнаружено 8 винокуренных заводов, «вполне оборудованных», во время винокурения. Из 4 «путевых» краж (в зоне отчуждения железной дороги), все раскрыты; из 5 хищений из госпиталей и лазаретов казенных вещей, раскрыто 4; из 27 случаев конокрадства – 11 раскрыто478. Ф.К. Колпахчев указывал, что «преследование конокрадства состоит на весьма плачевном положении, также как и в 1915 г. Причины этого нежелательного явления, по всей вероятности, останутся и в текущем году. Неимение в сыскном отделении собственных лошадей – одна из важных причин неудач, кроме того, отпускаемый кредит на сыск настолько мал, что наблюдение за конокрадами, гастролирующими по всем ярмаркам области, является почти невозможным»479.</w:t>
      </w:r>
    </w:p>
    <w:p w14:paraId="461B5FEC" w14:textId="77777777" w:rsidR="00850899" w:rsidRDefault="00850899" w:rsidP="00850899">
      <w:pPr>
        <w:pStyle w:val="afffffffffffffffffffffffffff6"/>
        <w:shd w:val="clear" w:color="auto" w:fill="FFFFFF"/>
        <w:rPr>
          <w:rFonts w:ascii="Verdana" w:hAnsi="Verdana"/>
          <w:color w:val="000000"/>
          <w:sz w:val="18"/>
          <w:szCs w:val="18"/>
        </w:rPr>
      </w:pPr>
      <w:r>
        <w:rPr>
          <w:rFonts w:ascii="Verdana" w:hAnsi="Verdana"/>
          <w:color w:val="000000"/>
          <w:sz w:val="18"/>
          <w:szCs w:val="18"/>
        </w:rPr>
        <w:t>В 1916 г. обнаружилась довольно любопытная тенденция в криминальной среде: после совершения преступления в Екатеринодаре, в целях избежать ареста, преступники скрывались в Армавире (получившем статус города, крупном железнодорожном узле), хуторе Романовском (крупном железнодорожном узле, с населением около 20 тыс. человек) и железнодорожной станции Тихорецкая (также крупном железнодорожном узле, с численностью работников в годы войны более 1 тыс. человек). Криминальные проблемы Армавира уже рассматривались ранее, а что касается хут. Романовского, то там, помимо Екатеринодара, находил приют воровской мир из населенных пунктов всей Кубанской области, а также из Ставрополя, Владикавказа и Минеральных Вод. В свою очередь, ж/д ст. Тихорецкая была вотчиной воров Ростова-на-Дону, Царицына, Новороссийска и Ейского отдела Кубани4</w:t>
      </w:r>
    </w:p>
    <w:p w14:paraId="30B731B9" w14:textId="77777777" w:rsidR="00850899" w:rsidRPr="00850899" w:rsidRDefault="00850899" w:rsidP="00850899"/>
    <w:sectPr w:rsidR="00850899" w:rsidRPr="0085089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E3E42" w14:textId="77777777" w:rsidR="00BA3BF7" w:rsidRDefault="00BA3BF7">
      <w:pPr>
        <w:spacing w:after="0" w:line="240" w:lineRule="auto"/>
      </w:pPr>
      <w:r>
        <w:separator/>
      </w:r>
    </w:p>
  </w:endnote>
  <w:endnote w:type="continuationSeparator" w:id="0">
    <w:p w14:paraId="3DED6C0F" w14:textId="77777777" w:rsidR="00BA3BF7" w:rsidRDefault="00BA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B4B6A" w14:textId="77777777" w:rsidR="00BA3BF7" w:rsidRDefault="00BA3BF7">
      <w:pPr>
        <w:spacing w:after="0" w:line="240" w:lineRule="auto"/>
      </w:pPr>
      <w:r>
        <w:separator/>
      </w:r>
    </w:p>
  </w:footnote>
  <w:footnote w:type="continuationSeparator" w:id="0">
    <w:p w14:paraId="775C4B9F" w14:textId="77777777" w:rsidR="00BA3BF7" w:rsidRDefault="00BA3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3F485BDD"/>
    <w:multiLevelType w:val="multilevel"/>
    <w:tmpl w:val="DF704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BF7"/>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31695</TotalTime>
  <Pages>27</Pages>
  <Words>10645</Words>
  <Characters>60678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6127</cp:revision>
  <cp:lastPrinted>2009-02-06T05:36:00Z</cp:lastPrinted>
  <dcterms:created xsi:type="dcterms:W3CDTF">2016-09-19T15:12:00Z</dcterms:created>
  <dcterms:modified xsi:type="dcterms:W3CDTF">2017-02-20T13:02:00Z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