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E7D" w:rsidRDefault="0015378B" w:rsidP="0015378B">
      <w:pPr>
        <w:rPr>
          <w:rFonts w:ascii="Times New Roman" w:hAnsi="Times New Roman" w:cs="Times New Roman"/>
          <w:kern w:val="0"/>
          <w:sz w:val="28"/>
          <w:szCs w:val="28"/>
          <w:lang w:eastAsia="ru-RU"/>
        </w:rPr>
      </w:pPr>
      <w:r w:rsidRPr="0015378B">
        <w:rPr>
          <w:rFonts w:ascii="Times New Roman" w:hAnsi="Times New Roman" w:cs="Times New Roman" w:hint="eastAsia"/>
          <w:kern w:val="0"/>
          <w:sz w:val="28"/>
          <w:szCs w:val="28"/>
          <w:lang w:eastAsia="ru-RU"/>
        </w:rPr>
        <w:t>Фесенко</w:t>
      </w:r>
      <w:r w:rsidRPr="0015378B">
        <w:rPr>
          <w:rFonts w:ascii="Times New Roman" w:hAnsi="Times New Roman" w:cs="Times New Roman"/>
          <w:kern w:val="0"/>
          <w:sz w:val="28"/>
          <w:szCs w:val="28"/>
          <w:lang w:eastAsia="ru-RU"/>
        </w:rPr>
        <w:t xml:space="preserve"> </w:t>
      </w:r>
      <w:r w:rsidRPr="0015378B">
        <w:rPr>
          <w:rFonts w:ascii="Times New Roman" w:hAnsi="Times New Roman" w:cs="Times New Roman" w:hint="eastAsia"/>
          <w:kern w:val="0"/>
          <w:sz w:val="28"/>
          <w:szCs w:val="28"/>
          <w:lang w:eastAsia="ru-RU"/>
        </w:rPr>
        <w:t>Андрій</w:t>
      </w:r>
      <w:r w:rsidRPr="0015378B">
        <w:rPr>
          <w:rFonts w:ascii="Times New Roman" w:hAnsi="Times New Roman" w:cs="Times New Roman"/>
          <w:kern w:val="0"/>
          <w:sz w:val="28"/>
          <w:szCs w:val="28"/>
          <w:lang w:eastAsia="ru-RU"/>
        </w:rPr>
        <w:t xml:space="preserve"> </w:t>
      </w:r>
      <w:r w:rsidRPr="0015378B">
        <w:rPr>
          <w:rFonts w:ascii="Times New Roman" w:hAnsi="Times New Roman" w:cs="Times New Roman" w:hint="eastAsia"/>
          <w:kern w:val="0"/>
          <w:sz w:val="28"/>
          <w:szCs w:val="28"/>
          <w:lang w:eastAsia="ru-RU"/>
        </w:rPr>
        <w:t>Олексійович</w:t>
      </w:r>
      <w:r w:rsidRPr="0015378B">
        <w:rPr>
          <w:rFonts w:ascii="Times New Roman" w:hAnsi="Times New Roman" w:cs="Times New Roman"/>
          <w:kern w:val="0"/>
          <w:sz w:val="28"/>
          <w:szCs w:val="28"/>
          <w:lang w:eastAsia="ru-RU"/>
        </w:rPr>
        <w:t xml:space="preserve">, </w:t>
      </w:r>
      <w:r w:rsidRPr="0015378B">
        <w:rPr>
          <w:rFonts w:ascii="Times New Roman" w:hAnsi="Times New Roman" w:cs="Times New Roman" w:hint="eastAsia"/>
          <w:kern w:val="0"/>
          <w:sz w:val="28"/>
          <w:szCs w:val="28"/>
          <w:lang w:eastAsia="ru-RU"/>
        </w:rPr>
        <w:t>асистент</w:t>
      </w:r>
      <w:r w:rsidRPr="0015378B">
        <w:rPr>
          <w:rFonts w:ascii="Times New Roman" w:hAnsi="Times New Roman" w:cs="Times New Roman"/>
          <w:kern w:val="0"/>
          <w:sz w:val="28"/>
          <w:szCs w:val="28"/>
          <w:lang w:eastAsia="ru-RU"/>
        </w:rPr>
        <w:t xml:space="preserve"> </w:t>
      </w:r>
      <w:r w:rsidRPr="0015378B">
        <w:rPr>
          <w:rFonts w:ascii="Times New Roman" w:hAnsi="Times New Roman" w:cs="Times New Roman" w:hint="eastAsia"/>
          <w:kern w:val="0"/>
          <w:sz w:val="28"/>
          <w:szCs w:val="28"/>
          <w:lang w:eastAsia="ru-RU"/>
        </w:rPr>
        <w:t>кафедри</w:t>
      </w:r>
      <w:r w:rsidRPr="0015378B">
        <w:rPr>
          <w:rFonts w:ascii="Times New Roman" w:hAnsi="Times New Roman" w:cs="Times New Roman"/>
          <w:kern w:val="0"/>
          <w:sz w:val="28"/>
          <w:szCs w:val="28"/>
          <w:lang w:eastAsia="ru-RU"/>
        </w:rPr>
        <w:t xml:space="preserve"> </w:t>
      </w:r>
      <w:r w:rsidRPr="0015378B">
        <w:rPr>
          <w:rFonts w:ascii="Times New Roman" w:hAnsi="Times New Roman" w:cs="Times New Roman" w:hint="eastAsia"/>
          <w:kern w:val="0"/>
          <w:sz w:val="28"/>
          <w:szCs w:val="28"/>
          <w:lang w:eastAsia="ru-RU"/>
        </w:rPr>
        <w:t>кібербез</w:t>
      </w:r>
      <w:r w:rsidRPr="0015378B">
        <w:rPr>
          <w:rFonts w:ascii="Times New Roman" w:hAnsi="Times New Roman" w:cs="Times New Roman"/>
          <w:kern w:val="0"/>
          <w:sz w:val="28"/>
          <w:szCs w:val="28"/>
          <w:lang w:eastAsia="ru-RU"/>
        </w:rPr>
        <w:t xml:space="preserve">- </w:t>
      </w:r>
      <w:r w:rsidRPr="0015378B">
        <w:rPr>
          <w:rFonts w:ascii="Times New Roman" w:hAnsi="Times New Roman" w:cs="Times New Roman" w:hint="eastAsia"/>
          <w:kern w:val="0"/>
          <w:sz w:val="28"/>
          <w:szCs w:val="28"/>
          <w:lang w:eastAsia="ru-RU"/>
        </w:rPr>
        <w:t>пеки</w:t>
      </w:r>
      <w:r w:rsidRPr="0015378B">
        <w:rPr>
          <w:rFonts w:ascii="Times New Roman" w:hAnsi="Times New Roman" w:cs="Times New Roman"/>
          <w:kern w:val="0"/>
          <w:sz w:val="28"/>
          <w:szCs w:val="28"/>
          <w:lang w:eastAsia="ru-RU"/>
        </w:rPr>
        <w:t xml:space="preserve"> </w:t>
      </w:r>
      <w:r w:rsidRPr="0015378B">
        <w:rPr>
          <w:rFonts w:ascii="Times New Roman" w:hAnsi="Times New Roman" w:cs="Times New Roman" w:hint="eastAsia"/>
          <w:kern w:val="0"/>
          <w:sz w:val="28"/>
          <w:szCs w:val="28"/>
          <w:lang w:eastAsia="ru-RU"/>
        </w:rPr>
        <w:t>та</w:t>
      </w:r>
      <w:r w:rsidRPr="0015378B">
        <w:rPr>
          <w:rFonts w:ascii="Times New Roman" w:hAnsi="Times New Roman" w:cs="Times New Roman"/>
          <w:kern w:val="0"/>
          <w:sz w:val="28"/>
          <w:szCs w:val="28"/>
          <w:lang w:eastAsia="ru-RU"/>
        </w:rPr>
        <w:t xml:space="preserve"> </w:t>
      </w:r>
      <w:r w:rsidRPr="0015378B">
        <w:rPr>
          <w:rFonts w:ascii="Times New Roman" w:hAnsi="Times New Roman" w:cs="Times New Roman" w:hint="eastAsia"/>
          <w:kern w:val="0"/>
          <w:sz w:val="28"/>
          <w:szCs w:val="28"/>
          <w:lang w:eastAsia="ru-RU"/>
        </w:rPr>
        <w:t>захисту</w:t>
      </w:r>
      <w:r w:rsidRPr="0015378B">
        <w:rPr>
          <w:rFonts w:ascii="Times New Roman" w:hAnsi="Times New Roman" w:cs="Times New Roman"/>
          <w:kern w:val="0"/>
          <w:sz w:val="28"/>
          <w:szCs w:val="28"/>
          <w:lang w:eastAsia="ru-RU"/>
        </w:rPr>
        <w:t xml:space="preserve"> </w:t>
      </w:r>
      <w:r w:rsidRPr="0015378B">
        <w:rPr>
          <w:rFonts w:ascii="Times New Roman" w:hAnsi="Times New Roman" w:cs="Times New Roman" w:hint="eastAsia"/>
          <w:kern w:val="0"/>
          <w:sz w:val="28"/>
          <w:szCs w:val="28"/>
          <w:lang w:eastAsia="ru-RU"/>
        </w:rPr>
        <w:t>інформації</w:t>
      </w:r>
      <w:r w:rsidRPr="0015378B">
        <w:rPr>
          <w:rFonts w:ascii="Times New Roman" w:hAnsi="Times New Roman" w:cs="Times New Roman"/>
          <w:kern w:val="0"/>
          <w:sz w:val="28"/>
          <w:szCs w:val="28"/>
          <w:lang w:eastAsia="ru-RU"/>
        </w:rPr>
        <w:t xml:space="preserve"> </w:t>
      </w:r>
      <w:r w:rsidRPr="0015378B">
        <w:rPr>
          <w:rFonts w:ascii="Times New Roman" w:hAnsi="Times New Roman" w:cs="Times New Roman" w:hint="eastAsia"/>
          <w:kern w:val="0"/>
          <w:sz w:val="28"/>
          <w:szCs w:val="28"/>
          <w:lang w:eastAsia="ru-RU"/>
        </w:rPr>
        <w:t>Київського</w:t>
      </w:r>
      <w:r w:rsidRPr="0015378B">
        <w:rPr>
          <w:rFonts w:ascii="Times New Roman" w:hAnsi="Times New Roman" w:cs="Times New Roman"/>
          <w:kern w:val="0"/>
          <w:sz w:val="28"/>
          <w:szCs w:val="28"/>
          <w:lang w:eastAsia="ru-RU"/>
        </w:rPr>
        <w:t xml:space="preserve"> </w:t>
      </w:r>
      <w:r w:rsidRPr="0015378B">
        <w:rPr>
          <w:rFonts w:ascii="Times New Roman" w:hAnsi="Times New Roman" w:cs="Times New Roman" w:hint="eastAsia"/>
          <w:kern w:val="0"/>
          <w:sz w:val="28"/>
          <w:szCs w:val="28"/>
          <w:lang w:eastAsia="ru-RU"/>
        </w:rPr>
        <w:t>національного</w:t>
      </w:r>
      <w:r w:rsidRPr="0015378B">
        <w:rPr>
          <w:rFonts w:ascii="Times New Roman" w:hAnsi="Times New Roman" w:cs="Times New Roman"/>
          <w:kern w:val="0"/>
          <w:sz w:val="28"/>
          <w:szCs w:val="28"/>
          <w:lang w:eastAsia="ru-RU"/>
        </w:rPr>
        <w:t xml:space="preserve"> </w:t>
      </w:r>
      <w:r w:rsidRPr="0015378B">
        <w:rPr>
          <w:rFonts w:ascii="Times New Roman" w:hAnsi="Times New Roman" w:cs="Times New Roman" w:hint="eastAsia"/>
          <w:kern w:val="0"/>
          <w:sz w:val="28"/>
          <w:szCs w:val="28"/>
          <w:lang w:eastAsia="ru-RU"/>
        </w:rPr>
        <w:t>універ</w:t>
      </w:r>
      <w:r w:rsidRPr="0015378B">
        <w:rPr>
          <w:rFonts w:ascii="Times New Roman" w:hAnsi="Times New Roman" w:cs="Times New Roman"/>
          <w:kern w:val="0"/>
          <w:sz w:val="28"/>
          <w:szCs w:val="28"/>
          <w:lang w:eastAsia="ru-RU"/>
        </w:rPr>
        <w:t>&amp;shy;</w:t>
      </w:r>
      <w:r w:rsidRPr="0015378B">
        <w:rPr>
          <w:rFonts w:ascii="Times New Roman" w:hAnsi="Times New Roman" w:cs="Times New Roman" w:hint="eastAsia"/>
          <w:kern w:val="0"/>
          <w:sz w:val="28"/>
          <w:szCs w:val="28"/>
          <w:lang w:eastAsia="ru-RU"/>
        </w:rPr>
        <w:t>ситету</w:t>
      </w:r>
      <w:r w:rsidRPr="0015378B">
        <w:rPr>
          <w:rFonts w:ascii="Times New Roman" w:hAnsi="Times New Roman" w:cs="Times New Roman"/>
          <w:kern w:val="0"/>
          <w:sz w:val="28"/>
          <w:szCs w:val="28"/>
          <w:lang w:eastAsia="ru-RU"/>
        </w:rPr>
        <w:t xml:space="preserve"> </w:t>
      </w:r>
      <w:r w:rsidRPr="0015378B">
        <w:rPr>
          <w:rFonts w:ascii="Times New Roman" w:hAnsi="Times New Roman" w:cs="Times New Roman" w:hint="eastAsia"/>
          <w:kern w:val="0"/>
          <w:sz w:val="28"/>
          <w:szCs w:val="28"/>
          <w:lang w:eastAsia="ru-RU"/>
        </w:rPr>
        <w:t>імені</w:t>
      </w:r>
      <w:r w:rsidRPr="0015378B">
        <w:rPr>
          <w:rFonts w:ascii="Times New Roman" w:hAnsi="Times New Roman" w:cs="Times New Roman"/>
          <w:kern w:val="0"/>
          <w:sz w:val="28"/>
          <w:szCs w:val="28"/>
          <w:lang w:eastAsia="ru-RU"/>
        </w:rPr>
        <w:t xml:space="preserve"> </w:t>
      </w:r>
      <w:r w:rsidRPr="0015378B">
        <w:rPr>
          <w:rFonts w:ascii="Times New Roman" w:hAnsi="Times New Roman" w:cs="Times New Roman" w:hint="eastAsia"/>
          <w:kern w:val="0"/>
          <w:sz w:val="28"/>
          <w:szCs w:val="28"/>
          <w:lang w:eastAsia="ru-RU"/>
        </w:rPr>
        <w:t>Тараса</w:t>
      </w:r>
      <w:r w:rsidRPr="0015378B">
        <w:rPr>
          <w:rFonts w:ascii="Times New Roman" w:hAnsi="Times New Roman" w:cs="Times New Roman"/>
          <w:kern w:val="0"/>
          <w:sz w:val="28"/>
          <w:szCs w:val="28"/>
          <w:lang w:eastAsia="ru-RU"/>
        </w:rPr>
        <w:t xml:space="preserve"> </w:t>
      </w:r>
      <w:r w:rsidRPr="0015378B">
        <w:rPr>
          <w:rFonts w:ascii="Times New Roman" w:hAnsi="Times New Roman" w:cs="Times New Roman" w:hint="eastAsia"/>
          <w:kern w:val="0"/>
          <w:sz w:val="28"/>
          <w:szCs w:val="28"/>
          <w:lang w:eastAsia="ru-RU"/>
        </w:rPr>
        <w:t>Шевченка</w:t>
      </w:r>
      <w:r w:rsidRPr="0015378B">
        <w:rPr>
          <w:rFonts w:ascii="Times New Roman" w:hAnsi="Times New Roman" w:cs="Times New Roman"/>
          <w:kern w:val="0"/>
          <w:sz w:val="28"/>
          <w:szCs w:val="28"/>
          <w:lang w:eastAsia="ru-RU"/>
        </w:rPr>
        <w:t>: &amp;laquo;</w:t>
      </w:r>
      <w:r w:rsidRPr="0015378B">
        <w:rPr>
          <w:rFonts w:ascii="Times New Roman" w:hAnsi="Times New Roman" w:cs="Times New Roman" w:hint="eastAsia"/>
          <w:kern w:val="0"/>
          <w:sz w:val="28"/>
          <w:szCs w:val="28"/>
          <w:lang w:eastAsia="ru-RU"/>
        </w:rPr>
        <w:t>Методи</w:t>
      </w:r>
      <w:r w:rsidRPr="0015378B">
        <w:rPr>
          <w:rFonts w:ascii="Times New Roman" w:hAnsi="Times New Roman" w:cs="Times New Roman"/>
          <w:kern w:val="0"/>
          <w:sz w:val="28"/>
          <w:szCs w:val="28"/>
          <w:lang w:eastAsia="ru-RU"/>
        </w:rPr>
        <w:t xml:space="preserve"> </w:t>
      </w:r>
      <w:r w:rsidRPr="0015378B">
        <w:rPr>
          <w:rFonts w:ascii="Times New Roman" w:hAnsi="Times New Roman" w:cs="Times New Roman" w:hint="eastAsia"/>
          <w:kern w:val="0"/>
          <w:sz w:val="28"/>
          <w:szCs w:val="28"/>
          <w:lang w:eastAsia="ru-RU"/>
        </w:rPr>
        <w:t>обробки</w:t>
      </w:r>
      <w:r w:rsidRPr="0015378B">
        <w:rPr>
          <w:rFonts w:ascii="Times New Roman" w:hAnsi="Times New Roman" w:cs="Times New Roman"/>
          <w:kern w:val="0"/>
          <w:sz w:val="28"/>
          <w:szCs w:val="28"/>
          <w:lang w:eastAsia="ru-RU"/>
        </w:rPr>
        <w:t xml:space="preserve"> </w:t>
      </w:r>
      <w:r w:rsidRPr="0015378B">
        <w:rPr>
          <w:rFonts w:ascii="Times New Roman" w:hAnsi="Times New Roman" w:cs="Times New Roman" w:hint="eastAsia"/>
          <w:kern w:val="0"/>
          <w:sz w:val="28"/>
          <w:szCs w:val="28"/>
          <w:lang w:eastAsia="ru-RU"/>
        </w:rPr>
        <w:t>даних</w:t>
      </w:r>
      <w:r w:rsidRPr="0015378B">
        <w:rPr>
          <w:rFonts w:ascii="Times New Roman" w:hAnsi="Times New Roman" w:cs="Times New Roman"/>
          <w:kern w:val="0"/>
          <w:sz w:val="28"/>
          <w:szCs w:val="28"/>
          <w:lang w:eastAsia="ru-RU"/>
        </w:rPr>
        <w:t xml:space="preserve"> </w:t>
      </w:r>
      <w:r w:rsidRPr="0015378B">
        <w:rPr>
          <w:rFonts w:ascii="Times New Roman" w:hAnsi="Times New Roman" w:cs="Times New Roman" w:hint="eastAsia"/>
          <w:kern w:val="0"/>
          <w:sz w:val="28"/>
          <w:szCs w:val="28"/>
          <w:lang w:eastAsia="ru-RU"/>
        </w:rPr>
        <w:t>для</w:t>
      </w:r>
      <w:r w:rsidRPr="0015378B">
        <w:rPr>
          <w:rFonts w:ascii="Times New Roman" w:hAnsi="Times New Roman" w:cs="Times New Roman"/>
          <w:kern w:val="0"/>
          <w:sz w:val="28"/>
          <w:szCs w:val="28"/>
          <w:lang w:eastAsia="ru-RU"/>
        </w:rPr>
        <w:t xml:space="preserve"> </w:t>
      </w:r>
      <w:r w:rsidRPr="0015378B">
        <w:rPr>
          <w:rFonts w:ascii="Times New Roman" w:hAnsi="Times New Roman" w:cs="Times New Roman" w:hint="eastAsia"/>
          <w:kern w:val="0"/>
          <w:sz w:val="28"/>
          <w:szCs w:val="28"/>
          <w:lang w:eastAsia="ru-RU"/>
        </w:rPr>
        <w:t>систем</w:t>
      </w:r>
      <w:r w:rsidRPr="0015378B">
        <w:rPr>
          <w:rFonts w:ascii="Times New Roman" w:hAnsi="Times New Roman" w:cs="Times New Roman"/>
          <w:kern w:val="0"/>
          <w:sz w:val="28"/>
          <w:szCs w:val="28"/>
          <w:lang w:eastAsia="ru-RU"/>
        </w:rPr>
        <w:t xml:space="preserve"> </w:t>
      </w:r>
      <w:r w:rsidRPr="0015378B">
        <w:rPr>
          <w:rFonts w:ascii="Times New Roman" w:hAnsi="Times New Roman" w:cs="Times New Roman" w:hint="eastAsia"/>
          <w:kern w:val="0"/>
          <w:sz w:val="28"/>
          <w:szCs w:val="28"/>
          <w:lang w:eastAsia="ru-RU"/>
        </w:rPr>
        <w:t>ідентифікації</w:t>
      </w:r>
      <w:r w:rsidRPr="0015378B">
        <w:rPr>
          <w:rFonts w:ascii="Times New Roman" w:hAnsi="Times New Roman" w:cs="Times New Roman"/>
          <w:kern w:val="0"/>
          <w:sz w:val="28"/>
          <w:szCs w:val="28"/>
          <w:lang w:eastAsia="ru-RU"/>
        </w:rPr>
        <w:t xml:space="preserve"> </w:t>
      </w:r>
      <w:r w:rsidRPr="0015378B">
        <w:rPr>
          <w:rFonts w:ascii="Times New Roman" w:hAnsi="Times New Roman" w:cs="Times New Roman" w:hint="eastAsia"/>
          <w:kern w:val="0"/>
          <w:sz w:val="28"/>
          <w:szCs w:val="28"/>
          <w:lang w:eastAsia="ru-RU"/>
        </w:rPr>
        <w:t>та</w:t>
      </w:r>
      <w:r w:rsidRPr="0015378B">
        <w:rPr>
          <w:rFonts w:ascii="Times New Roman" w:hAnsi="Times New Roman" w:cs="Times New Roman"/>
          <w:kern w:val="0"/>
          <w:sz w:val="28"/>
          <w:szCs w:val="28"/>
          <w:lang w:eastAsia="ru-RU"/>
        </w:rPr>
        <w:t xml:space="preserve"> </w:t>
      </w:r>
      <w:r w:rsidRPr="0015378B">
        <w:rPr>
          <w:rFonts w:ascii="Times New Roman" w:hAnsi="Times New Roman" w:cs="Times New Roman" w:hint="eastAsia"/>
          <w:kern w:val="0"/>
          <w:sz w:val="28"/>
          <w:szCs w:val="28"/>
          <w:lang w:eastAsia="ru-RU"/>
        </w:rPr>
        <w:t>аутентифікації</w:t>
      </w:r>
      <w:r w:rsidRPr="0015378B">
        <w:rPr>
          <w:rFonts w:ascii="Times New Roman" w:hAnsi="Times New Roman" w:cs="Times New Roman"/>
          <w:kern w:val="0"/>
          <w:sz w:val="28"/>
          <w:szCs w:val="28"/>
          <w:lang w:eastAsia="ru-RU"/>
        </w:rPr>
        <w:t xml:space="preserve"> </w:t>
      </w:r>
      <w:r w:rsidRPr="0015378B">
        <w:rPr>
          <w:rFonts w:ascii="Times New Roman" w:hAnsi="Times New Roman" w:cs="Times New Roman" w:hint="eastAsia"/>
          <w:kern w:val="0"/>
          <w:sz w:val="28"/>
          <w:szCs w:val="28"/>
          <w:lang w:eastAsia="ru-RU"/>
        </w:rPr>
        <w:t>на</w:t>
      </w:r>
      <w:r w:rsidRPr="0015378B">
        <w:rPr>
          <w:rFonts w:ascii="Times New Roman" w:hAnsi="Times New Roman" w:cs="Times New Roman"/>
          <w:kern w:val="0"/>
          <w:sz w:val="28"/>
          <w:szCs w:val="28"/>
          <w:lang w:eastAsia="ru-RU"/>
        </w:rPr>
        <w:t xml:space="preserve"> </w:t>
      </w:r>
      <w:r w:rsidRPr="0015378B">
        <w:rPr>
          <w:rFonts w:ascii="Times New Roman" w:hAnsi="Times New Roman" w:cs="Times New Roman" w:hint="eastAsia"/>
          <w:kern w:val="0"/>
          <w:sz w:val="28"/>
          <w:szCs w:val="28"/>
          <w:lang w:eastAsia="ru-RU"/>
        </w:rPr>
        <w:t>основі</w:t>
      </w:r>
      <w:r w:rsidRPr="0015378B">
        <w:rPr>
          <w:rFonts w:ascii="Times New Roman" w:hAnsi="Times New Roman" w:cs="Times New Roman"/>
          <w:kern w:val="0"/>
          <w:sz w:val="28"/>
          <w:szCs w:val="28"/>
          <w:lang w:eastAsia="ru-RU"/>
        </w:rPr>
        <w:t xml:space="preserve"> </w:t>
      </w:r>
      <w:r w:rsidRPr="0015378B">
        <w:rPr>
          <w:rFonts w:ascii="Times New Roman" w:hAnsi="Times New Roman" w:cs="Times New Roman" w:hint="eastAsia"/>
          <w:kern w:val="0"/>
          <w:sz w:val="28"/>
          <w:szCs w:val="28"/>
          <w:lang w:eastAsia="ru-RU"/>
        </w:rPr>
        <w:t>біометричних</w:t>
      </w:r>
      <w:r w:rsidRPr="0015378B">
        <w:rPr>
          <w:rFonts w:ascii="Times New Roman" w:hAnsi="Times New Roman" w:cs="Times New Roman"/>
          <w:kern w:val="0"/>
          <w:sz w:val="28"/>
          <w:szCs w:val="28"/>
          <w:lang w:eastAsia="ru-RU"/>
        </w:rPr>
        <w:t xml:space="preserve"> </w:t>
      </w:r>
      <w:r w:rsidRPr="0015378B">
        <w:rPr>
          <w:rFonts w:ascii="Times New Roman" w:hAnsi="Times New Roman" w:cs="Times New Roman" w:hint="eastAsia"/>
          <w:kern w:val="0"/>
          <w:sz w:val="28"/>
          <w:szCs w:val="28"/>
          <w:lang w:eastAsia="ru-RU"/>
        </w:rPr>
        <w:t>характеристик</w:t>
      </w:r>
      <w:r w:rsidRPr="0015378B">
        <w:rPr>
          <w:rFonts w:ascii="Times New Roman" w:hAnsi="Times New Roman" w:cs="Times New Roman"/>
          <w:kern w:val="0"/>
          <w:sz w:val="28"/>
          <w:szCs w:val="28"/>
          <w:lang w:eastAsia="ru-RU"/>
        </w:rPr>
        <w:t xml:space="preserve"> </w:t>
      </w:r>
      <w:r w:rsidRPr="0015378B">
        <w:rPr>
          <w:rFonts w:ascii="Times New Roman" w:hAnsi="Times New Roman" w:cs="Times New Roman" w:hint="eastAsia"/>
          <w:kern w:val="0"/>
          <w:sz w:val="28"/>
          <w:szCs w:val="28"/>
          <w:lang w:eastAsia="ru-RU"/>
        </w:rPr>
        <w:t>ока</w:t>
      </w:r>
      <w:r w:rsidRPr="0015378B">
        <w:rPr>
          <w:rFonts w:ascii="Times New Roman" w:hAnsi="Times New Roman" w:cs="Times New Roman"/>
          <w:kern w:val="0"/>
          <w:sz w:val="28"/>
          <w:szCs w:val="28"/>
          <w:lang w:eastAsia="ru-RU"/>
        </w:rPr>
        <w:t xml:space="preserve">&amp;raquo; (05.13.21 - </w:t>
      </w:r>
      <w:r w:rsidRPr="0015378B">
        <w:rPr>
          <w:rFonts w:ascii="Times New Roman" w:hAnsi="Times New Roman" w:cs="Times New Roman" w:hint="eastAsia"/>
          <w:kern w:val="0"/>
          <w:sz w:val="28"/>
          <w:szCs w:val="28"/>
          <w:lang w:eastAsia="ru-RU"/>
        </w:rPr>
        <w:t>системи</w:t>
      </w:r>
      <w:r w:rsidRPr="0015378B">
        <w:rPr>
          <w:rFonts w:ascii="Times New Roman" w:hAnsi="Times New Roman" w:cs="Times New Roman"/>
          <w:kern w:val="0"/>
          <w:sz w:val="28"/>
          <w:szCs w:val="28"/>
          <w:lang w:eastAsia="ru-RU"/>
        </w:rPr>
        <w:t xml:space="preserve"> </w:t>
      </w:r>
      <w:r w:rsidRPr="0015378B">
        <w:rPr>
          <w:rFonts w:ascii="Times New Roman" w:hAnsi="Times New Roman" w:cs="Times New Roman" w:hint="eastAsia"/>
          <w:kern w:val="0"/>
          <w:sz w:val="28"/>
          <w:szCs w:val="28"/>
          <w:lang w:eastAsia="ru-RU"/>
        </w:rPr>
        <w:t>захисту</w:t>
      </w:r>
      <w:r w:rsidRPr="0015378B">
        <w:rPr>
          <w:rFonts w:ascii="Times New Roman" w:hAnsi="Times New Roman" w:cs="Times New Roman"/>
          <w:kern w:val="0"/>
          <w:sz w:val="28"/>
          <w:szCs w:val="28"/>
          <w:lang w:eastAsia="ru-RU"/>
        </w:rPr>
        <w:t xml:space="preserve"> </w:t>
      </w:r>
      <w:r w:rsidRPr="0015378B">
        <w:rPr>
          <w:rFonts w:ascii="Times New Roman" w:hAnsi="Times New Roman" w:cs="Times New Roman" w:hint="eastAsia"/>
          <w:kern w:val="0"/>
          <w:sz w:val="28"/>
          <w:szCs w:val="28"/>
          <w:lang w:eastAsia="ru-RU"/>
        </w:rPr>
        <w:t>інформації</w:t>
      </w:r>
      <w:r w:rsidRPr="0015378B">
        <w:rPr>
          <w:rFonts w:ascii="Times New Roman" w:hAnsi="Times New Roman" w:cs="Times New Roman"/>
          <w:kern w:val="0"/>
          <w:sz w:val="28"/>
          <w:szCs w:val="28"/>
          <w:lang w:eastAsia="ru-RU"/>
        </w:rPr>
        <w:t xml:space="preserve">). </w:t>
      </w:r>
      <w:r w:rsidRPr="0015378B">
        <w:rPr>
          <w:rFonts w:ascii="Times New Roman" w:hAnsi="Times New Roman" w:cs="Times New Roman" w:hint="eastAsia"/>
          <w:kern w:val="0"/>
          <w:sz w:val="28"/>
          <w:szCs w:val="28"/>
          <w:lang w:eastAsia="ru-RU"/>
        </w:rPr>
        <w:t>Спецрада</w:t>
      </w:r>
      <w:r w:rsidRPr="0015378B">
        <w:rPr>
          <w:rFonts w:ascii="Times New Roman" w:hAnsi="Times New Roman" w:cs="Times New Roman"/>
          <w:kern w:val="0"/>
          <w:sz w:val="28"/>
          <w:szCs w:val="28"/>
          <w:lang w:eastAsia="ru-RU"/>
        </w:rPr>
        <w:t xml:space="preserve"> </w:t>
      </w:r>
      <w:r w:rsidRPr="0015378B">
        <w:rPr>
          <w:rFonts w:ascii="Times New Roman" w:hAnsi="Times New Roman" w:cs="Times New Roman" w:hint="eastAsia"/>
          <w:kern w:val="0"/>
          <w:sz w:val="28"/>
          <w:szCs w:val="28"/>
          <w:lang w:eastAsia="ru-RU"/>
        </w:rPr>
        <w:t>Д</w:t>
      </w:r>
      <w:r w:rsidRPr="0015378B">
        <w:rPr>
          <w:rFonts w:ascii="Times New Roman" w:hAnsi="Times New Roman" w:cs="Times New Roman"/>
          <w:kern w:val="0"/>
          <w:sz w:val="28"/>
          <w:szCs w:val="28"/>
          <w:lang w:eastAsia="ru-RU"/>
        </w:rPr>
        <w:t xml:space="preserve"> 26.062.17 </w:t>
      </w:r>
      <w:r w:rsidRPr="0015378B">
        <w:rPr>
          <w:rFonts w:ascii="Times New Roman" w:hAnsi="Times New Roman" w:cs="Times New Roman" w:hint="eastAsia"/>
          <w:kern w:val="0"/>
          <w:sz w:val="28"/>
          <w:szCs w:val="28"/>
          <w:lang w:eastAsia="ru-RU"/>
        </w:rPr>
        <w:t>у</w:t>
      </w:r>
      <w:r w:rsidRPr="0015378B">
        <w:rPr>
          <w:rFonts w:ascii="Times New Roman" w:hAnsi="Times New Roman" w:cs="Times New Roman"/>
          <w:kern w:val="0"/>
          <w:sz w:val="28"/>
          <w:szCs w:val="28"/>
          <w:lang w:eastAsia="ru-RU"/>
        </w:rPr>
        <w:t xml:space="preserve"> </w:t>
      </w:r>
      <w:r w:rsidRPr="0015378B">
        <w:rPr>
          <w:rFonts w:ascii="Times New Roman" w:hAnsi="Times New Roman" w:cs="Times New Roman" w:hint="eastAsia"/>
          <w:kern w:val="0"/>
          <w:sz w:val="28"/>
          <w:szCs w:val="28"/>
          <w:lang w:eastAsia="ru-RU"/>
        </w:rPr>
        <w:t>Національному</w:t>
      </w:r>
      <w:r w:rsidRPr="0015378B">
        <w:rPr>
          <w:rFonts w:ascii="Times New Roman" w:hAnsi="Times New Roman" w:cs="Times New Roman"/>
          <w:kern w:val="0"/>
          <w:sz w:val="28"/>
          <w:szCs w:val="28"/>
          <w:lang w:eastAsia="ru-RU"/>
        </w:rPr>
        <w:t xml:space="preserve"> </w:t>
      </w:r>
      <w:r w:rsidRPr="0015378B">
        <w:rPr>
          <w:rFonts w:ascii="Times New Roman" w:hAnsi="Times New Roman" w:cs="Times New Roman" w:hint="eastAsia"/>
          <w:kern w:val="0"/>
          <w:sz w:val="28"/>
          <w:szCs w:val="28"/>
          <w:lang w:eastAsia="ru-RU"/>
        </w:rPr>
        <w:t>авіаційному</w:t>
      </w:r>
      <w:r w:rsidRPr="0015378B">
        <w:rPr>
          <w:rFonts w:ascii="Times New Roman" w:hAnsi="Times New Roman" w:cs="Times New Roman"/>
          <w:kern w:val="0"/>
          <w:sz w:val="28"/>
          <w:szCs w:val="28"/>
          <w:lang w:eastAsia="ru-RU"/>
        </w:rPr>
        <w:t xml:space="preserve"> </w:t>
      </w:r>
      <w:r w:rsidRPr="0015378B">
        <w:rPr>
          <w:rFonts w:ascii="Times New Roman" w:hAnsi="Times New Roman" w:cs="Times New Roman" w:hint="eastAsia"/>
          <w:kern w:val="0"/>
          <w:sz w:val="28"/>
          <w:szCs w:val="28"/>
          <w:lang w:eastAsia="ru-RU"/>
        </w:rPr>
        <w:t>універси</w:t>
      </w:r>
      <w:r w:rsidRPr="0015378B">
        <w:rPr>
          <w:rFonts w:ascii="Times New Roman" w:hAnsi="Times New Roman" w:cs="Times New Roman"/>
          <w:kern w:val="0"/>
          <w:sz w:val="28"/>
          <w:szCs w:val="28"/>
          <w:lang w:eastAsia="ru-RU"/>
        </w:rPr>
        <w:t>&amp;shy;</w:t>
      </w:r>
      <w:r w:rsidRPr="0015378B">
        <w:rPr>
          <w:rFonts w:ascii="Times New Roman" w:hAnsi="Times New Roman" w:cs="Times New Roman" w:hint="eastAsia"/>
          <w:kern w:val="0"/>
          <w:sz w:val="28"/>
          <w:szCs w:val="28"/>
          <w:lang w:eastAsia="ru-RU"/>
        </w:rPr>
        <w:t>теті</w:t>
      </w:r>
    </w:p>
    <w:p w:rsidR="0015378B" w:rsidRDefault="0015378B" w:rsidP="0015378B">
      <w:pPr>
        <w:rPr>
          <w:rFonts w:ascii="Times New Roman" w:hAnsi="Times New Roman" w:cs="Times New Roman"/>
          <w:kern w:val="0"/>
          <w:sz w:val="28"/>
          <w:szCs w:val="28"/>
          <w:lang w:eastAsia="ru-RU"/>
        </w:rPr>
      </w:pPr>
    </w:p>
    <w:p w:rsidR="0015378B" w:rsidRDefault="0015378B" w:rsidP="0015378B">
      <w:pPr>
        <w:rPr>
          <w:rFonts w:ascii="Times New Roman" w:hAnsi="Times New Roman" w:cs="Times New Roman"/>
          <w:kern w:val="0"/>
          <w:sz w:val="28"/>
          <w:szCs w:val="28"/>
          <w:lang w:eastAsia="ru-RU"/>
        </w:rPr>
      </w:pPr>
    </w:p>
    <w:p w:rsidR="0015378B" w:rsidRDefault="0015378B" w:rsidP="0015378B">
      <w:pPr>
        <w:rPr>
          <w:rFonts w:ascii="Times New Roman" w:hAnsi="Times New Roman" w:cs="Times New Roman"/>
          <w:kern w:val="0"/>
          <w:sz w:val="28"/>
          <w:szCs w:val="28"/>
          <w:lang w:eastAsia="ru-RU"/>
        </w:rPr>
      </w:pPr>
    </w:p>
    <w:p w:rsidR="00B0426E" w:rsidRPr="00B0426E" w:rsidRDefault="00B0426E" w:rsidP="00B0426E">
      <w:pPr>
        <w:tabs>
          <w:tab w:val="clear" w:pos="709"/>
        </w:tabs>
        <w:suppressAutoHyphens w:val="0"/>
        <w:spacing w:after="992" w:line="370" w:lineRule="exact"/>
        <w:ind w:left="300" w:firstLine="0"/>
        <w:jc w:val="center"/>
        <w:rPr>
          <w:rFonts w:ascii="Times New Roman" w:eastAsia="Times New Roman" w:hAnsi="Times New Roman" w:cs="Times New Roman"/>
          <w:b/>
          <w:bCs/>
          <w:color w:val="000000"/>
          <w:kern w:val="0"/>
          <w:sz w:val="28"/>
          <w:szCs w:val="28"/>
          <w:lang w:val="uk-UA" w:eastAsia="uk-UA" w:bidi="uk-UA"/>
        </w:rPr>
      </w:pPr>
      <w:r w:rsidRPr="00B0426E">
        <w:rPr>
          <w:rFonts w:ascii="Times New Roman" w:eastAsia="Times New Roman" w:hAnsi="Times New Roman" w:cs="Times New Roman"/>
          <w:b/>
          <w:bCs/>
          <w:color w:val="000000"/>
          <w:kern w:val="0"/>
          <w:sz w:val="28"/>
          <w:szCs w:val="28"/>
          <w:lang w:val="uk-UA" w:eastAsia="uk-UA" w:bidi="uk-UA"/>
        </w:rPr>
        <w:t>МІНІСТЕРСТВО ОСВІТИ І НАУКИ УКРАЇНИ</w:t>
      </w:r>
      <w:r w:rsidRPr="00B0426E">
        <w:rPr>
          <w:rFonts w:ascii="Times New Roman" w:eastAsia="Times New Roman" w:hAnsi="Times New Roman" w:cs="Times New Roman"/>
          <w:b/>
          <w:bCs/>
          <w:color w:val="000000"/>
          <w:kern w:val="0"/>
          <w:sz w:val="28"/>
          <w:szCs w:val="28"/>
          <w:lang w:val="uk-UA" w:eastAsia="uk-UA" w:bidi="uk-UA"/>
        </w:rPr>
        <w:br/>
        <w:t>НАЦІОНАЛЬНИЙ АВІАЦІЙНИЙ УНІВЕРСИТЕТ</w:t>
      </w:r>
    </w:p>
    <w:p w:rsidR="00B0426E" w:rsidRPr="00B0426E" w:rsidRDefault="00B0426E" w:rsidP="00B0426E">
      <w:pPr>
        <w:tabs>
          <w:tab w:val="clear" w:pos="709"/>
        </w:tabs>
        <w:suppressAutoHyphens w:val="0"/>
        <w:spacing w:after="1240" w:line="480" w:lineRule="exact"/>
        <w:ind w:left="5760" w:firstLine="0"/>
        <w:jc w:val="right"/>
        <w:rPr>
          <w:rFonts w:ascii="Times New Roman" w:eastAsia="Times New Roman" w:hAnsi="Times New Roman" w:cs="Times New Roman"/>
          <w:color w:val="000000"/>
          <w:kern w:val="0"/>
          <w:sz w:val="28"/>
          <w:szCs w:val="28"/>
          <w:lang w:val="uk-UA" w:eastAsia="uk-UA" w:bidi="uk-UA"/>
        </w:rPr>
      </w:pPr>
      <w:r w:rsidRPr="00B0426E">
        <w:rPr>
          <w:rFonts w:ascii="Times New Roman" w:eastAsia="Times New Roman" w:hAnsi="Times New Roman" w:cs="Times New Roman"/>
          <w:color w:val="000000"/>
          <w:kern w:val="0"/>
          <w:sz w:val="28"/>
          <w:szCs w:val="28"/>
          <w:lang w:val="uk-UA" w:eastAsia="uk-UA" w:bidi="uk-UA"/>
        </w:rPr>
        <w:t>Кваліфікаційна наукова праця на правах рукопису</w:t>
      </w:r>
    </w:p>
    <w:p w:rsidR="00B0426E" w:rsidRPr="00B0426E" w:rsidRDefault="00B0426E" w:rsidP="00B0426E">
      <w:pPr>
        <w:tabs>
          <w:tab w:val="clear" w:pos="709"/>
        </w:tabs>
        <w:suppressAutoHyphens w:val="0"/>
        <w:spacing w:after="757" w:line="280" w:lineRule="exact"/>
        <w:ind w:left="20" w:firstLine="0"/>
        <w:jc w:val="center"/>
        <w:rPr>
          <w:rFonts w:ascii="Times New Roman" w:eastAsia="Times New Roman" w:hAnsi="Times New Roman" w:cs="Times New Roman"/>
          <w:b/>
          <w:bCs/>
          <w:color w:val="000000"/>
          <w:kern w:val="0"/>
          <w:sz w:val="28"/>
          <w:szCs w:val="28"/>
          <w:lang w:val="uk-UA" w:eastAsia="uk-UA" w:bidi="uk-UA"/>
        </w:rPr>
      </w:pPr>
      <w:r w:rsidRPr="00B0426E">
        <w:rPr>
          <w:rFonts w:ascii="Times New Roman" w:eastAsia="Times New Roman" w:hAnsi="Times New Roman" w:cs="Times New Roman"/>
          <w:b/>
          <w:bCs/>
          <w:color w:val="000000"/>
          <w:kern w:val="0"/>
          <w:sz w:val="28"/>
          <w:szCs w:val="28"/>
          <w:lang w:val="uk-UA" w:eastAsia="uk-UA" w:bidi="uk-UA"/>
        </w:rPr>
        <w:t>ФЕСЕНКО Андрій Олексійович</w:t>
      </w:r>
    </w:p>
    <w:p w:rsidR="00B0426E" w:rsidRPr="00B0426E" w:rsidRDefault="00B0426E" w:rsidP="00B0426E">
      <w:pPr>
        <w:tabs>
          <w:tab w:val="clear" w:pos="709"/>
        </w:tabs>
        <w:suppressAutoHyphens w:val="0"/>
        <w:spacing w:after="733" w:line="280" w:lineRule="exact"/>
        <w:ind w:firstLine="0"/>
        <w:jc w:val="right"/>
        <w:rPr>
          <w:rFonts w:ascii="Times New Roman" w:eastAsia="Times New Roman" w:hAnsi="Times New Roman" w:cs="Times New Roman"/>
          <w:color w:val="000000"/>
          <w:kern w:val="0"/>
          <w:sz w:val="28"/>
          <w:szCs w:val="28"/>
          <w:lang w:val="uk-UA" w:eastAsia="uk-UA" w:bidi="uk-UA"/>
        </w:rPr>
      </w:pPr>
      <w:r w:rsidRPr="00B0426E">
        <w:rPr>
          <w:rFonts w:ascii="Times New Roman" w:eastAsia="Times New Roman" w:hAnsi="Times New Roman" w:cs="Times New Roman"/>
          <w:color w:val="000000"/>
          <w:kern w:val="0"/>
          <w:sz w:val="28"/>
          <w:szCs w:val="28"/>
          <w:lang w:val="uk-UA" w:eastAsia="uk-UA" w:bidi="uk-UA"/>
        </w:rPr>
        <w:t>УДК 004.056.5:57.087.1(043.5)</w:t>
      </w:r>
    </w:p>
    <w:p w:rsidR="00B0426E" w:rsidRPr="00B0426E" w:rsidRDefault="00B0426E" w:rsidP="00B0426E">
      <w:pPr>
        <w:tabs>
          <w:tab w:val="clear" w:pos="709"/>
        </w:tabs>
        <w:suppressAutoHyphens w:val="0"/>
        <w:spacing w:after="0" w:line="370" w:lineRule="exact"/>
        <w:ind w:left="20" w:firstLine="0"/>
        <w:jc w:val="center"/>
        <w:rPr>
          <w:rFonts w:ascii="Times New Roman" w:eastAsia="Times New Roman" w:hAnsi="Times New Roman" w:cs="Times New Roman"/>
          <w:b/>
          <w:bCs/>
          <w:color w:val="000000"/>
          <w:kern w:val="0"/>
          <w:sz w:val="28"/>
          <w:szCs w:val="28"/>
          <w:lang w:val="uk-UA" w:eastAsia="uk-UA" w:bidi="uk-UA"/>
        </w:rPr>
      </w:pPr>
      <w:r w:rsidRPr="00B0426E">
        <w:rPr>
          <w:rFonts w:ascii="Times New Roman" w:eastAsia="Times New Roman" w:hAnsi="Times New Roman" w:cs="Times New Roman"/>
          <w:b/>
          <w:bCs/>
          <w:color w:val="000000"/>
          <w:kern w:val="0"/>
          <w:sz w:val="28"/>
          <w:szCs w:val="28"/>
          <w:lang w:val="uk-UA" w:eastAsia="uk-UA" w:bidi="uk-UA"/>
        </w:rPr>
        <w:t>МЕТОДИ ОБРОБКИ ДАНИХ ДЛЯ СИСТЕМ ІДЕНТИФІКАЦІЇ ТА</w:t>
      </w:r>
      <w:r w:rsidRPr="00B0426E">
        <w:rPr>
          <w:rFonts w:ascii="Times New Roman" w:eastAsia="Times New Roman" w:hAnsi="Times New Roman" w:cs="Times New Roman"/>
          <w:b/>
          <w:bCs/>
          <w:color w:val="000000"/>
          <w:kern w:val="0"/>
          <w:sz w:val="28"/>
          <w:szCs w:val="28"/>
          <w:lang w:val="uk-UA" w:eastAsia="uk-UA" w:bidi="uk-UA"/>
        </w:rPr>
        <w:br/>
        <w:t>АУТЕНТИФІКАЦІЇ НА ОСНОВІ БІОМЕТРИЧНИХ ХАРАКТЕРИСТИК</w:t>
      </w:r>
    </w:p>
    <w:p w:rsidR="00B0426E" w:rsidRPr="00B0426E" w:rsidRDefault="00B0426E" w:rsidP="00B0426E">
      <w:pPr>
        <w:tabs>
          <w:tab w:val="clear" w:pos="709"/>
        </w:tabs>
        <w:suppressAutoHyphens w:val="0"/>
        <w:spacing w:after="1535" w:line="370" w:lineRule="exact"/>
        <w:ind w:left="20" w:firstLine="0"/>
        <w:jc w:val="center"/>
        <w:rPr>
          <w:rFonts w:ascii="Times New Roman" w:eastAsia="Times New Roman" w:hAnsi="Times New Roman" w:cs="Times New Roman"/>
          <w:b/>
          <w:bCs/>
          <w:color w:val="000000"/>
          <w:kern w:val="0"/>
          <w:sz w:val="28"/>
          <w:szCs w:val="28"/>
          <w:lang w:val="uk-UA" w:eastAsia="uk-UA" w:bidi="uk-UA"/>
        </w:rPr>
      </w:pPr>
      <w:r w:rsidRPr="00B0426E">
        <w:rPr>
          <w:rFonts w:ascii="Times New Roman" w:eastAsia="Times New Roman" w:hAnsi="Times New Roman" w:cs="Times New Roman"/>
          <w:b/>
          <w:bCs/>
          <w:color w:val="000000"/>
          <w:kern w:val="0"/>
          <w:sz w:val="28"/>
          <w:szCs w:val="28"/>
          <w:lang w:val="uk-UA" w:eastAsia="uk-UA" w:bidi="uk-UA"/>
        </w:rPr>
        <w:t>ОКА</w:t>
      </w:r>
      <w:r w:rsidRPr="00B0426E">
        <w:rPr>
          <w:rFonts w:ascii="Times New Roman" w:eastAsia="Times New Roman" w:hAnsi="Times New Roman" w:cs="Times New Roman"/>
          <w:b/>
          <w:bCs/>
          <w:color w:val="000000"/>
          <w:kern w:val="0"/>
          <w:sz w:val="28"/>
          <w:szCs w:val="28"/>
          <w:lang w:val="uk-UA" w:eastAsia="uk-UA" w:bidi="uk-UA"/>
        </w:rPr>
        <w:br/>
      </w:r>
      <w:r w:rsidRPr="00B0426E">
        <w:rPr>
          <w:rFonts w:ascii="Times New Roman" w:eastAsia="Times New Roman" w:hAnsi="Times New Roman" w:cs="Times New Roman"/>
          <w:color w:val="000000"/>
          <w:kern w:val="0"/>
          <w:sz w:val="28"/>
          <w:lang w:val="uk-UA" w:eastAsia="uk-UA" w:bidi="uk-UA"/>
        </w:rPr>
        <w:t>05.13.21 - системи захисту інформації</w:t>
      </w:r>
    </w:p>
    <w:p w:rsidR="00B0426E" w:rsidRPr="00B0426E" w:rsidRDefault="00B0426E" w:rsidP="00B0426E">
      <w:pPr>
        <w:tabs>
          <w:tab w:val="clear" w:pos="709"/>
        </w:tabs>
        <w:suppressAutoHyphens w:val="0"/>
        <w:spacing w:after="0" w:line="326" w:lineRule="exact"/>
        <w:ind w:left="5760" w:firstLine="0"/>
        <w:jc w:val="right"/>
        <w:rPr>
          <w:rFonts w:ascii="Times New Roman" w:eastAsia="Times New Roman" w:hAnsi="Times New Roman" w:cs="Times New Roman"/>
          <w:b/>
          <w:bCs/>
          <w:color w:val="000000"/>
          <w:kern w:val="0"/>
          <w:sz w:val="28"/>
          <w:szCs w:val="28"/>
          <w:lang w:val="uk-UA" w:eastAsia="uk-UA" w:bidi="uk-UA"/>
        </w:rPr>
      </w:pPr>
      <w:r w:rsidRPr="00B0426E">
        <w:rPr>
          <w:rFonts w:ascii="Times New Roman" w:eastAsia="Times New Roman" w:hAnsi="Times New Roman" w:cs="Times New Roman"/>
          <w:color w:val="000000"/>
          <w:kern w:val="0"/>
          <w:sz w:val="28"/>
          <w:lang w:val="uk-UA" w:eastAsia="uk-UA" w:bidi="uk-UA"/>
        </w:rPr>
        <w:t xml:space="preserve">Науковий керівник </w:t>
      </w:r>
      <w:r w:rsidRPr="00B0426E">
        <w:rPr>
          <w:rFonts w:ascii="Times New Roman" w:eastAsia="Times New Roman" w:hAnsi="Times New Roman" w:cs="Times New Roman"/>
          <w:b/>
          <w:bCs/>
          <w:color w:val="000000"/>
          <w:kern w:val="0"/>
          <w:sz w:val="28"/>
          <w:szCs w:val="28"/>
          <w:lang w:val="uk-UA" w:eastAsia="uk-UA" w:bidi="uk-UA"/>
        </w:rPr>
        <w:t>Швець Велеріян Анатолійович</w:t>
      </w:r>
    </w:p>
    <w:p w:rsidR="00B0426E" w:rsidRPr="00B0426E" w:rsidRDefault="00B0426E" w:rsidP="00B0426E">
      <w:pPr>
        <w:tabs>
          <w:tab w:val="clear" w:pos="709"/>
        </w:tabs>
        <w:suppressAutoHyphens w:val="0"/>
        <w:spacing w:after="0" w:line="370" w:lineRule="exact"/>
        <w:ind w:firstLine="0"/>
        <w:jc w:val="right"/>
        <w:rPr>
          <w:rFonts w:ascii="Times New Roman" w:eastAsia="Times New Roman" w:hAnsi="Times New Roman" w:cs="Times New Roman"/>
          <w:color w:val="000000"/>
          <w:kern w:val="0"/>
          <w:sz w:val="28"/>
          <w:szCs w:val="28"/>
          <w:lang w:val="uk-UA" w:eastAsia="uk-UA" w:bidi="uk-UA"/>
        </w:rPr>
      </w:pPr>
      <w:r w:rsidRPr="00B0426E">
        <w:rPr>
          <w:rFonts w:ascii="Times New Roman" w:eastAsia="Times New Roman" w:hAnsi="Times New Roman" w:cs="Times New Roman"/>
          <w:color w:val="000000"/>
          <w:kern w:val="0"/>
          <w:sz w:val="28"/>
          <w:szCs w:val="28"/>
          <w:lang w:val="uk-UA" w:eastAsia="uk-UA" w:bidi="uk-UA"/>
        </w:rPr>
        <w:t>кандидат технічних наук, доцент</w:t>
      </w:r>
    </w:p>
    <w:p w:rsidR="00B0426E" w:rsidRPr="00B0426E" w:rsidRDefault="00B0426E" w:rsidP="00B0426E">
      <w:pPr>
        <w:tabs>
          <w:tab w:val="clear" w:pos="709"/>
        </w:tabs>
        <w:suppressAutoHyphens w:val="0"/>
        <w:spacing w:after="0" w:line="370" w:lineRule="exact"/>
        <w:ind w:left="5760" w:firstLine="0"/>
        <w:jc w:val="right"/>
        <w:rPr>
          <w:rFonts w:ascii="Times New Roman" w:eastAsia="Times New Roman" w:hAnsi="Times New Roman" w:cs="Times New Roman"/>
          <w:color w:val="000000"/>
          <w:kern w:val="0"/>
          <w:sz w:val="28"/>
          <w:szCs w:val="28"/>
          <w:lang w:val="uk-UA" w:eastAsia="uk-UA" w:bidi="uk-UA"/>
        </w:rPr>
      </w:pPr>
      <w:r w:rsidRPr="00B0426E">
        <w:rPr>
          <w:rFonts w:ascii="Times New Roman" w:eastAsia="Times New Roman" w:hAnsi="Times New Roman" w:cs="Times New Roman"/>
          <w:color w:val="000000"/>
          <w:kern w:val="0"/>
          <w:sz w:val="28"/>
          <w:szCs w:val="28"/>
          <w:lang w:val="uk-UA" w:eastAsia="uk-UA" w:bidi="uk-UA"/>
        </w:rPr>
        <w:pict>
          <v:shapetype id="_x0000_t202" coordsize="21600,21600" o:spt="202" path="m,l,21600r21600,l21600,xe">
            <v:stroke joinstyle="miter"/>
            <v:path gradientshapeok="t" o:connecttype="rect"/>
          </v:shapetype>
          <v:shape id="_x0000_s1186" type="#_x0000_t202" style="position:absolute;left:0;text-align:left;margin-left:207.1pt;margin-top:109.25pt;width:30pt;height:16.9pt;z-index:-251656192;mso-wrap-distance-left:199.7pt;mso-wrap-distance-right:12.25pt;mso-wrap-distance-bottom:17.2pt;mso-position-horizontal-relative:margin" filled="f" stroked="f">
            <v:textbox style="mso-fit-shape-to-text:t" inset="0,0,0,0">
              <w:txbxContent>
                <w:p w:rsidR="00B0426E" w:rsidRDefault="00B0426E" w:rsidP="00B0426E">
                  <w:pPr>
                    <w:pStyle w:val="2fff8"/>
                    <w:shd w:val="clear" w:color="auto" w:fill="auto"/>
                    <w:spacing w:after="0" w:line="280" w:lineRule="exact"/>
                    <w:jc w:val="left"/>
                  </w:pPr>
                  <w:r>
                    <w:rPr>
                      <w:rStyle w:val="2Exact"/>
                    </w:rPr>
                    <w:t></w:t>
                  </w:r>
                  <w:r>
                    <w:rPr>
                      <w:rStyle w:val="2Exact"/>
                    </w:rPr>
                    <w:t></w:t>
                  </w:r>
                  <w:r>
                    <w:rPr>
                      <w:rStyle w:val="2Exact"/>
                    </w:rPr>
                    <w:t></w:t>
                  </w:r>
                  <w:r>
                    <w:rPr>
                      <w:rStyle w:val="2Exact"/>
                    </w:rPr>
                    <w:t></w:t>
                  </w:r>
                </w:p>
              </w:txbxContent>
            </v:textbox>
            <w10:wrap type="topAndBottom" anchorx="margin"/>
          </v:shape>
        </w:pict>
      </w:r>
      <w:r w:rsidRPr="00B0426E">
        <w:rPr>
          <w:rFonts w:ascii="Times New Roman" w:eastAsia="Times New Roman" w:hAnsi="Times New Roman" w:cs="Times New Roman"/>
          <w:color w:val="000000"/>
          <w:kern w:val="0"/>
          <w:sz w:val="28"/>
          <w:szCs w:val="28"/>
          <w:lang w:val="uk-UA" w:eastAsia="uk-UA" w:bidi="uk-UA"/>
        </w:rPr>
        <w:pict>
          <v:shape id="_x0000_s1187" type="#_x0000_t202" style="position:absolute;left:0;text-align:left;margin-left:249.35pt;margin-top:109.3pt;width:30pt;height:16.9pt;z-index:-251655168;mso-wrap-distance-left:5pt;mso-wrap-distance-right:5pt;mso-wrap-distance-bottom:17.2pt;mso-position-horizontal-relative:margin" filled="f" stroked="f">
            <v:textbox style="mso-fit-shape-to-text:t" inset="0,0,0,0">
              <w:txbxContent>
                <w:p w:rsidR="00B0426E" w:rsidRDefault="00B0426E" w:rsidP="00B0426E">
                  <w:pPr>
                    <w:pStyle w:val="2fff8"/>
                    <w:shd w:val="clear" w:color="auto" w:fill="auto"/>
                    <w:spacing w:after="0" w:line="280" w:lineRule="exact"/>
                    <w:jc w:val="left"/>
                  </w:pPr>
                  <w:r>
                    <w:rPr>
                      <w:rStyle w:val="2Exact"/>
                    </w:rPr>
                    <w:t></w:t>
                  </w:r>
                  <w:r>
                    <w:rPr>
                      <w:rStyle w:val="2Exact"/>
                    </w:rPr>
                    <w:t></w:t>
                  </w:r>
                  <w:r>
                    <w:rPr>
                      <w:rStyle w:val="2Exact"/>
                    </w:rPr>
                    <w:t></w:t>
                  </w:r>
                  <w:r>
                    <w:rPr>
                      <w:rStyle w:val="2Exact"/>
                    </w:rPr>
                    <w:t></w:t>
                  </w:r>
                </w:p>
              </w:txbxContent>
            </v:textbox>
            <w10:wrap type="topAndBottom" anchorx="margin"/>
          </v:shape>
        </w:pict>
      </w:r>
      <w:r w:rsidRPr="00B0426E">
        <w:rPr>
          <w:rFonts w:ascii="Times New Roman" w:eastAsia="Times New Roman" w:hAnsi="Times New Roman" w:cs="Times New Roman"/>
          <w:color w:val="000000"/>
          <w:kern w:val="0"/>
          <w:sz w:val="28"/>
          <w:szCs w:val="28"/>
          <w:lang w:val="uk-UA" w:eastAsia="uk-UA" w:bidi="uk-UA"/>
        </w:rPr>
        <w:t>доцент кафедри засобів захисту інформації ННІІДС НАУ</w:t>
      </w:r>
      <w:r w:rsidRPr="00B0426E">
        <w:rPr>
          <w:rFonts w:ascii="Times New Roman" w:eastAsia="Times New Roman" w:hAnsi="Times New Roman" w:cs="Times New Roman"/>
          <w:color w:val="000000"/>
          <w:kern w:val="0"/>
          <w:sz w:val="28"/>
          <w:szCs w:val="28"/>
          <w:lang w:val="uk-UA" w:eastAsia="uk-UA" w:bidi="uk-UA"/>
        </w:rPr>
        <w:br w:type="page"/>
      </w:r>
    </w:p>
    <w:p w:rsidR="0015378B" w:rsidRDefault="0015378B" w:rsidP="0015378B">
      <w:pPr>
        <w:rPr>
          <w:lang w:val="uk-UA"/>
        </w:rPr>
      </w:pPr>
    </w:p>
    <w:p w:rsidR="00B0426E" w:rsidRDefault="00B0426E" w:rsidP="0015378B">
      <w:pPr>
        <w:rPr>
          <w:lang w:val="uk-UA"/>
        </w:rPr>
      </w:pPr>
    </w:p>
    <w:p w:rsidR="00B0426E" w:rsidRDefault="00B0426E" w:rsidP="0015378B">
      <w:pPr>
        <w:rPr>
          <w:lang w:val="uk-UA"/>
        </w:rPr>
      </w:pPr>
    </w:p>
    <w:p w:rsidR="00B0426E" w:rsidRPr="00B0426E" w:rsidRDefault="00B0426E" w:rsidP="00B0426E">
      <w:pPr>
        <w:tabs>
          <w:tab w:val="clear" w:pos="709"/>
        </w:tabs>
        <w:suppressAutoHyphens w:val="0"/>
        <w:spacing w:after="0" w:line="480" w:lineRule="exact"/>
        <w:ind w:left="4920" w:firstLine="0"/>
        <w:jc w:val="left"/>
        <w:rPr>
          <w:rFonts w:ascii="Times New Roman" w:eastAsia="Times New Roman" w:hAnsi="Times New Roman" w:cs="Times New Roman"/>
          <w:b/>
          <w:bCs/>
          <w:color w:val="000000"/>
          <w:kern w:val="0"/>
          <w:sz w:val="28"/>
          <w:szCs w:val="28"/>
          <w:lang w:val="uk-UA" w:eastAsia="uk-UA" w:bidi="uk-UA"/>
        </w:rPr>
      </w:pPr>
      <w:r w:rsidRPr="00B0426E">
        <w:rPr>
          <w:rFonts w:ascii="Times New Roman" w:eastAsia="Times New Roman" w:hAnsi="Times New Roman" w:cs="Times New Roman"/>
          <w:b/>
          <w:bCs/>
          <w:color w:val="000000"/>
          <w:kern w:val="0"/>
          <w:sz w:val="28"/>
          <w:szCs w:val="28"/>
          <w:lang w:val="uk-UA" w:eastAsia="uk-UA" w:bidi="uk-UA"/>
        </w:rPr>
        <w:t>ЗМІСТ</w:t>
      </w:r>
    </w:p>
    <w:p w:rsidR="00B0426E" w:rsidRPr="00B0426E" w:rsidRDefault="00B0426E" w:rsidP="00B0426E">
      <w:pPr>
        <w:tabs>
          <w:tab w:val="clear" w:pos="709"/>
          <w:tab w:val="right" w:leader="dot" w:pos="9964"/>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pPr>
      <w:r w:rsidRPr="00B0426E">
        <w:rPr>
          <w:rFonts w:ascii="Times New Roman" w:eastAsia="Times New Roman" w:hAnsi="Times New Roman" w:cs="Times New Roman"/>
          <w:b/>
          <w:bCs/>
          <w:color w:val="000000"/>
          <w:kern w:val="0"/>
          <w:sz w:val="28"/>
          <w:szCs w:val="28"/>
          <w:lang w:val="uk-UA" w:eastAsia="uk-UA" w:bidi="uk-UA"/>
        </w:rPr>
        <w:fldChar w:fldCharType="begin"/>
      </w:r>
      <w:r w:rsidRPr="00B0426E">
        <w:rPr>
          <w:rFonts w:ascii="Times New Roman" w:eastAsia="Times New Roman" w:hAnsi="Times New Roman" w:cs="Times New Roman"/>
          <w:b/>
          <w:bCs/>
          <w:color w:val="000000"/>
          <w:kern w:val="0"/>
          <w:sz w:val="28"/>
          <w:szCs w:val="28"/>
          <w:lang w:val="uk-UA" w:eastAsia="uk-UA" w:bidi="uk-UA"/>
        </w:rPr>
        <w:instrText xml:space="preserve"> TOC \o "1-5" \h \z </w:instrText>
      </w:r>
      <w:r w:rsidRPr="00B0426E">
        <w:rPr>
          <w:rFonts w:ascii="Times New Roman" w:eastAsia="Times New Roman" w:hAnsi="Times New Roman" w:cs="Times New Roman"/>
          <w:b/>
          <w:bCs/>
          <w:color w:val="000000"/>
          <w:kern w:val="0"/>
          <w:sz w:val="28"/>
          <w:szCs w:val="28"/>
          <w:lang w:val="uk-UA" w:eastAsia="uk-UA" w:bidi="uk-UA"/>
        </w:rPr>
        <w:fldChar w:fldCharType="separate"/>
      </w:r>
      <w:hyperlink w:anchor="bookmark4" w:tooltip="Current Document">
        <w:r w:rsidRPr="00B0426E">
          <w:rPr>
            <w:rFonts w:ascii="Times New Roman" w:eastAsia="Times New Roman" w:hAnsi="Times New Roman" w:cs="Times New Roman"/>
            <w:b/>
            <w:bCs/>
            <w:color w:val="000000"/>
            <w:kern w:val="0"/>
            <w:sz w:val="28"/>
            <w:szCs w:val="28"/>
            <w:lang w:val="uk-UA" w:eastAsia="uk-UA" w:bidi="uk-UA"/>
          </w:rPr>
          <w:t>СПИСОК УМОВНИХ СКОРОЧЕНЬ</w:t>
        </w:r>
        <w:r w:rsidRPr="00B0426E">
          <w:rPr>
            <w:rFonts w:ascii="Times New Roman" w:eastAsia="Times New Roman" w:hAnsi="Times New Roman" w:cs="Times New Roman"/>
            <w:b/>
            <w:bCs/>
            <w:color w:val="000000"/>
            <w:kern w:val="0"/>
            <w:sz w:val="28"/>
            <w:szCs w:val="28"/>
            <w:lang w:val="uk-UA" w:eastAsia="uk-UA" w:bidi="uk-UA"/>
          </w:rPr>
          <w:tab/>
          <w:t>13</w:t>
        </w:r>
      </w:hyperlink>
    </w:p>
    <w:p w:rsidR="00B0426E" w:rsidRPr="00B0426E" w:rsidRDefault="00B0426E" w:rsidP="00B0426E">
      <w:pPr>
        <w:tabs>
          <w:tab w:val="clear" w:pos="709"/>
          <w:tab w:val="right" w:leader="dot" w:pos="9964"/>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pPr>
      <w:hyperlink w:anchor="bookmark5" w:tooltip="Current Document">
        <w:r w:rsidRPr="00B0426E">
          <w:rPr>
            <w:rFonts w:ascii="Times New Roman" w:eastAsia="Times New Roman" w:hAnsi="Times New Roman" w:cs="Times New Roman"/>
            <w:b/>
            <w:bCs/>
            <w:color w:val="000000"/>
            <w:kern w:val="0"/>
            <w:sz w:val="28"/>
            <w:szCs w:val="28"/>
            <w:lang w:val="uk-UA" w:eastAsia="uk-UA" w:bidi="uk-UA"/>
          </w:rPr>
          <w:t>ВСТУП</w:t>
        </w:r>
        <w:r w:rsidRPr="00B0426E">
          <w:rPr>
            <w:rFonts w:ascii="Times New Roman" w:eastAsia="Times New Roman" w:hAnsi="Times New Roman" w:cs="Times New Roman"/>
            <w:b/>
            <w:bCs/>
            <w:color w:val="000000"/>
            <w:kern w:val="0"/>
            <w:sz w:val="28"/>
            <w:szCs w:val="28"/>
            <w:lang w:val="uk-UA" w:eastAsia="uk-UA" w:bidi="uk-UA"/>
          </w:rPr>
          <w:tab/>
          <w:t>14</w:t>
        </w:r>
      </w:hyperlink>
    </w:p>
    <w:p w:rsidR="00B0426E" w:rsidRPr="00B0426E" w:rsidRDefault="00B0426E" w:rsidP="00B0426E">
      <w:pPr>
        <w:tabs>
          <w:tab w:val="clear" w:pos="709"/>
          <w:tab w:val="right" w:leader="dot" w:pos="9964"/>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pPr>
      <w:hyperlink w:anchor="bookmark9" w:tooltip="Current Document">
        <w:r w:rsidRPr="00B0426E">
          <w:rPr>
            <w:rFonts w:ascii="Times New Roman" w:eastAsia="Times New Roman" w:hAnsi="Times New Roman" w:cs="Times New Roman"/>
            <w:b/>
            <w:bCs/>
            <w:color w:val="000000"/>
            <w:kern w:val="0"/>
            <w:sz w:val="28"/>
            <w:szCs w:val="28"/>
            <w:lang w:val="uk-UA" w:eastAsia="uk-UA" w:bidi="uk-UA"/>
          </w:rPr>
          <w:t>РОЗДІЛ 1. АНАЛІЗ СИСТЕМ БІОМЕТРИЧНОЇ ІДЕНТИФІКАЦІЇ ТА АУТЕНТИФІКАЦ</w:t>
        </w:r>
        <w:r w:rsidRPr="00B0426E">
          <w:rPr>
            <w:rFonts w:ascii="Times New Roman" w:eastAsia="Times New Roman" w:hAnsi="Times New Roman" w:cs="Times New Roman"/>
            <w:b/>
            <w:bCs/>
            <w:color w:val="000000"/>
            <w:kern w:val="0"/>
            <w:sz w:val="28"/>
            <w:u w:val="single"/>
            <w:lang w:val="uk-UA" w:eastAsia="uk-UA" w:bidi="uk-UA"/>
          </w:rPr>
          <w:t>ІЇ</w:t>
        </w:r>
        <w:r w:rsidRPr="00B0426E">
          <w:rPr>
            <w:rFonts w:ascii="Times New Roman" w:eastAsia="Times New Roman" w:hAnsi="Times New Roman" w:cs="Times New Roman"/>
            <w:b/>
            <w:bCs/>
            <w:color w:val="000000"/>
            <w:kern w:val="0"/>
            <w:sz w:val="28"/>
            <w:szCs w:val="28"/>
            <w:lang w:val="uk-UA" w:eastAsia="uk-UA" w:bidi="uk-UA"/>
          </w:rPr>
          <w:t xml:space="preserve"> КОРИСТУВАЧІВ</w:t>
        </w:r>
        <w:r w:rsidRPr="00B0426E">
          <w:rPr>
            <w:rFonts w:ascii="Times New Roman" w:eastAsia="Times New Roman" w:hAnsi="Times New Roman" w:cs="Times New Roman"/>
            <w:b/>
            <w:bCs/>
            <w:color w:val="000000"/>
            <w:kern w:val="0"/>
            <w:sz w:val="28"/>
            <w:szCs w:val="28"/>
            <w:lang w:val="uk-UA" w:eastAsia="uk-UA" w:bidi="uk-UA"/>
          </w:rPr>
          <w:tab/>
          <w:t>20</w:t>
        </w:r>
      </w:hyperlink>
    </w:p>
    <w:p w:rsidR="00B0426E" w:rsidRPr="00B0426E" w:rsidRDefault="00B0426E" w:rsidP="00B0426E">
      <w:pPr>
        <w:numPr>
          <w:ilvl w:val="0"/>
          <w:numId w:val="7"/>
        </w:numPr>
        <w:tabs>
          <w:tab w:val="clear" w:pos="709"/>
          <w:tab w:val="left" w:pos="768"/>
          <w:tab w:val="right" w:leader="dot" w:pos="9964"/>
        </w:tabs>
        <w:suppressAutoHyphens w:val="0"/>
        <w:spacing w:after="0" w:line="480" w:lineRule="exact"/>
        <w:jc w:val="left"/>
        <w:rPr>
          <w:rFonts w:ascii="Times New Roman" w:eastAsia="Times New Roman" w:hAnsi="Times New Roman" w:cs="Times New Roman"/>
          <w:b/>
          <w:bCs/>
          <w:color w:val="000000"/>
          <w:kern w:val="0"/>
          <w:sz w:val="28"/>
          <w:szCs w:val="28"/>
          <w:lang w:val="uk-UA" w:eastAsia="uk-UA" w:bidi="uk-UA"/>
        </w:rPr>
      </w:pPr>
      <w:hyperlink w:anchor="bookmark11" w:tooltip="Current Document">
        <w:r w:rsidRPr="00B0426E">
          <w:rPr>
            <w:rFonts w:ascii="Times New Roman" w:eastAsia="Times New Roman" w:hAnsi="Times New Roman" w:cs="Times New Roman"/>
            <w:b/>
            <w:bCs/>
            <w:color w:val="000000"/>
            <w:kern w:val="0"/>
            <w:sz w:val="28"/>
            <w:szCs w:val="28"/>
            <w:lang w:val="uk-UA" w:eastAsia="uk-UA" w:bidi="uk-UA"/>
          </w:rPr>
          <w:t>Порівняння біометричних технологій</w:t>
        </w:r>
        <w:r w:rsidRPr="00B0426E">
          <w:rPr>
            <w:rFonts w:ascii="Times New Roman" w:eastAsia="Times New Roman" w:hAnsi="Times New Roman" w:cs="Times New Roman"/>
            <w:b/>
            <w:bCs/>
            <w:color w:val="000000"/>
            <w:kern w:val="0"/>
            <w:sz w:val="28"/>
            <w:szCs w:val="28"/>
            <w:lang w:val="uk-UA" w:eastAsia="uk-UA" w:bidi="uk-UA"/>
          </w:rPr>
          <w:tab/>
          <w:t>20</w:t>
        </w:r>
      </w:hyperlink>
    </w:p>
    <w:p w:rsidR="00B0426E" w:rsidRPr="00B0426E" w:rsidRDefault="00B0426E" w:rsidP="00B0426E">
      <w:pPr>
        <w:numPr>
          <w:ilvl w:val="1"/>
          <w:numId w:val="7"/>
        </w:numPr>
        <w:tabs>
          <w:tab w:val="clear" w:pos="709"/>
          <w:tab w:val="left" w:pos="840"/>
          <w:tab w:val="right" w:leader="dot" w:pos="9964"/>
        </w:tabs>
        <w:suppressAutoHyphens w:val="0"/>
        <w:spacing w:after="0" w:line="480" w:lineRule="exact"/>
        <w:jc w:val="left"/>
        <w:rPr>
          <w:rFonts w:ascii="Times New Roman" w:eastAsia="Times New Roman" w:hAnsi="Times New Roman" w:cs="Times New Roman"/>
          <w:b/>
          <w:bCs/>
          <w:color w:val="000000"/>
          <w:kern w:val="0"/>
          <w:sz w:val="28"/>
          <w:szCs w:val="28"/>
          <w:lang w:val="uk-UA" w:eastAsia="uk-UA" w:bidi="uk-UA"/>
        </w:rPr>
      </w:pPr>
      <w:hyperlink w:anchor="bookmark13" w:tooltip="Current Document">
        <w:r w:rsidRPr="00B0426E">
          <w:rPr>
            <w:rFonts w:ascii="Times New Roman" w:eastAsia="Times New Roman" w:hAnsi="Times New Roman" w:cs="Times New Roman"/>
            <w:b/>
            <w:bCs/>
            <w:color w:val="000000"/>
            <w:kern w:val="0"/>
            <w:sz w:val="28"/>
            <w:szCs w:val="28"/>
            <w:lang w:val="uk-UA" w:eastAsia="uk-UA" w:bidi="uk-UA"/>
          </w:rPr>
          <w:t>Око як об'єкт розпізнавання</w:t>
        </w:r>
        <w:r w:rsidRPr="00B0426E">
          <w:rPr>
            <w:rFonts w:ascii="Times New Roman" w:eastAsia="Times New Roman" w:hAnsi="Times New Roman" w:cs="Times New Roman"/>
            <w:b/>
            <w:bCs/>
            <w:color w:val="000000"/>
            <w:kern w:val="0"/>
            <w:sz w:val="28"/>
            <w:szCs w:val="28"/>
            <w:lang w:val="uk-UA" w:eastAsia="uk-UA" w:bidi="uk-UA"/>
          </w:rPr>
          <w:tab/>
          <w:t>28</w:t>
        </w:r>
      </w:hyperlink>
    </w:p>
    <w:p w:rsidR="00B0426E" w:rsidRPr="00B0426E" w:rsidRDefault="00B0426E" w:rsidP="00B0426E">
      <w:pPr>
        <w:numPr>
          <w:ilvl w:val="0"/>
          <w:numId w:val="8"/>
        </w:numPr>
        <w:tabs>
          <w:tab w:val="clear" w:pos="709"/>
          <w:tab w:val="left" w:pos="778"/>
          <w:tab w:val="right" w:leader="dot" w:pos="9964"/>
        </w:tabs>
        <w:suppressAutoHyphens w:val="0"/>
        <w:spacing w:after="0" w:line="480" w:lineRule="exact"/>
        <w:jc w:val="left"/>
        <w:rPr>
          <w:rFonts w:ascii="Times New Roman" w:eastAsia="Times New Roman" w:hAnsi="Times New Roman" w:cs="Times New Roman"/>
          <w:b/>
          <w:bCs/>
          <w:color w:val="000000"/>
          <w:kern w:val="0"/>
          <w:sz w:val="28"/>
          <w:szCs w:val="28"/>
          <w:lang w:val="uk-UA" w:eastAsia="uk-UA" w:bidi="uk-UA"/>
        </w:rPr>
      </w:pPr>
      <w:hyperlink w:anchor="bookmark19" w:tooltip="Current Document">
        <w:r w:rsidRPr="00B0426E">
          <w:rPr>
            <w:rFonts w:ascii="Times New Roman" w:eastAsia="Times New Roman" w:hAnsi="Times New Roman" w:cs="Times New Roman"/>
            <w:b/>
            <w:bCs/>
            <w:color w:val="000000"/>
            <w:kern w:val="0"/>
            <w:sz w:val="28"/>
            <w:szCs w:val="28"/>
            <w:lang w:val="uk-UA" w:eastAsia="uk-UA" w:bidi="uk-UA"/>
          </w:rPr>
          <w:t>Основні поняття і методи</w:t>
        </w:r>
        <w:r w:rsidRPr="00B0426E">
          <w:rPr>
            <w:rFonts w:ascii="Times New Roman" w:eastAsia="Times New Roman" w:hAnsi="Times New Roman" w:cs="Times New Roman"/>
            <w:b/>
            <w:bCs/>
            <w:color w:val="000000"/>
            <w:kern w:val="0"/>
            <w:sz w:val="28"/>
            <w:szCs w:val="28"/>
            <w:lang w:val="uk-UA" w:eastAsia="uk-UA" w:bidi="uk-UA"/>
          </w:rPr>
          <w:tab/>
          <w:t>36</w:t>
        </w:r>
      </w:hyperlink>
    </w:p>
    <w:p w:rsidR="00B0426E" w:rsidRPr="00B0426E" w:rsidRDefault="00B0426E" w:rsidP="00B0426E">
      <w:pPr>
        <w:numPr>
          <w:ilvl w:val="0"/>
          <w:numId w:val="8"/>
        </w:numPr>
        <w:tabs>
          <w:tab w:val="clear" w:pos="709"/>
          <w:tab w:val="left" w:pos="787"/>
          <w:tab w:val="right" w:leader="dot" w:pos="9964"/>
        </w:tabs>
        <w:suppressAutoHyphens w:val="0"/>
        <w:spacing w:after="0" w:line="480" w:lineRule="exact"/>
        <w:jc w:val="left"/>
        <w:rPr>
          <w:rFonts w:ascii="Times New Roman" w:eastAsia="Times New Roman" w:hAnsi="Times New Roman" w:cs="Times New Roman"/>
          <w:b/>
          <w:bCs/>
          <w:color w:val="000000"/>
          <w:kern w:val="0"/>
          <w:sz w:val="28"/>
          <w:szCs w:val="28"/>
          <w:lang w:val="uk-UA" w:eastAsia="uk-UA" w:bidi="uk-UA"/>
        </w:rPr>
      </w:pPr>
      <w:hyperlink w:anchor="bookmark21" w:tooltip="Current Document">
        <w:r w:rsidRPr="00B0426E">
          <w:rPr>
            <w:rFonts w:ascii="Times New Roman" w:eastAsia="Times New Roman" w:hAnsi="Times New Roman" w:cs="Times New Roman"/>
            <w:b/>
            <w:bCs/>
            <w:color w:val="000000"/>
            <w:kern w:val="0"/>
            <w:sz w:val="28"/>
            <w:szCs w:val="28"/>
            <w:lang w:val="uk-UA" w:eastAsia="uk-UA" w:bidi="uk-UA"/>
          </w:rPr>
          <w:t>Висновки до першого розділу</w:t>
        </w:r>
        <w:r w:rsidRPr="00B0426E">
          <w:rPr>
            <w:rFonts w:ascii="Times New Roman" w:eastAsia="Times New Roman" w:hAnsi="Times New Roman" w:cs="Times New Roman"/>
            <w:b/>
            <w:bCs/>
            <w:color w:val="000000"/>
            <w:kern w:val="0"/>
            <w:sz w:val="28"/>
            <w:szCs w:val="28"/>
            <w:lang w:val="uk-UA" w:eastAsia="uk-UA" w:bidi="uk-UA"/>
          </w:rPr>
          <w:tab/>
          <w:t>42</w:t>
        </w:r>
      </w:hyperlink>
    </w:p>
    <w:p w:rsidR="00B0426E" w:rsidRPr="00B0426E" w:rsidRDefault="00B0426E" w:rsidP="00B0426E">
      <w:pPr>
        <w:tabs>
          <w:tab w:val="clear" w:pos="709"/>
          <w:tab w:val="right" w:leader="dot" w:pos="9964"/>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pPr>
      <w:hyperlink w:anchor="bookmark22" w:tooltip="Current Document">
        <w:r w:rsidRPr="00B0426E">
          <w:rPr>
            <w:rFonts w:ascii="Times New Roman" w:eastAsia="Times New Roman" w:hAnsi="Times New Roman" w:cs="Times New Roman"/>
            <w:b/>
            <w:bCs/>
            <w:color w:val="000000"/>
            <w:kern w:val="0"/>
            <w:sz w:val="28"/>
            <w:szCs w:val="28"/>
            <w:lang w:val="uk-UA" w:eastAsia="uk-UA" w:bidi="uk-UA"/>
          </w:rPr>
          <w:t>Список використаних джерел у першому розділі</w:t>
        </w:r>
        <w:r w:rsidRPr="00B0426E">
          <w:rPr>
            <w:rFonts w:ascii="Times New Roman" w:eastAsia="Times New Roman" w:hAnsi="Times New Roman" w:cs="Times New Roman"/>
            <w:b/>
            <w:bCs/>
            <w:color w:val="000000"/>
            <w:kern w:val="0"/>
            <w:sz w:val="28"/>
            <w:szCs w:val="28"/>
            <w:lang w:val="uk-UA" w:eastAsia="uk-UA" w:bidi="uk-UA"/>
          </w:rPr>
          <w:tab/>
          <w:t>43</w:t>
        </w:r>
      </w:hyperlink>
    </w:p>
    <w:p w:rsidR="00B0426E" w:rsidRPr="00B0426E" w:rsidRDefault="00B0426E" w:rsidP="00B0426E">
      <w:pPr>
        <w:tabs>
          <w:tab w:val="clear" w:pos="709"/>
          <w:tab w:val="right" w:leader="dot" w:pos="9964"/>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pPr>
      <w:hyperlink w:anchor="bookmark26" w:tooltip="Current Document">
        <w:r w:rsidRPr="00B0426E">
          <w:rPr>
            <w:rFonts w:ascii="Times New Roman" w:eastAsia="Times New Roman" w:hAnsi="Times New Roman" w:cs="Times New Roman"/>
            <w:b/>
            <w:bCs/>
            <w:color w:val="000000"/>
            <w:kern w:val="0"/>
            <w:sz w:val="28"/>
            <w:szCs w:val="28"/>
            <w:lang w:val="uk-UA" w:eastAsia="uk-UA" w:bidi="uk-UA"/>
          </w:rPr>
          <w:t>РОЗДІЛ 2. МЕТОДИ ПОПЕРЕДНЬОЇ ОБРОБКИ І ТЕКСТУРНИХ АНАЛІЗУ ЗОБРАЖЕННЯ РАЙДУЖНОЇ ОБОЛОНКИ ОКА</w:t>
        </w:r>
        <w:r w:rsidRPr="00B0426E">
          <w:rPr>
            <w:rFonts w:ascii="Times New Roman" w:eastAsia="Times New Roman" w:hAnsi="Times New Roman" w:cs="Times New Roman"/>
            <w:b/>
            <w:bCs/>
            <w:color w:val="000000"/>
            <w:kern w:val="0"/>
            <w:sz w:val="28"/>
            <w:szCs w:val="28"/>
            <w:lang w:val="uk-UA" w:eastAsia="uk-UA" w:bidi="uk-UA"/>
          </w:rPr>
          <w:tab/>
          <w:t>46</w:t>
        </w:r>
      </w:hyperlink>
    </w:p>
    <w:p w:rsidR="00B0426E" w:rsidRPr="00B0426E" w:rsidRDefault="00B0426E" w:rsidP="00B0426E">
      <w:pPr>
        <w:numPr>
          <w:ilvl w:val="0"/>
          <w:numId w:val="9"/>
        </w:numPr>
        <w:tabs>
          <w:tab w:val="clear" w:pos="709"/>
          <w:tab w:val="left" w:pos="869"/>
          <w:tab w:val="right" w:leader="dot" w:pos="9964"/>
        </w:tabs>
        <w:suppressAutoHyphens w:val="0"/>
        <w:spacing w:after="0" w:line="480" w:lineRule="exact"/>
        <w:jc w:val="left"/>
        <w:rPr>
          <w:rFonts w:ascii="Times New Roman" w:eastAsia="Times New Roman" w:hAnsi="Times New Roman" w:cs="Times New Roman"/>
          <w:b/>
          <w:bCs/>
          <w:color w:val="000000"/>
          <w:kern w:val="0"/>
          <w:sz w:val="28"/>
          <w:szCs w:val="28"/>
          <w:lang w:val="uk-UA" w:eastAsia="uk-UA" w:bidi="uk-UA"/>
        </w:rPr>
      </w:pPr>
      <w:hyperlink w:anchor="bookmark28" w:tooltip="Current Document">
        <w:r w:rsidRPr="00B0426E">
          <w:rPr>
            <w:rFonts w:ascii="Times New Roman" w:eastAsia="Times New Roman" w:hAnsi="Times New Roman" w:cs="Times New Roman"/>
            <w:b/>
            <w:bCs/>
            <w:color w:val="000000"/>
            <w:kern w:val="0"/>
            <w:sz w:val="28"/>
            <w:szCs w:val="28"/>
            <w:lang w:val="uk-UA" w:eastAsia="uk-UA" w:bidi="uk-UA"/>
          </w:rPr>
          <w:t>Принципи ідентифікації особистості по райдужній оболонці ока</w:t>
        </w:r>
        <w:r w:rsidRPr="00B0426E">
          <w:rPr>
            <w:rFonts w:ascii="Times New Roman" w:eastAsia="Times New Roman" w:hAnsi="Times New Roman" w:cs="Times New Roman"/>
            <w:b/>
            <w:bCs/>
            <w:color w:val="000000"/>
            <w:kern w:val="0"/>
            <w:sz w:val="28"/>
            <w:szCs w:val="28"/>
            <w:lang w:val="uk-UA" w:eastAsia="uk-UA" w:bidi="uk-UA"/>
          </w:rPr>
          <w:tab/>
          <w:t>46</w:t>
        </w:r>
      </w:hyperlink>
    </w:p>
    <w:p w:rsidR="00B0426E" w:rsidRPr="00B0426E" w:rsidRDefault="00B0426E" w:rsidP="00B0426E">
      <w:pPr>
        <w:numPr>
          <w:ilvl w:val="0"/>
          <w:numId w:val="9"/>
        </w:numPr>
        <w:tabs>
          <w:tab w:val="clear" w:pos="709"/>
          <w:tab w:val="left" w:pos="869"/>
          <w:tab w:val="right" w:leader="dot" w:pos="9964"/>
        </w:tabs>
        <w:suppressAutoHyphens w:val="0"/>
        <w:spacing w:after="0" w:line="480" w:lineRule="exact"/>
        <w:jc w:val="left"/>
        <w:rPr>
          <w:rFonts w:ascii="Times New Roman" w:eastAsia="Times New Roman" w:hAnsi="Times New Roman" w:cs="Times New Roman"/>
          <w:b/>
          <w:bCs/>
          <w:color w:val="000000"/>
          <w:kern w:val="0"/>
          <w:sz w:val="28"/>
          <w:szCs w:val="28"/>
          <w:lang w:val="uk-UA" w:eastAsia="uk-UA" w:bidi="uk-UA"/>
        </w:rPr>
      </w:pPr>
      <w:hyperlink w:anchor="bookmark31" w:tooltip="Current Document">
        <w:r w:rsidRPr="00B0426E">
          <w:rPr>
            <w:rFonts w:ascii="Times New Roman" w:eastAsia="Times New Roman" w:hAnsi="Times New Roman" w:cs="Times New Roman"/>
            <w:b/>
            <w:bCs/>
            <w:color w:val="000000"/>
            <w:kern w:val="0"/>
            <w:sz w:val="28"/>
            <w:szCs w:val="28"/>
            <w:lang w:val="uk-UA" w:eastAsia="uk-UA" w:bidi="uk-UA"/>
          </w:rPr>
          <w:t>Формалізація вимог до зображення райдужної оболонки</w:t>
        </w:r>
        <w:r w:rsidRPr="00B0426E">
          <w:rPr>
            <w:rFonts w:ascii="Times New Roman" w:eastAsia="Times New Roman" w:hAnsi="Times New Roman" w:cs="Times New Roman"/>
            <w:b/>
            <w:bCs/>
            <w:color w:val="000000"/>
            <w:kern w:val="0"/>
            <w:sz w:val="28"/>
            <w:szCs w:val="28"/>
            <w:lang w:val="uk-UA" w:eastAsia="uk-UA" w:bidi="uk-UA"/>
          </w:rPr>
          <w:tab/>
          <w:t>48</w:t>
        </w:r>
      </w:hyperlink>
    </w:p>
    <w:p w:rsidR="00B0426E" w:rsidRPr="00B0426E" w:rsidRDefault="00B0426E" w:rsidP="00B0426E">
      <w:pPr>
        <w:numPr>
          <w:ilvl w:val="0"/>
          <w:numId w:val="9"/>
        </w:numPr>
        <w:tabs>
          <w:tab w:val="clear" w:pos="709"/>
          <w:tab w:val="left" w:pos="869"/>
          <w:tab w:val="right" w:leader="dot" w:pos="9964"/>
        </w:tabs>
        <w:suppressAutoHyphens w:val="0"/>
        <w:spacing w:after="0" w:line="480" w:lineRule="exact"/>
        <w:jc w:val="left"/>
        <w:rPr>
          <w:rFonts w:ascii="Times New Roman" w:eastAsia="Times New Roman" w:hAnsi="Times New Roman" w:cs="Times New Roman"/>
          <w:b/>
          <w:bCs/>
          <w:color w:val="000000"/>
          <w:kern w:val="0"/>
          <w:sz w:val="28"/>
          <w:szCs w:val="28"/>
          <w:lang w:val="uk-UA" w:eastAsia="uk-UA" w:bidi="uk-UA"/>
        </w:rPr>
      </w:pPr>
      <w:hyperlink w:anchor="bookmark33" w:tooltip="Current Document">
        <w:r w:rsidRPr="00B0426E">
          <w:rPr>
            <w:rFonts w:ascii="Times New Roman" w:eastAsia="Times New Roman" w:hAnsi="Times New Roman" w:cs="Times New Roman"/>
            <w:b/>
            <w:bCs/>
            <w:color w:val="000000"/>
            <w:kern w:val="0"/>
            <w:sz w:val="28"/>
            <w:szCs w:val="28"/>
            <w:lang w:val="uk-UA" w:eastAsia="uk-UA" w:bidi="uk-UA"/>
          </w:rPr>
          <w:t>Отримання і обробка зображення райдужної оболонки ока</w:t>
        </w:r>
        <w:r w:rsidRPr="00B0426E">
          <w:rPr>
            <w:rFonts w:ascii="Times New Roman" w:eastAsia="Times New Roman" w:hAnsi="Times New Roman" w:cs="Times New Roman"/>
            <w:b/>
            <w:bCs/>
            <w:color w:val="000000"/>
            <w:kern w:val="0"/>
            <w:sz w:val="28"/>
            <w:szCs w:val="28"/>
            <w:lang w:val="uk-UA" w:eastAsia="uk-UA" w:bidi="uk-UA"/>
          </w:rPr>
          <w:tab/>
          <w:t>50</w:t>
        </w:r>
      </w:hyperlink>
    </w:p>
    <w:p w:rsidR="00B0426E" w:rsidRPr="00B0426E" w:rsidRDefault="00B0426E" w:rsidP="00B0426E">
      <w:pPr>
        <w:numPr>
          <w:ilvl w:val="0"/>
          <w:numId w:val="10"/>
        </w:numPr>
        <w:tabs>
          <w:tab w:val="clear" w:pos="709"/>
          <w:tab w:val="left" w:pos="1080"/>
        </w:tabs>
        <w:suppressAutoHyphens w:val="0"/>
        <w:spacing w:after="0" w:line="480" w:lineRule="exact"/>
        <w:jc w:val="left"/>
        <w:rPr>
          <w:rFonts w:ascii="Times New Roman" w:eastAsia="Times New Roman" w:hAnsi="Times New Roman" w:cs="Times New Roman"/>
          <w:b/>
          <w:bCs/>
          <w:color w:val="000000"/>
          <w:kern w:val="0"/>
          <w:sz w:val="28"/>
          <w:szCs w:val="28"/>
          <w:lang w:val="uk-UA" w:eastAsia="uk-UA" w:bidi="uk-UA"/>
        </w:rPr>
      </w:pPr>
      <w:hyperlink w:anchor="bookmark34" w:tooltip="Current Document">
        <w:r w:rsidRPr="00B0426E">
          <w:rPr>
            <w:rFonts w:ascii="Times New Roman" w:eastAsia="Times New Roman" w:hAnsi="Times New Roman" w:cs="Times New Roman"/>
            <w:b/>
            <w:bCs/>
            <w:color w:val="000000"/>
            <w:kern w:val="0"/>
            <w:sz w:val="28"/>
            <w:szCs w:val="28"/>
            <w:lang w:val="uk-UA" w:eastAsia="uk-UA" w:bidi="uk-UA"/>
          </w:rPr>
          <w:t>Інтегрально-диференціальний алгоритм локалізації райдужної оболонки з</w:t>
        </w:r>
      </w:hyperlink>
    </w:p>
    <w:p w:rsidR="00B0426E" w:rsidRPr="00B0426E" w:rsidRDefault="00B0426E" w:rsidP="00B0426E">
      <w:pPr>
        <w:tabs>
          <w:tab w:val="clear" w:pos="709"/>
          <w:tab w:val="right" w:leader="dot" w:pos="9964"/>
        </w:tabs>
        <w:suppressAutoHyphens w:val="0"/>
        <w:spacing w:after="0" w:line="480" w:lineRule="exact"/>
        <w:ind w:left="280" w:firstLine="0"/>
        <w:rPr>
          <w:rFonts w:ascii="Times New Roman" w:eastAsia="Times New Roman" w:hAnsi="Times New Roman" w:cs="Times New Roman"/>
          <w:b/>
          <w:bCs/>
          <w:color w:val="000000"/>
          <w:kern w:val="0"/>
          <w:sz w:val="28"/>
          <w:szCs w:val="28"/>
          <w:lang w:val="uk-UA" w:eastAsia="uk-UA" w:bidi="uk-UA"/>
        </w:rPr>
      </w:pPr>
      <w:r w:rsidRPr="00B0426E">
        <w:rPr>
          <w:rFonts w:ascii="Times New Roman" w:eastAsia="Times New Roman" w:hAnsi="Times New Roman" w:cs="Times New Roman"/>
          <w:b/>
          <w:bCs/>
          <w:color w:val="000000"/>
          <w:kern w:val="0"/>
          <w:sz w:val="28"/>
          <w:szCs w:val="28"/>
          <w:lang w:val="uk-UA" w:eastAsia="uk-UA" w:bidi="uk-UA"/>
        </w:rPr>
        <w:t>послідовним уточненням</w:t>
      </w:r>
      <w:r w:rsidRPr="00B0426E">
        <w:rPr>
          <w:rFonts w:ascii="Times New Roman" w:eastAsia="Times New Roman" w:hAnsi="Times New Roman" w:cs="Times New Roman"/>
          <w:b/>
          <w:bCs/>
          <w:color w:val="000000"/>
          <w:kern w:val="0"/>
          <w:sz w:val="28"/>
          <w:szCs w:val="28"/>
          <w:lang w:val="uk-UA" w:eastAsia="uk-UA" w:bidi="uk-UA"/>
        </w:rPr>
        <w:tab/>
        <w:t>52</w:t>
      </w:r>
    </w:p>
    <w:p w:rsidR="00B0426E" w:rsidRPr="00B0426E" w:rsidRDefault="00B0426E" w:rsidP="00B0426E">
      <w:pPr>
        <w:numPr>
          <w:ilvl w:val="0"/>
          <w:numId w:val="10"/>
        </w:numPr>
        <w:tabs>
          <w:tab w:val="clear" w:pos="709"/>
          <w:tab w:val="left" w:pos="1080"/>
          <w:tab w:val="right" w:leader="dot" w:pos="9964"/>
        </w:tabs>
        <w:suppressAutoHyphens w:val="0"/>
        <w:spacing w:after="0" w:line="480" w:lineRule="exact"/>
        <w:jc w:val="left"/>
        <w:rPr>
          <w:rFonts w:ascii="Times New Roman" w:eastAsia="Times New Roman" w:hAnsi="Times New Roman" w:cs="Times New Roman"/>
          <w:b/>
          <w:bCs/>
          <w:color w:val="000000"/>
          <w:kern w:val="0"/>
          <w:sz w:val="28"/>
          <w:szCs w:val="28"/>
          <w:lang w:val="uk-UA" w:eastAsia="uk-UA" w:bidi="uk-UA"/>
        </w:rPr>
      </w:pPr>
      <w:hyperlink w:anchor="bookmark37" w:tooltip="Current Document">
        <w:r w:rsidRPr="00B0426E">
          <w:rPr>
            <w:rFonts w:ascii="Times New Roman" w:eastAsia="Times New Roman" w:hAnsi="Times New Roman" w:cs="Times New Roman"/>
            <w:b/>
            <w:bCs/>
            <w:color w:val="000000"/>
            <w:kern w:val="0"/>
            <w:sz w:val="28"/>
            <w:szCs w:val="28"/>
            <w:lang w:val="uk-UA" w:eastAsia="uk-UA" w:bidi="uk-UA"/>
          </w:rPr>
          <w:t>Удосконалення методу локалізації РОО</w:t>
        </w:r>
        <w:r w:rsidRPr="00B0426E">
          <w:rPr>
            <w:rFonts w:ascii="Times New Roman" w:eastAsia="Times New Roman" w:hAnsi="Times New Roman" w:cs="Times New Roman"/>
            <w:b/>
            <w:bCs/>
            <w:color w:val="000000"/>
            <w:kern w:val="0"/>
            <w:sz w:val="28"/>
            <w:szCs w:val="28"/>
            <w:lang w:val="uk-UA" w:eastAsia="uk-UA" w:bidi="uk-UA"/>
          </w:rPr>
          <w:tab/>
          <w:t>55</w:t>
        </w:r>
      </w:hyperlink>
    </w:p>
    <w:p w:rsidR="00B0426E" w:rsidRPr="00B0426E" w:rsidRDefault="00B0426E" w:rsidP="00B0426E">
      <w:pPr>
        <w:numPr>
          <w:ilvl w:val="1"/>
          <w:numId w:val="10"/>
        </w:numPr>
        <w:tabs>
          <w:tab w:val="clear" w:pos="709"/>
          <w:tab w:val="left" w:pos="869"/>
          <w:tab w:val="right" w:leader="dot" w:pos="9964"/>
        </w:tabs>
        <w:suppressAutoHyphens w:val="0"/>
        <w:spacing w:after="0" w:line="480" w:lineRule="exact"/>
        <w:jc w:val="left"/>
        <w:rPr>
          <w:rFonts w:ascii="Times New Roman" w:eastAsia="Times New Roman" w:hAnsi="Times New Roman" w:cs="Times New Roman"/>
          <w:b/>
          <w:bCs/>
          <w:color w:val="000000"/>
          <w:kern w:val="0"/>
          <w:sz w:val="28"/>
          <w:szCs w:val="28"/>
          <w:lang w:val="uk-UA" w:eastAsia="uk-UA" w:bidi="uk-UA"/>
        </w:rPr>
      </w:pPr>
      <w:hyperlink w:anchor="bookmark40" w:tooltip="Current Document">
        <w:r w:rsidRPr="00B0426E">
          <w:rPr>
            <w:rFonts w:ascii="Times New Roman" w:eastAsia="Times New Roman" w:hAnsi="Times New Roman" w:cs="Times New Roman"/>
            <w:b/>
            <w:bCs/>
            <w:color w:val="000000"/>
            <w:kern w:val="0"/>
            <w:sz w:val="28"/>
            <w:szCs w:val="28"/>
            <w:lang w:val="uk-UA" w:eastAsia="uk-UA" w:bidi="uk-UA"/>
          </w:rPr>
          <w:t>Текстурні ознаки райдужної оболонки ока</w:t>
        </w:r>
        <w:r w:rsidRPr="00B0426E">
          <w:rPr>
            <w:rFonts w:ascii="Times New Roman" w:eastAsia="Times New Roman" w:hAnsi="Times New Roman" w:cs="Times New Roman"/>
            <w:b/>
            <w:bCs/>
            <w:color w:val="000000"/>
            <w:kern w:val="0"/>
            <w:sz w:val="28"/>
            <w:szCs w:val="28"/>
            <w:lang w:val="uk-UA" w:eastAsia="uk-UA" w:bidi="uk-UA"/>
          </w:rPr>
          <w:tab/>
          <w:t>60</w:t>
        </w:r>
      </w:hyperlink>
    </w:p>
    <w:p w:rsidR="00B0426E" w:rsidRPr="00B0426E" w:rsidRDefault="00B0426E" w:rsidP="00B0426E">
      <w:pPr>
        <w:numPr>
          <w:ilvl w:val="1"/>
          <w:numId w:val="10"/>
        </w:numPr>
        <w:tabs>
          <w:tab w:val="clear" w:pos="709"/>
          <w:tab w:val="left" w:pos="869"/>
        </w:tabs>
        <w:suppressAutoHyphens w:val="0"/>
        <w:spacing w:after="0" w:line="480" w:lineRule="exact"/>
        <w:jc w:val="left"/>
        <w:rPr>
          <w:rFonts w:ascii="Times New Roman" w:eastAsia="Times New Roman" w:hAnsi="Times New Roman" w:cs="Times New Roman"/>
          <w:b/>
          <w:bCs/>
          <w:color w:val="000000"/>
          <w:kern w:val="0"/>
          <w:sz w:val="28"/>
          <w:szCs w:val="28"/>
          <w:lang w:val="uk-UA" w:eastAsia="uk-UA" w:bidi="uk-UA"/>
        </w:rPr>
      </w:pPr>
      <w:hyperlink w:anchor="bookmark41" w:tooltip="Current Document">
        <w:r w:rsidRPr="00B0426E">
          <w:rPr>
            <w:rFonts w:ascii="Times New Roman" w:eastAsia="Times New Roman" w:hAnsi="Times New Roman" w:cs="Times New Roman"/>
            <w:b/>
            <w:bCs/>
            <w:color w:val="000000"/>
            <w:kern w:val="0"/>
            <w:sz w:val="28"/>
            <w:szCs w:val="28"/>
            <w:lang w:val="uk-UA" w:eastAsia="uk-UA" w:bidi="uk-UA"/>
          </w:rPr>
          <w:t>Формування фазових текстурних ознак райдужки ока на основі фільтрів</w:t>
        </w:r>
      </w:hyperlink>
    </w:p>
    <w:p w:rsidR="00B0426E" w:rsidRPr="00B0426E" w:rsidRDefault="00B0426E" w:rsidP="00B0426E">
      <w:pPr>
        <w:tabs>
          <w:tab w:val="clear" w:pos="709"/>
          <w:tab w:val="right" w:leader="dot" w:pos="9684"/>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pPr>
      <w:r w:rsidRPr="00B0426E">
        <w:rPr>
          <w:rFonts w:ascii="Times New Roman" w:eastAsia="Times New Roman" w:hAnsi="Times New Roman" w:cs="Times New Roman"/>
          <w:b/>
          <w:bCs/>
          <w:color w:val="000000"/>
          <w:kern w:val="0"/>
          <w:sz w:val="28"/>
          <w:szCs w:val="28"/>
          <w:lang w:eastAsia="ru-RU" w:bidi="ru-RU"/>
        </w:rPr>
        <w:t>Габора</w:t>
      </w:r>
      <w:r w:rsidRPr="00B0426E">
        <w:rPr>
          <w:rFonts w:ascii="Times New Roman" w:eastAsia="Times New Roman" w:hAnsi="Times New Roman" w:cs="Times New Roman"/>
          <w:b/>
          <w:bCs/>
          <w:color w:val="000000"/>
          <w:kern w:val="0"/>
          <w:sz w:val="28"/>
          <w:szCs w:val="28"/>
          <w:lang w:val="uk-UA" w:eastAsia="uk-UA" w:bidi="uk-UA"/>
        </w:rPr>
        <w:tab/>
        <w:t>63</w:t>
      </w:r>
    </w:p>
    <w:p w:rsidR="00B0426E" w:rsidRPr="00B0426E" w:rsidRDefault="00B0426E" w:rsidP="00B0426E">
      <w:pPr>
        <w:numPr>
          <w:ilvl w:val="1"/>
          <w:numId w:val="10"/>
        </w:numPr>
        <w:tabs>
          <w:tab w:val="clear" w:pos="709"/>
          <w:tab w:val="left" w:pos="869"/>
        </w:tabs>
        <w:suppressAutoHyphens w:val="0"/>
        <w:spacing w:after="0" w:line="480" w:lineRule="exact"/>
        <w:jc w:val="left"/>
        <w:rPr>
          <w:rFonts w:ascii="Times New Roman" w:eastAsia="Times New Roman" w:hAnsi="Times New Roman" w:cs="Times New Roman"/>
          <w:b/>
          <w:bCs/>
          <w:color w:val="000000"/>
          <w:kern w:val="0"/>
          <w:sz w:val="28"/>
          <w:szCs w:val="28"/>
          <w:lang w:val="uk-UA" w:eastAsia="uk-UA" w:bidi="uk-UA"/>
        </w:rPr>
      </w:pPr>
      <w:hyperlink w:anchor="bookmark45" w:tooltip="Current Document">
        <w:r w:rsidRPr="00B0426E">
          <w:rPr>
            <w:rFonts w:ascii="Times New Roman" w:eastAsia="Times New Roman" w:hAnsi="Times New Roman" w:cs="Times New Roman"/>
            <w:b/>
            <w:bCs/>
            <w:color w:val="000000"/>
            <w:kern w:val="0"/>
            <w:sz w:val="28"/>
            <w:szCs w:val="28"/>
            <w:lang w:val="uk-UA" w:eastAsia="uk-UA" w:bidi="uk-UA"/>
          </w:rPr>
          <w:t>Метод формування фазових текстурних ознак райдужної оболонки ока на</w:t>
        </w:r>
      </w:hyperlink>
    </w:p>
    <w:p w:rsidR="00B0426E" w:rsidRPr="00B0426E" w:rsidRDefault="00B0426E" w:rsidP="00B0426E">
      <w:pPr>
        <w:tabs>
          <w:tab w:val="clear" w:pos="709"/>
          <w:tab w:val="right" w:leader="dot" w:pos="9964"/>
        </w:tabs>
        <w:suppressAutoHyphens w:val="0"/>
        <w:spacing w:after="0" w:line="480" w:lineRule="exact"/>
        <w:ind w:left="280" w:firstLine="0"/>
        <w:rPr>
          <w:rFonts w:ascii="Times New Roman" w:eastAsia="Times New Roman" w:hAnsi="Times New Roman" w:cs="Times New Roman"/>
          <w:b/>
          <w:bCs/>
          <w:color w:val="000000"/>
          <w:kern w:val="0"/>
          <w:sz w:val="28"/>
          <w:szCs w:val="28"/>
          <w:lang w:val="uk-UA" w:eastAsia="uk-UA" w:bidi="uk-UA"/>
        </w:rPr>
      </w:pPr>
      <w:r w:rsidRPr="00B0426E">
        <w:rPr>
          <w:rFonts w:ascii="Times New Roman" w:eastAsia="Times New Roman" w:hAnsi="Times New Roman" w:cs="Times New Roman"/>
          <w:b/>
          <w:bCs/>
          <w:color w:val="000000"/>
          <w:kern w:val="0"/>
          <w:sz w:val="28"/>
          <w:szCs w:val="28"/>
          <w:lang w:val="uk-UA" w:eastAsia="uk-UA" w:bidi="uk-UA"/>
        </w:rPr>
        <w:t xml:space="preserve">базі </w:t>
      </w:r>
      <w:r w:rsidRPr="00B0426E">
        <w:rPr>
          <w:rFonts w:ascii="Times New Roman" w:eastAsia="Times New Roman" w:hAnsi="Times New Roman" w:cs="Times New Roman"/>
          <w:b/>
          <w:bCs/>
          <w:color w:val="000000"/>
          <w:kern w:val="0"/>
          <w:sz w:val="28"/>
          <w:szCs w:val="28"/>
          <w:lang w:val="en-US" w:eastAsia="en-US" w:bidi="en-US"/>
        </w:rPr>
        <w:t>DoG-</w:t>
      </w:r>
      <w:r w:rsidRPr="00B0426E">
        <w:rPr>
          <w:rFonts w:ascii="Times New Roman" w:eastAsia="Times New Roman" w:hAnsi="Times New Roman" w:cs="Times New Roman"/>
          <w:b/>
          <w:bCs/>
          <w:color w:val="000000"/>
          <w:kern w:val="0"/>
          <w:sz w:val="28"/>
          <w:szCs w:val="28"/>
          <w:lang w:val="uk-UA" w:eastAsia="uk-UA" w:bidi="uk-UA"/>
        </w:rPr>
        <w:t>фільтра</w:t>
      </w:r>
      <w:r w:rsidRPr="00B0426E">
        <w:rPr>
          <w:rFonts w:ascii="Times New Roman" w:eastAsia="Times New Roman" w:hAnsi="Times New Roman" w:cs="Times New Roman"/>
          <w:b/>
          <w:bCs/>
          <w:color w:val="000000"/>
          <w:kern w:val="0"/>
          <w:sz w:val="28"/>
          <w:szCs w:val="28"/>
          <w:lang w:val="uk-UA" w:eastAsia="uk-UA" w:bidi="uk-UA"/>
        </w:rPr>
        <w:tab/>
        <w:t>73</w:t>
      </w:r>
    </w:p>
    <w:p w:rsidR="00B0426E" w:rsidRPr="00B0426E" w:rsidRDefault="00B0426E" w:rsidP="00B0426E">
      <w:pPr>
        <w:tabs>
          <w:tab w:val="clear" w:pos="709"/>
          <w:tab w:val="right" w:leader="dot" w:pos="9964"/>
        </w:tabs>
        <w:suppressAutoHyphens w:val="0"/>
        <w:spacing w:after="0" w:line="480" w:lineRule="exact"/>
        <w:ind w:left="280" w:firstLine="0"/>
        <w:rPr>
          <w:rFonts w:ascii="Times New Roman" w:eastAsia="Times New Roman" w:hAnsi="Times New Roman" w:cs="Times New Roman"/>
          <w:b/>
          <w:bCs/>
          <w:color w:val="000000"/>
          <w:kern w:val="0"/>
          <w:sz w:val="28"/>
          <w:szCs w:val="28"/>
          <w:lang w:val="uk-UA" w:eastAsia="uk-UA" w:bidi="uk-UA"/>
        </w:rPr>
      </w:pPr>
      <w:hyperlink w:anchor="bookmark52" w:tooltip="Current Document">
        <w:r w:rsidRPr="00B0426E">
          <w:rPr>
            <w:rFonts w:ascii="Times New Roman" w:eastAsia="Times New Roman" w:hAnsi="Times New Roman" w:cs="Times New Roman"/>
            <w:b/>
            <w:bCs/>
            <w:color w:val="000000"/>
            <w:kern w:val="0"/>
            <w:sz w:val="28"/>
            <w:szCs w:val="28"/>
            <w:lang w:val="uk-UA" w:eastAsia="uk-UA" w:bidi="uk-UA"/>
          </w:rPr>
          <w:t xml:space="preserve">2.7 Удосконалення </w:t>
        </w:r>
        <w:r w:rsidRPr="00B0426E">
          <w:rPr>
            <w:rFonts w:ascii="Times New Roman" w:eastAsia="Times New Roman" w:hAnsi="Times New Roman" w:cs="Times New Roman"/>
            <w:b/>
            <w:bCs/>
            <w:color w:val="000000"/>
            <w:kern w:val="0"/>
            <w:sz w:val="28"/>
            <w:szCs w:val="28"/>
            <w:lang w:val="en-US" w:eastAsia="en-US" w:bidi="en-US"/>
          </w:rPr>
          <w:t>DoG</w:t>
        </w:r>
        <w:r w:rsidRPr="00B0426E">
          <w:rPr>
            <w:rFonts w:ascii="Times New Roman" w:eastAsia="Times New Roman" w:hAnsi="Times New Roman" w:cs="Times New Roman"/>
            <w:b/>
            <w:bCs/>
            <w:color w:val="000000"/>
            <w:kern w:val="0"/>
            <w:sz w:val="28"/>
            <w:szCs w:val="28"/>
            <w:lang w:val="uk-UA" w:eastAsia="uk-UA" w:bidi="uk-UA"/>
          </w:rPr>
          <w:t>-фільтра</w:t>
        </w:r>
        <w:r w:rsidRPr="00B0426E">
          <w:rPr>
            <w:rFonts w:ascii="Times New Roman" w:eastAsia="Times New Roman" w:hAnsi="Times New Roman" w:cs="Times New Roman"/>
            <w:b/>
            <w:bCs/>
            <w:color w:val="000000"/>
            <w:kern w:val="0"/>
            <w:sz w:val="28"/>
            <w:szCs w:val="28"/>
            <w:lang w:val="uk-UA" w:eastAsia="uk-UA" w:bidi="uk-UA"/>
          </w:rPr>
          <w:tab/>
          <w:t>77</w:t>
        </w:r>
      </w:hyperlink>
    </w:p>
    <w:p w:rsidR="00B0426E" w:rsidRPr="00B0426E" w:rsidRDefault="00B0426E" w:rsidP="00B0426E">
      <w:pPr>
        <w:numPr>
          <w:ilvl w:val="1"/>
          <w:numId w:val="10"/>
        </w:numPr>
        <w:tabs>
          <w:tab w:val="clear" w:pos="709"/>
          <w:tab w:val="left" w:pos="869"/>
          <w:tab w:val="right" w:leader="dot" w:pos="9964"/>
        </w:tabs>
        <w:suppressAutoHyphens w:val="0"/>
        <w:spacing w:after="0" w:line="480" w:lineRule="exact"/>
        <w:jc w:val="left"/>
        <w:rPr>
          <w:rFonts w:ascii="Times New Roman" w:eastAsia="Times New Roman" w:hAnsi="Times New Roman" w:cs="Times New Roman"/>
          <w:b/>
          <w:bCs/>
          <w:color w:val="000000"/>
          <w:kern w:val="0"/>
          <w:sz w:val="28"/>
          <w:szCs w:val="28"/>
          <w:lang w:val="uk-UA" w:eastAsia="uk-UA" w:bidi="uk-UA"/>
        </w:rPr>
      </w:pPr>
      <w:hyperlink w:anchor="bookmark54" w:tooltip="Current Document">
        <w:r w:rsidRPr="00B0426E">
          <w:rPr>
            <w:rFonts w:ascii="Times New Roman" w:eastAsia="Times New Roman" w:hAnsi="Times New Roman" w:cs="Times New Roman"/>
            <w:b/>
            <w:bCs/>
            <w:color w:val="000000"/>
            <w:kern w:val="0"/>
            <w:sz w:val="28"/>
            <w:szCs w:val="28"/>
            <w:lang w:val="uk-UA" w:eastAsia="uk-UA" w:bidi="uk-UA"/>
          </w:rPr>
          <w:t>Висновки до другого розділу роботи</w:t>
        </w:r>
        <w:r w:rsidRPr="00B0426E">
          <w:rPr>
            <w:rFonts w:ascii="Times New Roman" w:eastAsia="Times New Roman" w:hAnsi="Times New Roman" w:cs="Times New Roman"/>
            <w:b/>
            <w:bCs/>
            <w:color w:val="000000"/>
            <w:kern w:val="0"/>
            <w:sz w:val="28"/>
            <w:szCs w:val="28"/>
            <w:lang w:val="uk-UA" w:eastAsia="uk-UA" w:bidi="uk-UA"/>
          </w:rPr>
          <w:tab/>
          <w:t>80</w:t>
        </w:r>
      </w:hyperlink>
    </w:p>
    <w:p w:rsidR="00B0426E" w:rsidRPr="00B0426E" w:rsidRDefault="00B0426E" w:rsidP="00B0426E">
      <w:pPr>
        <w:tabs>
          <w:tab w:val="clear" w:pos="709"/>
          <w:tab w:val="right" w:leader="dot" w:pos="9964"/>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pPr>
      <w:hyperlink w:anchor="bookmark55" w:tooltip="Current Document">
        <w:r w:rsidRPr="00B0426E">
          <w:rPr>
            <w:rFonts w:ascii="Times New Roman" w:eastAsia="Times New Roman" w:hAnsi="Times New Roman" w:cs="Times New Roman"/>
            <w:b/>
            <w:bCs/>
            <w:color w:val="000000"/>
            <w:kern w:val="0"/>
            <w:sz w:val="28"/>
            <w:szCs w:val="28"/>
            <w:lang w:val="uk-UA" w:eastAsia="uk-UA" w:bidi="uk-UA"/>
          </w:rPr>
          <w:t>Список використаних джерел у другому розділі</w:t>
        </w:r>
        <w:r w:rsidRPr="00B0426E">
          <w:rPr>
            <w:rFonts w:ascii="Times New Roman" w:eastAsia="Times New Roman" w:hAnsi="Times New Roman" w:cs="Times New Roman"/>
            <w:b/>
            <w:bCs/>
            <w:color w:val="000000"/>
            <w:kern w:val="0"/>
            <w:sz w:val="28"/>
            <w:szCs w:val="28"/>
            <w:lang w:val="uk-UA" w:eastAsia="uk-UA" w:bidi="uk-UA"/>
          </w:rPr>
          <w:tab/>
          <w:t>82</w:t>
        </w:r>
      </w:hyperlink>
    </w:p>
    <w:p w:rsidR="00B0426E" w:rsidRPr="00B0426E" w:rsidRDefault="00B0426E" w:rsidP="00B0426E">
      <w:pPr>
        <w:tabs>
          <w:tab w:val="clear" w:pos="709"/>
          <w:tab w:val="right" w:leader="dot" w:pos="9964"/>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pPr>
      <w:hyperlink w:anchor="bookmark59" w:tooltip="Current Document">
        <w:r w:rsidRPr="00B0426E">
          <w:rPr>
            <w:rFonts w:ascii="Times New Roman" w:eastAsia="Times New Roman" w:hAnsi="Times New Roman" w:cs="Times New Roman"/>
            <w:b/>
            <w:bCs/>
            <w:color w:val="000000"/>
            <w:kern w:val="0"/>
            <w:sz w:val="28"/>
            <w:szCs w:val="28"/>
            <w:lang w:val="uk-UA" w:eastAsia="uk-UA" w:bidi="uk-UA"/>
          </w:rPr>
          <w:t>РОЗДІЛ 3. ПРИЙНЯТТЯ РІШЕНЬ В СИСТЕМІ ІДЕНТИФІКАЦІЇ ОСОБИСТОСТІ ПО ЗОБРАЖЕННЯ РАЙДУЖНОЇ ОБОЛОНКИ ОКА</w:t>
        </w:r>
        <w:r w:rsidRPr="00B0426E">
          <w:rPr>
            <w:rFonts w:ascii="Times New Roman" w:eastAsia="Times New Roman" w:hAnsi="Times New Roman" w:cs="Times New Roman"/>
            <w:b/>
            <w:bCs/>
            <w:color w:val="000000"/>
            <w:kern w:val="0"/>
            <w:sz w:val="28"/>
            <w:szCs w:val="28"/>
            <w:lang w:val="uk-UA" w:eastAsia="uk-UA" w:bidi="uk-UA"/>
          </w:rPr>
          <w:tab/>
          <w:t>85</w:t>
        </w:r>
      </w:hyperlink>
    </w:p>
    <w:p w:rsidR="00B0426E" w:rsidRPr="00B0426E" w:rsidRDefault="00B0426E" w:rsidP="00B0426E">
      <w:pPr>
        <w:numPr>
          <w:ilvl w:val="0"/>
          <w:numId w:val="11"/>
        </w:numPr>
        <w:tabs>
          <w:tab w:val="clear" w:pos="709"/>
          <w:tab w:val="left" w:pos="792"/>
        </w:tabs>
        <w:suppressAutoHyphens w:val="0"/>
        <w:spacing w:after="0" w:line="480" w:lineRule="exact"/>
        <w:jc w:val="left"/>
        <w:rPr>
          <w:rFonts w:ascii="Times New Roman" w:eastAsia="Times New Roman" w:hAnsi="Times New Roman" w:cs="Times New Roman"/>
          <w:b/>
          <w:bCs/>
          <w:color w:val="000000"/>
          <w:kern w:val="0"/>
          <w:sz w:val="28"/>
          <w:szCs w:val="28"/>
          <w:lang w:val="uk-UA" w:eastAsia="uk-UA" w:bidi="uk-UA"/>
        </w:rPr>
      </w:pPr>
      <w:hyperlink w:anchor="bookmark60" w:tooltip="Current Document">
        <w:r w:rsidRPr="00B0426E">
          <w:rPr>
            <w:rFonts w:ascii="Times New Roman" w:eastAsia="Times New Roman" w:hAnsi="Times New Roman" w:cs="Times New Roman"/>
            <w:b/>
            <w:bCs/>
            <w:color w:val="000000"/>
            <w:kern w:val="0"/>
            <w:sz w:val="28"/>
            <w:szCs w:val="28"/>
            <w:lang w:val="uk-UA" w:eastAsia="uk-UA" w:bidi="uk-UA"/>
          </w:rPr>
          <w:t>Основні критерії для систем ідентифікації та аутентифікаці по райдужній</w:t>
        </w:r>
      </w:hyperlink>
    </w:p>
    <w:p w:rsidR="00B0426E" w:rsidRPr="00B0426E" w:rsidRDefault="00B0426E" w:rsidP="00B0426E">
      <w:pPr>
        <w:tabs>
          <w:tab w:val="clear" w:pos="709"/>
          <w:tab w:val="right" w:leader="dot" w:pos="9964"/>
        </w:tabs>
        <w:suppressAutoHyphens w:val="0"/>
        <w:spacing w:after="0" w:line="480" w:lineRule="exact"/>
        <w:ind w:left="280" w:firstLine="0"/>
        <w:rPr>
          <w:rFonts w:ascii="Times New Roman" w:eastAsia="Times New Roman" w:hAnsi="Times New Roman" w:cs="Times New Roman"/>
          <w:b/>
          <w:bCs/>
          <w:color w:val="000000"/>
          <w:kern w:val="0"/>
          <w:sz w:val="28"/>
          <w:szCs w:val="28"/>
          <w:lang w:val="uk-UA" w:eastAsia="uk-UA" w:bidi="uk-UA"/>
        </w:rPr>
      </w:pPr>
      <w:r w:rsidRPr="00B0426E">
        <w:rPr>
          <w:rFonts w:ascii="Times New Roman" w:eastAsia="Times New Roman" w:hAnsi="Times New Roman" w:cs="Times New Roman"/>
          <w:b/>
          <w:bCs/>
          <w:color w:val="000000"/>
          <w:kern w:val="0"/>
          <w:sz w:val="28"/>
          <w:szCs w:val="28"/>
          <w:lang w:val="uk-UA" w:eastAsia="uk-UA" w:bidi="uk-UA"/>
        </w:rPr>
        <w:t>оболонці ока</w:t>
      </w:r>
      <w:r w:rsidRPr="00B0426E">
        <w:rPr>
          <w:rFonts w:ascii="Times New Roman" w:eastAsia="Times New Roman" w:hAnsi="Times New Roman" w:cs="Times New Roman"/>
          <w:b/>
          <w:bCs/>
          <w:color w:val="000000"/>
          <w:kern w:val="0"/>
          <w:sz w:val="28"/>
          <w:szCs w:val="28"/>
          <w:lang w:val="uk-UA" w:eastAsia="uk-UA" w:bidi="uk-UA"/>
        </w:rPr>
        <w:tab/>
        <w:t>85</w:t>
      </w:r>
      <w:r w:rsidRPr="00B0426E">
        <w:rPr>
          <w:rFonts w:ascii="Times New Roman" w:eastAsia="Times New Roman" w:hAnsi="Times New Roman" w:cs="Times New Roman"/>
          <w:b/>
          <w:bCs/>
          <w:color w:val="000000"/>
          <w:kern w:val="0"/>
          <w:sz w:val="28"/>
          <w:szCs w:val="28"/>
          <w:lang w:val="uk-UA" w:eastAsia="uk-UA" w:bidi="uk-UA"/>
        </w:rPr>
        <w:fldChar w:fldCharType="end"/>
      </w:r>
    </w:p>
    <w:p w:rsidR="00B0426E" w:rsidRPr="00B0426E" w:rsidRDefault="00B0426E" w:rsidP="00B0426E">
      <w:pPr>
        <w:tabs>
          <w:tab w:val="clear" w:pos="709"/>
        </w:tabs>
        <w:suppressAutoHyphens w:val="0"/>
        <w:spacing w:after="0" w:line="220" w:lineRule="exact"/>
        <w:ind w:firstLine="0"/>
        <w:jc w:val="right"/>
        <w:rPr>
          <w:rFonts w:ascii="Times New Roman" w:eastAsia="Times New Roman" w:hAnsi="Times New Roman" w:cs="Times New Roman"/>
          <w:color w:val="000000"/>
          <w:kern w:val="0"/>
          <w:lang w:val="uk-UA" w:eastAsia="uk-UA" w:bidi="uk-UA"/>
        </w:rPr>
        <w:sectPr w:rsidR="00B0426E" w:rsidRPr="00B0426E" w:rsidSect="00B0426E">
          <w:type w:val="continuous"/>
          <w:pgSz w:w="11900" w:h="16840"/>
          <w:pgMar w:top="1277" w:right="649" w:bottom="1008" w:left="1213" w:header="0" w:footer="3" w:gutter="0"/>
          <w:cols w:space="720"/>
          <w:noEndnote/>
          <w:docGrid w:linePitch="360"/>
        </w:sectPr>
      </w:pPr>
      <w:r w:rsidRPr="00B0426E">
        <w:rPr>
          <w:rFonts w:ascii="Times New Roman" w:eastAsia="Times New Roman" w:hAnsi="Times New Roman" w:cs="Times New Roman"/>
          <w:color w:val="000000"/>
          <w:kern w:val="0"/>
          <w:lang w:val="uk-UA" w:eastAsia="uk-UA" w:bidi="uk-UA"/>
        </w:rPr>
        <w:t>11</w:t>
      </w:r>
    </w:p>
    <w:p w:rsidR="00B0426E" w:rsidRPr="00B0426E" w:rsidRDefault="00B0426E" w:rsidP="00B0426E">
      <w:pPr>
        <w:numPr>
          <w:ilvl w:val="0"/>
          <w:numId w:val="11"/>
        </w:numPr>
        <w:tabs>
          <w:tab w:val="clear" w:pos="709"/>
          <w:tab w:val="left" w:pos="811"/>
          <w:tab w:val="right" w:leader="dot" w:pos="9976"/>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B0426E">
        <w:rPr>
          <w:rFonts w:ascii="Times New Roman" w:eastAsia="Times New Roman" w:hAnsi="Times New Roman" w:cs="Times New Roman"/>
          <w:color w:val="000000"/>
          <w:kern w:val="0"/>
          <w:sz w:val="28"/>
          <w:szCs w:val="28"/>
          <w:lang w:val="uk-UA" w:eastAsia="uk-UA" w:bidi="uk-UA"/>
        </w:rPr>
        <w:fldChar w:fldCharType="begin"/>
      </w:r>
      <w:r w:rsidRPr="00B0426E">
        <w:rPr>
          <w:rFonts w:ascii="Times New Roman" w:eastAsia="Times New Roman" w:hAnsi="Times New Roman" w:cs="Times New Roman"/>
          <w:color w:val="000000"/>
          <w:kern w:val="0"/>
          <w:sz w:val="28"/>
          <w:szCs w:val="28"/>
          <w:lang w:val="uk-UA" w:eastAsia="uk-UA" w:bidi="uk-UA"/>
        </w:rPr>
        <w:instrText xml:space="preserve"> TOC \o "1-5" \h \z </w:instrText>
      </w:r>
      <w:r w:rsidRPr="00B0426E">
        <w:rPr>
          <w:rFonts w:ascii="Times New Roman" w:eastAsia="Times New Roman" w:hAnsi="Times New Roman" w:cs="Times New Roman"/>
          <w:color w:val="000000"/>
          <w:kern w:val="0"/>
          <w:sz w:val="28"/>
          <w:szCs w:val="28"/>
          <w:lang w:val="uk-UA" w:eastAsia="uk-UA" w:bidi="uk-UA"/>
        </w:rPr>
        <w:fldChar w:fldCharType="separate"/>
      </w:r>
      <w:hyperlink w:anchor="bookmark66" w:tooltip="Current Document">
        <w:r w:rsidRPr="00B0426E">
          <w:rPr>
            <w:rFonts w:ascii="Times New Roman" w:eastAsia="Times New Roman" w:hAnsi="Times New Roman" w:cs="Times New Roman"/>
            <w:color w:val="000000"/>
            <w:kern w:val="0"/>
            <w:sz w:val="28"/>
            <w:szCs w:val="28"/>
            <w:lang w:val="uk-UA" w:eastAsia="uk-UA" w:bidi="uk-UA"/>
          </w:rPr>
          <w:t>Методи отримання коду РОО</w:t>
        </w:r>
        <w:r w:rsidRPr="00B0426E">
          <w:rPr>
            <w:rFonts w:ascii="Times New Roman" w:eastAsia="Times New Roman" w:hAnsi="Times New Roman" w:cs="Times New Roman"/>
            <w:color w:val="000000"/>
            <w:kern w:val="0"/>
            <w:sz w:val="28"/>
            <w:szCs w:val="28"/>
            <w:lang w:val="uk-UA" w:eastAsia="uk-UA" w:bidi="uk-UA"/>
          </w:rPr>
          <w:tab/>
          <w:t>92</w:t>
        </w:r>
      </w:hyperlink>
    </w:p>
    <w:p w:rsidR="00B0426E" w:rsidRPr="00B0426E" w:rsidRDefault="00B0426E" w:rsidP="00B0426E">
      <w:pPr>
        <w:numPr>
          <w:ilvl w:val="0"/>
          <w:numId w:val="11"/>
        </w:numPr>
        <w:tabs>
          <w:tab w:val="clear" w:pos="709"/>
          <w:tab w:val="left" w:pos="811"/>
          <w:tab w:val="right" w:leader="dot" w:pos="9976"/>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hyperlink w:anchor="bookmark68" w:tooltip="Current Document">
        <w:r w:rsidRPr="00B0426E">
          <w:rPr>
            <w:rFonts w:ascii="Times New Roman" w:eastAsia="Times New Roman" w:hAnsi="Times New Roman" w:cs="Times New Roman"/>
            <w:color w:val="000000"/>
            <w:kern w:val="0"/>
            <w:sz w:val="28"/>
            <w:szCs w:val="28"/>
            <w:lang w:val="uk-UA" w:eastAsia="uk-UA" w:bidi="uk-UA"/>
          </w:rPr>
          <w:t>Коди райдужок і їх порівняння</w:t>
        </w:r>
        <w:r w:rsidRPr="00B0426E">
          <w:rPr>
            <w:rFonts w:ascii="Times New Roman" w:eastAsia="Times New Roman" w:hAnsi="Times New Roman" w:cs="Times New Roman"/>
            <w:color w:val="000000"/>
            <w:kern w:val="0"/>
            <w:sz w:val="28"/>
            <w:szCs w:val="28"/>
            <w:lang w:val="uk-UA" w:eastAsia="uk-UA" w:bidi="uk-UA"/>
          </w:rPr>
          <w:tab/>
          <w:t>93</w:t>
        </w:r>
      </w:hyperlink>
    </w:p>
    <w:p w:rsidR="00B0426E" w:rsidRPr="00B0426E" w:rsidRDefault="00B0426E" w:rsidP="00B0426E">
      <w:pPr>
        <w:numPr>
          <w:ilvl w:val="0"/>
          <w:numId w:val="11"/>
        </w:numPr>
        <w:tabs>
          <w:tab w:val="clear" w:pos="709"/>
          <w:tab w:val="left" w:pos="811"/>
          <w:tab w:val="right" w:leader="dot" w:pos="9976"/>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hyperlink w:anchor="bookmark70" w:tooltip="Current Document">
        <w:r w:rsidRPr="00B0426E">
          <w:rPr>
            <w:rFonts w:ascii="Times New Roman" w:eastAsia="Times New Roman" w:hAnsi="Times New Roman" w:cs="Times New Roman"/>
            <w:color w:val="000000"/>
            <w:kern w:val="0"/>
            <w:sz w:val="28"/>
            <w:szCs w:val="28"/>
            <w:lang w:val="uk-UA" w:eastAsia="uk-UA" w:bidi="uk-UA"/>
          </w:rPr>
          <w:t>Прийняття рішень в системі</w:t>
        </w:r>
        <w:r w:rsidRPr="00B0426E">
          <w:rPr>
            <w:rFonts w:ascii="Times New Roman" w:eastAsia="Times New Roman" w:hAnsi="Times New Roman" w:cs="Times New Roman"/>
            <w:color w:val="000000"/>
            <w:kern w:val="0"/>
            <w:sz w:val="28"/>
            <w:szCs w:val="28"/>
            <w:lang w:val="uk-UA" w:eastAsia="uk-UA" w:bidi="uk-UA"/>
          </w:rPr>
          <w:tab/>
          <w:t>98</w:t>
        </w:r>
      </w:hyperlink>
    </w:p>
    <w:p w:rsidR="00B0426E" w:rsidRPr="00B0426E" w:rsidRDefault="00B0426E" w:rsidP="00B0426E">
      <w:pPr>
        <w:tabs>
          <w:tab w:val="clear" w:pos="709"/>
          <w:tab w:val="right" w:leader="dot" w:pos="9976"/>
        </w:tabs>
        <w:suppressAutoHyphens w:val="0"/>
        <w:spacing w:after="0" w:line="480" w:lineRule="exact"/>
        <w:ind w:left="280" w:firstLine="0"/>
        <w:rPr>
          <w:rFonts w:ascii="Times New Roman" w:eastAsia="Times New Roman" w:hAnsi="Times New Roman" w:cs="Times New Roman"/>
          <w:color w:val="000000"/>
          <w:kern w:val="0"/>
          <w:sz w:val="28"/>
          <w:szCs w:val="28"/>
          <w:lang w:val="uk-UA" w:eastAsia="uk-UA" w:bidi="uk-UA"/>
        </w:rPr>
      </w:pPr>
      <w:hyperlink w:anchor="bookmark72" w:tooltip="Current Document">
        <w:r w:rsidRPr="00B0426E">
          <w:rPr>
            <w:rFonts w:ascii="Times New Roman" w:eastAsia="Times New Roman" w:hAnsi="Times New Roman" w:cs="Times New Roman"/>
            <w:color w:val="000000"/>
            <w:kern w:val="0"/>
            <w:sz w:val="28"/>
            <w:szCs w:val="28"/>
            <w:lang w:val="uk-UA" w:eastAsia="uk-UA" w:bidi="uk-UA"/>
          </w:rPr>
          <w:t>3.4.1 Прийняття рішень при ідентифікації легітимних користувачів</w:t>
        </w:r>
        <w:r w:rsidRPr="00B0426E">
          <w:rPr>
            <w:rFonts w:ascii="Times New Roman" w:eastAsia="Times New Roman" w:hAnsi="Times New Roman" w:cs="Times New Roman"/>
            <w:color w:val="000000"/>
            <w:kern w:val="0"/>
            <w:sz w:val="28"/>
            <w:szCs w:val="28"/>
            <w:lang w:val="uk-UA" w:eastAsia="uk-UA" w:bidi="uk-UA"/>
          </w:rPr>
          <w:tab/>
          <w:t>98</w:t>
        </w:r>
      </w:hyperlink>
    </w:p>
    <w:p w:rsidR="00B0426E" w:rsidRPr="00B0426E" w:rsidRDefault="00B0426E" w:rsidP="00B0426E">
      <w:pPr>
        <w:numPr>
          <w:ilvl w:val="0"/>
          <w:numId w:val="12"/>
        </w:numPr>
        <w:tabs>
          <w:tab w:val="clear" w:pos="709"/>
          <w:tab w:val="left" w:pos="1075"/>
          <w:tab w:val="right" w:leader="dot" w:pos="9976"/>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hyperlink w:anchor="bookmark75" w:tooltip="Current Document">
        <w:r w:rsidRPr="00B0426E">
          <w:rPr>
            <w:rFonts w:ascii="Times New Roman" w:eastAsia="Times New Roman" w:hAnsi="Times New Roman" w:cs="Times New Roman"/>
            <w:color w:val="000000"/>
            <w:kern w:val="0"/>
            <w:sz w:val="28"/>
            <w:szCs w:val="28"/>
            <w:lang w:val="uk-UA" w:eastAsia="uk-UA" w:bidi="uk-UA"/>
          </w:rPr>
          <w:t>Прийняття рішень при аутентифікації користувачів</w:t>
        </w:r>
        <w:r w:rsidRPr="00B0426E">
          <w:rPr>
            <w:rFonts w:ascii="Times New Roman" w:eastAsia="Times New Roman" w:hAnsi="Times New Roman" w:cs="Times New Roman"/>
            <w:color w:val="000000"/>
            <w:kern w:val="0"/>
            <w:sz w:val="28"/>
            <w:szCs w:val="28"/>
            <w:lang w:val="uk-UA" w:eastAsia="uk-UA" w:bidi="uk-UA"/>
          </w:rPr>
          <w:tab/>
          <w:t>103</w:t>
        </w:r>
      </w:hyperlink>
    </w:p>
    <w:p w:rsidR="00B0426E" w:rsidRPr="00B0426E" w:rsidRDefault="00B0426E" w:rsidP="00B0426E">
      <w:pPr>
        <w:numPr>
          <w:ilvl w:val="0"/>
          <w:numId w:val="13"/>
        </w:numPr>
        <w:tabs>
          <w:tab w:val="clear" w:pos="709"/>
          <w:tab w:val="left" w:pos="864"/>
          <w:tab w:val="right" w:leader="dot" w:pos="9976"/>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hyperlink w:anchor="bookmark77" w:tooltip="Current Document">
        <w:r w:rsidRPr="00B0426E">
          <w:rPr>
            <w:rFonts w:ascii="Times New Roman" w:eastAsia="Times New Roman" w:hAnsi="Times New Roman" w:cs="Times New Roman"/>
            <w:color w:val="000000"/>
            <w:kern w:val="0"/>
            <w:sz w:val="28"/>
            <w:szCs w:val="28"/>
            <w:lang w:val="uk-UA" w:eastAsia="uk-UA" w:bidi="uk-UA"/>
          </w:rPr>
          <w:t>Висновки до третього розділу</w:t>
        </w:r>
        <w:r w:rsidRPr="00B0426E">
          <w:rPr>
            <w:rFonts w:ascii="Times New Roman" w:eastAsia="Times New Roman" w:hAnsi="Times New Roman" w:cs="Times New Roman"/>
            <w:color w:val="000000"/>
            <w:kern w:val="0"/>
            <w:sz w:val="28"/>
            <w:szCs w:val="28"/>
            <w:lang w:val="uk-UA" w:eastAsia="uk-UA" w:bidi="uk-UA"/>
          </w:rPr>
          <w:tab/>
          <w:t>103</w:t>
        </w:r>
      </w:hyperlink>
    </w:p>
    <w:p w:rsidR="00B0426E" w:rsidRPr="00B0426E" w:rsidRDefault="00B0426E" w:rsidP="00B0426E">
      <w:pPr>
        <w:tabs>
          <w:tab w:val="clear" w:pos="709"/>
          <w:tab w:val="right" w:leader="dot" w:pos="9976"/>
        </w:tabs>
        <w:suppressAutoHyphens w:val="0"/>
        <w:spacing w:after="0" w:line="480" w:lineRule="exact"/>
        <w:ind w:left="280" w:firstLine="0"/>
        <w:rPr>
          <w:rFonts w:ascii="Times New Roman" w:eastAsia="Times New Roman" w:hAnsi="Times New Roman" w:cs="Times New Roman"/>
          <w:color w:val="000000"/>
          <w:kern w:val="0"/>
          <w:sz w:val="28"/>
          <w:szCs w:val="28"/>
          <w:lang w:val="uk-UA" w:eastAsia="uk-UA" w:bidi="uk-UA"/>
        </w:rPr>
      </w:pPr>
      <w:hyperlink w:anchor="bookmark78" w:tooltip="Current Document">
        <w:r w:rsidRPr="00B0426E">
          <w:rPr>
            <w:rFonts w:ascii="Times New Roman" w:eastAsia="Times New Roman" w:hAnsi="Times New Roman" w:cs="Times New Roman"/>
            <w:color w:val="000000"/>
            <w:kern w:val="0"/>
            <w:sz w:val="28"/>
            <w:szCs w:val="28"/>
            <w:lang w:val="uk-UA" w:eastAsia="uk-UA" w:bidi="uk-UA"/>
          </w:rPr>
          <w:t>Список використаних джерел в третьому розділі</w:t>
        </w:r>
        <w:r w:rsidRPr="00B0426E">
          <w:rPr>
            <w:rFonts w:ascii="Times New Roman" w:eastAsia="Times New Roman" w:hAnsi="Times New Roman" w:cs="Times New Roman"/>
            <w:color w:val="000000"/>
            <w:kern w:val="0"/>
            <w:sz w:val="28"/>
            <w:szCs w:val="28"/>
            <w:lang w:val="uk-UA" w:eastAsia="uk-UA" w:bidi="uk-UA"/>
          </w:rPr>
          <w:tab/>
          <w:t>105</w:t>
        </w:r>
      </w:hyperlink>
    </w:p>
    <w:p w:rsidR="00B0426E" w:rsidRPr="00B0426E" w:rsidRDefault="00B0426E" w:rsidP="00B0426E">
      <w:pPr>
        <w:tabs>
          <w:tab w:val="clear" w:pos="709"/>
          <w:tab w:val="right" w:leader="dot" w:pos="9976"/>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pPr>
      <w:hyperlink w:anchor="bookmark82" w:tooltip="Current Document">
        <w:r w:rsidRPr="00B0426E">
          <w:rPr>
            <w:rFonts w:ascii="Times New Roman" w:eastAsia="Times New Roman" w:hAnsi="Times New Roman" w:cs="Times New Roman"/>
            <w:b/>
            <w:bCs/>
            <w:color w:val="000000"/>
            <w:kern w:val="0"/>
            <w:sz w:val="28"/>
            <w:szCs w:val="28"/>
            <w:lang w:val="uk-UA" w:eastAsia="uk-UA" w:bidi="uk-UA"/>
          </w:rPr>
          <w:t>РОЗДІЛ 4. ЕКСПЕРИМЕНТАЛЬНЕ ДОСЛІДЖЕННЯ СИСТЕМИ ІДЕНТИФІКАЦІЇ ОСОБИСТОСТІ ПО ЗОБРАЖЕННЯ РАЙДУЖНОЇ ОБОЛОНКИ ОКА</w:t>
        </w:r>
        <w:r w:rsidRPr="00B0426E">
          <w:rPr>
            <w:rFonts w:ascii="Times New Roman" w:eastAsia="Times New Roman" w:hAnsi="Times New Roman" w:cs="Times New Roman"/>
            <w:color w:val="000000"/>
            <w:kern w:val="0"/>
            <w:sz w:val="28"/>
            <w:szCs w:val="28"/>
            <w:lang w:val="uk-UA" w:eastAsia="uk-UA" w:bidi="uk-UA"/>
          </w:rPr>
          <w:tab/>
          <w:t>108</w:t>
        </w:r>
      </w:hyperlink>
    </w:p>
    <w:p w:rsidR="00B0426E" w:rsidRPr="00B0426E" w:rsidRDefault="00B0426E" w:rsidP="00B0426E">
      <w:pPr>
        <w:numPr>
          <w:ilvl w:val="0"/>
          <w:numId w:val="14"/>
        </w:numPr>
        <w:tabs>
          <w:tab w:val="clear" w:pos="709"/>
          <w:tab w:val="left" w:pos="869"/>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hyperlink w:anchor="bookmark83" w:tooltip="Current Document">
        <w:r w:rsidRPr="00B0426E">
          <w:rPr>
            <w:rFonts w:ascii="Times New Roman" w:eastAsia="Times New Roman" w:hAnsi="Times New Roman" w:cs="Times New Roman"/>
            <w:color w:val="000000"/>
            <w:kern w:val="0"/>
            <w:sz w:val="28"/>
            <w:szCs w:val="28"/>
            <w:lang w:val="uk-UA" w:eastAsia="uk-UA" w:bidi="uk-UA"/>
          </w:rPr>
          <w:t>Методика і програмно-апаратне забезпечення проведення</w:t>
        </w:r>
      </w:hyperlink>
    </w:p>
    <w:p w:rsidR="00B0426E" w:rsidRPr="00B0426E" w:rsidRDefault="00B0426E" w:rsidP="00B0426E">
      <w:pPr>
        <w:tabs>
          <w:tab w:val="clear" w:pos="709"/>
          <w:tab w:val="right" w:leader="dot" w:pos="9976"/>
        </w:tabs>
        <w:suppressAutoHyphens w:val="0"/>
        <w:spacing w:after="0" w:line="480" w:lineRule="exact"/>
        <w:ind w:left="280" w:firstLine="0"/>
        <w:rPr>
          <w:rFonts w:ascii="Times New Roman" w:eastAsia="Times New Roman" w:hAnsi="Times New Roman" w:cs="Times New Roman"/>
          <w:color w:val="000000"/>
          <w:kern w:val="0"/>
          <w:sz w:val="28"/>
          <w:szCs w:val="28"/>
          <w:lang w:val="uk-UA" w:eastAsia="uk-UA" w:bidi="uk-UA"/>
        </w:rPr>
      </w:pPr>
      <w:r w:rsidRPr="00B0426E">
        <w:rPr>
          <w:rFonts w:ascii="Times New Roman" w:eastAsia="Times New Roman" w:hAnsi="Times New Roman" w:cs="Times New Roman"/>
          <w:color w:val="000000"/>
          <w:kern w:val="0"/>
          <w:sz w:val="28"/>
          <w:szCs w:val="28"/>
          <w:lang w:val="uk-UA" w:eastAsia="uk-UA" w:bidi="uk-UA"/>
        </w:rPr>
        <w:t>експериментального дослідження системи</w:t>
      </w:r>
      <w:r w:rsidRPr="00B0426E">
        <w:rPr>
          <w:rFonts w:ascii="Times New Roman" w:eastAsia="Times New Roman" w:hAnsi="Times New Roman" w:cs="Times New Roman"/>
          <w:color w:val="000000"/>
          <w:kern w:val="0"/>
          <w:sz w:val="28"/>
          <w:szCs w:val="28"/>
          <w:lang w:val="uk-UA" w:eastAsia="uk-UA" w:bidi="uk-UA"/>
        </w:rPr>
        <w:tab/>
        <w:t>108</w:t>
      </w:r>
    </w:p>
    <w:p w:rsidR="00B0426E" w:rsidRPr="00B0426E" w:rsidRDefault="00B0426E" w:rsidP="00B0426E">
      <w:pPr>
        <w:numPr>
          <w:ilvl w:val="0"/>
          <w:numId w:val="14"/>
        </w:numPr>
        <w:tabs>
          <w:tab w:val="clear" w:pos="709"/>
          <w:tab w:val="left" w:pos="869"/>
          <w:tab w:val="right" w:leader="dot" w:pos="9976"/>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hyperlink w:anchor="bookmark86" w:tooltip="Current Document">
        <w:r w:rsidRPr="00B0426E">
          <w:rPr>
            <w:rFonts w:ascii="Times New Roman" w:eastAsia="Times New Roman" w:hAnsi="Times New Roman" w:cs="Times New Roman"/>
            <w:color w:val="000000"/>
            <w:kern w:val="0"/>
            <w:sz w:val="28"/>
            <w:szCs w:val="28"/>
            <w:lang w:val="uk-UA" w:eastAsia="uk-UA" w:bidi="uk-UA"/>
          </w:rPr>
          <w:t>Вибір параметрів фільтрів</w:t>
        </w:r>
        <w:r w:rsidRPr="00B0426E">
          <w:rPr>
            <w:rFonts w:ascii="Times New Roman" w:eastAsia="Times New Roman" w:hAnsi="Times New Roman" w:cs="Times New Roman"/>
            <w:color w:val="000000"/>
            <w:kern w:val="0"/>
            <w:sz w:val="28"/>
            <w:szCs w:val="28"/>
            <w:lang w:val="uk-UA" w:eastAsia="uk-UA" w:bidi="uk-UA"/>
          </w:rPr>
          <w:tab/>
          <w:t>109</w:t>
        </w:r>
      </w:hyperlink>
    </w:p>
    <w:p w:rsidR="00B0426E" w:rsidRPr="00B0426E" w:rsidRDefault="00B0426E" w:rsidP="00B0426E">
      <w:pPr>
        <w:tabs>
          <w:tab w:val="clear" w:pos="709"/>
          <w:tab w:val="right" w:leader="dot" w:pos="9705"/>
        </w:tabs>
        <w:suppressAutoHyphens w:val="0"/>
        <w:spacing w:after="0" w:line="480" w:lineRule="exact"/>
        <w:ind w:left="280" w:firstLine="0"/>
        <w:jc w:val="left"/>
        <w:rPr>
          <w:rFonts w:ascii="Times New Roman" w:eastAsia="Times New Roman" w:hAnsi="Times New Roman" w:cs="Times New Roman"/>
          <w:color w:val="000000"/>
          <w:kern w:val="0"/>
          <w:sz w:val="28"/>
          <w:szCs w:val="28"/>
          <w:lang w:val="uk-UA" w:eastAsia="uk-UA" w:bidi="uk-UA"/>
        </w:rPr>
      </w:pPr>
      <w:hyperlink w:anchor="bookmark88" w:tooltip="Current Document">
        <w:r w:rsidRPr="00B0426E">
          <w:rPr>
            <w:rFonts w:ascii="Times New Roman" w:eastAsia="Times New Roman" w:hAnsi="Times New Roman" w:cs="Times New Roman"/>
            <w:color w:val="000000"/>
            <w:kern w:val="0"/>
            <w:sz w:val="28"/>
            <w:szCs w:val="28"/>
            <w:lang w:val="uk-UA" w:eastAsia="uk-UA" w:bidi="uk-UA"/>
          </w:rPr>
          <w:t>4.3 Оцінка інформативності коду райдужки в залежності від параметрів фільтра</w:t>
        </w:r>
        <w:r w:rsidRPr="00B0426E">
          <w:rPr>
            <w:rFonts w:ascii="Times New Roman" w:eastAsia="Times New Roman" w:hAnsi="Times New Roman" w:cs="Times New Roman"/>
            <w:color w:val="000000"/>
            <w:kern w:val="0"/>
            <w:sz w:val="28"/>
            <w:szCs w:val="28"/>
            <w:lang w:val="uk-UA" w:eastAsia="uk-UA" w:bidi="uk-UA"/>
          </w:rPr>
          <w:tab/>
          <w:t>110</w:t>
        </w:r>
      </w:hyperlink>
    </w:p>
    <w:p w:rsidR="00B0426E" w:rsidRPr="00B0426E" w:rsidRDefault="00B0426E" w:rsidP="00B0426E">
      <w:pPr>
        <w:numPr>
          <w:ilvl w:val="0"/>
          <w:numId w:val="15"/>
        </w:numPr>
        <w:tabs>
          <w:tab w:val="clear" w:pos="709"/>
          <w:tab w:val="left" w:pos="869"/>
          <w:tab w:val="right" w:leader="dot" w:pos="9976"/>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hyperlink w:anchor="bookmark90" w:tooltip="Current Document">
        <w:r w:rsidRPr="00B0426E">
          <w:rPr>
            <w:rFonts w:ascii="Times New Roman" w:eastAsia="Times New Roman" w:hAnsi="Times New Roman" w:cs="Times New Roman"/>
            <w:color w:val="000000"/>
            <w:kern w:val="0"/>
            <w:sz w:val="28"/>
            <w:szCs w:val="28"/>
            <w:lang w:val="uk-UA" w:eastAsia="uk-UA" w:bidi="uk-UA"/>
          </w:rPr>
          <w:t>Вибір розрядності кода РОО</w:t>
        </w:r>
        <w:r w:rsidRPr="00B0426E">
          <w:rPr>
            <w:rFonts w:ascii="Times New Roman" w:eastAsia="Times New Roman" w:hAnsi="Times New Roman" w:cs="Times New Roman"/>
            <w:color w:val="000000"/>
            <w:kern w:val="0"/>
            <w:sz w:val="28"/>
            <w:szCs w:val="28"/>
            <w:lang w:val="uk-UA" w:eastAsia="uk-UA" w:bidi="uk-UA"/>
          </w:rPr>
          <w:tab/>
          <w:t>111</w:t>
        </w:r>
      </w:hyperlink>
    </w:p>
    <w:p w:rsidR="00B0426E" w:rsidRPr="00B0426E" w:rsidRDefault="00B0426E" w:rsidP="00B0426E">
      <w:pPr>
        <w:numPr>
          <w:ilvl w:val="0"/>
          <w:numId w:val="15"/>
        </w:numPr>
        <w:tabs>
          <w:tab w:val="clear" w:pos="709"/>
          <w:tab w:val="left" w:pos="869"/>
          <w:tab w:val="right" w:leader="dot" w:pos="9976"/>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hyperlink w:anchor="bookmark92" w:tooltip="Current Document">
        <w:r w:rsidRPr="00B0426E">
          <w:rPr>
            <w:rFonts w:ascii="Times New Roman" w:eastAsia="Times New Roman" w:hAnsi="Times New Roman" w:cs="Times New Roman"/>
            <w:color w:val="000000"/>
            <w:kern w:val="0"/>
            <w:sz w:val="28"/>
            <w:szCs w:val="28"/>
            <w:lang w:val="uk-UA" w:eastAsia="uk-UA" w:bidi="uk-UA"/>
          </w:rPr>
          <w:t>Результати експериментальних досліджень</w:t>
        </w:r>
        <w:r w:rsidRPr="00B0426E">
          <w:rPr>
            <w:rFonts w:ascii="Times New Roman" w:eastAsia="Times New Roman" w:hAnsi="Times New Roman" w:cs="Times New Roman"/>
            <w:color w:val="000000"/>
            <w:kern w:val="0"/>
            <w:sz w:val="28"/>
            <w:szCs w:val="28"/>
            <w:lang w:val="uk-UA" w:eastAsia="uk-UA" w:bidi="uk-UA"/>
          </w:rPr>
          <w:tab/>
          <w:t>111</w:t>
        </w:r>
      </w:hyperlink>
    </w:p>
    <w:p w:rsidR="00B0426E" w:rsidRPr="00B0426E" w:rsidRDefault="00B0426E" w:rsidP="00B0426E">
      <w:pPr>
        <w:numPr>
          <w:ilvl w:val="0"/>
          <w:numId w:val="15"/>
        </w:numPr>
        <w:tabs>
          <w:tab w:val="clear" w:pos="709"/>
          <w:tab w:val="left" w:pos="869"/>
          <w:tab w:val="right" w:leader="dot" w:pos="9976"/>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hyperlink w:anchor="bookmark94" w:tooltip="Current Document">
        <w:r w:rsidRPr="00B0426E">
          <w:rPr>
            <w:rFonts w:ascii="Times New Roman" w:eastAsia="Times New Roman" w:hAnsi="Times New Roman" w:cs="Times New Roman"/>
            <w:color w:val="000000"/>
            <w:kern w:val="0"/>
            <w:sz w:val="28"/>
            <w:szCs w:val="28"/>
            <w:lang w:val="uk-UA" w:eastAsia="uk-UA" w:bidi="uk-UA"/>
          </w:rPr>
          <w:t>Верифікація отриманих результатів</w:t>
        </w:r>
        <w:r w:rsidRPr="00B0426E">
          <w:rPr>
            <w:rFonts w:ascii="Times New Roman" w:eastAsia="Times New Roman" w:hAnsi="Times New Roman" w:cs="Times New Roman"/>
            <w:color w:val="000000"/>
            <w:kern w:val="0"/>
            <w:sz w:val="28"/>
            <w:szCs w:val="28"/>
            <w:lang w:val="uk-UA" w:eastAsia="uk-UA" w:bidi="uk-UA"/>
          </w:rPr>
          <w:tab/>
          <w:t>116</w:t>
        </w:r>
      </w:hyperlink>
    </w:p>
    <w:p w:rsidR="00B0426E" w:rsidRPr="00B0426E" w:rsidRDefault="00B0426E" w:rsidP="00B0426E">
      <w:pPr>
        <w:numPr>
          <w:ilvl w:val="0"/>
          <w:numId w:val="15"/>
        </w:numPr>
        <w:tabs>
          <w:tab w:val="clear" w:pos="709"/>
          <w:tab w:val="left" w:pos="869"/>
          <w:tab w:val="right" w:leader="dot" w:pos="9976"/>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hyperlink w:anchor="bookmark97" w:tooltip="Current Document">
        <w:r w:rsidRPr="00B0426E">
          <w:rPr>
            <w:rFonts w:ascii="Times New Roman" w:eastAsia="Times New Roman" w:hAnsi="Times New Roman" w:cs="Times New Roman"/>
            <w:color w:val="000000"/>
            <w:kern w:val="0"/>
            <w:sz w:val="28"/>
            <w:szCs w:val="28"/>
            <w:lang w:val="uk-UA" w:eastAsia="uk-UA" w:bidi="uk-UA"/>
          </w:rPr>
          <w:t>Висновки до розділу</w:t>
        </w:r>
        <w:r w:rsidRPr="00B0426E">
          <w:rPr>
            <w:rFonts w:ascii="Times New Roman" w:eastAsia="Times New Roman" w:hAnsi="Times New Roman" w:cs="Times New Roman"/>
            <w:color w:val="000000"/>
            <w:kern w:val="0"/>
            <w:sz w:val="28"/>
            <w:szCs w:val="28"/>
            <w:lang w:val="uk-UA" w:eastAsia="uk-UA" w:bidi="uk-UA"/>
          </w:rPr>
          <w:tab/>
          <w:t>120</w:t>
        </w:r>
      </w:hyperlink>
    </w:p>
    <w:p w:rsidR="00B0426E" w:rsidRPr="00B0426E" w:rsidRDefault="00B0426E" w:rsidP="00B0426E">
      <w:pPr>
        <w:tabs>
          <w:tab w:val="clear" w:pos="709"/>
          <w:tab w:val="right" w:leader="dot" w:pos="9976"/>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hyperlink w:anchor="bookmark98" w:tooltip="Current Document">
        <w:r w:rsidRPr="00B0426E">
          <w:rPr>
            <w:rFonts w:ascii="Times New Roman" w:eastAsia="Times New Roman" w:hAnsi="Times New Roman" w:cs="Times New Roman"/>
            <w:color w:val="000000"/>
            <w:kern w:val="0"/>
            <w:sz w:val="28"/>
            <w:szCs w:val="28"/>
            <w:lang w:val="uk-UA" w:eastAsia="uk-UA" w:bidi="uk-UA"/>
          </w:rPr>
          <w:t>Список використаних джерел у четвертому розділі</w:t>
        </w:r>
        <w:r w:rsidRPr="00B0426E">
          <w:rPr>
            <w:rFonts w:ascii="Times New Roman" w:eastAsia="Times New Roman" w:hAnsi="Times New Roman" w:cs="Times New Roman"/>
            <w:color w:val="000000"/>
            <w:kern w:val="0"/>
            <w:sz w:val="28"/>
            <w:szCs w:val="28"/>
            <w:lang w:val="uk-UA" w:eastAsia="uk-UA" w:bidi="uk-UA"/>
          </w:rPr>
          <w:tab/>
          <w:t>122</w:t>
        </w:r>
      </w:hyperlink>
    </w:p>
    <w:p w:rsidR="00B0426E" w:rsidRPr="00B0426E" w:rsidRDefault="00B0426E" w:rsidP="00B0426E">
      <w:pPr>
        <w:tabs>
          <w:tab w:val="clear" w:pos="709"/>
          <w:tab w:val="right" w:leader="dot" w:pos="9976"/>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pPr>
      <w:hyperlink w:anchor="bookmark100" w:tooltip="Current Document">
        <w:r w:rsidRPr="00B0426E">
          <w:rPr>
            <w:rFonts w:ascii="Times New Roman" w:eastAsia="Times New Roman" w:hAnsi="Times New Roman" w:cs="Times New Roman"/>
            <w:b/>
            <w:bCs/>
            <w:color w:val="000000"/>
            <w:kern w:val="0"/>
            <w:sz w:val="28"/>
            <w:szCs w:val="28"/>
            <w:lang w:val="uk-UA" w:eastAsia="uk-UA" w:bidi="uk-UA"/>
          </w:rPr>
          <w:t>ВИСНОВКИ</w:t>
        </w:r>
        <w:r w:rsidRPr="00B0426E">
          <w:rPr>
            <w:rFonts w:ascii="Times New Roman" w:eastAsia="Times New Roman" w:hAnsi="Times New Roman" w:cs="Times New Roman"/>
            <w:color w:val="000000"/>
            <w:kern w:val="0"/>
            <w:sz w:val="28"/>
            <w:szCs w:val="28"/>
            <w:lang w:val="uk-UA" w:eastAsia="uk-UA" w:bidi="uk-UA"/>
          </w:rPr>
          <w:tab/>
          <w:t>127</w:t>
        </w:r>
      </w:hyperlink>
    </w:p>
    <w:p w:rsidR="00B0426E" w:rsidRPr="00B0426E" w:rsidRDefault="00B0426E" w:rsidP="00B0426E">
      <w:pPr>
        <w:tabs>
          <w:tab w:val="clear" w:pos="709"/>
          <w:tab w:val="right" w:leader="dot" w:pos="9976"/>
        </w:tabs>
        <w:suppressAutoHyphens w:val="0"/>
        <w:spacing w:after="0" w:line="480" w:lineRule="exact"/>
        <w:ind w:left="280" w:firstLine="0"/>
        <w:rPr>
          <w:rFonts w:ascii="Times New Roman" w:eastAsia="Times New Roman" w:hAnsi="Times New Roman" w:cs="Times New Roman"/>
          <w:color w:val="000000"/>
          <w:kern w:val="0"/>
          <w:sz w:val="28"/>
          <w:szCs w:val="28"/>
          <w:lang w:val="uk-UA" w:eastAsia="uk-UA" w:bidi="uk-UA"/>
        </w:rPr>
      </w:pPr>
      <w:hyperlink w:anchor="bookmark102" w:tooltip="Current Document">
        <w:r w:rsidRPr="00B0426E">
          <w:rPr>
            <w:rFonts w:ascii="Times New Roman" w:eastAsia="Times New Roman" w:hAnsi="Times New Roman" w:cs="Times New Roman"/>
            <w:b/>
            <w:bCs/>
            <w:color w:val="000000"/>
            <w:kern w:val="0"/>
            <w:sz w:val="28"/>
            <w:szCs w:val="28"/>
            <w:lang w:val="uk-UA" w:eastAsia="uk-UA" w:bidi="uk-UA"/>
          </w:rPr>
          <w:t xml:space="preserve">Додаток А. </w:t>
        </w:r>
        <w:r w:rsidRPr="00B0426E">
          <w:rPr>
            <w:rFonts w:ascii="Times New Roman" w:eastAsia="Times New Roman" w:hAnsi="Times New Roman" w:cs="Times New Roman"/>
            <w:color w:val="000000"/>
            <w:kern w:val="0"/>
            <w:sz w:val="28"/>
            <w:szCs w:val="28"/>
            <w:lang w:val="uk-UA" w:eastAsia="uk-UA" w:bidi="uk-UA"/>
          </w:rPr>
          <w:t>Лістінги (коди) програмних модулів</w:t>
        </w:r>
        <w:r w:rsidRPr="00B0426E">
          <w:rPr>
            <w:rFonts w:ascii="Times New Roman" w:eastAsia="Times New Roman" w:hAnsi="Times New Roman" w:cs="Times New Roman"/>
            <w:color w:val="000000"/>
            <w:kern w:val="0"/>
            <w:sz w:val="28"/>
            <w:szCs w:val="28"/>
            <w:lang w:val="uk-UA" w:eastAsia="uk-UA" w:bidi="uk-UA"/>
          </w:rPr>
          <w:tab/>
          <w:t>129</w:t>
        </w:r>
      </w:hyperlink>
    </w:p>
    <w:p w:rsidR="00B0426E" w:rsidRPr="00B0426E" w:rsidRDefault="00B0426E" w:rsidP="00B0426E">
      <w:pPr>
        <w:tabs>
          <w:tab w:val="clear" w:pos="709"/>
          <w:tab w:val="right" w:leader="dot" w:pos="9705"/>
        </w:tabs>
        <w:suppressAutoHyphens w:val="0"/>
        <w:spacing w:after="0" w:line="480" w:lineRule="exact"/>
        <w:ind w:left="280" w:firstLine="0"/>
        <w:jc w:val="left"/>
        <w:rPr>
          <w:rFonts w:ascii="Times New Roman" w:eastAsia="Times New Roman" w:hAnsi="Times New Roman" w:cs="Times New Roman"/>
          <w:color w:val="000000"/>
          <w:kern w:val="0"/>
          <w:sz w:val="28"/>
          <w:szCs w:val="28"/>
          <w:lang w:val="uk-UA" w:eastAsia="uk-UA" w:bidi="uk-UA"/>
        </w:rPr>
        <w:sectPr w:rsidR="00B0426E" w:rsidRPr="00B0426E">
          <w:pgSz w:w="11900" w:h="16840"/>
          <w:pgMar w:top="1272" w:right="650" w:bottom="1272" w:left="1218" w:header="0" w:footer="3" w:gutter="0"/>
          <w:cols w:space="720"/>
          <w:noEndnote/>
          <w:docGrid w:linePitch="360"/>
        </w:sectPr>
      </w:pPr>
      <w:hyperlink w:anchor="bookmark106" w:tooltip="Current Document">
        <w:bookmarkStart w:id="0" w:name="bookmark3"/>
        <w:r w:rsidRPr="00B0426E">
          <w:rPr>
            <w:rFonts w:ascii="Times New Roman" w:eastAsia="Times New Roman" w:hAnsi="Times New Roman" w:cs="Times New Roman"/>
            <w:b/>
            <w:bCs/>
            <w:color w:val="000000"/>
            <w:kern w:val="0"/>
            <w:sz w:val="28"/>
            <w:szCs w:val="28"/>
            <w:lang w:val="uk-UA" w:eastAsia="uk-UA" w:bidi="uk-UA"/>
          </w:rPr>
          <w:t xml:space="preserve">Додаток Б. </w:t>
        </w:r>
        <w:r w:rsidRPr="00B0426E">
          <w:rPr>
            <w:rFonts w:ascii="Times New Roman" w:eastAsia="Times New Roman" w:hAnsi="Times New Roman" w:cs="Times New Roman"/>
            <w:color w:val="000000"/>
            <w:kern w:val="0"/>
            <w:sz w:val="28"/>
            <w:szCs w:val="28"/>
            <w:lang w:val="uk-UA" w:eastAsia="uk-UA" w:bidi="uk-UA"/>
          </w:rPr>
          <w:t xml:space="preserve">Документи, що підтверджують впровадження результатів дисертації </w:t>
        </w:r>
        <w:r w:rsidRPr="00B0426E">
          <w:rPr>
            <w:rFonts w:ascii="Times New Roman" w:eastAsia="Times New Roman" w:hAnsi="Times New Roman" w:cs="Times New Roman"/>
            <w:color w:val="000000"/>
            <w:kern w:val="0"/>
            <w:sz w:val="28"/>
            <w:szCs w:val="28"/>
            <w:lang w:val="uk-UA" w:eastAsia="uk-UA" w:bidi="uk-UA"/>
          </w:rPr>
          <w:tab/>
          <w:t>153</w:t>
        </w:r>
        <w:bookmarkEnd w:id="0"/>
      </w:hyperlink>
      <w:r w:rsidRPr="00B0426E">
        <w:rPr>
          <w:rFonts w:ascii="Times New Roman" w:eastAsia="Times New Roman" w:hAnsi="Times New Roman" w:cs="Times New Roman"/>
          <w:color w:val="000000"/>
          <w:kern w:val="0"/>
          <w:sz w:val="28"/>
          <w:szCs w:val="28"/>
          <w:lang w:val="uk-UA" w:eastAsia="uk-UA" w:bidi="uk-UA"/>
        </w:rPr>
        <w:fldChar w:fldCharType="end"/>
      </w:r>
    </w:p>
    <w:p w:rsidR="00B0426E" w:rsidRPr="00B0426E" w:rsidRDefault="00B0426E" w:rsidP="00B0426E">
      <w:pPr>
        <w:tabs>
          <w:tab w:val="clear" w:pos="709"/>
        </w:tabs>
        <w:suppressAutoHyphens w:val="0"/>
        <w:spacing w:after="0" w:line="600" w:lineRule="exact"/>
        <w:ind w:left="300" w:right="3080" w:firstLine="0"/>
        <w:jc w:val="left"/>
        <w:rPr>
          <w:rFonts w:ascii="Times New Roman" w:eastAsia="Times New Roman" w:hAnsi="Times New Roman" w:cs="Times New Roman"/>
          <w:color w:val="000000"/>
          <w:kern w:val="0"/>
          <w:sz w:val="28"/>
          <w:szCs w:val="28"/>
          <w:lang w:val="uk-UA" w:eastAsia="uk-UA" w:bidi="uk-UA"/>
        </w:rPr>
      </w:pPr>
      <w:r w:rsidRPr="00B0426E">
        <w:rPr>
          <w:rFonts w:ascii="Times New Roman" w:eastAsia="Times New Roman" w:hAnsi="Times New Roman" w:cs="Times New Roman"/>
          <w:color w:val="000000"/>
          <w:kern w:val="0"/>
          <w:sz w:val="28"/>
          <w:szCs w:val="28"/>
          <w:lang w:val="uk-UA" w:eastAsia="uk-UA" w:bidi="uk-UA"/>
        </w:rPr>
        <w:pict>
          <v:shape id="_x0000_s1189" type="#_x0000_t202" style="position:absolute;left:0;text-align:left;margin-left:145.45pt;margin-top:-29.7pt;width:238.1pt;height:16.85pt;z-index:-251653120;mso-wrap-distance-left:145.45pt;mso-wrap-distance-right:118.1pt;mso-position-horizontal-relative:margin" filled="f" stroked="f">
            <v:textbox style="mso-fit-shape-to-text:t" inset="0,0,0,0">
              <w:txbxContent>
                <w:p w:rsidR="00B0426E" w:rsidRDefault="00B0426E" w:rsidP="00B0426E">
                  <w:pPr>
                    <w:pStyle w:val="9f"/>
                    <w:keepNext/>
                    <w:keepLines/>
                    <w:shd w:val="clear" w:color="auto" w:fill="auto"/>
                    <w:spacing w:line="280" w:lineRule="exact"/>
                  </w:pPr>
                  <w:bookmarkStart w:id="1" w:name="bookmark4"/>
                  <w:r>
                    <w:rPr>
                      <w:lang w:eastAsia="ru-RU" w:bidi="ru-RU"/>
                    </w:rPr>
                    <w:t xml:space="preserve">СПИСОК </w:t>
                  </w:r>
                  <w:r>
                    <w:t>УМОВНИХ СКОРОЧЕНЬ</w:t>
                  </w:r>
                  <w:bookmarkEnd w:id="1"/>
                </w:p>
              </w:txbxContent>
            </v:textbox>
            <w10:wrap type="topAndBottom" anchorx="margin"/>
          </v:shape>
        </w:pict>
      </w:r>
      <w:r w:rsidRPr="00B0426E">
        <w:rPr>
          <w:rFonts w:ascii="Times New Roman" w:eastAsia="Times New Roman" w:hAnsi="Times New Roman" w:cs="Times New Roman"/>
          <w:color w:val="000000"/>
          <w:kern w:val="0"/>
          <w:sz w:val="28"/>
          <w:szCs w:val="28"/>
          <w:lang w:val="uk-UA" w:eastAsia="uk-UA" w:bidi="uk-UA"/>
        </w:rPr>
        <w:t xml:space="preserve">ІКТ - інформаційно комунікаційна технологія КІ - критична інфраструктура </w:t>
      </w:r>
      <w:r w:rsidRPr="00B0426E">
        <w:rPr>
          <w:rFonts w:ascii="Times New Roman" w:eastAsia="Times New Roman" w:hAnsi="Times New Roman" w:cs="Times New Roman"/>
          <w:color w:val="000000"/>
          <w:kern w:val="0"/>
          <w:sz w:val="28"/>
          <w:szCs w:val="28"/>
          <w:lang w:eastAsia="ru-RU" w:bidi="ru-RU"/>
        </w:rPr>
        <w:t xml:space="preserve">БД </w:t>
      </w:r>
      <w:r w:rsidRPr="00B0426E">
        <w:rPr>
          <w:rFonts w:ascii="Times New Roman" w:eastAsia="Times New Roman" w:hAnsi="Times New Roman" w:cs="Times New Roman"/>
          <w:color w:val="000000"/>
          <w:kern w:val="0"/>
          <w:sz w:val="28"/>
          <w:szCs w:val="28"/>
          <w:lang w:val="uk-UA" w:eastAsia="uk-UA" w:bidi="uk-UA"/>
        </w:rPr>
        <w:t>- база даних</w:t>
      </w:r>
    </w:p>
    <w:p w:rsidR="00B0426E" w:rsidRPr="00B0426E" w:rsidRDefault="00B0426E" w:rsidP="00B0426E">
      <w:pPr>
        <w:tabs>
          <w:tab w:val="clear" w:pos="709"/>
        </w:tabs>
        <w:suppressAutoHyphens w:val="0"/>
        <w:spacing w:after="0" w:line="600" w:lineRule="exact"/>
        <w:ind w:left="300" w:firstLine="0"/>
        <w:jc w:val="left"/>
        <w:rPr>
          <w:rFonts w:ascii="Times New Roman" w:eastAsia="Times New Roman" w:hAnsi="Times New Roman" w:cs="Times New Roman"/>
          <w:color w:val="000000"/>
          <w:kern w:val="0"/>
          <w:sz w:val="28"/>
          <w:szCs w:val="28"/>
          <w:lang w:val="uk-UA" w:eastAsia="uk-UA" w:bidi="uk-UA"/>
        </w:rPr>
      </w:pPr>
      <w:r w:rsidRPr="00B0426E">
        <w:rPr>
          <w:rFonts w:ascii="Times New Roman" w:eastAsia="Times New Roman" w:hAnsi="Times New Roman" w:cs="Times New Roman"/>
          <w:color w:val="000000"/>
          <w:kern w:val="0"/>
          <w:sz w:val="28"/>
          <w:szCs w:val="28"/>
          <w:lang w:val="uk-UA" w:eastAsia="uk-UA" w:bidi="uk-UA"/>
        </w:rPr>
        <w:t>СКУД - система контролю та управління доступом</w:t>
      </w:r>
    </w:p>
    <w:p w:rsidR="00B0426E" w:rsidRPr="00B0426E" w:rsidRDefault="00B0426E" w:rsidP="00B0426E">
      <w:pPr>
        <w:tabs>
          <w:tab w:val="clear" w:pos="709"/>
        </w:tabs>
        <w:suppressAutoHyphens w:val="0"/>
        <w:spacing w:after="0" w:line="480" w:lineRule="exact"/>
        <w:ind w:left="300" w:right="3080" w:firstLine="0"/>
        <w:jc w:val="left"/>
        <w:rPr>
          <w:rFonts w:ascii="Times New Roman" w:eastAsia="Times New Roman" w:hAnsi="Times New Roman" w:cs="Times New Roman"/>
          <w:color w:val="000000"/>
          <w:kern w:val="0"/>
          <w:sz w:val="28"/>
          <w:szCs w:val="28"/>
          <w:lang w:val="uk-UA" w:eastAsia="uk-UA" w:bidi="uk-UA"/>
        </w:rPr>
      </w:pPr>
      <w:r w:rsidRPr="00B0426E">
        <w:rPr>
          <w:rFonts w:ascii="Times New Roman" w:eastAsia="Times New Roman" w:hAnsi="Times New Roman" w:cs="Times New Roman"/>
          <w:color w:val="000000"/>
          <w:kern w:val="0"/>
          <w:sz w:val="28"/>
          <w:szCs w:val="28"/>
          <w:lang w:val="en-US" w:eastAsia="en-US" w:bidi="en-US"/>
        </w:rPr>
        <w:t>DOG</w:t>
      </w:r>
      <w:r w:rsidRPr="00B0426E">
        <w:rPr>
          <w:rFonts w:ascii="Times New Roman" w:eastAsia="Times New Roman" w:hAnsi="Times New Roman" w:cs="Times New Roman"/>
          <w:color w:val="000000"/>
          <w:kern w:val="0"/>
          <w:sz w:val="28"/>
          <w:szCs w:val="28"/>
          <w:lang w:val="uk-UA" w:eastAsia="en-US" w:bidi="en-US"/>
        </w:rPr>
        <w:t>-</w:t>
      </w:r>
      <w:r w:rsidRPr="00B0426E">
        <w:rPr>
          <w:rFonts w:ascii="Times New Roman" w:eastAsia="Times New Roman" w:hAnsi="Times New Roman" w:cs="Times New Roman"/>
          <w:color w:val="000000"/>
          <w:kern w:val="0"/>
          <w:sz w:val="28"/>
          <w:szCs w:val="28"/>
          <w:lang w:val="uk-UA" w:eastAsia="uk-UA" w:bidi="uk-UA"/>
        </w:rPr>
        <w:t xml:space="preserve">фільтр - </w:t>
      </w:r>
      <w:r w:rsidRPr="00B0426E">
        <w:rPr>
          <w:rFonts w:ascii="Times New Roman" w:eastAsia="Times New Roman" w:hAnsi="Times New Roman" w:cs="Times New Roman"/>
          <w:color w:val="000000"/>
          <w:kern w:val="0"/>
          <w:sz w:val="28"/>
          <w:szCs w:val="28"/>
          <w:lang w:val="en-US" w:eastAsia="en-US" w:bidi="en-US"/>
        </w:rPr>
        <w:t>Difference</w:t>
      </w:r>
      <w:r w:rsidRPr="00B0426E">
        <w:rPr>
          <w:rFonts w:ascii="Times New Roman" w:eastAsia="Times New Roman" w:hAnsi="Times New Roman" w:cs="Times New Roman"/>
          <w:color w:val="000000"/>
          <w:kern w:val="0"/>
          <w:sz w:val="28"/>
          <w:szCs w:val="28"/>
          <w:lang w:val="uk-UA" w:eastAsia="en-US" w:bidi="en-US"/>
        </w:rPr>
        <w:t xml:space="preserve"> </w:t>
      </w:r>
      <w:r w:rsidRPr="00B0426E">
        <w:rPr>
          <w:rFonts w:ascii="Times New Roman" w:eastAsia="Times New Roman" w:hAnsi="Times New Roman" w:cs="Times New Roman"/>
          <w:color w:val="000000"/>
          <w:kern w:val="0"/>
          <w:sz w:val="28"/>
          <w:szCs w:val="28"/>
          <w:lang w:val="en-US" w:eastAsia="en-US" w:bidi="en-US"/>
        </w:rPr>
        <w:t>of</w:t>
      </w:r>
      <w:r w:rsidRPr="00B0426E">
        <w:rPr>
          <w:rFonts w:ascii="Times New Roman" w:eastAsia="Times New Roman" w:hAnsi="Times New Roman" w:cs="Times New Roman"/>
          <w:color w:val="000000"/>
          <w:kern w:val="0"/>
          <w:sz w:val="28"/>
          <w:szCs w:val="28"/>
          <w:lang w:val="uk-UA" w:eastAsia="en-US" w:bidi="en-US"/>
        </w:rPr>
        <w:t xml:space="preserve"> </w:t>
      </w:r>
      <w:r w:rsidRPr="00B0426E">
        <w:rPr>
          <w:rFonts w:ascii="Times New Roman" w:eastAsia="Times New Roman" w:hAnsi="Times New Roman" w:cs="Times New Roman"/>
          <w:color w:val="000000"/>
          <w:kern w:val="0"/>
          <w:sz w:val="28"/>
          <w:szCs w:val="28"/>
          <w:lang w:val="en-US" w:eastAsia="en-US" w:bidi="en-US"/>
        </w:rPr>
        <w:t>Gaussian</w:t>
      </w:r>
      <w:r w:rsidRPr="00B0426E">
        <w:rPr>
          <w:rFonts w:ascii="Times New Roman" w:eastAsia="Times New Roman" w:hAnsi="Times New Roman" w:cs="Times New Roman"/>
          <w:color w:val="000000"/>
          <w:kern w:val="0"/>
          <w:sz w:val="28"/>
          <w:szCs w:val="28"/>
          <w:lang w:val="uk-UA" w:eastAsia="en-US" w:bidi="en-US"/>
        </w:rPr>
        <w:t xml:space="preserve"> </w:t>
      </w:r>
      <w:r w:rsidRPr="00B0426E">
        <w:rPr>
          <w:rFonts w:ascii="Times New Roman" w:eastAsia="Times New Roman" w:hAnsi="Times New Roman" w:cs="Times New Roman"/>
          <w:color w:val="000000"/>
          <w:kern w:val="0"/>
          <w:sz w:val="28"/>
          <w:szCs w:val="28"/>
          <w:lang w:val="uk-UA" w:eastAsia="uk-UA" w:bidi="uk-UA"/>
        </w:rPr>
        <w:t>(різниця гаусіанів) ІЧ-діапазон - інфрачервоний діапазон</w:t>
      </w:r>
    </w:p>
    <w:p w:rsidR="00B0426E" w:rsidRPr="00B0426E" w:rsidRDefault="00B0426E" w:rsidP="00B0426E">
      <w:pPr>
        <w:tabs>
          <w:tab w:val="clear" w:pos="709"/>
        </w:tabs>
        <w:suppressAutoHyphens w:val="0"/>
        <w:spacing w:after="0" w:line="600" w:lineRule="exact"/>
        <w:ind w:left="300" w:firstLine="0"/>
        <w:jc w:val="left"/>
        <w:rPr>
          <w:rFonts w:ascii="Times New Roman" w:eastAsia="Times New Roman" w:hAnsi="Times New Roman" w:cs="Times New Roman"/>
          <w:color w:val="000000"/>
          <w:kern w:val="0"/>
          <w:sz w:val="28"/>
          <w:szCs w:val="28"/>
          <w:lang w:val="uk-UA" w:eastAsia="uk-UA" w:bidi="uk-UA"/>
        </w:rPr>
      </w:pPr>
      <w:r w:rsidRPr="00B0426E">
        <w:rPr>
          <w:rFonts w:ascii="Times New Roman" w:eastAsia="Times New Roman" w:hAnsi="Times New Roman" w:cs="Times New Roman"/>
          <w:color w:val="000000"/>
          <w:kern w:val="0"/>
          <w:sz w:val="28"/>
          <w:szCs w:val="28"/>
          <w:lang w:val="uk-UA" w:eastAsia="uk-UA" w:bidi="uk-UA"/>
        </w:rPr>
        <w:t>РОО - райдужна оболонка ока</w:t>
      </w:r>
    </w:p>
    <w:p w:rsidR="00B0426E" w:rsidRPr="00B0426E" w:rsidRDefault="00B0426E" w:rsidP="00B0426E">
      <w:pPr>
        <w:tabs>
          <w:tab w:val="clear" w:pos="709"/>
        </w:tabs>
        <w:suppressAutoHyphens w:val="0"/>
        <w:spacing w:after="0" w:line="600" w:lineRule="exact"/>
        <w:ind w:left="300" w:firstLine="0"/>
        <w:jc w:val="left"/>
        <w:rPr>
          <w:rFonts w:ascii="Times New Roman" w:eastAsia="Times New Roman" w:hAnsi="Times New Roman" w:cs="Times New Roman"/>
          <w:color w:val="000000"/>
          <w:kern w:val="0"/>
          <w:sz w:val="28"/>
          <w:szCs w:val="28"/>
          <w:lang w:val="uk-UA" w:eastAsia="uk-UA" w:bidi="uk-UA"/>
        </w:rPr>
      </w:pPr>
      <w:r w:rsidRPr="00B0426E">
        <w:rPr>
          <w:rFonts w:ascii="Times New Roman" w:eastAsia="Times New Roman" w:hAnsi="Times New Roman" w:cs="Times New Roman"/>
          <w:color w:val="000000"/>
          <w:kern w:val="0"/>
          <w:sz w:val="28"/>
          <w:szCs w:val="28"/>
          <w:lang w:val="uk-UA" w:eastAsia="uk-UA" w:bidi="uk-UA"/>
        </w:rPr>
        <w:t>КР - код райдужки</w:t>
      </w:r>
    </w:p>
    <w:p w:rsidR="00B0426E" w:rsidRPr="00B0426E" w:rsidRDefault="00B0426E" w:rsidP="00B0426E">
      <w:pPr>
        <w:tabs>
          <w:tab w:val="clear" w:pos="709"/>
        </w:tabs>
        <w:suppressAutoHyphens w:val="0"/>
        <w:spacing w:after="0" w:line="600" w:lineRule="exact"/>
        <w:ind w:left="300" w:firstLine="0"/>
        <w:jc w:val="left"/>
        <w:rPr>
          <w:rFonts w:ascii="Times New Roman" w:eastAsia="Times New Roman" w:hAnsi="Times New Roman" w:cs="Times New Roman"/>
          <w:color w:val="000000"/>
          <w:kern w:val="0"/>
          <w:sz w:val="28"/>
          <w:szCs w:val="28"/>
          <w:lang w:val="uk-UA" w:eastAsia="uk-UA" w:bidi="uk-UA"/>
        </w:rPr>
      </w:pPr>
      <w:r w:rsidRPr="00B0426E">
        <w:rPr>
          <w:rFonts w:ascii="Times New Roman" w:eastAsia="Times New Roman" w:hAnsi="Times New Roman" w:cs="Times New Roman"/>
          <w:color w:val="000000"/>
          <w:kern w:val="0"/>
          <w:sz w:val="28"/>
          <w:szCs w:val="28"/>
          <w:lang w:val="uk-UA" w:eastAsia="uk-UA" w:bidi="uk-UA"/>
        </w:rPr>
        <w:t>НЧ-фільтрація - низькочастотна фільтрація</w:t>
      </w:r>
    </w:p>
    <w:p w:rsidR="00B0426E" w:rsidRPr="00B0426E" w:rsidRDefault="00B0426E" w:rsidP="00B0426E">
      <w:pPr>
        <w:tabs>
          <w:tab w:val="clear" w:pos="709"/>
        </w:tabs>
        <w:suppressAutoHyphens w:val="0"/>
        <w:spacing w:after="0" w:line="600" w:lineRule="exact"/>
        <w:ind w:left="300" w:firstLine="0"/>
        <w:jc w:val="left"/>
        <w:rPr>
          <w:rFonts w:ascii="Times New Roman" w:eastAsia="Times New Roman" w:hAnsi="Times New Roman" w:cs="Times New Roman"/>
          <w:color w:val="000000"/>
          <w:kern w:val="0"/>
          <w:sz w:val="28"/>
          <w:szCs w:val="28"/>
          <w:lang w:val="uk-UA" w:eastAsia="uk-UA" w:bidi="uk-UA"/>
        </w:rPr>
      </w:pPr>
      <w:r w:rsidRPr="00B0426E">
        <w:rPr>
          <w:rFonts w:ascii="Times New Roman" w:eastAsia="Times New Roman" w:hAnsi="Times New Roman" w:cs="Times New Roman"/>
          <w:color w:val="000000"/>
          <w:kern w:val="0"/>
          <w:sz w:val="28"/>
          <w:szCs w:val="28"/>
          <w:lang w:val="uk-UA" w:eastAsia="uk-UA" w:bidi="uk-UA"/>
        </w:rPr>
        <w:t>ВЧ-фільтрація - високочастотна фільтрація</w:t>
      </w:r>
    </w:p>
    <w:p w:rsidR="00B0426E" w:rsidRPr="00B0426E" w:rsidRDefault="00B0426E" w:rsidP="00B0426E">
      <w:pPr>
        <w:tabs>
          <w:tab w:val="clear" w:pos="709"/>
        </w:tabs>
        <w:suppressAutoHyphens w:val="0"/>
        <w:spacing w:after="0" w:line="600" w:lineRule="exact"/>
        <w:ind w:left="300" w:firstLine="0"/>
        <w:jc w:val="left"/>
        <w:rPr>
          <w:rFonts w:ascii="Times New Roman" w:eastAsia="Times New Roman" w:hAnsi="Times New Roman" w:cs="Times New Roman"/>
          <w:color w:val="000000"/>
          <w:kern w:val="0"/>
          <w:sz w:val="28"/>
          <w:szCs w:val="28"/>
          <w:lang w:val="uk-UA" w:eastAsia="uk-UA" w:bidi="uk-UA"/>
        </w:rPr>
      </w:pPr>
      <w:r w:rsidRPr="00B0426E">
        <w:rPr>
          <w:rFonts w:ascii="Times New Roman" w:eastAsia="Times New Roman" w:hAnsi="Times New Roman" w:cs="Times New Roman"/>
          <w:color w:val="000000"/>
          <w:kern w:val="0"/>
          <w:sz w:val="28"/>
          <w:szCs w:val="28"/>
          <w:lang w:val="uk-UA" w:eastAsia="uk-UA" w:bidi="uk-UA"/>
        </w:rPr>
        <w:t>ІБ - інформаційна база</w:t>
      </w:r>
    </w:p>
    <w:p w:rsidR="00B0426E" w:rsidRPr="00B0426E" w:rsidRDefault="00B0426E" w:rsidP="00B0426E">
      <w:pPr>
        <w:tabs>
          <w:tab w:val="clear" w:pos="709"/>
        </w:tabs>
        <w:suppressAutoHyphens w:val="0"/>
        <w:spacing w:after="0" w:line="600" w:lineRule="exact"/>
        <w:ind w:left="300" w:firstLine="0"/>
        <w:jc w:val="left"/>
        <w:rPr>
          <w:rFonts w:ascii="Times New Roman" w:eastAsia="Times New Roman" w:hAnsi="Times New Roman" w:cs="Times New Roman"/>
          <w:color w:val="000000"/>
          <w:kern w:val="0"/>
          <w:sz w:val="28"/>
          <w:szCs w:val="28"/>
          <w:lang w:val="uk-UA" w:eastAsia="uk-UA" w:bidi="uk-UA"/>
        </w:rPr>
      </w:pPr>
      <w:r w:rsidRPr="00B0426E">
        <w:rPr>
          <w:rFonts w:ascii="Times New Roman" w:eastAsia="Times New Roman" w:hAnsi="Times New Roman" w:cs="Times New Roman"/>
          <w:color w:val="000000"/>
          <w:kern w:val="0"/>
          <w:sz w:val="28"/>
          <w:szCs w:val="28"/>
          <w:lang w:val="uk-UA" w:eastAsia="uk-UA" w:bidi="uk-UA"/>
        </w:rPr>
        <w:t>ІС - інформаційна система</w:t>
      </w:r>
    </w:p>
    <w:p w:rsidR="00B0426E" w:rsidRPr="00B0426E" w:rsidRDefault="00B0426E" w:rsidP="00B0426E">
      <w:pPr>
        <w:tabs>
          <w:tab w:val="clear" w:pos="709"/>
        </w:tabs>
        <w:suppressAutoHyphens w:val="0"/>
        <w:spacing w:after="0" w:line="600" w:lineRule="exact"/>
        <w:ind w:left="300" w:firstLine="0"/>
        <w:jc w:val="left"/>
        <w:rPr>
          <w:rFonts w:ascii="Times New Roman" w:eastAsia="Times New Roman" w:hAnsi="Times New Roman" w:cs="Times New Roman"/>
          <w:color w:val="000000"/>
          <w:kern w:val="0"/>
          <w:sz w:val="28"/>
          <w:szCs w:val="28"/>
          <w:lang w:val="uk-UA" w:eastAsia="uk-UA" w:bidi="uk-UA"/>
        </w:rPr>
        <w:sectPr w:rsidR="00B0426E" w:rsidRPr="00B0426E">
          <w:footerReference w:type="even" r:id="rId8"/>
          <w:footerReference w:type="default" r:id="rId9"/>
          <w:pgSz w:w="11900" w:h="16840"/>
          <w:pgMar w:top="1277" w:right="922" w:bottom="1277" w:left="945" w:header="0" w:footer="3" w:gutter="0"/>
          <w:cols w:space="720"/>
          <w:noEndnote/>
          <w:docGrid w:linePitch="360"/>
        </w:sectPr>
      </w:pPr>
      <w:r w:rsidRPr="00B0426E">
        <w:rPr>
          <w:rFonts w:ascii="Times New Roman" w:eastAsia="Times New Roman" w:hAnsi="Times New Roman" w:cs="Times New Roman"/>
          <w:color w:val="000000"/>
          <w:kern w:val="0"/>
          <w:sz w:val="28"/>
          <w:szCs w:val="28"/>
          <w:lang w:val="uk-UA" w:eastAsia="uk-UA" w:bidi="uk-UA"/>
        </w:rPr>
        <w:t>АЧХ - амплітудно-частотна характеристика</w:t>
      </w:r>
    </w:p>
    <w:p w:rsidR="00B0426E" w:rsidRPr="00B0426E" w:rsidRDefault="00B0426E" w:rsidP="00B0426E">
      <w:pPr>
        <w:keepNext/>
        <w:keepLines/>
        <w:tabs>
          <w:tab w:val="clear" w:pos="709"/>
        </w:tabs>
        <w:suppressAutoHyphens w:val="0"/>
        <w:spacing w:after="0" w:line="280" w:lineRule="exact"/>
        <w:ind w:left="20" w:firstLine="0"/>
        <w:jc w:val="center"/>
        <w:outlineLvl w:val="8"/>
        <w:rPr>
          <w:rFonts w:ascii="Times New Roman" w:eastAsia="Times New Roman" w:hAnsi="Times New Roman" w:cs="Times New Roman"/>
          <w:b/>
          <w:bCs/>
          <w:color w:val="000000"/>
          <w:kern w:val="0"/>
          <w:sz w:val="28"/>
          <w:szCs w:val="28"/>
          <w:lang w:val="uk-UA" w:eastAsia="uk-UA" w:bidi="uk-UA"/>
        </w:rPr>
      </w:pPr>
      <w:bookmarkStart w:id="2" w:name="bookmark5"/>
      <w:r w:rsidRPr="00B0426E">
        <w:rPr>
          <w:rFonts w:ascii="Times New Roman" w:eastAsia="Times New Roman" w:hAnsi="Times New Roman" w:cs="Times New Roman"/>
          <w:b/>
          <w:bCs/>
          <w:color w:val="000000"/>
          <w:kern w:val="0"/>
          <w:sz w:val="28"/>
          <w:szCs w:val="28"/>
          <w:lang w:val="uk-UA" w:eastAsia="uk-UA" w:bidi="uk-UA"/>
        </w:rPr>
        <w:t>ВСТУП</w:t>
      </w:r>
      <w:bookmarkEnd w:id="2"/>
    </w:p>
    <w:p w:rsidR="00B0426E" w:rsidRPr="00B0426E" w:rsidRDefault="00B0426E" w:rsidP="00B0426E">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bookmarkStart w:id="3" w:name="bookmark6"/>
      <w:r w:rsidRPr="00B0426E">
        <w:rPr>
          <w:rFonts w:ascii="Times New Roman" w:eastAsia="Times New Roman" w:hAnsi="Times New Roman" w:cs="Times New Roman"/>
          <w:b/>
          <w:bCs/>
          <w:color w:val="000000"/>
          <w:kern w:val="0"/>
          <w:sz w:val="28"/>
          <w:szCs w:val="28"/>
          <w:lang w:val="uk-UA" w:eastAsia="uk-UA" w:bidi="uk-UA"/>
        </w:rPr>
        <w:t>Актуальність теми</w:t>
      </w:r>
      <w:r w:rsidRPr="00B0426E">
        <w:rPr>
          <w:rFonts w:ascii="Times New Roman" w:eastAsia="Times New Roman" w:hAnsi="Times New Roman" w:cs="Times New Roman"/>
          <w:color w:val="000000"/>
          <w:kern w:val="0"/>
          <w:sz w:val="28"/>
          <w:szCs w:val="28"/>
          <w:lang w:val="uk-UA" w:eastAsia="uk-UA" w:bidi="uk-UA"/>
        </w:rPr>
        <w:t>. У кожному суспільстві можна виділити сектори, системи або мережі порушення функціонування яких може привести до колапсу на загальнодержавному, регіональному або місцевому рівні. Комплекс цих секторів, систем або мереж може входити в склад критичної інфраструктури КІ (таких як, атомна енергетика, авіаційна галузь, хімічна промисловість та інші), отже КІ - сукупність об’єктів інфраструктури держави, які є найбільш важливими для економіки та промисловості, функціонування суспільства та безпеки населення і виведення з ладу або руйнування яких може мати вплив на національну безпеку і оборону, природне середовище, призвести до значних фінансових збитків та людських жертв [1]. Розвиток сучасних інформаційно комунікаційних технологій ІКТ, які є основою КІ, характеризується постійним підвищенням рівня вимог до їх безпеки.</w:t>
      </w:r>
      <w:bookmarkEnd w:id="3"/>
    </w:p>
    <w:p w:rsidR="00B0426E" w:rsidRPr="00B0426E" w:rsidRDefault="00B0426E" w:rsidP="00B0426E">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B0426E">
        <w:rPr>
          <w:rFonts w:ascii="Times New Roman" w:eastAsia="Times New Roman" w:hAnsi="Times New Roman" w:cs="Times New Roman"/>
          <w:color w:val="000000"/>
          <w:kern w:val="0"/>
          <w:sz w:val="28"/>
          <w:szCs w:val="28"/>
          <w:lang w:val="uk-UA" w:eastAsia="uk-UA" w:bidi="uk-UA"/>
        </w:rPr>
        <w:t xml:space="preserve">Система захисту КІ являє собою сукупність організаційних і технічних заходів для забезпечення захисту секторів КІ від різних загроз (з </w:t>
      </w:r>
      <w:r w:rsidRPr="00B0426E">
        <w:rPr>
          <w:rFonts w:ascii="Times New Roman" w:eastAsia="Times New Roman" w:hAnsi="Times New Roman" w:cs="Times New Roman"/>
          <w:color w:val="000000"/>
          <w:kern w:val="0"/>
          <w:sz w:val="28"/>
          <w:szCs w:val="28"/>
          <w:lang w:val="uk-UA" w:eastAsia="ru-RU" w:bidi="ru-RU"/>
        </w:rPr>
        <w:t xml:space="preserve">боку </w:t>
      </w:r>
      <w:r w:rsidRPr="00B0426E">
        <w:rPr>
          <w:rFonts w:ascii="Times New Roman" w:eastAsia="Times New Roman" w:hAnsi="Times New Roman" w:cs="Times New Roman"/>
          <w:color w:val="000000"/>
          <w:kern w:val="0"/>
          <w:sz w:val="28"/>
          <w:szCs w:val="28"/>
          <w:lang w:val="uk-UA" w:eastAsia="uk-UA" w:bidi="uk-UA"/>
        </w:rPr>
        <w:t>терористів, диверсантів, екстремістів), у разі появи надзвичайних або кризових ситуацій, та і від наслідків ненавмисних дій, які могли б нанести збитки для КІ. Така система захисту повинна успішно протистояти різним загрозам при адекватному рівні охоронних заходів, залежно від значення сектора КІ, потенційних загроз і їх можливих наслідків. Ідентифікація користувачів, яка продовжується подальшою їх аутентифікацію, є основою систем безпеки об’єктів КІ, оскільки ці процедури дозволяють виявити несанкціонованих користувачів ІКТ на початкових етапах - встановити автентичність та визначити повноваження суб’єкта при його допуску в систему, контроль встановлених повноважень в процесі сеансу роботи, реєстрацію дій тощо.</w:t>
      </w:r>
    </w:p>
    <w:p w:rsidR="00B0426E" w:rsidRPr="00B0426E" w:rsidRDefault="00B0426E" w:rsidP="00B0426E">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B0426E">
        <w:rPr>
          <w:rFonts w:ascii="Times New Roman" w:eastAsia="Times New Roman" w:hAnsi="Times New Roman" w:cs="Times New Roman"/>
          <w:color w:val="000000"/>
          <w:kern w:val="0"/>
          <w:sz w:val="28"/>
          <w:szCs w:val="28"/>
          <w:lang w:val="uk-UA" w:eastAsia="uk-UA" w:bidi="uk-UA"/>
        </w:rPr>
        <w:t>З точки зору надійності, найбільш ефективними на сьогодні методами</w:t>
      </w:r>
    </w:p>
    <w:p w:rsidR="00B0426E" w:rsidRPr="00B0426E" w:rsidRDefault="00B0426E" w:rsidP="00B0426E">
      <w:pPr>
        <w:tabs>
          <w:tab w:val="clear" w:pos="709"/>
        </w:tabs>
        <w:suppressAutoHyphens w:val="0"/>
        <w:spacing w:after="0" w:line="480" w:lineRule="exact"/>
        <w:ind w:firstLine="0"/>
        <w:jc w:val="right"/>
        <w:rPr>
          <w:rFonts w:ascii="Times New Roman" w:eastAsia="Times New Roman" w:hAnsi="Times New Roman" w:cs="Times New Roman"/>
          <w:color w:val="000000"/>
          <w:kern w:val="0"/>
          <w:sz w:val="28"/>
          <w:szCs w:val="28"/>
          <w:lang w:val="uk-UA" w:eastAsia="uk-UA" w:bidi="uk-UA"/>
        </w:rPr>
      </w:pPr>
      <w:r w:rsidRPr="00B0426E">
        <w:rPr>
          <w:rFonts w:ascii="Times New Roman" w:eastAsia="Times New Roman" w:hAnsi="Times New Roman" w:cs="Times New Roman"/>
          <w:color w:val="000000"/>
          <w:kern w:val="0"/>
          <w:sz w:val="28"/>
          <w:szCs w:val="28"/>
          <w:lang w:val="uk-UA" w:eastAsia="uk-UA" w:bidi="uk-UA"/>
        </w:rPr>
        <w:t>ідентифікації та аутентифікації є біометричні, які дозволяють вирішити проблеми</w:t>
      </w:r>
    </w:p>
    <w:p w:rsidR="00B0426E" w:rsidRPr="00B0426E" w:rsidRDefault="00B0426E" w:rsidP="00B0426E">
      <w:pPr>
        <w:tabs>
          <w:tab w:val="clear" w:pos="709"/>
        </w:tabs>
        <w:suppressAutoHyphens w:val="0"/>
        <w:spacing w:after="0" w:line="480" w:lineRule="exact"/>
        <w:ind w:firstLine="0"/>
        <w:jc w:val="right"/>
        <w:rPr>
          <w:rFonts w:ascii="Times New Roman" w:eastAsia="Times New Roman" w:hAnsi="Times New Roman" w:cs="Times New Roman"/>
          <w:color w:val="000000"/>
          <w:kern w:val="0"/>
          <w:sz w:val="28"/>
          <w:szCs w:val="28"/>
          <w:lang w:val="uk-UA" w:eastAsia="uk-UA" w:bidi="uk-UA"/>
        </w:rPr>
      </w:pPr>
      <w:r w:rsidRPr="00B0426E">
        <w:rPr>
          <w:rFonts w:ascii="Times New Roman" w:eastAsia="Times New Roman" w:hAnsi="Times New Roman" w:cs="Times New Roman"/>
          <w:color w:val="000000"/>
          <w:kern w:val="0"/>
          <w:sz w:val="28"/>
          <w:szCs w:val="28"/>
          <w:lang w:val="uk-UA" w:eastAsia="uk-UA" w:bidi="uk-UA"/>
        </w:rPr>
        <w:t>втрати паролів та особистих ідентифікаторів [2]. Серед біометричних технологій</w:t>
      </w:r>
    </w:p>
    <w:p w:rsidR="00B0426E" w:rsidRPr="00B0426E" w:rsidRDefault="00B0426E" w:rsidP="00B0426E">
      <w:pPr>
        <w:tabs>
          <w:tab w:val="clear" w:pos="709"/>
        </w:tabs>
        <w:suppressAutoHyphens w:val="0"/>
        <w:spacing w:after="0" w:line="480" w:lineRule="exact"/>
        <w:ind w:firstLine="0"/>
        <w:jc w:val="right"/>
        <w:rPr>
          <w:rFonts w:ascii="Times New Roman" w:eastAsia="Times New Roman" w:hAnsi="Times New Roman" w:cs="Times New Roman"/>
          <w:color w:val="000000"/>
          <w:kern w:val="0"/>
          <w:sz w:val="28"/>
          <w:szCs w:val="28"/>
          <w:lang w:val="uk-UA" w:eastAsia="uk-UA" w:bidi="uk-UA"/>
        </w:rPr>
      </w:pPr>
      <w:r w:rsidRPr="00B0426E">
        <w:rPr>
          <w:rFonts w:ascii="Times New Roman" w:eastAsia="Times New Roman" w:hAnsi="Times New Roman" w:cs="Times New Roman"/>
          <w:color w:val="000000"/>
          <w:kern w:val="0"/>
          <w:sz w:val="28"/>
          <w:szCs w:val="28"/>
          <w:lang w:val="uk-UA" w:eastAsia="uk-UA" w:bidi="uk-UA"/>
        </w:rPr>
        <w:t xml:space="preserve">(яких на сьогодні є досить широкий </w:t>
      </w:r>
      <w:r w:rsidRPr="00B0426E">
        <w:rPr>
          <w:rFonts w:ascii="Times New Roman" w:eastAsia="Times New Roman" w:hAnsi="Times New Roman" w:cs="Times New Roman"/>
          <w:color w:val="000000"/>
          <w:kern w:val="0"/>
          <w:sz w:val="28"/>
          <w:szCs w:val="28"/>
          <w:lang w:eastAsia="ru-RU" w:bidi="ru-RU"/>
        </w:rPr>
        <w:t xml:space="preserve">спектр) </w:t>
      </w:r>
      <w:r w:rsidRPr="00B0426E">
        <w:rPr>
          <w:rFonts w:ascii="Times New Roman" w:eastAsia="Times New Roman" w:hAnsi="Times New Roman" w:cs="Times New Roman"/>
          <w:color w:val="000000"/>
          <w:kern w:val="0"/>
          <w:sz w:val="28"/>
          <w:szCs w:val="28"/>
          <w:lang w:val="uk-UA" w:eastAsia="uk-UA" w:bidi="uk-UA"/>
        </w:rPr>
        <w:t>однією із найперспективніших є</w:t>
      </w:r>
    </w:p>
    <w:p w:rsidR="00B0426E" w:rsidRPr="00B0426E" w:rsidRDefault="00B0426E" w:rsidP="00B0426E">
      <w:pPr>
        <w:tabs>
          <w:tab w:val="clear" w:pos="709"/>
        </w:tabs>
        <w:suppressAutoHyphens w:val="0"/>
        <w:spacing w:after="0" w:line="480" w:lineRule="exact"/>
        <w:ind w:firstLine="0"/>
        <w:jc w:val="right"/>
        <w:rPr>
          <w:rFonts w:ascii="Times New Roman" w:eastAsia="Times New Roman" w:hAnsi="Times New Roman" w:cs="Times New Roman"/>
          <w:color w:val="000000"/>
          <w:kern w:val="0"/>
          <w:sz w:val="28"/>
          <w:szCs w:val="28"/>
          <w:lang w:val="uk-UA" w:eastAsia="uk-UA" w:bidi="uk-UA"/>
        </w:rPr>
      </w:pPr>
      <w:r w:rsidRPr="00B0426E">
        <w:rPr>
          <w:rFonts w:ascii="Times New Roman" w:eastAsia="Times New Roman" w:hAnsi="Times New Roman" w:cs="Times New Roman"/>
          <w:color w:val="000000"/>
          <w:kern w:val="0"/>
          <w:sz w:val="28"/>
          <w:szCs w:val="28"/>
          <w:lang w:val="uk-UA" w:eastAsia="uk-UA" w:bidi="uk-UA"/>
        </w:rPr>
        <w:t>біометрія з використанням райдужки людського ока, яка має специфічну</w:t>
      </w:r>
    </w:p>
    <w:p w:rsidR="00B0426E" w:rsidRPr="00B0426E" w:rsidRDefault="00B0426E" w:rsidP="00B0426E">
      <w:pPr>
        <w:tabs>
          <w:tab w:val="clear" w:pos="709"/>
        </w:tabs>
        <w:suppressAutoHyphens w:val="0"/>
        <w:spacing w:after="0" w:line="220" w:lineRule="exact"/>
        <w:ind w:firstLine="0"/>
        <w:jc w:val="right"/>
        <w:rPr>
          <w:rFonts w:ascii="Times New Roman" w:eastAsia="Times New Roman" w:hAnsi="Times New Roman" w:cs="Times New Roman"/>
          <w:color w:val="000000"/>
          <w:kern w:val="0"/>
          <w:lang w:val="uk-UA" w:eastAsia="uk-UA" w:bidi="uk-UA"/>
        </w:rPr>
        <w:sectPr w:rsidR="00B0426E" w:rsidRPr="00B0426E">
          <w:pgSz w:w="11900" w:h="16840"/>
          <w:pgMar w:top="1268" w:right="630" w:bottom="1009" w:left="1210" w:header="0" w:footer="3" w:gutter="0"/>
          <w:cols w:space="720"/>
          <w:noEndnote/>
          <w:docGrid w:linePitch="360"/>
        </w:sectPr>
      </w:pPr>
      <w:r w:rsidRPr="00B0426E">
        <w:rPr>
          <w:rFonts w:ascii="Times New Roman" w:eastAsia="Times New Roman" w:hAnsi="Times New Roman" w:cs="Times New Roman"/>
          <w:color w:val="000000"/>
          <w:kern w:val="0"/>
          <w:lang w:val="uk-UA" w:eastAsia="uk-UA" w:bidi="uk-UA"/>
        </w:rPr>
        <w:t>14</w:t>
      </w:r>
    </w:p>
    <w:p w:rsidR="00B0426E" w:rsidRPr="00B0426E" w:rsidRDefault="00B0426E" w:rsidP="00B0426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B0426E">
        <w:rPr>
          <w:rFonts w:ascii="Times New Roman" w:eastAsia="Times New Roman" w:hAnsi="Times New Roman" w:cs="Times New Roman"/>
          <w:color w:val="000000"/>
          <w:kern w:val="0"/>
          <w:sz w:val="28"/>
          <w:szCs w:val="28"/>
          <w:lang w:val="uk-UA" w:eastAsia="uk-UA" w:bidi="uk-UA"/>
        </w:rPr>
        <w:t>структуру і містить багато текстурної інформації. Просторові структури, які спостерігаються в райдужці, унікальні для кожного індивіда, а індивідуальні відмінності з’являються в процесі анатомічного розвитку. Крім того, у порівнянні з іншими біометричними об'єктами, ідентифікація по райдужці є стабільнішою і надійною [3].</w:t>
      </w:r>
    </w:p>
    <w:p w:rsidR="00B0426E" w:rsidRPr="00B0426E" w:rsidRDefault="00B0426E" w:rsidP="00B0426E">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B0426E">
        <w:rPr>
          <w:rFonts w:ascii="Times New Roman" w:eastAsia="Times New Roman" w:hAnsi="Times New Roman" w:cs="Times New Roman"/>
          <w:color w:val="000000"/>
          <w:kern w:val="0"/>
          <w:sz w:val="28"/>
          <w:szCs w:val="28"/>
          <w:lang w:val="uk-UA" w:eastAsia="uk-UA" w:bidi="uk-UA"/>
        </w:rPr>
        <w:t xml:space="preserve">Питаннями розробки й дослідження нових біометрих методів ідентіфікації та аутентіфікації в різній час займаються такі вчені як В. Вишневський, Я. Дорогий, </w:t>
      </w:r>
      <w:r w:rsidRPr="00B0426E">
        <w:rPr>
          <w:rFonts w:ascii="Times New Roman" w:eastAsia="Times New Roman" w:hAnsi="Times New Roman" w:cs="Times New Roman"/>
          <w:color w:val="000000"/>
          <w:kern w:val="0"/>
          <w:sz w:val="28"/>
          <w:szCs w:val="28"/>
          <w:lang w:val="uk-UA" w:eastAsia="ru-RU" w:bidi="ru-RU"/>
        </w:rPr>
        <w:t xml:space="preserve">С. Садиков, </w:t>
      </w:r>
      <w:r w:rsidRPr="00B0426E">
        <w:rPr>
          <w:rFonts w:ascii="Times New Roman" w:eastAsia="Times New Roman" w:hAnsi="Times New Roman" w:cs="Times New Roman"/>
          <w:color w:val="000000"/>
          <w:kern w:val="0"/>
          <w:sz w:val="28"/>
          <w:szCs w:val="28"/>
          <w:lang w:val="uk-UA" w:eastAsia="uk-UA" w:bidi="uk-UA"/>
        </w:rPr>
        <w:t>А. Саченко, С. Теленик та ін.</w:t>
      </w:r>
    </w:p>
    <w:p w:rsidR="00B0426E" w:rsidRPr="00B0426E" w:rsidRDefault="00B0426E" w:rsidP="00B0426E">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B0426E">
        <w:rPr>
          <w:rFonts w:ascii="Times New Roman" w:eastAsia="Times New Roman" w:hAnsi="Times New Roman" w:cs="Times New Roman"/>
          <w:color w:val="000000"/>
          <w:kern w:val="0"/>
          <w:sz w:val="28"/>
          <w:szCs w:val="28"/>
          <w:lang w:val="uk-UA" w:eastAsia="uk-UA" w:bidi="uk-UA"/>
        </w:rPr>
        <w:t xml:space="preserve">У 2000-х роках до вирішення завдань розпізнавання по райдужній оболонці ока підключилося безліч наукових лабораторій, найбільших результатів домоглися: група, очолювана </w:t>
      </w:r>
      <w:r w:rsidRPr="00B0426E">
        <w:rPr>
          <w:rFonts w:ascii="Times New Roman" w:eastAsia="Times New Roman" w:hAnsi="Times New Roman" w:cs="Times New Roman"/>
          <w:color w:val="000000"/>
          <w:kern w:val="0"/>
          <w:sz w:val="28"/>
          <w:szCs w:val="28"/>
          <w:lang w:val="en-US" w:eastAsia="en-US" w:bidi="en-US"/>
        </w:rPr>
        <w:t>Prof</w:t>
      </w:r>
      <w:r w:rsidRPr="00B0426E">
        <w:rPr>
          <w:rFonts w:ascii="Times New Roman" w:eastAsia="Times New Roman" w:hAnsi="Times New Roman" w:cs="Times New Roman"/>
          <w:color w:val="000000"/>
          <w:kern w:val="0"/>
          <w:sz w:val="28"/>
          <w:szCs w:val="28"/>
          <w:lang w:val="uk-UA" w:eastAsia="en-US" w:bidi="en-US"/>
        </w:rPr>
        <w:t xml:space="preserve">. </w:t>
      </w:r>
      <w:r w:rsidRPr="00B0426E">
        <w:rPr>
          <w:rFonts w:ascii="Times New Roman" w:eastAsia="Times New Roman" w:hAnsi="Times New Roman" w:cs="Times New Roman"/>
          <w:color w:val="000000"/>
          <w:kern w:val="0"/>
          <w:sz w:val="28"/>
          <w:szCs w:val="28"/>
          <w:lang w:val="en-US" w:eastAsia="en-US" w:bidi="en-US"/>
        </w:rPr>
        <w:t>J</w:t>
      </w:r>
      <w:r w:rsidRPr="00B0426E">
        <w:rPr>
          <w:rFonts w:ascii="Times New Roman" w:eastAsia="Times New Roman" w:hAnsi="Times New Roman" w:cs="Times New Roman"/>
          <w:color w:val="000000"/>
          <w:kern w:val="0"/>
          <w:sz w:val="28"/>
          <w:szCs w:val="28"/>
          <w:lang w:val="uk-UA" w:eastAsia="en-US" w:bidi="en-US"/>
        </w:rPr>
        <w:t>.</w:t>
      </w:r>
      <w:r w:rsidRPr="00B0426E">
        <w:rPr>
          <w:rFonts w:ascii="Times New Roman" w:eastAsia="Times New Roman" w:hAnsi="Times New Roman" w:cs="Times New Roman"/>
          <w:color w:val="000000"/>
          <w:kern w:val="0"/>
          <w:sz w:val="28"/>
          <w:szCs w:val="28"/>
          <w:lang w:val="en-US" w:eastAsia="en-US" w:bidi="en-US"/>
        </w:rPr>
        <w:t>Daugman</w:t>
      </w:r>
      <w:r w:rsidRPr="00B0426E">
        <w:rPr>
          <w:rFonts w:ascii="Times New Roman" w:eastAsia="Times New Roman" w:hAnsi="Times New Roman" w:cs="Times New Roman"/>
          <w:color w:val="000000"/>
          <w:kern w:val="0"/>
          <w:sz w:val="28"/>
          <w:szCs w:val="28"/>
          <w:lang w:val="uk-UA" w:eastAsia="en-US" w:bidi="en-US"/>
        </w:rPr>
        <w:t xml:space="preserve"> </w:t>
      </w:r>
      <w:r w:rsidRPr="00B0426E">
        <w:rPr>
          <w:rFonts w:ascii="Times New Roman" w:eastAsia="Times New Roman" w:hAnsi="Times New Roman" w:cs="Times New Roman"/>
          <w:color w:val="000000"/>
          <w:kern w:val="0"/>
          <w:sz w:val="28"/>
          <w:szCs w:val="28"/>
          <w:lang w:val="uk-UA" w:eastAsia="uk-UA" w:bidi="uk-UA"/>
        </w:rPr>
        <w:t xml:space="preserve">в </w:t>
      </w:r>
      <w:r w:rsidRPr="00B0426E">
        <w:rPr>
          <w:rFonts w:ascii="Times New Roman" w:eastAsia="Times New Roman" w:hAnsi="Times New Roman" w:cs="Times New Roman"/>
          <w:color w:val="000000"/>
          <w:kern w:val="0"/>
          <w:sz w:val="28"/>
          <w:szCs w:val="28"/>
          <w:lang w:val="en-US" w:eastAsia="en-US" w:bidi="en-US"/>
        </w:rPr>
        <w:t>Cambrige</w:t>
      </w:r>
      <w:r w:rsidRPr="00B0426E">
        <w:rPr>
          <w:rFonts w:ascii="Times New Roman" w:eastAsia="Times New Roman" w:hAnsi="Times New Roman" w:cs="Times New Roman"/>
          <w:color w:val="000000"/>
          <w:kern w:val="0"/>
          <w:sz w:val="28"/>
          <w:szCs w:val="28"/>
          <w:lang w:val="uk-UA" w:eastAsia="en-US" w:bidi="en-US"/>
        </w:rPr>
        <w:t xml:space="preserve"> </w:t>
      </w:r>
      <w:r w:rsidRPr="00B0426E">
        <w:rPr>
          <w:rFonts w:ascii="Times New Roman" w:eastAsia="Times New Roman" w:hAnsi="Times New Roman" w:cs="Times New Roman"/>
          <w:color w:val="000000"/>
          <w:kern w:val="0"/>
          <w:sz w:val="28"/>
          <w:szCs w:val="28"/>
          <w:lang w:val="en-US" w:eastAsia="en-US" w:bidi="en-US"/>
        </w:rPr>
        <w:t>University</w:t>
      </w:r>
      <w:r w:rsidRPr="00B0426E">
        <w:rPr>
          <w:rFonts w:ascii="Times New Roman" w:eastAsia="Times New Roman" w:hAnsi="Times New Roman" w:cs="Times New Roman"/>
          <w:color w:val="000000"/>
          <w:kern w:val="0"/>
          <w:sz w:val="28"/>
          <w:szCs w:val="28"/>
          <w:lang w:val="uk-UA" w:eastAsia="en-US" w:bidi="en-US"/>
        </w:rPr>
        <w:t xml:space="preserve">, </w:t>
      </w:r>
      <w:r w:rsidRPr="00B0426E">
        <w:rPr>
          <w:rFonts w:ascii="Times New Roman" w:eastAsia="Times New Roman" w:hAnsi="Times New Roman" w:cs="Times New Roman"/>
          <w:color w:val="000000"/>
          <w:kern w:val="0"/>
          <w:sz w:val="28"/>
          <w:szCs w:val="28"/>
          <w:lang w:val="en-US" w:eastAsia="en-US" w:bidi="en-US"/>
        </w:rPr>
        <w:t>UK</w:t>
      </w:r>
      <w:r w:rsidRPr="00B0426E">
        <w:rPr>
          <w:rFonts w:ascii="Times New Roman" w:eastAsia="Times New Roman" w:hAnsi="Times New Roman" w:cs="Times New Roman"/>
          <w:color w:val="000000"/>
          <w:kern w:val="0"/>
          <w:sz w:val="28"/>
          <w:szCs w:val="28"/>
          <w:lang w:val="uk-UA" w:eastAsia="en-US" w:bidi="en-US"/>
        </w:rPr>
        <w:t xml:space="preserve">; </w:t>
      </w:r>
      <w:r w:rsidRPr="00B0426E">
        <w:rPr>
          <w:rFonts w:ascii="Times New Roman" w:eastAsia="Times New Roman" w:hAnsi="Times New Roman" w:cs="Times New Roman"/>
          <w:color w:val="000000"/>
          <w:kern w:val="0"/>
          <w:sz w:val="28"/>
          <w:szCs w:val="28"/>
          <w:lang w:val="uk-UA" w:eastAsia="uk-UA" w:bidi="uk-UA"/>
        </w:rPr>
        <w:t xml:space="preserve">група, очолювана </w:t>
      </w:r>
      <w:r w:rsidRPr="00B0426E">
        <w:rPr>
          <w:rFonts w:ascii="Times New Roman" w:eastAsia="Times New Roman" w:hAnsi="Times New Roman" w:cs="Times New Roman"/>
          <w:color w:val="000000"/>
          <w:kern w:val="0"/>
          <w:sz w:val="28"/>
          <w:szCs w:val="28"/>
          <w:lang w:val="en-US" w:eastAsia="en-US" w:bidi="en-US"/>
        </w:rPr>
        <w:t>Prof</w:t>
      </w:r>
      <w:r w:rsidRPr="00B0426E">
        <w:rPr>
          <w:rFonts w:ascii="Times New Roman" w:eastAsia="Times New Roman" w:hAnsi="Times New Roman" w:cs="Times New Roman"/>
          <w:color w:val="000000"/>
          <w:kern w:val="0"/>
          <w:sz w:val="28"/>
          <w:szCs w:val="28"/>
          <w:lang w:val="uk-UA" w:eastAsia="en-US" w:bidi="en-US"/>
        </w:rPr>
        <w:t xml:space="preserve">. </w:t>
      </w:r>
      <w:r w:rsidRPr="00B0426E">
        <w:rPr>
          <w:rFonts w:ascii="Times New Roman" w:eastAsia="Times New Roman" w:hAnsi="Times New Roman" w:cs="Times New Roman"/>
          <w:color w:val="000000"/>
          <w:kern w:val="0"/>
          <w:sz w:val="28"/>
          <w:szCs w:val="28"/>
          <w:lang w:val="en-US" w:eastAsia="en-US" w:bidi="en-US"/>
        </w:rPr>
        <w:t>K</w:t>
      </w:r>
      <w:r w:rsidRPr="00B0426E">
        <w:rPr>
          <w:rFonts w:ascii="Times New Roman" w:eastAsia="Times New Roman" w:hAnsi="Times New Roman" w:cs="Times New Roman"/>
          <w:color w:val="000000"/>
          <w:kern w:val="0"/>
          <w:sz w:val="28"/>
          <w:szCs w:val="28"/>
          <w:lang w:val="uk-UA" w:eastAsia="en-US" w:bidi="en-US"/>
        </w:rPr>
        <w:t>.</w:t>
      </w:r>
      <w:r w:rsidRPr="00B0426E">
        <w:rPr>
          <w:rFonts w:ascii="Times New Roman" w:eastAsia="Times New Roman" w:hAnsi="Times New Roman" w:cs="Times New Roman"/>
          <w:color w:val="000000"/>
          <w:kern w:val="0"/>
          <w:sz w:val="28"/>
          <w:szCs w:val="28"/>
          <w:lang w:val="en-US" w:eastAsia="en-US" w:bidi="en-US"/>
        </w:rPr>
        <w:t>Bowyer</w:t>
      </w:r>
      <w:r w:rsidRPr="00B0426E">
        <w:rPr>
          <w:rFonts w:ascii="Times New Roman" w:eastAsia="Times New Roman" w:hAnsi="Times New Roman" w:cs="Times New Roman"/>
          <w:color w:val="000000"/>
          <w:kern w:val="0"/>
          <w:sz w:val="28"/>
          <w:szCs w:val="28"/>
          <w:lang w:val="uk-UA" w:eastAsia="en-US" w:bidi="en-US"/>
        </w:rPr>
        <w:t xml:space="preserve"> </w:t>
      </w:r>
      <w:r w:rsidRPr="00B0426E">
        <w:rPr>
          <w:rFonts w:ascii="Times New Roman" w:eastAsia="Times New Roman" w:hAnsi="Times New Roman" w:cs="Times New Roman"/>
          <w:color w:val="000000"/>
          <w:kern w:val="0"/>
          <w:sz w:val="28"/>
          <w:szCs w:val="28"/>
          <w:lang w:val="uk-UA" w:eastAsia="uk-UA" w:bidi="uk-UA"/>
        </w:rPr>
        <w:t xml:space="preserve">в </w:t>
      </w:r>
      <w:r w:rsidRPr="00B0426E">
        <w:rPr>
          <w:rFonts w:ascii="Times New Roman" w:eastAsia="Times New Roman" w:hAnsi="Times New Roman" w:cs="Times New Roman"/>
          <w:color w:val="000000"/>
          <w:kern w:val="0"/>
          <w:sz w:val="28"/>
          <w:szCs w:val="28"/>
          <w:lang w:val="en-US" w:eastAsia="en-US" w:bidi="en-US"/>
        </w:rPr>
        <w:t>University</w:t>
      </w:r>
      <w:r w:rsidRPr="00B0426E">
        <w:rPr>
          <w:rFonts w:ascii="Times New Roman" w:eastAsia="Times New Roman" w:hAnsi="Times New Roman" w:cs="Times New Roman"/>
          <w:color w:val="000000"/>
          <w:kern w:val="0"/>
          <w:sz w:val="28"/>
          <w:szCs w:val="28"/>
          <w:lang w:val="uk-UA" w:eastAsia="en-US" w:bidi="en-US"/>
        </w:rPr>
        <w:t xml:space="preserve"> </w:t>
      </w:r>
      <w:r w:rsidRPr="00B0426E">
        <w:rPr>
          <w:rFonts w:ascii="Times New Roman" w:eastAsia="Times New Roman" w:hAnsi="Times New Roman" w:cs="Times New Roman"/>
          <w:color w:val="000000"/>
          <w:kern w:val="0"/>
          <w:sz w:val="28"/>
          <w:szCs w:val="28"/>
          <w:lang w:val="en-US" w:eastAsia="en-US" w:bidi="en-US"/>
        </w:rPr>
        <w:t>of</w:t>
      </w:r>
      <w:r w:rsidRPr="00B0426E">
        <w:rPr>
          <w:rFonts w:ascii="Times New Roman" w:eastAsia="Times New Roman" w:hAnsi="Times New Roman" w:cs="Times New Roman"/>
          <w:color w:val="000000"/>
          <w:kern w:val="0"/>
          <w:sz w:val="28"/>
          <w:szCs w:val="28"/>
          <w:lang w:val="uk-UA" w:eastAsia="en-US" w:bidi="en-US"/>
        </w:rPr>
        <w:t xml:space="preserve"> </w:t>
      </w:r>
      <w:r w:rsidRPr="00B0426E">
        <w:rPr>
          <w:rFonts w:ascii="Times New Roman" w:eastAsia="Times New Roman" w:hAnsi="Times New Roman" w:cs="Times New Roman"/>
          <w:color w:val="000000"/>
          <w:kern w:val="0"/>
          <w:sz w:val="28"/>
          <w:szCs w:val="28"/>
          <w:lang w:val="en-US" w:eastAsia="en-US" w:bidi="en-US"/>
        </w:rPr>
        <w:t>Notre</w:t>
      </w:r>
      <w:r w:rsidRPr="00B0426E">
        <w:rPr>
          <w:rFonts w:ascii="Times New Roman" w:eastAsia="Times New Roman" w:hAnsi="Times New Roman" w:cs="Times New Roman"/>
          <w:color w:val="000000"/>
          <w:kern w:val="0"/>
          <w:sz w:val="28"/>
          <w:szCs w:val="28"/>
          <w:lang w:val="uk-UA" w:eastAsia="en-US" w:bidi="en-US"/>
        </w:rPr>
        <w:t xml:space="preserve"> </w:t>
      </w:r>
      <w:r w:rsidRPr="00B0426E">
        <w:rPr>
          <w:rFonts w:ascii="Times New Roman" w:eastAsia="Times New Roman" w:hAnsi="Times New Roman" w:cs="Times New Roman"/>
          <w:color w:val="000000"/>
          <w:kern w:val="0"/>
          <w:sz w:val="28"/>
          <w:szCs w:val="28"/>
          <w:lang w:val="en-US" w:eastAsia="en-US" w:bidi="en-US"/>
        </w:rPr>
        <w:t>Dame</w:t>
      </w:r>
      <w:r w:rsidRPr="00B0426E">
        <w:rPr>
          <w:rFonts w:ascii="Times New Roman" w:eastAsia="Times New Roman" w:hAnsi="Times New Roman" w:cs="Times New Roman"/>
          <w:color w:val="000000"/>
          <w:kern w:val="0"/>
          <w:sz w:val="28"/>
          <w:szCs w:val="28"/>
          <w:lang w:val="uk-UA" w:eastAsia="en-US" w:bidi="en-US"/>
        </w:rPr>
        <w:t xml:space="preserve">, </w:t>
      </w:r>
      <w:r w:rsidRPr="00B0426E">
        <w:rPr>
          <w:rFonts w:ascii="Times New Roman" w:eastAsia="Times New Roman" w:hAnsi="Times New Roman" w:cs="Times New Roman"/>
          <w:color w:val="000000"/>
          <w:kern w:val="0"/>
          <w:sz w:val="28"/>
          <w:szCs w:val="28"/>
          <w:lang w:val="en-US" w:eastAsia="en-US" w:bidi="en-US"/>
        </w:rPr>
        <w:t>IN</w:t>
      </w:r>
      <w:r w:rsidRPr="00B0426E">
        <w:rPr>
          <w:rFonts w:ascii="Times New Roman" w:eastAsia="Times New Roman" w:hAnsi="Times New Roman" w:cs="Times New Roman"/>
          <w:color w:val="000000"/>
          <w:kern w:val="0"/>
          <w:sz w:val="28"/>
          <w:szCs w:val="28"/>
          <w:lang w:val="uk-UA" w:eastAsia="en-US" w:bidi="en-US"/>
        </w:rPr>
        <w:t xml:space="preserve">, </w:t>
      </w:r>
      <w:r w:rsidRPr="00B0426E">
        <w:rPr>
          <w:rFonts w:ascii="Times New Roman" w:eastAsia="Times New Roman" w:hAnsi="Times New Roman" w:cs="Times New Roman"/>
          <w:color w:val="000000"/>
          <w:kern w:val="0"/>
          <w:sz w:val="28"/>
          <w:szCs w:val="28"/>
          <w:lang w:val="en-US" w:eastAsia="en-US" w:bidi="en-US"/>
        </w:rPr>
        <w:t>USA</w:t>
      </w:r>
      <w:r w:rsidRPr="00B0426E">
        <w:rPr>
          <w:rFonts w:ascii="Times New Roman" w:eastAsia="Times New Roman" w:hAnsi="Times New Roman" w:cs="Times New Roman"/>
          <w:color w:val="000000"/>
          <w:kern w:val="0"/>
          <w:sz w:val="28"/>
          <w:szCs w:val="28"/>
          <w:lang w:val="uk-UA" w:eastAsia="en-US" w:bidi="en-US"/>
        </w:rPr>
        <w:t xml:space="preserve">; </w:t>
      </w:r>
      <w:r w:rsidRPr="00B0426E">
        <w:rPr>
          <w:rFonts w:ascii="Times New Roman" w:eastAsia="Times New Roman" w:hAnsi="Times New Roman" w:cs="Times New Roman"/>
          <w:color w:val="000000"/>
          <w:kern w:val="0"/>
          <w:sz w:val="28"/>
          <w:szCs w:val="28"/>
          <w:lang w:val="en-US" w:eastAsia="en-US" w:bidi="en-US"/>
        </w:rPr>
        <w:t>Prof</w:t>
      </w:r>
      <w:r w:rsidRPr="00B0426E">
        <w:rPr>
          <w:rFonts w:ascii="Times New Roman" w:eastAsia="Times New Roman" w:hAnsi="Times New Roman" w:cs="Times New Roman"/>
          <w:color w:val="000000"/>
          <w:kern w:val="0"/>
          <w:sz w:val="28"/>
          <w:szCs w:val="28"/>
          <w:lang w:val="uk-UA" w:eastAsia="en-US" w:bidi="en-US"/>
        </w:rPr>
        <w:t xml:space="preserve">. </w:t>
      </w:r>
      <w:r w:rsidRPr="00B0426E">
        <w:rPr>
          <w:rFonts w:ascii="Times New Roman" w:eastAsia="Times New Roman" w:hAnsi="Times New Roman" w:cs="Times New Roman"/>
          <w:color w:val="000000"/>
          <w:kern w:val="0"/>
          <w:sz w:val="28"/>
          <w:szCs w:val="28"/>
          <w:lang w:val="en-US" w:eastAsia="en-US" w:bidi="en-US"/>
        </w:rPr>
        <w:t>Hugo</w:t>
      </w:r>
      <w:r w:rsidRPr="00B0426E">
        <w:rPr>
          <w:rFonts w:ascii="Times New Roman" w:eastAsia="Times New Roman" w:hAnsi="Times New Roman" w:cs="Times New Roman"/>
          <w:color w:val="000000"/>
          <w:kern w:val="0"/>
          <w:sz w:val="28"/>
          <w:szCs w:val="28"/>
          <w:lang w:val="uk-UA" w:eastAsia="en-US" w:bidi="en-US"/>
        </w:rPr>
        <w:t xml:space="preserve"> </w:t>
      </w:r>
      <w:r w:rsidRPr="00B0426E">
        <w:rPr>
          <w:rFonts w:ascii="Times New Roman" w:eastAsia="Times New Roman" w:hAnsi="Times New Roman" w:cs="Times New Roman"/>
          <w:color w:val="000000"/>
          <w:kern w:val="0"/>
          <w:sz w:val="28"/>
          <w:szCs w:val="28"/>
          <w:lang w:val="en-US" w:eastAsia="en-US" w:bidi="en-US"/>
        </w:rPr>
        <w:t>Proenca</w:t>
      </w:r>
      <w:r w:rsidRPr="00B0426E">
        <w:rPr>
          <w:rFonts w:ascii="Times New Roman" w:eastAsia="Times New Roman" w:hAnsi="Times New Roman" w:cs="Times New Roman"/>
          <w:color w:val="000000"/>
          <w:kern w:val="0"/>
          <w:sz w:val="28"/>
          <w:szCs w:val="28"/>
          <w:lang w:val="uk-UA" w:eastAsia="en-US" w:bidi="en-US"/>
        </w:rPr>
        <w:t xml:space="preserve">, </w:t>
      </w:r>
      <w:r w:rsidRPr="00B0426E">
        <w:rPr>
          <w:rFonts w:ascii="Times New Roman" w:eastAsia="Times New Roman" w:hAnsi="Times New Roman" w:cs="Times New Roman"/>
          <w:color w:val="000000"/>
          <w:kern w:val="0"/>
          <w:sz w:val="28"/>
          <w:szCs w:val="28"/>
          <w:lang w:val="en-US" w:eastAsia="en-US" w:bidi="en-US"/>
        </w:rPr>
        <w:t>University</w:t>
      </w:r>
      <w:r w:rsidRPr="00B0426E">
        <w:rPr>
          <w:rFonts w:ascii="Times New Roman" w:eastAsia="Times New Roman" w:hAnsi="Times New Roman" w:cs="Times New Roman"/>
          <w:color w:val="000000"/>
          <w:kern w:val="0"/>
          <w:sz w:val="28"/>
          <w:szCs w:val="28"/>
          <w:lang w:val="uk-UA" w:eastAsia="en-US" w:bidi="en-US"/>
        </w:rPr>
        <w:t xml:space="preserve"> </w:t>
      </w:r>
      <w:r w:rsidRPr="00B0426E">
        <w:rPr>
          <w:rFonts w:ascii="Times New Roman" w:eastAsia="Times New Roman" w:hAnsi="Times New Roman" w:cs="Times New Roman"/>
          <w:color w:val="000000"/>
          <w:kern w:val="0"/>
          <w:sz w:val="28"/>
          <w:szCs w:val="28"/>
          <w:lang w:val="en-US" w:eastAsia="en-US" w:bidi="en-US"/>
        </w:rPr>
        <w:t>of</w:t>
      </w:r>
      <w:r w:rsidRPr="00B0426E">
        <w:rPr>
          <w:rFonts w:ascii="Times New Roman" w:eastAsia="Times New Roman" w:hAnsi="Times New Roman" w:cs="Times New Roman"/>
          <w:color w:val="000000"/>
          <w:kern w:val="0"/>
          <w:sz w:val="28"/>
          <w:szCs w:val="28"/>
          <w:lang w:val="uk-UA" w:eastAsia="en-US" w:bidi="en-US"/>
        </w:rPr>
        <w:t xml:space="preserve"> </w:t>
      </w:r>
      <w:r w:rsidRPr="00B0426E">
        <w:rPr>
          <w:rFonts w:ascii="Times New Roman" w:eastAsia="Times New Roman" w:hAnsi="Times New Roman" w:cs="Times New Roman"/>
          <w:color w:val="000000"/>
          <w:kern w:val="0"/>
          <w:sz w:val="28"/>
          <w:szCs w:val="28"/>
          <w:lang w:val="en-US" w:eastAsia="en-US" w:bidi="en-US"/>
        </w:rPr>
        <w:t>Beira</w:t>
      </w:r>
      <w:r w:rsidRPr="00B0426E">
        <w:rPr>
          <w:rFonts w:ascii="Times New Roman" w:eastAsia="Times New Roman" w:hAnsi="Times New Roman" w:cs="Times New Roman"/>
          <w:color w:val="000000"/>
          <w:kern w:val="0"/>
          <w:sz w:val="28"/>
          <w:szCs w:val="28"/>
          <w:lang w:val="uk-UA" w:eastAsia="en-US" w:bidi="en-US"/>
        </w:rPr>
        <w:t xml:space="preserve"> </w:t>
      </w:r>
      <w:r w:rsidRPr="00B0426E">
        <w:rPr>
          <w:rFonts w:ascii="Times New Roman" w:eastAsia="Times New Roman" w:hAnsi="Times New Roman" w:cs="Times New Roman"/>
          <w:color w:val="000000"/>
          <w:kern w:val="0"/>
          <w:sz w:val="28"/>
          <w:szCs w:val="28"/>
          <w:lang w:val="en-US" w:eastAsia="en-US" w:bidi="en-US"/>
        </w:rPr>
        <w:t>Interior</w:t>
      </w:r>
      <w:r w:rsidRPr="00B0426E">
        <w:rPr>
          <w:rFonts w:ascii="Times New Roman" w:eastAsia="Times New Roman" w:hAnsi="Times New Roman" w:cs="Times New Roman"/>
          <w:color w:val="000000"/>
          <w:kern w:val="0"/>
          <w:sz w:val="28"/>
          <w:szCs w:val="28"/>
          <w:lang w:val="uk-UA" w:eastAsia="en-US" w:bidi="en-US"/>
        </w:rPr>
        <w:t xml:space="preserve">, </w:t>
      </w:r>
      <w:r w:rsidRPr="00B0426E">
        <w:rPr>
          <w:rFonts w:ascii="Times New Roman" w:eastAsia="Times New Roman" w:hAnsi="Times New Roman" w:cs="Times New Roman"/>
          <w:color w:val="000000"/>
          <w:kern w:val="0"/>
          <w:sz w:val="28"/>
          <w:szCs w:val="28"/>
          <w:lang w:val="en-US" w:eastAsia="en-US" w:bidi="en-US"/>
        </w:rPr>
        <w:t>Portugal</w:t>
      </w:r>
      <w:r w:rsidRPr="00B0426E">
        <w:rPr>
          <w:rFonts w:ascii="Times New Roman" w:eastAsia="Times New Roman" w:hAnsi="Times New Roman" w:cs="Times New Roman"/>
          <w:color w:val="000000"/>
          <w:kern w:val="0"/>
          <w:sz w:val="28"/>
          <w:szCs w:val="28"/>
          <w:lang w:val="uk-UA" w:eastAsia="en-US" w:bidi="en-US"/>
        </w:rPr>
        <w:t xml:space="preserve">; </w:t>
      </w:r>
      <w:r w:rsidRPr="00B0426E">
        <w:rPr>
          <w:rFonts w:ascii="Times New Roman" w:eastAsia="Times New Roman" w:hAnsi="Times New Roman" w:cs="Times New Roman"/>
          <w:color w:val="000000"/>
          <w:kern w:val="0"/>
          <w:sz w:val="28"/>
          <w:szCs w:val="28"/>
          <w:lang w:val="en-US" w:eastAsia="en-US" w:bidi="en-US"/>
        </w:rPr>
        <w:t>Prof</w:t>
      </w:r>
      <w:r w:rsidRPr="00B0426E">
        <w:rPr>
          <w:rFonts w:ascii="Times New Roman" w:eastAsia="Times New Roman" w:hAnsi="Times New Roman" w:cs="Times New Roman"/>
          <w:color w:val="000000"/>
          <w:kern w:val="0"/>
          <w:sz w:val="28"/>
          <w:szCs w:val="28"/>
          <w:lang w:val="uk-UA" w:eastAsia="en-US" w:bidi="en-US"/>
        </w:rPr>
        <w:t xml:space="preserve">. </w:t>
      </w:r>
      <w:r w:rsidRPr="00B0426E">
        <w:rPr>
          <w:rFonts w:ascii="Times New Roman" w:eastAsia="Times New Roman" w:hAnsi="Times New Roman" w:cs="Times New Roman"/>
          <w:color w:val="000000"/>
          <w:kern w:val="0"/>
          <w:sz w:val="28"/>
          <w:szCs w:val="28"/>
          <w:lang w:val="en-US" w:eastAsia="en-US" w:bidi="en-US"/>
        </w:rPr>
        <w:t>Adam</w:t>
      </w:r>
      <w:r w:rsidRPr="00B0426E">
        <w:rPr>
          <w:rFonts w:ascii="Times New Roman" w:eastAsia="Times New Roman" w:hAnsi="Times New Roman" w:cs="Times New Roman"/>
          <w:color w:val="000000"/>
          <w:kern w:val="0"/>
          <w:sz w:val="28"/>
          <w:szCs w:val="28"/>
          <w:lang w:val="uk-UA" w:eastAsia="en-US" w:bidi="en-US"/>
        </w:rPr>
        <w:t xml:space="preserve"> </w:t>
      </w:r>
      <w:r w:rsidRPr="00B0426E">
        <w:rPr>
          <w:rFonts w:ascii="Times New Roman" w:eastAsia="Times New Roman" w:hAnsi="Times New Roman" w:cs="Times New Roman"/>
          <w:color w:val="000000"/>
          <w:kern w:val="0"/>
          <w:sz w:val="28"/>
          <w:szCs w:val="28"/>
          <w:lang w:val="en-US" w:eastAsia="en-US" w:bidi="en-US"/>
        </w:rPr>
        <w:t>Czajka</w:t>
      </w:r>
      <w:r w:rsidRPr="00B0426E">
        <w:rPr>
          <w:rFonts w:ascii="Times New Roman" w:eastAsia="Times New Roman" w:hAnsi="Times New Roman" w:cs="Times New Roman"/>
          <w:color w:val="000000"/>
          <w:kern w:val="0"/>
          <w:sz w:val="28"/>
          <w:szCs w:val="28"/>
          <w:lang w:val="uk-UA" w:eastAsia="en-US" w:bidi="en-US"/>
        </w:rPr>
        <w:t xml:space="preserve">, </w:t>
      </w:r>
      <w:r w:rsidRPr="00B0426E">
        <w:rPr>
          <w:rFonts w:ascii="Times New Roman" w:eastAsia="Times New Roman" w:hAnsi="Times New Roman" w:cs="Times New Roman"/>
          <w:color w:val="000000"/>
          <w:kern w:val="0"/>
          <w:sz w:val="28"/>
          <w:szCs w:val="28"/>
          <w:lang w:val="en-US" w:eastAsia="en-US" w:bidi="en-US"/>
        </w:rPr>
        <w:t>Warsaw</w:t>
      </w:r>
      <w:r w:rsidRPr="00B0426E">
        <w:rPr>
          <w:rFonts w:ascii="Times New Roman" w:eastAsia="Times New Roman" w:hAnsi="Times New Roman" w:cs="Times New Roman"/>
          <w:color w:val="000000"/>
          <w:kern w:val="0"/>
          <w:sz w:val="28"/>
          <w:szCs w:val="28"/>
          <w:lang w:val="uk-UA" w:eastAsia="en-US" w:bidi="en-US"/>
        </w:rPr>
        <w:t xml:space="preserve"> </w:t>
      </w:r>
      <w:r w:rsidRPr="00B0426E">
        <w:rPr>
          <w:rFonts w:ascii="Times New Roman" w:eastAsia="Times New Roman" w:hAnsi="Times New Roman" w:cs="Times New Roman"/>
          <w:color w:val="000000"/>
          <w:kern w:val="0"/>
          <w:sz w:val="28"/>
          <w:szCs w:val="28"/>
          <w:lang w:val="en-US" w:eastAsia="en-US" w:bidi="en-US"/>
        </w:rPr>
        <w:t>University</w:t>
      </w:r>
      <w:r w:rsidRPr="00B0426E">
        <w:rPr>
          <w:rFonts w:ascii="Times New Roman" w:eastAsia="Times New Roman" w:hAnsi="Times New Roman" w:cs="Times New Roman"/>
          <w:color w:val="000000"/>
          <w:kern w:val="0"/>
          <w:sz w:val="28"/>
          <w:szCs w:val="28"/>
          <w:lang w:val="uk-UA" w:eastAsia="en-US" w:bidi="en-US"/>
        </w:rPr>
        <w:t xml:space="preserve"> </w:t>
      </w:r>
      <w:r w:rsidRPr="00B0426E">
        <w:rPr>
          <w:rFonts w:ascii="Times New Roman" w:eastAsia="Times New Roman" w:hAnsi="Times New Roman" w:cs="Times New Roman"/>
          <w:color w:val="000000"/>
          <w:kern w:val="0"/>
          <w:sz w:val="28"/>
          <w:szCs w:val="28"/>
          <w:lang w:val="en-US" w:eastAsia="en-US" w:bidi="en-US"/>
        </w:rPr>
        <w:t>of</w:t>
      </w:r>
      <w:r w:rsidRPr="00B0426E">
        <w:rPr>
          <w:rFonts w:ascii="Times New Roman" w:eastAsia="Times New Roman" w:hAnsi="Times New Roman" w:cs="Times New Roman"/>
          <w:color w:val="000000"/>
          <w:kern w:val="0"/>
          <w:sz w:val="28"/>
          <w:szCs w:val="28"/>
          <w:lang w:val="uk-UA" w:eastAsia="en-US" w:bidi="en-US"/>
        </w:rPr>
        <w:t xml:space="preserve"> </w:t>
      </w:r>
      <w:r w:rsidRPr="00B0426E">
        <w:rPr>
          <w:rFonts w:ascii="Times New Roman" w:eastAsia="Times New Roman" w:hAnsi="Times New Roman" w:cs="Times New Roman"/>
          <w:color w:val="000000"/>
          <w:kern w:val="0"/>
          <w:sz w:val="28"/>
          <w:szCs w:val="28"/>
          <w:lang w:val="en-US" w:eastAsia="en-US" w:bidi="en-US"/>
        </w:rPr>
        <w:t>Technology</w:t>
      </w:r>
      <w:r w:rsidRPr="00B0426E">
        <w:rPr>
          <w:rFonts w:ascii="Times New Roman" w:eastAsia="Times New Roman" w:hAnsi="Times New Roman" w:cs="Times New Roman"/>
          <w:color w:val="000000"/>
          <w:kern w:val="0"/>
          <w:sz w:val="28"/>
          <w:szCs w:val="28"/>
          <w:lang w:val="uk-UA" w:eastAsia="en-US" w:bidi="en-US"/>
        </w:rPr>
        <w:t xml:space="preserve">, </w:t>
      </w:r>
      <w:r w:rsidRPr="00B0426E">
        <w:rPr>
          <w:rFonts w:ascii="Times New Roman" w:eastAsia="Times New Roman" w:hAnsi="Times New Roman" w:cs="Times New Roman"/>
          <w:color w:val="000000"/>
          <w:kern w:val="0"/>
          <w:sz w:val="28"/>
          <w:szCs w:val="28"/>
          <w:lang w:val="en-US" w:eastAsia="en-US" w:bidi="en-US"/>
        </w:rPr>
        <w:t>Poland</w:t>
      </w:r>
      <w:r w:rsidRPr="00B0426E">
        <w:rPr>
          <w:rFonts w:ascii="Times New Roman" w:eastAsia="Times New Roman" w:hAnsi="Times New Roman" w:cs="Times New Roman"/>
          <w:color w:val="000000"/>
          <w:kern w:val="0"/>
          <w:sz w:val="28"/>
          <w:szCs w:val="28"/>
          <w:lang w:val="uk-UA" w:eastAsia="en-US" w:bidi="en-US"/>
        </w:rPr>
        <w:t>.</w:t>
      </w:r>
    </w:p>
    <w:p w:rsidR="00B0426E" w:rsidRPr="00B0426E" w:rsidRDefault="00B0426E" w:rsidP="00B0426E">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B0426E">
        <w:rPr>
          <w:rFonts w:ascii="Times New Roman" w:eastAsia="Times New Roman" w:hAnsi="Times New Roman" w:cs="Times New Roman"/>
          <w:color w:val="000000"/>
          <w:kern w:val="0"/>
          <w:sz w:val="28"/>
          <w:szCs w:val="28"/>
          <w:lang w:val="uk-UA" w:eastAsia="uk-UA" w:bidi="uk-UA"/>
        </w:rPr>
        <w:t xml:space="preserve">У середині 2000-х років почали з'являтися програмно-апаратні комплеск розпізнавання по РОО, з них найбільш відомими є системи </w:t>
      </w:r>
      <w:r w:rsidRPr="00B0426E">
        <w:rPr>
          <w:rFonts w:ascii="Times New Roman" w:eastAsia="Times New Roman" w:hAnsi="Times New Roman" w:cs="Times New Roman"/>
          <w:color w:val="000000"/>
          <w:kern w:val="0"/>
          <w:sz w:val="28"/>
          <w:szCs w:val="28"/>
          <w:lang w:val="en-US" w:eastAsia="en-US" w:bidi="en-US"/>
        </w:rPr>
        <w:t>Panasonic</w:t>
      </w:r>
      <w:r w:rsidRPr="00B0426E">
        <w:rPr>
          <w:rFonts w:ascii="Times New Roman" w:eastAsia="Times New Roman" w:hAnsi="Times New Roman" w:cs="Times New Roman"/>
          <w:color w:val="000000"/>
          <w:kern w:val="0"/>
          <w:sz w:val="28"/>
          <w:szCs w:val="28"/>
          <w:lang w:val="uk-UA" w:eastAsia="en-US" w:bidi="en-US"/>
        </w:rPr>
        <w:t xml:space="preserve">, </w:t>
      </w:r>
      <w:r w:rsidRPr="00B0426E">
        <w:rPr>
          <w:rFonts w:ascii="Times New Roman" w:eastAsia="Times New Roman" w:hAnsi="Times New Roman" w:cs="Times New Roman"/>
          <w:color w:val="000000"/>
          <w:kern w:val="0"/>
          <w:sz w:val="28"/>
          <w:szCs w:val="28"/>
          <w:lang w:val="en-US" w:eastAsia="en-US" w:bidi="en-US"/>
        </w:rPr>
        <w:t>LG</w:t>
      </w:r>
      <w:r w:rsidRPr="00B0426E">
        <w:rPr>
          <w:rFonts w:ascii="Times New Roman" w:eastAsia="Times New Roman" w:hAnsi="Times New Roman" w:cs="Times New Roman"/>
          <w:color w:val="000000"/>
          <w:kern w:val="0"/>
          <w:sz w:val="28"/>
          <w:szCs w:val="28"/>
          <w:lang w:val="uk-UA" w:eastAsia="en-US" w:bidi="en-US"/>
        </w:rPr>
        <w:t xml:space="preserve">, </w:t>
      </w:r>
      <w:r w:rsidRPr="00B0426E">
        <w:rPr>
          <w:rFonts w:ascii="Times New Roman" w:eastAsia="Times New Roman" w:hAnsi="Times New Roman" w:cs="Times New Roman"/>
          <w:color w:val="000000"/>
          <w:kern w:val="0"/>
          <w:sz w:val="28"/>
          <w:szCs w:val="28"/>
          <w:lang w:val="en-US" w:eastAsia="en-US" w:bidi="en-US"/>
        </w:rPr>
        <w:t>OKI</w:t>
      </w:r>
      <w:r w:rsidRPr="00B0426E">
        <w:rPr>
          <w:rFonts w:ascii="Times New Roman" w:eastAsia="Times New Roman" w:hAnsi="Times New Roman" w:cs="Times New Roman"/>
          <w:color w:val="000000"/>
          <w:kern w:val="0"/>
          <w:sz w:val="28"/>
          <w:szCs w:val="28"/>
          <w:lang w:val="uk-UA" w:eastAsia="en-US" w:bidi="en-US"/>
        </w:rPr>
        <w:t>.</w:t>
      </w:r>
    </w:p>
    <w:p w:rsidR="00B0426E" w:rsidRPr="00B0426E" w:rsidRDefault="00B0426E" w:rsidP="00B0426E">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B0426E">
        <w:rPr>
          <w:rFonts w:ascii="Times New Roman" w:eastAsia="Times New Roman" w:hAnsi="Times New Roman" w:cs="Times New Roman"/>
          <w:color w:val="000000"/>
          <w:kern w:val="0"/>
          <w:sz w:val="28"/>
          <w:szCs w:val="28"/>
          <w:lang w:val="uk-UA" w:eastAsia="uk-UA" w:bidi="uk-UA"/>
        </w:rPr>
        <w:t>Однак у цій галузі є низка завдань: створення сучасних засобів сканування, поліпшення процедур попередньої обробки зображення, підвищення швидкодії, зменшення об’єму оброблюваної інформації, розв’язання яких має важливе наукове та практичне значення. З цих позицій розробка й дослідження методів обробки даних (зокрема, процедур попередньої обробки) для систем ідентифікації та аутентифікації на основі біометричних характеристик людського ока є актуальним науковим завданням.</w:t>
      </w:r>
    </w:p>
    <w:p w:rsidR="00B0426E" w:rsidRPr="00B0426E" w:rsidRDefault="00B0426E" w:rsidP="00B0426E">
      <w:pPr>
        <w:tabs>
          <w:tab w:val="clear" w:pos="709"/>
        </w:tabs>
        <w:suppressAutoHyphens w:val="0"/>
        <w:spacing w:after="0" w:line="480" w:lineRule="exact"/>
        <w:ind w:firstLine="740"/>
        <w:rPr>
          <w:rFonts w:ascii="Times New Roman" w:eastAsia="Times New Roman" w:hAnsi="Times New Roman" w:cs="Times New Roman"/>
          <w:b/>
          <w:bCs/>
          <w:color w:val="000000"/>
          <w:kern w:val="0"/>
          <w:sz w:val="28"/>
          <w:szCs w:val="28"/>
          <w:lang w:val="uk-UA" w:eastAsia="uk-UA" w:bidi="uk-UA"/>
        </w:rPr>
      </w:pPr>
      <w:r w:rsidRPr="00B0426E">
        <w:rPr>
          <w:rFonts w:ascii="Times New Roman" w:eastAsia="Times New Roman" w:hAnsi="Times New Roman" w:cs="Times New Roman"/>
          <w:b/>
          <w:bCs/>
          <w:color w:val="000000"/>
          <w:kern w:val="0"/>
          <w:sz w:val="28"/>
          <w:szCs w:val="28"/>
          <w:lang w:val="uk-UA" w:eastAsia="uk-UA" w:bidi="uk-UA"/>
        </w:rPr>
        <w:t>Зв’язок роботи з науковими програмами, планами, темами</w:t>
      </w:r>
      <w:r w:rsidRPr="00B0426E">
        <w:rPr>
          <w:rFonts w:ascii="Times New Roman" w:eastAsia="Times New Roman" w:hAnsi="Times New Roman" w:cs="Times New Roman"/>
          <w:color w:val="000000"/>
          <w:kern w:val="0"/>
          <w:sz w:val="28"/>
          <w:lang w:val="uk-UA" w:eastAsia="uk-UA" w:bidi="uk-UA"/>
        </w:rPr>
        <w:t>. Одержані</w:t>
      </w:r>
    </w:p>
    <w:p w:rsidR="00B0426E" w:rsidRPr="00B0426E" w:rsidRDefault="00B0426E" w:rsidP="00B0426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B0426E">
        <w:rPr>
          <w:rFonts w:ascii="Times New Roman" w:eastAsia="Times New Roman" w:hAnsi="Times New Roman" w:cs="Times New Roman"/>
          <w:color w:val="000000"/>
          <w:kern w:val="0"/>
          <w:sz w:val="28"/>
          <w:szCs w:val="28"/>
          <w:lang w:val="uk-UA" w:eastAsia="uk-UA" w:bidi="uk-UA"/>
        </w:rPr>
        <w:t>результати дисертаційної роботи безпосередньо пов’язані з виконаням</w:t>
      </w:r>
    </w:p>
    <w:p w:rsidR="00B0426E" w:rsidRPr="00B0426E" w:rsidRDefault="00B0426E" w:rsidP="00B0426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B0426E">
        <w:rPr>
          <w:rFonts w:ascii="Times New Roman" w:eastAsia="Times New Roman" w:hAnsi="Times New Roman" w:cs="Times New Roman"/>
          <w:color w:val="000000"/>
          <w:kern w:val="0"/>
          <w:sz w:val="28"/>
          <w:szCs w:val="28"/>
          <w:lang w:val="uk-UA" w:eastAsia="uk-UA" w:bidi="uk-UA"/>
        </w:rPr>
        <w:t>держбюджетних науково - дослідних робіт Національного авіаційного</w:t>
      </w:r>
    </w:p>
    <w:p w:rsidR="00B0426E" w:rsidRPr="00B0426E" w:rsidRDefault="00B0426E" w:rsidP="00B0426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B0426E">
        <w:rPr>
          <w:rFonts w:ascii="Times New Roman" w:eastAsia="Times New Roman" w:hAnsi="Times New Roman" w:cs="Times New Roman"/>
          <w:color w:val="000000"/>
          <w:kern w:val="0"/>
          <w:sz w:val="28"/>
          <w:szCs w:val="28"/>
          <w:lang w:val="uk-UA" w:eastAsia="uk-UA" w:bidi="uk-UA"/>
        </w:rPr>
        <w:t>університету та з «Основними науковими напрямами та найважливішими</w:t>
      </w:r>
    </w:p>
    <w:p w:rsidR="00B0426E" w:rsidRPr="00B0426E" w:rsidRDefault="00B0426E" w:rsidP="00B0426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B0426E">
        <w:rPr>
          <w:rFonts w:ascii="Times New Roman" w:eastAsia="Times New Roman" w:hAnsi="Times New Roman" w:cs="Times New Roman"/>
          <w:color w:val="000000"/>
          <w:kern w:val="0"/>
          <w:sz w:val="28"/>
          <w:szCs w:val="28"/>
          <w:lang w:val="uk-UA" w:eastAsia="uk-UA" w:bidi="uk-UA"/>
        </w:rPr>
        <w:t>проблемами фундаментальних досліджень у галузі природничих, технічних і</w:t>
      </w:r>
    </w:p>
    <w:p w:rsidR="00B0426E" w:rsidRPr="00B0426E" w:rsidRDefault="00B0426E" w:rsidP="00B0426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B0426E">
        <w:rPr>
          <w:rFonts w:ascii="Times New Roman" w:eastAsia="Times New Roman" w:hAnsi="Times New Roman" w:cs="Times New Roman"/>
          <w:color w:val="000000"/>
          <w:kern w:val="0"/>
          <w:sz w:val="28"/>
          <w:szCs w:val="28"/>
          <w:lang w:val="uk-UA" w:eastAsia="uk-UA" w:bidi="uk-UA"/>
        </w:rPr>
        <w:t>гуманітарних наук НАНУ на 2014-2018 роки», з Стратегією національної безпеки</w:t>
      </w:r>
    </w:p>
    <w:p w:rsidR="00B0426E" w:rsidRPr="00B0426E" w:rsidRDefault="00B0426E" w:rsidP="00B0426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B0426E">
        <w:rPr>
          <w:rFonts w:ascii="Times New Roman" w:eastAsia="Times New Roman" w:hAnsi="Times New Roman" w:cs="Times New Roman"/>
          <w:color w:val="000000"/>
          <w:kern w:val="0"/>
          <w:sz w:val="28"/>
          <w:szCs w:val="28"/>
          <w:lang w:val="uk-UA" w:eastAsia="uk-UA" w:bidi="uk-UA"/>
        </w:rPr>
        <w:t>України від 26 травня 2015 року № 287/2015 у контексті п. 4.12 «Реформування</w:t>
      </w:r>
    </w:p>
    <w:p w:rsidR="00B0426E" w:rsidRPr="00B0426E" w:rsidRDefault="00B0426E" w:rsidP="00B0426E">
      <w:pPr>
        <w:tabs>
          <w:tab w:val="clear" w:pos="709"/>
        </w:tabs>
        <w:suppressAutoHyphens w:val="0"/>
        <w:spacing w:after="0" w:line="220" w:lineRule="exact"/>
        <w:ind w:firstLine="0"/>
        <w:jc w:val="right"/>
        <w:rPr>
          <w:rFonts w:ascii="Times New Roman" w:eastAsia="Times New Roman" w:hAnsi="Times New Roman" w:cs="Times New Roman"/>
          <w:color w:val="000000"/>
          <w:kern w:val="0"/>
          <w:lang w:val="uk-UA" w:eastAsia="uk-UA" w:bidi="uk-UA"/>
        </w:rPr>
        <w:sectPr w:rsidR="00B0426E" w:rsidRPr="00B0426E">
          <w:footerReference w:type="even" r:id="rId10"/>
          <w:footerReference w:type="default" r:id="rId11"/>
          <w:pgSz w:w="11900" w:h="16840"/>
          <w:pgMar w:top="1268" w:right="630" w:bottom="1009" w:left="1210" w:header="0" w:footer="3" w:gutter="0"/>
          <w:cols w:space="720"/>
          <w:noEndnote/>
          <w:titlePg/>
          <w:docGrid w:linePitch="360"/>
        </w:sectPr>
      </w:pPr>
      <w:r w:rsidRPr="00B0426E">
        <w:rPr>
          <w:rFonts w:ascii="Times New Roman" w:eastAsia="Times New Roman" w:hAnsi="Times New Roman" w:cs="Times New Roman"/>
          <w:color w:val="000000"/>
          <w:kern w:val="0"/>
          <w:lang w:val="uk-UA" w:eastAsia="uk-UA" w:bidi="uk-UA"/>
        </w:rPr>
        <w:t>15</w:t>
      </w:r>
    </w:p>
    <w:p w:rsidR="00B0426E" w:rsidRPr="00B0426E" w:rsidRDefault="00B0426E" w:rsidP="00B0426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B0426E">
        <w:rPr>
          <w:rFonts w:ascii="Times New Roman" w:eastAsia="Times New Roman" w:hAnsi="Times New Roman" w:cs="Times New Roman"/>
          <w:color w:val="000000"/>
          <w:kern w:val="0"/>
          <w:sz w:val="28"/>
          <w:szCs w:val="28"/>
          <w:lang w:val="uk-UA" w:eastAsia="uk-UA" w:bidi="uk-UA"/>
        </w:rPr>
        <w:t xml:space="preserve">системи технічного і криптографічного захисту інформації з урахуванням практики держав-членів </w:t>
      </w:r>
      <w:r w:rsidRPr="00B0426E">
        <w:rPr>
          <w:rFonts w:ascii="Times New Roman" w:eastAsia="Times New Roman" w:hAnsi="Times New Roman" w:cs="Times New Roman"/>
          <w:color w:val="000000"/>
          <w:kern w:val="0"/>
          <w:sz w:val="28"/>
          <w:szCs w:val="28"/>
          <w:lang w:eastAsia="ru-RU" w:bidi="ru-RU"/>
        </w:rPr>
        <w:t xml:space="preserve">НАТО </w:t>
      </w:r>
      <w:r w:rsidRPr="00B0426E">
        <w:rPr>
          <w:rFonts w:ascii="Times New Roman" w:eastAsia="Times New Roman" w:hAnsi="Times New Roman" w:cs="Times New Roman"/>
          <w:color w:val="000000"/>
          <w:kern w:val="0"/>
          <w:sz w:val="28"/>
          <w:szCs w:val="28"/>
          <w:lang w:val="uk-UA" w:eastAsia="uk-UA" w:bidi="uk-UA"/>
        </w:rPr>
        <w:t>та ЄС», НДР 23/14.01.04 «Системи контролю доступу по біометричними ознаками людини».</w:t>
      </w:r>
    </w:p>
    <w:p w:rsidR="00B0426E" w:rsidRPr="00B0426E" w:rsidRDefault="00B0426E" w:rsidP="00B0426E">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B0426E">
        <w:rPr>
          <w:rFonts w:ascii="Times New Roman" w:eastAsia="Times New Roman" w:hAnsi="Times New Roman" w:cs="Times New Roman"/>
          <w:b/>
          <w:bCs/>
          <w:color w:val="000000"/>
          <w:kern w:val="0"/>
          <w:sz w:val="28"/>
          <w:szCs w:val="28"/>
          <w:lang w:val="uk-UA" w:eastAsia="uk-UA" w:bidi="uk-UA"/>
        </w:rPr>
        <w:t>Мета і задачі дослідження</w:t>
      </w:r>
      <w:r w:rsidRPr="00B0426E">
        <w:rPr>
          <w:rFonts w:ascii="Times New Roman" w:eastAsia="Times New Roman" w:hAnsi="Times New Roman" w:cs="Times New Roman"/>
          <w:color w:val="000000"/>
          <w:kern w:val="0"/>
          <w:sz w:val="28"/>
          <w:szCs w:val="28"/>
          <w:lang w:val="uk-UA" w:eastAsia="uk-UA" w:bidi="uk-UA"/>
        </w:rPr>
        <w:t xml:space="preserve">. Метою роботи є підвищення ефективності методів обробки даних в системах ідентифікації та аутентифікації користувачів по райдужній оболонці ока. Під ефективністю розуміємо зменшення об’єму оброблюваної інформації в </w:t>
      </w:r>
      <w:r w:rsidRPr="00B0426E">
        <w:rPr>
          <w:rFonts w:ascii="Times New Roman" w:eastAsia="Times New Roman" w:hAnsi="Times New Roman" w:cs="Times New Roman"/>
          <w:color w:val="000000"/>
          <w:kern w:val="0"/>
          <w:sz w:val="28"/>
          <w:szCs w:val="28"/>
          <w:lang w:val="uk-UA" w:eastAsia="ru-RU" w:bidi="ru-RU"/>
        </w:rPr>
        <w:t xml:space="preserve">базах </w:t>
      </w:r>
      <w:r w:rsidRPr="00B0426E">
        <w:rPr>
          <w:rFonts w:ascii="Times New Roman" w:eastAsia="Times New Roman" w:hAnsi="Times New Roman" w:cs="Times New Roman"/>
          <w:color w:val="000000"/>
          <w:kern w:val="0"/>
          <w:sz w:val="28"/>
          <w:szCs w:val="28"/>
          <w:lang w:val="uk-UA" w:eastAsia="uk-UA" w:bidi="uk-UA"/>
        </w:rPr>
        <w:t>даних систем контролю і управління доступом та підвищення швидкодії обробки даних.</w:t>
      </w:r>
    </w:p>
    <w:p w:rsidR="00B0426E" w:rsidRPr="00B0426E" w:rsidRDefault="00B0426E" w:rsidP="00B0426E">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B0426E">
        <w:rPr>
          <w:rFonts w:ascii="Times New Roman" w:eastAsia="Times New Roman" w:hAnsi="Times New Roman" w:cs="Times New Roman"/>
          <w:color w:val="000000"/>
          <w:kern w:val="0"/>
          <w:sz w:val="28"/>
          <w:szCs w:val="28"/>
          <w:lang w:val="uk-UA" w:eastAsia="uk-UA" w:bidi="uk-UA"/>
        </w:rPr>
        <w:t xml:space="preserve">Для досягнення поставленої мети необхідно розв’язати такі </w:t>
      </w:r>
      <w:r w:rsidRPr="00B0426E">
        <w:rPr>
          <w:rFonts w:ascii="Times New Roman" w:eastAsia="Times New Roman" w:hAnsi="Times New Roman" w:cs="Times New Roman"/>
          <w:b/>
          <w:bCs/>
          <w:color w:val="000000"/>
          <w:kern w:val="0"/>
          <w:sz w:val="28"/>
          <w:szCs w:val="28"/>
          <w:lang w:val="uk-UA" w:eastAsia="uk-UA" w:bidi="uk-UA"/>
        </w:rPr>
        <w:t>задачі:</w:t>
      </w:r>
    </w:p>
    <w:p w:rsidR="00B0426E" w:rsidRPr="00B0426E" w:rsidRDefault="00B0426E" w:rsidP="00B0426E">
      <w:pPr>
        <w:numPr>
          <w:ilvl w:val="0"/>
          <w:numId w:val="16"/>
        </w:numPr>
        <w:tabs>
          <w:tab w:val="clear" w:pos="709"/>
          <w:tab w:val="left" w:pos="1136"/>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B0426E">
        <w:rPr>
          <w:rFonts w:ascii="Times New Roman" w:eastAsia="Times New Roman" w:hAnsi="Times New Roman" w:cs="Times New Roman"/>
          <w:color w:val="000000"/>
          <w:kern w:val="0"/>
          <w:sz w:val="28"/>
          <w:szCs w:val="28"/>
          <w:lang w:val="uk-UA" w:eastAsia="uk-UA" w:bidi="uk-UA"/>
        </w:rPr>
        <w:t>проаналізувати сучасні підходи, методи і системи біометричної ідентифікації та аутентифікації користувачів;</w:t>
      </w:r>
    </w:p>
    <w:p w:rsidR="00B0426E" w:rsidRPr="00B0426E" w:rsidRDefault="00B0426E" w:rsidP="00B0426E">
      <w:pPr>
        <w:numPr>
          <w:ilvl w:val="0"/>
          <w:numId w:val="16"/>
        </w:numPr>
        <w:tabs>
          <w:tab w:val="clear" w:pos="709"/>
          <w:tab w:val="left" w:pos="1136"/>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B0426E">
        <w:rPr>
          <w:rFonts w:ascii="Times New Roman" w:eastAsia="Times New Roman" w:hAnsi="Times New Roman" w:cs="Times New Roman"/>
          <w:color w:val="000000"/>
          <w:kern w:val="0"/>
          <w:sz w:val="28"/>
          <w:szCs w:val="28"/>
          <w:lang w:val="uk-UA" w:eastAsia="uk-UA" w:bidi="uk-UA"/>
        </w:rPr>
        <w:t>удосконалити інтегрально-диференціальнйи метод локалізації зображення райдужної оболонки ока для зниження обчислювальних витрат;</w:t>
      </w:r>
    </w:p>
    <w:p w:rsidR="00B0426E" w:rsidRPr="00B0426E" w:rsidRDefault="00B0426E" w:rsidP="00B0426E">
      <w:pPr>
        <w:numPr>
          <w:ilvl w:val="0"/>
          <w:numId w:val="16"/>
        </w:numPr>
        <w:tabs>
          <w:tab w:val="clear" w:pos="709"/>
          <w:tab w:val="left" w:pos="1136"/>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B0426E">
        <w:rPr>
          <w:rFonts w:ascii="Times New Roman" w:eastAsia="Times New Roman" w:hAnsi="Times New Roman" w:cs="Times New Roman"/>
          <w:color w:val="000000"/>
          <w:kern w:val="0"/>
          <w:sz w:val="28"/>
          <w:szCs w:val="28"/>
          <w:lang w:val="uk-UA" w:eastAsia="uk-UA" w:bidi="uk-UA"/>
        </w:rPr>
        <w:t>розробити більш ефективний метод кодування райдужної оболонки ока;</w:t>
      </w:r>
    </w:p>
    <w:p w:rsidR="00B0426E" w:rsidRPr="00B0426E" w:rsidRDefault="00B0426E" w:rsidP="00B0426E">
      <w:pPr>
        <w:numPr>
          <w:ilvl w:val="0"/>
          <w:numId w:val="16"/>
        </w:numPr>
        <w:tabs>
          <w:tab w:val="clear" w:pos="709"/>
          <w:tab w:val="left" w:pos="1136"/>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B0426E">
        <w:rPr>
          <w:rFonts w:ascii="Times New Roman" w:eastAsia="Times New Roman" w:hAnsi="Times New Roman" w:cs="Times New Roman"/>
          <w:color w:val="000000"/>
          <w:kern w:val="0"/>
          <w:sz w:val="28"/>
          <w:szCs w:val="28"/>
          <w:lang w:val="uk-UA" w:eastAsia="uk-UA" w:bidi="uk-UA"/>
        </w:rPr>
        <w:t>розробити метод прийняття рішень для біометричних систем ідентифікації та аутентифікації;</w:t>
      </w:r>
    </w:p>
    <w:p w:rsidR="00B0426E" w:rsidRPr="00B0426E" w:rsidRDefault="00B0426E" w:rsidP="00B0426E">
      <w:pPr>
        <w:numPr>
          <w:ilvl w:val="0"/>
          <w:numId w:val="16"/>
        </w:numPr>
        <w:tabs>
          <w:tab w:val="clear" w:pos="709"/>
          <w:tab w:val="left" w:pos="1136"/>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B0426E">
        <w:rPr>
          <w:rFonts w:ascii="Times New Roman" w:eastAsia="Times New Roman" w:hAnsi="Times New Roman" w:cs="Times New Roman"/>
          <w:color w:val="000000"/>
          <w:kern w:val="0"/>
          <w:sz w:val="28"/>
          <w:szCs w:val="28"/>
          <w:lang w:val="uk-UA" w:eastAsia="uk-UA" w:bidi="uk-UA"/>
        </w:rPr>
        <w:t>розробити програмні засоби для проведення експериментальних дослідженнь запропонованих методів.</w:t>
      </w:r>
    </w:p>
    <w:p w:rsidR="00B0426E" w:rsidRPr="00B0426E" w:rsidRDefault="00B0426E" w:rsidP="00B0426E">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B0426E">
        <w:rPr>
          <w:rFonts w:ascii="Times New Roman" w:eastAsia="Times New Roman" w:hAnsi="Times New Roman" w:cs="Times New Roman"/>
          <w:b/>
          <w:bCs/>
          <w:color w:val="000000"/>
          <w:kern w:val="0"/>
          <w:sz w:val="28"/>
          <w:szCs w:val="28"/>
          <w:lang w:val="uk-UA" w:eastAsia="uk-UA" w:bidi="uk-UA"/>
        </w:rPr>
        <w:t xml:space="preserve">Об’єктом дослідження </w:t>
      </w:r>
      <w:r w:rsidRPr="00B0426E">
        <w:rPr>
          <w:rFonts w:ascii="Times New Roman" w:eastAsia="Times New Roman" w:hAnsi="Times New Roman" w:cs="Times New Roman"/>
          <w:color w:val="000000"/>
          <w:kern w:val="0"/>
          <w:sz w:val="28"/>
          <w:szCs w:val="28"/>
          <w:lang w:val="uk-UA" w:eastAsia="uk-UA" w:bidi="uk-UA"/>
        </w:rPr>
        <w:t>є процес обробки даних в біометричних системах ідентифікації та аутентифікації по райдужній оболонці ока.</w:t>
      </w:r>
    </w:p>
    <w:p w:rsidR="00B0426E" w:rsidRPr="00B0426E" w:rsidRDefault="00B0426E" w:rsidP="00B0426E">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B0426E">
        <w:rPr>
          <w:rFonts w:ascii="Times New Roman" w:eastAsia="Times New Roman" w:hAnsi="Times New Roman" w:cs="Times New Roman"/>
          <w:b/>
          <w:bCs/>
          <w:color w:val="000000"/>
          <w:kern w:val="0"/>
          <w:sz w:val="28"/>
          <w:szCs w:val="28"/>
          <w:lang w:val="uk-UA" w:eastAsia="uk-UA" w:bidi="uk-UA"/>
        </w:rPr>
        <w:t xml:space="preserve">Предметом дослідження </w:t>
      </w:r>
      <w:r w:rsidRPr="00B0426E">
        <w:rPr>
          <w:rFonts w:ascii="Times New Roman" w:eastAsia="Times New Roman" w:hAnsi="Times New Roman" w:cs="Times New Roman"/>
          <w:color w:val="000000"/>
          <w:kern w:val="0"/>
          <w:sz w:val="28"/>
          <w:szCs w:val="28"/>
          <w:lang w:val="uk-UA" w:eastAsia="uk-UA" w:bidi="uk-UA"/>
        </w:rPr>
        <w:t>є методи та моделі попередньої обробки даних в системах ідентифікації та аутентифікації на основі біометричних характеристик людського ока.</w:t>
      </w:r>
    </w:p>
    <w:p w:rsidR="00B0426E" w:rsidRPr="00B0426E" w:rsidRDefault="00B0426E" w:rsidP="00B0426E">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B0426E">
        <w:rPr>
          <w:rFonts w:ascii="Times New Roman" w:eastAsia="Times New Roman" w:hAnsi="Times New Roman" w:cs="Times New Roman"/>
          <w:b/>
          <w:bCs/>
          <w:color w:val="000000"/>
          <w:kern w:val="0"/>
          <w:sz w:val="28"/>
          <w:szCs w:val="28"/>
          <w:lang w:val="uk-UA" w:eastAsia="uk-UA" w:bidi="uk-UA"/>
        </w:rPr>
        <w:t xml:space="preserve">Методи дослідження. </w:t>
      </w:r>
      <w:r w:rsidRPr="00B0426E">
        <w:rPr>
          <w:rFonts w:ascii="Times New Roman" w:eastAsia="Times New Roman" w:hAnsi="Times New Roman" w:cs="Times New Roman"/>
          <w:color w:val="000000"/>
          <w:kern w:val="0"/>
          <w:sz w:val="28"/>
          <w:szCs w:val="28"/>
          <w:lang w:val="uk-UA" w:eastAsia="uk-UA" w:bidi="uk-UA"/>
        </w:rPr>
        <w:t xml:space="preserve">Використано методи цифрової обробки зображень, методи цифрової фільтрації, методи проектування </w:t>
      </w:r>
      <w:r w:rsidRPr="00B0426E">
        <w:rPr>
          <w:rFonts w:ascii="Times New Roman" w:eastAsia="Times New Roman" w:hAnsi="Times New Roman" w:cs="Times New Roman"/>
          <w:color w:val="000000"/>
          <w:kern w:val="0"/>
          <w:sz w:val="28"/>
          <w:szCs w:val="28"/>
          <w:lang w:val="uk-UA" w:eastAsia="ru-RU" w:bidi="ru-RU"/>
        </w:rPr>
        <w:t xml:space="preserve">баз </w:t>
      </w:r>
      <w:r w:rsidRPr="00B0426E">
        <w:rPr>
          <w:rFonts w:ascii="Times New Roman" w:eastAsia="Times New Roman" w:hAnsi="Times New Roman" w:cs="Times New Roman"/>
          <w:color w:val="000000"/>
          <w:kern w:val="0"/>
          <w:sz w:val="28"/>
          <w:szCs w:val="28"/>
          <w:lang w:val="uk-UA" w:eastAsia="uk-UA" w:bidi="uk-UA"/>
        </w:rPr>
        <w:t xml:space="preserve">даних, теорія ймовірності для прийняття рішення про аутентифікацію користувача, методи математичної статистики - для оброблення результатів експериментальних досліджень, комп'ютерного моделювання. Моделювання і обробка даних здійснювалася за допомогою програмного забезпечення </w:t>
      </w:r>
      <w:r w:rsidRPr="00B0426E">
        <w:rPr>
          <w:rFonts w:ascii="Times New Roman" w:eastAsia="Times New Roman" w:hAnsi="Times New Roman" w:cs="Times New Roman"/>
          <w:color w:val="000000"/>
          <w:kern w:val="0"/>
          <w:sz w:val="28"/>
          <w:szCs w:val="28"/>
          <w:lang w:val="en-US" w:eastAsia="en-US" w:bidi="en-US"/>
        </w:rPr>
        <w:t>Matlab</w:t>
      </w:r>
      <w:r w:rsidRPr="00B0426E">
        <w:rPr>
          <w:rFonts w:ascii="Times New Roman" w:eastAsia="Times New Roman" w:hAnsi="Times New Roman" w:cs="Times New Roman"/>
          <w:color w:val="000000"/>
          <w:kern w:val="0"/>
          <w:sz w:val="28"/>
          <w:szCs w:val="28"/>
          <w:lang w:val="uk-UA" w:eastAsia="en-US" w:bidi="en-US"/>
        </w:rPr>
        <w:t xml:space="preserve"> </w:t>
      </w:r>
      <w:r w:rsidRPr="00B0426E">
        <w:rPr>
          <w:rFonts w:ascii="Times New Roman" w:eastAsia="Times New Roman" w:hAnsi="Times New Roman" w:cs="Times New Roman"/>
          <w:color w:val="000000"/>
          <w:kern w:val="0"/>
          <w:sz w:val="28"/>
          <w:szCs w:val="28"/>
          <w:lang w:val="uk-UA" w:eastAsia="uk-UA" w:bidi="uk-UA"/>
        </w:rPr>
        <w:t>та мови програмування C++.</w:t>
      </w:r>
    </w:p>
    <w:p w:rsidR="00B0426E" w:rsidRPr="00B0426E" w:rsidRDefault="00B0426E" w:rsidP="00B0426E">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B0426E">
        <w:rPr>
          <w:rFonts w:ascii="Times New Roman" w:eastAsia="Times New Roman" w:hAnsi="Times New Roman" w:cs="Times New Roman"/>
          <w:b/>
          <w:bCs/>
          <w:color w:val="000000"/>
          <w:kern w:val="0"/>
          <w:sz w:val="28"/>
          <w:szCs w:val="28"/>
          <w:lang w:val="uk-UA" w:eastAsia="uk-UA" w:bidi="uk-UA"/>
        </w:rPr>
        <w:t xml:space="preserve">Наукова новизна </w:t>
      </w:r>
      <w:r w:rsidRPr="00B0426E">
        <w:rPr>
          <w:rFonts w:ascii="Times New Roman" w:eastAsia="Times New Roman" w:hAnsi="Times New Roman" w:cs="Times New Roman"/>
          <w:color w:val="000000"/>
          <w:kern w:val="0"/>
          <w:sz w:val="28"/>
          <w:szCs w:val="28"/>
          <w:lang w:val="uk-UA" w:eastAsia="uk-UA" w:bidi="uk-UA"/>
        </w:rPr>
        <w:t>отриманих результатів полягає в наступному:</w:t>
      </w:r>
    </w:p>
    <w:p w:rsidR="00B0426E" w:rsidRPr="00B0426E" w:rsidRDefault="00B0426E" w:rsidP="00B0426E">
      <w:pPr>
        <w:numPr>
          <w:ilvl w:val="0"/>
          <w:numId w:val="17"/>
        </w:numPr>
        <w:tabs>
          <w:tab w:val="clear" w:pos="709"/>
          <w:tab w:val="left" w:pos="1417"/>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B0426E">
        <w:rPr>
          <w:rFonts w:ascii="Times New Roman" w:eastAsia="Times New Roman" w:hAnsi="Times New Roman" w:cs="Times New Roman"/>
          <w:color w:val="000000"/>
          <w:kern w:val="0"/>
          <w:sz w:val="28"/>
          <w:szCs w:val="28"/>
          <w:lang w:val="uk-UA" w:eastAsia="uk-UA" w:bidi="uk-UA"/>
        </w:rPr>
        <w:t>Удосконалено інтегрально-диференціальний метод локалізації зображення райдужної оболонки ока, який за рахунок попередньої НЧ-фільтрації (інтегрування) дозволяє змен</w:t>
      </w:r>
      <w:r w:rsidRPr="00B0426E">
        <w:rPr>
          <w:rFonts w:ascii="Times New Roman" w:eastAsia="Times New Roman" w:hAnsi="Times New Roman" w:cs="Times New Roman"/>
          <w:color w:val="000000"/>
          <w:kern w:val="0"/>
          <w:sz w:val="28"/>
          <w:szCs w:val="28"/>
          <w:u w:val="single"/>
          <w:lang w:val="uk-UA" w:eastAsia="uk-UA" w:bidi="uk-UA"/>
        </w:rPr>
        <w:t>ш</w:t>
      </w:r>
      <w:r w:rsidRPr="00B0426E">
        <w:rPr>
          <w:rFonts w:ascii="Times New Roman" w:eastAsia="Times New Roman" w:hAnsi="Times New Roman" w:cs="Times New Roman"/>
          <w:color w:val="000000"/>
          <w:kern w:val="0"/>
          <w:sz w:val="28"/>
          <w:szCs w:val="28"/>
          <w:lang w:val="uk-UA" w:eastAsia="uk-UA" w:bidi="uk-UA"/>
        </w:rPr>
        <w:t>ити локальні зміни інтенсивності пікселів, а наступна ВЧ-фільтрація (диференціювання) дозволяє виділити межі райдужної оболонки ока, така послідовність дій дозволяє знизити обчислювальні витрати при збереженні високої точності.</w:t>
      </w:r>
    </w:p>
    <w:p w:rsidR="00B0426E" w:rsidRPr="00B0426E" w:rsidRDefault="00B0426E" w:rsidP="00B0426E">
      <w:pPr>
        <w:numPr>
          <w:ilvl w:val="0"/>
          <w:numId w:val="17"/>
        </w:numPr>
        <w:tabs>
          <w:tab w:val="clear" w:pos="709"/>
          <w:tab w:val="left" w:pos="1417"/>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B0426E">
        <w:rPr>
          <w:rFonts w:ascii="Times New Roman" w:eastAsia="Times New Roman" w:hAnsi="Times New Roman" w:cs="Times New Roman"/>
          <w:color w:val="000000"/>
          <w:kern w:val="0"/>
          <w:sz w:val="28"/>
          <w:szCs w:val="28"/>
          <w:lang w:val="uk-UA" w:eastAsia="uk-UA" w:bidi="uk-UA"/>
        </w:rPr>
        <w:t>Вперше запропоновано метод кодування зображення райдужної оболонки ока, який за рахунок фазових відгуків при обробці модифікованим DоG-фільтром зображення райдужної оболонки ока, дозволяє кодувати один піксель зображення, одним бітом інформації і як наслідок зменшує об’єм бази даних систем контролю і управління доступом.</w:t>
      </w:r>
    </w:p>
    <w:p w:rsidR="00B0426E" w:rsidRPr="00B0426E" w:rsidRDefault="00B0426E" w:rsidP="00B0426E">
      <w:pPr>
        <w:numPr>
          <w:ilvl w:val="0"/>
          <w:numId w:val="17"/>
        </w:numPr>
        <w:tabs>
          <w:tab w:val="clear" w:pos="709"/>
          <w:tab w:val="left" w:pos="1417"/>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B0426E">
        <w:rPr>
          <w:rFonts w:ascii="Times New Roman" w:eastAsia="Times New Roman" w:hAnsi="Times New Roman" w:cs="Times New Roman"/>
          <w:color w:val="000000"/>
          <w:kern w:val="0"/>
          <w:sz w:val="28"/>
          <w:szCs w:val="28"/>
          <w:lang w:val="uk-UA" w:eastAsia="uk-UA" w:bidi="uk-UA"/>
        </w:rPr>
        <w:t>Отримав подальший розвиток метод прийняття рішень на основі статистичних критеріїв Неймана-Пірсона, який за рахунок використання нормавоної відстані Хеммінга в біометричних системах ідентифікації по райдужній оболонці ока, дає змогу не зберігати в базі даних еталонне зображення.</w:t>
      </w:r>
    </w:p>
    <w:p w:rsidR="00B0426E" w:rsidRPr="00B0426E" w:rsidRDefault="00B0426E" w:rsidP="00B0426E">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B0426E">
        <w:rPr>
          <w:rFonts w:ascii="Times New Roman" w:eastAsia="Times New Roman" w:hAnsi="Times New Roman" w:cs="Times New Roman"/>
          <w:b/>
          <w:bCs/>
          <w:color w:val="000000"/>
          <w:kern w:val="0"/>
          <w:sz w:val="28"/>
          <w:szCs w:val="28"/>
          <w:lang w:val="uk-UA" w:eastAsia="uk-UA" w:bidi="uk-UA"/>
        </w:rPr>
        <w:t xml:space="preserve">Практичне значення </w:t>
      </w:r>
      <w:r w:rsidRPr="00B0426E">
        <w:rPr>
          <w:rFonts w:ascii="Times New Roman" w:eastAsia="Times New Roman" w:hAnsi="Times New Roman" w:cs="Times New Roman"/>
          <w:color w:val="000000"/>
          <w:kern w:val="0"/>
          <w:sz w:val="28"/>
          <w:szCs w:val="28"/>
          <w:lang w:val="uk-UA" w:eastAsia="uk-UA" w:bidi="uk-UA"/>
        </w:rPr>
        <w:t>одержаних результатів полягає у наступному:</w:t>
      </w:r>
    </w:p>
    <w:p w:rsidR="00B0426E" w:rsidRPr="00B0426E" w:rsidRDefault="00B0426E" w:rsidP="00B0426E">
      <w:pPr>
        <w:numPr>
          <w:ilvl w:val="0"/>
          <w:numId w:val="6"/>
        </w:numPr>
        <w:tabs>
          <w:tab w:val="clear" w:pos="709"/>
          <w:tab w:val="left" w:pos="1417"/>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B0426E">
        <w:rPr>
          <w:rFonts w:ascii="Times New Roman" w:eastAsia="Times New Roman" w:hAnsi="Times New Roman" w:cs="Times New Roman"/>
          <w:color w:val="000000"/>
          <w:kern w:val="0"/>
          <w:sz w:val="28"/>
          <w:szCs w:val="28"/>
          <w:lang w:val="uk-UA" w:eastAsia="uk-UA" w:bidi="uk-UA"/>
        </w:rPr>
        <w:t>Удосконалено інтегрально - диференціальний алгоритм локалізації зображення для зменшення області пошуку райдужної оболонки та зменшення обчислювальних витрат.</w:t>
      </w:r>
    </w:p>
    <w:p w:rsidR="00B0426E" w:rsidRPr="00B0426E" w:rsidRDefault="00B0426E" w:rsidP="00B0426E">
      <w:pPr>
        <w:numPr>
          <w:ilvl w:val="0"/>
          <w:numId w:val="6"/>
        </w:numPr>
        <w:tabs>
          <w:tab w:val="clear" w:pos="709"/>
          <w:tab w:val="left" w:pos="1417"/>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B0426E">
        <w:rPr>
          <w:rFonts w:ascii="Times New Roman" w:eastAsia="Times New Roman" w:hAnsi="Times New Roman" w:cs="Times New Roman"/>
          <w:color w:val="000000"/>
          <w:kern w:val="0"/>
          <w:sz w:val="28"/>
          <w:szCs w:val="28"/>
          <w:lang w:val="uk-UA" w:eastAsia="uk-UA" w:bidi="uk-UA"/>
        </w:rPr>
        <w:t xml:space="preserve">Розроблено алгоритм кодування райдужної оболонки ока, за рахунок використання в системах контролю і управління доступом модифікованого </w:t>
      </w:r>
      <w:r w:rsidRPr="00B0426E">
        <w:rPr>
          <w:rFonts w:ascii="Times New Roman" w:eastAsia="Times New Roman" w:hAnsi="Times New Roman" w:cs="Times New Roman"/>
          <w:color w:val="000000"/>
          <w:kern w:val="0"/>
          <w:sz w:val="28"/>
          <w:szCs w:val="28"/>
          <w:lang w:val="en-US" w:eastAsia="en-US" w:bidi="en-US"/>
        </w:rPr>
        <w:t>D</w:t>
      </w:r>
      <w:r w:rsidRPr="00B0426E">
        <w:rPr>
          <w:rFonts w:ascii="Times New Roman" w:eastAsia="Times New Roman" w:hAnsi="Times New Roman" w:cs="Times New Roman"/>
          <w:color w:val="000000"/>
          <w:kern w:val="0"/>
          <w:sz w:val="28"/>
          <w:szCs w:val="28"/>
          <w:lang w:eastAsia="en-US" w:bidi="en-US"/>
        </w:rPr>
        <w:t>о</w:t>
      </w:r>
      <w:r w:rsidRPr="00B0426E">
        <w:rPr>
          <w:rFonts w:ascii="Times New Roman" w:eastAsia="Times New Roman" w:hAnsi="Times New Roman" w:cs="Times New Roman"/>
          <w:color w:val="000000"/>
          <w:kern w:val="0"/>
          <w:sz w:val="28"/>
          <w:szCs w:val="28"/>
          <w:lang w:val="en-US" w:eastAsia="en-US" w:bidi="en-US"/>
        </w:rPr>
        <w:t>G</w:t>
      </w:r>
      <w:r w:rsidRPr="00B0426E">
        <w:rPr>
          <w:rFonts w:ascii="Times New Roman" w:eastAsia="Times New Roman" w:hAnsi="Times New Roman" w:cs="Times New Roman"/>
          <w:color w:val="000000"/>
          <w:kern w:val="0"/>
          <w:sz w:val="28"/>
          <w:szCs w:val="28"/>
          <w:lang w:eastAsia="en-US" w:bidi="en-US"/>
        </w:rPr>
        <w:t xml:space="preserve">- </w:t>
      </w:r>
      <w:r w:rsidRPr="00B0426E">
        <w:rPr>
          <w:rFonts w:ascii="Times New Roman" w:eastAsia="Times New Roman" w:hAnsi="Times New Roman" w:cs="Times New Roman"/>
          <w:color w:val="000000"/>
          <w:kern w:val="0"/>
          <w:sz w:val="28"/>
          <w:szCs w:val="28"/>
          <w:lang w:val="uk-UA" w:eastAsia="uk-UA" w:bidi="uk-UA"/>
        </w:rPr>
        <w:t>фільтра для отримання бінарного коду райдужки.</w:t>
      </w:r>
    </w:p>
    <w:p w:rsidR="00B0426E" w:rsidRPr="00B0426E" w:rsidRDefault="00B0426E" w:rsidP="00B0426E">
      <w:pPr>
        <w:numPr>
          <w:ilvl w:val="0"/>
          <w:numId w:val="6"/>
        </w:numPr>
        <w:tabs>
          <w:tab w:val="clear" w:pos="709"/>
          <w:tab w:val="left" w:pos="1417"/>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B0426E">
        <w:rPr>
          <w:rFonts w:ascii="Times New Roman" w:eastAsia="Times New Roman" w:hAnsi="Times New Roman" w:cs="Times New Roman"/>
          <w:color w:val="000000"/>
          <w:kern w:val="0"/>
          <w:sz w:val="28"/>
          <w:szCs w:val="28"/>
          <w:lang w:val="uk-UA" w:eastAsia="uk-UA" w:bidi="uk-UA"/>
        </w:rPr>
        <w:t>Розроблені програмні модулі попередньої обробки зображення райдужки, DоG-фільтра, обчислення відстані Хеммінга та порогу, модуль порівняння кодів райдужок і прийняття рішень по статистичному критерію.</w:t>
      </w:r>
    </w:p>
    <w:p w:rsidR="00B0426E" w:rsidRPr="00B0426E" w:rsidRDefault="00B0426E" w:rsidP="00B0426E">
      <w:pPr>
        <w:numPr>
          <w:ilvl w:val="0"/>
          <w:numId w:val="6"/>
        </w:numPr>
        <w:tabs>
          <w:tab w:val="clear" w:pos="709"/>
          <w:tab w:val="left" w:pos="1417"/>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B0426E">
        <w:rPr>
          <w:rFonts w:ascii="Times New Roman" w:eastAsia="Times New Roman" w:hAnsi="Times New Roman" w:cs="Times New Roman"/>
          <w:color w:val="000000"/>
          <w:kern w:val="0"/>
          <w:sz w:val="28"/>
          <w:szCs w:val="28"/>
          <w:lang w:val="uk-UA" w:eastAsia="uk-UA" w:bidi="uk-UA"/>
        </w:rPr>
        <w:t>Запропонована система ідентифікації та аутентифікації користувача без еталонного зображення райдужки, за допомогою застосування бінарного коду райдужки (фазові відгуки DоG-фільтра) і нормованої відстані Хеммінга з використанням статистичного критерію Неймана-Пірсона, що дало змогу змен</w:t>
      </w:r>
      <w:r w:rsidRPr="00B0426E">
        <w:rPr>
          <w:rFonts w:ascii="Times New Roman" w:eastAsia="Times New Roman" w:hAnsi="Times New Roman" w:cs="Times New Roman"/>
          <w:color w:val="000000"/>
          <w:kern w:val="0"/>
          <w:sz w:val="28"/>
          <w:szCs w:val="28"/>
          <w:u w:val="single"/>
          <w:lang w:val="uk-UA" w:eastAsia="uk-UA" w:bidi="uk-UA"/>
        </w:rPr>
        <w:t>ш</w:t>
      </w:r>
      <w:r w:rsidRPr="00B0426E">
        <w:rPr>
          <w:rFonts w:ascii="Times New Roman" w:eastAsia="Times New Roman" w:hAnsi="Times New Roman" w:cs="Times New Roman"/>
          <w:color w:val="000000"/>
          <w:kern w:val="0"/>
          <w:sz w:val="28"/>
          <w:szCs w:val="28"/>
          <w:lang w:val="uk-UA" w:eastAsia="uk-UA" w:bidi="uk-UA"/>
        </w:rPr>
        <w:t>ити об’єм бази даних систем контролю і управління доступом, що в свою чергу зменшує час доступу до неї.</w:t>
      </w:r>
    </w:p>
    <w:p w:rsidR="00B0426E" w:rsidRPr="00B0426E" w:rsidRDefault="00B0426E" w:rsidP="00B0426E">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B0426E">
        <w:rPr>
          <w:rFonts w:ascii="Times New Roman" w:eastAsia="Times New Roman" w:hAnsi="Times New Roman" w:cs="Times New Roman"/>
          <w:color w:val="000000"/>
          <w:kern w:val="0"/>
          <w:sz w:val="28"/>
          <w:szCs w:val="28"/>
          <w:lang w:val="uk-UA" w:eastAsia="uk-UA" w:bidi="uk-UA"/>
        </w:rPr>
        <w:t xml:space="preserve">Результати дисертації використовуються у навчальному процесі кафедри засобів захисту інформації Національного авіаційного університету. Розроблені методи доведені до придатних інженерних рішень та були впроваджені в ПАТ «Миронівський хлібопродукт», ТОВ «Акксон </w:t>
      </w:r>
      <w:r w:rsidRPr="00B0426E">
        <w:rPr>
          <w:rFonts w:ascii="Times New Roman" w:eastAsia="Times New Roman" w:hAnsi="Times New Roman" w:cs="Times New Roman"/>
          <w:color w:val="000000"/>
          <w:kern w:val="0"/>
          <w:sz w:val="28"/>
          <w:szCs w:val="28"/>
          <w:lang w:eastAsia="ru-RU" w:bidi="ru-RU"/>
        </w:rPr>
        <w:t>Софт»</w:t>
      </w:r>
    </w:p>
    <w:p w:rsidR="00B0426E" w:rsidRPr="00B0426E" w:rsidRDefault="00B0426E" w:rsidP="00B0426E">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B0426E">
        <w:rPr>
          <w:rFonts w:ascii="Times New Roman" w:eastAsia="Times New Roman" w:hAnsi="Times New Roman" w:cs="Times New Roman"/>
          <w:color w:val="000000"/>
          <w:kern w:val="0"/>
          <w:sz w:val="28"/>
          <w:szCs w:val="28"/>
          <w:lang w:val="uk-UA" w:eastAsia="ru-RU" w:bidi="ru-RU"/>
        </w:rPr>
        <w:t xml:space="preserve">На </w:t>
      </w:r>
      <w:r w:rsidRPr="00B0426E">
        <w:rPr>
          <w:rFonts w:ascii="Times New Roman" w:eastAsia="Times New Roman" w:hAnsi="Times New Roman" w:cs="Times New Roman"/>
          <w:color w:val="000000"/>
          <w:kern w:val="0"/>
          <w:sz w:val="28"/>
          <w:szCs w:val="28"/>
          <w:lang w:val="uk-UA" w:eastAsia="uk-UA" w:bidi="uk-UA"/>
        </w:rPr>
        <w:t xml:space="preserve">практиці, отримані </w:t>
      </w:r>
      <w:r w:rsidRPr="00B0426E">
        <w:rPr>
          <w:rFonts w:ascii="Times New Roman" w:eastAsia="Times New Roman" w:hAnsi="Times New Roman" w:cs="Times New Roman"/>
          <w:color w:val="000000"/>
          <w:kern w:val="0"/>
          <w:sz w:val="28"/>
          <w:szCs w:val="28"/>
          <w:lang w:val="uk-UA" w:eastAsia="ru-RU" w:bidi="ru-RU"/>
        </w:rPr>
        <w:t xml:space="preserve">у </w:t>
      </w:r>
      <w:r w:rsidRPr="00B0426E">
        <w:rPr>
          <w:rFonts w:ascii="Times New Roman" w:eastAsia="Times New Roman" w:hAnsi="Times New Roman" w:cs="Times New Roman"/>
          <w:color w:val="000000"/>
          <w:kern w:val="0"/>
          <w:sz w:val="28"/>
          <w:szCs w:val="28"/>
          <w:lang w:val="uk-UA" w:eastAsia="uk-UA" w:bidi="uk-UA"/>
        </w:rPr>
        <w:t xml:space="preserve">дисертації </w:t>
      </w:r>
      <w:r w:rsidRPr="00B0426E">
        <w:rPr>
          <w:rFonts w:ascii="Times New Roman" w:eastAsia="Times New Roman" w:hAnsi="Times New Roman" w:cs="Times New Roman"/>
          <w:color w:val="000000"/>
          <w:kern w:val="0"/>
          <w:sz w:val="28"/>
          <w:szCs w:val="28"/>
          <w:lang w:val="uk-UA" w:eastAsia="ru-RU" w:bidi="ru-RU"/>
        </w:rPr>
        <w:t xml:space="preserve">результати </w:t>
      </w:r>
      <w:r w:rsidRPr="00B0426E">
        <w:rPr>
          <w:rFonts w:ascii="Times New Roman" w:eastAsia="Times New Roman" w:hAnsi="Times New Roman" w:cs="Times New Roman"/>
          <w:color w:val="000000"/>
          <w:kern w:val="0"/>
          <w:sz w:val="28"/>
          <w:szCs w:val="28"/>
          <w:lang w:val="uk-UA" w:eastAsia="uk-UA" w:bidi="uk-UA"/>
        </w:rPr>
        <w:t xml:space="preserve">можуть </w:t>
      </w:r>
      <w:r w:rsidRPr="00B0426E">
        <w:rPr>
          <w:rFonts w:ascii="Times New Roman" w:eastAsia="Times New Roman" w:hAnsi="Times New Roman" w:cs="Times New Roman"/>
          <w:color w:val="000000"/>
          <w:kern w:val="0"/>
          <w:sz w:val="28"/>
          <w:szCs w:val="28"/>
          <w:lang w:val="uk-UA" w:eastAsia="ru-RU" w:bidi="ru-RU"/>
        </w:rPr>
        <w:t xml:space="preserve">бути використаними </w:t>
      </w:r>
      <w:r w:rsidRPr="00B0426E">
        <w:rPr>
          <w:rFonts w:ascii="Times New Roman" w:eastAsia="Times New Roman" w:hAnsi="Times New Roman" w:cs="Times New Roman"/>
          <w:color w:val="000000"/>
          <w:kern w:val="0"/>
          <w:sz w:val="28"/>
          <w:szCs w:val="28"/>
          <w:lang w:val="uk-UA" w:eastAsia="uk-UA" w:bidi="uk-UA"/>
        </w:rPr>
        <w:t xml:space="preserve">для захисту процедур на об’єктах КІ як: вхід в комп'ютерну систему (райдужка є паролем); прикордонний контроль (райдужка як паспорт); оплата за телефонний дзвінок без готівки, карток і </w:t>
      </w:r>
      <w:r w:rsidRPr="00B0426E">
        <w:rPr>
          <w:rFonts w:ascii="Times New Roman" w:eastAsia="Times New Roman" w:hAnsi="Times New Roman" w:cs="Times New Roman"/>
          <w:color w:val="000000"/>
          <w:kern w:val="0"/>
          <w:sz w:val="28"/>
          <w:szCs w:val="28"/>
          <w:lang w:val="en-US" w:eastAsia="en-US" w:bidi="en-US"/>
        </w:rPr>
        <w:t>pin</w:t>
      </w:r>
      <w:r w:rsidRPr="00B0426E">
        <w:rPr>
          <w:rFonts w:ascii="Times New Roman" w:eastAsia="Times New Roman" w:hAnsi="Times New Roman" w:cs="Times New Roman"/>
          <w:color w:val="000000"/>
          <w:kern w:val="0"/>
          <w:sz w:val="28"/>
          <w:szCs w:val="28"/>
          <w:lang w:val="uk-UA" w:eastAsia="ru-RU" w:bidi="ru-RU"/>
        </w:rPr>
        <w:t xml:space="preserve">-коду; </w:t>
      </w:r>
      <w:r w:rsidRPr="00B0426E">
        <w:rPr>
          <w:rFonts w:ascii="Times New Roman" w:eastAsia="Times New Roman" w:hAnsi="Times New Roman" w:cs="Times New Roman"/>
          <w:color w:val="000000"/>
          <w:kern w:val="0"/>
          <w:sz w:val="28"/>
          <w:szCs w:val="28"/>
          <w:lang w:val="uk-UA" w:eastAsia="uk-UA" w:bidi="uk-UA"/>
        </w:rPr>
        <w:t>пасажирський транспорт; контроль доступу (в будинок, офіс, лабораторію і т.д.); водійські права та інші особисті документи; аутентифікація особистості при наданні пільг; криміналістика; протиугінна система автомобіля; протидія тероризму (наприклад, моніторинг безпеки аеропортів); безпека фінансових операцій (електронна комерція, банківські операції); Інтернет-безпека (контроль доступу до інформації); криптографія з біометричним ключем тощо.</w:t>
      </w:r>
    </w:p>
    <w:p w:rsidR="00B0426E" w:rsidRPr="00B0426E" w:rsidRDefault="00B0426E" w:rsidP="00B0426E">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B0426E">
        <w:rPr>
          <w:rFonts w:ascii="Times New Roman" w:eastAsia="Times New Roman" w:hAnsi="Times New Roman" w:cs="Times New Roman"/>
          <w:b/>
          <w:bCs/>
          <w:color w:val="000000"/>
          <w:kern w:val="0"/>
          <w:sz w:val="28"/>
          <w:szCs w:val="28"/>
          <w:lang w:val="uk-UA" w:eastAsia="uk-UA" w:bidi="uk-UA"/>
        </w:rPr>
        <w:t>Апробація результатів дисертації</w:t>
      </w:r>
      <w:r w:rsidRPr="00B0426E">
        <w:rPr>
          <w:rFonts w:ascii="Times New Roman" w:eastAsia="Times New Roman" w:hAnsi="Times New Roman" w:cs="Times New Roman"/>
          <w:color w:val="000000"/>
          <w:kern w:val="0"/>
          <w:sz w:val="28"/>
          <w:szCs w:val="28"/>
          <w:lang w:val="uk-UA" w:eastAsia="uk-UA" w:bidi="uk-UA"/>
        </w:rPr>
        <w:t xml:space="preserve">. Основні положення дисертаційної роботи доповідалися та обговорювалися на науково-технічних конференціях та семінарах, серед яких: Міжнародна науково-практична конференція «Актуальні питання забезпечення кібернетичної безпеки та захисту інформації» (Київ-2015); Всеукраїнська науково-практична конференція «Стан та удосконалення безпеки інформаційно-телекомунікаційних систем </w:t>
      </w:r>
      <w:r w:rsidRPr="00B0426E">
        <w:rPr>
          <w:rFonts w:ascii="Times New Roman" w:eastAsia="Times New Roman" w:hAnsi="Times New Roman" w:cs="Times New Roman"/>
          <w:color w:val="000000"/>
          <w:kern w:val="0"/>
          <w:sz w:val="28"/>
          <w:szCs w:val="28"/>
          <w:lang w:val="uk-UA" w:eastAsia="en-US" w:bidi="en-US"/>
        </w:rPr>
        <w:t>(</w:t>
      </w:r>
      <w:r w:rsidRPr="00B0426E">
        <w:rPr>
          <w:rFonts w:ascii="Times New Roman" w:eastAsia="Times New Roman" w:hAnsi="Times New Roman" w:cs="Times New Roman"/>
          <w:color w:val="000000"/>
          <w:kern w:val="0"/>
          <w:sz w:val="28"/>
          <w:szCs w:val="28"/>
          <w:lang w:val="en-US" w:eastAsia="en-US" w:bidi="en-US"/>
        </w:rPr>
        <w:t>SITS</w:t>
      </w:r>
      <w:r w:rsidRPr="00B0426E">
        <w:rPr>
          <w:rFonts w:ascii="Times New Roman" w:eastAsia="Times New Roman" w:hAnsi="Times New Roman" w:cs="Times New Roman"/>
          <w:color w:val="000000"/>
          <w:kern w:val="0"/>
          <w:sz w:val="28"/>
          <w:szCs w:val="28"/>
          <w:lang w:val="uk-UA" w:eastAsia="en-US" w:bidi="en-US"/>
        </w:rPr>
        <w:t xml:space="preserve">)» </w:t>
      </w:r>
      <w:r w:rsidRPr="00B0426E">
        <w:rPr>
          <w:rFonts w:ascii="Times New Roman" w:eastAsia="Times New Roman" w:hAnsi="Times New Roman" w:cs="Times New Roman"/>
          <w:color w:val="000000"/>
          <w:kern w:val="0"/>
          <w:sz w:val="28"/>
          <w:szCs w:val="28"/>
          <w:lang w:val="uk-UA" w:eastAsia="uk-UA" w:bidi="uk-UA"/>
        </w:rPr>
        <w:t xml:space="preserve">(Миколаїв, 2015); Міжнародна науково-практична конференція «Інформаційні технології та взаємодії» </w:t>
      </w:r>
      <w:r w:rsidRPr="00B0426E">
        <w:rPr>
          <w:rFonts w:ascii="Times New Roman" w:eastAsia="Times New Roman" w:hAnsi="Times New Roman" w:cs="Times New Roman"/>
          <w:color w:val="000000"/>
          <w:kern w:val="0"/>
          <w:sz w:val="28"/>
          <w:szCs w:val="28"/>
          <w:lang w:val="uk-UA" w:eastAsia="en-US" w:bidi="en-US"/>
        </w:rPr>
        <w:t>(</w:t>
      </w:r>
      <w:r w:rsidRPr="00B0426E">
        <w:rPr>
          <w:rFonts w:ascii="Times New Roman" w:eastAsia="Times New Roman" w:hAnsi="Times New Roman" w:cs="Times New Roman"/>
          <w:color w:val="000000"/>
          <w:kern w:val="0"/>
          <w:sz w:val="28"/>
          <w:szCs w:val="28"/>
          <w:lang w:val="en-US" w:eastAsia="en-US" w:bidi="en-US"/>
        </w:rPr>
        <w:t>IT</w:t>
      </w:r>
      <w:r w:rsidRPr="00B0426E">
        <w:rPr>
          <w:rFonts w:ascii="Times New Roman" w:eastAsia="Times New Roman" w:hAnsi="Times New Roman" w:cs="Times New Roman"/>
          <w:color w:val="000000"/>
          <w:kern w:val="0"/>
          <w:sz w:val="28"/>
          <w:szCs w:val="28"/>
          <w:lang w:val="uk-UA" w:eastAsia="en-US" w:bidi="en-US"/>
        </w:rPr>
        <w:t>&amp;</w:t>
      </w:r>
      <w:r w:rsidRPr="00B0426E">
        <w:rPr>
          <w:rFonts w:ascii="Times New Roman" w:eastAsia="Times New Roman" w:hAnsi="Times New Roman" w:cs="Times New Roman"/>
          <w:color w:val="000000"/>
          <w:kern w:val="0"/>
          <w:sz w:val="28"/>
          <w:szCs w:val="28"/>
          <w:lang w:val="en-US" w:eastAsia="en-US" w:bidi="en-US"/>
        </w:rPr>
        <w:t>I</w:t>
      </w:r>
      <w:r w:rsidRPr="00B0426E">
        <w:rPr>
          <w:rFonts w:ascii="Times New Roman" w:eastAsia="Times New Roman" w:hAnsi="Times New Roman" w:cs="Times New Roman"/>
          <w:color w:val="000000"/>
          <w:kern w:val="0"/>
          <w:sz w:val="28"/>
          <w:szCs w:val="28"/>
          <w:lang w:val="uk-UA" w:eastAsia="en-US" w:bidi="en-US"/>
        </w:rPr>
        <w:t xml:space="preserve">) </w:t>
      </w:r>
      <w:r w:rsidRPr="00B0426E">
        <w:rPr>
          <w:rFonts w:ascii="Times New Roman" w:eastAsia="Times New Roman" w:hAnsi="Times New Roman" w:cs="Times New Roman"/>
          <w:color w:val="000000"/>
          <w:kern w:val="0"/>
          <w:sz w:val="28"/>
          <w:szCs w:val="28"/>
          <w:lang w:val="uk-UA" w:eastAsia="uk-UA" w:bidi="uk-UA"/>
        </w:rPr>
        <w:t xml:space="preserve">(Київ, 2016); науково-практична конференція «Проблеми кібербезпеки інформаційно-телекомунікаційних систем» (Київ, 2017); Міжнародна науково- практична конференція «АВІА» (Київ, 2017); Міжнародна науково-практична конференція </w:t>
      </w:r>
      <w:r w:rsidRPr="00B0426E">
        <w:rPr>
          <w:rFonts w:ascii="Times New Roman" w:eastAsia="Times New Roman" w:hAnsi="Times New Roman" w:cs="Times New Roman"/>
          <w:color w:val="000000"/>
          <w:kern w:val="0"/>
          <w:sz w:val="28"/>
          <w:szCs w:val="28"/>
          <w:lang w:val="uk-UA" w:eastAsia="en-US" w:bidi="en-US"/>
        </w:rPr>
        <w:t>«</w:t>
      </w:r>
      <w:r w:rsidRPr="00B0426E">
        <w:rPr>
          <w:rFonts w:ascii="Times New Roman" w:eastAsia="Times New Roman" w:hAnsi="Times New Roman" w:cs="Times New Roman"/>
          <w:color w:val="000000"/>
          <w:kern w:val="0"/>
          <w:sz w:val="28"/>
          <w:szCs w:val="28"/>
          <w:lang w:val="en-US" w:eastAsia="en-US" w:bidi="en-US"/>
        </w:rPr>
        <w:t>ITSEC</w:t>
      </w:r>
      <w:r w:rsidRPr="00B0426E">
        <w:rPr>
          <w:rFonts w:ascii="Times New Roman" w:eastAsia="Times New Roman" w:hAnsi="Times New Roman" w:cs="Times New Roman"/>
          <w:color w:val="000000"/>
          <w:kern w:val="0"/>
          <w:sz w:val="28"/>
          <w:szCs w:val="28"/>
          <w:lang w:val="uk-UA" w:eastAsia="en-US" w:bidi="en-US"/>
        </w:rPr>
        <w:t xml:space="preserve">» </w:t>
      </w:r>
      <w:r w:rsidRPr="00B0426E">
        <w:rPr>
          <w:rFonts w:ascii="Times New Roman" w:eastAsia="Times New Roman" w:hAnsi="Times New Roman" w:cs="Times New Roman"/>
          <w:color w:val="000000"/>
          <w:kern w:val="0"/>
          <w:sz w:val="28"/>
          <w:szCs w:val="28"/>
          <w:lang w:val="uk-UA" w:eastAsia="uk-UA" w:bidi="uk-UA"/>
        </w:rPr>
        <w:t>(Київ, 2017).</w:t>
      </w:r>
    </w:p>
    <w:p w:rsidR="00B0426E" w:rsidRPr="00B0426E" w:rsidRDefault="00B0426E" w:rsidP="00B0426E">
      <w:pPr>
        <w:tabs>
          <w:tab w:val="clear" w:pos="709"/>
        </w:tabs>
        <w:suppressAutoHyphens w:val="0"/>
        <w:spacing w:after="0" w:line="485" w:lineRule="exact"/>
        <w:ind w:firstLine="740"/>
        <w:rPr>
          <w:rFonts w:ascii="Times New Roman" w:eastAsia="Times New Roman" w:hAnsi="Times New Roman" w:cs="Times New Roman"/>
          <w:color w:val="000000"/>
          <w:kern w:val="0"/>
          <w:sz w:val="28"/>
          <w:szCs w:val="28"/>
          <w:lang w:val="uk-UA" w:eastAsia="uk-UA" w:bidi="uk-UA"/>
        </w:rPr>
      </w:pPr>
      <w:r w:rsidRPr="00B0426E">
        <w:rPr>
          <w:rFonts w:ascii="Times New Roman" w:eastAsia="Times New Roman" w:hAnsi="Times New Roman" w:cs="Times New Roman"/>
          <w:b/>
          <w:bCs/>
          <w:color w:val="000000"/>
          <w:kern w:val="0"/>
          <w:sz w:val="28"/>
          <w:szCs w:val="28"/>
          <w:lang w:val="uk-UA" w:eastAsia="uk-UA" w:bidi="uk-UA"/>
        </w:rPr>
        <w:t>Публікації</w:t>
      </w:r>
      <w:r w:rsidRPr="00B0426E">
        <w:rPr>
          <w:rFonts w:ascii="Times New Roman" w:eastAsia="Times New Roman" w:hAnsi="Times New Roman" w:cs="Times New Roman"/>
          <w:color w:val="000000"/>
          <w:kern w:val="0"/>
          <w:sz w:val="28"/>
          <w:szCs w:val="28"/>
          <w:lang w:val="uk-UA" w:eastAsia="uk-UA" w:bidi="uk-UA"/>
        </w:rPr>
        <w:t>. За тематикою дослідження опубліковано 13 наукових праць, серед них 7 статей у фахових наукових виданнях та 6 у збірниках праць конференцій.</w:t>
      </w:r>
    </w:p>
    <w:p w:rsidR="00B0426E" w:rsidRDefault="00B0426E" w:rsidP="00B0426E">
      <w:pPr>
        <w:rPr>
          <w:rFonts w:ascii="Arial Unicode MS" w:eastAsia="Arial Unicode MS" w:hAnsi="Arial Unicode MS" w:cs="Arial Unicode MS"/>
          <w:color w:val="000000"/>
          <w:kern w:val="0"/>
          <w:sz w:val="24"/>
          <w:szCs w:val="24"/>
          <w:lang w:val="uk-UA" w:eastAsia="uk-UA" w:bidi="uk-UA"/>
        </w:rPr>
      </w:pPr>
      <w:r w:rsidRPr="00B0426E">
        <w:rPr>
          <w:rFonts w:ascii="Times New Roman" w:eastAsia="Arial Unicode MS" w:hAnsi="Times New Roman" w:cs="Times New Roman"/>
          <w:b/>
          <w:bCs/>
          <w:color w:val="000000"/>
          <w:kern w:val="0"/>
          <w:sz w:val="28"/>
          <w:szCs w:val="28"/>
          <w:lang w:eastAsia="ru-RU" w:bidi="ru-RU"/>
        </w:rPr>
        <w:t xml:space="preserve">Структура </w:t>
      </w:r>
      <w:r w:rsidRPr="00B0426E">
        <w:rPr>
          <w:rFonts w:ascii="Times New Roman" w:eastAsia="Arial Unicode MS" w:hAnsi="Times New Roman" w:cs="Times New Roman"/>
          <w:b/>
          <w:bCs/>
          <w:color w:val="000000"/>
          <w:kern w:val="0"/>
          <w:sz w:val="28"/>
          <w:szCs w:val="28"/>
          <w:lang w:val="uk-UA" w:eastAsia="uk-UA" w:bidi="uk-UA"/>
        </w:rPr>
        <w:t>та обсяг роботи</w:t>
      </w:r>
      <w:r w:rsidRPr="00B0426E">
        <w:rPr>
          <w:rFonts w:ascii="Arial Unicode MS" w:eastAsia="Arial Unicode MS" w:hAnsi="Arial Unicode MS" w:cs="Arial Unicode MS"/>
          <w:color w:val="000000"/>
          <w:kern w:val="0"/>
          <w:sz w:val="24"/>
          <w:szCs w:val="24"/>
          <w:lang w:val="uk-UA" w:eastAsia="uk-UA" w:bidi="uk-UA"/>
        </w:rPr>
        <w:t xml:space="preserve">. Дисертаційна робота складається зі вступу, чотирьох розділів, висновків, списку використаних джерел. Загальний обсяг дисертації становить 155 сторінок, в тому числі 123 сторінок основного тексту, ілюстрацій - 40, таблиць </w:t>
      </w:r>
      <w:r>
        <w:rPr>
          <w:rFonts w:ascii="Arial Unicode MS" w:eastAsia="Arial Unicode MS" w:hAnsi="Arial Unicode MS" w:cs="Arial Unicode MS"/>
          <w:color w:val="000000"/>
          <w:kern w:val="0"/>
          <w:sz w:val="24"/>
          <w:szCs w:val="24"/>
          <w:lang w:val="uk-UA" w:eastAsia="uk-UA" w:bidi="uk-UA"/>
        </w:rPr>
        <w:t>–</w:t>
      </w:r>
      <w:r w:rsidRPr="00B0426E">
        <w:rPr>
          <w:rFonts w:ascii="Arial Unicode MS" w:eastAsia="Arial Unicode MS" w:hAnsi="Arial Unicode MS" w:cs="Arial Unicode MS"/>
          <w:color w:val="000000"/>
          <w:kern w:val="0"/>
          <w:sz w:val="24"/>
          <w:szCs w:val="24"/>
          <w:lang w:val="uk-UA" w:eastAsia="uk-UA" w:bidi="uk-UA"/>
        </w:rPr>
        <w:t xml:space="preserve"> 12</w:t>
      </w:r>
    </w:p>
    <w:p w:rsidR="00B0426E" w:rsidRDefault="00B0426E" w:rsidP="00B0426E">
      <w:pPr>
        <w:rPr>
          <w:rFonts w:ascii="Arial Unicode MS" w:eastAsia="Arial Unicode MS" w:hAnsi="Arial Unicode MS" w:cs="Arial Unicode MS"/>
          <w:color w:val="000000"/>
          <w:kern w:val="0"/>
          <w:sz w:val="24"/>
          <w:szCs w:val="24"/>
          <w:lang w:val="uk-UA" w:eastAsia="uk-UA" w:bidi="uk-UA"/>
        </w:rPr>
      </w:pPr>
    </w:p>
    <w:p w:rsidR="00B0426E" w:rsidRDefault="00B0426E" w:rsidP="00B0426E">
      <w:pPr>
        <w:rPr>
          <w:rFonts w:ascii="Arial Unicode MS" w:eastAsia="Arial Unicode MS" w:hAnsi="Arial Unicode MS" w:cs="Arial Unicode MS"/>
          <w:color w:val="000000"/>
          <w:kern w:val="0"/>
          <w:sz w:val="24"/>
          <w:szCs w:val="24"/>
          <w:lang w:val="uk-UA" w:eastAsia="uk-UA" w:bidi="uk-UA"/>
        </w:rPr>
      </w:pPr>
    </w:p>
    <w:p w:rsidR="00B0426E" w:rsidRDefault="00B0426E" w:rsidP="00B0426E">
      <w:pPr>
        <w:rPr>
          <w:rFonts w:ascii="Arial Unicode MS" w:eastAsia="Arial Unicode MS" w:hAnsi="Arial Unicode MS" w:cs="Arial Unicode MS"/>
          <w:color w:val="000000"/>
          <w:kern w:val="0"/>
          <w:sz w:val="24"/>
          <w:szCs w:val="24"/>
          <w:lang w:val="uk-UA" w:eastAsia="uk-UA" w:bidi="uk-UA"/>
        </w:rPr>
      </w:pPr>
    </w:p>
    <w:p w:rsidR="00B0426E" w:rsidRPr="00B0426E" w:rsidRDefault="00B0426E" w:rsidP="00B0426E">
      <w:pPr>
        <w:keepNext/>
        <w:keepLines/>
        <w:tabs>
          <w:tab w:val="clear" w:pos="709"/>
        </w:tabs>
        <w:suppressAutoHyphens w:val="0"/>
        <w:spacing w:after="121" w:line="260" w:lineRule="exact"/>
        <w:ind w:left="40" w:firstLine="0"/>
        <w:jc w:val="center"/>
        <w:outlineLvl w:val="8"/>
        <w:rPr>
          <w:rFonts w:ascii="Times New Roman" w:eastAsia="Times New Roman" w:hAnsi="Times New Roman" w:cs="Times New Roman"/>
          <w:kern w:val="0"/>
          <w:sz w:val="26"/>
          <w:szCs w:val="26"/>
          <w:lang w:val="uk-UA" w:eastAsia="uk-UA" w:bidi="uk-UA"/>
        </w:rPr>
      </w:pPr>
      <w:bookmarkStart w:id="4" w:name="bookmark100"/>
      <w:r w:rsidRPr="00B0426E">
        <w:rPr>
          <w:rFonts w:ascii="Times New Roman" w:eastAsia="Times New Roman" w:hAnsi="Times New Roman" w:cs="Times New Roman"/>
          <w:color w:val="000000"/>
          <w:kern w:val="0"/>
          <w:sz w:val="26"/>
          <w:szCs w:val="26"/>
          <w:lang w:val="uk-UA" w:eastAsia="uk-UA" w:bidi="uk-UA"/>
        </w:rPr>
        <w:t>ВИСНОВКИ</w:t>
      </w:r>
      <w:bookmarkEnd w:id="4"/>
    </w:p>
    <w:p w:rsidR="00B0426E" w:rsidRPr="00B0426E" w:rsidRDefault="00B0426E" w:rsidP="00B0426E">
      <w:pPr>
        <w:tabs>
          <w:tab w:val="clear" w:pos="709"/>
        </w:tabs>
        <w:suppressAutoHyphens w:val="0"/>
        <w:spacing w:after="0" w:line="240" w:lineRule="auto"/>
        <w:ind w:right="160" w:firstLine="740"/>
        <w:jc w:val="left"/>
        <w:rPr>
          <w:rFonts w:ascii="Arial Unicode MS" w:eastAsia="Arial Unicode MS" w:hAnsi="Arial Unicode MS" w:cs="Arial Unicode MS"/>
          <w:color w:val="000000"/>
          <w:kern w:val="0"/>
          <w:sz w:val="24"/>
          <w:szCs w:val="24"/>
          <w:lang w:val="uk-UA" w:eastAsia="uk-UA" w:bidi="uk-UA"/>
        </w:rPr>
      </w:pPr>
      <w:bookmarkStart w:id="5" w:name="bookmark101"/>
      <w:r w:rsidRPr="00B0426E">
        <w:rPr>
          <w:rFonts w:ascii="Arial Unicode MS" w:eastAsia="Arial Unicode MS" w:hAnsi="Arial Unicode MS" w:cs="Arial Unicode MS"/>
          <w:color w:val="000000"/>
          <w:kern w:val="0"/>
          <w:sz w:val="24"/>
          <w:szCs w:val="24"/>
          <w:lang w:val="uk-UA" w:eastAsia="uk-UA" w:bidi="uk-UA"/>
        </w:rPr>
        <w:t>Результатом виконаної роботи є розв’язання актуальної наукової задачі розробки й дослідження методів обробки даних (зокрема, процедур попередньої обробки) для систем ідентифікації та аутентифікації користувачів на основі біометричних характеристик людського ока, які використовуються на об’єктах критичної інфраструктури.</w:t>
      </w:r>
      <w:bookmarkEnd w:id="5"/>
    </w:p>
    <w:p w:rsidR="00B0426E" w:rsidRPr="00B0426E" w:rsidRDefault="00B0426E" w:rsidP="00B0426E">
      <w:pPr>
        <w:tabs>
          <w:tab w:val="clear" w:pos="709"/>
        </w:tabs>
        <w:suppressAutoHyphens w:val="0"/>
        <w:spacing w:after="0" w:line="240" w:lineRule="auto"/>
        <w:ind w:firstLine="740"/>
        <w:jc w:val="left"/>
        <w:rPr>
          <w:rFonts w:ascii="Arial Unicode MS" w:eastAsia="Arial Unicode MS" w:hAnsi="Arial Unicode MS" w:cs="Arial Unicode MS"/>
          <w:color w:val="000000"/>
          <w:kern w:val="0"/>
          <w:sz w:val="24"/>
          <w:szCs w:val="24"/>
          <w:lang w:val="uk-UA" w:eastAsia="uk-UA" w:bidi="uk-UA"/>
        </w:rPr>
      </w:pPr>
      <w:r w:rsidRPr="00B0426E">
        <w:rPr>
          <w:rFonts w:ascii="Arial Unicode MS" w:eastAsia="Arial Unicode MS" w:hAnsi="Arial Unicode MS" w:cs="Arial Unicode MS"/>
          <w:color w:val="000000"/>
          <w:kern w:val="0"/>
          <w:sz w:val="24"/>
          <w:szCs w:val="24"/>
          <w:lang w:val="uk-UA" w:eastAsia="uk-UA" w:bidi="uk-UA"/>
        </w:rPr>
        <w:t>У процесі виконання дисертації отримані такі вагомі результати:</w:t>
      </w:r>
    </w:p>
    <w:p w:rsidR="00B0426E" w:rsidRPr="00B0426E" w:rsidRDefault="00B0426E" w:rsidP="00B0426E">
      <w:pPr>
        <w:numPr>
          <w:ilvl w:val="0"/>
          <w:numId w:val="18"/>
        </w:numPr>
        <w:tabs>
          <w:tab w:val="clear" w:pos="709"/>
          <w:tab w:val="left" w:pos="1134"/>
        </w:tabs>
        <w:suppressAutoHyphens w:val="0"/>
        <w:spacing w:after="0" w:line="480" w:lineRule="exact"/>
        <w:jc w:val="left"/>
        <w:rPr>
          <w:rFonts w:ascii="Arial Unicode MS" w:eastAsia="Arial Unicode MS" w:hAnsi="Arial Unicode MS" w:cs="Arial Unicode MS"/>
          <w:color w:val="000000"/>
          <w:kern w:val="0"/>
          <w:sz w:val="24"/>
          <w:szCs w:val="24"/>
          <w:lang w:val="uk-UA" w:eastAsia="uk-UA" w:bidi="uk-UA"/>
        </w:rPr>
      </w:pPr>
      <w:r w:rsidRPr="00B0426E">
        <w:rPr>
          <w:rFonts w:ascii="Arial Unicode MS" w:eastAsia="Arial Unicode MS" w:hAnsi="Arial Unicode MS" w:cs="Arial Unicode MS"/>
          <w:color w:val="000000"/>
          <w:kern w:val="0"/>
          <w:sz w:val="24"/>
          <w:szCs w:val="24"/>
          <w:lang w:val="uk-UA" w:eastAsia="uk-UA" w:bidi="uk-UA"/>
        </w:rPr>
        <w:t>На основі проведеного аналізу сучасних підходів, методів і систем біометричної ідентифікації користувачів обрано один з найбільш надійних методів ідентифікації та аутентифікації, а саме індентифікація по райдужній оболонці ока, який по сукупності якостей має вагомі переваги перед іншими, а також має великі перспективи застосування в СКУД.</w:t>
      </w:r>
    </w:p>
    <w:p w:rsidR="00B0426E" w:rsidRPr="00B0426E" w:rsidRDefault="00B0426E" w:rsidP="00B0426E">
      <w:pPr>
        <w:numPr>
          <w:ilvl w:val="0"/>
          <w:numId w:val="18"/>
        </w:numPr>
        <w:tabs>
          <w:tab w:val="clear" w:pos="709"/>
          <w:tab w:val="left" w:pos="1134"/>
        </w:tabs>
        <w:suppressAutoHyphens w:val="0"/>
        <w:spacing w:after="0" w:line="480" w:lineRule="exact"/>
        <w:jc w:val="left"/>
        <w:rPr>
          <w:rFonts w:ascii="Arial Unicode MS" w:eastAsia="Arial Unicode MS" w:hAnsi="Arial Unicode MS" w:cs="Arial Unicode MS"/>
          <w:color w:val="000000"/>
          <w:kern w:val="0"/>
          <w:sz w:val="24"/>
          <w:szCs w:val="24"/>
          <w:lang w:val="uk-UA" w:eastAsia="uk-UA" w:bidi="uk-UA"/>
        </w:rPr>
      </w:pPr>
      <w:r w:rsidRPr="00B0426E">
        <w:rPr>
          <w:rFonts w:ascii="Arial Unicode MS" w:eastAsia="Arial Unicode MS" w:hAnsi="Arial Unicode MS" w:cs="Arial Unicode MS"/>
          <w:color w:val="000000"/>
          <w:kern w:val="0"/>
          <w:sz w:val="24"/>
          <w:szCs w:val="24"/>
          <w:lang w:val="uk-UA" w:eastAsia="uk-UA" w:bidi="uk-UA"/>
        </w:rPr>
        <w:t xml:space="preserve">Удосконалено інтегрально-диференціальний метод локалізації зображення райдужної оболонки ока, який за рахунок удосконаленого алгоритму локалізації ока на зображенні, дозволяє зменшити область пошуку </w:t>
      </w:r>
      <w:r w:rsidRPr="00B0426E">
        <w:rPr>
          <w:rFonts w:ascii="Arial Unicode MS" w:eastAsia="Arial Unicode MS" w:hAnsi="Arial Unicode MS" w:cs="Arial Unicode MS"/>
          <w:color w:val="000000"/>
          <w:kern w:val="0"/>
          <w:sz w:val="24"/>
          <w:szCs w:val="24"/>
          <w:lang w:val="uk-UA" w:eastAsia="ru-RU" w:bidi="ru-RU"/>
        </w:rPr>
        <w:t xml:space="preserve">меж </w:t>
      </w:r>
      <w:r w:rsidRPr="00B0426E">
        <w:rPr>
          <w:rFonts w:ascii="Arial Unicode MS" w:eastAsia="Arial Unicode MS" w:hAnsi="Arial Unicode MS" w:cs="Arial Unicode MS"/>
          <w:color w:val="000000"/>
          <w:kern w:val="0"/>
          <w:sz w:val="24"/>
          <w:szCs w:val="24"/>
          <w:lang w:val="uk-UA" w:eastAsia="uk-UA" w:bidi="uk-UA"/>
        </w:rPr>
        <w:t>райдужної оболонки та знизити обчислювальні витрати при збереженні високої точності методу та підвищує швидкодію в 13,5 раз.</w:t>
      </w:r>
    </w:p>
    <w:p w:rsidR="00B0426E" w:rsidRPr="00B0426E" w:rsidRDefault="00B0426E" w:rsidP="00B0426E">
      <w:pPr>
        <w:numPr>
          <w:ilvl w:val="0"/>
          <w:numId w:val="18"/>
        </w:numPr>
        <w:tabs>
          <w:tab w:val="clear" w:pos="709"/>
          <w:tab w:val="left" w:pos="1134"/>
        </w:tabs>
        <w:suppressAutoHyphens w:val="0"/>
        <w:spacing w:after="0" w:line="480" w:lineRule="exact"/>
        <w:jc w:val="left"/>
        <w:rPr>
          <w:rFonts w:ascii="Arial Unicode MS" w:eastAsia="Arial Unicode MS" w:hAnsi="Arial Unicode MS" w:cs="Arial Unicode MS"/>
          <w:color w:val="000000"/>
          <w:kern w:val="0"/>
          <w:sz w:val="24"/>
          <w:szCs w:val="24"/>
          <w:lang w:val="uk-UA" w:eastAsia="uk-UA" w:bidi="uk-UA"/>
        </w:rPr>
      </w:pPr>
      <w:r w:rsidRPr="00B0426E">
        <w:rPr>
          <w:rFonts w:ascii="Arial Unicode MS" w:eastAsia="Arial Unicode MS" w:hAnsi="Arial Unicode MS" w:cs="Arial Unicode MS"/>
          <w:color w:val="000000"/>
          <w:kern w:val="0"/>
          <w:sz w:val="24"/>
          <w:szCs w:val="24"/>
          <w:lang w:val="uk-UA" w:eastAsia="uk-UA" w:bidi="uk-UA"/>
        </w:rPr>
        <w:t xml:space="preserve">На основі запропонованого алгоритмічного рішення розроблено метод кодування РОО при застосуванні модифікованого </w:t>
      </w:r>
      <w:r w:rsidRPr="00B0426E">
        <w:rPr>
          <w:rFonts w:ascii="Arial Unicode MS" w:eastAsia="Arial Unicode MS" w:hAnsi="Arial Unicode MS" w:cs="Arial Unicode MS"/>
          <w:color w:val="000000"/>
          <w:kern w:val="0"/>
          <w:sz w:val="24"/>
          <w:szCs w:val="24"/>
          <w:lang w:val="en-US" w:eastAsia="en-US" w:bidi="en-US"/>
        </w:rPr>
        <w:t>DoG</w:t>
      </w:r>
      <w:r w:rsidRPr="00B0426E">
        <w:rPr>
          <w:rFonts w:ascii="Arial Unicode MS" w:eastAsia="Arial Unicode MS" w:hAnsi="Arial Unicode MS" w:cs="Arial Unicode MS"/>
          <w:color w:val="000000"/>
          <w:kern w:val="0"/>
          <w:sz w:val="24"/>
          <w:szCs w:val="24"/>
          <w:lang w:val="uk-UA" w:eastAsia="uk-UA" w:bidi="uk-UA"/>
        </w:rPr>
        <w:t xml:space="preserve">-фільтра, що дало можливість підвищити швидкодію в 20 разів для попередньої обробки зображень РОО завдяки отриманню однозначного бінарного кода, що в свою чергу </w:t>
      </w:r>
      <w:r w:rsidRPr="00B0426E">
        <w:rPr>
          <w:rFonts w:ascii="Arial Unicode MS" w:eastAsia="Arial Unicode MS" w:hAnsi="Arial Unicode MS" w:cs="Arial Unicode MS"/>
          <w:color w:val="000000"/>
          <w:kern w:val="0"/>
          <w:sz w:val="24"/>
          <w:szCs w:val="24"/>
          <w:lang w:val="uk-UA" w:eastAsia="ru-RU" w:bidi="ru-RU"/>
        </w:rPr>
        <w:t xml:space="preserve">дало </w:t>
      </w:r>
      <w:r w:rsidRPr="00B0426E">
        <w:rPr>
          <w:rFonts w:ascii="Arial Unicode MS" w:eastAsia="Arial Unicode MS" w:hAnsi="Arial Unicode MS" w:cs="Arial Unicode MS"/>
          <w:color w:val="000000"/>
          <w:kern w:val="0"/>
          <w:sz w:val="24"/>
          <w:szCs w:val="24"/>
          <w:lang w:val="uk-UA" w:eastAsia="uk-UA" w:bidi="uk-UA"/>
        </w:rPr>
        <w:t xml:space="preserve">можливість зменшити об’єм </w:t>
      </w:r>
      <w:r w:rsidRPr="00B0426E">
        <w:rPr>
          <w:rFonts w:ascii="Arial Unicode MS" w:eastAsia="Arial Unicode MS" w:hAnsi="Arial Unicode MS" w:cs="Arial Unicode MS"/>
          <w:color w:val="000000"/>
          <w:kern w:val="0"/>
          <w:sz w:val="24"/>
          <w:szCs w:val="24"/>
          <w:lang w:val="uk-UA" w:eastAsia="ru-RU" w:bidi="ru-RU"/>
        </w:rPr>
        <w:t xml:space="preserve">БД </w:t>
      </w:r>
      <w:r w:rsidRPr="00B0426E">
        <w:rPr>
          <w:rFonts w:ascii="Arial Unicode MS" w:eastAsia="Arial Unicode MS" w:hAnsi="Arial Unicode MS" w:cs="Arial Unicode MS"/>
          <w:color w:val="000000"/>
          <w:kern w:val="0"/>
          <w:sz w:val="24"/>
          <w:szCs w:val="24"/>
          <w:lang w:val="uk-UA" w:eastAsia="uk-UA" w:bidi="uk-UA"/>
        </w:rPr>
        <w:t>в 25 разів.</w:t>
      </w:r>
    </w:p>
    <w:p w:rsidR="00B0426E" w:rsidRPr="00B0426E" w:rsidRDefault="00B0426E" w:rsidP="00B0426E">
      <w:pPr>
        <w:numPr>
          <w:ilvl w:val="0"/>
          <w:numId w:val="18"/>
        </w:numPr>
        <w:tabs>
          <w:tab w:val="clear" w:pos="709"/>
        </w:tabs>
        <w:suppressAutoHyphens w:val="0"/>
        <w:spacing w:after="0" w:line="480" w:lineRule="exact"/>
        <w:jc w:val="left"/>
        <w:rPr>
          <w:rFonts w:ascii="Arial Unicode MS" w:eastAsia="Arial Unicode MS" w:hAnsi="Arial Unicode MS" w:cs="Arial Unicode MS"/>
          <w:color w:val="000000"/>
          <w:kern w:val="0"/>
          <w:sz w:val="24"/>
          <w:szCs w:val="24"/>
          <w:lang w:val="uk-UA" w:eastAsia="uk-UA" w:bidi="uk-UA"/>
        </w:rPr>
      </w:pPr>
      <w:r w:rsidRPr="00B0426E">
        <w:rPr>
          <w:rFonts w:ascii="Arial Unicode MS" w:eastAsia="Arial Unicode MS" w:hAnsi="Arial Unicode MS" w:cs="Arial Unicode MS"/>
          <w:color w:val="000000"/>
          <w:kern w:val="0"/>
          <w:sz w:val="24"/>
          <w:szCs w:val="24"/>
          <w:lang w:val="uk-UA" w:eastAsia="uk-UA" w:bidi="uk-UA"/>
        </w:rPr>
        <w:t xml:space="preserve"> Розроблено метод прийняття рішень для систем біометричної ідентифікації і аутентифікації з використанням статистичного критерію Неймана- Пірсона на основі КР без еталонного зображення РОО з використанням нормованої відстані Хеммінга.</w:t>
      </w:r>
    </w:p>
    <w:p w:rsidR="00B0426E" w:rsidRPr="00B0426E" w:rsidRDefault="00B0426E" w:rsidP="00B0426E">
      <w:pPr>
        <w:numPr>
          <w:ilvl w:val="0"/>
          <w:numId w:val="18"/>
        </w:numPr>
        <w:tabs>
          <w:tab w:val="clear" w:pos="709"/>
          <w:tab w:val="left" w:pos="1134"/>
        </w:tabs>
        <w:suppressAutoHyphens w:val="0"/>
        <w:spacing w:after="0" w:line="480" w:lineRule="exact"/>
        <w:jc w:val="left"/>
        <w:rPr>
          <w:rFonts w:ascii="Arial Unicode MS" w:eastAsia="Arial Unicode MS" w:hAnsi="Arial Unicode MS" w:cs="Arial Unicode MS"/>
          <w:color w:val="000000"/>
          <w:kern w:val="0"/>
          <w:sz w:val="24"/>
          <w:szCs w:val="24"/>
          <w:lang w:val="uk-UA" w:eastAsia="uk-UA" w:bidi="uk-UA"/>
        </w:rPr>
      </w:pPr>
      <w:r w:rsidRPr="00B0426E">
        <w:rPr>
          <w:rFonts w:ascii="Arial Unicode MS" w:eastAsia="Arial Unicode MS" w:hAnsi="Arial Unicode MS" w:cs="Arial Unicode MS"/>
          <w:color w:val="000000"/>
          <w:kern w:val="0"/>
          <w:sz w:val="24"/>
          <w:szCs w:val="24"/>
          <w:lang w:val="uk-UA" w:eastAsia="uk-UA" w:bidi="uk-UA"/>
        </w:rPr>
        <w:t xml:space="preserve">У роботі запропонована система ідентифікації та аутентифікації користувача </w:t>
      </w:r>
      <w:r w:rsidRPr="00B0426E">
        <w:rPr>
          <w:rFonts w:ascii="Arial Unicode MS" w:eastAsia="Arial Unicode MS" w:hAnsi="Arial Unicode MS" w:cs="Arial Unicode MS"/>
          <w:color w:val="000000"/>
          <w:kern w:val="0"/>
          <w:sz w:val="24"/>
          <w:szCs w:val="24"/>
          <w:lang w:val="uk-UA" w:eastAsia="ru-RU" w:bidi="ru-RU"/>
        </w:rPr>
        <w:t xml:space="preserve">без </w:t>
      </w:r>
      <w:r w:rsidRPr="00B0426E">
        <w:rPr>
          <w:rFonts w:ascii="Arial Unicode MS" w:eastAsia="Arial Unicode MS" w:hAnsi="Arial Unicode MS" w:cs="Arial Unicode MS"/>
          <w:color w:val="000000"/>
          <w:kern w:val="0"/>
          <w:sz w:val="24"/>
          <w:szCs w:val="24"/>
          <w:lang w:val="uk-UA" w:eastAsia="uk-UA" w:bidi="uk-UA"/>
        </w:rPr>
        <w:t>еталонного зображення райдужки (складається з двох програмних модулів), за допомогою застосування бінарного коду райдужки (фазові відгуки</w:t>
      </w:r>
    </w:p>
    <w:p w:rsidR="00B0426E" w:rsidRPr="00B0426E" w:rsidRDefault="00B0426E" w:rsidP="00B0426E">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r w:rsidRPr="00B0426E">
        <w:rPr>
          <w:rFonts w:ascii="Arial Unicode MS" w:eastAsia="Arial Unicode MS" w:hAnsi="Arial Unicode MS" w:cs="Arial Unicode MS"/>
          <w:color w:val="000000"/>
          <w:kern w:val="0"/>
          <w:sz w:val="24"/>
          <w:szCs w:val="24"/>
          <w:lang w:val="en-US" w:eastAsia="en-US" w:bidi="en-US"/>
        </w:rPr>
        <w:t>DoG</w:t>
      </w:r>
      <w:r w:rsidRPr="00B0426E">
        <w:rPr>
          <w:rFonts w:ascii="Arial Unicode MS" w:eastAsia="Arial Unicode MS" w:hAnsi="Arial Unicode MS" w:cs="Arial Unicode MS"/>
          <w:color w:val="000000"/>
          <w:kern w:val="0"/>
          <w:sz w:val="24"/>
          <w:szCs w:val="24"/>
          <w:lang w:val="uk-UA" w:eastAsia="uk-UA" w:bidi="uk-UA"/>
        </w:rPr>
        <w:t>-фільтра) і нормованої відстані Хеммінга з використанням статистичного критерію Неймана-Пірсона, що дало змогу змен</w:t>
      </w:r>
      <w:r w:rsidRPr="00B0426E">
        <w:rPr>
          <w:rFonts w:ascii="Times New Roman" w:eastAsia="Arial Unicode MS" w:hAnsi="Times New Roman" w:cs="Times New Roman"/>
          <w:color w:val="000000"/>
          <w:kern w:val="0"/>
          <w:sz w:val="28"/>
          <w:szCs w:val="28"/>
          <w:u w:val="single"/>
          <w:lang w:eastAsia="en-US" w:bidi="en-US"/>
        </w:rPr>
        <w:t>ш</w:t>
      </w:r>
      <w:r w:rsidRPr="00B0426E">
        <w:rPr>
          <w:rFonts w:ascii="Arial Unicode MS" w:eastAsia="Arial Unicode MS" w:hAnsi="Arial Unicode MS" w:cs="Arial Unicode MS"/>
          <w:color w:val="000000"/>
          <w:kern w:val="0"/>
          <w:sz w:val="24"/>
          <w:szCs w:val="24"/>
          <w:lang w:val="uk-UA" w:eastAsia="uk-UA" w:bidi="uk-UA"/>
        </w:rPr>
        <w:t>ити об’єм бази даних систем контролю і управління доступом, що в свою чергу зменшує час доступу до неї.</w:t>
      </w:r>
    </w:p>
    <w:p w:rsidR="00B0426E" w:rsidRPr="00B0426E" w:rsidRDefault="00B0426E" w:rsidP="00B0426E">
      <w:pPr>
        <w:rPr>
          <w:lang w:val="uk-UA"/>
        </w:rPr>
      </w:pPr>
      <w:r w:rsidRPr="00B0426E">
        <w:rPr>
          <w:rFonts w:ascii="Arial Unicode MS" w:eastAsia="Arial Unicode MS" w:hAnsi="Arial Unicode MS" w:cs="Arial Unicode MS"/>
          <w:color w:val="000000"/>
          <w:kern w:val="0"/>
          <w:sz w:val="24"/>
          <w:szCs w:val="24"/>
          <w:lang w:val="uk-UA" w:eastAsia="uk-UA" w:bidi="uk-UA"/>
        </w:rPr>
        <w:t xml:space="preserve">Розроблені програмні засоби і проведено експериментальне дослідження програмних модулів з цілью оцінки швидкодії та оцінки об’єму </w:t>
      </w:r>
      <w:r w:rsidRPr="00B0426E">
        <w:rPr>
          <w:rFonts w:ascii="Arial Unicode MS" w:eastAsia="Arial Unicode MS" w:hAnsi="Arial Unicode MS" w:cs="Arial Unicode MS"/>
          <w:color w:val="000000"/>
          <w:kern w:val="0"/>
          <w:sz w:val="24"/>
          <w:szCs w:val="24"/>
          <w:lang w:val="uk-UA" w:eastAsia="ru-RU" w:bidi="ru-RU"/>
        </w:rPr>
        <w:t xml:space="preserve">БД </w:t>
      </w:r>
      <w:r w:rsidRPr="00B0426E">
        <w:rPr>
          <w:rFonts w:ascii="Arial Unicode MS" w:eastAsia="Arial Unicode MS" w:hAnsi="Arial Unicode MS" w:cs="Arial Unicode MS"/>
          <w:color w:val="000000"/>
          <w:kern w:val="0"/>
          <w:sz w:val="24"/>
          <w:szCs w:val="24"/>
          <w:lang w:val="uk-UA" w:eastAsia="uk-UA" w:bidi="uk-UA"/>
        </w:rPr>
        <w:t>СКУД, що підтвердило придатність розроблених методів для захисту таких процедур та об’єктів критичної інфраструктури, як захист входу в комп'ютерну систему; прикордонний контроль; контроль доступу; протидія тероризму; Інтернет-безпека тощо.</w:t>
      </w:r>
    </w:p>
    <w:sectPr w:rsidR="00B0426E" w:rsidRPr="00B0426E" w:rsidSect="003B4622">
      <w:headerReference w:type="even" r:id="rId12"/>
      <w:headerReference w:type="default" r:id="rId13"/>
      <w:footerReference w:type="even" r:id="rId14"/>
      <w:footerReference w:type="default" r:id="rId15"/>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26E" w:rsidRDefault="00B0426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26E" w:rsidRDefault="00B0426E">
    <w:pPr>
      <w:rPr>
        <w:sz w:val="2"/>
        <w:szCs w:val="2"/>
      </w:rPr>
    </w:pPr>
    <w:r w:rsidRPr="000F002B">
      <w:rPr>
        <w:sz w:val="24"/>
        <w:szCs w:val="24"/>
        <w:lang w:val="uk-UA" w:eastAsia="uk-UA" w:bidi="uk-UA"/>
      </w:rPr>
      <w:pict>
        <v:shapetype id="_x0000_t202" coordsize="21600,21600" o:spt="202" path="m,l,21600r21600,l21600,xe">
          <v:stroke joinstyle="miter"/>
          <v:path gradientshapeok="t" o:connecttype="rect"/>
        </v:shapetype>
        <v:shape id="_x0000_s609734" type="#_x0000_t202" style="position:absolute;left:0;text-align:left;margin-left:550.55pt;margin-top:783.4pt;width:10.1pt;height:7.9pt;z-index:-251614208;mso-wrap-style:none;mso-wrap-distance-left:5pt;mso-wrap-distance-right:5pt;mso-position-horizontal-relative:page;mso-position-vertical-relative:page" wrapcoords="0 0" filled="f" stroked="f">
          <v:textbox style="mso-fit-shape-to-text:t" inset="0,0,0,0">
            <w:txbxContent>
              <w:p w:rsidR="00B0426E" w:rsidRDefault="00B0426E">
                <w:pPr>
                  <w:spacing w:line="240" w:lineRule="auto"/>
                </w:pPr>
                <w:fldSimple w:instr=" PAGE \* MERGEFORMAT ">
                  <w:r w:rsidRPr="00B0426E">
                    <w:rPr>
                      <w:rStyle w:val="afffff9"/>
                      <w:noProof/>
                    </w:rPr>
                    <w:t>8</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26E" w:rsidRDefault="00B0426E">
    <w:pPr>
      <w:rPr>
        <w:sz w:val="2"/>
        <w:szCs w:val="2"/>
      </w:rPr>
    </w:pPr>
    <w:r w:rsidRPr="000F002B">
      <w:rPr>
        <w:sz w:val="24"/>
        <w:szCs w:val="24"/>
        <w:lang w:val="uk-UA" w:eastAsia="uk-UA" w:bidi="uk-UA"/>
      </w:rPr>
      <w:pict>
        <v:shapetype id="_x0000_t202" coordsize="21600,21600" o:spt="202" path="m,l,21600r21600,l21600,xe">
          <v:stroke joinstyle="miter"/>
          <v:path gradientshapeok="t" o:connecttype="rect"/>
        </v:shapetype>
        <v:shape id="_x0000_s609735" type="#_x0000_t202" style="position:absolute;left:0;text-align:left;margin-left:550.55pt;margin-top:783.4pt;width:10.1pt;height:7.9pt;z-index:-251613184;mso-wrap-style:none;mso-wrap-distance-left:5pt;mso-wrap-distance-right:5pt;mso-position-horizontal-relative:page;mso-position-vertical-relative:page" wrapcoords="0 0" filled="f" stroked="f">
          <v:textbox style="mso-fit-shape-to-text:t" inset="0,0,0,0">
            <w:txbxContent>
              <w:p w:rsidR="00B0426E" w:rsidRDefault="00B0426E">
                <w:pPr>
                  <w:spacing w:line="240" w:lineRule="auto"/>
                </w:pPr>
                <w:fldSimple w:instr=" PAGE \* MERGEFORMAT ">
                  <w:r w:rsidRPr="009628C6">
                    <w:rPr>
                      <w:rStyle w:val="afffff9"/>
                      <w:noProof/>
                    </w:rPr>
                    <w:t>22</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26E" w:rsidRDefault="00B0426E">
    <w:pPr>
      <w:rPr>
        <w:sz w:val="2"/>
        <w:szCs w:val="2"/>
      </w:rPr>
    </w:pPr>
    <w:r w:rsidRPr="000F002B">
      <w:rPr>
        <w:sz w:val="24"/>
        <w:szCs w:val="24"/>
        <w:lang w:val="uk-UA" w:eastAsia="uk-UA" w:bidi="uk-UA"/>
      </w:rPr>
      <w:pict>
        <v:shapetype id="_x0000_t202" coordsize="21600,21600" o:spt="202" path="m,l,21600r21600,l21600,xe">
          <v:stroke joinstyle="miter"/>
          <v:path gradientshapeok="t" o:connecttype="rect"/>
        </v:shapetype>
        <v:shape id="_x0000_s609736" type="#_x0000_t202" style="position:absolute;left:0;text-align:left;margin-left:550.55pt;margin-top:783.4pt;width:10.1pt;height:7.9pt;z-index:-251612160;mso-wrap-style:none;mso-wrap-distance-left:5pt;mso-wrap-distance-right:5pt;mso-position-horizontal-relative:page;mso-position-vertical-relative:page" wrapcoords="0 0" filled="f" stroked="f">
          <v:textbox style="mso-fit-shape-to-text:t" inset="0,0,0,0">
            <w:txbxContent>
              <w:p w:rsidR="00B0426E" w:rsidRDefault="00B0426E">
                <w:pPr>
                  <w:spacing w:line="240" w:lineRule="auto"/>
                </w:pPr>
                <w:fldSimple w:instr=" PAGE \* MERGEFORMAT ">
                  <w:r w:rsidRPr="00B0426E">
                    <w:rPr>
                      <w:rStyle w:val="afffff9"/>
                      <w:noProof/>
                    </w:rPr>
                    <w:t>10</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B0426E" w:rsidRPr="00B0426E">
                    <w:rPr>
                      <w:rStyle w:val="afffff9"/>
                      <w:noProof/>
                    </w:rPr>
                    <w:t>15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8EE429D"/>
    <w:multiLevelType w:val="multilevel"/>
    <w:tmpl w:val="9F98F6C0"/>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343196"/>
    <w:multiLevelType w:val="multilevel"/>
    <w:tmpl w:val="173810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23254A"/>
    <w:multiLevelType w:val="multilevel"/>
    <w:tmpl w:val="7F50A6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8801BFD"/>
    <w:multiLevelType w:val="multilevel"/>
    <w:tmpl w:val="E12AB468"/>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EBB19D9"/>
    <w:multiLevelType w:val="multilevel"/>
    <w:tmpl w:val="A32C4772"/>
    <w:lvl w:ilvl="0">
      <w:start w:val="2"/>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6">
    <w:nsid w:val="2916720F"/>
    <w:multiLevelType w:val="multilevel"/>
    <w:tmpl w:val="D730DFF0"/>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1DD158D"/>
    <w:multiLevelType w:val="multilevel"/>
    <w:tmpl w:val="140A313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2BC0249"/>
    <w:multiLevelType w:val="multilevel"/>
    <w:tmpl w:val="D586F0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CF11DE3"/>
    <w:multiLevelType w:val="multilevel"/>
    <w:tmpl w:val="920C7870"/>
    <w:lvl w:ilvl="0">
      <w:start w:val="1"/>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4"/>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1">
    <w:nsid w:val="43525E3A"/>
    <w:multiLevelType w:val="multilevel"/>
    <w:tmpl w:val="62086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0A7E64"/>
    <w:multiLevelType w:val="multilevel"/>
    <w:tmpl w:val="12DE255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7E57BB2"/>
    <w:multiLevelType w:val="multilevel"/>
    <w:tmpl w:val="3814AF86"/>
    <w:lvl w:ilvl="0">
      <w:start w:val="3"/>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95">
    <w:nsid w:val="79731608"/>
    <w:multiLevelType w:val="multilevel"/>
    <w:tmpl w:val="AE20963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5"/>
  </w:num>
  <w:num w:numId="7">
    <w:abstractNumId w:val="74"/>
  </w:num>
  <w:num w:numId="8">
    <w:abstractNumId w:val="93"/>
  </w:num>
  <w:num w:numId="9">
    <w:abstractNumId w:val="83"/>
  </w:num>
  <w:num w:numId="10">
    <w:abstractNumId w:val="89"/>
  </w:num>
  <w:num w:numId="11">
    <w:abstractNumId w:val="95"/>
  </w:num>
  <w:num w:numId="12">
    <w:abstractNumId w:val="84"/>
  </w:num>
  <w:num w:numId="13">
    <w:abstractNumId w:val="87"/>
  </w:num>
  <w:num w:numId="14">
    <w:abstractNumId w:val="92"/>
  </w:num>
  <w:num w:numId="15">
    <w:abstractNumId w:val="86"/>
  </w:num>
  <w:num w:numId="16">
    <w:abstractNumId w:val="91"/>
  </w:num>
  <w:num w:numId="17">
    <w:abstractNumId w:val="81"/>
  </w:num>
  <w:num w:numId="18">
    <w:abstractNumId w:val="8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43C955-D1A4-4F48-AF01-8BDB7B612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2723</Words>
  <Characters>15525</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18212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2021-08-08T20:42:00Z</dcterms:created>
  <dcterms:modified xsi:type="dcterms:W3CDTF">2021-08-08T20:55:00Z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