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D1F86" w14:textId="77777777" w:rsidR="00D551DC" w:rsidRDefault="00D551DC" w:rsidP="00D551DC">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Сурков, Георгий Сергеевич</w:t>
      </w:r>
    </w:p>
    <w:p w14:paraId="52CF145F" w14:textId="77777777" w:rsidR="00D551DC" w:rsidRDefault="00D551DC" w:rsidP="00D551D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D4D5F4B" w14:textId="77777777" w:rsidR="00D551DC" w:rsidRDefault="00D551DC" w:rsidP="00D551D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w:t>
      </w:r>
      <w:proofErr w:type="spellStart"/>
      <w:r>
        <w:rPr>
          <w:rFonts w:ascii="Arial" w:hAnsi="Arial" w:cs="Arial"/>
          <w:color w:val="333333"/>
          <w:sz w:val="21"/>
          <w:szCs w:val="21"/>
        </w:rPr>
        <w:t>Геоисторические</w:t>
      </w:r>
      <w:proofErr w:type="spellEnd"/>
      <w:r>
        <w:rPr>
          <w:rFonts w:ascii="Arial" w:hAnsi="Arial" w:cs="Arial"/>
          <w:color w:val="333333"/>
          <w:sz w:val="21"/>
          <w:szCs w:val="21"/>
        </w:rPr>
        <w:t xml:space="preserve"> и социокультурные факторы своеобразия России и ее политической истории. 12 1.1 </w:t>
      </w:r>
      <w:proofErr w:type="spellStart"/>
      <w:r>
        <w:rPr>
          <w:rFonts w:ascii="Arial" w:hAnsi="Arial" w:cs="Arial"/>
          <w:color w:val="333333"/>
          <w:sz w:val="21"/>
          <w:szCs w:val="21"/>
        </w:rPr>
        <w:t>Геоисторические</w:t>
      </w:r>
      <w:proofErr w:type="spellEnd"/>
      <w:r>
        <w:rPr>
          <w:rFonts w:ascii="Arial" w:hAnsi="Arial" w:cs="Arial"/>
          <w:color w:val="333333"/>
          <w:sz w:val="21"/>
          <w:szCs w:val="21"/>
        </w:rPr>
        <w:t xml:space="preserve"> факторы становления и развития российской государственности. 12 ^ 1.2 Политические и социокультурные препятствия генезиса либерализма в России.</w:t>
      </w:r>
    </w:p>
    <w:p w14:paraId="4C4DB7D5" w14:textId="77777777" w:rsidR="00D551DC" w:rsidRDefault="00D551DC" w:rsidP="00D551D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Эволюция и политическая драма русского либерализма.</w:t>
      </w:r>
    </w:p>
    <w:p w14:paraId="5C923C52" w14:textId="77777777" w:rsidR="00D551DC" w:rsidRDefault="00D551DC" w:rsidP="00D551D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Идейная эволюция русского либерализма: от М.М. Сперанского до «Великих реформ».</w:t>
      </w:r>
    </w:p>
    <w:p w14:paraId="7120FCBD" w14:textId="77777777" w:rsidR="00D551DC" w:rsidRDefault="00D551DC" w:rsidP="00D551D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Русский либерализм: от «Великих реформ» 1861 г. до «вхождения во власть». 86 2.3. Образ будущего России в социальной философии консервативного либерализма.</w:t>
      </w:r>
    </w:p>
    <w:p w14:paraId="198CCE88" w14:textId="77777777" w:rsidR="00D551DC" w:rsidRDefault="00D551DC" w:rsidP="00D551D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Либеральная идея в современной России.</w:t>
      </w:r>
    </w:p>
    <w:p w14:paraId="49DBF23A" w14:textId="77777777" w:rsidR="00D551DC" w:rsidRDefault="00D551DC" w:rsidP="00D551D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Либеральные реформы в современной России.</w:t>
      </w:r>
    </w:p>
    <w:p w14:paraId="15E8651A" w14:textId="77777777" w:rsidR="00D551DC" w:rsidRDefault="00D551DC" w:rsidP="00D551D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Либеральные ценности в сознании россиян. 158 Заключение. 174 Список использованной литературы.</w:t>
      </w:r>
    </w:p>
    <w:p w14:paraId="40294F55" w14:textId="39605C02" w:rsidR="00050BAD" w:rsidRPr="00D551DC" w:rsidRDefault="00050BAD" w:rsidP="00D551DC"/>
    <w:sectPr w:rsidR="00050BAD" w:rsidRPr="00D551D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D6AE7" w14:textId="77777777" w:rsidR="002F4571" w:rsidRDefault="002F4571">
      <w:pPr>
        <w:spacing w:after="0" w:line="240" w:lineRule="auto"/>
      </w:pPr>
      <w:r>
        <w:separator/>
      </w:r>
    </w:p>
  </w:endnote>
  <w:endnote w:type="continuationSeparator" w:id="0">
    <w:p w14:paraId="1A6F6AAF" w14:textId="77777777" w:rsidR="002F4571" w:rsidRDefault="002F4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6CD73" w14:textId="77777777" w:rsidR="002F4571" w:rsidRDefault="002F4571"/>
    <w:p w14:paraId="45346A0D" w14:textId="77777777" w:rsidR="002F4571" w:rsidRDefault="002F4571"/>
    <w:p w14:paraId="06D5542F" w14:textId="77777777" w:rsidR="002F4571" w:rsidRDefault="002F4571"/>
    <w:p w14:paraId="410B5249" w14:textId="77777777" w:rsidR="002F4571" w:rsidRDefault="002F4571"/>
    <w:p w14:paraId="6A6091BC" w14:textId="77777777" w:rsidR="002F4571" w:rsidRDefault="002F4571"/>
    <w:p w14:paraId="15C3C39F" w14:textId="77777777" w:rsidR="002F4571" w:rsidRDefault="002F4571"/>
    <w:p w14:paraId="12347AF0" w14:textId="77777777" w:rsidR="002F4571" w:rsidRDefault="002F45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9093CA" wp14:editId="718276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0FDF6" w14:textId="77777777" w:rsidR="002F4571" w:rsidRDefault="002F45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9093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40FDF6" w14:textId="77777777" w:rsidR="002F4571" w:rsidRDefault="002F45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5D0A4E" w14:textId="77777777" w:rsidR="002F4571" w:rsidRDefault="002F4571"/>
    <w:p w14:paraId="4660FFE4" w14:textId="77777777" w:rsidR="002F4571" w:rsidRDefault="002F4571"/>
    <w:p w14:paraId="1245B875" w14:textId="77777777" w:rsidR="002F4571" w:rsidRDefault="002F45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0B4569" wp14:editId="0C7291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E6574" w14:textId="77777777" w:rsidR="002F4571" w:rsidRDefault="002F4571"/>
                          <w:p w14:paraId="672706AE" w14:textId="77777777" w:rsidR="002F4571" w:rsidRDefault="002F45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0B45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1E6574" w14:textId="77777777" w:rsidR="002F4571" w:rsidRDefault="002F4571"/>
                    <w:p w14:paraId="672706AE" w14:textId="77777777" w:rsidR="002F4571" w:rsidRDefault="002F45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C216D4" w14:textId="77777777" w:rsidR="002F4571" w:rsidRDefault="002F4571"/>
    <w:p w14:paraId="0BF290F2" w14:textId="77777777" w:rsidR="002F4571" w:rsidRDefault="002F4571">
      <w:pPr>
        <w:rPr>
          <w:sz w:val="2"/>
          <w:szCs w:val="2"/>
        </w:rPr>
      </w:pPr>
    </w:p>
    <w:p w14:paraId="73AF43CA" w14:textId="77777777" w:rsidR="002F4571" w:rsidRDefault="002F4571"/>
    <w:p w14:paraId="25C89F36" w14:textId="77777777" w:rsidR="002F4571" w:rsidRDefault="002F4571">
      <w:pPr>
        <w:spacing w:after="0" w:line="240" w:lineRule="auto"/>
      </w:pPr>
    </w:p>
  </w:footnote>
  <w:footnote w:type="continuationSeparator" w:id="0">
    <w:p w14:paraId="107B6802" w14:textId="77777777" w:rsidR="002F4571" w:rsidRDefault="002F4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571"/>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82741</TotalTime>
  <Pages>1</Pages>
  <Words>126</Words>
  <Characters>721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3067</cp:revision>
  <cp:lastPrinted>2009-02-06T05:36:00Z</cp:lastPrinted>
  <dcterms:created xsi:type="dcterms:W3CDTF">2024-01-07T13:43:00Z</dcterms:created>
  <dcterms:modified xsi:type="dcterms:W3CDTF">2025-04-28T14:40:00Z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