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8E65" w14:textId="285F2E56" w:rsidR="005C1B70" w:rsidRDefault="00E10718" w:rsidP="00E10718">
      <w:r w:rsidRPr="00E10718">
        <w:rPr>
          <w:rFonts w:hint="eastAsia"/>
        </w:rPr>
        <w:t>Дулатов</w:t>
      </w:r>
      <w:r w:rsidRPr="00E10718">
        <w:t xml:space="preserve"> </w:t>
      </w:r>
      <w:r w:rsidRPr="00E10718">
        <w:rPr>
          <w:rFonts w:hint="eastAsia"/>
        </w:rPr>
        <w:t>Ролан</w:t>
      </w:r>
      <w:r w:rsidRPr="00E10718">
        <w:t xml:space="preserve"> </w:t>
      </w:r>
      <w:r w:rsidRPr="00E10718">
        <w:rPr>
          <w:rFonts w:hint="eastAsia"/>
        </w:rPr>
        <w:t>Радикович</w:t>
      </w:r>
      <w:r>
        <w:t xml:space="preserve"> </w:t>
      </w:r>
      <w:r w:rsidRPr="00E10718">
        <w:rPr>
          <w:rFonts w:hint="eastAsia"/>
        </w:rPr>
        <w:t>Формирование</w:t>
      </w:r>
      <w:r w:rsidRPr="00E10718">
        <w:t xml:space="preserve"> </w:t>
      </w:r>
      <w:r w:rsidRPr="00E10718">
        <w:rPr>
          <w:rFonts w:hint="eastAsia"/>
        </w:rPr>
        <w:t>и</w:t>
      </w:r>
      <w:r w:rsidRPr="00E10718">
        <w:t xml:space="preserve"> </w:t>
      </w:r>
      <w:r w:rsidRPr="00E10718">
        <w:rPr>
          <w:rFonts w:hint="eastAsia"/>
        </w:rPr>
        <w:t>функционирование</w:t>
      </w:r>
      <w:r w:rsidRPr="00E10718">
        <w:t xml:space="preserve"> </w:t>
      </w:r>
      <w:r w:rsidRPr="00E10718">
        <w:rPr>
          <w:rFonts w:hint="eastAsia"/>
        </w:rPr>
        <w:t>инновационной</w:t>
      </w:r>
      <w:r w:rsidRPr="00E10718">
        <w:t xml:space="preserve"> </w:t>
      </w:r>
      <w:r w:rsidRPr="00E10718">
        <w:rPr>
          <w:rFonts w:hint="eastAsia"/>
        </w:rPr>
        <w:t>инфраструктуры</w:t>
      </w:r>
      <w:r w:rsidRPr="00E10718">
        <w:t xml:space="preserve"> </w:t>
      </w:r>
      <w:r w:rsidRPr="00E10718">
        <w:rPr>
          <w:rFonts w:hint="eastAsia"/>
        </w:rPr>
        <w:t>предприятия</w:t>
      </w:r>
    </w:p>
    <w:p w14:paraId="512075F3" w14:textId="77777777" w:rsidR="00E10718" w:rsidRDefault="00E10718" w:rsidP="00E10718">
      <w:r>
        <w:rPr>
          <w:rFonts w:hint="eastAsia"/>
        </w:rPr>
        <w:t>ОГЛАВЛЕНИЕ</w:t>
      </w:r>
      <w:r>
        <w:t xml:space="preserve"> </w:t>
      </w:r>
      <w:r>
        <w:rPr>
          <w:rFonts w:hint="eastAsia"/>
        </w:rPr>
        <w:t>ДИССЕРТАЦИИ</w:t>
      </w:r>
    </w:p>
    <w:p w14:paraId="6559C3EA" w14:textId="77777777" w:rsidR="00E10718" w:rsidRDefault="00E10718" w:rsidP="00E10718">
      <w:r>
        <w:rPr>
          <w:rFonts w:hint="eastAsia"/>
        </w:rPr>
        <w:t>кандидат</w:t>
      </w:r>
      <w:r>
        <w:t xml:space="preserve"> </w:t>
      </w:r>
      <w:r>
        <w:rPr>
          <w:rFonts w:hint="eastAsia"/>
        </w:rPr>
        <w:t>наук</w:t>
      </w:r>
      <w:r>
        <w:t xml:space="preserve"> </w:t>
      </w:r>
      <w:r>
        <w:rPr>
          <w:rFonts w:hint="eastAsia"/>
        </w:rPr>
        <w:t>Дулатов</w:t>
      </w:r>
      <w:r>
        <w:t xml:space="preserve"> </w:t>
      </w:r>
      <w:r>
        <w:rPr>
          <w:rFonts w:hint="eastAsia"/>
        </w:rPr>
        <w:t>Ролан</w:t>
      </w:r>
      <w:r>
        <w:t xml:space="preserve"> </w:t>
      </w:r>
      <w:r>
        <w:rPr>
          <w:rFonts w:hint="eastAsia"/>
        </w:rPr>
        <w:t>Радикович</w:t>
      </w:r>
    </w:p>
    <w:p w14:paraId="3FBDE3A4" w14:textId="77777777" w:rsidR="00E10718" w:rsidRDefault="00E10718" w:rsidP="00E10718">
      <w:r>
        <w:rPr>
          <w:rFonts w:hint="eastAsia"/>
        </w:rPr>
        <w:t>СОДЕРЖАНИЕ</w:t>
      </w:r>
    </w:p>
    <w:p w14:paraId="72D2D92D" w14:textId="77777777" w:rsidR="00E10718" w:rsidRDefault="00E10718" w:rsidP="00E10718"/>
    <w:p w14:paraId="1DE281F2" w14:textId="77777777" w:rsidR="00E10718" w:rsidRDefault="00E10718" w:rsidP="00E10718">
      <w:r>
        <w:rPr>
          <w:rFonts w:hint="eastAsia"/>
        </w:rPr>
        <w:t>Введение</w:t>
      </w:r>
      <w:r>
        <w:t xml:space="preserve"> 3 </w:t>
      </w:r>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инновационной</w:t>
      </w:r>
    </w:p>
    <w:p w14:paraId="159FD84A" w14:textId="77777777" w:rsidR="00E10718" w:rsidRDefault="00E10718" w:rsidP="00E10718"/>
    <w:p w14:paraId="30394B47" w14:textId="77777777" w:rsidR="00E10718" w:rsidRDefault="00E10718" w:rsidP="00E10718">
      <w:r>
        <w:rPr>
          <w:rFonts w:hint="eastAsia"/>
        </w:rPr>
        <w:t>инфраструктуры</w:t>
      </w:r>
      <w:r>
        <w:t xml:space="preserve"> </w:t>
      </w:r>
      <w:r>
        <w:rPr>
          <w:rFonts w:hint="eastAsia"/>
        </w:rPr>
        <w:t>предприятия</w:t>
      </w:r>
    </w:p>
    <w:p w14:paraId="2109A5B5" w14:textId="77777777" w:rsidR="00E10718" w:rsidRDefault="00E10718" w:rsidP="00E10718"/>
    <w:p w14:paraId="0A26CC1A" w14:textId="77777777" w:rsidR="00E10718" w:rsidRDefault="00E10718" w:rsidP="00E10718">
      <w:r>
        <w:t xml:space="preserve">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инновационной</w:t>
      </w:r>
      <w:r>
        <w:t xml:space="preserve"> </w:t>
      </w:r>
      <w:r>
        <w:rPr>
          <w:rFonts w:hint="eastAsia"/>
        </w:rPr>
        <w:t>инфраструктуры</w:t>
      </w:r>
    </w:p>
    <w:p w14:paraId="0D70AF88" w14:textId="77777777" w:rsidR="00E10718" w:rsidRDefault="00E10718" w:rsidP="00E10718"/>
    <w:p w14:paraId="370A9CB8" w14:textId="77777777" w:rsidR="00E10718" w:rsidRDefault="00E10718" w:rsidP="00E10718">
      <w:r>
        <w:t xml:space="preserve">1.2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2D2B0E0B" w14:textId="77777777" w:rsidR="00E10718" w:rsidRDefault="00E10718" w:rsidP="00E10718"/>
    <w:p w14:paraId="67C6959C" w14:textId="77777777" w:rsidR="00E10718" w:rsidRDefault="00E10718" w:rsidP="00E10718">
      <w:r>
        <w:t xml:space="preserve">1.3 </w:t>
      </w:r>
      <w:r>
        <w:rPr>
          <w:rFonts w:hint="eastAsia"/>
        </w:rPr>
        <w:t>Инвестиционное</w:t>
      </w:r>
      <w:r>
        <w:t xml:space="preserve"> </w:t>
      </w:r>
      <w:r>
        <w:rPr>
          <w:rFonts w:hint="eastAsia"/>
        </w:rPr>
        <w:t>обеспечение</w:t>
      </w:r>
      <w:r>
        <w:t xml:space="preserve"> </w:t>
      </w:r>
      <w:r>
        <w:rPr>
          <w:rFonts w:hint="eastAsia"/>
        </w:rPr>
        <w:t>формирования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r>
        <w:t xml:space="preserve"> 43 </w:t>
      </w:r>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486664CD" w14:textId="77777777" w:rsidR="00E10718" w:rsidRDefault="00E10718" w:rsidP="00E10718"/>
    <w:p w14:paraId="1B35F23A" w14:textId="77777777" w:rsidR="00E10718" w:rsidRDefault="00E10718" w:rsidP="00E10718">
      <w:r>
        <w:t xml:space="preserve">2.1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инновационной</w:t>
      </w:r>
      <w:r>
        <w:t xml:space="preserve"> </w:t>
      </w:r>
      <w:r>
        <w:rPr>
          <w:rFonts w:hint="eastAsia"/>
        </w:rPr>
        <w:t>деятельности</w:t>
      </w:r>
      <w:r>
        <w:t xml:space="preserve"> </w:t>
      </w:r>
      <w:r>
        <w:rPr>
          <w:rFonts w:hint="eastAsia"/>
        </w:rPr>
        <w:t>предприятий</w:t>
      </w:r>
    </w:p>
    <w:p w14:paraId="7F9A682B" w14:textId="77777777" w:rsidR="00E10718" w:rsidRDefault="00E10718" w:rsidP="00E10718"/>
    <w:p w14:paraId="619B364D" w14:textId="77777777" w:rsidR="00E10718" w:rsidRDefault="00E10718" w:rsidP="00E10718">
      <w:r>
        <w:t xml:space="preserve">2.2 </w:t>
      </w:r>
      <w:r>
        <w:rPr>
          <w:rFonts w:hint="eastAsia"/>
        </w:rPr>
        <w:t>Проблемы</w:t>
      </w:r>
      <w:r>
        <w:t xml:space="preserve"> </w:t>
      </w:r>
      <w:r>
        <w:rPr>
          <w:rFonts w:hint="eastAsia"/>
        </w:rPr>
        <w:t>формирования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1A7F0B68" w14:textId="77777777" w:rsidR="00E10718" w:rsidRDefault="00E10718" w:rsidP="00E10718"/>
    <w:p w14:paraId="16E549AF" w14:textId="77777777" w:rsidR="00E10718" w:rsidRDefault="00E10718" w:rsidP="00E10718">
      <w:r>
        <w:t xml:space="preserve">2.3 </w:t>
      </w:r>
      <w:r>
        <w:rPr>
          <w:rFonts w:hint="eastAsia"/>
        </w:rPr>
        <w:t>Факторы</w:t>
      </w:r>
      <w:r>
        <w:t xml:space="preserve"> </w:t>
      </w:r>
      <w:r>
        <w:rPr>
          <w:rFonts w:hint="eastAsia"/>
        </w:rPr>
        <w:t>и</w:t>
      </w:r>
      <w:r>
        <w:t xml:space="preserve"> </w:t>
      </w:r>
      <w:r>
        <w:rPr>
          <w:rFonts w:hint="eastAsia"/>
        </w:rPr>
        <w:t>условия</w:t>
      </w:r>
      <w:r>
        <w:t xml:space="preserve"> </w:t>
      </w:r>
      <w:r>
        <w:rPr>
          <w:rFonts w:hint="eastAsia"/>
        </w:rPr>
        <w:t>формирования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r>
        <w:t xml:space="preserve"> 82 </w:t>
      </w:r>
      <w:r>
        <w:rPr>
          <w:rFonts w:hint="eastAsia"/>
        </w:rPr>
        <w:t>Глава</w:t>
      </w:r>
      <w:r>
        <w:t xml:space="preserve"> 3. </w:t>
      </w:r>
      <w:r>
        <w:rPr>
          <w:rFonts w:hint="eastAsia"/>
        </w:rPr>
        <w:t>Функционирование</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75487B30" w14:textId="77777777" w:rsidR="00E10718" w:rsidRDefault="00E10718" w:rsidP="00E10718"/>
    <w:p w14:paraId="78AADE9D" w14:textId="77777777" w:rsidR="00E10718" w:rsidRDefault="00E10718" w:rsidP="00E10718">
      <w:r>
        <w:t xml:space="preserve">3.1 </w:t>
      </w:r>
      <w:r>
        <w:rPr>
          <w:rFonts w:hint="eastAsia"/>
        </w:rPr>
        <w:t>Механизм</w:t>
      </w:r>
      <w:r>
        <w:t xml:space="preserve"> </w:t>
      </w:r>
      <w:r>
        <w:rPr>
          <w:rFonts w:hint="eastAsia"/>
        </w:rPr>
        <w:t>функционирования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4E2B28BE" w14:textId="77777777" w:rsidR="00E10718" w:rsidRDefault="00E10718" w:rsidP="00E10718"/>
    <w:p w14:paraId="68C6D6AA" w14:textId="77777777" w:rsidR="00E10718" w:rsidRDefault="00E10718" w:rsidP="00E10718">
      <w:r>
        <w:lastRenderedPageBreak/>
        <w:t xml:space="preserve">3.2 </w:t>
      </w:r>
      <w:r>
        <w:rPr>
          <w:rFonts w:hint="eastAsia"/>
        </w:rPr>
        <w:t>Организационная</w:t>
      </w:r>
      <w:r>
        <w:t xml:space="preserve"> </w:t>
      </w:r>
      <w:r>
        <w:rPr>
          <w:rFonts w:hint="eastAsia"/>
        </w:rPr>
        <w:t>модель</w:t>
      </w:r>
      <w:r>
        <w:t xml:space="preserve"> </w:t>
      </w:r>
      <w:r>
        <w:rPr>
          <w:rFonts w:hint="eastAsia"/>
        </w:rPr>
        <w:t>функционирования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2F262933" w14:textId="77777777" w:rsidR="00E10718" w:rsidRDefault="00E10718" w:rsidP="00E10718"/>
    <w:p w14:paraId="0C34C051" w14:textId="66076384" w:rsidR="00E10718" w:rsidRPr="00E10718" w:rsidRDefault="00E10718" w:rsidP="00E10718">
      <w:r>
        <w:t xml:space="preserve">3.3 </w:t>
      </w:r>
      <w:r>
        <w:rPr>
          <w:rFonts w:hint="eastAsia"/>
        </w:rPr>
        <w:t>Оценка</w:t>
      </w:r>
      <w:r>
        <w:t xml:space="preserve"> </w:t>
      </w:r>
      <w:r>
        <w:rPr>
          <w:rFonts w:hint="eastAsia"/>
        </w:rPr>
        <w:t>эффективности</w:t>
      </w:r>
      <w:r>
        <w:t xml:space="preserve"> </w:t>
      </w:r>
      <w:r>
        <w:rPr>
          <w:rFonts w:hint="eastAsia"/>
        </w:rPr>
        <w:t>функционирования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r>
        <w:t xml:space="preserve"> 113 </w:t>
      </w:r>
      <w:r>
        <w:rPr>
          <w:rFonts w:hint="eastAsia"/>
        </w:rPr>
        <w:t>Заключение</w:t>
      </w:r>
      <w:r>
        <w:t xml:space="preserve"> 139 </w:t>
      </w:r>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 xml:space="preserve"> 141 </w:t>
      </w:r>
      <w:r>
        <w:rPr>
          <w:rFonts w:hint="eastAsia"/>
        </w:rPr>
        <w:t>Приложение</w:t>
      </w:r>
    </w:p>
    <w:sectPr w:rsidR="00E10718" w:rsidRPr="00E10718" w:rsidSect="0074564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47FB" w14:textId="77777777" w:rsidR="00745645" w:rsidRDefault="00745645">
      <w:pPr>
        <w:spacing w:after="0" w:line="240" w:lineRule="auto"/>
      </w:pPr>
      <w:r>
        <w:separator/>
      </w:r>
    </w:p>
  </w:endnote>
  <w:endnote w:type="continuationSeparator" w:id="0">
    <w:p w14:paraId="02DA20D7" w14:textId="77777777" w:rsidR="00745645" w:rsidRDefault="0074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71C5" w14:textId="77777777" w:rsidR="00745645" w:rsidRDefault="00745645"/>
    <w:p w14:paraId="104A5EC6" w14:textId="77777777" w:rsidR="00745645" w:rsidRDefault="00745645"/>
    <w:p w14:paraId="10227AFE" w14:textId="77777777" w:rsidR="00745645" w:rsidRDefault="00745645"/>
    <w:p w14:paraId="15D52A6F" w14:textId="77777777" w:rsidR="00745645" w:rsidRDefault="00745645"/>
    <w:p w14:paraId="2DC994BB" w14:textId="77777777" w:rsidR="00745645" w:rsidRDefault="00745645"/>
    <w:p w14:paraId="295B8A73" w14:textId="77777777" w:rsidR="00745645" w:rsidRDefault="00745645"/>
    <w:p w14:paraId="37DB2051" w14:textId="77777777" w:rsidR="00745645" w:rsidRDefault="007456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473C6" wp14:editId="5C2A64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836B" w14:textId="77777777" w:rsidR="00745645" w:rsidRDefault="00745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473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C9836B" w14:textId="77777777" w:rsidR="00745645" w:rsidRDefault="00745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3824A" w14:textId="77777777" w:rsidR="00745645" w:rsidRDefault="00745645"/>
    <w:p w14:paraId="265A39EF" w14:textId="77777777" w:rsidR="00745645" w:rsidRDefault="00745645"/>
    <w:p w14:paraId="6E6D52C6" w14:textId="77777777" w:rsidR="00745645" w:rsidRDefault="007456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68AA1" wp14:editId="501126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DF0DC" w14:textId="77777777" w:rsidR="00745645" w:rsidRDefault="00745645"/>
                          <w:p w14:paraId="3C5DD34E" w14:textId="77777777" w:rsidR="00745645" w:rsidRDefault="00745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68A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8DF0DC" w14:textId="77777777" w:rsidR="00745645" w:rsidRDefault="00745645"/>
                    <w:p w14:paraId="3C5DD34E" w14:textId="77777777" w:rsidR="00745645" w:rsidRDefault="00745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0D64AC" w14:textId="77777777" w:rsidR="00745645" w:rsidRDefault="00745645"/>
    <w:p w14:paraId="63DC064E" w14:textId="77777777" w:rsidR="00745645" w:rsidRDefault="00745645">
      <w:pPr>
        <w:rPr>
          <w:sz w:val="2"/>
          <w:szCs w:val="2"/>
        </w:rPr>
      </w:pPr>
    </w:p>
    <w:p w14:paraId="0AEAC6DD" w14:textId="77777777" w:rsidR="00745645" w:rsidRDefault="00745645"/>
    <w:p w14:paraId="6BDBCEAB" w14:textId="77777777" w:rsidR="00745645" w:rsidRDefault="00745645">
      <w:pPr>
        <w:spacing w:after="0" w:line="240" w:lineRule="auto"/>
      </w:pPr>
    </w:p>
  </w:footnote>
  <w:footnote w:type="continuationSeparator" w:id="0">
    <w:p w14:paraId="78286864" w14:textId="77777777" w:rsidR="00745645" w:rsidRDefault="0074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45"/>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14379</TotalTime>
  <Pages>2</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2186</cp:revision>
  <cp:lastPrinted>2009-02-06T05:36:00Z</cp:lastPrinted>
  <dcterms:created xsi:type="dcterms:W3CDTF">2024-04-09T10:20:00Z</dcterms:created>
  <dcterms:modified xsi:type="dcterms:W3CDTF">2024-04-26T09:34:00Z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