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2F" w:rsidRDefault="00DD592F" w:rsidP="00DD592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Савіна Тетяна Василівна</w:t>
      </w:r>
      <w:r>
        <w:rPr>
          <w:rFonts w:ascii="CIDFont+F3" w:hAnsi="CIDFont+F3" w:cs="CIDFont+F3"/>
          <w:kern w:val="0"/>
          <w:sz w:val="28"/>
          <w:szCs w:val="28"/>
          <w:lang w:eastAsia="ru-RU"/>
        </w:rPr>
        <w:t>, головний спеціаліст відділу управління</w:t>
      </w:r>
    </w:p>
    <w:p w:rsidR="00DD592F" w:rsidRDefault="00DD592F" w:rsidP="00DD592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керівними кадрами департаменту управління персоналом та кадрової</w:t>
      </w:r>
    </w:p>
    <w:p w:rsidR="00DD592F" w:rsidRDefault="00DD592F" w:rsidP="00DD592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політики МОЗ України, тема дисертації: «Формування публічної</w:t>
      </w:r>
    </w:p>
    <w:p w:rsidR="00DD592F" w:rsidRDefault="00DD592F" w:rsidP="00DD592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політики з підготовки керівних кадрів для системи охорони здоров’я</w:t>
      </w:r>
    </w:p>
    <w:p w:rsidR="00DD592F" w:rsidRDefault="00DD592F" w:rsidP="00DD592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України», (281 – Публічне управління та адміністрування).</w:t>
      </w:r>
    </w:p>
    <w:p w:rsidR="00DD592F" w:rsidRDefault="00DD592F" w:rsidP="00DD592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26.810.002 в Національній академії</w:t>
      </w:r>
    </w:p>
    <w:p w:rsidR="00623B9C" w:rsidRPr="00DD592F" w:rsidRDefault="00DD592F" w:rsidP="00DD592F">
      <w:r>
        <w:rPr>
          <w:rFonts w:ascii="CIDFont+F3" w:hAnsi="CIDFont+F3" w:cs="CIDFont+F3"/>
          <w:kern w:val="0"/>
          <w:sz w:val="28"/>
          <w:szCs w:val="28"/>
          <w:lang w:eastAsia="ru-RU"/>
        </w:rPr>
        <w:t>державного управління при Президентові України</w:t>
      </w:r>
    </w:p>
    <w:sectPr w:rsidR="00623B9C" w:rsidRPr="00DD592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DD592F" w:rsidRPr="00DD592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47064-39DA-4753-AFFB-1B04B13D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2021-12-15T11:05:00Z</dcterms:created>
  <dcterms:modified xsi:type="dcterms:W3CDTF">2021-12-15T11:28:00Z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