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48" w:rsidRPr="00471148" w:rsidRDefault="00471148" w:rsidP="00471148">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471148">
        <w:rPr>
          <w:rFonts w:ascii="Arial" w:hAnsi="Arial" w:cs="Arial"/>
          <w:b/>
          <w:bCs/>
          <w:color w:val="000000"/>
          <w:kern w:val="0"/>
          <w:sz w:val="28"/>
          <w:szCs w:val="28"/>
          <w:lang w:eastAsia="ru-RU"/>
        </w:rPr>
        <w:t>Меньшакова Дар’я Олександрівна</w:t>
      </w:r>
      <w:r w:rsidRPr="00471148">
        <w:rPr>
          <w:rFonts w:ascii="Arial" w:hAnsi="Arial" w:cs="Arial"/>
          <w:color w:val="000000"/>
          <w:kern w:val="0"/>
          <w:sz w:val="28"/>
          <w:szCs w:val="28"/>
          <w:lang w:eastAsia="ru-RU"/>
        </w:rPr>
        <w:t xml:space="preserve">, тимчасово не працює, тема дисертації: «Ядерний статус Франції як чинник її публічного позиціонування в євроатлантичному безпековому середовищі», (052 Політологія). Спеціалізована вчена рада ДФ 08.051.013 у Дніпровському національному університеті імені Олеся Гончара </w:t>
      </w:r>
    </w:p>
    <w:p w:rsidR="00D333D3" w:rsidRPr="00471148" w:rsidRDefault="00D333D3" w:rsidP="00471148"/>
    <w:sectPr w:rsidR="00D333D3" w:rsidRPr="0047114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471148" w:rsidRPr="0047114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45465-3A62-477A-8D7A-993C8634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44</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2021-11-11T17:50:00Z</dcterms:created>
  <dcterms:modified xsi:type="dcterms:W3CDTF">2021-11-19T09:54:00Z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