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D52E" w14:textId="77777777" w:rsidR="00A83C25" w:rsidRDefault="00A83C25" w:rsidP="00A83C25">
      <w:pPr>
        <w:pStyle w:val="afffffffffffffffffffffffffff5"/>
        <w:rPr>
          <w:rFonts w:ascii="Verdana" w:hAnsi="Verdana"/>
          <w:color w:val="000000"/>
          <w:sz w:val="21"/>
          <w:szCs w:val="21"/>
        </w:rPr>
      </w:pPr>
      <w:r>
        <w:rPr>
          <w:rFonts w:ascii="Helvetica" w:hAnsi="Helvetica" w:cs="Helvetica"/>
          <w:b/>
          <w:bCs w:val="0"/>
          <w:color w:val="222222"/>
          <w:sz w:val="21"/>
          <w:szCs w:val="21"/>
        </w:rPr>
        <w:t>Устинов, Алексей Владимирович.</w:t>
      </w:r>
      <w:r>
        <w:rPr>
          <w:rFonts w:ascii="Helvetica" w:hAnsi="Helvetica" w:cs="Helvetica"/>
          <w:color w:val="222222"/>
          <w:sz w:val="21"/>
          <w:szCs w:val="21"/>
        </w:rPr>
        <w:br/>
        <w:t xml:space="preserve">Некоторые вопросы теории </w:t>
      </w:r>
      <w:proofErr w:type="spellStart"/>
      <w:r>
        <w:rPr>
          <w:rFonts w:ascii="Helvetica" w:hAnsi="Helvetica" w:cs="Helvetica"/>
          <w:color w:val="222222"/>
          <w:sz w:val="21"/>
          <w:szCs w:val="21"/>
        </w:rPr>
        <w:t>диофантовых</w:t>
      </w:r>
      <w:proofErr w:type="spellEnd"/>
      <w:r>
        <w:rPr>
          <w:rFonts w:ascii="Helvetica" w:hAnsi="Helvetica" w:cs="Helvetica"/>
          <w:color w:val="222222"/>
          <w:sz w:val="21"/>
          <w:szCs w:val="21"/>
        </w:rPr>
        <w:t xml:space="preserve"> </w:t>
      </w:r>
      <w:proofErr w:type="gramStart"/>
      <w:r>
        <w:rPr>
          <w:rFonts w:ascii="Helvetica" w:hAnsi="Helvetica" w:cs="Helvetica"/>
          <w:color w:val="222222"/>
          <w:sz w:val="21"/>
          <w:szCs w:val="21"/>
        </w:rPr>
        <w:t>уравнений :</w:t>
      </w:r>
      <w:proofErr w:type="gramEnd"/>
      <w:r>
        <w:rPr>
          <w:rFonts w:ascii="Helvetica" w:hAnsi="Helvetica" w:cs="Helvetica"/>
          <w:color w:val="222222"/>
          <w:sz w:val="21"/>
          <w:szCs w:val="21"/>
        </w:rPr>
        <w:t xml:space="preserve"> диссертация ... кандидата физико-математических наук : 01.01.06. - Москва, 1998. - 65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63F216D" w14:textId="77777777" w:rsidR="00A83C25" w:rsidRDefault="00A83C25" w:rsidP="00A83C25">
      <w:pPr>
        <w:pStyle w:val="20"/>
        <w:spacing w:before="0" w:after="312"/>
        <w:rPr>
          <w:rFonts w:ascii="Arial" w:hAnsi="Arial" w:cs="Arial"/>
          <w:caps/>
          <w:color w:val="333333"/>
          <w:sz w:val="27"/>
          <w:szCs w:val="27"/>
        </w:rPr>
      </w:pPr>
    </w:p>
    <w:p w14:paraId="2EF229AA" w14:textId="77777777" w:rsidR="00A83C25" w:rsidRDefault="00A83C25" w:rsidP="00A83C2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Устинов, Алексей Владимирович</w:t>
      </w:r>
    </w:p>
    <w:p w14:paraId="1B353B26"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42AD2DB"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E80249"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Проблема Варинга</w:t>
      </w:r>
    </w:p>
    <w:p w14:paraId="34AC857C"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Свойства вспомогательных систем уравнений</w:t>
      </w:r>
    </w:p>
    <w:p w14:paraId="5989AD27"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Уравнение Харди-</w:t>
      </w:r>
      <w:proofErr w:type="spellStart"/>
      <w:r>
        <w:rPr>
          <w:rFonts w:ascii="Arial" w:hAnsi="Arial" w:cs="Arial"/>
          <w:color w:val="333333"/>
          <w:sz w:val="21"/>
          <w:szCs w:val="21"/>
        </w:rPr>
        <w:t>Литтлвуда</w:t>
      </w:r>
      <w:proofErr w:type="spellEnd"/>
    </w:p>
    <w:p w14:paraId="11C49979"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Системы уравнений Виноградовского типа</w:t>
      </w:r>
    </w:p>
    <w:p w14:paraId="3E406470"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Об одном </w:t>
      </w:r>
      <w:proofErr w:type="spellStart"/>
      <w:r>
        <w:rPr>
          <w:rFonts w:ascii="Arial" w:hAnsi="Arial" w:cs="Arial"/>
          <w:color w:val="333333"/>
          <w:sz w:val="21"/>
          <w:szCs w:val="21"/>
        </w:rPr>
        <w:t>диофантовом</w:t>
      </w:r>
      <w:proofErr w:type="spellEnd"/>
      <w:r>
        <w:rPr>
          <w:rFonts w:ascii="Arial" w:hAnsi="Arial" w:cs="Arial"/>
          <w:color w:val="333333"/>
          <w:sz w:val="21"/>
          <w:szCs w:val="21"/>
        </w:rPr>
        <w:t xml:space="preserve"> неравенстве</w:t>
      </w:r>
    </w:p>
    <w:p w14:paraId="475A0058"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w:t>
      </w:r>
      <w:proofErr w:type="spellStart"/>
      <w:r>
        <w:rPr>
          <w:rFonts w:ascii="Arial" w:hAnsi="Arial" w:cs="Arial"/>
          <w:color w:val="333333"/>
          <w:sz w:val="21"/>
          <w:szCs w:val="21"/>
        </w:rPr>
        <w:t>Рекуррентые</w:t>
      </w:r>
      <w:proofErr w:type="spellEnd"/>
      <w:r>
        <w:rPr>
          <w:rFonts w:ascii="Arial" w:hAnsi="Arial" w:cs="Arial"/>
          <w:color w:val="333333"/>
          <w:sz w:val="21"/>
          <w:szCs w:val="21"/>
        </w:rPr>
        <w:t xml:space="preserve"> неравенства</w:t>
      </w:r>
    </w:p>
    <w:p w14:paraId="62CBF9C5"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Асимптотическая формула</w:t>
      </w:r>
    </w:p>
    <w:p w14:paraId="4639F78C"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38DA8ECD"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 свойствах коэффициентов Фурье некоторых функций</w:t>
      </w:r>
    </w:p>
    <w:p w14:paraId="33A51941"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Асимптотическая формула в проблеме Варинга</w:t>
      </w:r>
    </w:p>
    <w:p w14:paraId="5FC690BA"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Лемма „о попаданиях"</w:t>
      </w:r>
    </w:p>
    <w:p w14:paraId="5FAB1FA9" w14:textId="77777777" w:rsidR="00A83C25" w:rsidRDefault="00A83C25" w:rsidP="00A8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A83C25" w:rsidRDefault="00BD642D" w:rsidP="00A83C25"/>
    <w:sectPr w:rsidR="00BD642D" w:rsidRPr="00A83C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0EFC" w14:textId="77777777" w:rsidR="00D00AE8" w:rsidRDefault="00D00AE8">
      <w:pPr>
        <w:spacing w:after="0" w:line="240" w:lineRule="auto"/>
      </w:pPr>
      <w:r>
        <w:separator/>
      </w:r>
    </w:p>
  </w:endnote>
  <w:endnote w:type="continuationSeparator" w:id="0">
    <w:p w14:paraId="599CF631" w14:textId="77777777" w:rsidR="00D00AE8" w:rsidRDefault="00D0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0E12" w14:textId="77777777" w:rsidR="00D00AE8" w:rsidRDefault="00D00AE8"/>
    <w:p w14:paraId="2B12AF7E" w14:textId="77777777" w:rsidR="00D00AE8" w:rsidRDefault="00D00AE8"/>
    <w:p w14:paraId="06E33E48" w14:textId="77777777" w:rsidR="00D00AE8" w:rsidRDefault="00D00AE8"/>
    <w:p w14:paraId="56D90AE6" w14:textId="77777777" w:rsidR="00D00AE8" w:rsidRDefault="00D00AE8"/>
    <w:p w14:paraId="5F8402FA" w14:textId="77777777" w:rsidR="00D00AE8" w:rsidRDefault="00D00AE8"/>
    <w:p w14:paraId="66732076" w14:textId="77777777" w:rsidR="00D00AE8" w:rsidRDefault="00D00AE8"/>
    <w:p w14:paraId="69B1416E" w14:textId="77777777" w:rsidR="00D00AE8" w:rsidRDefault="00D00A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7B4FB0" wp14:editId="47AD0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0DEDA" w14:textId="77777777" w:rsidR="00D00AE8" w:rsidRDefault="00D00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B4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A0DEDA" w14:textId="77777777" w:rsidR="00D00AE8" w:rsidRDefault="00D00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280EBF" w14:textId="77777777" w:rsidR="00D00AE8" w:rsidRDefault="00D00AE8"/>
    <w:p w14:paraId="2BCAA3E8" w14:textId="77777777" w:rsidR="00D00AE8" w:rsidRDefault="00D00AE8"/>
    <w:p w14:paraId="17FED20D" w14:textId="77777777" w:rsidR="00D00AE8" w:rsidRDefault="00D00A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265BE2" wp14:editId="019FC7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0B1F" w14:textId="77777777" w:rsidR="00D00AE8" w:rsidRDefault="00D00AE8"/>
                          <w:p w14:paraId="4374830C" w14:textId="77777777" w:rsidR="00D00AE8" w:rsidRDefault="00D00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265B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E10B1F" w14:textId="77777777" w:rsidR="00D00AE8" w:rsidRDefault="00D00AE8"/>
                    <w:p w14:paraId="4374830C" w14:textId="77777777" w:rsidR="00D00AE8" w:rsidRDefault="00D00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CCFD3D" w14:textId="77777777" w:rsidR="00D00AE8" w:rsidRDefault="00D00AE8"/>
    <w:p w14:paraId="441BCFB2" w14:textId="77777777" w:rsidR="00D00AE8" w:rsidRDefault="00D00AE8">
      <w:pPr>
        <w:rPr>
          <w:sz w:val="2"/>
          <w:szCs w:val="2"/>
        </w:rPr>
      </w:pPr>
    </w:p>
    <w:p w14:paraId="79FBC4E4" w14:textId="77777777" w:rsidR="00D00AE8" w:rsidRDefault="00D00AE8"/>
    <w:p w14:paraId="4ABD47E1" w14:textId="77777777" w:rsidR="00D00AE8" w:rsidRDefault="00D00AE8">
      <w:pPr>
        <w:spacing w:after="0" w:line="240" w:lineRule="auto"/>
      </w:pPr>
    </w:p>
  </w:footnote>
  <w:footnote w:type="continuationSeparator" w:id="0">
    <w:p w14:paraId="1570661E" w14:textId="77777777" w:rsidR="00D00AE8" w:rsidRDefault="00D0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AE8"/>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97897</TotalTime>
  <Pages>1</Pages>
  <Words>101</Words>
  <Characters>579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752</cp:revision>
  <cp:lastPrinted>2009-02-06T05:36:00Z</cp:lastPrinted>
  <dcterms:created xsi:type="dcterms:W3CDTF">2024-01-07T13:43:00Z</dcterms:created>
  <dcterms:modified xsi:type="dcterms:W3CDTF">2025-05-21T12:21:00Z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