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78DE6759" w:rsidR="005E72A2" w:rsidRPr="0042129A" w:rsidRDefault="0042129A" w:rsidP="0042129A">
      <w:r>
        <w:rPr>
          <w:rFonts w:ascii="Verdana" w:hAnsi="Verdana"/>
          <w:b/>
          <w:bCs/>
          <w:color w:val="000000"/>
          <w:shd w:val="clear" w:color="auto" w:fill="FFFFFF"/>
        </w:rPr>
        <w:t>Попадьїн Віталій Валерійович. Розвиток фізичних здібностей військовослужбовців військово-морських сил Збройних сил України у процесі фізичної підготовки.- Дисертація канд. пед. наук: 13.00.02, Держ. закл. "Луган. нац. ун-т ім. Тараса Шевченка". - Луганськ, 2013.- 200 с. : рис., табл.</w:t>
      </w:r>
    </w:p>
    <w:sectPr w:rsidR="005E72A2" w:rsidRPr="004212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EC8F1" w14:textId="77777777" w:rsidR="006A3048" w:rsidRDefault="006A3048">
      <w:pPr>
        <w:spacing w:after="0" w:line="240" w:lineRule="auto"/>
      </w:pPr>
      <w:r>
        <w:separator/>
      </w:r>
    </w:p>
  </w:endnote>
  <w:endnote w:type="continuationSeparator" w:id="0">
    <w:p w14:paraId="44853AF5" w14:textId="77777777" w:rsidR="006A3048" w:rsidRDefault="006A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9844A" w14:textId="77777777" w:rsidR="006A3048" w:rsidRDefault="006A3048">
      <w:pPr>
        <w:spacing w:after="0" w:line="240" w:lineRule="auto"/>
      </w:pPr>
      <w:r>
        <w:separator/>
      </w:r>
    </w:p>
  </w:footnote>
  <w:footnote w:type="continuationSeparator" w:id="0">
    <w:p w14:paraId="70314831" w14:textId="77777777" w:rsidR="006A3048" w:rsidRDefault="006A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30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281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048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20507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3672</cp:revision>
  <dcterms:created xsi:type="dcterms:W3CDTF">2024-06-20T08:51:00Z</dcterms:created>
  <dcterms:modified xsi:type="dcterms:W3CDTF">2024-07-11T15:37:00Z</dcterms:modified>
  <cp:category/>
</cp:coreProperties>
</file>